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22" w:rsidRPr="00C96A22" w:rsidRDefault="00C96A22" w:rsidP="00C96A22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28"/>
        </w:rPr>
      </w:pPr>
      <w:r w:rsidRPr="00C96A22">
        <w:rPr>
          <w:rFonts w:ascii="Times New Roman" w:eastAsia="Times New Roman" w:hAnsi="Times New Roman" w:cs="Times New Roman"/>
          <w:sz w:val="32"/>
          <w:szCs w:val="28"/>
        </w:rPr>
        <w:t xml:space="preserve">       </w:t>
      </w:r>
      <w:bookmarkStart w:id="0" w:name="_Hlk112238848"/>
      <w:r w:rsidRPr="00C96A22">
        <w:rPr>
          <w:rFonts w:ascii="Times New Roman" w:eastAsia="Times New Roman" w:hAnsi="Times New Roman" w:cs="Times New Roman"/>
          <w:sz w:val="32"/>
          <w:szCs w:val="28"/>
        </w:rPr>
        <w:t xml:space="preserve">Краснодарский край, Динской район, станица </w:t>
      </w:r>
      <w:proofErr w:type="spellStart"/>
      <w:r w:rsidRPr="00C96A22">
        <w:rPr>
          <w:rFonts w:ascii="Times New Roman" w:eastAsia="Times New Roman" w:hAnsi="Times New Roman" w:cs="Times New Roman"/>
          <w:sz w:val="32"/>
          <w:szCs w:val="28"/>
        </w:rPr>
        <w:t>Новотитаровская</w:t>
      </w:r>
      <w:proofErr w:type="spellEnd"/>
    </w:p>
    <w:p w:rsidR="00C96A22" w:rsidRPr="00C96A22" w:rsidRDefault="00C96A22" w:rsidP="00C96A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96A22">
        <w:rPr>
          <w:rFonts w:ascii="Times New Roman" w:eastAsia="Times New Roman" w:hAnsi="Times New Roman" w:cs="Times New Roman"/>
          <w:sz w:val="32"/>
          <w:szCs w:val="28"/>
        </w:rPr>
        <w:t xml:space="preserve">        Муниципальное автономное общеобразовательное учреждение</w:t>
      </w:r>
    </w:p>
    <w:p w:rsidR="00C96A22" w:rsidRPr="00C96A22" w:rsidRDefault="00C96A22" w:rsidP="00C96A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96A22">
        <w:rPr>
          <w:rFonts w:ascii="Times New Roman" w:eastAsia="Times New Roman" w:hAnsi="Times New Roman" w:cs="Times New Roman"/>
          <w:sz w:val="32"/>
          <w:szCs w:val="28"/>
        </w:rPr>
        <w:t>муниципального образования Динской район</w:t>
      </w:r>
    </w:p>
    <w:p w:rsidR="00C96A22" w:rsidRPr="00C96A22" w:rsidRDefault="00C96A22" w:rsidP="00C96A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96A22">
        <w:rPr>
          <w:rFonts w:ascii="Times New Roman" w:eastAsia="Times New Roman" w:hAnsi="Times New Roman" w:cs="Times New Roman"/>
          <w:sz w:val="32"/>
          <w:szCs w:val="28"/>
        </w:rPr>
        <w:t>«Средняя общеобразовательная школа № 29 имени</w:t>
      </w:r>
    </w:p>
    <w:p w:rsidR="00C96A22" w:rsidRPr="00C96A22" w:rsidRDefault="00C96A22" w:rsidP="00C96A22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96A22">
        <w:rPr>
          <w:rFonts w:ascii="Times New Roman" w:eastAsia="Times New Roman" w:hAnsi="Times New Roman" w:cs="Times New Roman"/>
          <w:sz w:val="32"/>
          <w:szCs w:val="28"/>
        </w:rPr>
        <w:t xml:space="preserve">Героя Советского Союза Виктора Тимофеевича </w:t>
      </w:r>
      <w:proofErr w:type="spellStart"/>
      <w:r w:rsidRPr="00C96A22">
        <w:rPr>
          <w:rFonts w:ascii="Times New Roman" w:eastAsia="Times New Roman" w:hAnsi="Times New Roman" w:cs="Times New Roman"/>
          <w:sz w:val="32"/>
          <w:szCs w:val="28"/>
        </w:rPr>
        <w:t>Броварца</w:t>
      </w:r>
      <w:proofErr w:type="spellEnd"/>
      <w:r w:rsidRPr="00C96A22">
        <w:rPr>
          <w:rFonts w:ascii="Times New Roman" w:eastAsia="Times New Roman" w:hAnsi="Times New Roman" w:cs="Times New Roman"/>
          <w:sz w:val="32"/>
          <w:szCs w:val="28"/>
        </w:rPr>
        <w:t>»</w:t>
      </w:r>
    </w:p>
    <w:p w:rsidR="00C96A22" w:rsidRPr="00C96A22" w:rsidRDefault="00C96A22" w:rsidP="00C96A22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C96A2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6519545</wp:posOffset>
            </wp:positionH>
            <wp:positionV relativeFrom="paragraph">
              <wp:posOffset>70485</wp:posOffset>
            </wp:positionV>
            <wp:extent cx="2903220" cy="2441575"/>
            <wp:effectExtent l="0" t="0" r="0" b="0"/>
            <wp:wrapNone/>
            <wp:docPr id="1" name="Рисунок 1" descr="WhatsApp Image 2023-09-27 at 15.54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3-09-27 at 15.54.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44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6A2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C96A22" w:rsidRPr="00C96A22" w:rsidRDefault="00C96A22" w:rsidP="00C96A22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6A22">
        <w:rPr>
          <w:rFonts w:ascii="Times New Roman" w:hAnsi="Times New Roman" w:cs="Times New Roman"/>
          <w:color w:val="000000"/>
          <w:sz w:val="28"/>
          <w:szCs w:val="28"/>
        </w:rPr>
        <w:t>решением педагогического совета</w:t>
      </w:r>
    </w:p>
    <w:p w:rsidR="00C96A22" w:rsidRPr="00C96A22" w:rsidRDefault="00C96A22" w:rsidP="00C96A22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6A22">
        <w:rPr>
          <w:rFonts w:ascii="Times New Roman" w:hAnsi="Times New Roman" w:cs="Times New Roman"/>
          <w:color w:val="000000"/>
          <w:sz w:val="28"/>
          <w:szCs w:val="28"/>
        </w:rPr>
        <w:t>от 28 августа 2023 года</w:t>
      </w:r>
    </w:p>
    <w:p w:rsidR="00C96A22" w:rsidRPr="00C96A22" w:rsidRDefault="00C96A22" w:rsidP="00C96A22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6A22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C96A22" w:rsidRPr="00C96A22" w:rsidRDefault="00C96A22" w:rsidP="00C96A22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6A22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proofErr w:type="spellStart"/>
      <w:r w:rsidRPr="00C96A22">
        <w:rPr>
          <w:rFonts w:ascii="Times New Roman" w:hAnsi="Times New Roman" w:cs="Times New Roman"/>
          <w:color w:val="000000"/>
          <w:sz w:val="28"/>
          <w:szCs w:val="28"/>
        </w:rPr>
        <w:t>Кунаковская</w:t>
      </w:r>
      <w:proofErr w:type="spellEnd"/>
      <w:r w:rsidRPr="00C96A22"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</w:p>
    <w:bookmarkEnd w:id="0"/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96A2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</w:t>
      </w:r>
      <w:r w:rsidRPr="00C96A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C96A22" w:rsidRPr="00C96A22" w:rsidRDefault="00C96A22" w:rsidP="00C96A22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96A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внеурочной деятельности</w:t>
      </w:r>
    </w:p>
    <w:p w:rsidR="00C96A22" w:rsidRPr="00C96A22" w:rsidRDefault="00C96A22" w:rsidP="00C96A22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96A22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C96A22">
        <w:rPr>
          <w:rFonts w:ascii="Times New Roman" w:hAnsi="Times New Roman" w:cs="Times New Roman"/>
          <w:b/>
          <w:sz w:val="32"/>
          <w:szCs w:val="32"/>
        </w:rPr>
        <w:t>Финансовая математика</w:t>
      </w:r>
      <w:r w:rsidRPr="00C96A22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образования :6</w:t>
      </w:r>
      <w:r w:rsidRPr="00C96A22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96A22">
        <w:rPr>
          <w:rFonts w:ascii="Times New Roman" w:hAnsi="Times New Roman" w:cs="Times New Roman"/>
          <w:color w:val="000000"/>
          <w:sz w:val="28"/>
          <w:szCs w:val="28"/>
        </w:rPr>
        <w:t>Срок реализации :1 год</w:t>
      </w: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A2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</w:t>
      </w:r>
      <w:r w:rsidRPr="00C9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17 </w:t>
      </w:r>
      <w:proofErr w:type="gramStart"/>
      <w:r w:rsidRPr="00C96A22">
        <w:rPr>
          <w:rFonts w:ascii="Times New Roman" w:hAnsi="Times New Roman" w:cs="Times New Roman"/>
          <w:color w:val="000000" w:themeColor="text1"/>
          <w:sz w:val="28"/>
          <w:szCs w:val="28"/>
        </w:rPr>
        <w:t>часов ;</w:t>
      </w:r>
      <w:proofErr w:type="gramEnd"/>
      <w:r w:rsidRPr="00C9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 1 час;</w:t>
      </w:r>
    </w:p>
    <w:p w:rsidR="00C96A22" w:rsidRPr="00C96A22" w:rsidRDefault="00C96A22" w:rsidP="00C96A2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A22" w:rsidRPr="00C96A22" w:rsidRDefault="00C96A22" w:rsidP="00C96A22">
      <w:pPr>
        <w:rPr>
          <w:rFonts w:ascii="Times New Roman" w:hAnsi="Times New Roman" w:cs="Times New Roman"/>
        </w:rPr>
      </w:pPr>
      <w:r w:rsidRPr="00C96A2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ФГООС ООО</w:t>
      </w:r>
      <w:bookmarkStart w:id="1" w:name="_GoBack"/>
      <w:bookmarkEnd w:id="1"/>
    </w:p>
    <w:p w:rsidR="00C96A22" w:rsidRDefault="00C96A22" w:rsidP="001D7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ED7" w:rsidRPr="001D7ED7" w:rsidRDefault="00C96A22" w:rsidP="001D7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7ED7">
        <w:rPr>
          <w:rFonts w:ascii="Times New Roman" w:hAnsi="Times New Roman" w:cs="Times New Roman"/>
          <w:sz w:val="28"/>
          <w:szCs w:val="28"/>
        </w:rPr>
        <w:t>абочая программа курса внеурочной деятельности «Финансовая математика» разработана в соответствии с требованиями ФГОС ООО, на основе примерной основной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основного общего об</w:t>
      </w:r>
      <w:r w:rsidRPr="001D7ED7">
        <w:rPr>
          <w:rFonts w:ascii="Times New Roman" w:hAnsi="Times New Roman" w:cs="Times New Roman"/>
          <w:sz w:val="28"/>
          <w:szCs w:val="28"/>
        </w:rPr>
        <w:t xml:space="preserve">разования (сайт www.fgosreestr.ru), с учетом примерной программы воспитания (сайт www.fgosreestr.ru), в соответствии с письмом министерства образования, науки и молодежной политики Краснодарского края от 13.07.2021 № 47-01-13- 14546/21 «О составлении рабочих программ учебных предметов и календарнотематического планирования».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обучающихся 6 классов и рассчитана на 17 часов в год. Курс реализуется в </w:t>
      </w:r>
      <w:proofErr w:type="spellStart"/>
      <w:r w:rsidRPr="001D7ED7">
        <w:rPr>
          <w:rFonts w:ascii="Times New Roman" w:hAnsi="Times New Roman" w:cs="Times New Roman"/>
          <w:sz w:val="28"/>
          <w:szCs w:val="28"/>
        </w:rPr>
        <w:t>общеинтеллектуальном</w:t>
      </w:r>
      <w:proofErr w:type="spellEnd"/>
      <w:r w:rsidRPr="001D7ED7">
        <w:rPr>
          <w:rFonts w:ascii="Times New Roman" w:hAnsi="Times New Roman" w:cs="Times New Roman"/>
          <w:sz w:val="28"/>
          <w:szCs w:val="28"/>
        </w:rPr>
        <w:t xml:space="preserve"> направлении внеурочной деятельности.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191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1D7ED7">
        <w:rPr>
          <w:rFonts w:ascii="Times New Roman" w:hAnsi="Times New Roman" w:cs="Times New Roman"/>
          <w:sz w:val="28"/>
          <w:szCs w:val="28"/>
        </w:rPr>
        <w:t xml:space="preserve"> • формирование у обучающихся компетенций, необходимых для эффективного управления личными финансами. </w:t>
      </w:r>
    </w:p>
    <w:p w:rsidR="006B6191" w:rsidRP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91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>• формирование начальных навыков экономического мышления,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 воспитание ответственности при выстраивании финансовых отношений в семье и обществе,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приобретение опыта применения полученных знаний и умений для решения бытовых вопросов в области экономики семьи.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Формы и виды деятельности: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экскурсия,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практикум,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онлайн занятие,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игра,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беседа,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мозговой штурм,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круглый стол,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решение задач,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проект,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работа в библиотеке,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написание эссе.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7 1. Планируемые результаты освоения курса внеурочной деятельности Изучение математики по данной программе способствует формированию у обучающихся личностных, </w:t>
      </w:r>
      <w:proofErr w:type="spellStart"/>
      <w:r w:rsidRPr="001D7ED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D7ED7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19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D7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формирование активной жизненной позиции;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развитие начальных навыков экономического стиля мышления в области экономических отношений в семье и обществе;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личной ответственности за свои поступки; планирование собственного бюджета;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уважение к труду;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приобретение опыта применения полученных знаний и умений для решения реальных экономических ситуаций. </w:t>
      </w:r>
      <w:proofErr w:type="spellStart"/>
      <w:r w:rsidRPr="006B619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B619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D7ED7">
        <w:rPr>
          <w:rFonts w:ascii="Times New Roman" w:hAnsi="Times New Roman" w:cs="Times New Roman"/>
          <w:sz w:val="28"/>
          <w:szCs w:val="28"/>
        </w:rPr>
        <w:t>: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>• развитие умений поиска информации, необходимой для решения математических задач;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 • формирование умений представлять информацию в виде информационной модели (таблицы, схемы, графика, диаграммы и т.п.);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развитие логических операций сравнения, анализа, синтеза, обобщения, классификации, установления аналогий и </w:t>
      </w:r>
      <w:proofErr w:type="spellStart"/>
      <w:r w:rsidRPr="001D7ED7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Pr="001D7ED7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развитие речи посредством овладения предметными и </w:t>
      </w:r>
      <w:proofErr w:type="spellStart"/>
      <w:r w:rsidRPr="001D7ED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D7ED7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формирование навыков планирования действий с помощью учителя и самостоятельно;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развитие способности критического отношения к полученным результатам: самооценка и </w:t>
      </w:r>
      <w:proofErr w:type="spellStart"/>
      <w:r w:rsidRPr="001D7ED7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1D7ED7">
        <w:rPr>
          <w:rFonts w:ascii="Times New Roman" w:hAnsi="Times New Roman" w:cs="Times New Roman"/>
          <w:sz w:val="28"/>
          <w:szCs w:val="28"/>
        </w:rPr>
        <w:t xml:space="preserve">, корректировка действий, принятие идей и замечаний других людей;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>• развитие навыков коммуникации: составление устных и письменных текстов, ведение диалога, пр</w:t>
      </w:r>
      <w:r w:rsidR="006B6191">
        <w:rPr>
          <w:rFonts w:ascii="Times New Roman" w:hAnsi="Times New Roman" w:cs="Times New Roman"/>
          <w:sz w:val="28"/>
          <w:szCs w:val="28"/>
        </w:rPr>
        <w:t>инятие других точек зрения, рас</w:t>
      </w:r>
      <w:r w:rsidRPr="001D7ED7">
        <w:rPr>
          <w:rFonts w:ascii="Times New Roman" w:hAnsi="Times New Roman" w:cs="Times New Roman"/>
          <w:sz w:val="28"/>
          <w:szCs w:val="28"/>
        </w:rPr>
        <w:t xml:space="preserve">пределение функций и ролей при совместной деятельности;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умение излагать своё мнение, аргументировать свою точку зрения и давать оценку ситуации;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умение переложить знакомую математическую задачу в контекст проблемной ситуации других дисциплин, в окружающей жизни. </w:t>
      </w:r>
    </w:p>
    <w:p w:rsidR="006B6191" w:rsidRP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9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освоение приёмов работы с экономической информацией, её осмысление; проведение простых финансовых расчётов.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приобретение знаний и опыта применения полученных знаний и умений для решения бытовых задач в области семейной экономики: доходы и расходы семьи, составление семейного бюджета, инвестирование, прогнозирование и анализ полученных результатов;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определение элементарных проблем в области семейных финансов и нахождение путей их решения; • развитие кругозора в области экономической жизни общества и формирование познавательного интереса к изучению общественных дисциплин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191">
        <w:rPr>
          <w:rFonts w:ascii="Times New Roman" w:hAnsi="Times New Roman" w:cs="Times New Roman"/>
          <w:i/>
          <w:sz w:val="28"/>
          <w:szCs w:val="28"/>
        </w:rPr>
        <w:t>Обучающийся научится</w:t>
      </w:r>
      <w:r w:rsidRPr="001D7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оперировать на базовом уровне понятиями: цена товара, скидка, распродажа, продажа по акции, сбережение и увеличение капитала;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оперировать на базовом уровне понятиями: бюджет и доход страны, средства, выделяемые на образование, медицинское обслуживание, стоимость строительства объектов народного хозяйства; бюджет семьи, статьи расходов семьи, взаимосвязь доходов и расходов и др.;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пользоваться денежными знаками (купюрами, монетами);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применять формулу стоимости покупки для расчета цены, стоимости или количества товара;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оценивать достаточность имеющейся суммы денег для покупки товара, вычислять причитающуюся сдачу;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решать задачи на стоимость товаров и услуг, выбор оптимального варианта покупки с помощью составления числовых выражений;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решать задачи на простые проценты и банковские проценты, изменение процентной базы (повышение и понижение цен на товары); • рассчитывать зарплату, налоги, премию;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принимать участие в расчетах семейного бюджета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решать задачи на снижение и увеличение цены, применяя пропорции и линейные уравнения;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решать задачи с помощью деления числа в данном отношении на распределение прибыли пропорционально внесенным деньгам, распределение оплаты за выполненную работу,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применять к решению задач соотношение: прибыль = выручка – себестоимость;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решать задачи на двукратное изменение величины, в частности задачи на сложные банковские проценты;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решать задачи на распределение бюджета семьи, пользуясь диаграммами.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191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</w:t>
      </w:r>
      <w:r w:rsidRPr="001D7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приёмам грамотного распределения семейного бюджета; </w:t>
      </w:r>
    </w:p>
    <w:p w:rsidR="006B6191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оптимизировать доходы и расходы посредством математических механизмов;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применять аппарат математические методы для решения разнообразных задач из смежных предметов и практической деятельности;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выбирать изученные методы и их комбинации для решения математических задач;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• применять полученные знания при решении задач повышенной сложности. </w:t>
      </w:r>
    </w:p>
    <w:p w:rsidR="00E61A54" w:rsidRP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 2. </w:t>
      </w:r>
      <w:r w:rsidRPr="00E61A54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4">
        <w:rPr>
          <w:rFonts w:ascii="Times New Roman" w:hAnsi="Times New Roman" w:cs="Times New Roman"/>
          <w:b/>
          <w:sz w:val="28"/>
          <w:szCs w:val="28"/>
        </w:rPr>
        <w:t xml:space="preserve"> РАЗДЕЛ 1. Доходы и расходы семьи</w:t>
      </w:r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Тема 1. Семейный бюджет (2 ч.) Статьи семейных доходов. Статьи семейных расходов.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4">
        <w:rPr>
          <w:rFonts w:ascii="Times New Roman" w:hAnsi="Times New Roman" w:cs="Times New Roman"/>
          <w:b/>
          <w:sz w:val="28"/>
          <w:szCs w:val="28"/>
        </w:rPr>
        <w:t>РАЗДЕЛ 2. Риски потери денег и имущества</w:t>
      </w:r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Тема 1. Особые жизненные ситуации и как с ними справиться (2 ч.) Непредвиденные ситуации, требующие дополнительных расходов, их последствия. Аварии. Болезни. Несчастные случаи. Катастрофы. Страхование. Страховая компания. Страховой полис.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4">
        <w:rPr>
          <w:rFonts w:ascii="Times New Roman" w:hAnsi="Times New Roman" w:cs="Times New Roman"/>
          <w:b/>
          <w:sz w:val="28"/>
          <w:szCs w:val="28"/>
        </w:rPr>
        <w:t>РАЗДЕЛ 3. Взаимодействие семьи и государства</w:t>
      </w:r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Тема 1. Социальные пособия (2 ч.) Виды пособий и их выплаты. Пенсия. Пенсионный фонд. Стипендия. Больничный лист. Пособие по безработице. Материнский капитал.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Тема 2. Налоги (5 ч.) Виды налогов. Налоговый Кодекс. Как и на что расходуются налоговые сборы. Другие доходы государства. Что такое бюджет и для чего он нужен. Налог. Подоходный налог. Налоговая ставка. Налог на прибыль. Пеня. Налоговые льготы. Налог на добавленную стоимость. Акциз. </w:t>
      </w:r>
    </w:p>
    <w:p w:rsidR="00E61A5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4">
        <w:rPr>
          <w:rFonts w:ascii="Times New Roman" w:hAnsi="Times New Roman" w:cs="Times New Roman"/>
          <w:b/>
          <w:sz w:val="28"/>
          <w:szCs w:val="28"/>
        </w:rPr>
        <w:t>РАЗДЕЛ 4. Банковские услуги</w:t>
      </w:r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34" w:rsidRDefault="001D7ED7" w:rsidP="001D7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>Тема 1. Вклады и кредиты (6 ч.) Кредит. Проценты по кредиту. Долги. Сбережения, виды сбережений, депозиты, пластиковые карты. Вклады. Проценты по вкладам</w:t>
      </w:r>
    </w:p>
    <w:p w:rsidR="00E61A54" w:rsidRPr="00E61A54" w:rsidRDefault="00E61A54" w:rsidP="001D7ED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54">
        <w:rPr>
          <w:rFonts w:ascii="Times New Roman" w:hAnsi="Times New Roman" w:cs="Times New Roman"/>
          <w:b/>
          <w:sz w:val="28"/>
          <w:szCs w:val="28"/>
        </w:rPr>
        <w:t>3. Тематическое планирование курса внеурочной деятельности (1 час в неделю, всего 17часов)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4887"/>
        <w:gridCol w:w="987"/>
        <w:gridCol w:w="7173"/>
      </w:tblGrid>
      <w:tr w:rsidR="00E61A54" w:rsidRPr="00ED43EF" w:rsidTr="00C96A22">
        <w:tc>
          <w:tcPr>
            <w:tcW w:w="1513" w:type="dxa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887" w:type="dxa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87" w:type="dxa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173" w:type="dxa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</w:tr>
      <w:tr w:rsidR="00E61A54" w:rsidRPr="00ED43EF" w:rsidTr="00C96A22">
        <w:tc>
          <w:tcPr>
            <w:tcW w:w="14560" w:type="dxa"/>
            <w:gridSpan w:val="4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Семейный бюджет (2 ч.</w:t>
            </w:r>
            <w:r w:rsidR="00ED43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A54" w:rsidRPr="00ED43EF" w:rsidTr="00C96A22">
        <w:tc>
          <w:tcPr>
            <w:tcW w:w="1513" w:type="dxa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87" w:type="dxa"/>
          </w:tcPr>
          <w:p w:rsidR="00E61A54" w:rsidRPr="00ED43EF" w:rsidRDefault="00E61A54" w:rsidP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Статьи семейных доходов. Статьи семейных расходов</w:t>
            </w:r>
          </w:p>
        </w:tc>
        <w:tc>
          <w:tcPr>
            <w:tcW w:w="987" w:type="dxa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E61A54" w:rsidRPr="00ED43EF" w:rsidRDefault="00E61A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Рассмотреть возможные статьи доходов и расходов семейного бюджета. Расчёт доходов и расходов семьи на условных примерах.</w:t>
            </w:r>
          </w:p>
        </w:tc>
      </w:tr>
      <w:tr w:rsidR="00E61A54" w:rsidRPr="00ED43EF" w:rsidTr="00C96A22">
        <w:tc>
          <w:tcPr>
            <w:tcW w:w="14560" w:type="dxa"/>
            <w:gridSpan w:val="4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 (2 ч.)</w:t>
            </w:r>
          </w:p>
        </w:tc>
      </w:tr>
      <w:tr w:rsidR="00E61A54" w:rsidRPr="00ED43EF" w:rsidTr="00C96A22">
        <w:tc>
          <w:tcPr>
            <w:tcW w:w="1513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E61A54" w:rsidRPr="00ED43EF" w:rsidRDefault="00ED43EF" w:rsidP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Непредвиденные ситуации, требующие дополнительных расходов, их последствия. Аварии. Болезни. Несчастные случаи. Катастрофы</w:t>
            </w:r>
          </w:p>
        </w:tc>
        <w:tc>
          <w:tcPr>
            <w:tcW w:w="987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Рассмотреть, какие могут возникнуть жизненные обстоятельства, в которых человеку необходима финансовая помощь государства. Рассмотреть задачи на экономию семейного бюджета.</w:t>
            </w:r>
          </w:p>
        </w:tc>
      </w:tr>
      <w:tr w:rsidR="00E61A54" w:rsidRPr="00ED43EF" w:rsidTr="00C96A22">
        <w:tc>
          <w:tcPr>
            <w:tcW w:w="1513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E61A54" w:rsidRPr="00ED43EF" w:rsidRDefault="00ED43EF" w:rsidP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Страхование. Страховая компания. Страховой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7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E61A54" w:rsidRPr="00ED43EF" w:rsidRDefault="00ED43EF" w:rsidP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Рассмотреть понятия страховки, виды страхования. Рассмотреть задачи на оптимизацию семейного бюджета.</w:t>
            </w:r>
          </w:p>
        </w:tc>
      </w:tr>
      <w:tr w:rsidR="00ED43EF" w:rsidRPr="00ED43EF" w:rsidTr="00C96A22">
        <w:tc>
          <w:tcPr>
            <w:tcW w:w="14560" w:type="dxa"/>
            <w:gridSpan w:val="4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Социальные пособия (2 ч.)</w:t>
            </w:r>
          </w:p>
        </w:tc>
      </w:tr>
      <w:tr w:rsidR="00E61A54" w:rsidRPr="00ED43EF" w:rsidTr="00C96A22">
        <w:tc>
          <w:tcPr>
            <w:tcW w:w="1513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87" w:type="dxa"/>
          </w:tcPr>
          <w:p w:rsidR="00E61A54" w:rsidRPr="00ED43EF" w:rsidRDefault="00ED43EF" w:rsidP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Виды пособий и их выплаты. Пенсия. Пенсионный фонд. Стипендия. Больничный лист. Пособие по безработице. Материнский капитал.</w:t>
            </w:r>
          </w:p>
        </w:tc>
        <w:tc>
          <w:tcPr>
            <w:tcW w:w="987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E61A54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того, какие виды социальных пособий есть в России. Рассмотреть задачи, связанные с влиянием социальных выплат на доход семьи.</w:t>
            </w:r>
          </w:p>
        </w:tc>
      </w:tr>
      <w:tr w:rsidR="00ED43EF" w:rsidRPr="00ED43EF" w:rsidTr="00C96A22">
        <w:tc>
          <w:tcPr>
            <w:tcW w:w="14560" w:type="dxa"/>
            <w:gridSpan w:val="4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Налоги (5 ч.)</w:t>
            </w:r>
          </w:p>
        </w:tc>
      </w:tr>
      <w:tr w:rsidR="00ED43EF" w:rsidRPr="00ED43EF" w:rsidTr="00C96A22">
        <w:tc>
          <w:tcPr>
            <w:tcW w:w="151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87" w:type="dxa"/>
          </w:tcPr>
          <w:p w:rsidR="00ED43EF" w:rsidRPr="00ED43EF" w:rsidRDefault="00ED43EF" w:rsidP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Виды налогов. Налоговый Кодекс. Как и на что расходуют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налоговые сборы. Другие доходы государства. Что такое бюд</w:t>
            </w: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жет и для чего он нужен.</w:t>
            </w:r>
          </w:p>
        </w:tc>
        <w:tc>
          <w:tcPr>
            <w:tcW w:w="9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Разобрать, какие виды налогов должны платить граждане РФ. Исследовать, для чего нужны налоги. Работа над проектом. Решение задач на расчёт различных налогов.</w:t>
            </w:r>
          </w:p>
        </w:tc>
      </w:tr>
      <w:tr w:rsidR="00ED43EF" w:rsidRPr="00ED43EF" w:rsidTr="00C96A22">
        <w:tc>
          <w:tcPr>
            <w:tcW w:w="151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Налог. Подоходный налог.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Налоговая ставка. Налог на при</w:t>
            </w: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быль.</w:t>
            </w:r>
          </w:p>
        </w:tc>
        <w:tc>
          <w:tcPr>
            <w:tcW w:w="9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Разобрать, как влияет выплата налогов на бюджет семьи. Решение задач на расчёт различных налогов. Работа над проектом</w:t>
            </w:r>
          </w:p>
        </w:tc>
      </w:tr>
      <w:tr w:rsidR="00ED43EF" w:rsidRPr="00ED43EF" w:rsidTr="00C96A22">
        <w:tc>
          <w:tcPr>
            <w:tcW w:w="151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Пеня. Налоговые льготы.</w:t>
            </w:r>
          </w:p>
        </w:tc>
        <w:tc>
          <w:tcPr>
            <w:tcW w:w="9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Разобрать, как влияет выплата налогов на бюджет семьи. Решение задач на расчёт различных налогов. Работа над проектом</w:t>
            </w:r>
          </w:p>
        </w:tc>
      </w:tr>
      <w:tr w:rsidR="00ED43EF" w:rsidRPr="00ED43EF" w:rsidTr="00C96A22">
        <w:tc>
          <w:tcPr>
            <w:tcW w:w="151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</w:t>
            </w: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мость.</w:t>
            </w:r>
          </w:p>
        </w:tc>
        <w:tc>
          <w:tcPr>
            <w:tcW w:w="9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Разобрать, как влияет выплата налогов на бюджет семьи. Решение задач на расчёт различных налогов. Работа над проектом</w:t>
            </w:r>
          </w:p>
        </w:tc>
      </w:tr>
      <w:tr w:rsidR="00ED43EF" w:rsidRPr="00ED43EF" w:rsidTr="00C96A22">
        <w:tc>
          <w:tcPr>
            <w:tcW w:w="14560" w:type="dxa"/>
            <w:gridSpan w:val="4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Вклады и кредиты (6 ч.)</w:t>
            </w:r>
          </w:p>
        </w:tc>
      </w:tr>
      <w:tr w:rsidR="00ED43EF" w:rsidRPr="00ED43EF" w:rsidTr="00C96A22">
        <w:tc>
          <w:tcPr>
            <w:tcW w:w="151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8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Кредит. Проценты по кредиту. Долги.</w:t>
            </w:r>
          </w:p>
        </w:tc>
        <w:tc>
          <w:tcPr>
            <w:tcW w:w="9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Для чего нужны банки. Разобрать, какие услуги они предоставляют. Решение задач на расчёт по выплате кредитов</w:t>
            </w:r>
          </w:p>
        </w:tc>
      </w:tr>
      <w:tr w:rsidR="00ED43EF" w:rsidRPr="00ED43EF" w:rsidTr="00C96A22">
        <w:tc>
          <w:tcPr>
            <w:tcW w:w="151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48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Сбережения, виды сбережений, депозиты, пластиковые карты. Вклады. Проценты по вкладам.</w:t>
            </w:r>
          </w:p>
        </w:tc>
        <w:tc>
          <w:tcPr>
            <w:tcW w:w="987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ED43EF" w:rsidRPr="00ED43EF" w:rsidRDefault="00ED4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F">
              <w:rPr>
                <w:rFonts w:ascii="Times New Roman" w:hAnsi="Times New Roman" w:cs="Times New Roman"/>
                <w:sz w:val="24"/>
                <w:szCs w:val="24"/>
              </w:rPr>
              <w:t>Исследовать, почему люди хранят деньги в банке. Решение задач на расчёт по банковских услуг на условных примерах</w:t>
            </w:r>
          </w:p>
        </w:tc>
      </w:tr>
    </w:tbl>
    <w:p w:rsidR="00C96A22" w:rsidRDefault="00C96A22" w:rsidP="00C96A22">
      <w:pPr>
        <w:jc w:val="center"/>
        <w:rPr>
          <w:rFonts w:ascii="Times New Roman" w:hAnsi="Times New Roman" w:cs="Times New Roman"/>
          <w:sz w:val="32"/>
          <w:szCs w:val="32"/>
        </w:rPr>
      </w:pPr>
      <w:r w:rsidRPr="001767BF">
        <w:rPr>
          <w:rFonts w:ascii="Times New Roman" w:hAnsi="Times New Roman" w:cs="Times New Roman"/>
          <w:sz w:val="32"/>
          <w:szCs w:val="32"/>
        </w:rPr>
        <w:t xml:space="preserve">Календарно-тематическое планирование курса внеурочной деятельности </w:t>
      </w:r>
    </w:p>
    <w:p w:rsidR="00C96A22" w:rsidRPr="001767BF" w:rsidRDefault="00C96A22" w:rsidP="00C96A22">
      <w:pPr>
        <w:jc w:val="center"/>
        <w:rPr>
          <w:rFonts w:ascii="Times New Roman" w:hAnsi="Times New Roman" w:cs="Times New Roman"/>
          <w:sz w:val="32"/>
          <w:szCs w:val="32"/>
        </w:rPr>
      </w:pPr>
      <w:r w:rsidRPr="001767BF">
        <w:rPr>
          <w:rFonts w:ascii="Times New Roman" w:hAnsi="Times New Roman" w:cs="Times New Roman"/>
          <w:sz w:val="32"/>
          <w:szCs w:val="32"/>
        </w:rPr>
        <w:t>«Финансовая математика, 6 класс»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56"/>
        <w:gridCol w:w="3180"/>
        <w:gridCol w:w="802"/>
        <w:gridCol w:w="900"/>
        <w:gridCol w:w="616"/>
        <w:gridCol w:w="2076"/>
        <w:gridCol w:w="6946"/>
      </w:tblGrid>
      <w:tr w:rsidR="00C96A22" w:rsidRPr="001767BF" w:rsidTr="008C1B8E">
        <w:tc>
          <w:tcPr>
            <w:tcW w:w="75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Содержание раздела темы</w:t>
            </w:r>
          </w:p>
        </w:tc>
        <w:tc>
          <w:tcPr>
            <w:tcW w:w="802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16" w:type="dxa"/>
            <w:gridSpan w:val="2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07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Материальнотехническое</w:t>
            </w:r>
            <w:proofErr w:type="spell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</w:t>
            </w:r>
          </w:p>
        </w:tc>
        <w:tc>
          <w:tcPr>
            <w:tcW w:w="694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(УУД), проекты, ИКТ-компетенции, </w:t>
            </w:r>
            <w:proofErr w:type="spell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регулятивные (Р), познавательные (П), коммуникативные (К), личностные (Л</w:t>
            </w:r>
          </w:p>
        </w:tc>
      </w:tr>
      <w:tr w:rsidR="00C96A22" w:rsidRPr="001767BF" w:rsidTr="008C1B8E"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15276" w:type="dxa"/>
            <w:gridSpan w:val="7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BF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бюджет (2 ч.)</w:t>
            </w:r>
          </w:p>
        </w:tc>
      </w:tr>
      <w:tr w:rsidR="00C96A22" w:rsidRPr="001767BF" w:rsidTr="008C1B8E">
        <w:tc>
          <w:tcPr>
            <w:tcW w:w="75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семейных доходов. Статьи семей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ных расходов</w:t>
            </w:r>
          </w:p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1, 4, 6, 7</w:t>
            </w:r>
          </w:p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1, 4, 6, 7</w:t>
            </w:r>
          </w:p>
        </w:tc>
        <w:tc>
          <w:tcPr>
            <w:tcW w:w="6946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П–извлекать необходимую информацию, строить логическую цепочку рассужден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переходить от словесной фор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мулировки условия задачи к математической модели; К – выражать в ответах свои мысли, обсуждать с учителем и учащимися их ответы; Р - обнаруживать и формулировать учебную проблему, осуществлять самопроверку и взаимопроверку; Л - установление связи между целью учебной деятельности и ее мотивом</w:t>
            </w:r>
          </w:p>
        </w:tc>
      </w:tr>
      <w:tr w:rsidR="00C96A22" w:rsidRPr="001767BF" w:rsidTr="008C1B8E"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15276" w:type="dxa"/>
            <w:gridSpan w:val="7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BF">
              <w:rPr>
                <w:rFonts w:ascii="Times New Roman" w:hAnsi="Times New Roman" w:cs="Times New Roman"/>
                <w:b/>
                <w:sz w:val="28"/>
                <w:szCs w:val="28"/>
              </w:rPr>
              <w:t>Особые жизненные ситуации и как с ними справиться (2 ч.)</w:t>
            </w:r>
          </w:p>
        </w:tc>
      </w:tr>
      <w:tr w:rsidR="00C96A22" w:rsidRPr="001767BF" w:rsidTr="008C1B8E">
        <w:tc>
          <w:tcPr>
            <w:tcW w:w="75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Непредвиденные си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туации, требующие дополнительных расходов, 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ствия. Аварии. Болезни. </w:t>
            </w:r>
            <w:proofErr w:type="spellStart"/>
            <w:proofErr w:type="gram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Несчаст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 случаи. Катастрофы.</w:t>
            </w:r>
          </w:p>
        </w:tc>
        <w:tc>
          <w:tcPr>
            <w:tcW w:w="802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</w:p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переходить от словесной фор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мулировки условия задачи к математической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одели </w:t>
            </w:r>
            <w:proofErr w:type="gram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–представлять и сообщать информацию в устной и письменной форме, в виде презентации; Р–планировать свою работу в группе, контролировать работу других; Л - установление связи между целью учебной деятельности и ее мотивом</w:t>
            </w:r>
          </w:p>
        </w:tc>
      </w:tr>
      <w:tr w:rsidR="00C96A22" w:rsidRPr="001767BF" w:rsidTr="008C1B8E">
        <w:tc>
          <w:tcPr>
            <w:tcW w:w="75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Страхование. Страхо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компания. Стра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ховой полис.</w:t>
            </w:r>
          </w:p>
        </w:tc>
        <w:tc>
          <w:tcPr>
            <w:tcW w:w="802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переходить от словесной фор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мулировки условия задачи к математической модели; К–представлять и сообщать информацию в устной и письменной форме, в виде презентации; Р– обнаруживать и формулировать учебную проблему, осуществлять самопроверку и </w:t>
            </w:r>
            <w:proofErr w:type="gram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взаимопроверку ;</w:t>
            </w:r>
            <w:proofErr w:type="gram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 Л - осуществлять поиск информации, содержащей математические данные, интерпретировать их</w:t>
            </w:r>
          </w:p>
        </w:tc>
      </w:tr>
      <w:tr w:rsidR="00C96A22" w:rsidRPr="001767BF" w:rsidTr="008C1B8E">
        <w:tc>
          <w:tcPr>
            <w:tcW w:w="15276" w:type="dxa"/>
            <w:gridSpan w:val="7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B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пособия (2 ч.)</w:t>
            </w:r>
          </w:p>
        </w:tc>
      </w:tr>
      <w:tr w:rsidR="00C96A22" w:rsidRPr="001767BF" w:rsidTr="008C1B8E">
        <w:trPr>
          <w:trHeight w:val="1103"/>
        </w:trPr>
        <w:tc>
          <w:tcPr>
            <w:tcW w:w="75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80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Виды пособий и их </w:t>
            </w:r>
            <w:proofErr w:type="spellStart"/>
            <w:proofErr w:type="gram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proofErr w:type="gram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. Пенсия. Стипендия.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ьнич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ный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Пособие по безработице.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802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3, 6, 7</w:t>
            </w:r>
          </w:p>
        </w:tc>
        <w:tc>
          <w:tcPr>
            <w:tcW w:w="6946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димую информацию, строить логиче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 обнаруживать и формулировать учебную проблему, осуществлять самопроверку и </w:t>
            </w:r>
            <w:proofErr w:type="gram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взаимопроверку ;</w:t>
            </w:r>
            <w:proofErr w:type="gram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 Л - установление связи между целью учебной деятельности и ее мотивом</w:t>
            </w:r>
          </w:p>
        </w:tc>
      </w:tr>
      <w:tr w:rsidR="00C96A22" w:rsidRPr="001767BF" w:rsidTr="008C1B8E">
        <w:trPr>
          <w:trHeight w:val="1102"/>
        </w:trPr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15276" w:type="dxa"/>
            <w:gridSpan w:val="7"/>
          </w:tcPr>
          <w:p w:rsidR="00C96A22" w:rsidRPr="001D7ED7" w:rsidRDefault="00C96A22" w:rsidP="008C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7">
              <w:rPr>
                <w:rFonts w:ascii="Times New Roman" w:hAnsi="Times New Roman" w:cs="Times New Roman"/>
                <w:b/>
                <w:sz w:val="28"/>
                <w:szCs w:val="28"/>
              </w:rPr>
              <w:t>Налоги (5 ч.)</w:t>
            </w:r>
          </w:p>
        </w:tc>
      </w:tr>
      <w:tr w:rsidR="00C96A22" w:rsidRPr="001767BF" w:rsidTr="008C1B8E">
        <w:trPr>
          <w:trHeight w:val="1103"/>
        </w:trPr>
        <w:tc>
          <w:tcPr>
            <w:tcW w:w="75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80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Виды налогов. Налоговый Кодекс. Как и на что расходуются налоговые сборы. Другие доходы государства. Что такое бюджет и для чего он нужен.</w:t>
            </w:r>
          </w:p>
        </w:tc>
        <w:tc>
          <w:tcPr>
            <w:tcW w:w="802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4, 6, 7</w:t>
            </w:r>
          </w:p>
        </w:tc>
        <w:tc>
          <w:tcPr>
            <w:tcW w:w="6946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переходить от словесной фор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мулировки условия задачи к математической модели; К–представлять и сооб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 информацию в устной и пись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менной форме, в виде презентации; Р–планировать свою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 группе, контролировать рабо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ту других Л - осуществлять поиск информации, содержащей математические данные, интерпретировать</w:t>
            </w:r>
          </w:p>
        </w:tc>
      </w:tr>
      <w:tr w:rsidR="00C96A22" w:rsidRPr="001767BF" w:rsidTr="008C1B8E">
        <w:trPr>
          <w:trHeight w:val="1102"/>
        </w:trPr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75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Налог. Подоходный налог. Налоговая ставка. Налог на прибыль.</w:t>
            </w:r>
          </w:p>
        </w:tc>
        <w:tc>
          <w:tcPr>
            <w:tcW w:w="802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6946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-установление связи между целью учебной деятельности 16 и ее мотивом</w:t>
            </w:r>
          </w:p>
        </w:tc>
      </w:tr>
      <w:tr w:rsidR="00C96A22" w:rsidRPr="001767BF" w:rsidTr="008C1B8E">
        <w:tc>
          <w:tcPr>
            <w:tcW w:w="75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Пеня. Налоговые льготы.</w:t>
            </w:r>
          </w:p>
        </w:tc>
        <w:tc>
          <w:tcPr>
            <w:tcW w:w="802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75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0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стоимость.</w:t>
            </w:r>
          </w:p>
        </w:tc>
        <w:tc>
          <w:tcPr>
            <w:tcW w:w="802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осуществлять поиск информации, содержащей математические данные, интерпретировать их</w:t>
            </w:r>
          </w:p>
        </w:tc>
      </w:tr>
      <w:tr w:rsidR="00C96A22" w:rsidRPr="001767BF" w:rsidTr="008C1B8E">
        <w:tc>
          <w:tcPr>
            <w:tcW w:w="15276" w:type="dxa"/>
            <w:gridSpan w:val="7"/>
          </w:tcPr>
          <w:p w:rsidR="00C96A22" w:rsidRPr="001D7ED7" w:rsidRDefault="00C96A22" w:rsidP="008C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7">
              <w:rPr>
                <w:rFonts w:ascii="Times New Roman" w:hAnsi="Times New Roman" w:cs="Times New Roman"/>
                <w:b/>
                <w:sz w:val="28"/>
                <w:szCs w:val="28"/>
              </w:rPr>
              <w:t>Вклады и кредиты (6 ч.)</w:t>
            </w:r>
          </w:p>
        </w:tc>
      </w:tr>
      <w:tr w:rsidR="00C96A22" w:rsidRPr="001767BF" w:rsidTr="008C1B8E">
        <w:tc>
          <w:tcPr>
            <w:tcW w:w="75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Кредит. Проценты по кредиту. Долги.</w:t>
            </w:r>
          </w:p>
        </w:tc>
        <w:tc>
          <w:tcPr>
            <w:tcW w:w="802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1, 2, 4, 6, 7</w:t>
            </w:r>
          </w:p>
        </w:tc>
        <w:tc>
          <w:tcPr>
            <w:tcW w:w="6946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установление связи между целью учебной деятельности и ее мотивом</w:t>
            </w:r>
          </w:p>
        </w:tc>
      </w:tr>
      <w:tr w:rsidR="00C96A22" w:rsidRPr="001767BF" w:rsidTr="008C1B8E"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1, 6, 7</w:t>
            </w: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75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180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 xml:space="preserve">Сбережения, виды </w:t>
            </w:r>
            <w:proofErr w:type="spellStart"/>
            <w:proofErr w:type="gramStart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сбереже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, депозиты, пластиковые карты. Вклады. Проценты по вкладам.</w:t>
            </w:r>
          </w:p>
        </w:tc>
        <w:tc>
          <w:tcPr>
            <w:tcW w:w="802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1, 2, 4, 6, 7</w:t>
            </w:r>
          </w:p>
        </w:tc>
        <w:tc>
          <w:tcPr>
            <w:tcW w:w="6946" w:type="dxa"/>
            <w:vMerge w:val="restart"/>
          </w:tcPr>
          <w:p w:rsidR="00C96A22" w:rsidRPr="001767BF" w:rsidRDefault="00C96A22" w:rsidP="008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П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 К–представлять и сообщать информацию в устной и письменной форме; Р–планировать свою работу в группе, контролировать работу других; Л - осуществлять поиск информации, содержащей математические данные, интерпретировать их</w:t>
            </w:r>
          </w:p>
        </w:tc>
      </w:tr>
      <w:tr w:rsidR="00C96A22" w:rsidRPr="001767BF" w:rsidTr="008C1B8E"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BF">
              <w:rPr>
                <w:rFonts w:ascii="Times New Roman" w:hAnsi="Times New Roman" w:cs="Times New Roman"/>
                <w:sz w:val="24"/>
                <w:szCs w:val="24"/>
              </w:rPr>
              <w:t>1, 6, 7</w:t>
            </w: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75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22" w:rsidRPr="001767BF" w:rsidTr="008C1B8E">
        <w:tc>
          <w:tcPr>
            <w:tcW w:w="75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C96A22" w:rsidRPr="001D7ED7" w:rsidRDefault="00C96A22" w:rsidP="008C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D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2" w:type="dxa"/>
          </w:tcPr>
          <w:p w:rsidR="00C96A22" w:rsidRPr="001D7ED7" w:rsidRDefault="00C96A22" w:rsidP="008C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D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96A22" w:rsidRPr="001767BF" w:rsidRDefault="00C96A22" w:rsidP="008C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>Материально-техническое оснащение (оборудование)*</w:t>
      </w:r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 1. </w:t>
      </w:r>
      <w:hyperlink r:id="rId6" w:history="1">
        <w:r w:rsidRPr="0038675B">
          <w:rPr>
            <w:rStyle w:val="a4"/>
            <w:rFonts w:ascii="Times New Roman" w:hAnsi="Times New Roman" w:cs="Times New Roman"/>
            <w:sz w:val="28"/>
            <w:szCs w:val="28"/>
          </w:rPr>
          <w:t>https://fincult.info</w:t>
        </w:r>
      </w:hyperlink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38675B">
          <w:rPr>
            <w:rStyle w:val="a4"/>
            <w:rFonts w:ascii="Times New Roman" w:hAnsi="Times New Roman" w:cs="Times New Roman"/>
            <w:sz w:val="28"/>
            <w:szCs w:val="28"/>
          </w:rPr>
          <w:t>https://cbr.ru</w:t>
        </w:r>
      </w:hyperlink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38675B">
          <w:rPr>
            <w:rStyle w:val="a4"/>
            <w:rFonts w:ascii="Times New Roman" w:hAnsi="Times New Roman" w:cs="Times New Roman"/>
            <w:sz w:val="28"/>
            <w:szCs w:val="28"/>
          </w:rPr>
          <w:t>https://ifru.ru</w:t>
        </w:r>
      </w:hyperlink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38675B">
          <w:rPr>
            <w:rStyle w:val="a4"/>
            <w:rFonts w:ascii="Times New Roman" w:hAnsi="Times New Roman" w:cs="Times New Roman"/>
            <w:sz w:val="28"/>
            <w:szCs w:val="28"/>
          </w:rPr>
          <w:t>https://vashifinancy.ru/</w:t>
        </w:r>
      </w:hyperlink>
      <w:r w:rsidRPr="001D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38675B">
          <w:rPr>
            <w:rStyle w:val="a4"/>
            <w:rFonts w:ascii="Times New Roman" w:hAnsi="Times New Roman" w:cs="Times New Roman"/>
            <w:sz w:val="28"/>
            <w:szCs w:val="28"/>
          </w:rPr>
          <w:t>http://www.gks.ru/</w:t>
        </w:r>
      </w:hyperlink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 6. Учебное пособие для обучающихся «Финансовая математика, 6 класс», ГБОУ ИРО Краснодарского края, 2021</w:t>
      </w:r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 w:rsidRPr="001D7ED7">
        <w:rPr>
          <w:rFonts w:ascii="Times New Roman" w:hAnsi="Times New Roman" w:cs="Times New Roman"/>
          <w:sz w:val="28"/>
          <w:szCs w:val="28"/>
        </w:rPr>
        <w:t xml:space="preserve"> 7. Учебно-методическое пособие для учителя «Реализация курса «Финансовая математика, 6 класс»» ГБОУ ИРО Краснодарского края, 2021</w:t>
      </w:r>
    </w:p>
    <w:p w:rsidR="00C96A22" w:rsidRDefault="00C96A22" w:rsidP="00C9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1A54" w:rsidRPr="00E61A54" w:rsidRDefault="00E61A5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1A54" w:rsidRPr="00E61A54" w:rsidSect="001767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BA"/>
    <w:rsid w:val="00087CD1"/>
    <w:rsid w:val="00141D34"/>
    <w:rsid w:val="001767BF"/>
    <w:rsid w:val="001C4B94"/>
    <w:rsid w:val="001D7ED7"/>
    <w:rsid w:val="003028BD"/>
    <w:rsid w:val="005078BA"/>
    <w:rsid w:val="006B6191"/>
    <w:rsid w:val="00720696"/>
    <w:rsid w:val="0088239F"/>
    <w:rsid w:val="00C96A22"/>
    <w:rsid w:val="00CE2583"/>
    <w:rsid w:val="00E61A54"/>
    <w:rsid w:val="00ED43EF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38766E-7A3E-4581-A522-E5CC2AFE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7ED7"/>
    <w:rPr>
      <w:color w:val="0000FF" w:themeColor="hyperlink"/>
      <w:u w:val="single"/>
    </w:rPr>
  </w:style>
  <w:style w:type="paragraph" w:styleId="a5">
    <w:name w:val="No Spacing"/>
    <w:link w:val="a6"/>
    <w:qFormat/>
    <w:rsid w:val="00CE25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CE2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ncult.inf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ifinanc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CB2B-D035-45EA-AD01-2EB6A1D5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2022-09-23T11:52:00Z</cp:lastPrinted>
  <dcterms:created xsi:type="dcterms:W3CDTF">2023-09-28T19:25:00Z</dcterms:created>
  <dcterms:modified xsi:type="dcterms:W3CDTF">2023-09-28T19:25:00Z</dcterms:modified>
</cp:coreProperties>
</file>