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DF" w:rsidRPr="000014D5" w:rsidRDefault="00E82FDF" w:rsidP="00E82FDF">
      <w:pPr>
        <w:spacing w:after="0" w:line="23" w:lineRule="atLeast"/>
        <w:contextualSpacing/>
        <w:jc w:val="center"/>
        <w:rPr>
          <w:b/>
        </w:rPr>
      </w:pPr>
      <w:r w:rsidRPr="000014D5">
        <w:rPr>
          <w:b/>
        </w:rPr>
        <w:t>Аннотация на программу по учебному предмету</w:t>
      </w:r>
    </w:p>
    <w:p w:rsidR="00E82FDF" w:rsidRPr="000014D5" w:rsidRDefault="00E82FDF" w:rsidP="00E82FDF">
      <w:pPr>
        <w:spacing w:after="0" w:line="23" w:lineRule="atLeast"/>
        <w:contextualSpacing/>
        <w:jc w:val="center"/>
        <w:rPr>
          <w:b/>
        </w:rPr>
      </w:pPr>
      <w:r w:rsidRPr="000014D5">
        <w:rPr>
          <w:b/>
        </w:rPr>
        <w:t>«Декоративно-прикладное искусство»</w:t>
      </w:r>
    </w:p>
    <w:p w:rsidR="00E82FDF" w:rsidRPr="000014D5" w:rsidRDefault="00E82FDF" w:rsidP="00E82FDF">
      <w:pPr>
        <w:spacing w:after="0" w:line="23" w:lineRule="atLeast"/>
        <w:contextualSpacing/>
        <w:jc w:val="center"/>
        <w:rPr>
          <w:b/>
        </w:rPr>
      </w:pPr>
      <w:r w:rsidRPr="000014D5">
        <w:rPr>
          <w:b/>
        </w:rPr>
        <w:t xml:space="preserve"> дополнительной общеразвивающей программы в области изобразительного искусства «Основы ИЗО» </w:t>
      </w:r>
    </w:p>
    <w:p w:rsidR="00E82FDF" w:rsidRPr="000014D5" w:rsidRDefault="00E82FDF" w:rsidP="00E82FDF">
      <w:pPr>
        <w:spacing w:after="0" w:line="23" w:lineRule="atLeast"/>
        <w:contextualSpacing/>
      </w:pP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rPr>
          <w:b/>
        </w:rPr>
        <w:t>1</w:t>
      </w:r>
      <w:r w:rsidRPr="000014D5">
        <w:t>.</w:t>
      </w:r>
      <w:r>
        <w:t xml:space="preserve"> </w:t>
      </w:r>
      <w:r w:rsidRPr="000014D5">
        <w:t>Программа учебного предмета «Декоративно-прикладное искусство»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</w:t>
      </w:r>
      <w:r>
        <w:t xml:space="preserve">а культуры Российской Федерации </w:t>
      </w:r>
      <w:r w:rsidRPr="00105FE7">
        <w:t>(Приложение к письму Минкультуры России от 21.11</w:t>
      </w:r>
      <w:r>
        <w:t>.2013 г. № 191-01-39/06-ГИ).</w:t>
      </w:r>
    </w:p>
    <w:p w:rsidR="00E82FDF" w:rsidRPr="000014D5" w:rsidRDefault="00E82FDF" w:rsidP="00E82FDF">
      <w:pPr>
        <w:spacing w:after="0" w:line="23" w:lineRule="atLeast"/>
        <w:contextualSpacing/>
        <w:rPr>
          <w:b/>
        </w:rPr>
      </w:pPr>
      <w:r w:rsidRPr="000014D5">
        <w:rPr>
          <w:b/>
        </w:rPr>
        <w:t>2.Структура программы учебного предмета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I.</w:t>
      </w:r>
      <w:r w:rsidRPr="000014D5">
        <w:tab/>
        <w:t xml:space="preserve"> Пояснительная записка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Характеристика учебного предмета, его место и роль в образовательном процессе;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Срок реализации учебного предмета;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Сведения о затратах учебного времени и графике промежуточной аттестации;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Форма проведения учебных аудиторных занятий;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Цели и задачи учебного предмета;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методы обучения;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Описание материально-технических условий реализации учебного предмета;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II.</w:t>
      </w:r>
      <w:r w:rsidRPr="000014D5">
        <w:tab/>
        <w:t xml:space="preserve"> Содержание учебного предмета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-Учебно-тематический план;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Годовые требования. Содержание разделов и тем;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III.</w:t>
      </w:r>
      <w:r w:rsidRPr="000014D5">
        <w:tab/>
        <w:t xml:space="preserve"> Требования к уровню подготовки обучающихся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IV.</w:t>
      </w:r>
      <w:r w:rsidRPr="000014D5">
        <w:tab/>
        <w:t xml:space="preserve"> Формы и методы контроля, система оценок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Аттестация: цели, виды, форма, содержание;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Критерии оценки;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V.</w:t>
      </w:r>
      <w:r w:rsidRPr="000014D5">
        <w:tab/>
        <w:t>Методическое обеспечение учебного процесса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VI.</w:t>
      </w:r>
      <w:r w:rsidRPr="000014D5">
        <w:tab/>
        <w:t xml:space="preserve"> Список литературы и средств обучения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Список методической литературы;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Средства обучения</w:t>
      </w:r>
    </w:p>
    <w:p w:rsidR="00E82FDF" w:rsidRPr="003055D7" w:rsidRDefault="00E82FDF" w:rsidP="00E82FDF">
      <w:pPr>
        <w:spacing w:after="0" w:line="23" w:lineRule="atLeast"/>
        <w:jc w:val="both"/>
      </w:pPr>
      <w:r w:rsidRPr="00116729">
        <w:rPr>
          <w:b/>
        </w:rPr>
        <w:t xml:space="preserve">3. Возраст обучающихся: </w:t>
      </w:r>
      <w:r w:rsidRPr="003055D7">
        <w:t>от 8 лет</w:t>
      </w:r>
    </w:p>
    <w:p w:rsidR="00E82FDF" w:rsidRPr="000014D5" w:rsidRDefault="00E82FDF" w:rsidP="00E82FDF">
      <w:pPr>
        <w:spacing w:after="0" w:line="23" w:lineRule="atLeast"/>
        <w:jc w:val="both"/>
        <w:rPr>
          <w:color w:val="000000" w:themeColor="text1"/>
        </w:rPr>
      </w:pPr>
      <w:r w:rsidRPr="000014D5">
        <w:rPr>
          <w:b/>
          <w:color w:val="000000" w:themeColor="text1"/>
        </w:rPr>
        <w:t xml:space="preserve">4. Срок обучения: </w:t>
      </w:r>
      <w:r w:rsidRPr="000014D5">
        <w:rPr>
          <w:color w:val="000000" w:themeColor="text1"/>
        </w:rPr>
        <w:t>3 года</w:t>
      </w:r>
    </w:p>
    <w:p w:rsidR="00E82FDF" w:rsidRPr="000014D5" w:rsidRDefault="00E82FDF" w:rsidP="00E82FDF">
      <w:pPr>
        <w:spacing w:after="0" w:line="23" w:lineRule="atLeast"/>
        <w:jc w:val="both"/>
        <w:rPr>
          <w:b/>
          <w:color w:val="000000" w:themeColor="text1"/>
        </w:rPr>
      </w:pPr>
      <w:r w:rsidRPr="000014D5">
        <w:rPr>
          <w:b/>
          <w:color w:val="000000" w:themeColor="text1"/>
        </w:rPr>
        <w:t>5. Сведения о затратах учебного времени:</w:t>
      </w:r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E82FDF" w:rsidRPr="000014D5" w:rsidTr="000F7394">
        <w:tc>
          <w:tcPr>
            <w:tcW w:w="5812" w:type="dxa"/>
          </w:tcPr>
          <w:p w:rsidR="00E82FDF" w:rsidRPr="000014D5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0014D5">
              <w:rPr>
                <w:i/>
                <w:color w:val="000000" w:themeColor="text1"/>
              </w:rPr>
              <w:t>Вид нагрузки</w:t>
            </w:r>
          </w:p>
        </w:tc>
        <w:tc>
          <w:tcPr>
            <w:tcW w:w="3402" w:type="dxa"/>
          </w:tcPr>
          <w:p w:rsidR="00E82FDF" w:rsidRPr="000014D5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0014D5">
              <w:rPr>
                <w:i/>
                <w:color w:val="000000" w:themeColor="text1"/>
              </w:rPr>
              <w:t>Количество часов</w:t>
            </w:r>
          </w:p>
        </w:tc>
      </w:tr>
      <w:tr w:rsidR="00E82FDF" w:rsidRPr="000014D5" w:rsidTr="000F7394">
        <w:tc>
          <w:tcPr>
            <w:tcW w:w="5812" w:type="dxa"/>
          </w:tcPr>
          <w:p w:rsidR="00E82FDF" w:rsidRPr="000014D5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0014D5">
              <w:rPr>
                <w:color w:val="000000" w:themeColor="text1"/>
              </w:rPr>
              <w:t>Аудиторные занятия</w:t>
            </w:r>
          </w:p>
        </w:tc>
        <w:tc>
          <w:tcPr>
            <w:tcW w:w="3402" w:type="dxa"/>
          </w:tcPr>
          <w:p w:rsidR="00E82FDF" w:rsidRPr="000014D5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014D5">
              <w:rPr>
                <w:rFonts w:cs="Times New Roman"/>
                <w:sz w:val="26"/>
                <w:szCs w:val="26"/>
              </w:rPr>
              <w:t>210</w:t>
            </w:r>
          </w:p>
        </w:tc>
      </w:tr>
      <w:tr w:rsidR="00E82FDF" w:rsidRPr="000014D5" w:rsidTr="000F7394">
        <w:tc>
          <w:tcPr>
            <w:tcW w:w="5812" w:type="dxa"/>
          </w:tcPr>
          <w:p w:rsidR="00E82FDF" w:rsidRPr="000014D5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0014D5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3402" w:type="dxa"/>
          </w:tcPr>
          <w:p w:rsidR="00E82FDF" w:rsidRPr="000014D5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014D5">
              <w:rPr>
                <w:rFonts w:cs="Times New Roman"/>
                <w:sz w:val="26"/>
                <w:szCs w:val="26"/>
              </w:rPr>
              <w:t>105</w:t>
            </w:r>
          </w:p>
        </w:tc>
      </w:tr>
      <w:tr w:rsidR="00E82FDF" w:rsidRPr="000014D5" w:rsidTr="000F7394">
        <w:tc>
          <w:tcPr>
            <w:tcW w:w="5812" w:type="dxa"/>
          </w:tcPr>
          <w:p w:rsidR="00E82FDF" w:rsidRPr="000014D5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0014D5">
              <w:rPr>
                <w:color w:val="000000" w:themeColor="text1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E82FDF" w:rsidRPr="000014D5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014D5">
              <w:rPr>
                <w:rFonts w:cs="Times New Roman"/>
                <w:sz w:val="26"/>
                <w:szCs w:val="26"/>
              </w:rPr>
              <w:t>315</w:t>
            </w:r>
          </w:p>
        </w:tc>
      </w:tr>
    </w:tbl>
    <w:p w:rsidR="00E82FDF" w:rsidRPr="000014D5" w:rsidRDefault="00E82FDF" w:rsidP="00E82FDF">
      <w:pPr>
        <w:spacing w:after="0" w:line="23" w:lineRule="atLeast"/>
        <w:contextualSpacing/>
        <w:jc w:val="both"/>
        <w:rPr>
          <w:color w:val="000000" w:themeColor="text1"/>
        </w:rPr>
      </w:pPr>
    </w:p>
    <w:p w:rsidR="00E82FDF" w:rsidRPr="000014D5" w:rsidRDefault="00E82FDF" w:rsidP="00E82FDF">
      <w:pPr>
        <w:spacing w:after="0" w:line="23" w:lineRule="atLeast"/>
        <w:contextualSpacing/>
        <w:rPr>
          <w:b/>
          <w:color w:val="000000" w:themeColor="text1"/>
        </w:rPr>
      </w:pPr>
      <w:r w:rsidRPr="000014D5">
        <w:rPr>
          <w:b/>
          <w:color w:val="000000" w:themeColor="text1"/>
        </w:rPr>
        <w:t>6. Цели и задачи учебного предмета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 xml:space="preserve">Цели: 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развить творческую активность, и художественные способности учащихся, понимание художественно-выразительных особенностей языка декоративно-прикладного искусства;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 xml:space="preserve">-  формировать и развивать объём знаний и умений учащихся в области народного и декоративно-прикладного искусства путём их знакомства с историей создания и </w:t>
      </w:r>
      <w:r w:rsidRPr="000014D5">
        <w:lastRenderedPageBreak/>
        <w:t>развитием исторически сложившихся художественных центров, творчеством мастеров и ведущих художников;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- дать учащимся понятие об основных элементах прикладной композиции, без которых невозможен грамотный, сознательный подход к творчеству;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proofErr w:type="gramStart"/>
      <w:r w:rsidRPr="000014D5">
        <w:t>развивать  образное</w:t>
      </w:r>
      <w:proofErr w:type="gramEnd"/>
      <w:r w:rsidRPr="000014D5">
        <w:t xml:space="preserve"> мышление и эстетический вкус.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 w:rsidRPr="000014D5">
        <w:t>Задачи: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r w:rsidRPr="000014D5">
        <w:t>научить основам изобразительной грамоты;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r w:rsidRPr="000014D5">
        <w:t>научить использовать ритм, линию, силуэт, цвет, пропорции, форму, как средства художественной выразительности при создании декоративной композиции;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r w:rsidRPr="000014D5">
        <w:t>познакомить с различными видами декоративной росписи;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r w:rsidRPr="000014D5">
        <w:t>научить основам стилизации природных форм;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 </w:t>
      </w:r>
      <w:r w:rsidRPr="000014D5">
        <w:t>объяснить взаимосвязь формы украшаемого изделия и орнамента;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научить приемам </w:t>
      </w:r>
      <w:r w:rsidRPr="000014D5">
        <w:t xml:space="preserve">составления </w:t>
      </w:r>
      <w:r>
        <w:t xml:space="preserve">и использования </w:t>
      </w:r>
      <w:r w:rsidRPr="000014D5">
        <w:t>композиции в различных материалах и техниках.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r w:rsidRPr="000014D5">
        <w:t>научить творчески использовать полученные умения и практические навыки;</w:t>
      </w:r>
    </w:p>
    <w:p w:rsidR="00E82FDF" w:rsidRPr="000014D5" w:rsidRDefault="00E82FDF" w:rsidP="00E82FDF">
      <w:pPr>
        <w:spacing w:after="0" w:line="23" w:lineRule="atLeast"/>
        <w:contextualSpacing/>
        <w:jc w:val="both"/>
      </w:pPr>
      <w:r>
        <w:t xml:space="preserve">- научить планировать последовательность выполнения действий </w:t>
      </w:r>
      <w:r w:rsidRPr="000014D5">
        <w:t>и осуществлять контроль на разных этапах выполнения работы.</w:t>
      </w:r>
    </w:p>
    <w:p w:rsidR="00E82FDF" w:rsidRPr="000014D5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0014D5">
        <w:rPr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Освоение программы по учебному предмету «Декоративно-прикладное искусство», направлено на приобретен</w:t>
      </w:r>
      <w:r>
        <w:t>ие определённого набора знаний,</w:t>
      </w:r>
      <w:r w:rsidRPr="000014D5">
        <w:t xml:space="preserve"> умений и навыков: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>
        <w:t xml:space="preserve">1. Знание основных </w:t>
      </w:r>
      <w:r w:rsidRPr="000014D5">
        <w:t>понятий и терминологии в области декоративно-прикладного искусства и художественных промыслов.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>
        <w:t xml:space="preserve">2. Знание </w:t>
      </w:r>
      <w:r w:rsidRPr="000014D5">
        <w:t xml:space="preserve">основных видов </w:t>
      </w:r>
      <w:proofErr w:type="gramStart"/>
      <w:r w:rsidRPr="000014D5">
        <w:t>и  техник</w:t>
      </w:r>
      <w:proofErr w:type="gramEnd"/>
      <w:r w:rsidRPr="000014D5">
        <w:t xml:space="preserve">  декоративно-прикладной деятельности.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>
        <w:t>3. Знание основных признаков</w:t>
      </w:r>
      <w:r w:rsidRPr="000014D5">
        <w:t xml:space="preserve"> </w:t>
      </w:r>
      <w:proofErr w:type="gramStart"/>
      <w:r w:rsidRPr="000014D5">
        <w:t>декоративной  композиц</w:t>
      </w:r>
      <w:r>
        <w:t>ии</w:t>
      </w:r>
      <w:proofErr w:type="gramEnd"/>
      <w:r>
        <w:t xml:space="preserve"> (плоскостность изображения, выразительность силуэта, локальный</w:t>
      </w:r>
      <w:r w:rsidRPr="000014D5">
        <w:t xml:space="preserve"> цвет, симметрия-асимметрия и др.).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4. Умение решать художественно – творческие задачи, пользуясь эскизом.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 xml:space="preserve">5. Умение использовать </w:t>
      </w:r>
      <w:proofErr w:type="gramStart"/>
      <w:r w:rsidRPr="000014D5">
        <w:t>техники  прикладного</w:t>
      </w:r>
      <w:proofErr w:type="gramEnd"/>
      <w:r w:rsidRPr="000014D5">
        <w:t xml:space="preserve"> творчества для воплощения художественного замысла.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6. Умение работать с различными материалами.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>
        <w:t>7. Умение работать в</w:t>
      </w:r>
      <w:r w:rsidRPr="000014D5">
        <w:t xml:space="preserve"> различных техниках: аппликации, коллажа, конструирования.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8. Навыки ритмического заполнения поверхности.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9. Наличие творческой инициативы, понимание выразительности цветового и композиционного решения.</w:t>
      </w:r>
    </w:p>
    <w:p w:rsidR="00E82FDF" w:rsidRPr="000014D5" w:rsidRDefault="00E82FDF" w:rsidP="00E82FDF">
      <w:pPr>
        <w:tabs>
          <w:tab w:val="center" w:pos="4677"/>
          <w:tab w:val="left" w:pos="8205"/>
        </w:tabs>
        <w:spacing w:after="0" w:line="23" w:lineRule="atLeast"/>
        <w:contextualSpacing/>
      </w:pPr>
      <w:r w:rsidRPr="000014D5">
        <w:t>10. Умение анализировать и оценивать результаты собственной творческой деятельности.</w:t>
      </w:r>
    </w:p>
    <w:p w:rsidR="00CD24B2" w:rsidRDefault="00CD24B2"/>
    <w:p w:rsidR="00E82FDF" w:rsidRPr="005B188D" w:rsidRDefault="00E82FDF" w:rsidP="00E82FDF">
      <w:pPr>
        <w:spacing w:line="23" w:lineRule="atLeast"/>
        <w:contextualSpacing/>
        <w:jc w:val="center"/>
        <w:rPr>
          <w:b/>
        </w:rPr>
      </w:pPr>
      <w:r w:rsidRPr="005B188D">
        <w:rPr>
          <w:b/>
        </w:rPr>
        <w:t>Аннотация на программу по учебному предмету «Композиция»</w:t>
      </w:r>
    </w:p>
    <w:p w:rsidR="00E82FDF" w:rsidRPr="005B188D" w:rsidRDefault="00E82FDF" w:rsidP="00E82FDF">
      <w:pPr>
        <w:spacing w:line="23" w:lineRule="atLeast"/>
        <w:contextualSpacing/>
        <w:jc w:val="center"/>
        <w:rPr>
          <w:b/>
        </w:rPr>
      </w:pPr>
      <w:r w:rsidRPr="005B188D">
        <w:rPr>
          <w:b/>
        </w:rPr>
        <w:t>дополнительной общеразвивающей программы в области изобразительного искусства «Основы ИЗО»</w:t>
      </w:r>
    </w:p>
    <w:p w:rsidR="00E82FDF" w:rsidRPr="005B188D" w:rsidRDefault="00E82FDF" w:rsidP="00E82FDF">
      <w:pPr>
        <w:spacing w:line="23" w:lineRule="atLeast"/>
        <w:contextualSpacing/>
        <w:jc w:val="center"/>
        <w:rPr>
          <w:b/>
        </w:rPr>
      </w:pPr>
    </w:p>
    <w:p w:rsidR="00E82FDF" w:rsidRPr="005B188D" w:rsidRDefault="00E82FDF" w:rsidP="00E82FDF">
      <w:pPr>
        <w:spacing w:line="23" w:lineRule="atLeast"/>
        <w:contextualSpacing/>
        <w:jc w:val="both"/>
      </w:pPr>
      <w:r w:rsidRPr="005B188D">
        <w:rPr>
          <w:b/>
        </w:rPr>
        <w:t>1.</w:t>
      </w:r>
      <w:r>
        <w:rPr>
          <w:b/>
        </w:rPr>
        <w:t xml:space="preserve"> </w:t>
      </w:r>
      <w:r w:rsidRPr="005B188D">
        <w:t>Программа учебного предмета «Композиция» создана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</w:t>
      </w:r>
      <w:r>
        <w:t xml:space="preserve"> </w:t>
      </w:r>
      <w:r w:rsidRPr="00105FE7">
        <w:t>(Приложение к письму Минкультуры России от 21.11</w:t>
      </w:r>
      <w:r>
        <w:t>.2013 г. № 191-01-39/06-ГИ</w:t>
      </w:r>
      <w:proofErr w:type="gramStart"/>
      <w:r>
        <w:t xml:space="preserve">), </w:t>
      </w:r>
      <w:r w:rsidRPr="005B188D">
        <w:t xml:space="preserve"> а</w:t>
      </w:r>
      <w:proofErr w:type="gramEnd"/>
      <w:r w:rsidRPr="005B188D">
        <w:t xml:space="preserve"> также с учетом многолетнего педагогического опыта в области изобразительного искусства.</w:t>
      </w:r>
    </w:p>
    <w:p w:rsidR="00E82FDF" w:rsidRPr="005B188D" w:rsidRDefault="00E82FDF" w:rsidP="00E82FDF">
      <w:pPr>
        <w:spacing w:line="23" w:lineRule="atLeast"/>
        <w:contextualSpacing/>
        <w:jc w:val="both"/>
      </w:pPr>
      <w:r>
        <w:tab/>
      </w:r>
      <w:r w:rsidRPr="005B188D">
        <w:t xml:space="preserve">Предмет «Композиция» направлен на формирование основ начальной художественной грамоты учащихся, воспитание их художественного вкуса, </w:t>
      </w:r>
      <w:r w:rsidRPr="005B188D">
        <w:lastRenderedPageBreak/>
        <w:t>творческого и личностного развития, развитие эмоциональной отзывчивости, приобретение опыта творческого взаимодействия в коллективе.</w:t>
      </w:r>
    </w:p>
    <w:p w:rsidR="00E82FDF" w:rsidRPr="005B188D" w:rsidRDefault="00E82FDF" w:rsidP="00E82FDF">
      <w:pPr>
        <w:spacing w:line="23" w:lineRule="atLeast"/>
        <w:contextualSpacing/>
        <w:rPr>
          <w:b/>
        </w:rPr>
      </w:pPr>
      <w:r w:rsidRPr="005B188D">
        <w:rPr>
          <w:b/>
        </w:rPr>
        <w:t>2.Структура программы учебного предмета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1. Пояснительная записка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Характеристика учебного предмета, его место и роль в образовательном процессе;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Срок реализации учебного предмета;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 xml:space="preserve">-  </w:t>
      </w:r>
      <w:proofErr w:type="gramStart"/>
      <w:r w:rsidRPr="005B188D">
        <w:t>Объём учебного времени</w:t>
      </w:r>
      <w:proofErr w:type="gramEnd"/>
      <w:r w:rsidRPr="005B188D">
        <w:t xml:space="preserve"> предусмотренный учебным планом образовательного учреждения на реализацию учебного предмета;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Сведения о затратах учебного времени графике промежуточной аттестации;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Форма проведения учебных аудиторных занятий;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Цель и задачи учебного предмета;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Обоснование структуры программы учебного предмета;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Методы обучения;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2. Содержание учебного предмета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Учебно-тематический план;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Годовые требования. Содержание разделов и тем;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3. Требования к уровню подготовки учащихся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4. Формы и методы контроля, система оценок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Аттестация: цели, виды, форма, содержание;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Критерии оценки;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5. Методическое обеспечение учебного процесса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 xml:space="preserve">-  Методические рекомендации преподавателям; 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Рекомендации по организации самостоятельной работы учащихся;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6. Список литературы и средств обучения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Список методической литературы.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t>-  Список учебной литературы.</w:t>
      </w:r>
    </w:p>
    <w:p w:rsidR="00E82FDF" w:rsidRPr="005B188D" w:rsidRDefault="00E82FDF" w:rsidP="00E82FDF">
      <w:pPr>
        <w:pStyle w:val="a7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5B188D">
        <w:rPr>
          <w:rFonts w:ascii="Times New Roman" w:hAnsi="Times New Roman"/>
          <w:sz w:val="26"/>
          <w:szCs w:val="26"/>
        </w:rPr>
        <w:t>-  Средства обучения.</w:t>
      </w:r>
      <w:r w:rsidRPr="005B188D">
        <w:rPr>
          <w:rFonts w:ascii="Times New Roman" w:hAnsi="Times New Roman"/>
          <w:i/>
          <w:sz w:val="26"/>
          <w:szCs w:val="26"/>
        </w:rPr>
        <w:t xml:space="preserve"> </w:t>
      </w:r>
    </w:p>
    <w:p w:rsidR="00E82FDF" w:rsidRPr="005B188D" w:rsidRDefault="00E82FDF" w:rsidP="00E82FDF">
      <w:pPr>
        <w:spacing w:line="23" w:lineRule="atLeast"/>
        <w:jc w:val="both"/>
      </w:pPr>
      <w:r w:rsidRPr="005B188D">
        <w:rPr>
          <w:b/>
        </w:rPr>
        <w:t xml:space="preserve">3. Возраст обучающихся: </w:t>
      </w:r>
      <w:r w:rsidRPr="005B188D">
        <w:t>от 8 лет</w:t>
      </w:r>
    </w:p>
    <w:p w:rsidR="00E82FDF" w:rsidRPr="005B188D" w:rsidRDefault="00E82FDF" w:rsidP="00E82FDF">
      <w:pPr>
        <w:spacing w:line="23" w:lineRule="atLeast"/>
        <w:jc w:val="both"/>
        <w:rPr>
          <w:color w:val="000000" w:themeColor="text1"/>
        </w:rPr>
      </w:pPr>
      <w:r w:rsidRPr="005B188D">
        <w:rPr>
          <w:b/>
          <w:color w:val="000000" w:themeColor="text1"/>
        </w:rPr>
        <w:t xml:space="preserve">4. Срок обучения: </w:t>
      </w:r>
      <w:r w:rsidRPr="005B188D">
        <w:rPr>
          <w:color w:val="000000" w:themeColor="text1"/>
        </w:rPr>
        <w:t>3 года</w:t>
      </w:r>
    </w:p>
    <w:p w:rsidR="00E82FDF" w:rsidRPr="005B188D" w:rsidRDefault="00E82FDF" w:rsidP="00E82FDF">
      <w:pPr>
        <w:spacing w:line="23" w:lineRule="atLeast"/>
        <w:jc w:val="both"/>
        <w:rPr>
          <w:b/>
          <w:color w:val="000000" w:themeColor="text1"/>
        </w:rPr>
      </w:pPr>
      <w:r w:rsidRPr="005B188D">
        <w:rPr>
          <w:b/>
          <w:color w:val="000000" w:themeColor="text1"/>
        </w:rPr>
        <w:t>5. Сведения о затратах учебного времени:</w:t>
      </w:r>
    </w:p>
    <w:p w:rsidR="00E82FDF" w:rsidRPr="005B188D" w:rsidRDefault="00E82FDF" w:rsidP="00E82FDF">
      <w:pPr>
        <w:spacing w:line="23" w:lineRule="atLeast"/>
        <w:contextualSpacing/>
        <w:rPr>
          <w:color w:val="000000" w:themeColor="text1"/>
        </w:rPr>
      </w:pP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E82FDF" w:rsidRPr="005B188D" w:rsidTr="000F7394">
        <w:tc>
          <w:tcPr>
            <w:tcW w:w="5245" w:type="dxa"/>
          </w:tcPr>
          <w:p w:rsidR="00E82FDF" w:rsidRPr="005B188D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5B188D">
              <w:rPr>
                <w:i/>
                <w:color w:val="000000" w:themeColor="text1"/>
              </w:rPr>
              <w:t>Вид нагрузки</w:t>
            </w:r>
          </w:p>
        </w:tc>
        <w:tc>
          <w:tcPr>
            <w:tcW w:w="3402" w:type="dxa"/>
          </w:tcPr>
          <w:p w:rsidR="00E82FDF" w:rsidRPr="005B188D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5B188D">
              <w:rPr>
                <w:i/>
                <w:color w:val="000000" w:themeColor="text1"/>
              </w:rPr>
              <w:t>Количество часов</w:t>
            </w:r>
          </w:p>
        </w:tc>
      </w:tr>
      <w:tr w:rsidR="00E82FDF" w:rsidRPr="005B188D" w:rsidTr="000F7394">
        <w:tc>
          <w:tcPr>
            <w:tcW w:w="5245" w:type="dxa"/>
          </w:tcPr>
          <w:p w:rsidR="00E82FDF" w:rsidRPr="005B188D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5B188D">
              <w:rPr>
                <w:color w:val="000000" w:themeColor="text1"/>
              </w:rPr>
              <w:t>Аудиторные занятия</w:t>
            </w:r>
          </w:p>
        </w:tc>
        <w:tc>
          <w:tcPr>
            <w:tcW w:w="3402" w:type="dxa"/>
          </w:tcPr>
          <w:p w:rsidR="00E82FDF" w:rsidRPr="005B188D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B188D">
              <w:rPr>
                <w:rFonts w:cs="Times New Roman"/>
                <w:sz w:val="26"/>
                <w:szCs w:val="26"/>
              </w:rPr>
              <w:t>210</w:t>
            </w:r>
          </w:p>
        </w:tc>
      </w:tr>
      <w:tr w:rsidR="00E82FDF" w:rsidRPr="005B188D" w:rsidTr="000F7394">
        <w:tc>
          <w:tcPr>
            <w:tcW w:w="5245" w:type="dxa"/>
          </w:tcPr>
          <w:p w:rsidR="00E82FDF" w:rsidRPr="005B188D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5B188D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3402" w:type="dxa"/>
          </w:tcPr>
          <w:p w:rsidR="00E82FDF" w:rsidRPr="005B188D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B188D">
              <w:rPr>
                <w:rFonts w:cs="Times New Roman"/>
                <w:sz w:val="26"/>
                <w:szCs w:val="26"/>
              </w:rPr>
              <w:t>105</w:t>
            </w:r>
          </w:p>
        </w:tc>
      </w:tr>
      <w:tr w:rsidR="00E82FDF" w:rsidRPr="005B188D" w:rsidTr="000F7394">
        <w:tc>
          <w:tcPr>
            <w:tcW w:w="5245" w:type="dxa"/>
          </w:tcPr>
          <w:p w:rsidR="00E82FDF" w:rsidRPr="005B188D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5B188D">
              <w:rPr>
                <w:color w:val="000000" w:themeColor="text1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E82FDF" w:rsidRPr="005B188D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B188D">
              <w:rPr>
                <w:rFonts w:cs="Times New Roman"/>
                <w:sz w:val="26"/>
                <w:szCs w:val="26"/>
              </w:rPr>
              <w:t>315</w:t>
            </w:r>
          </w:p>
        </w:tc>
      </w:tr>
    </w:tbl>
    <w:p w:rsidR="00E82FDF" w:rsidRPr="005B188D" w:rsidRDefault="00E82FDF" w:rsidP="00E82FDF">
      <w:pPr>
        <w:spacing w:line="23" w:lineRule="atLeast"/>
        <w:contextualSpacing/>
        <w:jc w:val="both"/>
        <w:rPr>
          <w:color w:val="000000" w:themeColor="text1"/>
        </w:rPr>
      </w:pPr>
    </w:p>
    <w:p w:rsidR="00E82FDF" w:rsidRPr="005B188D" w:rsidRDefault="00E82FDF" w:rsidP="00E82FDF">
      <w:pPr>
        <w:spacing w:line="23" w:lineRule="atLeast"/>
        <w:contextualSpacing/>
        <w:rPr>
          <w:b/>
          <w:color w:val="000000" w:themeColor="text1"/>
        </w:rPr>
      </w:pPr>
      <w:r w:rsidRPr="005B188D">
        <w:rPr>
          <w:b/>
          <w:color w:val="000000" w:themeColor="text1"/>
        </w:rPr>
        <w:t>6. Цели и задачи учебного предмета</w:t>
      </w:r>
    </w:p>
    <w:p w:rsidR="00E82FDF" w:rsidRPr="005B188D" w:rsidRDefault="00E82FDF" w:rsidP="00E82FDF">
      <w:pPr>
        <w:spacing w:line="23" w:lineRule="atLeast"/>
        <w:contextualSpacing/>
        <w:jc w:val="both"/>
        <w:rPr>
          <w:i/>
          <w:color w:val="FF0000"/>
        </w:rPr>
      </w:pPr>
      <w:r w:rsidRPr="005B188D">
        <w:rPr>
          <w:i/>
        </w:rPr>
        <w:t>Целью</w:t>
      </w:r>
      <w:r w:rsidRPr="005B188D">
        <w:t xml:space="preserve"> учебного предмета «Композиция» является обеспечение развития творческих способностей и индивидуальности учащегося, овладение начальными знаниями в области композиции, формирования практических умений и навыков организации изображения в листе, работы с различными художественными материалами, устойчивого интереса к самостоятельной деятельности в области изобразительного искусства.</w:t>
      </w:r>
    </w:p>
    <w:p w:rsidR="00E82FDF" w:rsidRPr="005B188D" w:rsidRDefault="00E82FDF" w:rsidP="00E82FDF">
      <w:pPr>
        <w:spacing w:line="23" w:lineRule="atLeast"/>
        <w:contextualSpacing/>
      </w:pPr>
      <w:r w:rsidRPr="005B188D">
        <w:rPr>
          <w:i/>
        </w:rPr>
        <w:t xml:space="preserve">Задачами </w:t>
      </w:r>
      <w:r w:rsidRPr="005B188D">
        <w:t>учебного предмета являются: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5B188D">
        <w:rPr>
          <w:rFonts w:cs="Times New Roman"/>
          <w:sz w:val="26"/>
          <w:szCs w:val="26"/>
        </w:rPr>
        <w:t xml:space="preserve">изучение законов композиции и использование их в практике изобразительной </w:t>
      </w:r>
      <w:r w:rsidRPr="005B188D">
        <w:rPr>
          <w:rFonts w:cs="Times New Roman"/>
          <w:sz w:val="26"/>
          <w:szCs w:val="26"/>
        </w:rPr>
        <w:lastRenderedPageBreak/>
        <w:t>деятельности;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5B188D">
        <w:rPr>
          <w:rFonts w:cs="Times New Roman"/>
          <w:sz w:val="26"/>
          <w:szCs w:val="26"/>
        </w:rPr>
        <w:t xml:space="preserve">знакомство </w:t>
      </w:r>
      <w:proofErr w:type="gramStart"/>
      <w:r w:rsidRPr="005B188D">
        <w:rPr>
          <w:rFonts w:cs="Times New Roman"/>
          <w:sz w:val="26"/>
          <w:szCs w:val="26"/>
        </w:rPr>
        <w:t>со  средствами</w:t>
      </w:r>
      <w:proofErr w:type="gramEnd"/>
      <w:r w:rsidRPr="005B188D">
        <w:rPr>
          <w:rFonts w:cs="Times New Roman"/>
          <w:sz w:val="26"/>
          <w:szCs w:val="26"/>
        </w:rPr>
        <w:t xml:space="preserve"> художественной выразительности;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5B188D">
        <w:rPr>
          <w:rFonts w:cs="Times New Roman"/>
          <w:sz w:val="26"/>
          <w:szCs w:val="26"/>
        </w:rPr>
        <w:t>обучение учащихся навыкам и приёмам работы с различными художественными материалами;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5B188D">
        <w:rPr>
          <w:rFonts w:cs="Times New Roman"/>
          <w:sz w:val="26"/>
          <w:szCs w:val="26"/>
        </w:rPr>
        <w:t>развитие умений и навыков рисования с натуры, по памяти, представлению;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5B188D">
        <w:rPr>
          <w:rFonts w:cs="Times New Roman"/>
          <w:sz w:val="26"/>
          <w:szCs w:val="26"/>
        </w:rPr>
        <w:t>развитие интереса и потребности в художественно-творческой деятельности;</w:t>
      </w:r>
    </w:p>
    <w:p w:rsidR="00E82FDF" w:rsidRPr="005B188D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b/>
          <w:bCs/>
          <w:iCs/>
          <w:sz w:val="26"/>
          <w:szCs w:val="26"/>
        </w:rPr>
      </w:pPr>
      <w:r w:rsidRPr="005B188D">
        <w:rPr>
          <w:rFonts w:cs="Times New Roman"/>
          <w:sz w:val="26"/>
          <w:szCs w:val="26"/>
        </w:rPr>
        <w:t>создание ситуаций творческого общения, способствующих развитию коммуникативных качеств детей.</w:t>
      </w:r>
    </w:p>
    <w:p w:rsidR="00E82FDF" w:rsidRPr="005B188D" w:rsidRDefault="00E82FDF" w:rsidP="00E82FDF">
      <w:pPr>
        <w:pStyle w:val="Standard"/>
        <w:widowControl w:val="0"/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b/>
          <w:bCs/>
          <w:iCs/>
          <w:sz w:val="26"/>
          <w:szCs w:val="26"/>
        </w:rPr>
      </w:pPr>
    </w:p>
    <w:p w:rsidR="00E82FDF" w:rsidRPr="005B188D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5B188D">
        <w:rPr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E82FDF" w:rsidRPr="005B188D" w:rsidRDefault="00E82FDF" w:rsidP="00E82FDF">
      <w:pPr>
        <w:pStyle w:val="a5"/>
        <w:spacing w:after="0" w:line="23" w:lineRule="atLeast"/>
        <w:contextualSpacing/>
        <w:jc w:val="both"/>
        <w:rPr>
          <w:i/>
          <w:sz w:val="26"/>
          <w:szCs w:val="26"/>
        </w:rPr>
      </w:pPr>
      <w:r w:rsidRPr="005B188D">
        <w:rPr>
          <w:i/>
          <w:sz w:val="26"/>
          <w:szCs w:val="26"/>
        </w:rPr>
        <w:t xml:space="preserve">В результате </w:t>
      </w:r>
      <w:proofErr w:type="gramStart"/>
      <w:r w:rsidRPr="005B188D">
        <w:rPr>
          <w:i/>
          <w:sz w:val="26"/>
          <w:szCs w:val="26"/>
        </w:rPr>
        <w:t>освоения программы</w:t>
      </w:r>
      <w:proofErr w:type="gramEnd"/>
      <w:r w:rsidRPr="005B188D">
        <w:rPr>
          <w:i/>
          <w:sz w:val="26"/>
          <w:szCs w:val="26"/>
        </w:rPr>
        <w:t xml:space="preserve"> учащиеся получат знания:</w:t>
      </w:r>
    </w:p>
    <w:p w:rsidR="00E82FDF" w:rsidRPr="005B188D" w:rsidRDefault="00E82FDF" w:rsidP="00E82FDF">
      <w:pPr>
        <w:pStyle w:val="a5"/>
        <w:numPr>
          <w:ilvl w:val="0"/>
          <w:numId w:val="1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об основах композиции;</w:t>
      </w:r>
    </w:p>
    <w:p w:rsidR="00E82FDF" w:rsidRPr="005B188D" w:rsidRDefault="00E82FDF" w:rsidP="00E82FDF">
      <w:pPr>
        <w:pStyle w:val="a5"/>
        <w:numPr>
          <w:ilvl w:val="0"/>
          <w:numId w:val="1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о средствах художественной выразительности в графике;</w:t>
      </w:r>
    </w:p>
    <w:p w:rsidR="00E82FDF" w:rsidRPr="005B188D" w:rsidRDefault="00E82FDF" w:rsidP="00E82FDF">
      <w:pPr>
        <w:pStyle w:val="a5"/>
        <w:numPr>
          <w:ilvl w:val="0"/>
          <w:numId w:val="1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 xml:space="preserve">о </w:t>
      </w:r>
      <w:proofErr w:type="spellStart"/>
      <w:r w:rsidRPr="005B188D">
        <w:rPr>
          <w:sz w:val="26"/>
          <w:szCs w:val="26"/>
        </w:rPr>
        <w:t>цветоведениии</w:t>
      </w:r>
      <w:proofErr w:type="spellEnd"/>
      <w:r w:rsidRPr="005B188D">
        <w:rPr>
          <w:sz w:val="26"/>
          <w:szCs w:val="26"/>
        </w:rPr>
        <w:t>;</w:t>
      </w:r>
    </w:p>
    <w:p w:rsidR="00E82FDF" w:rsidRPr="005B188D" w:rsidRDefault="00E82FDF" w:rsidP="00E82FDF">
      <w:pPr>
        <w:pStyle w:val="a5"/>
        <w:numPr>
          <w:ilvl w:val="0"/>
          <w:numId w:val="1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о жанрах в изобразительном искусстве;</w:t>
      </w:r>
    </w:p>
    <w:p w:rsidR="00E82FDF" w:rsidRPr="005B188D" w:rsidRDefault="00E82FDF" w:rsidP="00E82FDF">
      <w:pPr>
        <w:pStyle w:val="a5"/>
        <w:numPr>
          <w:ilvl w:val="0"/>
          <w:numId w:val="1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о последовательности ведения продолжительной работы над сюжетной композицией.</w:t>
      </w:r>
    </w:p>
    <w:p w:rsidR="00E82FDF" w:rsidRPr="005B188D" w:rsidRDefault="00E82FDF" w:rsidP="00E82FDF">
      <w:pPr>
        <w:pStyle w:val="a5"/>
        <w:tabs>
          <w:tab w:val="num" w:pos="567"/>
        </w:tabs>
        <w:spacing w:after="0" w:line="23" w:lineRule="atLeast"/>
        <w:contextualSpacing/>
        <w:jc w:val="both"/>
        <w:rPr>
          <w:i/>
          <w:sz w:val="26"/>
          <w:szCs w:val="26"/>
        </w:rPr>
      </w:pPr>
      <w:r w:rsidRPr="005B188D">
        <w:rPr>
          <w:i/>
          <w:sz w:val="26"/>
          <w:szCs w:val="26"/>
        </w:rPr>
        <w:t>будут уметь:</w:t>
      </w:r>
    </w:p>
    <w:p w:rsidR="00E82FDF" w:rsidRPr="005B188D" w:rsidRDefault="00E82FDF" w:rsidP="00E82FDF">
      <w:pPr>
        <w:pStyle w:val="a5"/>
        <w:numPr>
          <w:ilvl w:val="0"/>
          <w:numId w:val="2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осознанно располагать элементы изображения в листе;</w:t>
      </w:r>
    </w:p>
    <w:p w:rsidR="00E82FDF" w:rsidRPr="005B188D" w:rsidRDefault="00E82FDF" w:rsidP="00E82FDF">
      <w:pPr>
        <w:pStyle w:val="a5"/>
        <w:numPr>
          <w:ilvl w:val="0"/>
          <w:numId w:val="2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 xml:space="preserve">использовать </w:t>
      </w:r>
      <w:proofErr w:type="gramStart"/>
      <w:r w:rsidRPr="005B188D">
        <w:rPr>
          <w:sz w:val="26"/>
          <w:szCs w:val="26"/>
        </w:rPr>
        <w:t>различные  художественные</w:t>
      </w:r>
      <w:proofErr w:type="gramEnd"/>
      <w:r w:rsidRPr="005B188D">
        <w:rPr>
          <w:sz w:val="26"/>
          <w:szCs w:val="26"/>
        </w:rPr>
        <w:t xml:space="preserve"> материалы;</w:t>
      </w:r>
    </w:p>
    <w:p w:rsidR="00E82FDF" w:rsidRPr="005B188D" w:rsidRDefault="00E82FDF" w:rsidP="00E82FDF">
      <w:pPr>
        <w:pStyle w:val="a5"/>
        <w:numPr>
          <w:ilvl w:val="0"/>
          <w:numId w:val="2"/>
        </w:numPr>
        <w:tabs>
          <w:tab w:val="clear" w:pos="1429"/>
          <w:tab w:val="num" w:pos="567"/>
        </w:tabs>
        <w:spacing w:after="0" w:line="23" w:lineRule="atLeast"/>
        <w:ind w:left="0" w:firstLine="0"/>
        <w:contextualSpacing/>
        <w:jc w:val="both"/>
        <w:rPr>
          <w:sz w:val="26"/>
          <w:szCs w:val="26"/>
        </w:rPr>
      </w:pPr>
      <w:r w:rsidRPr="005B188D">
        <w:rPr>
          <w:sz w:val="26"/>
          <w:szCs w:val="26"/>
        </w:rPr>
        <w:t>выполнять графические и живописные тематические композиции.</w:t>
      </w:r>
    </w:p>
    <w:p w:rsidR="00E82FDF" w:rsidRPr="005B188D" w:rsidRDefault="00E82FDF" w:rsidP="00E82FDF">
      <w:pPr>
        <w:spacing w:line="23" w:lineRule="atLeast"/>
        <w:contextualSpacing/>
      </w:pPr>
    </w:p>
    <w:p w:rsidR="00E82FDF" w:rsidRDefault="00E82FDF"/>
    <w:p w:rsidR="00E82FDF" w:rsidRDefault="00E82FDF"/>
    <w:p w:rsidR="00E82FDF" w:rsidRPr="00FF489F" w:rsidRDefault="00E82FDF" w:rsidP="00E82FDF">
      <w:pPr>
        <w:spacing w:after="0" w:line="23" w:lineRule="atLeast"/>
        <w:contextualSpacing/>
        <w:jc w:val="center"/>
        <w:rPr>
          <w:b/>
        </w:rPr>
      </w:pPr>
      <w:r w:rsidRPr="00FF489F">
        <w:rPr>
          <w:b/>
        </w:rPr>
        <w:t>Аннотация на программу по учебному предмету</w:t>
      </w:r>
      <w:r>
        <w:rPr>
          <w:b/>
        </w:rPr>
        <w:t xml:space="preserve"> </w:t>
      </w:r>
      <w:r w:rsidRPr="00FF489F">
        <w:rPr>
          <w:b/>
        </w:rPr>
        <w:t>«Основы живописи»</w:t>
      </w:r>
    </w:p>
    <w:p w:rsidR="00E82FDF" w:rsidRPr="00FF489F" w:rsidRDefault="00E82FDF" w:rsidP="00E82FDF">
      <w:pPr>
        <w:spacing w:after="0" w:line="23" w:lineRule="atLeast"/>
        <w:contextualSpacing/>
        <w:jc w:val="center"/>
        <w:rPr>
          <w:b/>
        </w:rPr>
      </w:pPr>
      <w:r>
        <w:rPr>
          <w:b/>
        </w:rPr>
        <w:t xml:space="preserve">дополнительной общеразвивающей </w:t>
      </w:r>
      <w:r w:rsidRPr="00FF489F">
        <w:rPr>
          <w:b/>
        </w:rPr>
        <w:t>программы в области изобразительного искусства</w:t>
      </w:r>
      <w:r>
        <w:rPr>
          <w:b/>
        </w:rPr>
        <w:t xml:space="preserve"> </w:t>
      </w:r>
      <w:r w:rsidRPr="00FF489F">
        <w:rPr>
          <w:b/>
        </w:rPr>
        <w:t>«Основы ИЗО»</w:t>
      </w:r>
    </w:p>
    <w:p w:rsidR="00E82FDF" w:rsidRPr="00FF489F" w:rsidRDefault="00E82FDF" w:rsidP="00E82FDF">
      <w:pPr>
        <w:spacing w:after="0" w:line="23" w:lineRule="atLeast"/>
        <w:contextualSpacing/>
        <w:jc w:val="center"/>
        <w:rPr>
          <w:b/>
        </w:rPr>
      </w:pPr>
    </w:p>
    <w:p w:rsidR="00E82FDF" w:rsidRPr="00FF489F" w:rsidRDefault="00E82FDF" w:rsidP="00E82FDF">
      <w:pPr>
        <w:spacing w:after="0" w:line="23" w:lineRule="atLeast"/>
        <w:contextualSpacing/>
        <w:jc w:val="both"/>
      </w:pPr>
      <w:r w:rsidRPr="00FF489F">
        <w:rPr>
          <w:b/>
        </w:rPr>
        <w:t>1.</w:t>
      </w:r>
      <w:r w:rsidRPr="00FF489F">
        <w:t>Программа учебного предмета «Основы живописи»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</w:t>
      </w:r>
      <w:r>
        <w:t xml:space="preserve"> </w:t>
      </w:r>
      <w:proofErr w:type="spellStart"/>
      <w:r w:rsidRPr="00FF489F">
        <w:t>Федерации</w:t>
      </w:r>
      <w:proofErr w:type="spellEnd"/>
      <w:r w:rsidRPr="00FF489F">
        <w:t xml:space="preserve"> (Приложение к письму Минкультуры России от 21.11.2013 г. № 191-01-39/06-ГИ), а также с учетом многолетнего педагогического опыта в области изобразительного искусства. </w:t>
      </w:r>
    </w:p>
    <w:p w:rsidR="00E82FDF" w:rsidRPr="00FF489F" w:rsidRDefault="00E82FDF" w:rsidP="00E82FDF">
      <w:pPr>
        <w:spacing w:after="0" w:line="23" w:lineRule="atLeast"/>
        <w:contextualSpacing/>
        <w:rPr>
          <w:b/>
        </w:rPr>
      </w:pPr>
      <w:r w:rsidRPr="00FF489F">
        <w:rPr>
          <w:b/>
        </w:rPr>
        <w:t>2.Структура программы учебного предмета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1. Пояснительная записка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Характеристика учебного предмета, его место и роль в образовательном процессе;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Срок реализации учебного предмета;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 xml:space="preserve">-  </w:t>
      </w:r>
      <w:proofErr w:type="gramStart"/>
      <w:r w:rsidRPr="00FF489F">
        <w:t>Объём учебного времени</w:t>
      </w:r>
      <w:proofErr w:type="gramEnd"/>
      <w:r w:rsidRPr="00FF489F">
        <w:t xml:space="preserve"> предусмотренный учебным планом образовательного учреждения на реализацию учебного предмета;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Сведения о затратах учебного времени графике промежуточной аттестации;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Форма проведения учебных аудиторных занятий;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Цель и задачи учебного предмета;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Обоснование структуры программы учебного предмета;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Методы обучения;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2. Содержание учебного предмета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Учебно-тематический план;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lastRenderedPageBreak/>
        <w:t>- Годовые требования. Содержание разделов и тем;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3. Требования к уровню подготовки учащихся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4. Формы и методы контроля, система оценок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Аттестация: цели, виды, форма, содержание;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Критерии оценки;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5. Методическое обеспечение учебного процесса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 xml:space="preserve">-  Методические рекомендации преподавателям; 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Рекомендации по организации самостоятельной работы учащихся;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6. Список литературы и средств обучения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Список методической литературы.</w:t>
      </w:r>
    </w:p>
    <w:p w:rsidR="00E82FDF" w:rsidRPr="00FF489F" w:rsidRDefault="00E82FDF" w:rsidP="00E82FDF">
      <w:pPr>
        <w:spacing w:after="0" w:line="23" w:lineRule="atLeast"/>
        <w:contextualSpacing/>
      </w:pPr>
      <w:r w:rsidRPr="00FF489F">
        <w:t>-  Список учебной литературы.</w:t>
      </w:r>
    </w:p>
    <w:p w:rsidR="00E82FDF" w:rsidRPr="00FF489F" w:rsidRDefault="00E82FDF" w:rsidP="00E82FDF">
      <w:pPr>
        <w:pStyle w:val="a7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FF489F">
        <w:rPr>
          <w:rFonts w:ascii="Times New Roman" w:hAnsi="Times New Roman"/>
          <w:sz w:val="26"/>
          <w:szCs w:val="26"/>
        </w:rPr>
        <w:t>-  Средства обучения.</w:t>
      </w:r>
      <w:r w:rsidRPr="00FF489F">
        <w:rPr>
          <w:rFonts w:ascii="Times New Roman" w:hAnsi="Times New Roman"/>
          <w:i/>
          <w:sz w:val="26"/>
          <w:szCs w:val="26"/>
        </w:rPr>
        <w:t xml:space="preserve"> </w:t>
      </w:r>
    </w:p>
    <w:p w:rsidR="00E82FDF" w:rsidRPr="00FF489F" w:rsidRDefault="00E82FDF" w:rsidP="00E82FDF">
      <w:pPr>
        <w:spacing w:after="0" w:line="23" w:lineRule="atLeast"/>
        <w:contextualSpacing/>
        <w:jc w:val="both"/>
        <w:rPr>
          <w:b/>
        </w:rPr>
      </w:pPr>
      <w:r w:rsidRPr="00FF489F">
        <w:rPr>
          <w:b/>
        </w:rPr>
        <w:t>3. Возраст обучающихся: от 8 лет</w:t>
      </w:r>
    </w:p>
    <w:p w:rsidR="00E82FDF" w:rsidRPr="00FF489F" w:rsidRDefault="00E82FDF" w:rsidP="00E82FDF">
      <w:pPr>
        <w:spacing w:after="0" w:line="23" w:lineRule="atLeast"/>
        <w:contextualSpacing/>
        <w:jc w:val="both"/>
        <w:rPr>
          <w:color w:val="000000" w:themeColor="text1"/>
        </w:rPr>
      </w:pPr>
      <w:r w:rsidRPr="00FF489F">
        <w:rPr>
          <w:b/>
          <w:color w:val="000000" w:themeColor="text1"/>
        </w:rPr>
        <w:t xml:space="preserve">4. Срок обучения: </w:t>
      </w:r>
      <w:r w:rsidRPr="00FF489F">
        <w:rPr>
          <w:color w:val="000000" w:themeColor="text1"/>
        </w:rPr>
        <w:t>3 года</w:t>
      </w:r>
    </w:p>
    <w:p w:rsidR="00E82FDF" w:rsidRPr="00FF489F" w:rsidRDefault="00E82FDF" w:rsidP="00E82FDF">
      <w:pPr>
        <w:spacing w:after="0" w:line="23" w:lineRule="atLeast"/>
        <w:contextualSpacing/>
        <w:jc w:val="both"/>
        <w:rPr>
          <w:b/>
          <w:color w:val="000000" w:themeColor="text1"/>
        </w:rPr>
      </w:pPr>
      <w:r w:rsidRPr="00FF489F">
        <w:rPr>
          <w:b/>
          <w:color w:val="000000" w:themeColor="text1"/>
        </w:rPr>
        <w:t>5. Сведения о затратах учебного времени:</w:t>
      </w:r>
    </w:p>
    <w:p w:rsidR="00E82FDF" w:rsidRPr="00FF489F" w:rsidRDefault="00E82FDF" w:rsidP="00E82FDF">
      <w:pPr>
        <w:spacing w:after="0" w:line="23" w:lineRule="atLeast"/>
        <w:contextualSpacing/>
        <w:rPr>
          <w:color w:val="000000" w:themeColor="text1"/>
        </w:rPr>
      </w:pP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E82FDF" w:rsidRPr="00FF489F" w:rsidTr="000F7394">
        <w:tc>
          <w:tcPr>
            <w:tcW w:w="5245" w:type="dxa"/>
          </w:tcPr>
          <w:p w:rsidR="00E82FDF" w:rsidRPr="00FF489F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FF489F">
              <w:rPr>
                <w:i/>
                <w:color w:val="000000" w:themeColor="text1"/>
              </w:rPr>
              <w:t>Вид нагрузки</w:t>
            </w:r>
          </w:p>
        </w:tc>
        <w:tc>
          <w:tcPr>
            <w:tcW w:w="3402" w:type="dxa"/>
          </w:tcPr>
          <w:p w:rsidR="00E82FDF" w:rsidRPr="00FF489F" w:rsidRDefault="00E82FDF" w:rsidP="000F7394">
            <w:pPr>
              <w:spacing w:line="23" w:lineRule="atLeast"/>
              <w:contextualSpacing/>
              <w:jc w:val="center"/>
              <w:rPr>
                <w:i/>
                <w:color w:val="000000" w:themeColor="text1"/>
              </w:rPr>
            </w:pPr>
            <w:r w:rsidRPr="00FF489F">
              <w:rPr>
                <w:i/>
                <w:color w:val="000000" w:themeColor="text1"/>
              </w:rPr>
              <w:t>Количество часов</w:t>
            </w:r>
          </w:p>
        </w:tc>
      </w:tr>
      <w:tr w:rsidR="00E82FDF" w:rsidRPr="00FF489F" w:rsidTr="000F7394">
        <w:tc>
          <w:tcPr>
            <w:tcW w:w="5245" w:type="dxa"/>
          </w:tcPr>
          <w:p w:rsidR="00E82FDF" w:rsidRPr="00FF489F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FF489F">
              <w:rPr>
                <w:color w:val="000000" w:themeColor="text1"/>
              </w:rPr>
              <w:t>Аудиторные занятия</w:t>
            </w:r>
          </w:p>
        </w:tc>
        <w:tc>
          <w:tcPr>
            <w:tcW w:w="3402" w:type="dxa"/>
          </w:tcPr>
          <w:p w:rsidR="00E82FDF" w:rsidRPr="00FF489F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FF489F">
              <w:rPr>
                <w:rFonts w:cs="Times New Roman"/>
                <w:sz w:val="26"/>
                <w:szCs w:val="26"/>
              </w:rPr>
              <w:t>210</w:t>
            </w:r>
          </w:p>
        </w:tc>
      </w:tr>
      <w:tr w:rsidR="00E82FDF" w:rsidRPr="00FF489F" w:rsidTr="000F7394">
        <w:tc>
          <w:tcPr>
            <w:tcW w:w="5245" w:type="dxa"/>
          </w:tcPr>
          <w:p w:rsidR="00E82FDF" w:rsidRPr="00FF489F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FF489F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3402" w:type="dxa"/>
          </w:tcPr>
          <w:p w:rsidR="00E82FDF" w:rsidRPr="00FF489F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FF489F">
              <w:rPr>
                <w:rFonts w:cs="Times New Roman"/>
                <w:sz w:val="26"/>
                <w:szCs w:val="26"/>
              </w:rPr>
              <w:t>105</w:t>
            </w:r>
          </w:p>
        </w:tc>
      </w:tr>
      <w:tr w:rsidR="00E82FDF" w:rsidRPr="00FF489F" w:rsidTr="000F7394">
        <w:tc>
          <w:tcPr>
            <w:tcW w:w="5245" w:type="dxa"/>
          </w:tcPr>
          <w:p w:rsidR="00E82FDF" w:rsidRPr="00FF489F" w:rsidRDefault="00E82FDF" w:rsidP="000F7394">
            <w:pPr>
              <w:spacing w:line="23" w:lineRule="atLeast"/>
              <w:contextualSpacing/>
              <w:rPr>
                <w:color w:val="000000" w:themeColor="text1"/>
              </w:rPr>
            </w:pPr>
            <w:r w:rsidRPr="00FF489F">
              <w:rPr>
                <w:color w:val="000000" w:themeColor="text1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E82FDF" w:rsidRPr="00FF489F" w:rsidRDefault="00E82FDF" w:rsidP="000F7394">
            <w:pPr>
              <w:pStyle w:val="Standard"/>
              <w:spacing w:line="23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FF489F">
              <w:rPr>
                <w:rFonts w:cs="Times New Roman"/>
                <w:sz w:val="26"/>
                <w:szCs w:val="26"/>
              </w:rPr>
              <w:t>315</w:t>
            </w:r>
          </w:p>
        </w:tc>
      </w:tr>
    </w:tbl>
    <w:p w:rsidR="00E82FDF" w:rsidRPr="00FF489F" w:rsidRDefault="00E82FDF" w:rsidP="00E82FDF">
      <w:pPr>
        <w:spacing w:after="0" w:line="23" w:lineRule="atLeast"/>
        <w:contextualSpacing/>
        <w:jc w:val="both"/>
        <w:rPr>
          <w:color w:val="000000" w:themeColor="text1"/>
        </w:rPr>
      </w:pPr>
    </w:p>
    <w:p w:rsidR="00E82FDF" w:rsidRPr="00FF489F" w:rsidRDefault="00E82FDF" w:rsidP="00E82FDF">
      <w:pPr>
        <w:spacing w:after="0" w:line="23" w:lineRule="atLeast"/>
        <w:contextualSpacing/>
        <w:rPr>
          <w:b/>
          <w:color w:val="000000" w:themeColor="text1"/>
        </w:rPr>
      </w:pPr>
      <w:r w:rsidRPr="00FF489F">
        <w:rPr>
          <w:b/>
          <w:color w:val="000000" w:themeColor="text1"/>
        </w:rPr>
        <w:t>6. Цели и задачи учебного предмета</w:t>
      </w:r>
    </w:p>
    <w:p w:rsidR="00E82FDF" w:rsidRPr="00FF489F" w:rsidRDefault="00E82FDF" w:rsidP="00E82FDF">
      <w:pPr>
        <w:spacing w:after="0" w:line="23" w:lineRule="atLeast"/>
        <w:contextualSpacing/>
        <w:jc w:val="both"/>
      </w:pPr>
      <w:r w:rsidRPr="00FF489F">
        <w:t>Целью учебного предмета «Основы живописи» является развитие у учащихся творческих способностей, художественного вкуса, воображения и памяти, формирование навыков и умений в работе с красками.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 xml:space="preserve">Задачи: 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Познакомить с красками, правилами и приемами смешивания.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Формировать умение работать кистью.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-Уделять большое внимание совершенствованию умения свободно, непринужденно работать кистью.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Учить работать большими цветовыми отношениями.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Учить видеть и раскладывать цвета на оттенки (сложный цвет).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Воспитывать эмоциональное отношение к работе.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Развивать умение рисовать по памяти и воображению.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Дать понятие о теплых и холодных красках.</w:t>
      </w:r>
      <w:r w:rsidRPr="00FF489F">
        <w:rPr>
          <w:rFonts w:cs="Times New Roman"/>
          <w:b/>
          <w:i/>
          <w:sz w:val="26"/>
          <w:szCs w:val="26"/>
        </w:rPr>
        <w:t xml:space="preserve">   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Дать понятие о цветовом единстве и гармонии.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FF489F">
        <w:rPr>
          <w:rFonts w:cs="Times New Roman"/>
          <w:sz w:val="26"/>
          <w:szCs w:val="26"/>
        </w:rPr>
        <w:t>- Познакомить с акварелью и техническими особенностями этого материала.</w:t>
      </w:r>
    </w:p>
    <w:p w:rsidR="00E82FDF" w:rsidRPr="000D3EB8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0D3EB8">
        <w:rPr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E82FDF" w:rsidRPr="000D3EB8" w:rsidRDefault="00E82FDF" w:rsidP="00E82FDF">
      <w:pPr>
        <w:spacing w:after="0" w:line="23" w:lineRule="atLeast"/>
        <w:contextualSpacing/>
        <w:jc w:val="both"/>
      </w:pPr>
      <w:r>
        <w:tab/>
      </w:r>
      <w:r w:rsidRPr="000D3EB8">
        <w:t>В процессе</w:t>
      </w:r>
      <w:r w:rsidRPr="000D3EB8">
        <w:rPr>
          <w:b/>
          <w:i/>
        </w:rPr>
        <w:t xml:space="preserve"> </w:t>
      </w:r>
      <w:r w:rsidRPr="000D3EB8">
        <w:t xml:space="preserve">обучения учащийся должен получить основные сведения по </w:t>
      </w:r>
      <w:proofErr w:type="spellStart"/>
      <w:r w:rsidRPr="000D3EB8">
        <w:t>цветоведению</w:t>
      </w:r>
      <w:proofErr w:type="spellEnd"/>
      <w:r w:rsidRPr="000D3EB8">
        <w:t>, приобрести начальные знания по теории живописной грамоты, овладеть различными видами техники работы гуашью</w:t>
      </w:r>
      <w:r>
        <w:t>, получить</w:t>
      </w:r>
      <w:r w:rsidRPr="000D3EB8">
        <w:t xml:space="preserve"> первые сведения о технических приемах акварели.</w:t>
      </w:r>
      <w:r>
        <w:t xml:space="preserve"> </w:t>
      </w:r>
      <w:r w:rsidRPr="000D3EB8">
        <w:rPr>
          <w:b/>
        </w:rPr>
        <w:t>Р</w:t>
      </w:r>
      <w:r w:rsidRPr="000D3EB8">
        <w:t>азвивается способность видеть цветовые и тоновые отношения, оттенки теплых и холодных цветов, воспитывается художественный вкус.</w:t>
      </w:r>
    </w:p>
    <w:p w:rsidR="00E82FDF" w:rsidRPr="00FF489F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</w:p>
    <w:p w:rsidR="00E82FDF" w:rsidRPr="00FF489F" w:rsidRDefault="00E82FDF" w:rsidP="00E82FDF">
      <w:pPr>
        <w:spacing w:after="0" w:line="23" w:lineRule="atLeast"/>
      </w:pPr>
    </w:p>
    <w:p w:rsidR="00E82FDF" w:rsidRDefault="00E82FDF"/>
    <w:p w:rsidR="00E82FDF" w:rsidRPr="002C18F7" w:rsidRDefault="00E82FDF" w:rsidP="00E82FDF">
      <w:pPr>
        <w:spacing w:line="23" w:lineRule="atLeast"/>
        <w:contextualSpacing/>
        <w:jc w:val="center"/>
        <w:rPr>
          <w:b/>
        </w:rPr>
      </w:pPr>
      <w:r w:rsidRPr="002C18F7">
        <w:rPr>
          <w:b/>
        </w:rPr>
        <w:lastRenderedPageBreak/>
        <w:t>Аннотация на программу по учебному предмету «Основы рисунка»</w:t>
      </w:r>
    </w:p>
    <w:p w:rsidR="00E82FDF" w:rsidRPr="002C18F7" w:rsidRDefault="00E82FDF" w:rsidP="00E82FDF">
      <w:pPr>
        <w:spacing w:line="23" w:lineRule="atLeast"/>
        <w:contextualSpacing/>
        <w:jc w:val="center"/>
        <w:rPr>
          <w:b/>
        </w:rPr>
      </w:pPr>
      <w:r w:rsidRPr="002C18F7">
        <w:rPr>
          <w:b/>
        </w:rPr>
        <w:t>дополнительной общеразвивающей программы в области изобразительного искусства «Основы ИЗО»</w:t>
      </w:r>
    </w:p>
    <w:p w:rsidR="00E82FDF" w:rsidRPr="002C18F7" w:rsidRDefault="00E82FDF" w:rsidP="00E82FDF">
      <w:pPr>
        <w:pStyle w:val="Standard"/>
        <w:widowControl w:val="0"/>
        <w:tabs>
          <w:tab w:val="left" w:pos="567"/>
          <w:tab w:val="left" w:pos="1134"/>
        </w:tabs>
        <w:spacing w:line="23" w:lineRule="atLeast"/>
        <w:jc w:val="center"/>
        <w:rPr>
          <w:rFonts w:cs="Times New Roman"/>
          <w:b/>
          <w:sz w:val="26"/>
          <w:szCs w:val="26"/>
        </w:rPr>
      </w:pPr>
    </w:p>
    <w:p w:rsidR="00E82FDF" w:rsidRPr="002C18F7" w:rsidRDefault="00E82FDF" w:rsidP="00E82FDF">
      <w:pPr>
        <w:spacing w:line="23" w:lineRule="atLeast"/>
        <w:contextualSpacing/>
        <w:jc w:val="both"/>
      </w:pPr>
      <w:r w:rsidRPr="002C18F7">
        <w:rPr>
          <w:b/>
        </w:rPr>
        <w:t>1.</w:t>
      </w:r>
      <w:r w:rsidRPr="002C18F7">
        <w:t xml:space="preserve">Программа учебного предмета «Основы рисунка» создана </w:t>
      </w:r>
      <w:r>
        <w:t>с учетом</w:t>
      </w:r>
      <w:r w:rsidRPr="002C18F7"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191-01-39/06-ГИ), а также с учетом многолетнего педагогического опыта в области изобразительного искусства.</w:t>
      </w:r>
    </w:p>
    <w:p w:rsidR="00E82FDF" w:rsidRPr="002C18F7" w:rsidRDefault="00E82FDF" w:rsidP="00E82FDF">
      <w:pPr>
        <w:spacing w:line="23" w:lineRule="atLeast"/>
        <w:contextualSpacing/>
        <w:jc w:val="both"/>
      </w:pPr>
      <w:r>
        <w:tab/>
      </w:r>
      <w:r w:rsidRPr="002C18F7">
        <w:t xml:space="preserve">Предмет «Основы рисунка» направлен на формирование основ начальной художественной грамоты учащихся, воспитание их художественного вкуса, творческого и личностного развития, развитие эмоциональной отзывчивости, приобретение опыта творческого взаимодействия в </w:t>
      </w:r>
    </w:p>
    <w:p w:rsidR="00E82FDF" w:rsidRPr="002C18F7" w:rsidRDefault="00E82FDF" w:rsidP="00E82FDF">
      <w:pPr>
        <w:spacing w:line="23" w:lineRule="atLeast"/>
        <w:contextualSpacing/>
        <w:rPr>
          <w:b/>
        </w:rPr>
      </w:pPr>
      <w:r w:rsidRPr="002C18F7">
        <w:rPr>
          <w:b/>
        </w:rPr>
        <w:t>2.Структура программы учебного предмета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1. Пояснительная записка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Характеристика учебного предмета, его место и роль в образовательном процессе;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Срок реализации учебного предмета;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 xml:space="preserve">-  </w:t>
      </w:r>
      <w:proofErr w:type="gramStart"/>
      <w:r w:rsidRPr="002C18F7">
        <w:t>Объём учебного времени</w:t>
      </w:r>
      <w:proofErr w:type="gramEnd"/>
      <w:r w:rsidRPr="002C18F7">
        <w:t xml:space="preserve"> предусмотренный учебным планом образовательного учреждения на реализацию учебного предмета;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Сведения о затратах учебного времени графике промежуточной аттестации;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Форма проведения учебных аудиторных занятий;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Цель и задачи учебного предмета;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Обоснование структуры программы учебного предмета;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Методы обучения;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2. Содержание учебного предмета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Учебно-тематический план;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Годовые требования. Содержание разделов и тем;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3. Требования к уровню подготовки учащихся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4. Формы и методы контроля, система оценок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Аттестация: цели, виды, форма, содержание;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Критерии оценки;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5. Методическое обеспечение учебного процесса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 xml:space="preserve">-  Методические рекомендации преподавателям; 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Рекомендации по организации самостоятельной работы учащихся;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6. Список литературы и средств обучения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Список методической литературы.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t>-  Список учебной литературы.</w:t>
      </w:r>
    </w:p>
    <w:p w:rsidR="00E82FDF" w:rsidRPr="002C18F7" w:rsidRDefault="00E82FDF" w:rsidP="00E82FDF">
      <w:pPr>
        <w:pStyle w:val="a7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2C18F7">
        <w:rPr>
          <w:rFonts w:ascii="Times New Roman" w:hAnsi="Times New Roman"/>
          <w:sz w:val="26"/>
          <w:szCs w:val="26"/>
        </w:rPr>
        <w:t>-  Средства обучения.</w:t>
      </w:r>
      <w:r w:rsidRPr="002C18F7">
        <w:rPr>
          <w:rFonts w:ascii="Times New Roman" w:hAnsi="Times New Roman"/>
          <w:i/>
          <w:sz w:val="26"/>
          <w:szCs w:val="26"/>
        </w:rPr>
        <w:t xml:space="preserve"> </w:t>
      </w:r>
    </w:p>
    <w:p w:rsidR="00E82FDF" w:rsidRPr="002C18F7" w:rsidRDefault="00E82FDF" w:rsidP="00E82FDF">
      <w:pPr>
        <w:spacing w:line="23" w:lineRule="atLeast"/>
        <w:jc w:val="both"/>
      </w:pPr>
      <w:r w:rsidRPr="002C18F7">
        <w:rPr>
          <w:b/>
        </w:rPr>
        <w:t xml:space="preserve">3. Возраст обучающихся: </w:t>
      </w:r>
      <w:r w:rsidRPr="002C18F7">
        <w:t>от 8 лет</w:t>
      </w:r>
    </w:p>
    <w:p w:rsidR="00E82FDF" w:rsidRPr="002C18F7" w:rsidRDefault="00E82FDF" w:rsidP="00E82FDF">
      <w:pPr>
        <w:spacing w:line="23" w:lineRule="atLeast"/>
        <w:jc w:val="both"/>
        <w:rPr>
          <w:color w:val="000000" w:themeColor="text1"/>
        </w:rPr>
      </w:pPr>
      <w:r w:rsidRPr="002C18F7">
        <w:rPr>
          <w:b/>
          <w:color w:val="000000" w:themeColor="text1"/>
        </w:rPr>
        <w:t xml:space="preserve">4. Срок обучения: </w:t>
      </w:r>
      <w:r w:rsidRPr="002C18F7">
        <w:rPr>
          <w:color w:val="000000" w:themeColor="text1"/>
        </w:rPr>
        <w:t>3 года</w:t>
      </w:r>
    </w:p>
    <w:p w:rsidR="00E82FDF" w:rsidRPr="002C18F7" w:rsidRDefault="00E82FDF" w:rsidP="00E82FDF">
      <w:pPr>
        <w:spacing w:line="23" w:lineRule="atLeast"/>
        <w:jc w:val="both"/>
        <w:rPr>
          <w:b/>
          <w:color w:val="000000" w:themeColor="text1"/>
        </w:rPr>
      </w:pPr>
      <w:r w:rsidRPr="002C18F7">
        <w:rPr>
          <w:b/>
          <w:color w:val="000000" w:themeColor="text1"/>
        </w:rPr>
        <w:t>5. Сведения о затратах учебного времени:</w:t>
      </w:r>
    </w:p>
    <w:p w:rsidR="00E82FDF" w:rsidRPr="002C18F7" w:rsidRDefault="00E82FDF" w:rsidP="00E82FDF">
      <w:pPr>
        <w:spacing w:line="23" w:lineRule="atLeast"/>
        <w:contextualSpacing/>
        <w:rPr>
          <w:color w:val="000000" w:themeColor="text1"/>
        </w:rPr>
      </w:pP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E82FDF" w:rsidRPr="002C18F7" w:rsidTr="000F7394">
        <w:tc>
          <w:tcPr>
            <w:tcW w:w="5245" w:type="dxa"/>
          </w:tcPr>
          <w:p w:rsidR="00E82FDF" w:rsidRPr="002C18F7" w:rsidRDefault="00E82FDF" w:rsidP="000F7394">
            <w:pPr>
              <w:spacing w:line="23" w:lineRule="atLeast"/>
              <w:jc w:val="center"/>
              <w:rPr>
                <w:i/>
                <w:color w:val="000000" w:themeColor="text1"/>
              </w:rPr>
            </w:pPr>
            <w:r w:rsidRPr="002C18F7">
              <w:rPr>
                <w:i/>
                <w:color w:val="000000" w:themeColor="text1"/>
              </w:rPr>
              <w:t>Вид нагрузки</w:t>
            </w:r>
          </w:p>
        </w:tc>
        <w:tc>
          <w:tcPr>
            <w:tcW w:w="3402" w:type="dxa"/>
          </w:tcPr>
          <w:p w:rsidR="00E82FDF" w:rsidRPr="002C18F7" w:rsidRDefault="00E82FDF" w:rsidP="000F7394">
            <w:pPr>
              <w:spacing w:line="23" w:lineRule="atLeast"/>
              <w:jc w:val="center"/>
              <w:rPr>
                <w:i/>
                <w:color w:val="000000" w:themeColor="text1"/>
              </w:rPr>
            </w:pPr>
            <w:r w:rsidRPr="002C18F7">
              <w:rPr>
                <w:i/>
                <w:color w:val="000000" w:themeColor="text1"/>
              </w:rPr>
              <w:t>Количество часов</w:t>
            </w:r>
          </w:p>
        </w:tc>
      </w:tr>
      <w:tr w:rsidR="00E82FDF" w:rsidRPr="002C18F7" w:rsidTr="000F7394">
        <w:tc>
          <w:tcPr>
            <w:tcW w:w="5245" w:type="dxa"/>
          </w:tcPr>
          <w:p w:rsidR="00E82FDF" w:rsidRPr="002C18F7" w:rsidRDefault="00E82FDF" w:rsidP="000F7394">
            <w:pPr>
              <w:spacing w:line="23" w:lineRule="atLeast"/>
              <w:rPr>
                <w:color w:val="000000" w:themeColor="text1"/>
              </w:rPr>
            </w:pPr>
            <w:r w:rsidRPr="002C18F7">
              <w:rPr>
                <w:color w:val="000000" w:themeColor="text1"/>
              </w:rPr>
              <w:lastRenderedPageBreak/>
              <w:t>Аудиторные занятия</w:t>
            </w:r>
          </w:p>
        </w:tc>
        <w:tc>
          <w:tcPr>
            <w:tcW w:w="3402" w:type="dxa"/>
          </w:tcPr>
          <w:p w:rsidR="00E82FDF" w:rsidRPr="002C18F7" w:rsidRDefault="00E82FDF" w:rsidP="000F7394">
            <w:pPr>
              <w:pStyle w:val="Standard"/>
              <w:spacing w:line="23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2C18F7">
              <w:rPr>
                <w:rFonts w:cs="Times New Roman"/>
                <w:sz w:val="26"/>
                <w:szCs w:val="26"/>
              </w:rPr>
              <w:t>210</w:t>
            </w:r>
          </w:p>
        </w:tc>
      </w:tr>
      <w:tr w:rsidR="00E82FDF" w:rsidRPr="002C18F7" w:rsidTr="000F7394">
        <w:tc>
          <w:tcPr>
            <w:tcW w:w="5245" w:type="dxa"/>
          </w:tcPr>
          <w:p w:rsidR="00E82FDF" w:rsidRPr="002C18F7" w:rsidRDefault="00E82FDF" w:rsidP="000F7394">
            <w:pPr>
              <w:spacing w:line="23" w:lineRule="atLeast"/>
              <w:rPr>
                <w:color w:val="000000" w:themeColor="text1"/>
              </w:rPr>
            </w:pPr>
            <w:r w:rsidRPr="002C18F7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3402" w:type="dxa"/>
          </w:tcPr>
          <w:p w:rsidR="00E82FDF" w:rsidRPr="002C18F7" w:rsidRDefault="00E82FDF" w:rsidP="000F7394">
            <w:pPr>
              <w:pStyle w:val="Standard"/>
              <w:spacing w:line="23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2C18F7">
              <w:rPr>
                <w:rFonts w:cs="Times New Roman"/>
                <w:sz w:val="26"/>
                <w:szCs w:val="26"/>
              </w:rPr>
              <w:t>105</w:t>
            </w:r>
          </w:p>
        </w:tc>
      </w:tr>
      <w:tr w:rsidR="00E82FDF" w:rsidRPr="002C18F7" w:rsidTr="000F7394">
        <w:trPr>
          <w:trHeight w:val="206"/>
        </w:trPr>
        <w:tc>
          <w:tcPr>
            <w:tcW w:w="5245" w:type="dxa"/>
          </w:tcPr>
          <w:p w:rsidR="00E82FDF" w:rsidRPr="002C18F7" w:rsidRDefault="00E82FDF" w:rsidP="000F7394">
            <w:pPr>
              <w:spacing w:line="23" w:lineRule="atLeast"/>
              <w:rPr>
                <w:color w:val="000000" w:themeColor="text1"/>
              </w:rPr>
            </w:pPr>
            <w:r w:rsidRPr="002C18F7">
              <w:rPr>
                <w:color w:val="000000" w:themeColor="text1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E82FDF" w:rsidRPr="002C18F7" w:rsidRDefault="00E82FDF" w:rsidP="000F7394">
            <w:pPr>
              <w:pStyle w:val="Standard"/>
              <w:spacing w:line="23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2C18F7">
              <w:rPr>
                <w:rFonts w:cs="Times New Roman"/>
                <w:sz w:val="26"/>
                <w:szCs w:val="26"/>
              </w:rPr>
              <w:t>315</w:t>
            </w:r>
          </w:p>
        </w:tc>
      </w:tr>
    </w:tbl>
    <w:p w:rsidR="00E82FDF" w:rsidRPr="002C18F7" w:rsidRDefault="00E82FDF" w:rsidP="00E82FDF">
      <w:pPr>
        <w:spacing w:line="23" w:lineRule="atLeast"/>
        <w:rPr>
          <w:b/>
          <w:color w:val="000000" w:themeColor="text1"/>
        </w:rPr>
      </w:pPr>
      <w:r w:rsidRPr="002C18F7">
        <w:rPr>
          <w:b/>
          <w:color w:val="000000" w:themeColor="text1"/>
        </w:rPr>
        <w:t>6. Цели и задачи учебного предмета</w:t>
      </w:r>
    </w:p>
    <w:p w:rsidR="00E82FDF" w:rsidRPr="002C18F7" w:rsidRDefault="00E82FDF" w:rsidP="00E82FDF">
      <w:pPr>
        <w:spacing w:line="23" w:lineRule="atLeast"/>
        <w:contextualSpacing/>
        <w:jc w:val="both"/>
        <w:rPr>
          <w:i/>
          <w:color w:val="FF0000"/>
        </w:rPr>
      </w:pPr>
      <w:r w:rsidRPr="002C18F7">
        <w:rPr>
          <w:i/>
        </w:rPr>
        <w:t>Целью</w:t>
      </w:r>
      <w:r w:rsidRPr="002C18F7">
        <w:t xml:space="preserve"> учебного предмета «Основы рисунка» является обеспечение развития творческих способностей и индивидуальности учащегося, овладение начальными знаниями в области графики.</w:t>
      </w:r>
    </w:p>
    <w:p w:rsidR="00E82FDF" w:rsidRPr="002C18F7" w:rsidRDefault="00E82FDF" w:rsidP="00E82FDF">
      <w:pPr>
        <w:spacing w:line="23" w:lineRule="atLeast"/>
        <w:contextualSpacing/>
      </w:pPr>
      <w:r w:rsidRPr="002C18F7">
        <w:rPr>
          <w:i/>
        </w:rPr>
        <w:t>Задачами</w:t>
      </w:r>
      <w:r w:rsidRPr="002C18F7">
        <w:t xml:space="preserve"> учебного предмета являются: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 xml:space="preserve">знакомство и овладение специальными </w:t>
      </w:r>
      <w:proofErr w:type="gramStart"/>
      <w:r w:rsidRPr="002C18F7">
        <w:rPr>
          <w:rFonts w:cs="Times New Roman"/>
          <w:sz w:val="26"/>
          <w:szCs w:val="26"/>
        </w:rPr>
        <w:t>понятиями,  использование</w:t>
      </w:r>
      <w:proofErr w:type="gramEnd"/>
      <w:r w:rsidRPr="002C18F7">
        <w:rPr>
          <w:rFonts w:cs="Times New Roman"/>
          <w:sz w:val="26"/>
          <w:szCs w:val="26"/>
        </w:rPr>
        <w:t xml:space="preserve"> их в практике изобразительной деятельности;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 xml:space="preserve">знакомство </w:t>
      </w:r>
      <w:proofErr w:type="gramStart"/>
      <w:r w:rsidRPr="002C18F7">
        <w:rPr>
          <w:rFonts w:cs="Times New Roman"/>
          <w:sz w:val="26"/>
          <w:szCs w:val="26"/>
        </w:rPr>
        <w:t>со  средствами</w:t>
      </w:r>
      <w:proofErr w:type="gramEnd"/>
      <w:r w:rsidRPr="002C18F7">
        <w:rPr>
          <w:rFonts w:cs="Times New Roman"/>
          <w:sz w:val="26"/>
          <w:szCs w:val="26"/>
        </w:rPr>
        <w:t xml:space="preserve"> художественной выразительности в графике;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>обучение учащихся навыкам и приёмам работы с различными графическими материалами;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>развитие интереса и потребности в художественно-творческой деятельности;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b/>
          <w:bCs/>
          <w:iCs/>
          <w:sz w:val="26"/>
          <w:szCs w:val="26"/>
        </w:rPr>
      </w:pPr>
      <w:r w:rsidRPr="002C18F7">
        <w:rPr>
          <w:rFonts w:cs="Times New Roman"/>
          <w:sz w:val="26"/>
          <w:szCs w:val="26"/>
        </w:rPr>
        <w:t>создание ситуаций творческого общения, способствующих развитию коммуникативных качеств детей.</w:t>
      </w:r>
    </w:p>
    <w:p w:rsidR="00E82FDF" w:rsidRPr="002C18F7" w:rsidRDefault="00E82FDF" w:rsidP="00E82FDF">
      <w:pPr>
        <w:pStyle w:val="a4"/>
        <w:spacing w:line="23" w:lineRule="atLeast"/>
        <w:ind w:left="0"/>
        <w:jc w:val="both"/>
        <w:rPr>
          <w:b/>
          <w:color w:val="000000" w:themeColor="text1"/>
          <w:sz w:val="26"/>
          <w:szCs w:val="26"/>
        </w:rPr>
      </w:pPr>
      <w:r w:rsidRPr="002C18F7">
        <w:rPr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E82FDF" w:rsidRPr="002C18F7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2C18F7">
        <w:rPr>
          <w:sz w:val="26"/>
          <w:szCs w:val="26"/>
        </w:rPr>
        <w:t>Выпускник должен: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>уметь работать с различными художественными материалами;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rFonts w:cs="Times New Roman"/>
          <w:sz w:val="26"/>
          <w:szCs w:val="26"/>
        </w:rPr>
      </w:pPr>
      <w:r w:rsidRPr="002C18F7">
        <w:rPr>
          <w:rFonts w:cs="Times New Roman"/>
          <w:sz w:val="26"/>
          <w:szCs w:val="26"/>
        </w:rPr>
        <w:t>иметь навыки рисования с натуры, по памяти, представлению;</w:t>
      </w:r>
    </w:p>
    <w:p w:rsidR="00E82FDF" w:rsidRPr="002C18F7" w:rsidRDefault="00E82FDF" w:rsidP="00E82FDF">
      <w:pPr>
        <w:pStyle w:val="Standard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23" w:lineRule="atLeast"/>
        <w:contextualSpacing/>
        <w:jc w:val="both"/>
        <w:rPr>
          <w:sz w:val="26"/>
          <w:szCs w:val="26"/>
        </w:rPr>
      </w:pPr>
      <w:r w:rsidRPr="002C18F7">
        <w:rPr>
          <w:rFonts w:cs="Times New Roman"/>
          <w:sz w:val="26"/>
          <w:szCs w:val="26"/>
        </w:rPr>
        <w:t>использовать в работе средства художественной выразительности.</w:t>
      </w:r>
    </w:p>
    <w:p w:rsidR="00E82FDF" w:rsidRDefault="00E82FDF"/>
    <w:p w:rsidR="00E82FDF" w:rsidRDefault="00E82FDF"/>
    <w:p w:rsidR="00E82FDF" w:rsidRPr="00116729" w:rsidRDefault="00E82FDF" w:rsidP="00E82FDF">
      <w:pPr>
        <w:spacing w:line="23" w:lineRule="atLeast"/>
        <w:contextualSpacing/>
        <w:jc w:val="center"/>
        <w:rPr>
          <w:b/>
        </w:rPr>
      </w:pPr>
      <w:r w:rsidRPr="00116729">
        <w:rPr>
          <w:b/>
        </w:rPr>
        <w:t>Аннотация на программу по учебному предмету</w:t>
      </w:r>
    </w:p>
    <w:p w:rsidR="00E82FDF" w:rsidRPr="00116729" w:rsidRDefault="00E82FDF" w:rsidP="00E82FDF">
      <w:pPr>
        <w:spacing w:line="23" w:lineRule="atLeast"/>
        <w:contextualSpacing/>
        <w:jc w:val="center"/>
        <w:rPr>
          <w:b/>
        </w:rPr>
      </w:pPr>
      <w:r w:rsidRPr="00116729">
        <w:rPr>
          <w:b/>
        </w:rPr>
        <w:t>«Теория искусства»</w:t>
      </w:r>
    </w:p>
    <w:p w:rsidR="00E82FDF" w:rsidRPr="00116729" w:rsidRDefault="00E82FDF" w:rsidP="00E82FDF">
      <w:pPr>
        <w:spacing w:line="23" w:lineRule="atLeast"/>
        <w:contextualSpacing/>
        <w:jc w:val="center"/>
        <w:rPr>
          <w:b/>
        </w:rPr>
      </w:pPr>
      <w:r w:rsidRPr="00116729">
        <w:rPr>
          <w:b/>
        </w:rPr>
        <w:t>дополнительной общеразвивающей программы в области изобразительного искусства</w:t>
      </w:r>
      <w:r>
        <w:rPr>
          <w:b/>
        </w:rPr>
        <w:t xml:space="preserve"> </w:t>
      </w:r>
      <w:r w:rsidRPr="00116729">
        <w:rPr>
          <w:b/>
        </w:rPr>
        <w:t>«Основы ИЗО»</w:t>
      </w:r>
    </w:p>
    <w:p w:rsidR="00E82FDF" w:rsidRPr="00116729" w:rsidRDefault="00E82FDF" w:rsidP="00E82FDF">
      <w:pPr>
        <w:spacing w:line="23" w:lineRule="atLeast"/>
        <w:contextualSpacing/>
        <w:jc w:val="center"/>
        <w:rPr>
          <w:b/>
        </w:rPr>
      </w:pPr>
    </w:p>
    <w:p w:rsidR="00E82FDF" w:rsidRPr="00105FE7" w:rsidRDefault="00E82FDF" w:rsidP="00E82FDF">
      <w:pPr>
        <w:spacing w:after="0" w:line="23" w:lineRule="atLeast"/>
        <w:jc w:val="both"/>
      </w:pPr>
      <w:r w:rsidRPr="00116729">
        <w:rPr>
          <w:b/>
        </w:rPr>
        <w:t>1.</w:t>
      </w:r>
      <w:r w:rsidRPr="00116729">
        <w:t>Программа учебного предмета «Теория искусства»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</w:t>
      </w:r>
      <w:r>
        <w:t xml:space="preserve">а культуры Российской Федерации </w:t>
      </w:r>
      <w:r w:rsidRPr="00105FE7">
        <w:t>(Приложение к письму Минкультуры России от 21.11</w:t>
      </w:r>
      <w:r>
        <w:t xml:space="preserve">.2013 г. № 191-01-39/06-ГИ), </w:t>
      </w:r>
      <w:r w:rsidRPr="00116729">
        <w:t>а также с учетом многолетнего педагогического опыта в обл</w:t>
      </w:r>
      <w:r>
        <w:t xml:space="preserve">асти изобразительного искусства </w:t>
      </w:r>
    </w:p>
    <w:p w:rsidR="00E82FDF" w:rsidRPr="00116729" w:rsidRDefault="00E82FDF" w:rsidP="00E82FDF">
      <w:pPr>
        <w:spacing w:line="23" w:lineRule="atLeast"/>
        <w:ind w:firstLine="851"/>
        <w:contextualSpacing/>
        <w:jc w:val="both"/>
      </w:pPr>
      <w:r w:rsidRPr="00116729">
        <w:t xml:space="preserve">Программа затрагивает темы, раскрывающие суть понятия «искусство», его места и роли в жизни человека и человечества в целом, знакомит учащихся с выразительными средствами искусства, видами и жанрами на примере творчества знаменитых художников. </w:t>
      </w:r>
    </w:p>
    <w:p w:rsidR="00E82FDF" w:rsidRPr="00116729" w:rsidRDefault="00E82FDF" w:rsidP="00E82FDF">
      <w:pPr>
        <w:spacing w:after="0" w:line="23" w:lineRule="atLeast"/>
        <w:contextualSpacing/>
        <w:jc w:val="both"/>
        <w:rPr>
          <w:b/>
        </w:rPr>
      </w:pPr>
      <w:r w:rsidRPr="00116729">
        <w:rPr>
          <w:b/>
        </w:rPr>
        <w:t>2.Структура программы учебного предмета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1. Пояснительная записка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Характеристика учебного предмета, его место и роль в образовательном процессе;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Срок реализации учебного предмета;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>
        <w:t xml:space="preserve">- </w:t>
      </w:r>
      <w:proofErr w:type="gramStart"/>
      <w:r w:rsidRPr="00116729">
        <w:t>Объём учебного времени</w:t>
      </w:r>
      <w:proofErr w:type="gramEnd"/>
      <w:r w:rsidRPr="00116729">
        <w:t xml:space="preserve"> предусмотренный учебным планом образовательного учреждения на реализацию учебного предмета;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Сведения о затратах учебного времени графике промежуточной аттестации;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lastRenderedPageBreak/>
        <w:t>-  Форма проведения учебных аудиторных занятий;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Цель и задачи учебного предмета;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Обоснование структуры программы учебного предмета;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Методы обучения;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2. Содержание учебного предмета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Учебно-тематический план;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Годовые требования. Содержание разделов и тем;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3. Требования к уровню подготовки учащихся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4. Формы и методы контроля, система оценок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Аттестация: цели, виды, форма, содержание;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Критерии оценки;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5. Методическое обеспечение учебного процесса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 xml:space="preserve">-  Методические рекомендации преподавателям; 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Рекомендации по организации самостоятельной работы учащихся;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6. Список литературы и средств обучения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Список методической литературы.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 Список учебной литературы.</w:t>
      </w:r>
    </w:p>
    <w:p w:rsidR="00E82FDF" w:rsidRPr="00116729" w:rsidRDefault="00E82FDF" w:rsidP="00E82FDF">
      <w:pPr>
        <w:pStyle w:val="a7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116729">
        <w:rPr>
          <w:rFonts w:ascii="Times New Roman" w:hAnsi="Times New Roman"/>
          <w:sz w:val="26"/>
          <w:szCs w:val="26"/>
        </w:rPr>
        <w:t>-  Средства обучения.</w:t>
      </w:r>
      <w:r w:rsidRPr="00116729">
        <w:rPr>
          <w:rFonts w:ascii="Times New Roman" w:hAnsi="Times New Roman"/>
          <w:i/>
          <w:sz w:val="26"/>
          <w:szCs w:val="26"/>
        </w:rPr>
        <w:t xml:space="preserve"> </w:t>
      </w:r>
    </w:p>
    <w:p w:rsidR="00E82FDF" w:rsidRPr="003055D7" w:rsidRDefault="00E82FDF" w:rsidP="00E82FDF">
      <w:pPr>
        <w:spacing w:after="0" w:line="23" w:lineRule="atLeast"/>
        <w:ind w:hanging="142"/>
        <w:jc w:val="both"/>
      </w:pPr>
      <w:r w:rsidRPr="00116729">
        <w:rPr>
          <w:b/>
        </w:rPr>
        <w:t xml:space="preserve">3. Возраст обучающихся: </w:t>
      </w:r>
      <w:r w:rsidRPr="003055D7">
        <w:t>от 8 лет</w:t>
      </w:r>
    </w:p>
    <w:p w:rsidR="00E82FDF" w:rsidRPr="00116729" w:rsidRDefault="00E82FDF" w:rsidP="00E82FDF">
      <w:pPr>
        <w:spacing w:after="0" w:line="23" w:lineRule="atLeast"/>
        <w:ind w:hanging="142"/>
        <w:jc w:val="both"/>
        <w:rPr>
          <w:color w:val="000000" w:themeColor="text1"/>
        </w:rPr>
      </w:pPr>
      <w:r w:rsidRPr="00116729">
        <w:rPr>
          <w:b/>
          <w:color w:val="000000" w:themeColor="text1"/>
        </w:rPr>
        <w:t xml:space="preserve">4. Срок обучения: </w:t>
      </w:r>
      <w:r w:rsidRPr="00116729">
        <w:rPr>
          <w:color w:val="000000" w:themeColor="text1"/>
        </w:rPr>
        <w:t>3 года</w:t>
      </w:r>
    </w:p>
    <w:p w:rsidR="00E82FDF" w:rsidRPr="00116729" w:rsidRDefault="00E82FDF" w:rsidP="00E82FDF">
      <w:pPr>
        <w:spacing w:after="0" w:line="23" w:lineRule="atLeast"/>
        <w:ind w:hanging="142"/>
        <w:jc w:val="both"/>
        <w:rPr>
          <w:b/>
          <w:color w:val="000000" w:themeColor="text1"/>
        </w:rPr>
      </w:pPr>
      <w:r w:rsidRPr="00116729">
        <w:rPr>
          <w:b/>
          <w:color w:val="000000" w:themeColor="text1"/>
        </w:rPr>
        <w:t>5. Сведения о затратах учебного времени:</w:t>
      </w:r>
    </w:p>
    <w:p w:rsidR="00E82FDF" w:rsidRPr="00116729" w:rsidRDefault="00E82FDF" w:rsidP="00E82FDF">
      <w:pPr>
        <w:spacing w:after="0" w:line="23" w:lineRule="atLeast"/>
        <w:contextualSpacing/>
        <w:jc w:val="both"/>
        <w:rPr>
          <w:color w:val="000000" w:themeColor="text1"/>
        </w:rPr>
      </w:pP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E82FDF" w:rsidRPr="00116729" w:rsidTr="000F7394">
        <w:tc>
          <w:tcPr>
            <w:tcW w:w="5245" w:type="dxa"/>
          </w:tcPr>
          <w:p w:rsidR="00E82FDF" w:rsidRPr="00116729" w:rsidRDefault="00E82FDF" w:rsidP="000F7394">
            <w:pPr>
              <w:spacing w:line="23" w:lineRule="atLeast"/>
              <w:jc w:val="both"/>
              <w:rPr>
                <w:i/>
                <w:color w:val="000000" w:themeColor="text1"/>
              </w:rPr>
            </w:pPr>
            <w:r w:rsidRPr="00116729">
              <w:rPr>
                <w:i/>
                <w:color w:val="000000" w:themeColor="text1"/>
              </w:rPr>
              <w:t>Вид нагрузки</w:t>
            </w:r>
          </w:p>
        </w:tc>
        <w:tc>
          <w:tcPr>
            <w:tcW w:w="3402" w:type="dxa"/>
          </w:tcPr>
          <w:p w:rsidR="00E82FDF" w:rsidRPr="00116729" w:rsidRDefault="00E82FDF" w:rsidP="000F7394">
            <w:pPr>
              <w:spacing w:line="23" w:lineRule="atLeast"/>
              <w:jc w:val="both"/>
              <w:rPr>
                <w:i/>
                <w:color w:val="000000" w:themeColor="text1"/>
              </w:rPr>
            </w:pPr>
            <w:r w:rsidRPr="00116729">
              <w:rPr>
                <w:i/>
                <w:color w:val="000000" w:themeColor="text1"/>
              </w:rPr>
              <w:t>Количество часов</w:t>
            </w:r>
          </w:p>
        </w:tc>
      </w:tr>
      <w:tr w:rsidR="00E82FDF" w:rsidRPr="00116729" w:rsidTr="000F7394">
        <w:tc>
          <w:tcPr>
            <w:tcW w:w="5245" w:type="dxa"/>
          </w:tcPr>
          <w:p w:rsidR="00E82FDF" w:rsidRPr="00116729" w:rsidRDefault="00E82FDF" w:rsidP="000F7394">
            <w:pPr>
              <w:spacing w:line="23" w:lineRule="atLeast"/>
              <w:jc w:val="both"/>
              <w:rPr>
                <w:color w:val="000000" w:themeColor="text1"/>
              </w:rPr>
            </w:pPr>
            <w:r w:rsidRPr="00116729">
              <w:rPr>
                <w:color w:val="000000" w:themeColor="text1"/>
              </w:rPr>
              <w:t>Аудиторные занятия</w:t>
            </w:r>
          </w:p>
        </w:tc>
        <w:tc>
          <w:tcPr>
            <w:tcW w:w="3402" w:type="dxa"/>
          </w:tcPr>
          <w:p w:rsidR="00E82FDF" w:rsidRPr="00116729" w:rsidRDefault="00E82FDF" w:rsidP="000F7394">
            <w:pPr>
              <w:pStyle w:val="a7"/>
              <w:spacing w:line="23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729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E82FDF" w:rsidRPr="00116729" w:rsidTr="000F7394">
        <w:tc>
          <w:tcPr>
            <w:tcW w:w="5245" w:type="dxa"/>
          </w:tcPr>
          <w:p w:rsidR="00E82FDF" w:rsidRPr="00116729" w:rsidRDefault="00E82FDF" w:rsidP="000F7394">
            <w:pPr>
              <w:spacing w:line="23" w:lineRule="atLeast"/>
              <w:jc w:val="both"/>
              <w:rPr>
                <w:color w:val="000000" w:themeColor="text1"/>
              </w:rPr>
            </w:pPr>
            <w:r w:rsidRPr="00116729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3402" w:type="dxa"/>
          </w:tcPr>
          <w:p w:rsidR="00E82FDF" w:rsidRPr="00116729" w:rsidRDefault="00E82FDF" w:rsidP="000F7394">
            <w:pPr>
              <w:pStyle w:val="a7"/>
              <w:spacing w:line="23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729">
              <w:rPr>
                <w:rFonts w:ascii="Times New Roman" w:hAnsi="Times New Roman"/>
                <w:sz w:val="26"/>
                <w:szCs w:val="26"/>
              </w:rPr>
              <w:t>52,5</w:t>
            </w:r>
          </w:p>
        </w:tc>
      </w:tr>
      <w:tr w:rsidR="00E82FDF" w:rsidRPr="00116729" w:rsidTr="000F7394">
        <w:tc>
          <w:tcPr>
            <w:tcW w:w="5245" w:type="dxa"/>
          </w:tcPr>
          <w:p w:rsidR="00E82FDF" w:rsidRPr="00116729" w:rsidRDefault="00E82FDF" w:rsidP="000F7394">
            <w:pPr>
              <w:spacing w:line="23" w:lineRule="atLeast"/>
              <w:jc w:val="both"/>
              <w:rPr>
                <w:color w:val="000000" w:themeColor="text1"/>
              </w:rPr>
            </w:pPr>
            <w:r w:rsidRPr="00116729">
              <w:rPr>
                <w:color w:val="000000" w:themeColor="text1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E82FDF" w:rsidRPr="00116729" w:rsidRDefault="00E82FDF" w:rsidP="000F7394">
            <w:pPr>
              <w:pStyle w:val="a7"/>
              <w:spacing w:line="23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729">
              <w:rPr>
                <w:rFonts w:ascii="Times New Roman" w:hAnsi="Times New Roman"/>
                <w:sz w:val="26"/>
                <w:szCs w:val="26"/>
              </w:rPr>
              <w:t>157,5</w:t>
            </w:r>
          </w:p>
        </w:tc>
      </w:tr>
    </w:tbl>
    <w:p w:rsidR="00E82FDF" w:rsidRPr="00116729" w:rsidRDefault="00E82FDF" w:rsidP="00E82FDF">
      <w:pPr>
        <w:spacing w:after="0" w:line="23" w:lineRule="atLeast"/>
        <w:jc w:val="both"/>
        <w:rPr>
          <w:b/>
          <w:color w:val="000000" w:themeColor="text1"/>
        </w:rPr>
      </w:pPr>
      <w:r w:rsidRPr="00116729">
        <w:rPr>
          <w:b/>
          <w:color w:val="000000" w:themeColor="text1"/>
        </w:rPr>
        <w:t>6. Цели и задачи учебного предмета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rPr>
          <w:b/>
        </w:rPr>
        <w:t>Целью</w:t>
      </w:r>
      <w:r w:rsidRPr="00116729">
        <w:t xml:space="preserve"> учебного предмета «Теория искусства» является формирование эстетического отношения учащихся к окружающей действительности посредством развития навыков общения с произведениями искусства и создания тем самым условий для проявления художественно-творческого потенциала как общечеловеческого качества.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rPr>
          <w:b/>
        </w:rPr>
        <w:t>Задачами</w:t>
      </w:r>
      <w:r w:rsidRPr="00116729">
        <w:t xml:space="preserve"> учебного предмета являются: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развитие умения применять на практике терминологию, принятую в изобразительном искусстве;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формирование первичных знаний об основных средствах выразительности изобразительного искусства;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знакомство с возможностями различных художественных материалов;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развитие умений различать и применять на практике знания о видах и жанрах изобразительного искусства;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формирование первичных навыков анализа произведения искусства;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>- первичное знакомство с творчеством русских и зарубежных художников.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</w:p>
    <w:p w:rsidR="00E82FDF" w:rsidRDefault="00E82FDF" w:rsidP="00E82FDF">
      <w:pPr>
        <w:spacing w:after="0" w:line="23" w:lineRule="atLeast"/>
        <w:contextualSpacing/>
        <w:jc w:val="both"/>
        <w:rPr>
          <w:b/>
          <w:color w:val="000000" w:themeColor="text1"/>
        </w:rPr>
      </w:pPr>
      <w:r w:rsidRPr="00116729">
        <w:rPr>
          <w:b/>
          <w:color w:val="000000" w:themeColor="text1"/>
        </w:rPr>
        <w:t>7. Требования к уровню подготовки учащихся</w:t>
      </w:r>
    </w:p>
    <w:p w:rsidR="00E82FDF" w:rsidRDefault="00E82FDF" w:rsidP="00E82FDF">
      <w:pPr>
        <w:spacing w:after="0" w:line="23" w:lineRule="atLeast"/>
        <w:contextualSpacing/>
        <w:jc w:val="both"/>
      </w:pPr>
      <w:r w:rsidRPr="00116729">
        <w:t>Согласно запланированным результатам выпускник должен</w:t>
      </w:r>
    </w:p>
    <w:p w:rsidR="00E82FDF" w:rsidRPr="00116729" w:rsidRDefault="00E82FDF" w:rsidP="00E82FDF">
      <w:pPr>
        <w:spacing w:after="0" w:line="23" w:lineRule="atLeast"/>
        <w:contextualSpacing/>
        <w:jc w:val="both"/>
      </w:pPr>
      <w:r w:rsidRPr="00116729">
        <w:t xml:space="preserve"> уметь: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lastRenderedPageBreak/>
        <w:t>- применять на практике термины и понятия, принятые в изобразительном искусстве;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выделять и анализировать средства выразительности, использованные в произведении искусства;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 xml:space="preserve">- применять на практике знания </w:t>
      </w:r>
      <w:proofErr w:type="gramStart"/>
      <w:r w:rsidRPr="00116729">
        <w:rPr>
          <w:sz w:val="26"/>
          <w:szCs w:val="26"/>
        </w:rPr>
        <w:t>о  художественных</w:t>
      </w:r>
      <w:proofErr w:type="gramEnd"/>
      <w:r w:rsidRPr="00116729">
        <w:rPr>
          <w:sz w:val="26"/>
          <w:szCs w:val="26"/>
        </w:rPr>
        <w:t xml:space="preserve"> материалах;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различать виды и жанры изобразительного искусства;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 xml:space="preserve">- анализировать произведение </w:t>
      </w:r>
      <w:proofErr w:type="gramStart"/>
      <w:r w:rsidRPr="00116729">
        <w:rPr>
          <w:sz w:val="26"/>
          <w:szCs w:val="26"/>
        </w:rPr>
        <w:t>искусства  с</w:t>
      </w:r>
      <w:proofErr w:type="gramEnd"/>
      <w:r w:rsidRPr="00116729">
        <w:rPr>
          <w:sz w:val="26"/>
          <w:szCs w:val="26"/>
        </w:rPr>
        <w:t xml:space="preserve"> личной и искусствоведческой точки зрения;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свободно выражать и аргументировать свою точку зрения по поводу произведения искусства.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знать: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термины и понятия, применяемые в изобразительном искусстве;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основные средства выразительности в изобразительном искусстве;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свойства и возможности различных художественных материалов;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виды и жанры изобразительного искусства;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приёмы и этапы анализа произведения искусства;</w:t>
      </w:r>
    </w:p>
    <w:p w:rsidR="00E82FDF" w:rsidRPr="00116729" w:rsidRDefault="00E82FDF" w:rsidP="00E82FDF">
      <w:pPr>
        <w:pStyle w:val="a4"/>
        <w:spacing w:line="23" w:lineRule="atLeast"/>
        <w:ind w:left="0"/>
        <w:jc w:val="both"/>
        <w:rPr>
          <w:sz w:val="26"/>
          <w:szCs w:val="26"/>
        </w:rPr>
      </w:pPr>
      <w:r w:rsidRPr="00116729">
        <w:rPr>
          <w:sz w:val="26"/>
          <w:szCs w:val="26"/>
        </w:rPr>
        <w:t>- творчество отечественных и зарубежных художников.</w:t>
      </w:r>
    </w:p>
    <w:p w:rsidR="00E82FDF" w:rsidRDefault="00E82FDF"/>
    <w:p w:rsidR="00E82FDF" w:rsidRDefault="00E82FDF"/>
    <w:p w:rsidR="00E82FDF" w:rsidRDefault="00E82FDF">
      <w:bookmarkStart w:id="0" w:name="_GoBack"/>
      <w:bookmarkEnd w:id="0"/>
    </w:p>
    <w:p w:rsidR="00E82FDF" w:rsidRDefault="00E82FDF"/>
    <w:sectPr w:rsidR="00E82FDF" w:rsidSect="000430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51F"/>
    <w:multiLevelType w:val="multilevel"/>
    <w:tmpl w:val="B7F269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Old English Text MT" w:hAnsi="Old English Text MT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43A019A2"/>
    <w:multiLevelType w:val="hybridMultilevel"/>
    <w:tmpl w:val="FD52DD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21727"/>
    <w:multiLevelType w:val="hybridMultilevel"/>
    <w:tmpl w:val="AEB002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6D"/>
    <w:rsid w:val="00972B6D"/>
    <w:rsid w:val="00CD24B2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90A4-D8AF-4A49-961B-9C19CE4F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DF"/>
    <w:pPr>
      <w:spacing w:after="20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2FD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table" w:styleId="a3">
    <w:name w:val="Table Grid"/>
    <w:basedOn w:val="a1"/>
    <w:uiPriority w:val="59"/>
    <w:rsid w:val="00E82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82FDF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82FD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82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82F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82F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2645</Words>
  <Characters>15082</Characters>
  <Application>Microsoft Office Word</Application>
  <DocSecurity>0</DocSecurity>
  <Lines>125</Lines>
  <Paragraphs>35</Paragraphs>
  <ScaleCrop>false</ScaleCrop>
  <Company/>
  <LinksUpToDate>false</LinksUpToDate>
  <CharactersWithSpaces>17692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2017-03-31T12:19:00Z</dcterms:created>
  <dcterms:modified xsi:type="dcterms:W3CDTF">2017-03-31T12:21:00Z</dcterms:modified>
</cp:coreProperties>
</file>