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A8" w:rsidRPr="008E60A2" w:rsidRDefault="008103A8" w:rsidP="008103A8">
      <w:pPr>
        <w:spacing w:line="240" w:lineRule="auto"/>
        <w:ind w:left="720"/>
        <w:contextualSpacing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E60A2">
        <w:rPr>
          <w:rFonts w:ascii="Times New Roman" w:hAnsi="Times New Roman"/>
          <w:b/>
          <w:color w:val="000000"/>
          <w:sz w:val="26"/>
          <w:szCs w:val="26"/>
        </w:rPr>
        <w:t>Аннотация программы по учебному предмету «Беседы об искусстве»</w:t>
      </w:r>
    </w:p>
    <w:p w:rsidR="008103A8" w:rsidRPr="008E60A2" w:rsidRDefault="008103A8" w:rsidP="008103A8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E60A2">
        <w:rPr>
          <w:rFonts w:ascii="Times New Roman" w:hAnsi="Times New Roman"/>
          <w:b/>
          <w:color w:val="000000"/>
          <w:sz w:val="26"/>
          <w:szCs w:val="26"/>
        </w:rPr>
        <w:t>дополнительной предпрофессиональной общеобразовательной программе в области изобразительного искусства «Дизайн»</w:t>
      </w:r>
    </w:p>
    <w:p w:rsidR="008103A8" w:rsidRPr="008E60A2" w:rsidRDefault="008103A8" w:rsidP="008103A8">
      <w:pPr>
        <w:spacing w:after="0" w:line="240" w:lineRule="auto"/>
        <w:ind w:left="720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8103A8" w:rsidRPr="008E60A2" w:rsidRDefault="008103A8" w:rsidP="008103A8">
      <w:pPr>
        <w:pStyle w:val="a3"/>
        <w:spacing w:after="0"/>
        <w:ind w:left="0" w:hanging="142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E60A2">
        <w:rPr>
          <w:rFonts w:ascii="Times New Roman" w:hAnsi="Times New Roman"/>
          <w:b/>
          <w:sz w:val="26"/>
          <w:szCs w:val="26"/>
        </w:rPr>
        <w:t>1.</w:t>
      </w:r>
      <w:r w:rsidRPr="008E60A2">
        <w:rPr>
          <w:rFonts w:ascii="Times New Roman" w:hAnsi="Times New Roman"/>
          <w:sz w:val="26"/>
          <w:szCs w:val="26"/>
        </w:rPr>
        <w:t>Данная</w:t>
      </w:r>
      <w:r w:rsidRPr="008E60A2">
        <w:rPr>
          <w:sz w:val="26"/>
          <w:szCs w:val="26"/>
        </w:rPr>
        <w:t xml:space="preserve"> </w:t>
      </w:r>
      <w:r w:rsidRPr="008E60A2">
        <w:rPr>
          <w:rFonts w:ascii="Times New Roman" w:hAnsi="Times New Roman"/>
          <w:sz w:val="26"/>
          <w:szCs w:val="26"/>
        </w:rPr>
        <w:t xml:space="preserve">программа учебного предмета «Беседы об искусстве» разработана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«Дизайн» </w:t>
      </w:r>
      <w:r w:rsidRPr="008E60A2">
        <w:rPr>
          <w:rFonts w:ascii="Times New Roman" w:hAnsi="Times New Roman"/>
          <w:color w:val="000000"/>
          <w:sz w:val="26"/>
          <w:szCs w:val="26"/>
        </w:rPr>
        <w:t>(</w:t>
      </w:r>
      <w:hyperlink r:id="rId4" w:history="1">
        <w:r w:rsidRPr="008E60A2">
          <w:rPr>
            <w:rStyle w:val="a4"/>
            <w:rFonts w:ascii="Times New Roman" w:hAnsi="Times New Roman"/>
            <w:bCs/>
            <w:i/>
            <w:sz w:val="26"/>
            <w:szCs w:val="26"/>
          </w:rPr>
          <w:t>Приказ Министерства культуры Российской Федерации № 855</w:t>
        </w:r>
      </w:hyperlink>
      <w:r w:rsidRPr="008E60A2">
        <w:rPr>
          <w:rFonts w:ascii="Times New Roman" w:hAnsi="Times New Roman"/>
          <w:i/>
          <w:color w:val="000000"/>
          <w:sz w:val="26"/>
          <w:szCs w:val="26"/>
        </w:rPr>
        <w:t>).</w:t>
      </w:r>
    </w:p>
    <w:p w:rsidR="008103A8" w:rsidRPr="008E60A2" w:rsidRDefault="008103A8" w:rsidP="008103A8">
      <w:pPr>
        <w:spacing w:after="0" w:line="240" w:lineRule="auto"/>
        <w:contextualSpacing/>
        <w:rPr>
          <w:rFonts w:ascii="Times New Roman" w:hAnsi="Times New Roman"/>
          <w:b/>
          <w:sz w:val="26"/>
          <w:szCs w:val="26"/>
        </w:rPr>
      </w:pPr>
      <w:r w:rsidRPr="008E60A2">
        <w:rPr>
          <w:rFonts w:ascii="Times New Roman" w:hAnsi="Times New Roman"/>
          <w:b/>
          <w:sz w:val="26"/>
          <w:szCs w:val="26"/>
        </w:rPr>
        <w:t>2.Структура программы учебного предмета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1. Пояснительная записка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Срок реализации учебного предмета;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 xml:space="preserve">- </w:t>
      </w:r>
      <w:proofErr w:type="gramStart"/>
      <w:r w:rsidRPr="008E60A2">
        <w:rPr>
          <w:rFonts w:ascii="Times New Roman" w:hAnsi="Times New Roman"/>
          <w:i/>
          <w:sz w:val="26"/>
          <w:szCs w:val="26"/>
        </w:rPr>
        <w:t>Объём учебного времени</w:t>
      </w:r>
      <w:proofErr w:type="gramEnd"/>
      <w:r w:rsidRPr="008E60A2">
        <w:rPr>
          <w:rFonts w:ascii="Times New Roman" w:hAnsi="Times New Roman"/>
          <w:i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Сведения о затратах учебного времени графике промежуточной аттестации;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Форма проведения учебных аудиторных занятий;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Цель и задачи учебного предмета;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Обоснование структуры программы учебного предмета;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Методы обучения;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2. Содержание учебного предмета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Учебно-тематический план;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Годовые требования. Содержание разделов и тем;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3. Требования к уровню подготовки учащихся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4. Формы и методы контроля, система оценок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Аттестация: цели, виды, форма, содержание;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Критерии оценки;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5. Методическое обеспечение учебного процесса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 xml:space="preserve">- Методические рекомендации преподавателям; 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Рекомендации по организации самостоятельной работы учащихся;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6. Список литературы и средств обучения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Список методической литературы.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Список учебной литературы.</w:t>
      </w:r>
    </w:p>
    <w:p w:rsidR="008103A8" w:rsidRPr="008E60A2" w:rsidRDefault="008103A8" w:rsidP="008103A8">
      <w:pPr>
        <w:spacing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8E60A2">
        <w:rPr>
          <w:rFonts w:ascii="Times New Roman" w:hAnsi="Times New Roman"/>
          <w:i/>
          <w:sz w:val="26"/>
          <w:szCs w:val="26"/>
        </w:rPr>
        <w:t>- Средства обучения.</w:t>
      </w:r>
    </w:p>
    <w:p w:rsidR="008103A8" w:rsidRPr="008E60A2" w:rsidRDefault="008103A8" w:rsidP="008103A8">
      <w:p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6"/>
          <w:szCs w:val="26"/>
        </w:rPr>
      </w:pPr>
      <w:r w:rsidRPr="008E60A2">
        <w:rPr>
          <w:rFonts w:ascii="Times New Roman" w:hAnsi="Times New Roman"/>
          <w:b/>
          <w:color w:val="000000"/>
          <w:sz w:val="26"/>
          <w:szCs w:val="26"/>
        </w:rPr>
        <w:t xml:space="preserve">3. Возраст обучающихся: </w:t>
      </w:r>
      <w:r w:rsidRPr="008E60A2">
        <w:rPr>
          <w:rFonts w:ascii="Times New Roman" w:hAnsi="Times New Roman"/>
          <w:color w:val="000000"/>
          <w:sz w:val="26"/>
          <w:szCs w:val="26"/>
        </w:rPr>
        <w:t>от 10 лет.</w:t>
      </w:r>
    </w:p>
    <w:p w:rsidR="008103A8" w:rsidRPr="008E60A2" w:rsidRDefault="008103A8" w:rsidP="008103A8">
      <w:pPr>
        <w:spacing w:after="0" w:line="240" w:lineRule="auto"/>
        <w:ind w:left="142" w:hanging="142"/>
        <w:jc w:val="both"/>
        <w:rPr>
          <w:rFonts w:ascii="Times New Roman" w:hAnsi="Times New Roman"/>
          <w:color w:val="000000"/>
          <w:sz w:val="26"/>
          <w:szCs w:val="26"/>
        </w:rPr>
      </w:pPr>
      <w:r w:rsidRPr="008E60A2">
        <w:rPr>
          <w:rFonts w:ascii="Times New Roman" w:hAnsi="Times New Roman"/>
          <w:b/>
          <w:color w:val="000000"/>
          <w:sz w:val="26"/>
          <w:szCs w:val="26"/>
        </w:rPr>
        <w:t xml:space="preserve">4. Срок обучения: </w:t>
      </w:r>
      <w:r w:rsidRPr="008E60A2">
        <w:rPr>
          <w:rFonts w:ascii="Times New Roman" w:hAnsi="Times New Roman"/>
          <w:color w:val="000000"/>
          <w:sz w:val="26"/>
          <w:szCs w:val="26"/>
        </w:rPr>
        <w:t>1 год.</w:t>
      </w:r>
    </w:p>
    <w:p w:rsidR="008103A8" w:rsidRPr="008E60A2" w:rsidRDefault="008103A8" w:rsidP="008103A8">
      <w:pPr>
        <w:spacing w:after="0" w:line="240" w:lineRule="auto"/>
        <w:ind w:left="142" w:hanging="142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8E60A2">
        <w:rPr>
          <w:rFonts w:ascii="Times New Roman" w:hAnsi="Times New Roman"/>
          <w:b/>
          <w:color w:val="000000"/>
          <w:sz w:val="26"/>
          <w:szCs w:val="26"/>
        </w:rPr>
        <w:t>5. Сведения о затратах учебного времени:</w:t>
      </w: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402"/>
      </w:tblGrid>
      <w:tr w:rsidR="008103A8" w:rsidRPr="008E60A2" w:rsidTr="00EE688B">
        <w:trPr>
          <w:trHeight w:val="225"/>
        </w:trPr>
        <w:tc>
          <w:tcPr>
            <w:tcW w:w="5245" w:type="dxa"/>
          </w:tcPr>
          <w:p w:rsidR="008103A8" w:rsidRPr="008E60A2" w:rsidRDefault="008103A8" w:rsidP="00EE688B">
            <w:pPr>
              <w:spacing w:after="0" w:line="23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8E60A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8103A8" w:rsidRPr="008E60A2" w:rsidRDefault="008103A8" w:rsidP="00EE688B">
            <w:pPr>
              <w:spacing w:after="0" w:line="23" w:lineRule="atLeas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8E60A2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8103A8" w:rsidRPr="008E60A2" w:rsidTr="00EE688B">
        <w:tc>
          <w:tcPr>
            <w:tcW w:w="5245" w:type="dxa"/>
          </w:tcPr>
          <w:p w:rsidR="008103A8" w:rsidRPr="008E60A2" w:rsidRDefault="008103A8" w:rsidP="00EE688B">
            <w:pPr>
              <w:spacing w:after="0" w:line="23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0A2">
              <w:rPr>
                <w:rFonts w:ascii="Times New Roman" w:hAnsi="Times New Roman"/>
                <w:color w:val="000000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8103A8" w:rsidRPr="008E60A2" w:rsidRDefault="008103A8" w:rsidP="00EE688B">
            <w:pPr>
              <w:spacing w:after="0" w:line="23" w:lineRule="atLeast"/>
              <w:ind w:left="244" w:right="-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60A2">
              <w:rPr>
                <w:rFonts w:ascii="Times New Roman" w:hAnsi="Times New Roman"/>
                <w:b/>
                <w:bCs/>
                <w:sz w:val="26"/>
                <w:szCs w:val="26"/>
              </w:rPr>
              <w:t>66</w:t>
            </w:r>
          </w:p>
        </w:tc>
      </w:tr>
      <w:tr w:rsidR="008103A8" w:rsidRPr="008E60A2" w:rsidTr="00EE688B">
        <w:tc>
          <w:tcPr>
            <w:tcW w:w="5245" w:type="dxa"/>
          </w:tcPr>
          <w:p w:rsidR="008103A8" w:rsidRPr="008E60A2" w:rsidRDefault="008103A8" w:rsidP="00EE688B">
            <w:pPr>
              <w:spacing w:after="0" w:line="23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0A2">
              <w:rPr>
                <w:rFonts w:ascii="Times New Roman" w:hAnsi="Times New Roman"/>
                <w:color w:val="000000"/>
                <w:sz w:val="26"/>
                <w:szCs w:val="26"/>
              </w:rPr>
              <w:t>Самостоятельная работа</w:t>
            </w:r>
          </w:p>
        </w:tc>
        <w:tc>
          <w:tcPr>
            <w:tcW w:w="3402" w:type="dxa"/>
          </w:tcPr>
          <w:p w:rsidR="008103A8" w:rsidRPr="008E60A2" w:rsidRDefault="008103A8" w:rsidP="00EE688B">
            <w:pPr>
              <w:spacing w:after="0" w:line="23" w:lineRule="atLeast"/>
              <w:ind w:left="244" w:right="-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60A2">
              <w:rPr>
                <w:rFonts w:ascii="Times New Roman" w:hAnsi="Times New Roman"/>
                <w:b/>
                <w:sz w:val="26"/>
                <w:szCs w:val="26"/>
              </w:rPr>
              <w:t>33</w:t>
            </w:r>
          </w:p>
        </w:tc>
      </w:tr>
      <w:tr w:rsidR="008103A8" w:rsidRPr="008E60A2" w:rsidTr="00EE688B">
        <w:tc>
          <w:tcPr>
            <w:tcW w:w="5245" w:type="dxa"/>
          </w:tcPr>
          <w:p w:rsidR="008103A8" w:rsidRPr="008E60A2" w:rsidRDefault="008103A8" w:rsidP="00EE688B">
            <w:pPr>
              <w:spacing w:after="0" w:line="23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0A2">
              <w:rPr>
                <w:rFonts w:ascii="Times New Roman" w:hAnsi="Times New Roman"/>
                <w:color w:val="000000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8103A8" w:rsidRPr="008E60A2" w:rsidRDefault="008103A8" w:rsidP="00EE688B">
            <w:pPr>
              <w:spacing w:after="0" w:line="23" w:lineRule="atLeast"/>
              <w:ind w:right="27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60A2">
              <w:rPr>
                <w:rFonts w:ascii="Times New Roman" w:hAnsi="Times New Roman"/>
                <w:b/>
                <w:bCs/>
                <w:w w:val="99"/>
                <w:sz w:val="26"/>
                <w:szCs w:val="26"/>
              </w:rPr>
              <w:t>99</w:t>
            </w:r>
          </w:p>
        </w:tc>
      </w:tr>
    </w:tbl>
    <w:p w:rsidR="008103A8" w:rsidRPr="008E60A2" w:rsidRDefault="008103A8" w:rsidP="008103A8">
      <w:pPr>
        <w:spacing w:after="0" w:line="240" w:lineRule="auto"/>
        <w:ind w:left="720" w:hanging="720"/>
        <w:rPr>
          <w:rFonts w:ascii="Times New Roman" w:hAnsi="Times New Roman"/>
          <w:b/>
          <w:color w:val="000000"/>
          <w:sz w:val="26"/>
          <w:szCs w:val="26"/>
        </w:rPr>
      </w:pPr>
      <w:r w:rsidRPr="008E60A2">
        <w:rPr>
          <w:rFonts w:ascii="Times New Roman" w:hAnsi="Times New Roman"/>
          <w:b/>
          <w:color w:val="000000"/>
          <w:sz w:val="26"/>
          <w:szCs w:val="26"/>
        </w:rPr>
        <w:t>6. Цели и задачи учебного предмета</w:t>
      </w:r>
    </w:p>
    <w:p w:rsidR="008103A8" w:rsidRPr="008E60A2" w:rsidRDefault="008103A8" w:rsidP="008103A8">
      <w:pPr>
        <w:spacing w:after="0"/>
        <w:ind w:right="-20"/>
        <w:rPr>
          <w:rFonts w:ascii="Times New Roman" w:hAnsi="Times New Roman"/>
          <w:b/>
          <w:sz w:val="26"/>
          <w:szCs w:val="26"/>
        </w:rPr>
      </w:pPr>
      <w:r w:rsidRPr="008E60A2">
        <w:rPr>
          <w:rFonts w:ascii="Times New Roman" w:hAnsi="Times New Roman"/>
          <w:b/>
          <w:sz w:val="26"/>
          <w:szCs w:val="26"/>
        </w:rPr>
        <w:t>Цель:</w:t>
      </w:r>
    </w:p>
    <w:p w:rsidR="008103A8" w:rsidRPr="008E60A2" w:rsidRDefault="008103A8" w:rsidP="008103A8">
      <w:pPr>
        <w:ind w:left="119" w:right="42" w:firstLine="710"/>
        <w:contextualSpacing/>
        <w:jc w:val="both"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8103A8" w:rsidRPr="008E60A2" w:rsidRDefault="008103A8" w:rsidP="008103A8">
      <w:pPr>
        <w:ind w:right="-20"/>
        <w:contextualSpacing/>
        <w:rPr>
          <w:rFonts w:ascii="Times New Roman" w:hAnsi="Times New Roman"/>
          <w:b/>
          <w:sz w:val="26"/>
          <w:szCs w:val="26"/>
        </w:rPr>
      </w:pPr>
      <w:r w:rsidRPr="008E60A2">
        <w:rPr>
          <w:rFonts w:ascii="Times New Roman" w:hAnsi="Times New Roman"/>
          <w:b/>
          <w:sz w:val="26"/>
          <w:szCs w:val="26"/>
        </w:rPr>
        <w:lastRenderedPageBreak/>
        <w:t>Задачи:</w:t>
      </w:r>
    </w:p>
    <w:p w:rsidR="008103A8" w:rsidRPr="008E60A2" w:rsidRDefault="008103A8" w:rsidP="008103A8">
      <w:pPr>
        <w:ind w:right="-20" w:firstLine="851"/>
        <w:contextualSpacing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1.</w:t>
      </w:r>
      <w:r w:rsidRPr="008E60A2">
        <w:rPr>
          <w:rFonts w:ascii="Times New Roman" w:hAnsi="Times New Roman"/>
          <w:sz w:val="26"/>
          <w:szCs w:val="26"/>
        </w:rPr>
        <w:tab/>
        <w:t>Развитие навыков восприятия искусства.</w:t>
      </w:r>
    </w:p>
    <w:p w:rsidR="008103A8" w:rsidRPr="008E60A2" w:rsidRDefault="008103A8" w:rsidP="008103A8">
      <w:pPr>
        <w:ind w:left="119" w:right="39" w:firstLine="732"/>
        <w:contextualSpacing/>
        <w:jc w:val="both"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2. 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8103A8" w:rsidRPr="008E60A2" w:rsidRDefault="008103A8" w:rsidP="008103A8">
      <w:pPr>
        <w:tabs>
          <w:tab w:val="left" w:pos="851"/>
        </w:tabs>
        <w:spacing w:before="8"/>
        <w:ind w:left="830" w:right="-20" w:firstLine="21"/>
        <w:contextualSpacing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3.   Формирование навыков восприятия художественного образа.</w:t>
      </w:r>
    </w:p>
    <w:p w:rsidR="008103A8" w:rsidRPr="008E60A2" w:rsidRDefault="008103A8" w:rsidP="008103A8">
      <w:pPr>
        <w:tabs>
          <w:tab w:val="left" w:pos="1240"/>
        </w:tabs>
        <w:ind w:left="851" w:right="-20"/>
        <w:contextualSpacing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4.</w:t>
      </w:r>
      <w:r w:rsidRPr="008E60A2">
        <w:rPr>
          <w:rFonts w:ascii="Times New Roman" w:hAnsi="Times New Roman"/>
          <w:sz w:val="26"/>
          <w:szCs w:val="26"/>
        </w:rPr>
        <w:tab/>
        <w:t>Знакомство с особенностями языка различных видов искусства.</w:t>
      </w:r>
    </w:p>
    <w:p w:rsidR="008103A8" w:rsidRPr="008E60A2" w:rsidRDefault="008103A8" w:rsidP="008103A8">
      <w:pPr>
        <w:tabs>
          <w:tab w:val="left" w:pos="1240"/>
        </w:tabs>
        <w:ind w:right="-20" w:firstLine="851"/>
        <w:contextualSpacing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5.</w:t>
      </w:r>
      <w:r w:rsidRPr="008E60A2">
        <w:rPr>
          <w:rFonts w:ascii="Times New Roman" w:hAnsi="Times New Roman"/>
          <w:sz w:val="26"/>
          <w:szCs w:val="26"/>
        </w:rPr>
        <w:tab/>
        <w:t>Обучение специальной терминологии искусства.</w:t>
      </w:r>
    </w:p>
    <w:p w:rsidR="008103A8" w:rsidRPr="008E60A2" w:rsidRDefault="008103A8" w:rsidP="008103A8">
      <w:pPr>
        <w:ind w:left="142" w:right="44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Формирование </w:t>
      </w:r>
      <w:r w:rsidRPr="008E60A2">
        <w:rPr>
          <w:rFonts w:ascii="Times New Roman" w:hAnsi="Times New Roman"/>
          <w:sz w:val="26"/>
          <w:szCs w:val="26"/>
        </w:rPr>
        <w:t xml:space="preserve">первичных навыков </w:t>
      </w:r>
      <w:r>
        <w:rPr>
          <w:rFonts w:ascii="Times New Roman" w:hAnsi="Times New Roman"/>
          <w:sz w:val="26"/>
          <w:szCs w:val="26"/>
        </w:rPr>
        <w:t xml:space="preserve">анализа </w:t>
      </w:r>
      <w:r w:rsidRPr="008E60A2">
        <w:rPr>
          <w:rFonts w:ascii="Times New Roman" w:hAnsi="Times New Roman"/>
          <w:sz w:val="26"/>
          <w:szCs w:val="26"/>
        </w:rPr>
        <w:t>произведений искусства.</w:t>
      </w:r>
    </w:p>
    <w:p w:rsidR="008103A8" w:rsidRPr="008E60A2" w:rsidRDefault="008103A8" w:rsidP="008103A8">
      <w:pPr>
        <w:spacing w:after="0"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8E60A2">
        <w:rPr>
          <w:rFonts w:ascii="Times New Roman" w:hAnsi="Times New Roman"/>
          <w:b/>
          <w:color w:val="000000"/>
          <w:sz w:val="26"/>
          <w:szCs w:val="26"/>
        </w:rPr>
        <w:t>7. Требования к уровню подготовки учащихся</w:t>
      </w:r>
    </w:p>
    <w:p w:rsidR="008103A8" w:rsidRPr="008E60A2" w:rsidRDefault="008103A8" w:rsidP="008103A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Раздел содержит перечень знаний, умений и навыков, приобретение которых обеспечивает программа «Беседы об искусстве»:</w:t>
      </w:r>
    </w:p>
    <w:p w:rsidR="008103A8" w:rsidRPr="008E60A2" w:rsidRDefault="008103A8" w:rsidP="008103A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1. 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8103A8" w:rsidRPr="008E60A2" w:rsidRDefault="008103A8" w:rsidP="008103A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2. Знание особенностей языка различных видов изобразительного искусства.</w:t>
      </w:r>
    </w:p>
    <w:p w:rsidR="008103A8" w:rsidRPr="008E60A2" w:rsidRDefault="008103A8" w:rsidP="008103A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3. Владение первичными навыками анализа произведений изобразительного искусства.</w:t>
      </w:r>
    </w:p>
    <w:p w:rsidR="008103A8" w:rsidRPr="008E60A2" w:rsidRDefault="008103A8" w:rsidP="008103A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4. Владение навыками восприятия художественного образа.</w:t>
      </w:r>
    </w:p>
    <w:p w:rsidR="008103A8" w:rsidRPr="008E60A2" w:rsidRDefault="008103A8" w:rsidP="008103A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5. Формирование навыка логически и последовательно излагать свои мысли, свое отношение к изучаемому материалу.</w:t>
      </w:r>
    </w:p>
    <w:p w:rsidR="008103A8" w:rsidRPr="008E60A2" w:rsidRDefault="008103A8" w:rsidP="008103A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6. Формирование навыков работы с доступными информационными ресурсами (библиотечные ресурсы, интернет ресурсы, аудио-видео ресурсы).</w:t>
      </w:r>
    </w:p>
    <w:p w:rsidR="008103A8" w:rsidRPr="008E60A2" w:rsidRDefault="008103A8" w:rsidP="008103A8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E60A2">
        <w:rPr>
          <w:rFonts w:ascii="Times New Roman" w:hAnsi="Times New Roman"/>
          <w:sz w:val="26"/>
          <w:szCs w:val="26"/>
        </w:rPr>
        <w:t>7. Формирование</w:t>
      </w:r>
      <w:r>
        <w:rPr>
          <w:rFonts w:ascii="Times New Roman" w:hAnsi="Times New Roman"/>
          <w:sz w:val="26"/>
          <w:szCs w:val="26"/>
        </w:rPr>
        <w:t xml:space="preserve"> эстетических норм поведения </w:t>
      </w:r>
      <w:r w:rsidRPr="008E60A2">
        <w:rPr>
          <w:rFonts w:ascii="Times New Roman" w:hAnsi="Times New Roman"/>
          <w:sz w:val="26"/>
          <w:szCs w:val="26"/>
        </w:rPr>
        <w:t>в пространствах культуры (библиотеки, выставочные залы, музеи и т.д.).</w:t>
      </w:r>
    </w:p>
    <w:p w:rsidR="00D05492" w:rsidRDefault="00D05492">
      <w:bookmarkStart w:id="0" w:name="_GoBack"/>
      <w:bookmarkEnd w:id="0"/>
    </w:p>
    <w:sectPr w:rsidR="00D0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51A"/>
    <w:rsid w:val="0062751A"/>
    <w:rsid w:val="008103A8"/>
    <w:rsid w:val="00D0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CBFE7-ECA0-4662-8F88-6AE8A04E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3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3A8"/>
    <w:pPr>
      <w:ind w:left="720"/>
      <w:contextualSpacing/>
    </w:pPr>
  </w:style>
  <w:style w:type="character" w:styleId="a4">
    <w:name w:val="Hyperlink"/>
    <w:uiPriority w:val="99"/>
    <w:unhideWhenUsed/>
    <w:rsid w:val="00810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krf.ru/dokumenty/order/detail.php?ID=256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2018-04-10T08:40:00Z</dcterms:created>
  <dcterms:modified xsi:type="dcterms:W3CDTF">2018-04-10T08:40:00Z</dcterms:modified>
</cp:coreProperties>
</file>