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26" w:rsidRDefault="00430A26" w:rsidP="00430A26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B79">
        <w:rPr>
          <w:rFonts w:ascii="Times New Roman" w:hAnsi="Times New Roman" w:cs="Times New Roman"/>
          <w:b/>
          <w:sz w:val="26"/>
          <w:szCs w:val="26"/>
        </w:rPr>
        <w:t>Аннотация программы по учебному предмету «Бальный танец» дополнительной предпрофессиональной образовательной программы в области хореографического искусства «Хореографическое творчество»</w:t>
      </w:r>
    </w:p>
    <w:p w:rsidR="00430A26" w:rsidRPr="00902B79" w:rsidRDefault="00430A26" w:rsidP="00430A26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0A26" w:rsidRPr="00902B79" w:rsidRDefault="00430A26" w:rsidP="00430A26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1. Программа учебного предмета «Бальный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 (Приказ Министерства культуры РФ №158 от 12.03.2012 г.).</w:t>
      </w:r>
    </w:p>
    <w:p w:rsidR="00430A26" w:rsidRPr="00902B79" w:rsidRDefault="00430A26" w:rsidP="00430A26">
      <w:pPr>
        <w:pStyle w:val="21"/>
        <w:shd w:val="clear" w:color="auto" w:fill="auto"/>
        <w:spacing w:line="23" w:lineRule="atLeast"/>
        <w:ind w:firstLine="454"/>
        <w:jc w:val="both"/>
        <w:rPr>
          <w:sz w:val="26"/>
          <w:szCs w:val="26"/>
        </w:rPr>
      </w:pPr>
      <w:r w:rsidRPr="00902B79">
        <w:rPr>
          <w:sz w:val="26"/>
          <w:szCs w:val="26"/>
        </w:rPr>
        <w:t>2. Структура программы учебного предмета</w:t>
      </w:r>
    </w:p>
    <w:p w:rsidR="00430A26" w:rsidRPr="00902B79" w:rsidRDefault="00430A26" w:rsidP="00430A26">
      <w:pPr>
        <w:spacing w:after="0" w:line="23" w:lineRule="atLeast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I. Пояснительная записка</w:t>
      </w:r>
    </w:p>
    <w:p w:rsidR="00430A26" w:rsidRPr="00902B79" w:rsidRDefault="00430A26" w:rsidP="00430A26">
      <w:pPr>
        <w:spacing w:after="0" w:line="23" w:lineRule="atLeast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Срок реализации учебного предмета;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Форма проведения учебных аудиторных занятий;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Цели и задачи учебного предмета;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Обоснование структуры программы учебного предмета;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Методы и приемы обучения;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II. Содержание учебного предмета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Годовые требования по классам;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III. Требования к уровню подготовки обучающихся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IV. Формы и методы контроля, система оценок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Контрольные требования на разных этапах обучения;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Критерии оценки;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V. Методическое обеспечение учебного процесса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Методические рекомендации педагогическим работникам;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>- Воспитательная работа;</w:t>
      </w:r>
    </w:p>
    <w:p w:rsidR="00430A26" w:rsidRPr="00902B79" w:rsidRDefault="00430A26" w:rsidP="00430A26">
      <w:pPr>
        <w:spacing w:after="0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902B79">
        <w:rPr>
          <w:rFonts w:ascii="Times New Roman" w:hAnsi="Times New Roman" w:cs="Times New Roman"/>
          <w:sz w:val="26"/>
          <w:szCs w:val="26"/>
        </w:rPr>
        <w:t>. Список рекомендуемой литературы</w:t>
      </w:r>
    </w:p>
    <w:p w:rsidR="00430A26" w:rsidRPr="00902B79" w:rsidRDefault="00430A26" w:rsidP="00430A26">
      <w:pPr>
        <w:spacing w:after="0" w:line="360" w:lineRule="auto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b/>
          <w:sz w:val="26"/>
          <w:szCs w:val="26"/>
        </w:rPr>
        <w:t xml:space="preserve">3. Возраст обучающихся: </w:t>
      </w:r>
      <w:r w:rsidRPr="00902B79">
        <w:rPr>
          <w:rFonts w:ascii="Times New Roman" w:hAnsi="Times New Roman" w:cs="Times New Roman"/>
          <w:sz w:val="26"/>
          <w:szCs w:val="26"/>
        </w:rPr>
        <w:t>от 10 лет и 6 месяцев.</w:t>
      </w:r>
    </w:p>
    <w:p w:rsidR="00430A26" w:rsidRPr="00902B79" w:rsidRDefault="00430A26" w:rsidP="00430A26">
      <w:pPr>
        <w:spacing w:after="0" w:line="360" w:lineRule="auto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902B79">
        <w:rPr>
          <w:rFonts w:ascii="Times New Roman" w:hAnsi="Times New Roman" w:cs="Times New Roman"/>
          <w:b/>
          <w:sz w:val="26"/>
          <w:szCs w:val="26"/>
        </w:rPr>
        <w:t>4. Срок обучения:</w:t>
      </w:r>
      <w:r w:rsidRPr="00902B79">
        <w:rPr>
          <w:rFonts w:ascii="Times New Roman" w:hAnsi="Times New Roman" w:cs="Times New Roman"/>
          <w:sz w:val="26"/>
          <w:szCs w:val="26"/>
        </w:rPr>
        <w:t xml:space="preserve"> 5 лет (с 4 по 8 класс).</w:t>
      </w:r>
    </w:p>
    <w:p w:rsidR="00430A26" w:rsidRPr="00902B79" w:rsidRDefault="00430A26" w:rsidP="00430A26">
      <w:pPr>
        <w:tabs>
          <w:tab w:val="left" w:pos="4713"/>
        </w:tabs>
        <w:spacing w:after="0" w:line="360" w:lineRule="auto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902B79">
        <w:rPr>
          <w:rFonts w:ascii="Times New Roman" w:hAnsi="Times New Roman" w:cs="Times New Roman"/>
          <w:b/>
          <w:sz w:val="26"/>
          <w:szCs w:val="26"/>
        </w:rPr>
        <w:t>5. Сведения о затратах учебного времени: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4820"/>
      </w:tblGrid>
      <w:tr w:rsidR="00430A26" w:rsidRPr="00902B79" w:rsidTr="00CC411E">
        <w:tc>
          <w:tcPr>
            <w:tcW w:w="4077" w:type="dxa"/>
            <w:vMerge w:val="restart"/>
          </w:tcPr>
          <w:p w:rsidR="00430A26" w:rsidRPr="00902B79" w:rsidRDefault="00430A26" w:rsidP="00CC411E">
            <w:pPr>
              <w:spacing w:line="23" w:lineRule="atLeast"/>
              <w:jc w:val="both"/>
              <w:rPr>
                <w:sz w:val="26"/>
                <w:szCs w:val="26"/>
              </w:rPr>
            </w:pPr>
            <w:r w:rsidRPr="00902B79">
              <w:rPr>
                <w:sz w:val="26"/>
                <w:szCs w:val="26"/>
              </w:rPr>
              <w:t>Вид учебной работы, учебной нагрузки</w:t>
            </w:r>
          </w:p>
        </w:tc>
        <w:tc>
          <w:tcPr>
            <w:tcW w:w="4820" w:type="dxa"/>
          </w:tcPr>
          <w:p w:rsidR="00430A26" w:rsidRPr="00902B79" w:rsidRDefault="00430A26" w:rsidP="00CC411E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902B79">
              <w:rPr>
                <w:sz w:val="26"/>
                <w:szCs w:val="26"/>
              </w:rPr>
              <w:t>Год обучения (класс)</w:t>
            </w:r>
          </w:p>
        </w:tc>
      </w:tr>
      <w:tr w:rsidR="00430A26" w:rsidRPr="00902B79" w:rsidTr="00CC411E">
        <w:tc>
          <w:tcPr>
            <w:tcW w:w="4077" w:type="dxa"/>
            <w:vMerge/>
          </w:tcPr>
          <w:p w:rsidR="00430A26" w:rsidRPr="00902B79" w:rsidRDefault="00430A26" w:rsidP="00CC411E">
            <w:pPr>
              <w:spacing w:line="23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430A26" w:rsidRPr="00902B79" w:rsidRDefault="00430A26" w:rsidP="00CC411E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902B79">
              <w:rPr>
                <w:sz w:val="26"/>
                <w:szCs w:val="26"/>
              </w:rPr>
              <w:t>1-5 (4 - 8 класс)</w:t>
            </w:r>
          </w:p>
        </w:tc>
      </w:tr>
      <w:tr w:rsidR="00430A26" w:rsidRPr="00902B79" w:rsidTr="00CC411E">
        <w:tc>
          <w:tcPr>
            <w:tcW w:w="4077" w:type="dxa"/>
          </w:tcPr>
          <w:p w:rsidR="00430A26" w:rsidRPr="00902B79" w:rsidRDefault="00430A26" w:rsidP="00CC411E">
            <w:pPr>
              <w:spacing w:line="23" w:lineRule="atLeast"/>
              <w:jc w:val="both"/>
              <w:rPr>
                <w:sz w:val="26"/>
                <w:szCs w:val="26"/>
              </w:rPr>
            </w:pPr>
            <w:r w:rsidRPr="00902B79">
              <w:rPr>
                <w:sz w:val="26"/>
                <w:szCs w:val="26"/>
              </w:rPr>
              <w:t>Максимальная нагрузка (в часах), в том числе:</w:t>
            </w:r>
          </w:p>
        </w:tc>
        <w:tc>
          <w:tcPr>
            <w:tcW w:w="4820" w:type="dxa"/>
            <w:vAlign w:val="center"/>
          </w:tcPr>
          <w:p w:rsidR="00430A26" w:rsidRPr="00902B79" w:rsidRDefault="00430A26" w:rsidP="00CC411E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902B79">
              <w:rPr>
                <w:sz w:val="26"/>
                <w:szCs w:val="26"/>
              </w:rPr>
              <w:t>330</w:t>
            </w:r>
          </w:p>
        </w:tc>
      </w:tr>
      <w:tr w:rsidR="00430A26" w:rsidRPr="00902B79" w:rsidTr="00CC411E">
        <w:tc>
          <w:tcPr>
            <w:tcW w:w="4077" w:type="dxa"/>
          </w:tcPr>
          <w:p w:rsidR="00430A26" w:rsidRPr="00902B79" w:rsidRDefault="00430A26" w:rsidP="00CC411E">
            <w:pPr>
              <w:spacing w:line="23" w:lineRule="atLeast"/>
              <w:jc w:val="both"/>
              <w:rPr>
                <w:sz w:val="26"/>
                <w:szCs w:val="26"/>
              </w:rPr>
            </w:pPr>
            <w:r w:rsidRPr="00902B79">
              <w:rPr>
                <w:sz w:val="26"/>
                <w:szCs w:val="26"/>
              </w:rPr>
              <w:t>Аудиторные занятия (в часах)</w:t>
            </w:r>
          </w:p>
        </w:tc>
        <w:tc>
          <w:tcPr>
            <w:tcW w:w="4820" w:type="dxa"/>
            <w:vAlign w:val="center"/>
          </w:tcPr>
          <w:p w:rsidR="00430A26" w:rsidRPr="00902B79" w:rsidRDefault="00430A26" w:rsidP="00CC411E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902B79">
              <w:rPr>
                <w:sz w:val="26"/>
                <w:szCs w:val="26"/>
              </w:rPr>
              <w:t>330</w:t>
            </w:r>
          </w:p>
        </w:tc>
      </w:tr>
    </w:tbl>
    <w:p w:rsidR="00430A26" w:rsidRPr="00902B79" w:rsidRDefault="00430A26" w:rsidP="00430A26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</w:p>
    <w:p w:rsidR="00430A26" w:rsidRPr="00902B79" w:rsidRDefault="00430A26" w:rsidP="00430A26">
      <w:pPr>
        <w:spacing w:after="0" w:line="23" w:lineRule="atLeast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902B79">
        <w:rPr>
          <w:rFonts w:ascii="Times New Roman" w:hAnsi="Times New Roman" w:cs="Times New Roman"/>
          <w:b/>
          <w:sz w:val="26"/>
          <w:szCs w:val="26"/>
        </w:rPr>
        <w:lastRenderedPageBreak/>
        <w:t>6. Цель и задачи программы</w:t>
      </w:r>
    </w:p>
    <w:p w:rsidR="00430A26" w:rsidRPr="00902B79" w:rsidRDefault="00430A26" w:rsidP="00430A26">
      <w:pPr>
        <w:spacing w:after="0" w:line="23" w:lineRule="atLeast"/>
        <w:ind w:firstLine="45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Целью</w:t>
      </w:r>
      <w:r w:rsidRPr="00902B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настоящей программы является развитие художественно-эстетических и моральных качеств личности детей, их индивидуальных творческих особенностей через освоение бальной хореографии.</w:t>
      </w:r>
    </w:p>
    <w:p w:rsidR="00430A26" w:rsidRPr="00902B79" w:rsidRDefault="00430A26" w:rsidP="00430A26">
      <w:pPr>
        <w:spacing w:after="0" w:line="23" w:lineRule="atLeast"/>
        <w:ind w:firstLine="45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программы:</w:t>
      </w:r>
    </w:p>
    <w:p w:rsidR="00430A26" w:rsidRPr="00902B79" w:rsidRDefault="00430A26" w:rsidP="00430A26">
      <w:pPr>
        <w:spacing w:after="0" w:line="23" w:lineRule="atLeast"/>
        <w:ind w:firstLine="45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Образовательные: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 ознакомление с европейской и латиноамериканской программами танцев;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развитие и совершенствование исполнительского мастерства в европейских и латиноамериканских танцах, с учетом их эстетики, специфики культуры исполнения, особенностей творческого общения в паре;</w:t>
      </w:r>
    </w:p>
    <w:p w:rsidR="00430A26" w:rsidRPr="00902B79" w:rsidRDefault="00430A26" w:rsidP="00430A26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Воспитательные: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воспитанию нравственных и волевых качеств через общение в коллективе;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в детях любви к музыке и танцу, пробуждение чувства прекрасного;</w:t>
      </w:r>
    </w:p>
    <w:p w:rsidR="00430A26" w:rsidRPr="00902B79" w:rsidRDefault="00430A26" w:rsidP="00430A26">
      <w:pPr>
        <w:tabs>
          <w:tab w:val="left" w:pos="360"/>
        </w:tabs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 воспитание силы выносливости и воли к победе;</w:t>
      </w:r>
    </w:p>
    <w:p w:rsidR="00430A26" w:rsidRPr="00902B79" w:rsidRDefault="00430A26" w:rsidP="00430A26">
      <w:pPr>
        <w:tabs>
          <w:tab w:val="left" w:pos="0"/>
        </w:tabs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воспитание трудолюбия, коллективизма и культуры поведения;</w:t>
      </w:r>
    </w:p>
    <w:p w:rsidR="00430A26" w:rsidRPr="00902B79" w:rsidRDefault="00430A26" w:rsidP="00430A26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Музыкально-пластические: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умений слушать и понимать образный язык музыки, разбираться в основных формах и выразительных средствах;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умения легко и непринужденно двигаться в ритме определенной музыки;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умения свободно двигаться на сцене, через сценические движения доносить образ, прививать культуру поведения на сцене, развивать актерские навыки у детей;</w:t>
      </w:r>
    </w:p>
    <w:p w:rsidR="00430A26" w:rsidRPr="00902B79" w:rsidRDefault="00430A26" w:rsidP="00430A26">
      <w:pPr>
        <w:tabs>
          <w:tab w:val="center" w:pos="4677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proofErr w:type="spellStart"/>
      <w:r w:rsidRPr="0090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Валеологические</w:t>
      </w:r>
      <w:proofErr w:type="spellEnd"/>
      <w:r w:rsidRPr="0090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содействовать укреплению здоровья, выработке правильной и красивой осанки;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гармоническое развитие тела.</w:t>
      </w:r>
    </w:p>
    <w:p w:rsidR="00430A26" w:rsidRPr="00902B79" w:rsidRDefault="00430A26" w:rsidP="00430A26">
      <w:pPr>
        <w:spacing w:after="0" w:line="23" w:lineRule="atLeast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902B79">
        <w:rPr>
          <w:rFonts w:ascii="Times New Roman" w:hAnsi="Times New Roman" w:cs="Times New Roman"/>
          <w:b/>
          <w:sz w:val="26"/>
          <w:szCs w:val="26"/>
        </w:rPr>
        <w:t>7. Планируемые результаты обучения</w:t>
      </w:r>
    </w:p>
    <w:p w:rsidR="00430A26" w:rsidRPr="00902B79" w:rsidRDefault="00430A26" w:rsidP="00430A26">
      <w:pPr>
        <w:spacing w:after="0" w:line="23" w:lineRule="atLeast"/>
        <w:ind w:firstLine="454"/>
        <w:rPr>
          <w:rFonts w:ascii="Times New Roman" w:hAnsi="Times New Roman" w:cs="Times New Roman"/>
          <w:sz w:val="26"/>
          <w:szCs w:val="26"/>
        </w:rPr>
      </w:pPr>
      <w:r w:rsidRPr="00902B79">
        <w:rPr>
          <w:rFonts w:ascii="Times New Roman" w:hAnsi="Times New Roman" w:cs="Times New Roman"/>
          <w:sz w:val="26"/>
          <w:szCs w:val="26"/>
        </w:rPr>
        <w:t xml:space="preserve">Уровень подготовки обучающихся является результатом освоения программы учебного предмета «Бальный танец», который определяется формированием комплекса знаний, умений и навыков, таких, как: 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hAnsi="Times New Roman" w:cs="Times New Roman"/>
          <w:sz w:val="26"/>
          <w:szCs w:val="26"/>
        </w:rPr>
        <w:t xml:space="preserve">- знание </w:t>
      </w: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позиции рук и ног, головы, правил построения корпуса;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знание бальной терминологии;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знание фигур и основных комбинаций бального танца;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знание средств создания образа в хореографии;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знание принципов взаимодействия музыкальных и хореографических выразительных средств;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исполнять на сцене различные виды бального танца;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исполнять фигуры и основные комбинации различных видов танцев;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распределять сценическую площадку, чувствовать ансамбль, сохранять рисунок при исполнении бального танца;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понимать и исполнять указания преподавателя;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запоминать и воспроизводить текст бального танца;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навыки музыкально-пластического интонирования;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также: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знание исторических основ танцевальной культуры, самобытности и образности латиноамериканских и европейских танцев;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знание канонов исполнения программных фигур и танцевальных движений бального танца в соответствии с учебной программой;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владение техникой исполнения программных фигур;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использование и владение навыками коллективного исполнительского творчества;</w:t>
      </w:r>
    </w:p>
    <w:p w:rsidR="00430A26" w:rsidRPr="00902B79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знание основных анатомо-физиологических особенностей человека;</w:t>
      </w:r>
    </w:p>
    <w:p w:rsidR="00430A26" w:rsidRDefault="00430A26" w:rsidP="00430A26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2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применение знаний основ физической культуры и гигиены, правил охраны здоровья.</w:t>
      </w:r>
    </w:p>
    <w:p w:rsidR="00650EA3" w:rsidRDefault="00650EA3">
      <w:bookmarkStart w:id="0" w:name="_GoBack"/>
      <w:bookmarkEnd w:id="0"/>
    </w:p>
    <w:sectPr w:rsidR="0065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F4"/>
    <w:rsid w:val="00430A26"/>
    <w:rsid w:val="00650EA3"/>
    <w:rsid w:val="0074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CC55F-595B-4DB1-ADB8-F64FFFD4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1"/>
    <w:basedOn w:val="a"/>
    <w:rsid w:val="00430A26"/>
    <w:pPr>
      <w:shd w:val="clear" w:color="auto" w:fill="FFFFFF"/>
      <w:spacing w:after="0" w:line="384" w:lineRule="exact"/>
      <w:jc w:val="center"/>
    </w:pPr>
    <w:rPr>
      <w:rFonts w:ascii="Times New Roman" w:eastAsia="Times New Roman" w:hAnsi="Times New Roman" w:cs="Times New Roman"/>
      <w:b/>
      <w:sz w:val="27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2018-04-11T02:49:00Z</dcterms:created>
  <dcterms:modified xsi:type="dcterms:W3CDTF">2018-04-11T02:49:00Z</dcterms:modified>
</cp:coreProperties>
</file>