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C4" w:rsidRPr="0039033A" w:rsidRDefault="00DC74C4" w:rsidP="003903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ind w:left="-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СОГЛАСОВАНО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proofErr w:type="spellEnd"/>
    </w:p>
    <w:p w:rsidR="00DC74C4" w:rsidRPr="0039033A" w:rsidRDefault="00E77589" w:rsidP="0039033A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DC74C4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74C4">
        <w:rPr>
          <w:rFonts w:ascii="Times New Roman" w:hAnsi="Times New Roman" w:cs="Times New Roman"/>
          <w:sz w:val="28"/>
          <w:szCs w:val="28"/>
        </w:rPr>
        <w:t xml:space="preserve"> о</w:t>
      </w:r>
      <w:r w:rsidR="00DC74C4" w:rsidRPr="00144CE6">
        <w:rPr>
          <w:rFonts w:ascii="Times New Roman" w:hAnsi="Times New Roman" w:cs="Times New Roman"/>
          <w:sz w:val="28"/>
          <w:szCs w:val="28"/>
        </w:rPr>
        <w:t>тдела культуры</w:t>
      </w:r>
      <w:r w:rsidR="00DC74C4" w:rsidRPr="0039033A">
        <w:rPr>
          <w:rFonts w:ascii="Times New Roman" w:hAnsi="Times New Roman" w:cs="Times New Roman"/>
          <w:sz w:val="28"/>
          <w:szCs w:val="28"/>
        </w:rPr>
        <w:t xml:space="preserve"> </w:t>
      </w:r>
      <w:r w:rsidR="003D6B2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C74C4" w:rsidRPr="0039033A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DC74C4" w:rsidRDefault="00DC74C4" w:rsidP="0039033A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 Назарово                                  образования администрации </w:t>
      </w:r>
    </w:p>
    <w:p w:rsidR="00DC74C4" w:rsidRPr="0039033A" w:rsidRDefault="00DC74C4" w:rsidP="0039033A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г. Назарово</w:t>
      </w:r>
    </w:p>
    <w:p w:rsidR="00DC74C4" w:rsidRPr="0039033A" w:rsidRDefault="00DC74C4" w:rsidP="0039033A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E775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758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7589">
        <w:rPr>
          <w:rFonts w:ascii="Times New Roman" w:hAnsi="Times New Roman" w:cs="Times New Roman"/>
          <w:sz w:val="28"/>
          <w:szCs w:val="28"/>
        </w:rPr>
        <w:t>Зенченко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D6B2E" w:rsidRPr="003D6B2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___________ С</w:t>
      </w:r>
      <w:r w:rsidRPr="003903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В. Гаврилова </w:t>
      </w:r>
    </w:p>
    <w:p w:rsidR="00DC74C4" w:rsidRPr="0039033A" w:rsidRDefault="00DC74C4" w:rsidP="003903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DC74C4" w:rsidRPr="0039033A" w:rsidRDefault="00DC74C4" w:rsidP="0039033A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 w:rsidRPr="0039033A">
        <w:rPr>
          <w:rFonts w:ascii="Times New Roman" w:hAnsi="Times New Roman" w:cs="Times New Roman"/>
          <w:b/>
          <w:bCs/>
          <w:sz w:val="44"/>
          <w:szCs w:val="44"/>
        </w:rPr>
        <w:t>ПОЛОЖЕНИЕ</w:t>
      </w: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о проведении Х</w:t>
      </w:r>
      <w:r w:rsidR="000A1D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7758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39033A">
        <w:rPr>
          <w:rFonts w:ascii="Times New Roman" w:hAnsi="Times New Roman" w:cs="Times New Roman"/>
          <w:sz w:val="28"/>
          <w:szCs w:val="28"/>
        </w:rPr>
        <w:t xml:space="preserve"> открытого </w:t>
      </w:r>
      <w:r>
        <w:rPr>
          <w:rFonts w:ascii="Times New Roman" w:hAnsi="Times New Roman" w:cs="Times New Roman"/>
          <w:sz w:val="28"/>
          <w:szCs w:val="28"/>
        </w:rPr>
        <w:t>городского конкурса юных чтецов</w:t>
      </w:r>
    </w:p>
    <w:p w:rsidR="00DC74C4" w:rsidRDefault="00DC74C4" w:rsidP="0039033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«ОЖИВШАЯ СТРОКА»</w:t>
      </w: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/>
        <w:ind w:left="-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Назарово 20</w:t>
      </w:r>
      <w:r w:rsidR="000A1D2B">
        <w:rPr>
          <w:rFonts w:ascii="Times New Roman" w:hAnsi="Times New Roman" w:cs="Times New Roman"/>
          <w:sz w:val="28"/>
          <w:szCs w:val="28"/>
        </w:rPr>
        <w:t>2</w:t>
      </w:r>
      <w:r w:rsidR="00E77589" w:rsidRPr="00A62F5B">
        <w:rPr>
          <w:rFonts w:ascii="Times New Roman" w:hAnsi="Times New Roman" w:cs="Times New Roman"/>
          <w:sz w:val="28"/>
          <w:szCs w:val="28"/>
        </w:rPr>
        <w:t>4</w:t>
      </w:r>
      <w:r w:rsidR="008568FA">
        <w:rPr>
          <w:rFonts w:ascii="Times New Roman" w:hAnsi="Times New Roman" w:cs="Times New Roman"/>
          <w:sz w:val="28"/>
          <w:szCs w:val="28"/>
        </w:rPr>
        <w:t xml:space="preserve"> </w:t>
      </w:r>
      <w:r w:rsidRPr="0039033A">
        <w:rPr>
          <w:rFonts w:ascii="Times New Roman" w:hAnsi="Times New Roman" w:cs="Times New Roman"/>
          <w:sz w:val="28"/>
          <w:szCs w:val="28"/>
        </w:rPr>
        <w:t>г.</w:t>
      </w:r>
    </w:p>
    <w:p w:rsidR="00DC74C4" w:rsidRPr="0039033A" w:rsidRDefault="00DC74C4" w:rsidP="0039033A">
      <w:pPr>
        <w:tabs>
          <w:tab w:val="left" w:pos="31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pStyle w:val="1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Цели и задачи конкурса:</w:t>
      </w:r>
    </w:p>
    <w:p w:rsidR="00DC74C4" w:rsidRPr="0039033A" w:rsidRDefault="00DC74C4" w:rsidP="0039033A">
      <w:pPr>
        <w:pStyle w:val="1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16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развитие и стимулирование у детей и юношества интереса к изучению русского языка, формирование потребности к чтению лучших образцов русской классической и современной литературы, произведений красноярских писателей и поэтов;</w:t>
      </w:r>
    </w:p>
    <w:p w:rsidR="00DC74C4" w:rsidRPr="0039033A" w:rsidRDefault="00DC74C4" w:rsidP="0039033A">
      <w:pPr>
        <w:tabs>
          <w:tab w:val="left" w:pos="16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выявление одаренных детей и подростков, занимающихся художественным чтением и литературным творчеством, предоставление им возможности реализации способностей на «большой сцене» перед широкой аудиторией, помощь юным чтецам и авторам в оценке их творчества профессиональными специалистами;</w:t>
      </w:r>
      <w:r w:rsidRPr="0039033A">
        <w:rPr>
          <w:rFonts w:ascii="Times New Roman" w:hAnsi="Times New Roman" w:cs="Times New Roman"/>
          <w:sz w:val="28"/>
          <w:szCs w:val="28"/>
        </w:rPr>
        <w:tab/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выявление талантливых педагогов, умеющих работать с детьми в жанре художественного чтения и литературного творчества, для дальнейшего сотрудничества в данном направлении;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16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- трансляция накопленного опыта в другие муниципальные образования для организации совместной деятельности по пропаганде речевой литературной грамотности среди молодого поколения; 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Общие положения конкурса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1. Учредителями конкурса являются отдел культуры администрации г. Назарово и управление образования администрации г. Назарово.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2. Ор</w:t>
      </w:r>
      <w:r>
        <w:rPr>
          <w:rFonts w:ascii="Times New Roman" w:hAnsi="Times New Roman" w:cs="Times New Roman"/>
          <w:sz w:val="28"/>
          <w:szCs w:val="28"/>
        </w:rPr>
        <w:t xml:space="preserve">ганизаторами конкурса являются </w:t>
      </w:r>
      <w:r w:rsidRPr="0039033A">
        <w:rPr>
          <w:rFonts w:ascii="Times New Roman" w:hAnsi="Times New Roman" w:cs="Times New Roman"/>
          <w:sz w:val="28"/>
          <w:szCs w:val="28"/>
        </w:rPr>
        <w:t>МБУК «Культурно-досуго</w:t>
      </w:r>
      <w:r>
        <w:rPr>
          <w:rFonts w:ascii="Times New Roman" w:hAnsi="Times New Roman" w:cs="Times New Roman"/>
          <w:sz w:val="28"/>
          <w:szCs w:val="28"/>
        </w:rPr>
        <w:t>вый центр «Юбилейный»</w:t>
      </w:r>
      <w:r w:rsidR="00602AF8">
        <w:rPr>
          <w:rFonts w:ascii="Times New Roman" w:hAnsi="Times New Roman" w:cs="Times New Roman"/>
          <w:sz w:val="28"/>
          <w:szCs w:val="28"/>
        </w:rPr>
        <w:t xml:space="preserve"> г. Назарово</w:t>
      </w:r>
      <w:r>
        <w:rPr>
          <w:rFonts w:ascii="Times New Roman" w:hAnsi="Times New Roman" w:cs="Times New Roman"/>
          <w:sz w:val="28"/>
          <w:szCs w:val="28"/>
        </w:rPr>
        <w:t xml:space="preserve"> и МБОУ ДО </w:t>
      </w:r>
      <w:r w:rsidRPr="0039033A">
        <w:rPr>
          <w:rFonts w:ascii="Times New Roman" w:hAnsi="Times New Roman" w:cs="Times New Roman"/>
          <w:sz w:val="28"/>
          <w:szCs w:val="28"/>
        </w:rPr>
        <w:t xml:space="preserve">«Дом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39033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Назарово</w:t>
      </w:r>
      <w:r w:rsidRPr="0039033A">
        <w:rPr>
          <w:rFonts w:ascii="Times New Roman" w:hAnsi="Times New Roman" w:cs="Times New Roman"/>
          <w:sz w:val="28"/>
          <w:szCs w:val="28"/>
        </w:rPr>
        <w:t>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3. Конкурс проходит в несколько этапов.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1 этап - пр</w:t>
      </w:r>
      <w:r>
        <w:rPr>
          <w:rFonts w:ascii="Times New Roman" w:hAnsi="Times New Roman" w:cs="Times New Roman"/>
          <w:sz w:val="28"/>
          <w:szCs w:val="28"/>
        </w:rPr>
        <w:t xml:space="preserve">ослушивание и отбор участников внутри образовательных и творческих коллективов </w:t>
      </w:r>
      <w:r w:rsidRPr="0039033A">
        <w:rPr>
          <w:rFonts w:ascii="Times New Roman" w:hAnsi="Times New Roman" w:cs="Times New Roman"/>
          <w:sz w:val="28"/>
          <w:szCs w:val="28"/>
        </w:rPr>
        <w:t>(внутренние конкурсы).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2 этап – конкурсное прослушивание и оценка участников (победителей внутренних конкурсов) членами жюри, отбор в гала-концерт.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3 этап - гала-концерт и награждение победителей.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1. Де</w:t>
      </w:r>
      <w:r>
        <w:rPr>
          <w:rFonts w:ascii="Times New Roman" w:hAnsi="Times New Roman" w:cs="Times New Roman"/>
          <w:sz w:val="28"/>
          <w:szCs w:val="28"/>
        </w:rPr>
        <w:t xml:space="preserve">ти и подростки от 7 до 18 лет, </w:t>
      </w:r>
      <w:r w:rsidRPr="0039033A">
        <w:rPr>
          <w:rFonts w:ascii="Times New Roman" w:hAnsi="Times New Roman" w:cs="Times New Roman"/>
          <w:sz w:val="28"/>
          <w:szCs w:val="28"/>
        </w:rPr>
        <w:t xml:space="preserve">занимающиеся литературным творчеством, осваивающие навыки художественного чтения (как в творческих студиях, так и индивидуально), обучающиеся в образовательных учреждениях и учреждениях </w:t>
      </w:r>
      <w:r w:rsidRPr="0039033A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 г. Назарово и других муниципальных образований, в срок подавшие заявку по установленной форме (см. ниже).</w:t>
      </w:r>
    </w:p>
    <w:p w:rsidR="00DC74C4" w:rsidRPr="0039033A" w:rsidRDefault="00DC74C4" w:rsidP="0039033A">
      <w:pPr>
        <w:pStyle w:val="1"/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Возрастные </w:t>
      </w:r>
      <w:r w:rsidRPr="0039033A">
        <w:rPr>
          <w:rFonts w:ascii="Times New Roman" w:hAnsi="Times New Roman" w:cs="Times New Roman"/>
          <w:sz w:val="28"/>
          <w:szCs w:val="28"/>
        </w:rPr>
        <w:t>группы: 7-10 лет, 11-14 лет, 15-18 лет.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Сроки и место проведения конкурса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8568FA" w:rsidP="008568FA">
      <w:pPr>
        <w:tabs>
          <w:tab w:val="left" w:pos="3110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4C4" w:rsidRPr="0039033A">
        <w:rPr>
          <w:rFonts w:ascii="Times New Roman" w:hAnsi="Times New Roman" w:cs="Times New Roman"/>
          <w:sz w:val="28"/>
          <w:szCs w:val="28"/>
        </w:rPr>
        <w:t>1 этап – (отборочный) проводится в образовательных учреждениях и т</w:t>
      </w:r>
      <w:r w:rsidR="00DC74C4">
        <w:rPr>
          <w:rFonts w:ascii="Times New Roman" w:hAnsi="Times New Roman" w:cs="Times New Roman"/>
          <w:sz w:val="28"/>
          <w:szCs w:val="28"/>
        </w:rPr>
        <w:t xml:space="preserve">ворческих студиях – октябрь </w:t>
      </w:r>
      <w:r w:rsidR="000A1D2B">
        <w:rPr>
          <w:rFonts w:ascii="Times New Roman" w:hAnsi="Times New Roman" w:cs="Times New Roman"/>
          <w:sz w:val="28"/>
          <w:szCs w:val="28"/>
        </w:rPr>
        <w:t>202</w:t>
      </w:r>
      <w:r w:rsidR="00E77589">
        <w:rPr>
          <w:rFonts w:ascii="Times New Roman" w:hAnsi="Times New Roman" w:cs="Times New Roman"/>
          <w:sz w:val="28"/>
          <w:szCs w:val="28"/>
        </w:rPr>
        <w:t>4</w:t>
      </w:r>
      <w:r w:rsidR="00DC74C4" w:rsidRPr="0039033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EE6574" w:rsidRDefault="00DC74C4" w:rsidP="00DE4C50">
      <w:pPr>
        <w:tabs>
          <w:tab w:val="left" w:pos="1860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E6574">
        <w:rPr>
          <w:rFonts w:ascii="Times New Roman" w:hAnsi="Times New Roman" w:cs="Times New Roman"/>
          <w:sz w:val="28"/>
          <w:szCs w:val="28"/>
        </w:rPr>
        <w:t xml:space="preserve">2 этап – </w:t>
      </w:r>
      <w:r w:rsidRPr="001360E3">
        <w:rPr>
          <w:rFonts w:ascii="Times New Roman" w:hAnsi="Times New Roman" w:cs="Times New Roman"/>
          <w:b/>
          <w:bCs/>
          <w:sz w:val="28"/>
          <w:szCs w:val="28"/>
        </w:rPr>
        <w:t>Конкурсный отбор</w:t>
      </w:r>
      <w:r w:rsidR="002C1315" w:rsidRPr="002C1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1315" w:rsidRPr="002C1315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возрастная группа 11-14) - проводится 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C1315">
        <w:rPr>
          <w:rFonts w:ascii="Times New Roman" w:hAnsi="Times New Roman" w:cs="Times New Roman"/>
          <w:sz w:val="28"/>
          <w:szCs w:val="28"/>
          <w:u w:val="single"/>
        </w:rPr>
        <w:t xml:space="preserve"> ноября 202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0A1D2B">
        <w:rPr>
          <w:rFonts w:ascii="Times New Roman" w:hAnsi="Times New Roman" w:cs="Times New Roman"/>
          <w:sz w:val="28"/>
          <w:szCs w:val="28"/>
        </w:rPr>
        <w:t>в</w:t>
      </w:r>
      <w:r w:rsidR="002C1315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360E3">
        <w:rPr>
          <w:rFonts w:ascii="Times New Roman" w:hAnsi="Times New Roman" w:cs="Times New Roman"/>
          <w:sz w:val="28"/>
          <w:szCs w:val="28"/>
        </w:rPr>
        <w:t>00</w:t>
      </w:r>
      <w:r w:rsidR="00C51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51B79">
        <w:rPr>
          <w:rFonts w:ascii="Times New Roman" w:hAnsi="Times New Roman" w:cs="Times New Roman"/>
          <w:sz w:val="28"/>
          <w:szCs w:val="28"/>
        </w:rPr>
        <w:t>.</w:t>
      </w:r>
      <w:r w:rsidR="002C1315">
        <w:rPr>
          <w:rFonts w:ascii="Times New Roman" w:hAnsi="Times New Roman" w:cs="Times New Roman"/>
          <w:sz w:val="28"/>
          <w:szCs w:val="28"/>
        </w:rPr>
        <w:t>,</w:t>
      </w:r>
      <w:r w:rsidR="00C51B79">
        <w:rPr>
          <w:rFonts w:ascii="Times New Roman" w:hAnsi="Times New Roman" w:cs="Times New Roman"/>
          <w:sz w:val="28"/>
          <w:szCs w:val="28"/>
        </w:rPr>
        <w:t xml:space="preserve"> </w:t>
      </w:r>
      <w:r w:rsidR="000A1D2B">
        <w:rPr>
          <w:rFonts w:ascii="Times New Roman" w:hAnsi="Times New Roman" w:cs="Times New Roman"/>
          <w:sz w:val="28"/>
          <w:szCs w:val="28"/>
        </w:rPr>
        <w:t>(</w:t>
      </w:r>
      <w:r w:rsidR="002C1315">
        <w:rPr>
          <w:rFonts w:ascii="Times New Roman" w:hAnsi="Times New Roman" w:cs="Times New Roman"/>
          <w:sz w:val="28"/>
          <w:szCs w:val="28"/>
        </w:rPr>
        <w:t xml:space="preserve">возрастная группа 15 – 18 лет) – </w:t>
      </w:r>
      <w:r w:rsidR="00E77589">
        <w:rPr>
          <w:rFonts w:ascii="Times New Roman" w:hAnsi="Times New Roman" w:cs="Times New Roman"/>
          <w:sz w:val="28"/>
          <w:szCs w:val="28"/>
        </w:rPr>
        <w:t>21</w:t>
      </w:r>
      <w:r w:rsidR="002C1315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A1D2B">
        <w:rPr>
          <w:rFonts w:ascii="Times New Roman" w:hAnsi="Times New Roman" w:cs="Times New Roman"/>
          <w:sz w:val="28"/>
          <w:szCs w:val="28"/>
        </w:rPr>
        <w:t xml:space="preserve"> в </w:t>
      </w:r>
      <w:r w:rsidR="00C51B79">
        <w:rPr>
          <w:rFonts w:ascii="Times New Roman" w:hAnsi="Times New Roman" w:cs="Times New Roman"/>
          <w:sz w:val="28"/>
          <w:szCs w:val="28"/>
        </w:rPr>
        <w:t>12:00 МБУК</w:t>
      </w:r>
      <w:r w:rsidRPr="001360E3">
        <w:rPr>
          <w:rFonts w:ascii="Times New Roman" w:hAnsi="Times New Roman" w:cs="Times New Roman"/>
          <w:sz w:val="28"/>
          <w:szCs w:val="28"/>
        </w:rPr>
        <w:t xml:space="preserve"> </w:t>
      </w:r>
      <w:r w:rsidR="00602AF8">
        <w:rPr>
          <w:rFonts w:ascii="Times New Roman" w:hAnsi="Times New Roman" w:cs="Times New Roman"/>
          <w:sz w:val="28"/>
          <w:szCs w:val="28"/>
        </w:rPr>
        <w:t>«</w:t>
      </w:r>
      <w:r w:rsidRPr="001360E3">
        <w:rPr>
          <w:rFonts w:ascii="Times New Roman" w:hAnsi="Times New Roman" w:cs="Times New Roman"/>
          <w:sz w:val="28"/>
          <w:szCs w:val="28"/>
        </w:rPr>
        <w:t>КДЦ «Юбилейный»</w:t>
      </w:r>
      <w:r w:rsidR="00602AF8">
        <w:rPr>
          <w:rFonts w:ascii="Times New Roman" w:hAnsi="Times New Roman" w:cs="Times New Roman"/>
          <w:sz w:val="28"/>
          <w:szCs w:val="28"/>
        </w:rPr>
        <w:t xml:space="preserve"> г. Назарово</w:t>
      </w:r>
      <w:r w:rsidRPr="001360E3">
        <w:rPr>
          <w:rFonts w:ascii="Times New Roman" w:hAnsi="Times New Roman" w:cs="Times New Roman"/>
          <w:sz w:val="28"/>
          <w:szCs w:val="28"/>
        </w:rPr>
        <w:t>:</w:t>
      </w:r>
    </w:p>
    <w:p w:rsidR="00DC74C4" w:rsidRPr="002C1315" w:rsidRDefault="002C1315" w:rsidP="0039033A">
      <w:pPr>
        <w:tabs>
          <w:tab w:val="left" w:pos="3110"/>
          <w:tab w:val="left" w:pos="73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C1315">
        <w:rPr>
          <w:rFonts w:ascii="Times New Roman" w:hAnsi="Times New Roman" w:cs="Times New Roman"/>
          <w:sz w:val="28"/>
          <w:szCs w:val="28"/>
        </w:rPr>
        <w:t>Регистрация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начинает работать с 11:00.</w:t>
      </w:r>
    </w:p>
    <w:p w:rsidR="00DC74C4" w:rsidRPr="001360E3" w:rsidRDefault="00DC74C4" w:rsidP="00DE4C50">
      <w:pPr>
        <w:tabs>
          <w:tab w:val="left" w:pos="3110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E77589" w:rsidP="00DE4C50">
      <w:pPr>
        <w:tabs>
          <w:tab w:val="left" w:pos="1860"/>
        </w:tabs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DC74C4" w:rsidRPr="00CF7480">
        <w:rPr>
          <w:rFonts w:ascii="Times New Roman" w:hAnsi="Times New Roman" w:cs="Times New Roman"/>
          <w:sz w:val="28"/>
          <w:szCs w:val="28"/>
          <w:u w:val="single"/>
        </w:rPr>
        <w:t xml:space="preserve"> ноября 20</w:t>
      </w:r>
      <w:r w:rsidR="002C1315" w:rsidRPr="00CF7480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DC74C4" w:rsidRPr="00CF7480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DC74C4" w:rsidRPr="00CF7480">
        <w:rPr>
          <w:rFonts w:ascii="Times New Roman" w:hAnsi="Times New Roman" w:cs="Times New Roman"/>
          <w:sz w:val="28"/>
          <w:szCs w:val="28"/>
        </w:rPr>
        <w:t xml:space="preserve">. 14.00 ч.  на базе МБОУ ДО «Дом школьника» г. Назарово - </w:t>
      </w:r>
      <w:r w:rsidR="00DC74C4" w:rsidRPr="00CF7480">
        <w:rPr>
          <w:rFonts w:ascii="Times New Roman" w:hAnsi="Times New Roman" w:cs="Times New Roman"/>
          <w:b/>
          <w:bCs/>
          <w:sz w:val="28"/>
          <w:szCs w:val="28"/>
        </w:rPr>
        <w:t>выступления в возрастной группе 7-10 лет</w:t>
      </w:r>
      <w:r w:rsidR="00DC74C4" w:rsidRPr="00CF7480">
        <w:rPr>
          <w:rFonts w:ascii="Times New Roman" w:hAnsi="Times New Roman" w:cs="Times New Roman"/>
          <w:sz w:val="28"/>
          <w:szCs w:val="28"/>
        </w:rPr>
        <w:t>.</w:t>
      </w:r>
      <w:r w:rsidR="00A54D72">
        <w:rPr>
          <w:rFonts w:ascii="Times New Roman" w:hAnsi="Times New Roman" w:cs="Times New Roman"/>
          <w:sz w:val="28"/>
          <w:szCs w:val="28"/>
        </w:rPr>
        <w:t xml:space="preserve"> Регистрация участников в 13.30 ч.</w:t>
      </w:r>
    </w:p>
    <w:p w:rsidR="00DC74C4" w:rsidRPr="0039033A" w:rsidRDefault="00DC74C4" w:rsidP="00DE4C50">
      <w:pPr>
        <w:tabs>
          <w:tab w:val="left" w:pos="3110"/>
        </w:tabs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31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      3 этап 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(гала-концерт)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7758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0A1D2B">
        <w:rPr>
          <w:rFonts w:ascii="Times New Roman" w:hAnsi="Times New Roman" w:cs="Times New Roman"/>
          <w:sz w:val="28"/>
          <w:szCs w:val="28"/>
        </w:rPr>
        <w:t>2</w:t>
      </w:r>
      <w:r w:rsidR="00E77589">
        <w:rPr>
          <w:rFonts w:ascii="Times New Roman" w:hAnsi="Times New Roman" w:cs="Times New Roman"/>
          <w:sz w:val="28"/>
          <w:szCs w:val="28"/>
        </w:rPr>
        <w:t>4</w:t>
      </w:r>
      <w:r w:rsidR="008F7DD8" w:rsidRPr="008F7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в 18</w:t>
      </w:r>
      <w:r w:rsidRPr="0039033A">
        <w:rPr>
          <w:rFonts w:ascii="Times New Roman" w:hAnsi="Times New Roman" w:cs="Times New Roman"/>
          <w:sz w:val="28"/>
          <w:szCs w:val="28"/>
        </w:rPr>
        <w:t xml:space="preserve">-00 МБУК </w:t>
      </w:r>
      <w:r w:rsidR="00602AF8">
        <w:rPr>
          <w:rFonts w:ascii="Times New Roman" w:hAnsi="Times New Roman" w:cs="Times New Roman"/>
          <w:sz w:val="28"/>
          <w:szCs w:val="28"/>
        </w:rPr>
        <w:t>«</w:t>
      </w:r>
      <w:r w:rsidRPr="0039033A">
        <w:rPr>
          <w:rFonts w:ascii="Times New Roman" w:hAnsi="Times New Roman" w:cs="Times New Roman"/>
          <w:sz w:val="28"/>
          <w:szCs w:val="28"/>
        </w:rPr>
        <w:t>КДЦ «Юбилейный»</w:t>
      </w:r>
      <w:r w:rsidR="00602AF8">
        <w:rPr>
          <w:rFonts w:ascii="Times New Roman" w:hAnsi="Times New Roman" w:cs="Times New Roman"/>
          <w:sz w:val="28"/>
          <w:szCs w:val="28"/>
        </w:rPr>
        <w:t xml:space="preserve"> г. Назарово</w:t>
      </w:r>
      <w:r w:rsidRPr="0039033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C74C4" w:rsidRPr="0003088A" w:rsidRDefault="00DC74C4" w:rsidP="0003088A">
      <w:pPr>
        <w:tabs>
          <w:tab w:val="left" w:pos="13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ab/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Условия участия в конкурсе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1860"/>
          <w:tab w:val="left" w:pos="39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568FA">
        <w:rPr>
          <w:rFonts w:ascii="Times New Roman" w:hAnsi="Times New Roman" w:cs="Times New Roman"/>
          <w:sz w:val="28"/>
          <w:szCs w:val="28"/>
        </w:rPr>
        <w:t xml:space="preserve">  </w:t>
      </w:r>
      <w:r w:rsidRPr="0039033A">
        <w:rPr>
          <w:rFonts w:ascii="Times New Roman" w:hAnsi="Times New Roman" w:cs="Times New Roman"/>
          <w:sz w:val="28"/>
          <w:szCs w:val="28"/>
        </w:rPr>
        <w:t xml:space="preserve">1. Образовательное учреждение или творческая студия имеет право подать заявку на участие в каждой возрастной номинации не более </w:t>
      </w:r>
      <w:r w:rsidRPr="0039033A">
        <w:rPr>
          <w:rFonts w:ascii="Times New Roman" w:hAnsi="Times New Roman" w:cs="Times New Roman"/>
          <w:sz w:val="28"/>
          <w:szCs w:val="28"/>
          <w:u w:val="single"/>
        </w:rPr>
        <w:t>2 человек.</w:t>
      </w:r>
    </w:p>
    <w:p w:rsidR="00DC74C4" w:rsidRPr="008606DD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       </w:t>
      </w:r>
      <w:r w:rsidR="008568FA">
        <w:rPr>
          <w:rFonts w:ascii="Times New Roman" w:hAnsi="Times New Roman" w:cs="Times New Roman"/>
          <w:sz w:val="28"/>
          <w:szCs w:val="28"/>
        </w:rPr>
        <w:t xml:space="preserve">  </w:t>
      </w:r>
      <w:r w:rsidRPr="0039033A">
        <w:rPr>
          <w:rFonts w:ascii="Times New Roman" w:hAnsi="Times New Roman" w:cs="Times New Roman"/>
          <w:sz w:val="28"/>
          <w:szCs w:val="28"/>
        </w:rPr>
        <w:t>2. Каждый участник исполнят одно поэтическо</w:t>
      </w:r>
      <w:r>
        <w:rPr>
          <w:rFonts w:ascii="Times New Roman" w:hAnsi="Times New Roman" w:cs="Times New Roman"/>
          <w:sz w:val="28"/>
          <w:szCs w:val="28"/>
        </w:rPr>
        <w:t xml:space="preserve">е или прозаическое </w:t>
      </w:r>
      <w:r w:rsidR="00E77589">
        <w:rPr>
          <w:rFonts w:ascii="Times New Roman" w:hAnsi="Times New Roman" w:cs="Times New Roman"/>
          <w:sz w:val="28"/>
          <w:szCs w:val="28"/>
        </w:rPr>
        <w:t>произведение,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33A">
        <w:rPr>
          <w:rFonts w:ascii="Times New Roman" w:hAnsi="Times New Roman" w:cs="Times New Roman"/>
          <w:sz w:val="28"/>
          <w:szCs w:val="28"/>
        </w:rPr>
        <w:t xml:space="preserve">или отрывок из него на любую понравившуюся ему тему. </w:t>
      </w:r>
      <w:r w:rsidRPr="005577D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Приоритет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ной является тема, посвящённая </w:t>
      </w:r>
      <w:r w:rsidR="001429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«Году </w:t>
      </w:r>
      <w:r w:rsidR="00A62F5B">
        <w:rPr>
          <w:rFonts w:ascii="Times New Roman" w:hAnsi="Times New Roman" w:cs="Times New Roman"/>
          <w:b/>
          <w:bCs/>
          <w:sz w:val="28"/>
          <w:szCs w:val="28"/>
          <w:u w:val="single"/>
        </w:rPr>
        <w:t>семьи</w:t>
      </w:r>
      <w:r w:rsidR="001429C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DC74C4" w:rsidRPr="003A609F" w:rsidRDefault="00DC74C4" w:rsidP="0039033A">
      <w:pPr>
        <w:tabs>
          <w:tab w:val="left" w:pos="186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3. Особо приветствуется произведение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033A">
        <w:rPr>
          <w:rFonts w:ascii="Times New Roman" w:hAnsi="Times New Roman" w:cs="Times New Roman"/>
          <w:sz w:val="28"/>
          <w:szCs w:val="28"/>
        </w:rPr>
        <w:t xml:space="preserve"> проиллюстрированное музыкой, видеорядом, световыми и звуковыми эффектами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609F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ВНИМАНИЕ!!! Музыкальное и видео сопровождение </w:t>
      </w:r>
      <w:r w:rsidR="000A1D2B">
        <w:rPr>
          <w:rFonts w:ascii="Times New Roman" w:hAnsi="Times New Roman" w:cs="Times New Roman"/>
          <w:b/>
          <w:bCs/>
          <w:sz w:val="28"/>
          <w:szCs w:val="28"/>
        </w:rPr>
        <w:t>прикрепляется к письму-заявке</w:t>
      </w:r>
      <w:r w:rsidRPr="003A60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C74C4" w:rsidRPr="0039033A" w:rsidRDefault="00DC74C4" w:rsidP="008568FA">
      <w:pPr>
        <w:tabs>
          <w:tab w:val="left" w:pos="186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4. Допускается чтение по ролям, инсценировка.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9033A">
        <w:rPr>
          <w:rFonts w:ascii="Times New Roman" w:hAnsi="Times New Roman" w:cs="Times New Roman"/>
          <w:color w:val="000000"/>
          <w:sz w:val="28"/>
          <w:szCs w:val="28"/>
          <w:u w:val="single"/>
        </w:rPr>
        <w:t>5. Длительность выступления не более 3 минут.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6. Заявки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возрастных категориях:11-14, 15-18 лет, </w:t>
      </w:r>
      <w:r w:rsidRPr="0039033A">
        <w:rPr>
          <w:rFonts w:ascii="Times New Roman" w:hAnsi="Times New Roman" w:cs="Times New Roman"/>
          <w:sz w:val="28"/>
          <w:szCs w:val="28"/>
        </w:rPr>
        <w:t xml:space="preserve">должны быть поданы в </w:t>
      </w:r>
      <w:r w:rsidR="00602AF8">
        <w:rPr>
          <w:rFonts w:ascii="Times New Roman" w:hAnsi="Times New Roman" w:cs="Times New Roman"/>
          <w:sz w:val="28"/>
          <w:szCs w:val="28"/>
        </w:rPr>
        <w:t>МБУК «</w:t>
      </w:r>
      <w:r w:rsidRPr="0039033A">
        <w:rPr>
          <w:rFonts w:ascii="Times New Roman" w:hAnsi="Times New Roman" w:cs="Times New Roman"/>
          <w:sz w:val="28"/>
          <w:szCs w:val="28"/>
        </w:rPr>
        <w:t>КДЦ «Юбилейный»</w:t>
      </w:r>
      <w:r w:rsidR="00602AF8">
        <w:rPr>
          <w:rFonts w:ascii="Times New Roman" w:hAnsi="Times New Roman" w:cs="Times New Roman"/>
          <w:sz w:val="28"/>
          <w:szCs w:val="28"/>
        </w:rPr>
        <w:t xml:space="preserve"> г. Назарово</w:t>
      </w:r>
      <w:r w:rsidRPr="00390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0A1D2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C1315">
        <w:rPr>
          <w:rFonts w:ascii="Times New Roman" w:hAnsi="Times New Roman" w:cs="Times New Roman"/>
          <w:sz w:val="28"/>
          <w:szCs w:val="28"/>
          <w:u w:val="single"/>
        </w:rPr>
        <w:t xml:space="preserve"> ноября 202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B32A20" w:rsidRPr="00B32A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9033A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5577D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557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kdz</w:t>
        </w:r>
        <w:r w:rsidRPr="005577D5">
          <w:rPr>
            <w:rStyle w:val="a3"/>
            <w:rFonts w:ascii="Times New Roman" w:hAnsi="Times New Roman" w:cs="Times New Roman"/>
            <w:sz w:val="28"/>
            <w:szCs w:val="28"/>
          </w:rPr>
          <w:t>62@</w:t>
        </w:r>
        <w:r w:rsidRPr="00557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577D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577D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577D5">
        <w:rPr>
          <w:rFonts w:ascii="Times New Roman" w:hAnsi="Times New Roman" w:cs="Times New Roman"/>
          <w:sz w:val="28"/>
          <w:szCs w:val="28"/>
        </w:rPr>
        <w:t>).</w:t>
      </w:r>
    </w:p>
    <w:p w:rsidR="00DC74C4" w:rsidRPr="008F7DD8" w:rsidRDefault="00DC74C4" w:rsidP="008F7DD8">
      <w:pPr>
        <w:shd w:val="clear" w:color="auto" w:fill="FFFFFF"/>
        <w:spacing w:after="0" w:line="405" w:lineRule="atLeast"/>
        <w:ind w:right="-1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01521">
        <w:rPr>
          <w:rFonts w:ascii="Times New Roman" w:hAnsi="Times New Roman" w:cs="Times New Roman"/>
          <w:sz w:val="28"/>
          <w:szCs w:val="28"/>
        </w:rPr>
        <w:t xml:space="preserve">7.  Заявки на участие в возрастной категории 7-10 лет, должны быть поданы в МБОУ ДО «ДШ» г. Назарово </w:t>
      </w:r>
      <w:r w:rsidRPr="00F01521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0A1D2B" w:rsidRPr="00F0152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F01521">
        <w:rPr>
          <w:rFonts w:ascii="Times New Roman" w:hAnsi="Times New Roman" w:cs="Times New Roman"/>
          <w:sz w:val="28"/>
          <w:szCs w:val="28"/>
          <w:u w:val="single"/>
        </w:rPr>
        <w:t xml:space="preserve"> ноября 20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8F7DD8" w:rsidRPr="008F7D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4733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8F7DD8" w:rsidRPr="008F7D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8F7DD8" w:rsidRPr="00B51952">
          <w:rPr>
            <w:rStyle w:val="a3"/>
            <w:rFonts w:ascii="Times New Roman" w:hAnsi="Times New Roman" w:cs="Times New Roman"/>
            <w:bCs/>
            <w:sz w:val="28"/>
            <w:szCs w:val="28"/>
          </w:rPr>
          <w:t>dpish@nazarovo.krskcit.ru</w:t>
        </w:r>
      </w:hyperlink>
      <w:r w:rsidR="008F7DD8" w:rsidRPr="008F7D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74C4" w:rsidRPr="0039033A" w:rsidRDefault="008568FA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74C4">
        <w:rPr>
          <w:rFonts w:ascii="Times New Roman" w:hAnsi="Times New Roman" w:cs="Times New Roman"/>
          <w:sz w:val="28"/>
          <w:szCs w:val="28"/>
        </w:rPr>
        <w:t xml:space="preserve"> 8</w:t>
      </w:r>
      <w:r w:rsidR="00DC74C4" w:rsidRPr="0039033A">
        <w:rPr>
          <w:rFonts w:ascii="Times New Roman" w:hAnsi="Times New Roman" w:cs="Times New Roman"/>
          <w:sz w:val="28"/>
          <w:szCs w:val="28"/>
        </w:rPr>
        <w:t>. Заявки оформляются по образцу (приложение</w:t>
      </w:r>
      <w:r w:rsidR="00DC74C4">
        <w:rPr>
          <w:rFonts w:ascii="Times New Roman" w:hAnsi="Times New Roman" w:cs="Times New Roman"/>
          <w:sz w:val="28"/>
          <w:szCs w:val="28"/>
        </w:rPr>
        <w:t xml:space="preserve"> № 1</w:t>
      </w:r>
      <w:r w:rsidR="00DC74C4" w:rsidRPr="0039033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C74C4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39033A">
        <w:rPr>
          <w:rFonts w:ascii="Times New Roman" w:hAnsi="Times New Roman" w:cs="Times New Roman"/>
          <w:sz w:val="28"/>
          <w:szCs w:val="28"/>
        </w:rPr>
        <w:t xml:space="preserve">. </w:t>
      </w:r>
      <w:r w:rsidRPr="00562FDA">
        <w:rPr>
          <w:rFonts w:ascii="Times New Roman" w:hAnsi="Times New Roman" w:cs="Times New Roman"/>
          <w:b/>
          <w:bCs/>
          <w:sz w:val="28"/>
          <w:szCs w:val="28"/>
        </w:rPr>
        <w:t>Заявки, поданные позднее указанного срока, рассматрив</w:t>
      </w:r>
      <w:r>
        <w:rPr>
          <w:rFonts w:ascii="Times New Roman" w:hAnsi="Times New Roman" w:cs="Times New Roman"/>
          <w:b/>
          <w:bCs/>
          <w:sz w:val="28"/>
          <w:szCs w:val="28"/>
        </w:rPr>
        <w:t>аться НЕ БУДУТ!!!</w:t>
      </w:r>
    </w:p>
    <w:p w:rsidR="00DC74C4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C1315" w:rsidRDefault="002C1315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7176" w:rsidRDefault="009D7176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7176" w:rsidRDefault="009D7176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1315" w:rsidRDefault="002C1315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1315" w:rsidRDefault="002C1315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4D6F2D">
      <w:pPr>
        <w:tabs>
          <w:tab w:val="left" w:pos="18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Поощрения участников</w:t>
      </w:r>
    </w:p>
    <w:p w:rsidR="00DC74C4" w:rsidRPr="0039033A" w:rsidRDefault="00DC74C4" w:rsidP="0039033A">
      <w:pPr>
        <w:tabs>
          <w:tab w:val="left" w:pos="186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      Победителям конкурса вручаются дипломы 1, 2, 3 степеней в каждой из возрастных групп, грамоты в номинациях: «</w:t>
      </w:r>
      <w:r>
        <w:rPr>
          <w:rFonts w:ascii="Times New Roman" w:hAnsi="Times New Roman" w:cs="Times New Roman"/>
          <w:sz w:val="28"/>
          <w:szCs w:val="28"/>
        </w:rPr>
        <w:t>Лучшее чтение художественного произведения», «Лучшая</w:t>
      </w:r>
      <w:r w:rsidRPr="0039033A">
        <w:rPr>
          <w:rFonts w:ascii="Times New Roman" w:hAnsi="Times New Roman" w:cs="Times New Roman"/>
          <w:sz w:val="28"/>
          <w:szCs w:val="28"/>
        </w:rPr>
        <w:t xml:space="preserve"> иллю</w:t>
      </w:r>
      <w:r>
        <w:rPr>
          <w:rFonts w:ascii="Times New Roman" w:hAnsi="Times New Roman" w:cs="Times New Roman"/>
          <w:sz w:val="28"/>
          <w:szCs w:val="28"/>
        </w:rPr>
        <w:t>страция художественного чтения»</w:t>
      </w:r>
      <w:r w:rsidRPr="0039033A">
        <w:rPr>
          <w:rFonts w:ascii="Times New Roman" w:hAnsi="Times New Roman" w:cs="Times New Roman"/>
          <w:sz w:val="28"/>
          <w:szCs w:val="28"/>
        </w:rPr>
        <w:t>, «Надежда»</w:t>
      </w:r>
      <w:r>
        <w:rPr>
          <w:rFonts w:ascii="Times New Roman" w:hAnsi="Times New Roman" w:cs="Times New Roman"/>
          <w:sz w:val="28"/>
          <w:szCs w:val="28"/>
        </w:rPr>
        <w:t>, «Лучшая театрализация художественного произведения», «Оригинальность исполнения художественного произведения», «Патриотизм», «Юмор», «Верность конкурсу», специальная номинация от жюри (по согласованию).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650BBF">
      <w:pPr>
        <w:tabs>
          <w:tab w:val="left" w:pos="7440"/>
        </w:tabs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4A8F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2E4A8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903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Детское альтернативное жюри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Детское альтернативное жюри, состоит из </w:t>
      </w:r>
      <w:r w:rsidRPr="0039033A">
        <w:rPr>
          <w:rFonts w:ascii="Times New Roman" w:hAnsi="Times New Roman" w:cs="Times New Roman"/>
          <w:sz w:val="28"/>
          <w:szCs w:val="28"/>
          <w:u w:val="single"/>
        </w:rPr>
        <w:t>лауреато</w:t>
      </w:r>
      <w:r>
        <w:rPr>
          <w:rFonts w:ascii="Times New Roman" w:hAnsi="Times New Roman" w:cs="Times New Roman"/>
          <w:sz w:val="28"/>
          <w:szCs w:val="28"/>
          <w:u w:val="single"/>
        </w:rPr>
        <w:t>в конкурса «Ожившая строка-20</w:t>
      </w:r>
      <w:r w:rsidR="002C13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7758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9033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9033A">
        <w:rPr>
          <w:rFonts w:ascii="Times New Roman" w:hAnsi="Times New Roman" w:cs="Times New Roman"/>
          <w:sz w:val="28"/>
          <w:szCs w:val="28"/>
        </w:rPr>
        <w:t xml:space="preserve"> (диплом за 1 место). Заявки оформляются по образцу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39033A">
        <w:rPr>
          <w:rFonts w:ascii="Times New Roman" w:hAnsi="Times New Roman" w:cs="Times New Roman"/>
          <w:sz w:val="28"/>
          <w:szCs w:val="28"/>
        </w:rPr>
        <w:t xml:space="preserve">).  Детское альтернативное жюри имеет право присуждать дипломы от своего имени. Состав детского альтернативного жюри </w:t>
      </w:r>
      <w:r>
        <w:rPr>
          <w:rFonts w:ascii="Times New Roman" w:hAnsi="Times New Roman" w:cs="Times New Roman"/>
          <w:sz w:val="28"/>
          <w:szCs w:val="28"/>
        </w:rPr>
        <w:t>утверждается организаторами конкурса</w:t>
      </w:r>
      <w:r w:rsidRPr="0039033A">
        <w:rPr>
          <w:rFonts w:ascii="Times New Roman" w:hAnsi="Times New Roman" w:cs="Times New Roman"/>
          <w:sz w:val="28"/>
          <w:szCs w:val="28"/>
        </w:rPr>
        <w:t>. Образовательные учреждения имеют право предложить кандидатуру в состав альтернативного жюри.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 xml:space="preserve">. Критерии оценки 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понимание текста;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соответствие выбранного произведения возрасту конкурсанта;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эмоциональность чтения;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гармоничность сценического образа и темы произведения;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индивидуальность чтения;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понимание стилевых особенностей произведения;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- при совпадении оценок преимущество отдается конкурсанту, исполнивш</w:t>
      </w:r>
      <w:r>
        <w:rPr>
          <w:rFonts w:ascii="Times New Roman" w:hAnsi="Times New Roman" w:cs="Times New Roman"/>
          <w:sz w:val="28"/>
          <w:szCs w:val="28"/>
        </w:rPr>
        <w:t>ему редко звучащее произведение.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5067CC" w:rsidRDefault="00DC74C4" w:rsidP="0039033A">
      <w:pPr>
        <w:tabs>
          <w:tab w:val="left" w:pos="74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Default="00DC74C4" w:rsidP="0039033A">
      <w:pPr>
        <w:tabs>
          <w:tab w:val="left" w:pos="74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Default="00DC74C4" w:rsidP="0039033A">
      <w:pPr>
        <w:tabs>
          <w:tab w:val="left" w:pos="74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. Адрес организаторов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    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9033A">
        <w:rPr>
          <w:rFonts w:ascii="Times New Roman" w:hAnsi="Times New Roman" w:cs="Times New Roman"/>
          <w:sz w:val="28"/>
          <w:szCs w:val="28"/>
        </w:rPr>
        <w:t xml:space="preserve">УК </w:t>
      </w:r>
      <w:r w:rsidR="00602AF8">
        <w:rPr>
          <w:rFonts w:ascii="Times New Roman" w:hAnsi="Times New Roman" w:cs="Times New Roman"/>
          <w:sz w:val="28"/>
          <w:szCs w:val="28"/>
        </w:rPr>
        <w:t>«</w:t>
      </w:r>
      <w:r w:rsidRPr="0039033A">
        <w:rPr>
          <w:rFonts w:ascii="Times New Roman" w:hAnsi="Times New Roman" w:cs="Times New Roman"/>
          <w:sz w:val="28"/>
          <w:szCs w:val="28"/>
        </w:rPr>
        <w:t>КДЦ «Юбилейный»</w:t>
      </w:r>
      <w:r w:rsidR="00602AF8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602AF8">
        <w:rPr>
          <w:rFonts w:ascii="Times New Roman" w:hAnsi="Times New Roman" w:cs="Times New Roman"/>
          <w:sz w:val="28"/>
          <w:szCs w:val="28"/>
        </w:rPr>
        <w:t xml:space="preserve">Назарово </w:t>
      </w:r>
      <w:bookmarkStart w:id="0" w:name="_GoBack"/>
      <w:bookmarkEnd w:id="0"/>
      <w:r w:rsidRPr="0039033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9033A">
        <w:rPr>
          <w:rFonts w:ascii="Times New Roman" w:hAnsi="Times New Roman" w:cs="Times New Roman"/>
          <w:sz w:val="28"/>
          <w:szCs w:val="28"/>
        </w:rPr>
        <w:t xml:space="preserve"> 662200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9033A">
        <w:rPr>
          <w:rFonts w:ascii="Times New Roman" w:hAnsi="Times New Roman" w:cs="Times New Roman"/>
          <w:sz w:val="28"/>
          <w:szCs w:val="28"/>
        </w:rPr>
        <w:t xml:space="preserve">Назарово, ул. Арбузова, 62, 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8 (39155) 7-02</w:t>
      </w:r>
      <w:r w:rsidRPr="003903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50, Савченко </w:t>
      </w:r>
      <w:r w:rsidR="00E77589">
        <w:rPr>
          <w:rFonts w:ascii="Times New Roman" w:hAnsi="Times New Roman" w:cs="Times New Roman"/>
          <w:sz w:val="28"/>
          <w:szCs w:val="28"/>
        </w:rPr>
        <w:t>Кристина Дмитриевна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8568FA">
      <w:pPr>
        <w:tabs>
          <w:tab w:val="left" w:pos="7440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«ДШ» г. Назарово</w:t>
      </w:r>
      <w:r w:rsidRPr="007249A2">
        <w:rPr>
          <w:rFonts w:ascii="Times New Roman" w:hAnsi="Times New Roman" w:cs="Times New Roman"/>
          <w:sz w:val="28"/>
          <w:szCs w:val="28"/>
        </w:rPr>
        <w:t>: 662200</w:t>
      </w:r>
      <w:r>
        <w:rPr>
          <w:rFonts w:ascii="Times New Roman" w:hAnsi="Times New Roman" w:cs="Times New Roman"/>
          <w:sz w:val="28"/>
          <w:szCs w:val="28"/>
        </w:rPr>
        <w:t xml:space="preserve">, Назарово, ул. Арбузова, </w:t>
      </w:r>
      <w:proofErr w:type="gramStart"/>
      <w:r w:rsidR="00E77589">
        <w:rPr>
          <w:rFonts w:ascii="Times New Roman" w:hAnsi="Times New Roman" w:cs="Times New Roman"/>
          <w:sz w:val="28"/>
          <w:szCs w:val="28"/>
        </w:rPr>
        <w:t>112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9A2">
        <w:rPr>
          <w:rFonts w:ascii="Times New Roman" w:hAnsi="Times New Roman" w:cs="Times New Roman"/>
          <w:sz w:val="28"/>
          <w:szCs w:val="28"/>
        </w:rPr>
        <w:t>а,</w:t>
      </w:r>
    </w:p>
    <w:p w:rsidR="00DC74C4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A2">
        <w:rPr>
          <w:rFonts w:ascii="Times New Roman" w:hAnsi="Times New Roman" w:cs="Times New Roman"/>
          <w:sz w:val="28"/>
          <w:szCs w:val="28"/>
        </w:rPr>
        <w:t xml:space="preserve"> т. 7-02-15,</w:t>
      </w:r>
      <w:r>
        <w:rPr>
          <w:rFonts w:ascii="Times New Roman" w:hAnsi="Times New Roman" w:cs="Times New Roman"/>
          <w:sz w:val="28"/>
          <w:szCs w:val="28"/>
        </w:rPr>
        <w:t xml:space="preserve"> педагог-организатор МБОУ ДО «ДШ» г Назарово –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A2">
        <w:rPr>
          <w:rFonts w:ascii="Times New Roman" w:hAnsi="Times New Roman" w:cs="Times New Roman"/>
          <w:sz w:val="28"/>
          <w:szCs w:val="28"/>
        </w:rPr>
        <w:t>Сидлярова Наталья Михайловна.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176" w:rsidRDefault="009D7176" w:rsidP="00352497">
      <w:pPr>
        <w:tabs>
          <w:tab w:val="left" w:pos="7440"/>
        </w:tabs>
        <w:spacing w:after="0" w:line="240" w:lineRule="auto"/>
        <w:ind w:left="-14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7176" w:rsidRDefault="009D7176" w:rsidP="00352497">
      <w:pPr>
        <w:tabs>
          <w:tab w:val="left" w:pos="7440"/>
        </w:tabs>
        <w:spacing w:after="0" w:line="240" w:lineRule="auto"/>
        <w:ind w:left="-14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Default="00DC74C4" w:rsidP="00352497">
      <w:pPr>
        <w:tabs>
          <w:tab w:val="left" w:pos="7440"/>
        </w:tabs>
        <w:spacing w:after="0" w:line="240" w:lineRule="auto"/>
        <w:ind w:left="-14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DC74C4" w:rsidRDefault="00DC74C4" w:rsidP="00352497">
      <w:pPr>
        <w:tabs>
          <w:tab w:val="left" w:pos="7440"/>
        </w:tabs>
        <w:spacing w:after="0" w:line="240" w:lineRule="auto"/>
        <w:ind w:left="-142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:rsidR="00DC74C4" w:rsidRDefault="00DC74C4" w:rsidP="0039033A">
      <w:pPr>
        <w:tabs>
          <w:tab w:val="left" w:pos="744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</w:rPr>
        <w:t>В Х</w:t>
      </w:r>
      <w:r w:rsidR="00410B20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E77589"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 xml:space="preserve"> ОТКРЫТОМ ГОРОДСКО</w:t>
      </w:r>
      <w:r>
        <w:rPr>
          <w:rFonts w:ascii="Times New Roman" w:hAnsi="Times New Roman" w:cs="Times New Roman"/>
          <w:b/>
          <w:bCs/>
          <w:sz w:val="28"/>
          <w:szCs w:val="28"/>
        </w:rPr>
        <w:t>М КОНКУРСЕ ЮНЫХ ЧТЕЦОВ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 xml:space="preserve"> «ОЖИВШАЯ СТРОКА»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или учреждение культуры (указывается по </w:t>
      </w:r>
      <w:r w:rsidR="00E77589" w:rsidRPr="0039033A">
        <w:rPr>
          <w:rFonts w:ascii="Times New Roman" w:hAnsi="Times New Roman" w:cs="Times New Roman"/>
          <w:sz w:val="28"/>
          <w:szCs w:val="28"/>
        </w:rPr>
        <w:t>уставу)</w:t>
      </w:r>
      <w:r w:rsidR="00E77589">
        <w:rPr>
          <w:rFonts w:ascii="Times New Roman" w:hAnsi="Times New Roman" w:cs="Times New Roman"/>
          <w:sz w:val="28"/>
          <w:szCs w:val="28"/>
        </w:rPr>
        <w:t xml:space="preserve"> </w:t>
      </w:r>
      <w:r w:rsidR="00E77589" w:rsidRPr="0039033A">
        <w:rPr>
          <w:rFonts w:ascii="Times New Roman" w:hAnsi="Times New Roman" w:cs="Times New Roman"/>
          <w:sz w:val="28"/>
          <w:szCs w:val="28"/>
        </w:rPr>
        <w:t>_</w:t>
      </w:r>
      <w:r w:rsidRPr="0039033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01521" w:rsidRDefault="00F01521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9033A">
        <w:rPr>
          <w:rFonts w:ascii="Times New Roman" w:hAnsi="Times New Roman" w:cs="Times New Roman"/>
          <w:sz w:val="28"/>
          <w:szCs w:val="28"/>
        </w:rPr>
        <w:t>Название коллектива, студии</w:t>
      </w:r>
      <w:r w:rsidR="00F01521">
        <w:rPr>
          <w:rFonts w:ascii="Times New Roman" w:hAnsi="Times New Roman" w:cs="Times New Roman"/>
          <w:sz w:val="28"/>
          <w:szCs w:val="28"/>
        </w:rPr>
        <w:t xml:space="preserve">     </w:t>
      </w:r>
      <w:r w:rsidRPr="0039033A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2"/>
        <w:gridCol w:w="2296"/>
        <w:gridCol w:w="1417"/>
        <w:gridCol w:w="2221"/>
        <w:gridCol w:w="3166"/>
      </w:tblGrid>
      <w:tr w:rsidR="00614F62" w:rsidRPr="00AD2BEF" w:rsidTr="00614F62">
        <w:trPr>
          <w:trHeight w:val="1092"/>
        </w:trPr>
        <w:tc>
          <w:tcPr>
            <w:tcW w:w="612" w:type="dxa"/>
          </w:tcPr>
          <w:p w:rsidR="00614F62" w:rsidRPr="0039033A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ФИО чтеца</w:t>
            </w:r>
          </w:p>
        </w:tc>
        <w:tc>
          <w:tcPr>
            <w:tcW w:w="1417" w:type="dxa"/>
          </w:tcPr>
          <w:p w:rsidR="00614F62" w:rsidRPr="0039033A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чтеца</w:t>
            </w: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(полных лет)</w:t>
            </w:r>
          </w:p>
        </w:tc>
        <w:tc>
          <w:tcPr>
            <w:tcW w:w="2221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614F62" w:rsidRPr="0039033A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</w:p>
          <w:p w:rsidR="00614F62" w:rsidRPr="00AD2BEF" w:rsidRDefault="00614F62" w:rsidP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  <w:tc>
          <w:tcPr>
            <w:tcW w:w="3166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педагога, подготовившего чтеца, телефон</w:t>
            </w:r>
          </w:p>
        </w:tc>
      </w:tr>
      <w:tr w:rsidR="00614F62" w:rsidRPr="00AD2BEF" w:rsidTr="00614F62">
        <w:tc>
          <w:tcPr>
            <w:tcW w:w="612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F62" w:rsidRPr="00AD2BEF" w:rsidTr="00614F62">
        <w:tc>
          <w:tcPr>
            <w:tcW w:w="612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F62" w:rsidRPr="00AD2BEF" w:rsidTr="00614F62">
        <w:tc>
          <w:tcPr>
            <w:tcW w:w="612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F62" w:rsidRPr="00AD2BEF" w:rsidTr="00614F62">
        <w:tc>
          <w:tcPr>
            <w:tcW w:w="612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  <w:tcBorders>
              <w:right w:val="single" w:sz="4" w:space="0" w:color="auto"/>
            </w:tcBorders>
          </w:tcPr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614F62" w:rsidRPr="00AD2BEF" w:rsidRDefault="00614F62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4C4" w:rsidRPr="0039033A" w:rsidRDefault="00DC74C4" w:rsidP="0039033A">
      <w:pPr>
        <w:tabs>
          <w:tab w:val="left" w:pos="744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D2B" w:rsidRDefault="000A1D2B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7176" w:rsidRDefault="009D7176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№ 2 </w:t>
      </w:r>
    </w:p>
    <w:p w:rsidR="00DC74C4" w:rsidRPr="0039033A" w:rsidRDefault="00DC74C4" w:rsidP="003524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74C4" w:rsidRDefault="00DC74C4" w:rsidP="00390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33A">
        <w:rPr>
          <w:rFonts w:ascii="Times New Roman" w:hAnsi="Times New Roman" w:cs="Times New Roman"/>
          <w:b/>
          <w:bCs/>
          <w:sz w:val="28"/>
          <w:szCs w:val="28"/>
        </w:rPr>
        <w:t>Участник альтернативного детского жюри,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лауреат конкурса</w:t>
      </w:r>
    </w:p>
    <w:p w:rsidR="00DC74C4" w:rsidRPr="0039033A" w:rsidRDefault="00DC74C4" w:rsidP="00390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«Ожившая сторока-20</w:t>
      </w:r>
      <w:r w:rsidR="00410B20" w:rsidRPr="00410B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7758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9033A">
        <w:rPr>
          <w:rFonts w:ascii="Times New Roman" w:hAnsi="Times New Roman" w:cs="Times New Roman"/>
          <w:b/>
          <w:bCs/>
          <w:sz w:val="28"/>
          <w:szCs w:val="28"/>
        </w:rPr>
        <w:t>» (диплом за 1 место)</w:t>
      </w:r>
    </w:p>
    <w:p w:rsidR="00DC74C4" w:rsidRPr="0039033A" w:rsidRDefault="00DC74C4" w:rsidP="003903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2753"/>
        <w:gridCol w:w="1217"/>
        <w:gridCol w:w="5441"/>
      </w:tblGrid>
      <w:tr w:rsidR="00DC74C4" w:rsidRPr="00AD2BEF" w:rsidTr="00F01521">
        <w:tc>
          <w:tcPr>
            <w:tcW w:w="426" w:type="dxa"/>
          </w:tcPr>
          <w:p w:rsidR="00DC74C4" w:rsidRPr="00AD2BEF" w:rsidRDefault="00F01521" w:rsidP="009D7176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 xml:space="preserve">ФИ </w:t>
            </w:r>
          </w:p>
        </w:tc>
        <w:tc>
          <w:tcPr>
            <w:tcW w:w="1217" w:type="dxa"/>
          </w:tcPr>
          <w:p w:rsidR="00DC74C4" w:rsidRPr="0039033A" w:rsidRDefault="00DC74C4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(полных лет)</w:t>
            </w:r>
          </w:p>
        </w:tc>
        <w:tc>
          <w:tcPr>
            <w:tcW w:w="5476" w:type="dxa"/>
          </w:tcPr>
          <w:p w:rsidR="00DC74C4" w:rsidRPr="00AD2BEF" w:rsidRDefault="00DC74C4" w:rsidP="00F01521">
            <w:pPr>
              <w:tabs>
                <w:tab w:val="left" w:pos="7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педагога, подготовившего чтеца-лауреа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конкурса «Ожившая строка-20</w:t>
            </w:r>
            <w:r w:rsidR="00410B20" w:rsidRPr="00CF74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5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D2BEF">
              <w:rPr>
                <w:rFonts w:ascii="Times New Roman" w:hAnsi="Times New Roman" w:cs="Times New Roman"/>
                <w:sz w:val="28"/>
                <w:szCs w:val="28"/>
              </w:rPr>
              <w:t>», телефон</w:t>
            </w:r>
          </w:p>
        </w:tc>
      </w:tr>
      <w:tr w:rsidR="00DC74C4" w:rsidRPr="00AD2BEF" w:rsidTr="00F01521">
        <w:tc>
          <w:tcPr>
            <w:tcW w:w="426" w:type="dxa"/>
          </w:tcPr>
          <w:p w:rsidR="00DC74C4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4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4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tcBorders>
              <w:right w:val="single" w:sz="4" w:space="0" w:color="auto"/>
            </w:tcBorders>
          </w:tcPr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DC74C4" w:rsidRPr="00AD2BEF" w:rsidRDefault="00DC74C4">
            <w:pPr>
              <w:tabs>
                <w:tab w:val="left" w:pos="7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4C4" w:rsidRPr="0039033A" w:rsidRDefault="00DC74C4" w:rsidP="0039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 w:rsidP="0039033A">
      <w:pPr>
        <w:tabs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4C4" w:rsidRPr="0039033A" w:rsidRDefault="00DC74C4">
      <w:pPr>
        <w:rPr>
          <w:rFonts w:ascii="Times New Roman" w:hAnsi="Times New Roman" w:cs="Times New Roman"/>
          <w:sz w:val="28"/>
          <w:szCs w:val="28"/>
        </w:rPr>
      </w:pPr>
    </w:p>
    <w:sectPr w:rsidR="00DC74C4" w:rsidRPr="0039033A" w:rsidSect="00C9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3A"/>
    <w:rsid w:val="000073C0"/>
    <w:rsid w:val="0001643B"/>
    <w:rsid w:val="00027538"/>
    <w:rsid w:val="0003088A"/>
    <w:rsid w:val="00096B81"/>
    <w:rsid w:val="000A1D2B"/>
    <w:rsid w:val="000A7517"/>
    <w:rsid w:val="000B15F9"/>
    <w:rsid w:val="000C393C"/>
    <w:rsid w:val="00135148"/>
    <w:rsid w:val="001360E3"/>
    <w:rsid w:val="001429C6"/>
    <w:rsid w:val="00144CE6"/>
    <w:rsid w:val="00173906"/>
    <w:rsid w:val="001A5DAF"/>
    <w:rsid w:val="001D4F32"/>
    <w:rsid w:val="002477CB"/>
    <w:rsid w:val="00261408"/>
    <w:rsid w:val="002C1315"/>
    <w:rsid w:val="002E2A74"/>
    <w:rsid w:val="002E4A8F"/>
    <w:rsid w:val="00340471"/>
    <w:rsid w:val="00342C45"/>
    <w:rsid w:val="00352497"/>
    <w:rsid w:val="0039033A"/>
    <w:rsid w:val="003A609F"/>
    <w:rsid w:val="003D6B2E"/>
    <w:rsid w:val="00410B20"/>
    <w:rsid w:val="004204E9"/>
    <w:rsid w:val="004254CF"/>
    <w:rsid w:val="0047011A"/>
    <w:rsid w:val="00493828"/>
    <w:rsid w:val="004A21C3"/>
    <w:rsid w:val="004B0EC7"/>
    <w:rsid w:val="004D6F2D"/>
    <w:rsid w:val="004F3E55"/>
    <w:rsid w:val="005067CC"/>
    <w:rsid w:val="0052316F"/>
    <w:rsid w:val="005577D5"/>
    <w:rsid w:val="00562FDA"/>
    <w:rsid w:val="00583332"/>
    <w:rsid w:val="00602AF8"/>
    <w:rsid w:val="00614F62"/>
    <w:rsid w:val="00634B20"/>
    <w:rsid w:val="006406A4"/>
    <w:rsid w:val="00650297"/>
    <w:rsid w:val="00650BBF"/>
    <w:rsid w:val="00651A7D"/>
    <w:rsid w:val="00653E71"/>
    <w:rsid w:val="006E5578"/>
    <w:rsid w:val="007246C1"/>
    <w:rsid w:val="007249A2"/>
    <w:rsid w:val="00746864"/>
    <w:rsid w:val="00753C98"/>
    <w:rsid w:val="007B138B"/>
    <w:rsid w:val="007C0FF9"/>
    <w:rsid w:val="007E4711"/>
    <w:rsid w:val="008419FE"/>
    <w:rsid w:val="00847C8E"/>
    <w:rsid w:val="008559E0"/>
    <w:rsid w:val="008568FA"/>
    <w:rsid w:val="00856D30"/>
    <w:rsid w:val="008606DD"/>
    <w:rsid w:val="008676C7"/>
    <w:rsid w:val="008F20D0"/>
    <w:rsid w:val="008F7DD8"/>
    <w:rsid w:val="00901B3B"/>
    <w:rsid w:val="00931C86"/>
    <w:rsid w:val="00964342"/>
    <w:rsid w:val="009D7176"/>
    <w:rsid w:val="00A0069F"/>
    <w:rsid w:val="00A54D72"/>
    <w:rsid w:val="00A62F5B"/>
    <w:rsid w:val="00A8379B"/>
    <w:rsid w:val="00AD2BEF"/>
    <w:rsid w:val="00B15F29"/>
    <w:rsid w:val="00B32A20"/>
    <w:rsid w:val="00B741C0"/>
    <w:rsid w:val="00B903CF"/>
    <w:rsid w:val="00B91E8E"/>
    <w:rsid w:val="00BF5F30"/>
    <w:rsid w:val="00C51B79"/>
    <w:rsid w:val="00C948D0"/>
    <w:rsid w:val="00CF7480"/>
    <w:rsid w:val="00D33256"/>
    <w:rsid w:val="00D40221"/>
    <w:rsid w:val="00DA0D81"/>
    <w:rsid w:val="00DC74C4"/>
    <w:rsid w:val="00DE4C50"/>
    <w:rsid w:val="00DF5E67"/>
    <w:rsid w:val="00E37BA1"/>
    <w:rsid w:val="00E54E2D"/>
    <w:rsid w:val="00E75289"/>
    <w:rsid w:val="00E77589"/>
    <w:rsid w:val="00E844E1"/>
    <w:rsid w:val="00E90908"/>
    <w:rsid w:val="00EC1295"/>
    <w:rsid w:val="00EE6574"/>
    <w:rsid w:val="00F01521"/>
    <w:rsid w:val="00F14733"/>
    <w:rsid w:val="00F365A7"/>
    <w:rsid w:val="00FD3C6C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5C818"/>
  <w15:docId w15:val="{924185C1-8B8A-4215-AC2C-794B60C3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9033A"/>
    <w:pPr>
      <w:ind w:left="720"/>
    </w:pPr>
  </w:style>
  <w:style w:type="character" w:styleId="a3">
    <w:name w:val="Hyperlink"/>
    <w:uiPriority w:val="99"/>
    <w:rsid w:val="00A006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pish@nazarovo.krskcit.ru" TargetMode="External"/><Relationship Id="rId5" Type="http://schemas.openxmlformats.org/officeDocument/2006/relationships/hyperlink" Target="mailto:kdz6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CDEA7-B756-406E-A9AB-3DC66118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ДПиШ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XUDRUK</dc:creator>
  <cp:keywords/>
  <dc:description/>
  <cp:lastModifiedBy>555</cp:lastModifiedBy>
  <cp:revision>19</cp:revision>
  <cp:lastPrinted>2024-10-10T02:26:00Z</cp:lastPrinted>
  <dcterms:created xsi:type="dcterms:W3CDTF">2022-10-19T03:52:00Z</dcterms:created>
  <dcterms:modified xsi:type="dcterms:W3CDTF">2024-10-10T02:33:00Z</dcterms:modified>
</cp:coreProperties>
</file>