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25935" w:rsidRDefault="00DF33C9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Контрольно-счётной палаты</w:t>
      </w:r>
      <w:r w:rsidR="00E25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223"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 район</w:t>
      </w:r>
    </w:p>
    <w:p w:rsidR="00BF5223" w:rsidRPr="00BF5223" w:rsidRDefault="00BF5223" w:rsidP="00E25935">
      <w:pPr>
        <w:spacing w:after="0" w:line="240" w:lineRule="auto"/>
        <w:ind w:left="9214" w:firstLine="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 </w:t>
      </w:r>
      <w:r w:rsidR="005675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1A65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1F6969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201</w:t>
      </w:r>
      <w:r w:rsidR="001A65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2434E0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года</w:t>
      </w:r>
      <w:r w:rsidRPr="00A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5675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1A65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E25935" w:rsidRPr="00A00F8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</w:t>
      </w:r>
    </w:p>
    <w:p w:rsidR="00BF5223" w:rsidRPr="00BF5223" w:rsidRDefault="00BF5223" w:rsidP="00BF522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</w:p>
    <w:p w:rsidR="00AF4A10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Контрольно-счетной палаты муниципального образования Кущевский район на 20</w:t>
      </w:r>
      <w:r w:rsidR="001A65A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7F65" w:rsidRDefault="004B7F65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94"/>
        <w:gridCol w:w="6177"/>
        <w:gridCol w:w="1870"/>
        <w:gridCol w:w="2917"/>
        <w:gridCol w:w="1733"/>
        <w:gridCol w:w="1985"/>
      </w:tblGrid>
      <w:tr w:rsidR="008B7C54" w:rsidRPr="000642FA" w:rsidTr="00D36C9E">
        <w:tc>
          <w:tcPr>
            <w:tcW w:w="594" w:type="dxa"/>
          </w:tcPr>
          <w:p w:rsidR="00332FE7" w:rsidRPr="000642FA" w:rsidRDefault="00332FE7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77" w:type="dxa"/>
          </w:tcPr>
          <w:p w:rsidR="00332FE7" w:rsidRPr="000642FA" w:rsidRDefault="00332FE7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70" w:type="dxa"/>
          </w:tcPr>
          <w:p w:rsidR="00332FE7" w:rsidRPr="000642FA" w:rsidRDefault="008A69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917" w:type="dxa"/>
          </w:tcPr>
          <w:p w:rsidR="00332FE7" w:rsidRPr="000642FA" w:rsidRDefault="008A69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  <w:tc>
          <w:tcPr>
            <w:tcW w:w="1733" w:type="dxa"/>
          </w:tcPr>
          <w:p w:rsidR="00332FE7" w:rsidRPr="000642FA" w:rsidRDefault="008A69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</w:tcPr>
          <w:p w:rsidR="00332FE7" w:rsidRPr="000642FA" w:rsidRDefault="008A69B8" w:rsidP="00407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FA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332FE7" w:rsidTr="00D36C9E">
        <w:tc>
          <w:tcPr>
            <w:tcW w:w="15276" w:type="dxa"/>
            <w:gridSpan w:val="6"/>
          </w:tcPr>
          <w:p w:rsidR="00332FE7" w:rsidRDefault="00332FE7" w:rsidP="0040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Экспертно-аналитическая деятельность</w:t>
            </w:r>
          </w:p>
        </w:tc>
      </w:tr>
      <w:tr w:rsidR="008B7C54" w:rsidTr="001F6969">
        <w:tc>
          <w:tcPr>
            <w:tcW w:w="594" w:type="dxa"/>
          </w:tcPr>
          <w:p w:rsidR="008A69B8" w:rsidRPr="00743828" w:rsidRDefault="008A69B8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6F8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177" w:type="dxa"/>
          </w:tcPr>
          <w:p w:rsidR="008A69B8" w:rsidRPr="00743828" w:rsidRDefault="008A69B8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в Совет муниципального образования Кущёвский район отчёта о работе Контрольно-счётной палаты муниципального образования Кущёвский район</w:t>
            </w:r>
            <w:r w:rsidR="007C3724">
              <w:rPr>
                <w:rFonts w:ascii="Times New Roman" w:hAnsi="Times New Roman" w:cs="Times New Roman"/>
                <w:sz w:val="20"/>
                <w:szCs w:val="20"/>
              </w:rPr>
              <w:t xml:space="preserve"> 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C372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985" w:type="dxa"/>
            <w:vAlign w:val="center"/>
          </w:tcPr>
          <w:p w:rsidR="00567071" w:rsidRPr="00743828" w:rsidRDefault="0083026F" w:rsidP="008302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</w:tc>
      </w:tr>
      <w:tr w:rsidR="008B7C54" w:rsidTr="001F6969">
        <w:tc>
          <w:tcPr>
            <w:tcW w:w="594" w:type="dxa"/>
          </w:tcPr>
          <w:p w:rsidR="008A69B8" w:rsidRDefault="00D36F8F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C37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7" w:type="dxa"/>
          </w:tcPr>
          <w:p w:rsidR="008A69B8" w:rsidRPr="00743828" w:rsidRDefault="008A69B8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муниципального образования Кущевский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A69B8" w:rsidRPr="00743828" w:rsidRDefault="008A69B8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8A69B8" w:rsidRPr="00743828" w:rsidRDefault="007C3724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8A69B8"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8A69B8" w:rsidRDefault="008A69B8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8A69B8" w:rsidRDefault="00567071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</w:p>
          <w:p w:rsidR="00DB5EAB" w:rsidRPr="00743828" w:rsidRDefault="001A65AE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Ильинского сельского поселения муниципального образования Кущевский район 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Красносельского сельского поселения муниципального образования Кущевский район 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6177" w:type="dxa"/>
          </w:tcPr>
          <w:p w:rsidR="00255A96" w:rsidRPr="00743828" w:rsidRDefault="00255A96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Проведение внешней проверки отчета об исполнении бюджета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сельского поселения муниципального образования Кущевский район 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Новомихайловского сельского поселения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Кущевский район за 201</w:t>
            </w:r>
            <w:r w:rsidR="005675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Первомайского сельского поселения муниципального образования Кущевский район 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Полтавченского сельского поселения муниципального образования Кущевский район 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6177" w:type="dxa"/>
          </w:tcPr>
          <w:p w:rsidR="00255A96" w:rsidRPr="00743828" w:rsidRDefault="00255A96" w:rsidP="00255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255A96">
        <w:tc>
          <w:tcPr>
            <w:tcW w:w="594" w:type="dxa"/>
          </w:tcPr>
          <w:p w:rsidR="00255A96" w:rsidRDefault="00255A96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6177" w:type="dxa"/>
          </w:tcPr>
          <w:p w:rsidR="00255A96" w:rsidRPr="00743828" w:rsidRDefault="00255A96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r w:rsidR="008B392E">
              <w:rPr>
                <w:rFonts w:ascii="Times New Roman" w:hAnsi="Times New Roman" w:cs="Times New Roman"/>
                <w:sz w:val="20"/>
                <w:szCs w:val="20"/>
              </w:rPr>
              <w:t>Среднечубур</w:t>
            </w:r>
            <w:r w:rsidR="009244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B392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255A96" w:rsidRPr="00743828" w:rsidRDefault="00255A96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55A96" w:rsidRDefault="00255A96" w:rsidP="00255A96">
            <w:pPr>
              <w:jc w:val="center"/>
            </w:pPr>
            <w:r w:rsidRPr="00F43D05"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255A96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55A96" w:rsidRPr="00743828" w:rsidRDefault="00255A96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567071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6177" w:type="dxa"/>
          </w:tcPr>
          <w:p w:rsidR="00567071" w:rsidRPr="00743828" w:rsidRDefault="00567071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внешней проверки отчета об исполнении бюджета </w:t>
            </w:r>
            <w:proofErr w:type="spellStart"/>
            <w:r w:rsidR="008B392E"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03482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Кущевский район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заключения</w:t>
            </w:r>
          </w:p>
        </w:tc>
        <w:tc>
          <w:tcPr>
            <w:tcW w:w="1870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567071" w:rsidRPr="00567071" w:rsidRDefault="00567071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567071" w:rsidRDefault="00567071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567071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6177" w:type="dxa"/>
          </w:tcPr>
          <w:p w:rsidR="00567071" w:rsidRPr="00743828" w:rsidRDefault="00567071" w:rsidP="00A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вопросу исполнения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муниципального образования Кущевский район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 xml:space="preserve">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567071" w:rsidRPr="00743828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567071" w:rsidRDefault="00567071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567071" w:rsidRDefault="001A65AE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6177" w:type="dxa"/>
          </w:tcPr>
          <w:p w:rsidR="008B392E" w:rsidRPr="00743828" w:rsidRDefault="008B392E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вопросу исполнения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 xml:space="preserve">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6177" w:type="dxa"/>
          </w:tcPr>
          <w:p w:rsidR="008B392E" w:rsidRPr="00743828" w:rsidRDefault="008B7C54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по вопросу исполнения бюджета Ильинского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6177" w:type="dxa"/>
          </w:tcPr>
          <w:p w:rsidR="008B392E" w:rsidRPr="00743828" w:rsidRDefault="008B7C54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по вопросу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8B392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6177" w:type="dxa"/>
          </w:tcPr>
          <w:p w:rsidR="008B392E" w:rsidRPr="00743828" w:rsidRDefault="008B7C54" w:rsidP="008B39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по вопросу исполнения бюджета Красносельского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по вопросу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по вопросу исполнения бюджета Кущевского сельского поселения муниципального образования Кущевский район по доходам, расходам, источникам внутреннего финансирования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по вопросу исполнения бюджета Новомихайловского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по вопросу исполнения бюджета Первомайского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по вопросу исполнения бюджета Полтавченского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по вопросу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392E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6177" w:type="dxa"/>
          </w:tcPr>
          <w:p w:rsidR="008B392E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Обследование по вопросу исполнения бюджета Среднечубуркского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392E" w:rsidRPr="00743828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8B392E" w:rsidRDefault="008B392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8B392E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03482B" w:rsidRDefault="005427AB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6177" w:type="dxa"/>
          </w:tcPr>
          <w:p w:rsidR="0003482B" w:rsidRPr="00743828" w:rsidRDefault="008B7C54" w:rsidP="005427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 по вопросу исполнения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муниципального образования Кущевский район по доходам, расходам, источникам внутреннего финансирования бюджета</w:t>
            </w:r>
          </w:p>
        </w:tc>
        <w:tc>
          <w:tcPr>
            <w:tcW w:w="1870" w:type="dxa"/>
            <w:vAlign w:val="center"/>
          </w:tcPr>
          <w:p w:rsidR="0003482B" w:rsidRPr="00743828" w:rsidRDefault="0003482B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03482B" w:rsidRPr="00743828" w:rsidRDefault="0003482B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03482B" w:rsidRDefault="0003482B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:rsidR="0003482B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03482B" w:rsidRDefault="002B451E" w:rsidP="00034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6177" w:type="dxa"/>
          </w:tcPr>
          <w:p w:rsidR="0003482B" w:rsidRDefault="0003482B" w:rsidP="00A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нормативных правовых актов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регулирующих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правоотношения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</w:p>
        </w:tc>
        <w:tc>
          <w:tcPr>
            <w:tcW w:w="1870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03482B" w:rsidRPr="00743828" w:rsidRDefault="0003482B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03482B" w:rsidRPr="00743828" w:rsidRDefault="002B451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03482B" w:rsidRPr="00743828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2B451E" w:rsidRDefault="002B451E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6177" w:type="dxa"/>
          </w:tcPr>
          <w:p w:rsidR="002B451E" w:rsidRDefault="002B451E" w:rsidP="00AC66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программ муниципального образования Кущевский район</w:t>
            </w:r>
          </w:p>
        </w:tc>
        <w:tc>
          <w:tcPr>
            <w:tcW w:w="1870" w:type="dxa"/>
            <w:vAlign w:val="center"/>
          </w:tcPr>
          <w:p w:rsidR="002B451E" w:rsidRPr="00743828" w:rsidRDefault="002B451E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B451E" w:rsidRPr="00743828" w:rsidRDefault="002B451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2B451E" w:rsidRPr="00743828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2B451E" w:rsidRPr="00743828" w:rsidRDefault="001A65A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2B451E" w:rsidRDefault="002B451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77" w:type="dxa"/>
          </w:tcPr>
          <w:p w:rsidR="002B451E" w:rsidRPr="00743828" w:rsidRDefault="002B451E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заключений и ответов на запросы органов местного самоуправления муниципального образования Кущевский район и администраций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сельск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2D5CE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6D0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</w:p>
        </w:tc>
        <w:tc>
          <w:tcPr>
            <w:tcW w:w="1870" w:type="dxa"/>
            <w:vAlign w:val="center"/>
          </w:tcPr>
          <w:p w:rsidR="002B451E" w:rsidRPr="00743828" w:rsidRDefault="002B451E" w:rsidP="00EE6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B451E" w:rsidRPr="00743828" w:rsidRDefault="002B451E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Положение, Соглашение</w:t>
            </w:r>
          </w:p>
        </w:tc>
        <w:tc>
          <w:tcPr>
            <w:tcW w:w="1733" w:type="dxa"/>
            <w:vAlign w:val="center"/>
          </w:tcPr>
          <w:p w:rsidR="002B451E" w:rsidRPr="00743828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2B451E" w:rsidRDefault="002B451E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B451E" w:rsidRPr="00743828" w:rsidRDefault="002B451E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03482B" w:rsidRDefault="002B451E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7" w:type="dxa"/>
          </w:tcPr>
          <w:p w:rsidR="0003482B" w:rsidRPr="00743828" w:rsidRDefault="0003482B" w:rsidP="002B45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C7561D">
              <w:rPr>
                <w:rFonts w:ascii="Times New Roman" w:hAnsi="Times New Roman" w:cs="Times New Roman"/>
                <w:sz w:val="20"/>
                <w:szCs w:val="20"/>
              </w:rPr>
              <w:t xml:space="preserve"> и плановый период 20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561D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7561D">
              <w:rPr>
                <w:rFonts w:ascii="Times New Roman" w:hAnsi="Times New Roman" w:cs="Times New Roman"/>
                <w:sz w:val="20"/>
                <w:szCs w:val="20"/>
              </w:rPr>
              <w:t xml:space="preserve"> годов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03482B" w:rsidRPr="00D30402" w:rsidRDefault="0003482B" w:rsidP="002B4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 xml:space="preserve"> дне</w:t>
            </w:r>
            <w:r w:rsidR="002B451E"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03482B" w:rsidRDefault="0003482B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03482B" w:rsidRPr="00743828" w:rsidRDefault="0003482B" w:rsidP="001F6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2B451E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7" w:type="dxa"/>
          </w:tcPr>
          <w:p w:rsidR="002B451E" w:rsidRPr="00743828" w:rsidRDefault="002B451E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D23E2"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2B451E" w:rsidRPr="00743828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2B451E" w:rsidRPr="00743828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2B451E" w:rsidRPr="00D30402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2B451E" w:rsidRPr="00567071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2B451E" w:rsidRDefault="002B451E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Ильинского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Красносельского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177" w:type="dxa"/>
          </w:tcPr>
          <w:p w:rsidR="007D23E2" w:rsidRPr="00743828" w:rsidRDefault="007D23E2" w:rsidP="003C5D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Кущевск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Новомихайловского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Первомайского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Полтавченского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Среднечубур</w:t>
            </w:r>
            <w:r w:rsidR="009244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ского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с момента 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7D23E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7D23E2" w:rsidRDefault="007D23E2" w:rsidP="00542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77" w:type="dxa"/>
          </w:tcPr>
          <w:p w:rsidR="007D23E2" w:rsidRPr="00743828" w:rsidRDefault="007D23E2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Экспертиза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решения о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год, в том числе обоснованности показателей (параметров и характеристик) бюджета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и подготовка заключения</w:t>
            </w:r>
          </w:p>
        </w:tc>
        <w:tc>
          <w:tcPr>
            <w:tcW w:w="1870" w:type="dxa"/>
            <w:vAlign w:val="center"/>
          </w:tcPr>
          <w:p w:rsidR="007D23E2" w:rsidRPr="00743828" w:rsidRDefault="007D23E2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D23E2" w:rsidRPr="00743828" w:rsidRDefault="007D23E2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7D23E2" w:rsidRPr="00D30402" w:rsidRDefault="007D23E2" w:rsidP="003C5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402">
              <w:rPr>
                <w:rFonts w:ascii="Times New Roman" w:hAnsi="Times New Roman" w:cs="Times New Roman"/>
                <w:sz w:val="20"/>
                <w:szCs w:val="20"/>
              </w:rPr>
              <w:t>в течение 10 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с момента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проекта</w:t>
            </w:r>
          </w:p>
        </w:tc>
        <w:tc>
          <w:tcPr>
            <w:tcW w:w="1985" w:type="dxa"/>
            <w:vAlign w:val="center"/>
          </w:tcPr>
          <w:p w:rsidR="007D23E2" w:rsidRPr="00567071" w:rsidRDefault="007D23E2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Прядкин Р.В.</w:t>
            </w:r>
          </w:p>
          <w:p w:rsidR="007D23E2" w:rsidRDefault="007D23E2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071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 w:rsidR="00DB5E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A65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Манжелеевская</w:t>
            </w:r>
            <w:proofErr w:type="spellEnd"/>
            <w:r w:rsidR="001A65AE"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03482B" w:rsidRDefault="007D23E2" w:rsidP="00407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8B7C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77" w:type="dxa"/>
          </w:tcPr>
          <w:p w:rsidR="0003482B" w:rsidRPr="00743828" w:rsidRDefault="0003482B" w:rsidP="007D23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Экспертиза 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решений «О внесении изменений и дополнений в решение «О бюджете </w:t>
            </w:r>
            <w:r w:rsidRPr="00587026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 Кущевский район на 20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1E96">
              <w:rPr>
                <w:rFonts w:ascii="Times New Roman" w:hAnsi="Times New Roman" w:cs="Times New Roman"/>
                <w:sz w:val="20"/>
                <w:szCs w:val="20"/>
              </w:rPr>
              <w:t>и плановый период 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1E96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5F7D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1E96">
              <w:rPr>
                <w:rFonts w:ascii="Times New Roman" w:hAnsi="Times New Roman" w:cs="Times New Roman"/>
                <w:sz w:val="20"/>
                <w:szCs w:val="20"/>
              </w:rPr>
              <w:t xml:space="preserve"> годов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70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03482B" w:rsidRPr="00743828" w:rsidRDefault="0003482B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03482B" w:rsidRPr="00D30402" w:rsidRDefault="007D23E2" w:rsidP="00F37B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03482B" w:rsidRDefault="001A65AE" w:rsidP="00567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B7C54" w:rsidTr="001F6969">
        <w:tc>
          <w:tcPr>
            <w:tcW w:w="594" w:type="dxa"/>
          </w:tcPr>
          <w:p w:rsidR="008B7C54" w:rsidRDefault="008B7C5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6177" w:type="dxa"/>
          </w:tcPr>
          <w:p w:rsidR="008B7C54" w:rsidRPr="008B7C54" w:rsidRDefault="008B7C54" w:rsidP="008B7C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7C54">
              <w:rPr>
                <w:rFonts w:ascii="Times New Roman" w:hAnsi="Times New Roman" w:cs="Times New Roman"/>
                <w:sz w:val="20"/>
                <w:szCs w:val="20"/>
              </w:rPr>
              <w:t>нализ и мониторинг бюджетного процесса в муниципальном образовании Кущевский район и подготовка предложений, по устранению выявленных отклонений в бюджетном процессе и совершенствованию бюджетного законодательства</w:t>
            </w:r>
          </w:p>
        </w:tc>
        <w:tc>
          <w:tcPr>
            <w:tcW w:w="1870" w:type="dxa"/>
            <w:vAlign w:val="center"/>
          </w:tcPr>
          <w:p w:rsidR="008B7C54" w:rsidRPr="00743828" w:rsidRDefault="008B7C5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B7C54" w:rsidRPr="00743828" w:rsidRDefault="008B7C5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8B7C54" w:rsidRDefault="008B7C5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A65A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8B7C54" w:rsidRDefault="001A65AE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1A65AE" w:rsidTr="001F6969">
        <w:tc>
          <w:tcPr>
            <w:tcW w:w="594" w:type="dxa"/>
          </w:tcPr>
          <w:p w:rsidR="001A65AE" w:rsidRDefault="001A65AE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6177" w:type="dxa"/>
          </w:tcPr>
          <w:p w:rsidR="001A65AE" w:rsidRDefault="001A65AE" w:rsidP="008B7C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предоставления бюджетных кредитов за счет средств местного бюджета, а также оценка законности предоставления муниципальных гарантий и поручительств</w:t>
            </w:r>
          </w:p>
        </w:tc>
        <w:tc>
          <w:tcPr>
            <w:tcW w:w="1870" w:type="dxa"/>
            <w:vAlign w:val="center"/>
          </w:tcPr>
          <w:p w:rsidR="001A65AE" w:rsidRPr="00743828" w:rsidRDefault="001A65AE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1A65AE" w:rsidRPr="00743828" w:rsidRDefault="001A65AE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1A65AE" w:rsidRDefault="007C7F64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1985" w:type="dxa"/>
            <w:vAlign w:val="center"/>
          </w:tcPr>
          <w:p w:rsidR="001A65AE" w:rsidRDefault="001A65AE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8121FA" w:rsidTr="001F6969">
        <w:tc>
          <w:tcPr>
            <w:tcW w:w="594" w:type="dxa"/>
          </w:tcPr>
          <w:p w:rsidR="008121FA" w:rsidRDefault="008121FA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1.47</w:t>
            </w:r>
          </w:p>
        </w:tc>
        <w:tc>
          <w:tcPr>
            <w:tcW w:w="6177" w:type="dxa"/>
          </w:tcPr>
          <w:p w:rsidR="008121FA" w:rsidRDefault="008121FA" w:rsidP="008B7C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результативности мер, принимаемых органами местного самоуправления Кущевского района направленных на сокращение объема и количества объектов незавершенного строительства</w:t>
            </w:r>
          </w:p>
        </w:tc>
        <w:tc>
          <w:tcPr>
            <w:tcW w:w="1870" w:type="dxa"/>
            <w:vAlign w:val="center"/>
          </w:tcPr>
          <w:p w:rsidR="008121FA" w:rsidRDefault="008121FA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</w:tc>
        <w:tc>
          <w:tcPr>
            <w:tcW w:w="2917" w:type="dxa"/>
            <w:vAlign w:val="center"/>
          </w:tcPr>
          <w:p w:rsidR="008121FA" w:rsidRPr="00743828" w:rsidRDefault="008121FA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8121FA" w:rsidRDefault="008121FA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1985" w:type="dxa"/>
            <w:vAlign w:val="center"/>
          </w:tcPr>
          <w:p w:rsidR="008121FA" w:rsidRDefault="008121FA" w:rsidP="008B7C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1.48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экспертно-аналитических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c>
          <w:tcPr>
            <w:tcW w:w="15276" w:type="dxa"/>
            <w:gridSpan w:val="6"/>
          </w:tcPr>
          <w:p w:rsidR="004D321B" w:rsidRPr="001F26DC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Контрольные мероприятия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муниципального образования Кущевский район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Ильинского сельского поселения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Кисляковского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Красносельского сельского поселения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Краснополянского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Кущевского сельского поселения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Новомихайловского сельского поселения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Первомайского сельского поселения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Полтавченского сельского поселения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бюджетной отчетности главных администраторов средств бюджета Среднечубуркского сельского поселения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6177" w:type="dxa"/>
          </w:tcPr>
          <w:p w:rsidR="004D321B" w:rsidRPr="00743828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бюджетной отчетности главных администраторов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Шкуринского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за 2019 год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</w:t>
            </w:r>
          </w:p>
        </w:tc>
        <w:tc>
          <w:tcPr>
            <w:tcW w:w="1733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финансово-хозяйственной деятельности муниципального автономного учреждения </w:t>
            </w:r>
            <w:r w:rsidR="009C536C">
              <w:rPr>
                <w:rFonts w:ascii="Times New Roman" w:hAnsi="Times New Roman" w:cs="Times New Roman"/>
                <w:sz w:val="20"/>
                <w:szCs w:val="20"/>
              </w:rPr>
              <w:t xml:space="preserve">«Кущевская спортивная школа «Лидер», </w:t>
            </w:r>
            <w:r w:rsidR="009C536C">
              <w:rPr>
                <w:rFonts w:ascii="Times New Roman" w:hAnsi="Times New Roman" w:cs="Times New Roman"/>
                <w:sz w:val="20"/>
                <w:szCs w:val="20"/>
              </w:rPr>
              <w:t>в т.ч. аудит в сфере закупок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C53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9C536C" w:rsidTr="00D36C9E">
        <w:trPr>
          <w:trHeight w:val="558"/>
        </w:trPr>
        <w:tc>
          <w:tcPr>
            <w:tcW w:w="594" w:type="dxa"/>
          </w:tcPr>
          <w:p w:rsidR="009C536C" w:rsidRDefault="009C536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6177" w:type="dxa"/>
          </w:tcPr>
          <w:p w:rsidR="009C536C" w:rsidRDefault="009C536C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предоставления, а также эффективности и целевого расходования бюджетных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выделенных в рамках реализации муниципальной программы «Доступная среда»</w:t>
            </w:r>
          </w:p>
        </w:tc>
        <w:tc>
          <w:tcPr>
            <w:tcW w:w="1870" w:type="dxa"/>
            <w:vAlign w:val="center"/>
          </w:tcPr>
          <w:p w:rsidR="009C536C" w:rsidRDefault="009C536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год, 2019 год, истекший период 2020 года</w:t>
            </w:r>
          </w:p>
        </w:tc>
        <w:tc>
          <w:tcPr>
            <w:tcW w:w="2917" w:type="dxa"/>
            <w:vAlign w:val="center"/>
          </w:tcPr>
          <w:p w:rsidR="009C536C" w:rsidRDefault="009C536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9C536C" w:rsidRDefault="009C536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квартал</w:t>
            </w:r>
          </w:p>
        </w:tc>
        <w:tc>
          <w:tcPr>
            <w:tcW w:w="1985" w:type="dxa"/>
            <w:vAlign w:val="center"/>
          </w:tcPr>
          <w:p w:rsidR="009C536C" w:rsidRPr="00582014" w:rsidRDefault="009C536C" w:rsidP="009C5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9C536C" w:rsidRPr="00582014" w:rsidRDefault="009C536C" w:rsidP="009C5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</w:p>
        </w:tc>
      </w:tr>
      <w:tr w:rsidR="009C536C" w:rsidTr="00D36C9E">
        <w:trPr>
          <w:trHeight w:val="558"/>
        </w:trPr>
        <w:tc>
          <w:tcPr>
            <w:tcW w:w="594" w:type="dxa"/>
          </w:tcPr>
          <w:p w:rsidR="009C536C" w:rsidRDefault="009C536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6177" w:type="dxa"/>
          </w:tcPr>
          <w:p w:rsidR="009C536C" w:rsidRDefault="009C536C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законности, эффективности и результативности использования бюджетных средств, выделенных на реализацию мероприятий регионального проекта «Современная школа», реализуемого в рамках национального проекта «Образование»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в т.ч. аудит в сфере закупок</w:t>
            </w:r>
          </w:p>
        </w:tc>
        <w:tc>
          <w:tcPr>
            <w:tcW w:w="1870" w:type="dxa"/>
            <w:vAlign w:val="center"/>
          </w:tcPr>
          <w:p w:rsidR="009C536C" w:rsidRDefault="009C536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17" w:type="dxa"/>
            <w:vAlign w:val="center"/>
          </w:tcPr>
          <w:p w:rsidR="009C536C" w:rsidRDefault="009C536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9C536C" w:rsidRDefault="009C536C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 кварталы</w:t>
            </w:r>
          </w:p>
        </w:tc>
        <w:tc>
          <w:tcPr>
            <w:tcW w:w="1985" w:type="dxa"/>
            <w:vAlign w:val="center"/>
          </w:tcPr>
          <w:p w:rsidR="009C536C" w:rsidRPr="00582014" w:rsidRDefault="009C536C" w:rsidP="009C5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9C536C" w:rsidRPr="00582014" w:rsidRDefault="009C536C" w:rsidP="009C5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6177" w:type="dxa"/>
          </w:tcPr>
          <w:p w:rsidR="004D321B" w:rsidRDefault="009C536C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 законности, эффективности и результативности использования бюджетных средств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 xml:space="preserve">, выделенных на капитальный ремонт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 xml:space="preserve">кровли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 xml:space="preserve">здания муниципального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автономного общеобразовательного 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 xml:space="preserve">средней общеобразовательной школы № 20 им. </w:t>
            </w:r>
            <w:proofErr w:type="spellStart"/>
            <w:r w:rsidR="00570834">
              <w:rPr>
                <w:rFonts w:ascii="Times New Roman" w:hAnsi="Times New Roman" w:cs="Times New Roman"/>
                <w:sz w:val="20"/>
                <w:szCs w:val="20"/>
              </w:rPr>
              <w:t>Милевского</w:t>
            </w:r>
            <w:proofErr w:type="spellEnd"/>
            <w:r w:rsidR="00570834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  <w:r w:rsidR="004D321B">
              <w:rPr>
                <w:rFonts w:ascii="Times New Roman" w:hAnsi="Times New Roman" w:cs="Times New Roman"/>
                <w:sz w:val="20"/>
                <w:szCs w:val="20"/>
              </w:rPr>
              <w:t>, в т.ч. аудит в сфере закупок</w:t>
            </w:r>
          </w:p>
        </w:tc>
        <w:tc>
          <w:tcPr>
            <w:tcW w:w="1870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9C53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17" w:type="dxa"/>
            <w:vAlign w:val="center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Pr="00743828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4D321B" w:rsidRPr="0087452E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985" w:type="dxa"/>
            <w:vAlign w:val="center"/>
          </w:tcPr>
          <w:p w:rsidR="00570834" w:rsidRPr="00582014" w:rsidRDefault="00570834" w:rsidP="0057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570834" w:rsidP="0057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</w:p>
        </w:tc>
      </w:tr>
      <w:tr w:rsidR="00570834" w:rsidTr="00D36C9E">
        <w:trPr>
          <w:trHeight w:val="558"/>
        </w:trPr>
        <w:tc>
          <w:tcPr>
            <w:tcW w:w="594" w:type="dxa"/>
          </w:tcPr>
          <w:p w:rsidR="00570834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6177" w:type="dxa"/>
          </w:tcPr>
          <w:p w:rsidR="00570834" w:rsidRDefault="00570834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70834">
              <w:rPr>
                <w:rFonts w:ascii="Times New Roman" w:hAnsi="Times New Roman" w:cs="Times New Roman"/>
                <w:sz w:val="20"/>
                <w:szCs w:val="20"/>
              </w:rPr>
              <w:t>онтроль за соблюдением установленного порядка управления и распоряжения имуществом, находящимся в собственности муниципального образования Кущевский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части имущества казны)</w:t>
            </w:r>
          </w:p>
        </w:tc>
        <w:tc>
          <w:tcPr>
            <w:tcW w:w="1870" w:type="dxa"/>
            <w:vAlign w:val="center"/>
          </w:tcPr>
          <w:p w:rsidR="00570834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год, истекший период 2020 года</w:t>
            </w:r>
          </w:p>
        </w:tc>
        <w:tc>
          <w:tcPr>
            <w:tcW w:w="2917" w:type="dxa"/>
            <w:vAlign w:val="center"/>
          </w:tcPr>
          <w:p w:rsidR="00570834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570834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квартал</w:t>
            </w:r>
          </w:p>
        </w:tc>
        <w:tc>
          <w:tcPr>
            <w:tcW w:w="1985" w:type="dxa"/>
            <w:vAlign w:val="center"/>
          </w:tcPr>
          <w:p w:rsidR="00570834" w:rsidRPr="00582014" w:rsidRDefault="00570834" w:rsidP="0057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570834" w:rsidRPr="00582014" w:rsidRDefault="00570834" w:rsidP="00570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014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D36C9E">
        <w:trPr>
          <w:trHeight w:val="558"/>
        </w:trPr>
        <w:tc>
          <w:tcPr>
            <w:tcW w:w="594" w:type="dxa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на основании обращений (поручений) прокуратуры Кущевского района, депутатских запросов, обращений из органов власти, граждан и организаций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поступления</w:t>
            </w:r>
          </w:p>
        </w:tc>
        <w:tc>
          <w:tcPr>
            <w:tcW w:w="1985" w:type="dxa"/>
            <w:vAlign w:val="center"/>
          </w:tcPr>
          <w:p w:rsidR="004D321B" w:rsidRPr="00582014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D36C9E">
        <w:tc>
          <w:tcPr>
            <w:tcW w:w="15276" w:type="dxa"/>
            <w:gridSpan w:val="6"/>
          </w:tcPr>
          <w:p w:rsidR="004D321B" w:rsidRPr="00885578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4D321B" w:rsidTr="00F37B65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рабочего совещания с объектами муниципального финансового контроля по результатам проведенных мероприятий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7083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255A96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устранению выявленных отклонений в бюджетном процессе и его совершенствование в ходе поведения контрольных и экспертно-аналитических мероприятий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Букштын О.Н.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255A96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255A96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представлений, направление предписаний по результатам проведения контрольных мероприятий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255A96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 принятием мер по устранению выявленных контрольно-счетной палатой нарушений и недостатков, за исполнением уведомлений, представлений и предписаний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Букштын О.Н.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F37B65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прокуратурой Кущевского района по выявлению и пресечению правонарушений в финансово-бюджетной сфере; предоставление сведений о проведенных контрольных мероприятиях в рамках соглашения о взаимодействии</w:t>
            </w:r>
          </w:p>
        </w:tc>
        <w:tc>
          <w:tcPr>
            <w:tcW w:w="1870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Положение, соглашение о взаимодействии</w:t>
            </w:r>
          </w:p>
        </w:tc>
        <w:tc>
          <w:tcPr>
            <w:tcW w:w="1733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соглашением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D36C9E">
        <w:tc>
          <w:tcPr>
            <w:tcW w:w="15276" w:type="dxa"/>
            <w:gridSpan w:val="6"/>
          </w:tcPr>
          <w:p w:rsidR="004D321B" w:rsidRPr="004C7F23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F2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Правовая и кадровая деятельность</w:t>
            </w: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практического опыта работы контрольно-счетных органов Российской Федерации, Краснодарского края и внедрение его в работу Контрольно-счетной палаты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Букштын О.Н.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0E2">
              <w:rPr>
                <w:rFonts w:ascii="Times New Roman" w:hAnsi="Times New Roman" w:cs="Times New Roman"/>
                <w:sz w:val="20"/>
                <w:szCs w:val="20"/>
              </w:rPr>
              <w:t>Подготовка и заключение соглашений о взаимодействии с контролирующими, надзорными органами, органами местного самоуправления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ТК РФ 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реестра муниципальных служащих и представление информации о муниципальных служащих в муниципальное образование Кущевский район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20.01.2019, 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20.07.2019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по обновлению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A65AE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 по охране труда и технике безопасности в Контрольно-счетной палате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ТК РФ</w:t>
            </w:r>
          </w:p>
        </w:tc>
        <w:tc>
          <w:tcPr>
            <w:tcW w:w="1733" w:type="dxa"/>
            <w:vAlign w:val="center"/>
          </w:tcPr>
          <w:p w:rsidR="004D321B" w:rsidRDefault="00570834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F37B65">
        <w:tc>
          <w:tcPr>
            <w:tcW w:w="15276" w:type="dxa"/>
            <w:gridSpan w:val="6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Организационная и информационная деятельность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плана работы Контрольно-счетной палаты на 202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ежегодного отчета о деятельности Контрольно-счетной палаты в представительный орган Кущевского района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квартал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номенклатуры дел Контрольно-счетной палаты на 202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ведение архива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Минкультуры РФ о 25.08.2010 № 558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делопроизводства в Контрольно-счетной палате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Положение, Приказ Минкультуры РФ о 25.08.2010 № 558, ФЗ от 22.10.2004 № 125-ФЗ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</w:pP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информации о деятельности Контрольно-счетной палаты на официальном сайте муниципального образования Кущевский район в разделе «Контрольно-счетная палата»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ФЗ- от 09.02.2009 № 8-ФЗ</w:t>
            </w: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</w:pP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F4AB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B7F65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Кущевского района и главе муниципального образования Кущевский район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Устав, 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</w:pP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и исполнение сметы расходов и реестра расходных обязательств Контрольно-счетной палаты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</w:pP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 товаров, работ и услуг для нужд Контрольно-счетной палаты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ФЗ № 44-ФЗ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</w:pP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B7F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3B9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инвентаризации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ФЗ от 06.12.2011 № 402-ФЗ «О бухгалтерском учете»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Букштын О.Н.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1870" w:type="dxa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7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>Положение</w:t>
            </w:r>
          </w:p>
        </w:tc>
        <w:tc>
          <w:tcPr>
            <w:tcW w:w="1733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Букштын О.Н.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F37B65">
        <w:tc>
          <w:tcPr>
            <w:tcW w:w="15276" w:type="dxa"/>
            <w:gridSpan w:val="6"/>
          </w:tcPr>
          <w:p w:rsidR="004D321B" w:rsidRPr="00D71ABB" w:rsidRDefault="004D321B" w:rsidP="004D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ABB">
              <w:rPr>
                <w:rFonts w:ascii="Times New Roman" w:hAnsi="Times New Roman" w:cs="Times New Roman"/>
                <w:sz w:val="28"/>
                <w:szCs w:val="28"/>
              </w:rPr>
              <w:t xml:space="preserve">6. Взаимодействие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другими органами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контрольно-счетными органами Краснодарского края, налоговыми органами, надзорными и контрольными органами Краснодарского края и Кущевского района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B7F65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Совета Контрольно-счетных органов Краснодарского края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B7F65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и заседаниях Совета депутатов муниципального образования Кущевский район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B7F65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планерных совещаниях администрации муниципального образования Кущевский район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B7F65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работе временных и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счетных и муниципальных органов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B7F65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21B" w:rsidTr="001F6969">
        <w:tc>
          <w:tcPr>
            <w:tcW w:w="594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6177" w:type="dxa"/>
          </w:tcPr>
          <w:p w:rsidR="004D321B" w:rsidRDefault="004D321B" w:rsidP="004D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обучающих семинарах, проводимых Контрольно-счетной палатой Краснодарского края</w:t>
            </w:r>
          </w:p>
        </w:tc>
        <w:tc>
          <w:tcPr>
            <w:tcW w:w="1870" w:type="dxa"/>
          </w:tcPr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</w:tcPr>
          <w:p w:rsidR="004D321B" w:rsidRPr="00743828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828">
              <w:rPr>
                <w:rFonts w:ascii="Times New Roman" w:hAnsi="Times New Roman" w:cs="Times New Roman"/>
                <w:sz w:val="20"/>
                <w:szCs w:val="20"/>
              </w:rPr>
              <w:t xml:space="preserve">Положение </w:t>
            </w:r>
          </w:p>
        </w:tc>
        <w:tc>
          <w:tcPr>
            <w:tcW w:w="1733" w:type="dxa"/>
          </w:tcPr>
          <w:p w:rsidR="004D321B" w:rsidRDefault="004B7F65" w:rsidP="004D32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985" w:type="dxa"/>
            <w:vAlign w:val="center"/>
          </w:tcPr>
          <w:p w:rsidR="004D321B" w:rsidRPr="00D36F8F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Прядкин Р.В.</w:t>
            </w:r>
          </w:p>
          <w:p w:rsidR="004D321B" w:rsidRDefault="004D321B" w:rsidP="004D3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F8F">
              <w:rPr>
                <w:rFonts w:ascii="Times New Roman" w:hAnsi="Times New Roman" w:cs="Times New Roman"/>
                <w:sz w:val="20"/>
                <w:szCs w:val="20"/>
              </w:rPr>
              <w:t>Букштын О.Н.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Манжелеевская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</w:tr>
    </w:tbl>
    <w:p w:rsidR="0040770A" w:rsidRDefault="0040770A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Default="007A3A93" w:rsidP="004077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A93" w:rsidRPr="0040770A" w:rsidRDefault="007A3A93" w:rsidP="007A3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3040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Р.В.Прядкин</w:t>
      </w:r>
      <w:bookmarkStart w:id="0" w:name="_GoBack"/>
      <w:bookmarkEnd w:id="0"/>
      <w:proofErr w:type="spellEnd"/>
    </w:p>
    <w:sectPr w:rsidR="007A3A93" w:rsidRPr="0040770A" w:rsidSect="000C2740">
      <w:headerReference w:type="default" r:id="rId7"/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CDD" w:rsidRDefault="00A40CDD" w:rsidP="000642FA">
      <w:pPr>
        <w:spacing w:after="0" w:line="240" w:lineRule="auto"/>
      </w:pPr>
      <w:r>
        <w:separator/>
      </w:r>
    </w:p>
  </w:endnote>
  <w:endnote w:type="continuationSeparator" w:id="0">
    <w:p w:rsidR="00A40CDD" w:rsidRDefault="00A40CDD" w:rsidP="0006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CDD" w:rsidRDefault="00A40CDD" w:rsidP="000642FA">
      <w:pPr>
        <w:spacing w:after="0" w:line="240" w:lineRule="auto"/>
      </w:pPr>
      <w:r>
        <w:separator/>
      </w:r>
    </w:p>
  </w:footnote>
  <w:footnote w:type="continuationSeparator" w:id="0">
    <w:p w:rsidR="00A40CDD" w:rsidRDefault="00A40CDD" w:rsidP="0006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99141"/>
      <w:docPartObj>
        <w:docPartGallery w:val="Page Numbers (Top of Page)"/>
        <w:docPartUnique/>
      </w:docPartObj>
    </w:sdtPr>
    <w:sdtContent>
      <w:p w:rsidR="001A65AE" w:rsidRDefault="001A65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1A65AE" w:rsidRDefault="001A65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70A"/>
    <w:rsid w:val="0000413B"/>
    <w:rsid w:val="00006D62"/>
    <w:rsid w:val="0003482B"/>
    <w:rsid w:val="0004077A"/>
    <w:rsid w:val="000642FA"/>
    <w:rsid w:val="00086989"/>
    <w:rsid w:val="000B5C7E"/>
    <w:rsid w:val="000C2740"/>
    <w:rsid w:val="000C5F0C"/>
    <w:rsid w:val="001020E2"/>
    <w:rsid w:val="00126974"/>
    <w:rsid w:val="00161CD9"/>
    <w:rsid w:val="00186DE2"/>
    <w:rsid w:val="001A65AE"/>
    <w:rsid w:val="001E4775"/>
    <w:rsid w:val="001E73A1"/>
    <w:rsid w:val="001F0AFF"/>
    <w:rsid w:val="001F0CC9"/>
    <w:rsid w:val="001F1254"/>
    <w:rsid w:val="001F26DC"/>
    <w:rsid w:val="001F6969"/>
    <w:rsid w:val="0023601F"/>
    <w:rsid w:val="002434E0"/>
    <w:rsid w:val="00253A2A"/>
    <w:rsid w:val="00255A96"/>
    <w:rsid w:val="00266A4F"/>
    <w:rsid w:val="00272FE0"/>
    <w:rsid w:val="002A2B8C"/>
    <w:rsid w:val="002B37F3"/>
    <w:rsid w:val="002B4279"/>
    <w:rsid w:val="002B451E"/>
    <w:rsid w:val="002C1BC8"/>
    <w:rsid w:val="002C4D46"/>
    <w:rsid w:val="002C5B12"/>
    <w:rsid w:val="002D5CEB"/>
    <w:rsid w:val="00300D82"/>
    <w:rsid w:val="00305E1F"/>
    <w:rsid w:val="00310176"/>
    <w:rsid w:val="003148D8"/>
    <w:rsid w:val="00315475"/>
    <w:rsid w:val="00325065"/>
    <w:rsid w:val="00332FE7"/>
    <w:rsid w:val="003928CC"/>
    <w:rsid w:val="00395160"/>
    <w:rsid w:val="003A019A"/>
    <w:rsid w:val="003A0FAA"/>
    <w:rsid w:val="003A45E6"/>
    <w:rsid w:val="003A6B6F"/>
    <w:rsid w:val="003B406A"/>
    <w:rsid w:val="003B591E"/>
    <w:rsid w:val="003C5D1E"/>
    <w:rsid w:val="003F5CAC"/>
    <w:rsid w:val="003F6422"/>
    <w:rsid w:val="0040770A"/>
    <w:rsid w:val="00407AAD"/>
    <w:rsid w:val="00415E0E"/>
    <w:rsid w:val="00465F52"/>
    <w:rsid w:val="00485B2D"/>
    <w:rsid w:val="0049154D"/>
    <w:rsid w:val="00494496"/>
    <w:rsid w:val="004A0535"/>
    <w:rsid w:val="004A468B"/>
    <w:rsid w:val="004B7F65"/>
    <w:rsid w:val="004C7F23"/>
    <w:rsid w:val="004D321B"/>
    <w:rsid w:val="004E24FB"/>
    <w:rsid w:val="004F6003"/>
    <w:rsid w:val="00520C11"/>
    <w:rsid w:val="00534CDB"/>
    <w:rsid w:val="005427AB"/>
    <w:rsid w:val="005515AD"/>
    <w:rsid w:val="00557521"/>
    <w:rsid w:val="005649FD"/>
    <w:rsid w:val="00567071"/>
    <w:rsid w:val="005675F9"/>
    <w:rsid w:val="005676B3"/>
    <w:rsid w:val="00570834"/>
    <w:rsid w:val="00582014"/>
    <w:rsid w:val="0058670B"/>
    <w:rsid w:val="00587026"/>
    <w:rsid w:val="005A2A09"/>
    <w:rsid w:val="005B111A"/>
    <w:rsid w:val="005B4B23"/>
    <w:rsid w:val="005D15EE"/>
    <w:rsid w:val="005E678A"/>
    <w:rsid w:val="005F7D44"/>
    <w:rsid w:val="00615547"/>
    <w:rsid w:val="00622CA6"/>
    <w:rsid w:val="00625D55"/>
    <w:rsid w:val="00626DC5"/>
    <w:rsid w:val="0063798A"/>
    <w:rsid w:val="00640F55"/>
    <w:rsid w:val="006518DE"/>
    <w:rsid w:val="006671F3"/>
    <w:rsid w:val="00667BF7"/>
    <w:rsid w:val="0067351A"/>
    <w:rsid w:val="006B7EE6"/>
    <w:rsid w:val="006D24AE"/>
    <w:rsid w:val="006D678F"/>
    <w:rsid w:val="00703943"/>
    <w:rsid w:val="0072336D"/>
    <w:rsid w:val="00743828"/>
    <w:rsid w:val="00756B7A"/>
    <w:rsid w:val="00761683"/>
    <w:rsid w:val="00762BA9"/>
    <w:rsid w:val="00780D1B"/>
    <w:rsid w:val="007814D0"/>
    <w:rsid w:val="00782262"/>
    <w:rsid w:val="007856F3"/>
    <w:rsid w:val="0078763D"/>
    <w:rsid w:val="00795668"/>
    <w:rsid w:val="007A3A93"/>
    <w:rsid w:val="007C3724"/>
    <w:rsid w:val="007C7F64"/>
    <w:rsid w:val="007D23E2"/>
    <w:rsid w:val="007F2558"/>
    <w:rsid w:val="008010E0"/>
    <w:rsid w:val="008121FA"/>
    <w:rsid w:val="00825D4B"/>
    <w:rsid w:val="0083026F"/>
    <w:rsid w:val="00840CCE"/>
    <w:rsid w:val="0084393D"/>
    <w:rsid w:val="00846545"/>
    <w:rsid w:val="00857413"/>
    <w:rsid w:val="0086377E"/>
    <w:rsid w:val="0087452E"/>
    <w:rsid w:val="008817CD"/>
    <w:rsid w:val="00885578"/>
    <w:rsid w:val="00887F9F"/>
    <w:rsid w:val="008912D1"/>
    <w:rsid w:val="008957E3"/>
    <w:rsid w:val="008A6580"/>
    <w:rsid w:val="008A69B8"/>
    <w:rsid w:val="008A6A8C"/>
    <w:rsid w:val="008B392E"/>
    <w:rsid w:val="008B7C54"/>
    <w:rsid w:val="008F1157"/>
    <w:rsid w:val="009244ED"/>
    <w:rsid w:val="00931925"/>
    <w:rsid w:val="009335B6"/>
    <w:rsid w:val="00936103"/>
    <w:rsid w:val="00936DDF"/>
    <w:rsid w:val="009476FB"/>
    <w:rsid w:val="00963B1F"/>
    <w:rsid w:val="00967362"/>
    <w:rsid w:val="009A2A06"/>
    <w:rsid w:val="009C536C"/>
    <w:rsid w:val="009C7B5A"/>
    <w:rsid w:val="009D363F"/>
    <w:rsid w:val="00A00F83"/>
    <w:rsid w:val="00A0386A"/>
    <w:rsid w:val="00A20F45"/>
    <w:rsid w:val="00A36641"/>
    <w:rsid w:val="00A40CDD"/>
    <w:rsid w:val="00A413EE"/>
    <w:rsid w:val="00A54712"/>
    <w:rsid w:val="00A70AAE"/>
    <w:rsid w:val="00A715A3"/>
    <w:rsid w:val="00A76354"/>
    <w:rsid w:val="00A95AF8"/>
    <w:rsid w:val="00AA6AE6"/>
    <w:rsid w:val="00AC66EB"/>
    <w:rsid w:val="00AD021E"/>
    <w:rsid w:val="00AD52E6"/>
    <w:rsid w:val="00AD6AD9"/>
    <w:rsid w:val="00AE19E1"/>
    <w:rsid w:val="00AE6384"/>
    <w:rsid w:val="00AF4A10"/>
    <w:rsid w:val="00AF75CE"/>
    <w:rsid w:val="00AF7D10"/>
    <w:rsid w:val="00B24371"/>
    <w:rsid w:val="00B54FE5"/>
    <w:rsid w:val="00B62BB8"/>
    <w:rsid w:val="00B62EF5"/>
    <w:rsid w:val="00B64B8A"/>
    <w:rsid w:val="00B76860"/>
    <w:rsid w:val="00B77047"/>
    <w:rsid w:val="00B87A78"/>
    <w:rsid w:val="00B9352C"/>
    <w:rsid w:val="00B93D0E"/>
    <w:rsid w:val="00BB72FB"/>
    <w:rsid w:val="00BC189F"/>
    <w:rsid w:val="00BF1FFE"/>
    <w:rsid w:val="00BF332B"/>
    <w:rsid w:val="00BF3EE9"/>
    <w:rsid w:val="00BF5223"/>
    <w:rsid w:val="00C14E44"/>
    <w:rsid w:val="00C52F17"/>
    <w:rsid w:val="00C60159"/>
    <w:rsid w:val="00C60B1F"/>
    <w:rsid w:val="00C60F54"/>
    <w:rsid w:val="00C71B61"/>
    <w:rsid w:val="00C7561D"/>
    <w:rsid w:val="00CC6378"/>
    <w:rsid w:val="00CD505D"/>
    <w:rsid w:val="00CE3699"/>
    <w:rsid w:val="00D1055F"/>
    <w:rsid w:val="00D14050"/>
    <w:rsid w:val="00D30110"/>
    <w:rsid w:val="00D303B1"/>
    <w:rsid w:val="00D30402"/>
    <w:rsid w:val="00D35EEF"/>
    <w:rsid w:val="00D36C9E"/>
    <w:rsid w:val="00D36F8F"/>
    <w:rsid w:val="00D71ABB"/>
    <w:rsid w:val="00D835F6"/>
    <w:rsid w:val="00D871B9"/>
    <w:rsid w:val="00D874BB"/>
    <w:rsid w:val="00D906F5"/>
    <w:rsid w:val="00D958F1"/>
    <w:rsid w:val="00DA06E7"/>
    <w:rsid w:val="00DA75B7"/>
    <w:rsid w:val="00DB2CA3"/>
    <w:rsid w:val="00DB5EAB"/>
    <w:rsid w:val="00DD141B"/>
    <w:rsid w:val="00DF33C9"/>
    <w:rsid w:val="00E0277E"/>
    <w:rsid w:val="00E05E6C"/>
    <w:rsid w:val="00E07A9D"/>
    <w:rsid w:val="00E25935"/>
    <w:rsid w:val="00E26853"/>
    <w:rsid w:val="00E30AC5"/>
    <w:rsid w:val="00E30C67"/>
    <w:rsid w:val="00E37D70"/>
    <w:rsid w:val="00E545A9"/>
    <w:rsid w:val="00E87C12"/>
    <w:rsid w:val="00EC088A"/>
    <w:rsid w:val="00EC5625"/>
    <w:rsid w:val="00ED1EEF"/>
    <w:rsid w:val="00ED4DA2"/>
    <w:rsid w:val="00EE6D07"/>
    <w:rsid w:val="00EF4AEE"/>
    <w:rsid w:val="00F20AAB"/>
    <w:rsid w:val="00F23DA5"/>
    <w:rsid w:val="00F37B65"/>
    <w:rsid w:val="00F54643"/>
    <w:rsid w:val="00F54F1E"/>
    <w:rsid w:val="00F60C7B"/>
    <w:rsid w:val="00F61E96"/>
    <w:rsid w:val="00F71329"/>
    <w:rsid w:val="00F75C35"/>
    <w:rsid w:val="00F81BD7"/>
    <w:rsid w:val="00F8753B"/>
    <w:rsid w:val="00F91608"/>
    <w:rsid w:val="00FE1F4C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7037"/>
  <w15:docId w15:val="{EF91E903-8011-4B55-A1EE-F2E1386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rsid w:val="000642FA"/>
    <w:rPr>
      <w:sz w:val="28"/>
    </w:rPr>
  </w:style>
  <w:style w:type="character" w:styleId="a4">
    <w:name w:val="Strong"/>
    <w:basedOn w:val="a0"/>
    <w:qFormat/>
    <w:rsid w:val="000642FA"/>
    <w:rPr>
      <w:b/>
      <w:bCs/>
    </w:rPr>
  </w:style>
  <w:style w:type="paragraph" w:styleId="a5">
    <w:name w:val="header"/>
    <w:basedOn w:val="a"/>
    <w:link w:val="a6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2FA"/>
  </w:style>
  <w:style w:type="paragraph" w:styleId="a7">
    <w:name w:val="footer"/>
    <w:basedOn w:val="a"/>
    <w:link w:val="a8"/>
    <w:uiPriority w:val="99"/>
    <w:unhideWhenUsed/>
    <w:rsid w:val="00064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2FA"/>
  </w:style>
  <w:style w:type="paragraph" w:customStyle="1" w:styleId="a9">
    <w:name w:val="Знак Знак Знак Знак"/>
    <w:basedOn w:val="a"/>
    <w:rsid w:val="00AA6AE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a">
    <w:name w:val="Normal (Web)"/>
    <w:basedOn w:val="a"/>
    <w:uiPriority w:val="99"/>
    <w:semiHidden/>
    <w:unhideWhenUsed/>
    <w:rsid w:val="00EE6D07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E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91EC-8E72-4E6C-97C4-5B38416F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9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</Company>
  <LinksUpToDate>false</LinksUpToDate>
  <CharactersWithSpaces>23014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kr-01</dc:creator>
  <cp:lastModifiedBy>user</cp:lastModifiedBy>
  <cp:revision>32</cp:revision>
  <cp:lastPrinted>2017-01-18T12:47:00Z</cp:lastPrinted>
  <dcterms:created xsi:type="dcterms:W3CDTF">2014-12-29T04:42:00Z</dcterms:created>
  <dcterms:modified xsi:type="dcterms:W3CDTF">2020-01-16T12:25:00Z</dcterms:modified>
</cp:coreProperties>
</file>