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 xml:space="preserve">В соответствии с планом работы Контрольно-счетной палатой муниципального образования Кущевский район </w:t>
      </w:r>
      <w:r w:rsidRPr="009A5A8E">
        <w:rPr>
          <w:sz w:val="28"/>
          <w:szCs w:val="28"/>
        </w:rPr>
        <w:t>проведена</w:t>
      </w:r>
      <w:r w:rsidRPr="004C0A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использования бюджетных средств, выделенных на капитальный ремонт здания муниципального учреждения культуры «Районный координационно-методический центр культуры и творчества» в 2018 году, в т.ч аудит в сфере закупок.</w:t>
      </w:r>
    </w:p>
    <w:p w:rsidR="000C6AEB" w:rsidRPr="0012575A" w:rsidRDefault="000C6AEB" w:rsidP="000C6AEB">
      <w:pPr>
        <w:ind w:firstLine="851"/>
        <w:jc w:val="both"/>
        <w:rPr>
          <w:rFonts w:eastAsia="Calibri"/>
          <w:sz w:val="28"/>
          <w:szCs w:val="28"/>
        </w:rPr>
      </w:pPr>
      <w:r w:rsidRPr="0012575A">
        <w:rPr>
          <w:spacing w:val="-14"/>
          <w:sz w:val="28"/>
          <w:szCs w:val="28"/>
        </w:rPr>
        <w:t>В результате проверки установлено следующее: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sz w:val="28"/>
          <w:szCs w:val="28"/>
        </w:rPr>
        <w:t>Учреждением приняты к оплате и оплачены завышенные объемы работ на сумму 200,8 тыс. рублей (200753 рубля). В ходе проведения настоящей проверки</w:t>
      </w:r>
      <w:r>
        <w:rPr>
          <w:rFonts w:eastAsia="Calibri"/>
          <w:sz w:val="28"/>
          <w:szCs w:val="28"/>
        </w:rPr>
        <w:t xml:space="preserve"> подрядчиком довыполнены работы на сумму 78,4 тыс. рублей (78376 рублей) и перечислены денежные средства на счет МУК «</w:t>
      </w:r>
      <w:proofErr w:type="spellStart"/>
      <w:r>
        <w:rPr>
          <w:rFonts w:eastAsia="Calibri"/>
          <w:sz w:val="28"/>
          <w:szCs w:val="28"/>
        </w:rPr>
        <w:t>РКМЦКиТ</w:t>
      </w:r>
      <w:proofErr w:type="spellEnd"/>
      <w:r>
        <w:rPr>
          <w:rFonts w:eastAsia="Calibri"/>
          <w:sz w:val="28"/>
          <w:szCs w:val="28"/>
        </w:rPr>
        <w:t>» в общей сумме 111,1 тыс. рублей (111136 рублей).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Общая сумма довыполненных работ и перечисленных средств составляет 189,5 тыс. рублей (189 512 рублей).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В нарушение статей 34, 94 Федерального закона от </w:t>
      </w:r>
      <w:r w:rsidRPr="001625C3">
        <w:rPr>
          <w:sz w:val="28"/>
          <w:szCs w:val="28"/>
        </w:rPr>
        <w:t>05.04.2013 № 44-ФЗ</w:t>
      </w:r>
      <w:r>
        <w:rPr>
          <w:sz w:val="28"/>
          <w:szCs w:val="28"/>
        </w:rPr>
        <w:t xml:space="preserve">, а также условий заключенного договора </w:t>
      </w:r>
      <w:r>
        <w:rPr>
          <w:rFonts w:eastAsia="Calibri"/>
          <w:sz w:val="28"/>
          <w:szCs w:val="28"/>
        </w:rPr>
        <w:t>МУК «</w:t>
      </w:r>
      <w:proofErr w:type="spellStart"/>
      <w:r>
        <w:rPr>
          <w:rFonts w:eastAsia="Calibri"/>
          <w:sz w:val="28"/>
          <w:szCs w:val="28"/>
        </w:rPr>
        <w:t>РКМЦКиТ</w:t>
      </w:r>
      <w:proofErr w:type="spellEnd"/>
      <w:r>
        <w:rPr>
          <w:rFonts w:eastAsia="Calibri"/>
          <w:sz w:val="28"/>
          <w:szCs w:val="28"/>
        </w:rPr>
        <w:t>» не обеспечило меры по взысканию (зачету встречных требований) с подрядчика неустойки (пеней, штрафов) в сумме 87,6 тыс. рублей, а также не удержало обеспечение исполнения контракта в сумме 135,4 тыс. рублей.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В нарушение статьи 34 БК РФ, а также требований Федерального закона от </w:t>
      </w:r>
      <w:r w:rsidRPr="001625C3">
        <w:rPr>
          <w:sz w:val="28"/>
          <w:szCs w:val="28"/>
        </w:rPr>
        <w:t>05.04.2013 № 44-ФЗ</w:t>
      </w:r>
      <w:r>
        <w:rPr>
          <w:sz w:val="28"/>
          <w:szCs w:val="28"/>
        </w:rPr>
        <w:t xml:space="preserve"> Учреждение выбрало неверный способ определения подрядчика путем заключения 14 договоров с единственным подрядчиком на общую сумму 2489,1 тыс. рублей.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>
        <w:rPr>
          <w:sz w:val="28"/>
          <w:szCs w:val="28"/>
        </w:rPr>
        <w:t>г</w:t>
      </w:r>
      <w:r w:rsidRPr="00514B42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Pr="00514B42">
        <w:rPr>
          <w:sz w:val="28"/>
          <w:szCs w:val="28"/>
        </w:rPr>
        <w:t xml:space="preserve"> муниципального образования Кущевский район</w:t>
      </w:r>
      <w:r>
        <w:rPr>
          <w:sz w:val="28"/>
          <w:szCs w:val="28"/>
        </w:rPr>
        <w:t>,</w:t>
      </w:r>
      <w:r w:rsidRPr="00514B42">
        <w:rPr>
          <w:sz w:val="28"/>
          <w:szCs w:val="28"/>
        </w:rPr>
        <w:t xml:space="preserve"> председателю Совета муниципального образования Кущевский район</w:t>
      </w:r>
      <w:r>
        <w:rPr>
          <w:sz w:val="28"/>
          <w:szCs w:val="28"/>
        </w:rPr>
        <w:t xml:space="preserve"> </w:t>
      </w:r>
      <w:r w:rsidRPr="00514B42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514B42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514B42">
        <w:rPr>
          <w:sz w:val="28"/>
          <w:szCs w:val="28"/>
        </w:rPr>
        <w:t xml:space="preserve"> о проведенной проверке</w:t>
      </w:r>
      <w:r>
        <w:rPr>
          <w:sz w:val="28"/>
          <w:szCs w:val="28"/>
        </w:rPr>
        <w:t>.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проведенной проверки директору </w:t>
      </w:r>
      <w:r>
        <w:rPr>
          <w:rFonts w:eastAsia="Calibri"/>
          <w:sz w:val="28"/>
          <w:szCs w:val="28"/>
        </w:rPr>
        <w:t>МУК «</w:t>
      </w:r>
      <w:proofErr w:type="spellStart"/>
      <w:r>
        <w:rPr>
          <w:rFonts w:eastAsia="Calibri"/>
          <w:sz w:val="28"/>
          <w:szCs w:val="28"/>
        </w:rPr>
        <w:t>РКМЦКиТ</w:t>
      </w:r>
      <w:proofErr w:type="spellEnd"/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 вынесено представление об устранении нарушений.</w:t>
      </w:r>
    </w:p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47AD">
        <w:rPr>
          <w:sz w:val="28"/>
          <w:szCs w:val="28"/>
        </w:rPr>
        <w:t xml:space="preserve">В соответствии с ч. 8 ст. 16 Федерального закона от 07.02.2011 № 6-ФЗ </w:t>
      </w:r>
      <w:r>
        <w:rPr>
          <w:sz w:val="28"/>
          <w:szCs w:val="28"/>
        </w:rPr>
        <w:t xml:space="preserve">акт проверки направлен начальнику ОМВД России по Кущевскому району </w:t>
      </w:r>
      <w:r w:rsidRPr="00E23EBC">
        <w:rPr>
          <w:sz w:val="28"/>
          <w:szCs w:val="28"/>
        </w:rPr>
        <w:t>для рассмотрения и принятия мер в соответствии с компетенцией.</w:t>
      </w:r>
    </w:p>
    <w:p w:rsidR="00F072ED" w:rsidRPr="009F765F" w:rsidRDefault="000C6AEB" w:rsidP="009F765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Информация о выявленных нарушениях в сфере законодательства о закупках направлена в управление Федеральной антимонопольной службы по Краснодарскому краю.</w:t>
      </w:r>
      <w:bookmarkStart w:id="0" w:name="_GoBack"/>
      <w:bookmarkEnd w:id="0"/>
    </w:p>
    <w:sectPr w:rsidR="00F072ED" w:rsidRPr="009F765F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1E2" w:rsidRDefault="00EB61E2" w:rsidP="00EB263A">
      <w:r>
        <w:separator/>
      </w:r>
    </w:p>
  </w:endnote>
  <w:endnote w:type="continuationSeparator" w:id="0">
    <w:p w:rsidR="00EB61E2" w:rsidRDefault="00EB61E2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1E2" w:rsidRDefault="00EB61E2" w:rsidP="00EB263A">
      <w:r>
        <w:separator/>
      </w:r>
    </w:p>
  </w:footnote>
  <w:footnote w:type="continuationSeparator" w:id="0">
    <w:p w:rsidR="00EB61E2" w:rsidRDefault="00EB61E2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8114A"/>
    <w:rsid w:val="00092239"/>
    <w:rsid w:val="00097B0B"/>
    <w:rsid w:val="000B56C7"/>
    <w:rsid w:val="000C6AEB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3525"/>
    <w:rsid w:val="00222AEC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7F95"/>
    <w:rsid w:val="00514B42"/>
    <w:rsid w:val="00536678"/>
    <w:rsid w:val="005457EB"/>
    <w:rsid w:val="00560E4B"/>
    <w:rsid w:val="0056223B"/>
    <w:rsid w:val="005748BB"/>
    <w:rsid w:val="005C2072"/>
    <w:rsid w:val="005C7367"/>
    <w:rsid w:val="005D4C31"/>
    <w:rsid w:val="005E09CF"/>
    <w:rsid w:val="005F490B"/>
    <w:rsid w:val="00602593"/>
    <w:rsid w:val="00632F31"/>
    <w:rsid w:val="006351BC"/>
    <w:rsid w:val="00664EA5"/>
    <w:rsid w:val="00670FAF"/>
    <w:rsid w:val="00685B7A"/>
    <w:rsid w:val="006B5606"/>
    <w:rsid w:val="00711CBC"/>
    <w:rsid w:val="00776438"/>
    <w:rsid w:val="007C2837"/>
    <w:rsid w:val="007D3AA6"/>
    <w:rsid w:val="00810679"/>
    <w:rsid w:val="0081366E"/>
    <w:rsid w:val="00875569"/>
    <w:rsid w:val="008A3E3B"/>
    <w:rsid w:val="008A774C"/>
    <w:rsid w:val="008B3D7A"/>
    <w:rsid w:val="008E53A0"/>
    <w:rsid w:val="00914212"/>
    <w:rsid w:val="009162F4"/>
    <w:rsid w:val="00973ED5"/>
    <w:rsid w:val="00982460"/>
    <w:rsid w:val="00997D29"/>
    <w:rsid w:val="009A2668"/>
    <w:rsid w:val="009A5A8E"/>
    <w:rsid w:val="009F765F"/>
    <w:rsid w:val="00A32B61"/>
    <w:rsid w:val="00A360C0"/>
    <w:rsid w:val="00A55B6C"/>
    <w:rsid w:val="00A67E3E"/>
    <w:rsid w:val="00A74D2B"/>
    <w:rsid w:val="00AB3D4A"/>
    <w:rsid w:val="00AC7260"/>
    <w:rsid w:val="00AE2D0B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426D"/>
    <w:rsid w:val="00EB263A"/>
    <w:rsid w:val="00EB61E2"/>
    <w:rsid w:val="00F072ED"/>
    <w:rsid w:val="00F434D5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874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2019-10-11T10:48:00Z</dcterms:created>
  <dcterms:modified xsi:type="dcterms:W3CDTF">2019-10-11T10:49:00Z</dcterms:modified>
</cp:coreProperties>
</file>