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089" w:rsidRDefault="00F30089" w:rsidP="00F30089">
      <w:pPr>
        <w:ind w:firstLine="709"/>
        <w:jc w:val="both"/>
        <w:rPr>
          <w:sz w:val="28"/>
          <w:szCs w:val="28"/>
        </w:rPr>
      </w:pPr>
      <w:r w:rsidRPr="00D043A5">
        <w:rPr>
          <w:spacing w:val="-14"/>
          <w:sz w:val="28"/>
          <w:szCs w:val="28"/>
        </w:rPr>
        <w:t>В соответствии с планом работы Контрольно-счетной палатой муниципального образования Кущевский район проведена проверка</w:t>
      </w:r>
      <w:r w:rsidRPr="00E815CB">
        <w:rPr>
          <w:spacing w:val="-14"/>
          <w:sz w:val="28"/>
          <w:szCs w:val="28"/>
        </w:rPr>
        <w:t xml:space="preserve"> </w:t>
      </w:r>
      <w:r w:rsidRPr="0056609E">
        <w:rPr>
          <w:sz w:val="28"/>
          <w:szCs w:val="28"/>
        </w:rPr>
        <w:t xml:space="preserve">финансово-хозяйственной деятельности </w:t>
      </w:r>
      <w:bookmarkStart w:id="0" w:name="_Hlk519858517"/>
      <w:r w:rsidRPr="0056609E">
        <w:rPr>
          <w:sz w:val="28"/>
          <w:szCs w:val="28"/>
        </w:rPr>
        <w:t>муниципального бюджетного учреждения культуры «КДЦ Кущевского сельского поселения», в том числе аудит в сфере закупок за 2015-2016 годы</w:t>
      </w:r>
      <w:bookmarkEnd w:id="0"/>
      <w:r w:rsidRPr="00C307AD">
        <w:rPr>
          <w:sz w:val="28"/>
          <w:szCs w:val="28"/>
        </w:rPr>
        <w:t>.</w:t>
      </w:r>
    </w:p>
    <w:p w:rsidR="00F30089" w:rsidRDefault="00F30089" w:rsidP="00F30089">
      <w:pPr>
        <w:ind w:firstLine="709"/>
        <w:jc w:val="both"/>
        <w:rPr>
          <w:sz w:val="28"/>
          <w:szCs w:val="28"/>
        </w:rPr>
      </w:pPr>
      <w:r w:rsidRPr="00651BAA">
        <w:rPr>
          <w:sz w:val="28"/>
          <w:szCs w:val="28"/>
        </w:rPr>
        <w:t>Проверкой установлено следующее:</w:t>
      </w:r>
    </w:p>
    <w:p w:rsidR="00F30089" w:rsidRDefault="00F30089" w:rsidP="00F30089">
      <w:pPr>
        <w:ind w:firstLine="709"/>
        <w:jc w:val="both"/>
        <w:rPr>
          <w:sz w:val="28"/>
          <w:szCs w:val="28"/>
        </w:rPr>
      </w:pPr>
      <w:r w:rsidRPr="0056609E">
        <w:rPr>
          <w:sz w:val="28"/>
          <w:szCs w:val="28"/>
        </w:rPr>
        <w:t>1. В нарушение статьи 32 Федерального закона от 12.01.1996 № 7-ФЗ, п. 19 Приказа Минфина РФ от 28.07.2010 № 81н при внесении изменений в бюджет Кущевского сельского поселения в части объемов финансирования учреждения в план финансово-хозяйственной деятельности изменения не вносились.</w:t>
      </w:r>
    </w:p>
    <w:p w:rsidR="00F30089" w:rsidRPr="0056609E" w:rsidRDefault="00F30089" w:rsidP="00F30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6609E">
        <w:rPr>
          <w:sz w:val="28"/>
          <w:szCs w:val="28"/>
        </w:rPr>
        <w:t>В нарушение пунктов 167, 168 Инструкции от 01.12.2010 № 157н, п. 4.6 Указания от 11.03.2014 № 3210-У МКУ «ЦБ администрации Кущевского сельского поселения» не вело в проверяемом периоде отдельную кассовую книгу по операциям МБУК «КДЦ Кущевского сельского поселения».</w:t>
      </w:r>
    </w:p>
    <w:p w:rsidR="00F30089" w:rsidRPr="0056609E" w:rsidRDefault="00F30089" w:rsidP="00F30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6609E">
        <w:rPr>
          <w:sz w:val="28"/>
          <w:szCs w:val="28"/>
        </w:rPr>
        <w:t xml:space="preserve">. В нарушение статей 9, 10 Федерального закона от </w:t>
      </w:r>
      <w:bookmarkStart w:id="1" w:name="_GoBack"/>
      <w:bookmarkEnd w:id="1"/>
      <w:r w:rsidRPr="0056609E">
        <w:rPr>
          <w:sz w:val="28"/>
          <w:szCs w:val="28"/>
        </w:rPr>
        <w:t>06.12.2011 № 402-ФЗ «О бухгалтерском учете», пунктов 7, 9, 11, 167, 168 Инструкции от 01.12.2010 №157н Учреждение несвоевременно и не в полном объеме оприходовало (сдавало в кассу) денежные средства от оказания платных услуг.</w:t>
      </w:r>
    </w:p>
    <w:p w:rsidR="00F30089" w:rsidRPr="0056609E" w:rsidRDefault="00F30089" w:rsidP="00F30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6609E">
        <w:rPr>
          <w:sz w:val="28"/>
          <w:szCs w:val="28"/>
        </w:rPr>
        <w:t>. В нарушение п. 16 ст. 3 Закона от 05.04.2013 № 44-ФЗ, Приказа Минэкономразвития РФ от 20.09.2013 № 544/18н, Приказа Минэкономразвития от 31.03.2015 № 182/7н Учреждение утвердило совокупный объем закупок в планах-графиках на 2015 год, на 2016 год в меньших объемах, чем утверждено планами финансово-хозяйственной деятельности на 2015 год и 2016 год.</w:t>
      </w:r>
    </w:p>
    <w:p w:rsidR="00F30089" w:rsidRDefault="00F30089" w:rsidP="00F30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609E">
        <w:rPr>
          <w:sz w:val="28"/>
          <w:szCs w:val="28"/>
        </w:rPr>
        <w:t xml:space="preserve">. В нарушение </w:t>
      </w:r>
      <w:proofErr w:type="spellStart"/>
      <w:r w:rsidRPr="0056609E">
        <w:rPr>
          <w:sz w:val="28"/>
          <w:szCs w:val="28"/>
        </w:rPr>
        <w:t>ч.ч</w:t>
      </w:r>
      <w:proofErr w:type="spellEnd"/>
      <w:r w:rsidRPr="0056609E">
        <w:rPr>
          <w:sz w:val="28"/>
          <w:szCs w:val="28"/>
        </w:rPr>
        <w:t>. 2, 3 ст. 103 Закона от 05.04.2013 № 44-ФЗ установлено несвоевременное размещение на официальном сайте в сети «Интернет» информации об исполнении 1-го муниципального контракта МБУК «КДЦ Кущевского сельского поселения», а также размещение информации не в полном объеме по 4-м договорам.</w:t>
      </w:r>
    </w:p>
    <w:p w:rsidR="00F30089" w:rsidRDefault="00F30089" w:rsidP="00F30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Установлено совпадение рабочего времени в </w:t>
      </w:r>
      <w:r w:rsidRPr="0056609E">
        <w:rPr>
          <w:sz w:val="28"/>
          <w:szCs w:val="28"/>
        </w:rPr>
        <w:t>МБУК «КДЦ Кущевского сельского поселения»</w:t>
      </w:r>
      <w:r>
        <w:rPr>
          <w:sz w:val="28"/>
          <w:szCs w:val="28"/>
        </w:rPr>
        <w:t xml:space="preserve"> и МБОУ НОШ № 27 гр. С., а также в </w:t>
      </w:r>
      <w:r w:rsidRPr="0056609E">
        <w:rPr>
          <w:sz w:val="28"/>
          <w:szCs w:val="28"/>
        </w:rPr>
        <w:t>МБУК «КДЦ Кущевского сельского поселения»</w:t>
      </w:r>
      <w:r>
        <w:rPr>
          <w:sz w:val="28"/>
          <w:szCs w:val="28"/>
        </w:rPr>
        <w:t xml:space="preserve"> и МАОУ СОШ № 1 гр. А.</w:t>
      </w:r>
    </w:p>
    <w:p w:rsidR="00F30089" w:rsidRDefault="00F30089" w:rsidP="00F30089">
      <w:pPr>
        <w:ind w:firstLine="709"/>
        <w:jc w:val="both"/>
        <w:rPr>
          <w:sz w:val="28"/>
          <w:szCs w:val="28"/>
        </w:rPr>
      </w:pPr>
    </w:p>
    <w:p w:rsidR="00F30089" w:rsidRDefault="00F30089" w:rsidP="00F30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Pr="0056609E">
        <w:rPr>
          <w:sz w:val="28"/>
          <w:szCs w:val="28"/>
        </w:rPr>
        <w:t>МБУК «КДЦ Кущевского сельского поселения»</w:t>
      </w:r>
      <w:r>
        <w:rPr>
          <w:sz w:val="28"/>
          <w:szCs w:val="28"/>
        </w:rPr>
        <w:t xml:space="preserve"> </w:t>
      </w:r>
      <w:r w:rsidRPr="00D043A5">
        <w:rPr>
          <w:sz w:val="28"/>
          <w:szCs w:val="28"/>
        </w:rPr>
        <w:t>направлено представление для принятия мер по устранению</w:t>
      </w:r>
      <w:r>
        <w:rPr>
          <w:sz w:val="28"/>
          <w:szCs w:val="28"/>
        </w:rPr>
        <w:t xml:space="preserve"> и недопущению</w:t>
      </w:r>
      <w:r w:rsidRPr="00D043A5">
        <w:rPr>
          <w:sz w:val="28"/>
          <w:szCs w:val="28"/>
        </w:rPr>
        <w:t xml:space="preserve"> выявленных нарушений, причин и условий таких нарушений и наказанию виновных лиц.</w:t>
      </w:r>
    </w:p>
    <w:p w:rsidR="00632F31" w:rsidRPr="002646FF" w:rsidRDefault="00632F31" w:rsidP="00632F31">
      <w:pPr>
        <w:ind w:firstLine="851"/>
        <w:jc w:val="both"/>
        <w:rPr>
          <w:sz w:val="28"/>
          <w:szCs w:val="28"/>
        </w:rPr>
      </w:pPr>
    </w:p>
    <w:p w:rsidR="009A2668" w:rsidRPr="00EA426D" w:rsidRDefault="009A2668" w:rsidP="009A2668">
      <w:pPr>
        <w:ind w:firstLine="851"/>
        <w:jc w:val="both"/>
        <w:rPr>
          <w:sz w:val="28"/>
          <w:szCs w:val="28"/>
        </w:rPr>
      </w:pPr>
      <w:r w:rsidRPr="002646FF">
        <w:rPr>
          <w:sz w:val="28"/>
          <w:szCs w:val="28"/>
        </w:rPr>
        <w:t>Акт проверки направлен в прокуратуру Кущевского района</w:t>
      </w:r>
      <w:r w:rsidR="003A0C02" w:rsidRPr="002646FF">
        <w:rPr>
          <w:sz w:val="28"/>
          <w:szCs w:val="28"/>
        </w:rPr>
        <w:t xml:space="preserve"> для рассмотрения и принятия мер в соответствии с компетенцией</w:t>
      </w:r>
      <w:r w:rsidRPr="002646FF">
        <w:rPr>
          <w:sz w:val="28"/>
          <w:szCs w:val="28"/>
        </w:rPr>
        <w:t>.</w:t>
      </w:r>
    </w:p>
    <w:p w:rsidR="004D424C" w:rsidRPr="00EA426D" w:rsidRDefault="004D424C" w:rsidP="00D33AF1">
      <w:pPr>
        <w:ind w:firstLine="851"/>
        <w:jc w:val="both"/>
        <w:rPr>
          <w:sz w:val="28"/>
          <w:szCs w:val="28"/>
        </w:rPr>
      </w:pP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910" w:rsidRDefault="00691910" w:rsidP="00EB263A">
      <w:r>
        <w:separator/>
      </w:r>
    </w:p>
  </w:endnote>
  <w:endnote w:type="continuationSeparator" w:id="0">
    <w:p w:rsidR="00691910" w:rsidRDefault="00691910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910" w:rsidRDefault="00691910" w:rsidP="00EB263A">
      <w:r>
        <w:separator/>
      </w:r>
    </w:p>
  </w:footnote>
  <w:footnote w:type="continuationSeparator" w:id="0">
    <w:p w:rsidR="00691910" w:rsidRDefault="00691910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8114A"/>
    <w:rsid w:val="00092239"/>
    <w:rsid w:val="000B56C7"/>
    <w:rsid w:val="000F115D"/>
    <w:rsid w:val="000F5019"/>
    <w:rsid w:val="000F56FB"/>
    <w:rsid w:val="00151033"/>
    <w:rsid w:val="00156741"/>
    <w:rsid w:val="001B54CA"/>
    <w:rsid w:val="001F0F07"/>
    <w:rsid w:val="00222AEC"/>
    <w:rsid w:val="0025700B"/>
    <w:rsid w:val="002646FF"/>
    <w:rsid w:val="0028508E"/>
    <w:rsid w:val="002860D7"/>
    <w:rsid w:val="0029687E"/>
    <w:rsid w:val="002A689B"/>
    <w:rsid w:val="002D1FAA"/>
    <w:rsid w:val="002D3A0E"/>
    <w:rsid w:val="003851AD"/>
    <w:rsid w:val="00394CF4"/>
    <w:rsid w:val="003A0C02"/>
    <w:rsid w:val="003B159C"/>
    <w:rsid w:val="003B359E"/>
    <w:rsid w:val="003D6CC0"/>
    <w:rsid w:val="004426A7"/>
    <w:rsid w:val="004A03AC"/>
    <w:rsid w:val="004C252C"/>
    <w:rsid w:val="004D424C"/>
    <w:rsid w:val="004E2EAA"/>
    <w:rsid w:val="004E7F95"/>
    <w:rsid w:val="00536678"/>
    <w:rsid w:val="005457EB"/>
    <w:rsid w:val="00560E4B"/>
    <w:rsid w:val="005C2072"/>
    <w:rsid w:val="005D4C31"/>
    <w:rsid w:val="005E09CF"/>
    <w:rsid w:val="00632F31"/>
    <w:rsid w:val="00664EA5"/>
    <w:rsid w:val="00670FAF"/>
    <w:rsid w:val="00685B7A"/>
    <w:rsid w:val="00691910"/>
    <w:rsid w:val="00711CBC"/>
    <w:rsid w:val="00776438"/>
    <w:rsid w:val="007C2837"/>
    <w:rsid w:val="007D3AA6"/>
    <w:rsid w:val="00875569"/>
    <w:rsid w:val="008A3E3B"/>
    <w:rsid w:val="008B3D7A"/>
    <w:rsid w:val="009162F4"/>
    <w:rsid w:val="00973ED5"/>
    <w:rsid w:val="009A2668"/>
    <w:rsid w:val="009A5A8E"/>
    <w:rsid w:val="00A360C0"/>
    <w:rsid w:val="00A74D2B"/>
    <w:rsid w:val="00AC7260"/>
    <w:rsid w:val="00B21554"/>
    <w:rsid w:val="00BF3CC1"/>
    <w:rsid w:val="00C47B2F"/>
    <w:rsid w:val="00C57CFF"/>
    <w:rsid w:val="00C7283B"/>
    <w:rsid w:val="00C83F29"/>
    <w:rsid w:val="00CD351B"/>
    <w:rsid w:val="00D14875"/>
    <w:rsid w:val="00D33AF1"/>
    <w:rsid w:val="00D458E2"/>
    <w:rsid w:val="00D5455A"/>
    <w:rsid w:val="00D91E9C"/>
    <w:rsid w:val="00DA7EDF"/>
    <w:rsid w:val="00DB4122"/>
    <w:rsid w:val="00DB4B75"/>
    <w:rsid w:val="00DE25DC"/>
    <w:rsid w:val="00E14DCE"/>
    <w:rsid w:val="00E448CA"/>
    <w:rsid w:val="00E536E8"/>
    <w:rsid w:val="00E96C45"/>
    <w:rsid w:val="00EA426D"/>
    <w:rsid w:val="00EB263A"/>
    <w:rsid w:val="00F30089"/>
    <w:rsid w:val="00F4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6F5E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2017-01-19T08:35:00Z</dcterms:created>
  <dcterms:modified xsi:type="dcterms:W3CDTF">2018-07-20T11:03:00Z</dcterms:modified>
</cp:coreProperties>
</file>