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0ED0" w:rsidRPr="00654453" w:rsidRDefault="00880ED0" w:rsidP="009316EA">
      <w:pPr>
        <w:ind w:right="-2"/>
        <w:jc w:val="center"/>
        <w:rPr>
          <w:sz w:val="28"/>
          <w:szCs w:val="28"/>
        </w:rPr>
      </w:pPr>
    </w:p>
    <w:p w:rsidR="00356DB9" w:rsidRPr="008857DC" w:rsidRDefault="00356DB9" w:rsidP="00356DB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Контрольно-счетной палатой муниципального образования Кущевский </w:t>
      </w:r>
      <w:r w:rsidRPr="008857DC">
        <w:rPr>
          <w:sz w:val="28"/>
          <w:szCs w:val="28"/>
        </w:rPr>
        <w:t xml:space="preserve">район проведен </w:t>
      </w:r>
      <w:r w:rsidR="008857DC" w:rsidRPr="008857DC">
        <w:rPr>
          <w:sz w:val="28"/>
          <w:szCs w:val="28"/>
        </w:rPr>
        <w:t>аудит эффективности предоставления и расходования субвенций, выделенных в 2023-2025 годах бюджетам муниципальных образований Краснодарского края на осуществление переданных органам местного самоуправления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 (в формате параллельного контрольного мероприятия с Контрольно-счетной палатой Краснодарского края)</w:t>
      </w:r>
      <w:r w:rsidRPr="008857DC">
        <w:rPr>
          <w:sz w:val="28"/>
          <w:szCs w:val="28"/>
        </w:rPr>
        <w:t>.</w:t>
      </w:r>
    </w:p>
    <w:p w:rsidR="00356DB9" w:rsidRPr="008857DC" w:rsidRDefault="00356DB9" w:rsidP="00356DB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8857DC">
        <w:rPr>
          <w:sz w:val="28"/>
          <w:szCs w:val="28"/>
        </w:rPr>
        <w:t>В ходе проверки установлено:</w:t>
      </w:r>
    </w:p>
    <w:p w:rsidR="00356DB9" w:rsidRDefault="008857DC" w:rsidP="00356DB9">
      <w:pPr>
        <w:pStyle w:val="a5"/>
        <w:numPr>
          <w:ilvl w:val="0"/>
          <w:numId w:val="4"/>
        </w:numPr>
        <w:ind w:left="0" w:firstLine="851"/>
        <w:jc w:val="both"/>
        <w:rPr>
          <w:sz w:val="28"/>
          <w:szCs w:val="28"/>
        </w:rPr>
      </w:pPr>
      <w:bookmarkStart w:id="0" w:name="_Hlk138230889"/>
      <w:r>
        <w:rPr>
          <w:rFonts w:eastAsia="Calibri"/>
          <w:sz w:val="28"/>
          <w:szCs w:val="28"/>
        </w:rPr>
        <w:t>Нецелевое использование бюджетных средств</w:t>
      </w:r>
      <w:r w:rsidR="00356DB9" w:rsidRPr="00837A11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–</w:t>
      </w:r>
      <w:r w:rsidR="00356DB9" w:rsidRPr="00837A11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25 </w:t>
      </w:r>
      <w:r w:rsidR="00356DB9">
        <w:rPr>
          <w:rFonts w:eastAsia="Calibri"/>
          <w:sz w:val="28"/>
          <w:szCs w:val="28"/>
        </w:rPr>
        <w:t>фактов</w:t>
      </w:r>
      <w:r w:rsidR="00356DB9" w:rsidRPr="00837A11">
        <w:rPr>
          <w:rFonts w:eastAsia="Calibri"/>
          <w:sz w:val="28"/>
          <w:szCs w:val="28"/>
        </w:rPr>
        <w:t xml:space="preserve"> на общую сумму </w:t>
      </w:r>
      <w:r>
        <w:rPr>
          <w:rFonts w:eastAsia="Calibri"/>
          <w:sz w:val="28"/>
          <w:szCs w:val="28"/>
        </w:rPr>
        <w:t>269,5</w:t>
      </w:r>
      <w:r w:rsidR="00356DB9" w:rsidRPr="00837A11">
        <w:rPr>
          <w:rFonts w:eastAsia="Calibri"/>
          <w:sz w:val="28"/>
          <w:szCs w:val="28"/>
        </w:rPr>
        <w:t xml:space="preserve"> тыс. рублей</w:t>
      </w:r>
      <w:r w:rsidR="00356DB9" w:rsidRPr="00837A11">
        <w:rPr>
          <w:sz w:val="28"/>
          <w:szCs w:val="28"/>
        </w:rPr>
        <w:t>.</w:t>
      </w:r>
      <w:r w:rsidR="00356DB9" w:rsidRPr="004D365F">
        <w:rPr>
          <w:sz w:val="28"/>
          <w:szCs w:val="28"/>
        </w:rPr>
        <w:t xml:space="preserve"> </w:t>
      </w:r>
    </w:p>
    <w:p w:rsidR="00356DB9" w:rsidRPr="00C41FC8" w:rsidRDefault="008857DC" w:rsidP="00356DB9">
      <w:pPr>
        <w:pStyle w:val="a5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C41FC8">
        <w:rPr>
          <w:sz w:val="28"/>
          <w:szCs w:val="28"/>
        </w:rPr>
        <w:t>Нарушение бюджетными и автономными учреждениями условий предоставления из бюджетов бюджетной системы Российской Федерации субсидий государственным (муниципальным) бюджетным и государственным (муниципальным) автономным учреждениям на иные цели - 1</w:t>
      </w:r>
      <w:r w:rsidR="00356DB9" w:rsidRPr="00C41FC8">
        <w:rPr>
          <w:sz w:val="28"/>
          <w:szCs w:val="28"/>
        </w:rPr>
        <w:t>2 факт</w:t>
      </w:r>
      <w:r w:rsidRPr="00C41FC8">
        <w:rPr>
          <w:sz w:val="28"/>
          <w:szCs w:val="28"/>
        </w:rPr>
        <w:t>ов</w:t>
      </w:r>
      <w:r w:rsidR="00356DB9" w:rsidRPr="00C41FC8">
        <w:rPr>
          <w:sz w:val="28"/>
          <w:szCs w:val="28"/>
        </w:rPr>
        <w:t xml:space="preserve"> на общую сумму </w:t>
      </w:r>
      <w:r w:rsidRPr="00C41FC8">
        <w:rPr>
          <w:sz w:val="28"/>
          <w:szCs w:val="28"/>
        </w:rPr>
        <w:t>37,7</w:t>
      </w:r>
      <w:r w:rsidR="00356DB9" w:rsidRPr="00C41FC8">
        <w:rPr>
          <w:sz w:val="28"/>
          <w:szCs w:val="28"/>
        </w:rPr>
        <w:t xml:space="preserve"> тыс. рублей.</w:t>
      </w:r>
      <w:bookmarkEnd w:id="0"/>
    </w:p>
    <w:p w:rsidR="00356DB9" w:rsidRPr="000D7964" w:rsidRDefault="00356DB9" w:rsidP="00356DB9">
      <w:pPr>
        <w:ind w:firstLine="709"/>
        <w:jc w:val="both"/>
        <w:rPr>
          <w:sz w:val="28"/>
          <w:szCs w:val="28"/>
        </w:rPr>
      </w:pPr>
      <w:r w:rsidRPr="000D7964">
        <w:rPr>
          <w:sz w:val="28"/>
          <w:szCs w:val="28"/>
        </w:rPr>
        <w:t>По результатам проверки:</w:t>
      </w:r>
    </w:p>
    <w:p w:rsidR="00356DB9" w:rsidRDefault="00356DB9" w:rsidP="00356DB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904D42">
        <w:rPr>
          <w:sz w:val="28"/>
          <w:szCs w:val="28"/>
        </w:rPr>
        <w:t>Главе муниципального образования Кущевский муниципальный район Краснодарского края, руководителям общеобразовательных учреждений (МАОУ СОШ № 1, МАОУ СОШ № 2, МАОУ СОШ № 4, МБОУ СОШ № 5, МАОУ СОШ № 6, МБОУ СОШ № 7, МАОУ СОШ № 16, МАОУ СОШ № 20, МБОУ СОШ № 23, МБОУ ООШ № 25, МБОУ СОШ № 26, МБОУ ООШ № 28, МБОУ ООШ № 32, МБОУ СОШ № 33)</w:t>
      </w:r>
      <w:r w:rsidRPr="000D7964">
        <w:rPr>
          <w:sz w:val="28"/>
          <w:szCs w:val="28"/>
        </w:rPr>
        <w:t xml:space="preserve"> вынесен</w:t>
      </w:r>
      <w:r w:rsidR="006B7D42">
        <w:rPr>
          <w:sz w:val="28"/>
          <w:szCs w:val="28"/>
        </w:rPr>
        <w:t>ы</w:t>
      </w:r>
      <w:r w:rsidRPr="000D7964">
        <w:rPr>
          <w:sz w:val="28"/>
          <w:szCs w:val="28"/>
        </w:rPr>
        <w:t xml:space="preserve"> представлени</w:t>
      </w:r>
      <w:r w:rsidR="006B7D42">
        <w:rPr>
          <w:sz w:val="28"/>
          <w:szCs w:val="28"/>
        </w:rPr>
        <w:t>я</w:t>
      </w:r>
      <w:r w:rsidRPr="000D7964">
        <w:rPr>
          <w:sz w:val="28"/>
          <w:szCs w:val="28"/>
        </w:rPr>
        <w:t xml:space="preserve"> об устранении нарушений.</w:t>
      </w:r>
    </w:p>
    <w:p w:rsidR="009F24BD" w:rsidRDefault="009F24BD" w:rsidP="00356DB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В адрес председателя Совета муниципального образования Кущевский район, начальника управления образованием администрации муниципального образования Кущевский район</w:t>
      </w:r>
      <w:r w:rsidR="005A7FB7">
        <w:rPr>
          <w:sz w:val="28"/>
          <w:szCs w:val="28"/>
        </w:rPr>
        <w:t xml:space="preserve"> направлены письма</w:t>
      </w:r>
      <w:r>
        <w:rPr>
          <w:sz w:val="28"/>
          <w:szCs w:val="28"/>
        </w:rPr>
        <w:t>.</w:t>
      </w:r>
    </w:p>
    <w:p w:rsidR="00904D42" w:rsidRDefault="00904D42" w:rsidP="00356DB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В отношении МАОУ СОШ № 1, МАОУ СОШ № 2, МАОУ СОШ № 4, МБОУ СОШ № 5, МБОУ ООШ № 25 и их руководителей составлены протоколы по статье 15.14 КоАП РФ (нецелевое использование бюджетных средств)</w:t>
      </w:r>
      <w:r w:rsidR="009E7D11">
        <w:rPr>
          <w:sz w:val="28"/>
          <w:szCs w:val="28"/>
        </w:rPr>
        <w:t>.</w:t>
      </w:r>
    </w:p>
    <w:p w:rsidR="009E7D11" w:rsidRDefault="009E7D11" w:rsidP="00356DB9">
      <w:pPr>
        <w:ind w:firstLine="709"/>
        <w:jc w:val="both"/>
        <w:rPr>
          <w:rFonts w:ascii="PT Astra Serif" w:eastAsia="PT Astra Serif" w:hAnsi="PT Astra Serif"/>
          <w:color w:val="000000"/>
          <w:sz w:val="28"/>
          <w:szCs w:val="20"/>
          <w:lang w:eastAsia="ru-RU"/>
        </w:rPr>
      </w:pPr>
      <w:r>
        <w:rPr>
          <w:sz w:val="28"/>
          <w:szCs w:val="28"/>
        </w:rPr>
        <w:t>4. В отношении МБОУ СОШ № 5, МАОУ СОШ № 6 и их руководителей составлены протоколы по</w:t>
      </w:r>
      <w:r w:rsidR="005842AC">
        <w:rPr>
          <w:sz w:val="28"/>
          <w:szCs w:val="28"/>
        </w:rPr>
        <w:t xml:space="preserve"> ч</w:t>
      </w:r>
      <w:r w:rsidR="00624F35">
        <w:rPr>
          <w:sz w:val="28"/>
          <w:szCs w:val="28"/>
        </w:rPr>
        <w:t>асти</w:t>
      </w:r>
      <w:r w:rsidR="005842AC">
        <w:rPr>
          <w:sz w:val="28"/>
          <w:szCs w:val="28"/>
        </w:rPr>
        <w:t xml:space="preserve"> 2</w:t>
      </w:r>
      <w:r>
        <w:rPr>
          <w:sz w:val="28"/>
          <w:szCs w:val="28"/>
        </w:rPr>
        <w:t xml:space="preserve"> стать</w:t>
      </w:r>
      <w:r w:rsidR="005842AC">
        <w:rPr>
          <w:sz w:val="28"/>
          <w:szCs w:val="28"/>
        </w:rPr>
        <w:t>и</w:t>
      </w:r>
      <w:r>
        <w:rPr>
          <w:sz w:val="28"/>
          <w:szCs w:val="28"/>
        </w:rPr>
        <w:t xml:space="preserve"> 15.15.5 КоАП РФ (</w:t>
      </w:r>
      <w:r w:rsidRPr="003E3EFA">
        <w:rPr>
          <w:rFonts w:ascii="PT Astra Serif" w:eastAsia="PT Astra Serif" w:hAnsi="PT Astra Serif"/>
          <w:color w:val="000000"/>
          <w:sz w:val="28"/>
          <w:szCs w:val="20"/>
          <w:lang w:eastAsia="ru-RU"/>
        </w:rPr>
        <w:t>нарушение условий предоставления субсидий</w:t>
      </w:r>
      <w:r>
        <w:rPr>
          <w:rFonts w:ascii="PT Astra Serif" w:eastAsia="PT Astra Serif" w:hAnsi="PT Astra Serif"/>
          <w:color w:val="000000"/>
          <w:sz w:val="28"/>
          <w:szCs w:val="20"/>
          <w:lang w:eastAsia="ru-RU"/>
        </w:rPr>
        <w:t>).</w:t>
      </w:r>
    </w:p>
    <w:p w:rsidR="00624F35" w:rsidRPr="000D7964" w:rsidRDefault="00624F35" w:rsidP="00356DB9">
      <w:pPr>
        <w:ind w:firstLine="709"/>
        <w:jc w:val="both"/>
        <w:rPr>
          <w:sz w:val="28"/>
          <w:szCs w:val="28"/>
        </w:rPr>
      </w:pPr>
      <w:r>
        <w:rPr>
          <w:rFonts w:ascii="PT Astra Serif" w:eastAsia="PT Astra Serif" w:hAnsi="PT Astra Serif"/>
          <w:color w:val="000000"/>
          <w:sz w:val="28"/>
          <w:szCs w:val="20"/>
          <w:lang w:eastAsia="ru-RU"/>
        </w:rPr>
        <w:t>5. В ОМВД России по Кущевскому району направлены материалы дела для рассмотрения в соответствии с компетенцией.</w:t>
      </w:r>
      <w:bookmarkStart w:id="1" w:name="_GoBack"/>
      <w:bookmarkEnd w:id="1"/>
    </w:p>
    <w:sectPr w:rsidR="00624F35" w:rsidRPr="000D7964" w:rsidSect="009E7D11">
      <w:footnotePr>
        <w:pos w:val="beneathText"/>
      </w:footnotePr>
      <w:pgSz w:w="11905" w:h="16837"/>
      <w:pgMar w:top="851" w:right="851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T Astra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C410C5"/>
    <w:multiLevelType w:val="hybridMultilevel"/>
    <w:tmpl w:val="EB92E142"/>
    <w:lvl w:ilvl="0" w:tplc="481CD8A6">
      <w:start w:val="1"/>
      <w:numFmt w:val="decimal"/>
      <w:lvlText w:val="%1."/>
      <w:lvlJc w:val="left"/>
      <w:pPr>
        <w:ind w:left="1301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04877F8"/>
    <w:multiLevelType w:val="hybridMultilevel"/>
    <w:tmpl w:val="A502BADE"/>
    <w:lvl w:ilvl="0" w:tplc="9F145FB2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38F1266"/>
    <w:multiLevelType w:val="hybridMultilevel"/>
    <w:tmpl w:val="4FB8C8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104E64"/>
    <w:multiLevelType w:val="hybridMultilevel"/>
    <w:tmpl w:val="704EB952"/>
    <w:lvl w:ilvl="0" w:tplc="27461DB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16EA"/>
    <w:rsid w:val="0001296A"/>
    <w:rsid w:val="00035436"/>
    <w:rsid w:val="000730F1"/>
    <w:rsid w:val="000811E2"/>
    <w:rsid w:val="00081417"/>
    <w:rsid w:val="0008658B"/>
    <w:rsid w:val="00095CE9"/>
    <w:rsid w:val="000974A6"/>
    <w:rsid w:val="000C124A"/>
    <w:rsid w:val="000C63D3"/>
    <w:rsid w:val="000F638B"/>
    <w:rsid w:val="000F7A9B"/>
    <w:rsid w:val="00136D46"/>
    <w:rsid w:val="00146E98"/>
    <w:rsid w:val="00151D70"/>
    <w:rsid w:val="0015738A"/>
    <w:rsid w:val="001746B7"/>
    <w:rsid w:val="001B1FF5"/>
    <w:rsid w:val="001E2633"/>
    <w:rsid w:val="001E6B10"/>
    <w:rsid w:val="0022306A"/>
    <w:rsid w:val="00235502"/>
    <w:rsid w:val="0023609F"/>
    <w:rsid w:val="00245427"/>
    <w:rsid w:val="00266EE1"/>
    <w:rsid w:val="00276833"/>
    <w:rsid w:val="00284A5B"/>
    <w:rsid w:val="002A76CF"/>
    <w:rsid w:val="002B5A92"/>
    <w:rsid w:val="002C3DB9"/>
    <w:rsid w:val="002D07C7"/>
    <w:rsid w:val="002F0251"/>
    <w:rsid w:val="003041A6"/>
    <w:rsid w:val="003051B5"/>
    <w:rsid w:val="003340F2"/>
    <w:rsid w:val="00356DB9"/>
    <w:rsid w:val="0035752F"/>
    <w:rsid w:val="00370D98"/>
    <w:rsid w:val="00392E96"/>
    <w:rsid w:val="00393093"/>
    <w:rsid w:val="003961C1"/>
    <w:rsid w:val="003A4401"/>
    <w:rsid w:val="003B49BA"/>
    <w:rsid w:val="00405349"/>
    <w:rsid w:val="00412DFA"/>
    <w:rsid w:val="00426978"/>
    <w:rsid w:val="00432EE8"/>
    <w:rsid w:val="00447FC7"/>
    <w:rsid w:val="0045224D"/>
    <w:rsid w:val="00480B73"/>
    <w:rsid w:val="00482DFC"/>
    <w:rsid w:val="004971E5"/>
    <w:rsid w:val="004D24C6"/>
    <w:rsid w:val="004D365F"/>
    <w:rsid w:val="004D46CF"/>
    <w:rsid w:val="0051365E"/>
    <w:rsid w:val="0052369C"/>
    <w:rsid w:val="0054178B"/>
    <w:rsid w:val="005539D9"/>
    <w:rsid w:val="0057574C"/>
    <w:rsid w:val="00582B38"/>
    <w:rsid w:val="005842AC"/>
    <w:rsid w:val="005A7FB7"/>
    <w:rsid w:val="005F4F38"/>
    <w:rsid w:val="005F51DF"/>
    <w:rsid w:val="005F73F2"/>
    <w:rsid w:val="005F7694"/>
    <w:rsid w:val="006042C2"/>
    <w:rsid w:val="00605A74"/>
    <w:rsid w:val="00615C3D"/>
    <w:rsid w:val="00624346"/>
    <w:rsid w:val="006247AD"/>
    <w:rsid w:val="00624F35"/>
    <w:rsid w:val="00670EC5"/>
    <w:rsid w:val="00692188"/>
    <w:rsid w:val="006A5648"/>
    <w:rsid w:val="006B5C8F"/>
    <w:rsid w:val="006B7D42"/>
    <w:rsid w:val="006F7033"/>
    <w:rsid w:val="00761AE6"/>
    <w:rsid w:val="00775974"/>
    <w:rsid w:val="0079456D"/>
    <w:rsid w:val="0079693E"/>
    <w:rsid w:val="007C3FC9"/>
    <w:rsid w:val="007D1906"/>
    <w:rsid w:val="007E1177"/>
    <w:rsid w:val="008150DB"/>
    <w:rsid w:val="00815780"/>
    <w:rsid w:val="008168B5"/>
    <w:rsid w:val="00833D90"/>
    <w:rsid w:val="00837A11"/>
    <w:rsid w:val="00843A2F"/>
    <w:rsid w:val="00875A0D"/>
    <w:rsid w:val="00877F97"/>
    <w:rsid w:val="00880ED0"/>
    <w:rsid w:val="00881E77"/>
    <w:rsid w:val="008857DC"/>
    <w:rsid w:val="00897B40"/>
    <w:rsid w:val="008A0690"/>
    <w:rsid w:val="008A7C34"/>
    <w:rsid w:val="008B3638"/>
    <w:rsid w:val="00904D42"/>
    <w:rsid w:val="009316EA"/>
    <w:rsid w:val="00934DBC"/>
    <w:rsid w:val="009812F7"/>
    <w:rsid w:val="00986E1C"/>
    <w:rsid w:val="0099262C"/>
    <w:rsid w:val="009A2536"/>
    <w:rsid w:val="009E7D11"/>
    <w:rsid w:val="009F24BD"/>
    <w:rsid w:val="009F5B09"/>
    <w:rsid w:val="00A14FBD"/>
    <w:rsid w:val="00A1502B"/>
    <w:rsid w:val="00A15140"/>
    <w:rsid w:val="00A22217"/>
    <w:rsid w:val="00A64614"/>
    <w:rsid w:val="00A76F57"/>
    <w:rsid w:val="00AB2FAB"/>
    <w:rsid w:val="00AC2BC2"/>
    <w:rsid w:val="00AE7777"/>
    <w:rsid w:val="00B31F55"/>
    <w:rsid w:val="00B748C7"/>
    <w:rsid w:val="00B948A6"/>
    <w:rsid w:val="00B9668E"/>
    <w:rsid w:val="00BB41F0"/>
    <w:rsid w:val="00BC1838"/>
    <w:rsid w:val="00BF7706"/>
    <w:rsid w:val="00C41FC8"/>
    <w:rsid w:val="00C43EE6"/>
    <w:rsid w:val="00D71D6F"/>
    <w:rsid w:val="00D84BFF"/>
    <w:rsid w:val="00D861C0"/>
    <w:rsid w:val="00DA72D1"/>
    <w:rsid w:val="00DB4B5E"/>
    <w:rsid w:val="00DC6920"/>
    <w:rsid w:val="00E216EC"/>
    <w:rsid w:val="00E2180F"/>
    <w:rsid w:val="00E23EBC"/>
    <w:rsid w:val="00E26C95"/>
    <w:rsid w:val="00E61EB4"/>
    <w:rsid w:val="00E815CB"/>
    <w:rsid w:val="00EA61F3"/>
    <w:rsid w:val="00ED1CBC"/>
    <w:rsid w:val="00ED3509"/>
    <w:rsid w:val="00ED6574"/>
    <w:rsid w:val="00EF09FF"/>
    <w:rsid w:val="00F1067D"/>
    <w:rsid w:val="00F15C4D"/>
    <w:rsid w:val="00F669FB"/>
    <w:rsid w:val="00F70256"/>
    <w:rsid w:val="00F7690F"/>
    <w:rsid w:val="00FB7728"/>
    <w:rsid w:val="00FC274C"/>
    <w:rsid w:val="00FE5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04417B-E260-497D-8D4F-56B2E6197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16E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2">
    <w:name w:val="FR2"/>
    <w:rsid w:val="009316EA"/>
    <w:pPr>
      <w:widowControl w:val="0"/>
      <w:suppressAutoHyphens/>
      <w:spacing w:after="0" w:line="360" w:lineRule="auto"/>
      <w:ind w:left="360" w:right="200"/>
      <w:jc w:val="center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customStyle="1" w:styleId="FR3">
    <w:name w:val="FR3"/>
    <w:rsid w:val="009316EA"/>
    <w:pPr>
      <w:widowControl w:val="0"/>
      <w:suppressAutoHyphens/>
      <w:spacing w:after="0" w:line="240" w:lineRule="auto"/>
      <w:ind w:left="120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customStyle="1" w:styleId="FR4">
    <w:name w:val="FR4"/>
    <w:rsid w:val="009316EA"/>
    <w:pPr>
      <w:widowControl w:val="0"/>
      <w:suppressAutoHyphens/>
      <w:spacing w:before="240" w:after="0" w:line="240" w:lineRule="auto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9316E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16EA"/>
    <w:rPr>
      <w:rFonts w:ascii="Tahoma" w:eastAsia="Arial Unicode MS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365E"/>
    <w:pPr>
      <w:ind w:left="720"/>
      <w:contextualSpacing/>
    </w:pPr>
  </w:style>
  <w:style w:type="paragraph" w:styleId="a6">
    <w:name w:val="No Spacing"/>
    <w:uiPriority w:val="1"/>
    <w:qFormat/>
    <w:rsid w:val="00F15C4D"/>
    <w:pPr>
      <w:spacing w:after="0" w:line="240" w:lineRule="auto"/>
    </w:pPr>
    <w:rPr>
      <w:rFonts w:eastAsiaTheme="minorEastAsia"/>
      <w:lang w:eastAsia="ru-RU"/>
    </w:rPr>
  </w:style>
  <w:style w:type="character" w:customStyle="1" w:styleId="CharacterStyle2">
    <w:name w:val="Character Style 2"/>
    <w:rsid w:val="00F15C4D"/>
    <w:rPr>
      <w:rFonts w:ascii="Verdana" w:hAnsi="Verdana" w:hint="default"/>
      <w:sz w:val="24"/>
    </w:rPr>
  </w:style>
  <w:style w:type="paragraph" w:styleId="a7">
    <w:name w:val="footer"/>
    <w:basedOn w:val="a"/>
    <w:link w:val="a8"/>
    <w:unhideWhenUsed/>
    <w:rsid w:val="004D365F"/>
    <w:pPr>
      <w:widowControl/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8">
    <w:name w:val="Нижний колонтитул Знак"/>
    <w:basedOn w:val="a0"/>
    <w:link w:val="a7"/>
    <w:rsid w:val="004D36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32FBB3-FA7C-43AE-8BA5-CD71E5FEF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Р.В.Прядкин</dc:creator>
  <cp:lastModifiedBy>user</cp:lastModifiedBy>
  <cp:revision>12</cp:revision>
  <cp:lastPrinted>2026-10-14T05:26:00Z</cp:lastPrinted>
  <dcterms:created xsi:type="dcterms:W3CDTF">2026-10-13T12:32:00Z</dcterms:created>
  <dcterms:modified xsi:type="dcterms:W3CDTF">2026-10-29T12:27:00Z</dcterms:modified>
</cp:coreProperties>
</file>