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6A" w:rsidRPr="00EF256F" w:rsidRDefault="00644F6A" w:rsidP="00644F6A">
      <w:pPr>
        <w:spacing w:after="0" w:line="240" w:lineRule="auto"/>
        <w:jc w:val="center"/>
        <w:rPr>
          <w:rFonts w:ascii="Liberation Serif" w:hAnsi="Liberation Serif" w:cs="Liberation Serif"/>
          <w:b/>
          <w:iCs/>
          <w:sz w:val="20"/>
          <w:szCs w:val="20"/>
        </w:rPr>
      </w:pPr>
      <w:r w:rsidRPr="00EF256F">
        <w:rPr>
          <w:rFonts w:ascii="Liberation Serif" w:hAnsi="Liberation Serif" w:cs="Liberation Serif"/>
          <w:b/>
          <w:iCs/>
          <w:sz w:val="20"/>
          <w:szCs w:val="20"/>
        </w:rPr>
        <w:t>Технологическая схема</w:t>
      </w:r>
    </w:p>
    <w:p w:rsidR="00644F6A" w:rsidRPr="00EF256F" w:rsidRDefault="00644F6A" w:rsidP="00644F6A">
      <w:pPr>
        <w:spacing w:after="0" w:line="240" w:lineRule="auto"/>
        <w:jc w:val="center"/>
        <w:rPr>
          <w:rFonts w:ascii="Liberation Serif" w:hAnsi="Liberation Serif" w:cs="Liberation Serif"/>
          <w:b/>
          <w:iCs/>
          <w:sz w:val="20"/>
          <w:szCs w:val="20"/>
        </w:rPr>
      </w:pPr>
      <w:r w:rsidRPr="00EF256F">
        <w:rPr>
          <w:rFonts w:ascii="Liberation Serif" w:hAnsi="Liberation Serif" w:cs="Liberation Serif"/>
          <w:b/>
          <w:iCs/>
          <w:sz w:val="20"/>
          <w:szCs w:val="20"/>
        </w:rPr>
        <w:t>предоставления муниципальной услуги «</w:t>
      </w:r>
      <w:r w:rsidR="00D80AD3" w:rsidRPr="00EF256F">
        <w:rPr>
          <w:rFonts w:ascii="Liberation Serif" w:hAnsi="Liberation Serif" w:cs="Liberation Serif"/>
          <w:b/>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EF256F">
        <w:rPr>
          <w:rFonts w:ascii="Liberation Serif" w:hAnsi="Liberation Serif" w:cs="Liberation Serif"/>
          <w:b/>
          <w:iCs/>
          <w:sz w:val="20"/>
          <w:szCs w:val="20"/>
        </w:rPr>
        <w:t>»</w:t>
      </w:r>
    </w:p>
    <w:p w:rsidR="00644F6A" w:rsidRPr="00EF256F" w:rsidRDefault="00644F6A" w:rsidP="00644F6A">
      <w:pPr>
        <w:spacing w:after="0" w:line="240" w:lineRule="auto"/>
        <w:rPr>
          <w:rFonts w:ascii="Liberation Serif" w:hAnsi="Liberation Serif" w:cs="Liberation Serif"/>
          <w:b/>
          <w:iCs/>
          <w:sz w:val="20"/>
          <w:szCs w:val="20"/>
        </w:rPr>
      </w:pPr>
    </w:p>
    <w:p w:rsidR="00644F6A" w:rsidRPr="00EF256F" w:rsidRDefault="00644F6A" w:rsidP="00644F6A">
      <w:pPr>
        <w:spacing w:after="0" w:line="240" w:lineRule="auto"/>
        <w:ind w:firstLine="709"/>
        <w:rPr>
          <w:rFonts w:ascii="Liberation Serif" w:hAnsi="Liberation Serif" w:cs="Liberation Serif"/>
          <w:iCs/>
          <w:sz w:val="20"/>
          <w:szCs w:val="20"/>
        </w:rPr>
      </w:pPr>
      <w:r w:rsidRPr="00EF256F">
        <w:rPr>
          <w:rFonts w:ascii="Liberation Serif" w:hAnsi="Liberation Serif" w:cs="Liberation Serif"/>
          <w:iCs/>
          <w:sz w:val="20"/>
          <w:szCs w:val="20"/>
        </w:rPr>
        <w:t>Раздел 1. Общие сведения о муниципальной услуге</w:t>
      </w:r>
    </w:p>
    <w:p w:rsidR="00644F6A" w:rsidRPr="00EF256F" w:rsidRDefault="00644F6A" w:rsidP="00644F6A">
      <w:pPr>
        <w:spacing w:after="0" w:line="240" w:lineRule="auto"/>
        <w:rPr>
          <w:rFonts w:ascii="Liberation Serif" w:hAnsi="Liberation Serif" w:cs="Liberation Serif"/>
          <w:sz w:val="20"/>
          <w:szCs w:val="20"/>
        </w:rPr>
      </w:pPr>
    </w:p>
    <w:tbl>
      <w:tblPr>
        <w:tblW w:w="9938" w:type="dxa"/>
        <w:tblInd w:w="93" w:type="dxa"/>
        <w:tblLook w:val="04A0" w:firstRow="1" w:lastRow="0" w:firstColumn="1" w:lastColumn="0" w:noHBand="0" w:noVBand="1"/>
      </w:tblPr>
      <w:tblGrid>
        <w:gridCol w:w="582"/>
        <w:gridCol w:w="3119"/>
        <w:gridCol w:w="6237"/>
      </w:tblGrid>
      <w:tr w:rsidR="00644F6A" w:rsidRPr="00EF256F" w:rsidTr="004B3704">
        <w:trPr>
          <w:trHeight w:val="313"/>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w:t>
            </w:r>
          </w:p>
        </w:tc>
        <w:tc>
          <w:tcPr>
            <w:tcW w:w="3119" w:type="dxa"/>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Параметр</w:t>
            </w:r>
          </w:p>
        </w:tc>
        <w:tc>
          <w:tcPr>
            <w:tcW w:w="6237" w:type="dxa"/>
            <w:tcBorders>
              <w:top w:val="single" w:sz="4" w:space="0" w:color="auto"/>
              <w:left w:val="nil"/>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Значение параметра/ состояние</w:t>
            </w:r>
          </w:p>
        </w:tc>
      </w:tr>
      <w:tr w:rsidR="00644F6A" w:rsidRPr="00EF256F" w:rsidTr="004B3704">
        <w:trPr>
          <w:trHeight w:val="236"/>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p>
        </w:tc>
        <w:tc>
          <w:tcPr>
            <w:tcW w:w="3119" w:type="dxa"/>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2</w:t>
            </w:r>
          </w:p>
        </w:tc>
        <w:tc>
          <w:tcPr>
            <w:tcW w:w="6237" w:type="dxa"/>
            <w:tcBorders>
              <w:top w:val="single" w:sz="4" w:space="0" w:color="auto"/>
              <w:left w:val="nil"/>
              <w:bottom w:val="single" w:sz="4" w:space="0" w:color="auto"/>
              <w:right w:val="single" w:sz="4" w:space="0" w:color="auto"/>
            </w:tcBorders>
            <w:noWrap/>
            <w:vAlign w:val="center"/>
            <w:hideMark/>
          </w:tcPr>
          <w:p w:rsidR="00644F6A" w:rsidRPr="00EF256F" w:rsidRDefault="00644F6A" w:rsidP="004B370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3</w:t>
            </w:r>
          </w:p>
        </w:tc>
      </w:tr>
      <w:tr w:rsidR="000256C3" w:rsidRPr="00EF256F" w:rsidTr="004B3704">
        <w:trPr>
          <w:trHeight w:val="5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0256C3" w:rsidRPr="00EF256F" w:rsidRDefault="000256C3" w:rsidP="000256C3">
            <w:pPr>
              <w:numPr>
                <w:ilvl w:val="0"/>
                <w:numId w:val="1"/>
              </w:numPr>
              <w:spacing w:after="0" w:line="240" w:lineRule="auto"/>
              <w:ind w:left="360"/>
              <w:rPr>
                <w:rFonts w:ascii="Liberation Serif" w:hAnsi="Liberation Serif" w:cs="Liberation Serif"/>
                <w:bCs/>
                <w:sz w:val="20"/>
                <w:szCs w:val="20"/>
              </w:rPr>
            </w:pPr>
          </w:p>
        </w:tc>
        <w:tc>
          <w:tcPr>
            <w:tcW w:w="3119" w:type="dxa"/>
            <w:tcBorders>
              <w:top w:val="single" w:sz="4" w:space="0" w:color="auto"/>
              <w:left w:val="nil"/>
              <w:bottom w:val="single" w:sz="4" w:space="0" w:color="auto"/>
              <w:right w:val="single" w:sz="4" w:space="0" w:color="auto"/>
            </w:tcBorders>
            <w:vAlign w:val="center"/>
            <w:hideMark/>
          </w:tcPr>
          <w:p w:rsidR="000256C3" w:rsidRPr="00EF256F" w:rsidRDefault="000256C3" w:rsidP="000256C3">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органа, предоставляющего услугу</w:t>
            </w:r>
          </w:p>
        </w:tc>
        <w:tc>
          <w:tcPr>
            <w:tcW w:w="6237" w:type="dxa"/>
            <w:tcBorders>
              <w:top w:val="single" w:sz="4" w:space="0" w:color="auto"/>
              <w:left w:val="nil"/>
              <w:bottom w:val="single" w:sz="4" w:space="0" w:color="auto"/>
              <w:right w:val="single" w:sz="4" w:space="0" w:color="auto"/>
            </w:tcBorders>
            <w:noWrap/>
            <w:vAlign w:val="center"/>
            <w:hideMark/>
          </w:tcPr>
          <w:p w:rsidR="000256C3" w:rsidRPr="00EF256F" w:rsidRDefault="000256C3" w:rsidP="000769A2">
            <w:pPr>
              <w:spacing w:after="0" w:line="240" w:lineRule="auto"/>
              <w:rPr>
                <w:rFonts w:ascii="Liberation Serif" w:hAnsi="Liberation Serif"/>
                <w:iCs/>
                <w:sz w:val="20"/>
                <w:szCs w:val="20"/>
              </w:rPr>
            </w:pPr>
            <w:r w:rsidRPr="00EF256F">
              <w:rPr>
                <w:rFonts w:ascii="Liberation Serif" w:hAnsi="Liberation Serif"/>
                <w:iCs/>
                <w:sz w:val="20"/>
                <w:szCs w:val="20"/>
              </w:rPr>
              <w:t xml:space="preserve">Администрация </w:t>
            </w:r>
            <w:r w:rsidR="000769A2">
              <w:rPr>
                <w:rFonts w:ascii="Liberation Serif" w:hAnsi="Liberation Serif"/>
                <w:iCs/>
                <w:sz w:val="20"/>
                <w:szCs w:val="20"/>
              </w:rPr>
              <w:t>муниципального</w:t>
            </w:r>
            <w:r w:rsidRPr="00EF256F">
              <w:rPr>
                <w:rFonts w:ascii="Liberation Serif" w:hAnsi="Liberation Serif"/>
                <w:iCs/>
                <w:sz w:val="20"/>
                <w:szCs w:val="20"/>
              </w:rPr>
              <w:t xml:space="preserve"> округа Сухой Лог (</w:t>
            </w:r>
            <w:r w:rsidR="000A6C76">
              <w:rPr>
                <w:rFonts w:ascii="Liberation Serif" w:hAnsi="Liberation Serif"/>
                <w:iCs/>
                <w:sz w:val="20"/>
                <w:szCs w:val="20"/>
              </w:rPr>
              <w:t xml:space="preserve">муниципальное казенное учреждение «Архив муниципального округа Сухой Лог», далее - </w:t>
            </w:r>
            <w:r w:rsidR="00B32FF7">
              <w:rPr>
                <w:rFonts w:ascii="Liberation Serif" w:hAnsi="Liberation Serif"/>
                <w:iCs/>
                <w:sz w:val="20"/>
                <w:szCs w:val="20"/>
              </w:rPr>
              <w:t>МКУ «Архив»</w:t>
            </w:r>
            <w:r w:rsidRPr="00EF256F">
              <w:rPr>
                <w:rFonts w:ascii="Liberation Serif" w:hAnsi="Liberation Serif"/>
                <w:iCs/>
                <w:sz w:val="20"/>
                <w:szCs w:val="20"/>
              </w:rPr>
              <w:t>)</w:t>
            </w:r>
          </w:p>
        </w:tc>
      </w:tr>
      <w:tr w:rsidR="00644F6A" w:rsidRPr="00EF256F" w:rsidTr="004B3704">
        <w:trPr>
          <w:trHeight w:val="40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Номер услуги в федеральном реестре</w:t>
            </w:r>
          </w:p>
        </w:tc>
        <w:tc>
          <w:tcPr>
            <w:tcW w:w="6237" w:type="dxa"/>
            <w:tcBorders>
              <w:top w:val="single" w:sz="4" w:space="0" w:color="auto"/>
              <w:left w:val="nil"/>
              <w:bottom w:val="single" w:sz="4" w:space="0" w:color="auto"/>
              <w:right w:val="single" w:sz="4" w:space="0" w:color="auto"/>
            </w:tcBorders>
            <w:noWrap/>
            <w:vAlign w:val="center"/>
            <w:hideMark/>
          </w:tcPr>
          <w:p w:rsidR="00644F6A" w:rsidRPr="00641FC0" w:rsidRDefault="00641FC0" w:rsidP="004B3704">
            <w:pPr>
              <w:spacing w:after="0" w:line="240" w:lineRule="auto"/>
              <w:rPr>
                <w:rFonts w:ascii="Liberation Serif" w:hAnsi="Liberation Serif"/>
                <w:iCs/>
                <w:sz w:val="20"/>
                <w:szCs w:val="20"/>
              </w:rPr>
            </w:pPr>
            <w:r w:rsidRPr="00641FC0">
              <w:rPr>
                <w:rFonts w:ascii="Liberation Serif" w:hAnsi="Liberation Serif"/>
                <w:iCs/>
                <w:sz w:val="20"/>
                <w:szCs w:val="20"/>
              </w:rPr>
              <w:t>6600000010000377771</w:t>
            </w:r>
          </w:p>
        </w:tc>
      </w:tr>
      <w:tr w:rsidR="00644F6A" w:rsidRPr="00EF256F" w:rsidTr="004B3704">
        <w:trPr>
          <w:trHeight w:val="469"/>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Полное наименование услуги</w:t>
            </w:r>
          </w:p>
        </w:tc>
        <w:tc>
          <w:tcPr>
            <w:tcW w:w="6237" w:type="dxa"/>
            <w:tcBorders>
              <w:top w:val="nil"/>
              <w:left w:val="nil"/>
              <w:bottom w:val="single" w:sz="4" w:space="0" w:color="auto"/>
              <w:right w:val="single" w:sz="4" w:space="0" w:color="auto"/>
            </w:tcBorders>
            <w:vAlign w:val="center"/>
            <w:hideMark/>
          </w:tcPr>
          <w:p w:rsidR="00644F6A" w:rsidRPr="00EF256F" w:rsidRDefault="00D80AD3"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644F6A" w:rsidRPr="00EF256F" w:rsidTr="004B3704">
        <w:trPr>
          <w:trHeight w:val="405"/>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Краткое наименование услуги</w:t>
            </w:r>
          </w:p>
        </w:tc>
        <w:tc>
          <w:tcPr>
            <w:tcW w:w="6237" w:type="dxa"/>
            <w:tcBorders>
              <w:top w:val="nil"/>
              <w:left w:val="nil"/>
              <w:bottom w:val="single" w:sz="4" w:space="0" w:color="auto"/>
              <w:right w:val="single" w:sz="4" w:space="0" w:color="auto"/>
            </w:tcBorders>
            <w:noWrap/>
            <w:vAlign w:val="center"/>
            <w:hideMark/>
          </w:tcPr>
          <w:p w:rsidR="00644F6A" w:rsidRPr="00EF256F" w:rsidRDefault="00D80AD3"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644F6A" w:rsidRPr="00EF256F" w:rsidTr="004B3704">
        <w:trPr>
          <w:trHeight w:val="405"/>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Административный регламент предоставления муниципальной услуги</w:t>
            </w:r>
          </w:p>
        </w:tc>
        <w:tc>
          <w:tcPr>
            <w:tcW w:w="6237" w:type="dxa"/>
            <w:tcBorders>
              <w:top w:val="nil"/>
              <w:left w:val="nil"/>
              <w:bottom w:val="single" w:sz="4" w:space="0" w:color="auto"/>
              <w:right w:val="single" w:sz="4" w:space="0" w:color="auto"/>
            </w:tcBorders>
            <w:noWrap/>
            <w:vAlign w:val="center"/>
            <w:hideMark/>
          </w:tcPr>
          <w:p w:rsidR="00644F6A" w:rsidRPr="00EF256F" w:rsidRDefault="00B15554" w:rsidP="00B15554">
            <w:pPr>
              <w:spacing w:after="0" w:line="240" w:lineRule="auto"/>
              <w:rPr>
                <w:rFonts w:ascii="Liberation Serif" w:hAnsi="Liberation Serif" w:cs="Liberation Serif"/>
                <w:iCs/>
                <w:sz w:val="20"/>
                <w:szCs w:val="20"/>
              </w:rPr>
            </w:pPr>
            <w:r>
              <w:rPr>
                <w:rFonts w:ascii="Liberation Serif" w:hAnsi="Liberation Serif"/>
                <w:sz w:val="20"/>
                <w:szCs w:val="20"/>
              </w:rPr>
              <w:t xml:space="preserve">Административный регламент предоставления муниципальной услуги </w:t>
            </w:r>
            <w:r w:rsidR="00644F6A" w:rsidRPr="00EF256F">
              <w:rPr>
                <w:rFonts w:ascii="Liberation Serif" w:hAnsi="Liberation Serif" w:cs="Liberation Serif"/>
                <w:iCs/>
                <w:sz w:val="20"/>
                <w:szCs w:val="20"/>
              </w:rPr>
              <w:t>«</w:t>
            </w:r>
            <w:r w:rsidR="00D80AD3" w:rsidRPr="00EF256F">
              <w:rPr>
                <w:rFonts w:ascii="Liberation Serif" w:hAnsi="Liberation Serif" w:cs="Liberation Serif"/>
                <w:iCs/>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00644F6A" w:rsidRPr="00EF256F">
              <w:rPr>
                <w:rFonts w:ascii="Liberation Serif" w:hAnsi="Liberation Serif" w:cs="Liberation Serif"/>
                <w:iCs/>
                <w:sz w:val="20"/>
                <w:szCs w:val="20"/>
              </w:rPr>
              <w:t>»</w:t>
            </w:r>
            <w:r>
              <w:rPr>
                <w:rFonts w:ascii="Liberation Serif" w:hAnsi="Liberation Serif" w:cs="Liberation Serif"/>
                <w:iCs/>
                <w:sz w:val="20"/>
                <w:szCs w:val="20"/>
              </w:rPr>
              <w:t xml:space="preserve">, утвержден </w:t>
            </w:r>
            <w:r>
              <w:rPr>
                <w:rFonts w:ascii="Liberation Serif" w:hAnsi="Liberation Serif"/>
                <w:sz w:val="20"/>
                <w:szCs w:val="20"/>
              </w:rPr>
              <w:t>п</w:t>
            </w:r>
            <w:r w:rsidRPr="00EF256F">
              <w:rPr>
                <w:rFonts w:ascii="Liberation Serif" w:hAnsi="Liberation Serif"/>
                <w:sz w:val="20"/>
                <w:szCs w:val="20"/>
              </w:rPr>
              <w:t>остановление</w:t>
            </w:r>
            <w:r>
              <w:rPr>
                <w:rFonts w:ascii="Liberation Serif" w:hAnsi="Liberation Serif"/>
                <w:sz w:val="20"/>
                <w:szCs w:val="20"/>
              </w:rPr>
              <w:t>м</w:t>
            </w:r>
            <w:r w:rsidRPr="00EF256F">
              <w:rPr>
                <w:rFonts w:ascii="Liberation Serif" w:hAnsi="Liberation Serif"/>
                <w:sz w:val="20"/>
                <w:szCs w:val="20"/>
              </w:rPr>
              <w:t xml:space="preserve"> </w:t>
            </w:r>
            <w:r>
              <w:rPr>
                <w:rFonts w:ascii="Liberation Serif" w:hAnsi="Liberation Serif"/>
                <w:sz w:val="20"/>
                <w:szCs w:val="20"/>
              </w:rPr>
              <w:t>А</w:t>
            </w:r>
            <w:r w:rsidRPr="00EF256F">
              <w:rPr>
                <w:rFonts w:ascii="Liberation Serif" w:hAnsi="Liberation Serif"/>
                <w:sz w:val="20"/>
                <w:szCs w:val="20"/>
              </w:rPr>
              <w:t xml:space="preserve">дминистрации городского округа Сухой Лог от </w:t>
            </w:r>
            <w:r>
              <w:rPr>
                <w:rFonts w:ascii="Liberation Serif" w:hAnsi="Liberation Serif"/>
                <w:sz w:val="20"/>
                <w:szCs w:val="20"/>
              </w:rPr>
              <w:t>0</w:t>
            </w:r>
            <w:r w:rsidRPr="00EF256F">
              <w:rPr>
                <w:rFonts w:ascii="Liberation Serif" w:hAnsi="Liberation Serif"/>
                <w:sz w:val="20"/>
                <w:szCs w:val="20"/>
              </w:rPr>
              <w:t>1.08.20</w:t>
            </w:r>
            <w:r>
              <w:rPr>
                <w:rFonts w:ascii="Liberation Serif" w:hAnsi="Liberation Serif"/>
                <w:sz w:val="20"/>
                <w:szCs w:val="20"/>
              </w:rPr>
              <w:t>24</w:t>
            </w:r>
            <w:r w:rsidRPr="00EF256F">
              <w:rPr>
                <w:rFonts w:ascii="Liberation Serif" w:hAnsi="Liberation Serif"/>
                <w:sz w:val="20"/>
                <w:szCs w:val="20"/>
              </w:rPr>
              <w:t xml:space="preserve"> № 1</w:t>
            </w:r>
            <w:r>
              <w:rPr>
                <w:rFonts w:ascii="Liberation Serif" w:hAnsi="Liberation Serif"/>
                <w:sz w:val="20"/>
                <w:szCs w:val="20"/>
              </w:rPr>
              <w:t>119</w:t>
            </w:r>
            <w:r w:rsidRPr="00EF256F">
              <w:rPr>
                <w:rFonts w:ascii="Liberation Serif" w:hAnsi="Liberation Serif"/>
                <w:sz w:val="20"/>
                <w:szCs w:val="20"/>
              </w:rPr>
              <w:t>-</w:t>
            </w:r>
            <w:r>
              <w:rPr>
                <w:rFonts w:ascii="Liberation Serif" w:hAnsi="Liberation Serif"/>
                <w:sz w:val="20"/>
                <w:szCs w:val="20"/>
              </w:rPr>
              <w:t>ПА, с изменениями от 25.12.2024 №2056-ПА</w:t>
            </w:r>
          </w:p>
        </w:tc>
      </w:tr>
      <w:tr w:rsidR="00644F6A" w:rsidRPr="00EF256F" w:rsidTr="004B3704">
        <w:trPr>
          <w:trHeight w:val="405"/>
        </w:trPr>
        <w:tc>
          <w:tcPr>
            <w:tcW w:w="582" w:type="dxa"/>
            <w:tcBorders>
              <w:top w:val="nil"/>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tcBorders>
              <w:top w:val="nil"/>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Перечень «</w:t>
            </w:r>
            <w:proofErr w:type="spellStart"/>
            <w:r w:rsidRPr="00EF256F">
              <w:rPr>
                <w:rFonts w:ascii="Liberation Serif" w:hAnsi="Liberation Serif" w:cs="Liberation Serif"/>
                <w:bCs/>
                <w:sz w:val="20"/>
                <w:szCs w:val="20"/>
              </w:rPr>
              <w:t>подуслуг</w:t>
            </w:r>
            <w:proofErr w:type="spellEnd"/>
            <w:r w:rsidRPr="00EF256F">
              <w:rPr>
                <w:rFonts w:ascii="Liberation Serif" w:hAnsi="Liberation Serif" w:cs="Liberation Serif"/>
                <w:bCs/>
                <w:sz w:val="20"/>
                <w:szCs w:val="20"/>
              </w:rPr>
              <w:t>»</w:t>
            </w:r>
          </w:p>
        </w:tc>
        <w:tc>
          <w:tcPr>
            <w:tcW w:w="6237" w:type="dxa"/>
            <w:tcBorders>
              <w:top w:val="nil"/>
              <w:left w:val="nil"/>
              <w:bottom w:val="single" w:sz="4" w:space="0" w:color="auto"/>
              <w:right w:val="single" w:sz="4" w:space="0" w:color="auto"/>
            </w:tcBorders>
            <w:noWrap/>
            <w:vAlign w:val="center"/>
            <w:hideMark/>
          </w:tcPr>
          <w:p w:rsidR="00644F6A" w:rsidRPr="00EF256F" w:rsidRDefault="00644F6A"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нет</w:t>
            </w:r>
          </w:p>
        </w:tc>
      </w:tr>
      <w:tr w:rsidR="00644F6A" w:rsidRPr="00EF256F" w:rsidTr="004B3704">
        <w:trPr>
          <w:trHeight w:val="143"/>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numPr>
                <w:ilvl w:val="0"/>
                <w:numId w:val="1"/>
              </w:numPr>
              <w:spacing w:after="0" w:line="240" w:lineRule="auto"/>
              <w:ind w:left="360"/>
              <w:rPr>
                <w:rFonts w:ascii="Liberation Serif" w:hAnsi="Liberation Serif" w:cs="Liberation Serif"/>
                <w:bCs/>
                <w:sz w:val="20"/>
                <w:szCs w:val="20"/>
              </w:rPr>
            </w:pPr>
          </w:p>
        </w:tc>
        <w:tc>
          <w:tcPr>
            <w:tcW w:w="3119" w:type="dxa"/>
            <w:vMerge w:val="restart"/>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Способы оценки качества предоставления муниципальной услуги</w:t>
            </w: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647CD8">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Единый портал государственных и муниципальных услуг (функций) (далее – ЕПГУ)</w:t>
            </w:r>
          </w:p>
        </w:tc>
      </w:tr>
      <w:tr w:rsidR="00644F6A" w:rsidRPr="00EF256F" w:rsidTr="004B3704">
        <w:trPr>
          <w:trHeight w:val="388"/>
        </w:trPr>
        <w:tc>
          <w:tcPr>
            <w:tcW w:w="582" w:type="dxa"/>
            <w:vMerge/>
            <w:tcBorders>
              <w:top w:val="single" w:sz="4" w:space="0" w:color="auto"/>
              <w:left w:val="single" w:sz="4" w:space="0" w:color="auto"/>
              <w:bottom w:val="single" w:sz="4" w:space="0" w:color="auto"/>
              <w:right w:val="single" w:sz="4" w:space="0" w:color="auto"/>
            </w:tcBorders>
            <w:noWrap/>
            <w:vAlign w:val="center"/>
            <w:hideMark/>
          </w:tcPr>
          <w:p w:rsidR="00644F6A" w:rsidRPr="00EF256F" w:rsidRDefault="00644F6A" w:rsidP="004B3704">
            <w:pPr>
              <w:spacing w:after="0" w:line="240" w:lineRule="auto"/>
              <w:rPr>
                <w:rFonts w:ascii="Liberation Serif" w:hAnsi="Liberation Serif" w:cs="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hideMark/>
          </w:tcPr>
          <w:p w:rsidR="00644F6A" w:rsidRPr="00EF256F" w:rsidRDefault="00644F6A" w:rsidP="004B3704">
            <w:pPr>
              <w:spacing w:after="0" w:line="240" w:lineRule="auto"/>
              <w:rPr>
                <w:rFonts w:ascii="Liberation Serif" w:hAnsi="Liberation Serif" w:cs="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294C09">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 xml:space="preserve">Официальный сайт </w:t>
            </w:r>
            <w:r w:rsidR="000256C3" w:rsidRPr="00EF256F">
              <w:rPr>
                <w:rFonts w:ascii="Liberation Serif" w:hAnsi="Liberation Serif"/>
                <w:sz w:val="20"/>
                <w:szCs w:val="20"/>
              </w:rPr>
              <w:t xml:space="preserve">Администрации </w:t>
            </w:r>
            <w:r w:rsidR="00294C09">
              <w:rPr>
                <w:rFonts w:ascii="Liberation Serif" w:hAnsi="Liberation Serif"/>
                <w:sz w:val="20"/>
                <w:szCs w:val="20"/>
              </w:rPr>
              <w:t>муниципального</w:t>
            </w:r>
            <w:r w:rsidR="000256C3" w:rsidRPr="00EF256F">
              <w:rPr>
                <w:rFonts w:ascii="Liberation Serif" w:hAnsi="Liberation Serif"/>
                <w:sz w:val="20"/>
                <w:szCs w:val="20"/>
              </w:rPr>
              <w:t xml:space="preserve"> округа Сухой Лог</w:t>
            </w:r>
          </w:p>
        </w:tc>
      </w:tr>
      <w:tr w:rsidR="00644F6A" w:rsidRPr="00EF256F" w:rsidTr="004B3704">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iCs/>
                <w:sz w:val="20"/>
                <w:szCs w:val="20"/>
              </w:rPr>
            </w:pPr>
            <w:r w:rsidRPr="00EF256F">
              <w:rPr>
                <w:rFonts w:ascii="Liberation Serif" w:hAnsi="Liberation Serif" w:cs="Liberation Serif"/>
                <w:iCs/>
                <w:sz w:val="20"/>
                <w:szCs w:val="20"/>
              </w:rPr>
              <w:t>Мониторинг качества предоставления муниципальной услуги</w:t>
            </w:r>
          </w:p>
        </w:tc>
      </w:tr>
      <w:tr w:rsidR="00644F6A" w:rsidRPr="00EF256F" w:rsidTr="004B3704">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rsidR="00644F6A" w:rsidRPr="00EF256F" w:rsidRDefault="00644F6A" w:rsidP="004B3704">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Другие способы</w:t>
            </w:r>
          </w:p>
        </w:tc>
      </w:tr>
    </w:tbl>
    <w:p w:rsidR="00DA4FC3" w:rsidRPr="00EF256F" w:rsidRDefault="00DA4FC3" w:rsidP="00DA4FC3">
      <w:pPr>
        <w:spacing w:after="0" w:line="240" w:lineRule="auto"/>
        <w:rPr>
          <w:rFonts w:ascii="Liberation Serif" w:hAnsi="Liberation Serif" w:cs="Liberation Serif"/>
          <w:sz w:val="20"/>
          <w:szCs w:val="20"/>
        </w:rPr>
      </w:pPr>
    </w:p>
    <w:p w:rsidR="00DA4FC3" w:rsidRPr="00EF256F" w:rsidRDefault="00DA4FC3" w:rsidP="00476EAB">
      <w:pPr>
        <w:spacing w:after="0" w:line="240" w:lineRule="auto"/>
        <w:rPr>
          <w:rFonts w:ascii="Liberation Serif" w:hAnsi="Liberation Serif" w:cs="Liberation Serif"/>
          <w:sz w:val="20"/>
          <w:szCs w:val="20"/>
        </w:rPr>
        <w:sectPr w:rsidR="00DA4FC3" w:rsidRPr="00EF256F" w:rsidSect="00DA4FC3">
          <w:headerReference w:type="default" r:id="rId8"/>
          <w:footerReference w:type="first" r:id="rId9"/>
          <w:pgSz w:w="11906" w:h="16838" w:code="9"/>
          <w:pgMar w:top="1134" w:right="567" w:bottom="1134" w:left="1418" w:header="709" w:footer="709" w:gutter="0"/>
          <w:cols w:space="708"/>
          <w:titlePg/>
          <w:docGrid w:linePitch="360"/>
        </w:sectPr>
      </w:pPr>
    </w:p>
    <w:tbl>
      <w:tblPr>
        <w:tblpPr w:leftFromText="180" w:rightFromText="180" w:tblpX="39" w:tblpY="-570"/>
        <w:tblW w:w="15427" w:type="dxa"/>
        <w:tblLayout w:type="fixed"/>
        <w:tblLook w:val="04A0" w:firstRow="1" w:lastRow="0" w:firstColumn="1" w:lastColumn="0" w:noHBand="0" w:noVBand="1"/>
      </w:tblPr>
      <w:tblGrid>
        <w:gridCol w:w="1135"/>
        <w:gridCol w:w="1134"/>
        <w:gridCol w:w="1701"/>
        <w:gridCol w:w="3123"/>
        <w:gridCol w:w="992"/>
        <w:gridCol w:w="222"/>
        <w:gridCol w:w="628"/>
        <w:gridCol w:w="851"/>
        <w:gridCol w:w="1417"/>
        <w:gridCol w:w="1134"/>
        <w:gridCol w:w="1701"/>
        <w:gridCol w:w="1389"/>
      </w:tblGrid>
      <w:tr w:rsidR="004B08F7" w:rsidRPr="00EF256F" w:rsidTr="00C16C79">
        <w:trPr>
          <w:gridAfter w:val="6"/>
          <w:wAfter w:w="7120" w:type="dxa"/>
          <w:trHeight w:val="300"/>
        </w:trPr>
        <w:tc>
          <w:tcPr>
            <w:tcW w:w="8307" w:type="dxa"/>
            <w:gridSpan w:val="6"/>
            <w:tcBorders>
              <w:top w:val="nil"/>
              <w:left w:val="nil"/>
              <w:bottom w:val="nil"/>
            </w:tcBorders>
          </w:tcPr>
          <w:p w:rsidR="006A65E8" w:rsidRPr="00EF256F" w:rsidRDefault="006A65E8" w:rsidP="00C16C79">
            <w:pPr>
              <w:spacing w:after="0" w:line="240" w:lineRule="auto"/>
              <w:rPr>
                <w:rFonts w:ascii="Liberation Serif" w:hAnsi="Liberation Serif" w:cs="Liberation Serif"/>
                <w:sz w:val="20"/>
                <w:szCs w:val="20"/>
              </w:rPr>
            </w:pPr>
          </w:p>
          <w:p w:rsidR="004B08F7" w:rsidRPr="00EF256F" w:rsidRDefault="004B08F7" w:rsidP="00C16C79">
            <w:pPr>
              <w:spacing w:after="0" w:line="240" w:lineRule="auto"/>
              <w:rPr>
                <w:rFonts w:ascii="Liberation Serif" w:hAnsi="Liberation Serif" w:cs="Liberation Serif"/>
                <w:sz w:val="20"/>
                <w:szCs w:val="20"/>
              </w:rPr>
            </w:pPr>
          </w:p>
        </w:tc>
      </w:tr>
      <w:tr w:rsidR="00813E47" w:rsidRPr="00EF256F" w:rsidTr="00C16C79">
        <w:trPr>
          <w:trHeight w:val="346"/>
        </w:trPr>
        <w:tc>
          <w:tcPr>
            <w:tcW w:w="15427" w:type="dxa"/>
            <w:gridSpan w:val="12"/>
            <w:tcBorders>
              <w:left w:val="nil"/>
            </w:tcBorders>
            <w:hideMark/>
          </w:tcPr>
          <w:p w:rsidR="00813E47" w:rsidRPr="00EF256F" w:rsidRDefault="007F0249" w:rsidP="00C16C79">
            <w:pPr>
              <w:spacing w:after="0" w:line="240" w:lineRule="auto"/>
              <w:rPr>
                <w:rFonts w:ascii="Liberation Serif" w:hAnsi="Liberation Serif" w:cs="Liberation Serif"/>
                <w:bCs/>
                <w:sz w:val="20"/>
                <w:szCs w:val="20"/>
              </w:rPr>
            </w:pPr>
            <w:r w:rsidRPr="00EF256F">
              <w:rPr>
                <w:rFonts w:ascii="Liberation Serif" w:hAnsi="Liberation Serif" w:cs="Liberation Serif"/>
                <w:bCs/>
                <w:sz w:val="20"/>
                <w:szCs w:val="20"/>
              </w:rPr>
              <w:t>Раздел 2. Общие сведения об</w:t>
            </w:r>
            <w:r w:rsidR="00813E47" w:rsidRPr="00EF256F">
              <w:rPr>
                <w:rFonts w:ascii="Liberation Serif" w:hAnsi="Liberation Serif" w:cs="Liberation Serif"/>
                <w:bCs/>
                <w:sz w:val="20"/>
                <w:szCs w:val="20"/>
              </w:rPr>
              <w:t xml:space="preserve"> услуге</w:t>
            </w:r>
          </w:p>
        </w:tc>
      </w:tr>
      <w:tr w:rsidR="00813E47" w:rsidRPr="00EF256F" w:rsidTr="00C16C79">
        <w:trPr>
          <w:trHeight w:val="346"/>
        </w:trPr>
        <w:tc>
          <w:tcPr>
            <w:tcW w:w="2269" w:type="dxa"/>
            <w:gridSpan w:val="2"/>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Срок предоставления в зависимости от условий</w:t>
            </w:r>
          </w:p>
        </w:tc>
        <w:tc>
          <w:tcPr>
            <w:tcW w:w="1701" w:type="dxa"/>
            <w:vMerge w:val="restart"/>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Основания отказа в приеме документов</w:t>
            </w:r>
          </w:p>
        </w:tc>
        <w:tc>
          <w:tcPr>
            <w:tcW w:w="3123" w:type="dxa"/>
            <w:vMerge w:val="restart"/>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Основания отказа </w:t>
            </w:r>
          </w:p>
          <w:p w:rsidR="00813E47" w:rsidRPr="00EF256F" w:rsidRDefault="00813E47" w:rsidP="00C16C79">
            <w:pPr>
              <w:spacing w:after="0" w:line="240" w:lineRule="auto"/>
              <w:jc w:val="center"/>
              <w:rPr>
                <w:rFonts w:ascii="Liberation Serif" w:hAnsi="Liberation Serif" w:cs="Liberation Serif"/>
                <w:bCs/>
                <w:sz w:val="20"/>
                <w:szCs w:val="20"/>
              </w:rPr>
            </w:pPr>
            <w:proofErr w:type="gramStart"/>
            <w:r w:rsidRPr="00EF256F">
              <w:rPr>
                <w:rFonts w:ascii="Liberation Serif" w:hAnsi="Liberation Serif" w:cs="Liberation Serif"/>
                <w:bCs/>
                <w:sz w:val="20"/>
                <w:szCs w:val="20"/>
              </w:rPr>
              <w:t>в</w:t>
            </w:r>
            <w:proofErr w:type="gramEnd"/>
            <w:r w:rsidRPr="00EF256F">
              <w:rPr>
                <w:rFonts w:ascii="Liberation Serif" w:hAnsi="Liberation Serif" w:cs="Liberation Serif"/>
                <w:bCs/>
                <w:sz w:val="20"/>
                <w:szCs w:val="20"/>
              </w:rPr>
              <w:t xml:space="preserve"> предоставлении услуги</w:t>
            </w:r>
          </w:p>
        </w:tc>
        <w:tc>
          <w:tcPr>
            <w:tcW w:w="992" w:type="dxa"/>
            <w:vMerge w:val="restart"/>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Основания приостановления </w:t>
            </w:r>
            <w:proofErr w:type="gramStart"/>
            <w:r w:rsidRPr="00EF256F">
              <w:rPr>
                <w:rFonts w:ascii="Liberation Serif" w:hAnsi="Liberation Serif" w:cs="Liberation Serif"/>
                <w:bCs/>
                <w:sz w:val="20"/>
                <w:szCs w:val="20"/>
              </w:rPr>
              <w:t>предоставления  услуги</w:t>
            </w:r>
            <w:proofErr w:type="gramEnd"/>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Срок приостановления предоставления услуги</w:t>
            </w:r>
          </w:p>
        </w:tc>
        <w:tc>
          <w:tcPr>
            <w:tcW w:w="3402" w:type="dxa"/>
            <w:gridSpan w:val="3"/>
            <w:tcBorders>
              <w:top w:val="single" w:sz="4" w:space="0" w:color="auto"/>
              <w:left w:val="nil"/>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Плата за предоставление </w:t>
            </w:r>
          </w:p>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услуги</w:t>
            </w:r>
          </w:p>
        </w:tc>
        <w:tc>
          <w:tcPr>
            <w:tcW w:w="1701" w:type="dxa"/>
            <w:vMerge w:val="restart"/>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обращения за получением услуги</w:t>
            </w:r>
          </w:p>
        </w:tc>
        <w:tc>
          <w:tcPr>
            <w:tcW w:w="1389" w:type="dxa"/>
            <w:vMerge w:val="restart"/>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получения результата услуги</w:t>
            </w:r>
          </w:p>
        </w:tc>
      </w:tr>
      <w:tr w:rsidR="00F930CD" w:rsidRPr="00EF256F" w:rsidTr="00C16C79">
        <w:trPr>
          <w:trHeight w:val="2440"/>
        </w:trPr>
        <w:tc>
          <w:tcPr>
            <w:tcW w:w="1135" w:type="dxa"/>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При подаче заявления по месту жительства (месту нахождения юр. лица)</w:t>
            </w:r>
          </w:p>
        </w:tc>
        <w:tc>
          <w:tcPr>
            <w:tcW w:w="1134" w:type="dxa"/>
            <w:tcBorders>
              <w:top w:val="single" w:sz="4" w:space="0" w:color="auto"/>
              <w:left w:val="nil"/>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При подаче заявления не по месту жительства (по месту обращения)</w:t>
            </w:r>
          </w:p>
        </w:tc>
        <w:tc>
          <w:tcPr>
            <w:tcW w:w="1701" w:type="dxa"/>
            <w:vMerge/>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3123" w:type="dxa"/>
            <w:vMerge/>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851" w:type="dxa"/>
            <w:tcBorders>
              <w:top w:val="single" w:sz="4" w:space="0" w:color="auto"/>
              <w:left w:val="nil"/>
              <w:bottom w:val="single" w:sz="4" w:space="0" w:color="auto"/>
              <w:right w:val="single" w:sz="4" w:space="0" w:color="auto"/>
            </w:tcBorders>
            <w:hideMark/>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Наличие платы (государственной пошлины</w:t>
            </w:r>
            <w:r w:rsidR="00F241AC" w:rsidRPr="00EF256F">
              <w:rPr>
                <w:rFonts w:ascii="Liberation Serif" w:hAnsi="Liberation Serif" w:cs="Liberation Serif"/>
                <w:bCs/>
                <w:sz w:val="20"/>
                <w:szCs w:val="20"/>
              </w:rPr>
              <w:t>)</w:t>
            </w:r>
          </w:p>
        </w:tc>
        <w:tc>
          <w:tcPr>
            <w:tcW w:w="1417" w:type="dxa"/>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Реквизиты нормативного правового акта, являющегося основанием для взимания платы (государственной пошлины </w:t>
            </w:r>
          </w:p>
        </w:tc>
        <w:tc>
          <w:tcPr>
            <w:tcW w:w="1134" w:type="dxa"/>
            <w:tcBorders>
              <w:top w:val="single" w:sz="4" w:space="0" w:color="auto"/>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КБК для взимания платы (государственной пошлины, в том числе для МФЦ</w:t>
            </w:r>
          </w:p>
        </w:tc>
        <w:tc>
          <w:tcPr>
            <w:tcW w:w="1701" w:type="dxa"/>
            <w:vMerge/>
            <w:tcBorders>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c>
          <w:tcPr>
            <w:tcW w:w="1389" w:type="dxa"/>
            <w:vMerge/>
            <w:tcBorders>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p>
        </w:tc>
      </w:tr>
      <w:tr w:rsidR="00F930CD" w:rsidRPr="00EF256F" w:rsidTr="00C16C79">
        <w:trPr>
          <w:trHeight w:val="218"/>
        </w:trPr>
        <w:tc>
          <w:tcPr>
            <w:tcW w:w="1135" w:type="dxa"/>
            <w:tcBorders>
              <w:top w:val="single" w:sz="4" w:space="0" w:color="auto"/>
              <w:left w:val="single" w:sz="4" w:space="0" w:color="auto"/>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1</w:t>
            </w:r>
          </w:p>
        </w:tc>
        <w:tc>
          <w:tcPr>
            <w:tcW w:w="1134" w:type="dxa"/>
            <w:tcBorders>
              <w:top w:val="single" w:sz="4" w:space="0" w:color="auto"/>
              <w:left w:val="nil"/>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2</w:t>
            </w:r>
          </w:p>
        </w:tc>
        <w:tc>
          <w:tcPr>
            <w:tcW w:w="1701" w:type="dxa"/>
            <w:tcBorders>
              <w:top w:val="single" w:sz="4" w:space="0" w:color="auto"/>
              <w:left w:val="nil"/>
              <w:bottom w:val="single" w:sz="4" w:space="0" w:color="auto"/>
              <w:right w:val="single" w:sz="4" w:space="0" w:color="auto"/>
            </w:tcBorders>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3</w:t>
            </w:r>
          </w:p>
        </w:tc>
        <w:tc>
          <w:tcPr>
            <w:tcW w:w="3123" w:type="dxa"/>
            <w:tcBorders>
              <w:top w:val="single" w:sz="4" w:space="0" w:color="auto"/>
              <w:left w:val="single" w:sz="4" w:space="0" w:color="auto"/>
              <w:bottom w:val="single" w:sz="4" w:space="0" w:color="auto"/>
              <w:right w:val="single" w:sz="4" w:space="0" w:color="auto"/>
            </w:tcBorders>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6</w:t>
            </w:r>
          </w:p>
        </w:tc>
        <w:tc>
          <w:tcPr>
            <w:tcW w:w="851" w:type="dxa"/>
            <w:tcBorders>
              <w:top w:val="single" w:sz="4" w:space="0" w:color="auto"/>
              <w:left w:val="nil"/>
              <w:bottom w:val="single" w:sz="4" w:space="0" w:color="auto"/>
              <w:right w:val="single" w:sz="4" w:space="0" w:color="auto"/>
            </w:tcBorders>
            <w:vAlign w:val="center"/>
            <w:hideMark/>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7</w:t>
            </w:r>
          </w:p>
        </w:tc>
        <w:tc>
          <w:tcPr>
            <w:tcW w:w="1417" w:type="dxa"/>
            <w:tcBorders>
              <w:top w:val="single" w:sz="4" w:space="0" w:color="auto"/>
              <w:left w:val="nil"/>
              <w:bottom w:val="single" w:sz="4" w:space="0" w:color="auto"/>
              <w:right w:val="single" w:sz="4" w:space="0" w:color="auto"/>
            </w:tcBorders>
            <w:vAlign w:val="center"/>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8</w:t>
            </w:r>
          </w:p>
        </w:tc>
        <w:tc>
          <w:tcPr>
            <w:tcW w:w="1134" w:type="dxa"/>
            <w:tcBorders>
              <w:top w:val="single" w:sz="4" w:space="0" w:color="auto"/>
              <w:left w:val="nil"/>
              <w:bottom w:val="single" w:sz="4" w:space="0" w:color="auto"/>
              <w:right w:val="single" w:sz="4" w:space="0" w:color="auto"/>
            </w:tcBorders>
            <w:vAlign w:val="center"/>
          </w:tcPr>
          <w:p w:rsidR="00813E47" w:rsidRPr="00EF256F" w:rsidRDefault="007B3D48" w:rsidP="00C16C79">
            <w:pPr>
              <w:spacing w:after="0" w:line="240" w:lineRule="auto"/>
              <w:jc w:val="center"/>
              <w:rPr>
                <w:rFonts w:ascii="Liberation Serif" w:hAnsi="Liberation Serif" w:cs="Liberation Serif"/>
                <w:bCs/>
                <w:sz w:val="20"/>
                <w:szCs w:val="20"/>
              </w:rPr>
            </w:pPr>
            <w:r>
              <w:rPr>
                <w:rFonts w:ascii="Liberation Serif" w:hAnsi="Liberation Serif" w:cs="Liberation Serif"/>
                <w:bCs/>
                <w:sz w:val="20"/>
                <w:szCs w:val="20"/>
              </w:rPr>
              <w:t>9</w:t>
            </w:r>
          </w:p>
        </w:tc>
        <w:tc>
          <w:tcPr>
            <w:tcW w:w="1701" w:type="dxa"/>
            <w:tcBorders>
              <w:left w:val="nil"/>
              <w:bottom w:val="single" w:sz="4" w:space="0" w:color="auto"/>
              <w:right w:val="single" w:sz="4" w:space="0" w:color="auto"/>
            </w:tcBorders>
            <w:vAlign w:val="center"/>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r w:rsidR="007B3D48">
              <w:rPr>
                <w:rFonts w:ascii="Liberation Serif" w:hAnsi="Liberation Serif" w:cs="Liberation Serif"/>
                <w:bCs/>
                <w:sz w:val="20"/>
                <w:szCs w:val="20"/>
              </w:rPr>
              <w:t>0</w:t>
            </w:r>
          </w:p>
        </w:tc>
        <w:tc>
          <w:tcPr>
            <w:tcW w:w="1389" w:type="dxa"/>
            <w:tcBorders>
              <w:left w:val="nil"/>
              <w:bottom w:val="single" w:sz="4" w:space="0" w:color="auto"/>
              <w:right w:val="single" w:sz="4" w:space="0" w:color="auto"/>
            </w:tcBorders>
          </w:tcPr>
          <w:p w:rsidR="00813E47" w:rsidRPr="00EF256F" w:rsidRDefault="00813E47" w:rsidP="00C16C79">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r w:rsidR="007B3D48">
              <w:rPr>
                <w:rFonts w:ascii="Liberation Serif" w:hAnsi="Liberation Serif" w:cs="Liberation Serif"/>
                <w:bCs/>
                <w:sz w:val="20"/>
                <w:szCs w:val="20"/>
              </w:rPr>
              <w:t>1</w:t>
            </w:r>
          </w:p>
        </w:tc>
      </w:tr>
      <w:tr w:rsidR="00937E0F" w:rsidRPr="00EF256F" w:rsidTr="00C16C79">
        <w:trPr>
          <w:trHeight w:val="5582"/>
        </w:trPr>
        <w:tc>
          <w:tcPr>
            <w:tcW w:w="1135" w:type="dxa"/>
            <w:tcBorders>
              <w:top w:val="single" w:sz="4" w:space="0" w:color="auto"/>
              <w:left w:val="single" w:sz="4" w:space="0" w:color="auto"/>
              <w:bottom w:val="single" w:sz="4" w:space="0" w:color="auto"/>
              <w:right w:val="single" w:sz="4" w:space="0" w:color="auto"/>
            </w:tcBorders>
            <w:hideMark/>
          </w:tcPr>
          <w:p w:rsidR="00937E0F" w:rsidRPr="000A6C76" w:rsidRDefault="00937E0F" w:rsidP="00C16C79">
            <w:pPr>
              <w:spacing w:after="0" w:line="240" w:lineRule="auto"/>
              <w:jc w:val="both"/>
              <w:rPr>
                <w:rFonts w:ascii="Liberation Serif" w:hAnsi="Liberation Serif" w:cs="Liberation Serif"/>
                <w:iCs/>
                <w:sz w:val="20"/>
                <w:szCs w:val="20"/>
              </w:rPr>
            </w:pPr>
            <w:r w:rsidRPr="000A6C76">
              <w:rPr>
                <w:rFonts w:ascii="Liberation Serif" w:hAnsi="Liberation Serif" w:cs="Liberation Serif"/>
                <w:iCs/>
                <w:sz w:val="20"/>
                <w:szCs w:val="20"/>
              </w:rPr>
              <w:t xml:space="preserve">30 дней с момента регистрации запроса в </w:t>
            </w:r>
            <w:r w:rsidR="00B32FF7" w:rsidRPr="000A6C76">
              <w:rPr>
                <w:rFonts w:ascii="Liberation Serif" w:hAnsi="Liberation Serif" w:cs="Liberation Serif"/>
                <w:iCs/>
                <w:sz w:val="20"/>
                <w:szCs w:val="20"/>
              </w:rPr>
              <w:t>МКУ «Архив»</w:t>
            </w:r>
            <w:r w:rsidR="006315B5" w:rsidRPr="000A6C76">
              <w:rPr>
                <w:rFonts w:ascii="Liberation Serif" w:hAnsi="Liberation Serif" w:cs="Liberation Serif"/>
                <w:iCs/>
                <w:sz w:val="20"/>
                <w:szCs w:val="20"/>
              </w:rPr>
              <w:t>,</w:t>
            </w:r>
            <w:r w:rsidRPr="000A6C76">
              <w:rPr>
                <w:rFonts w:ascii="Liberation Serif" w:hAnsi="Liberation Serif" w:cs="Liberation Serif"/>
                <w:iCs/>
                <w:sz w:val="20"/>
                <w:szCs w:val="20"/>
              </w:rPr>
              <w:t xml:space="preserve"> в </w:t>
            </w:r>
            <w:proofErr w:type="spellStart"/>
            <w:r w:rsidRPr="000A6C76">
              <w:rPr>
                <w:rFonts w:ascii="Liberation Serif" w:hAnsi="Liberation Serif" w:cs="Liberation Serif"/>
                <w:iCs/>
                <w:sz w:val="20"/>
                <w:szCs w:val="20"/>
              </w:rPr>
              <w:t>т.ч</w:t>
            </w:r>
            <w:proofErr w:type="spellEnd"/>
            <w:r w:rsidRPr="000A6C76">
              <w:rPr>
                <w:rFonts w:ascii="Liberation Serif" w:hAnsi="Liberation Serif" w:cs="Liberation Serif"/>
                <w:iCs/>
                <w:sz w:val="20"/>
                <w:szCs w:val="20"/>
              </w:rPr>
              <w:t>. поступивших из МФЦ</w:t>
            </w:r>
          </w:p>
        </w:tc>
        <w:tc>
          <w:tcPr>
            <w:tcW w:w="1134" w:type="dxa"/>
            <w:tcBorders>
              <w:top w:val="single" w:sz="4" w:space="0" w:color="auto"/>
              <w:left w:val="single" w:sz="4" w:space="0" w:color="auto"/>
              <w:bottom w:val="single" w:sz="4" w:space="0" w:color="auto"/>
              <w:right w:val="single" w:sz="4" w:space="0" w:color="auto"/>
            </w:tcBorders>
          </w:tcPr>
          <w:p w:rsidR="00937E0F" w:rsidRPr="000A6C76" w:rsidRDefault="00937E0F" w:rsidP="00C16C79">
            <w:pPr>
              <w:spacing w:after="0" w:line="240" w:lineRule="auto"/>
              <w:jc w:val="both"/>
              <w:rPr>
                <w:rFonts w:ascii="Liberation Serif" w:hAnsi="Liberation Serif" w:cs="Liberation Serif"/>
                <w:iCs/>
                <w:sz w:val="20"/>
                <w:szCs w:val="20"/>
              </w:rPr>
            </w:pPr>
            <w:r w:rsidRPr="000A6C76">
              <w:rPr>
                <w:rFonts w:ascii="Liberation Serif" w:hAnsi="Liberation Serif" w:cs="Liberation Serif"/>
                <w:iCs/>
                <w:sz w:val="20"/>
                <w:szCs w:val="20"/>
              </w:rPr>
              <w:t xml:space="preserve">30 дней с момента регистрации запроса в </w:t>
            </w:r>
            <w:r w:rsidR="00B32FF7" w:rsidRPr="000A6C76">
              <w:rPr>
                <w:rFonts w:ascii="Liberation Serif" w:hAnsi="Liberation Serif" w:cs="Liberation Serif"/>
                <w:iCs/>
                <w:sz w:val="20"/>
                <w:szCs w:val="20"/>
              </w:rPr>
              <w:t>МКУ «Архив»</w:t>
            </w:r>
            <w:r w:rsidRPr="000A6C76">
              <w:rPr>
                <w:rFonts w:ascii="Liberation Serif" w:hAnsi="Liberation Serif" w:cs="Liberation Serif"/>
                <w:iCs/>
                <w:sz w:val="20"/>
                <w:szCs w:val="20"/>
              </w:rPr>
              <w:t xml:space="preserve">, в </w:t>
            </w:r>
            <w:proofErr w:type="spellStart"/>
            <w:r w:rsidRPr="000A6C76">
              <w:rPr>
                <w:rFonts w:ascii="Liberation Serif" w:hAnsi="Liberation Serif" w:cs="Liberation Serif"/>
                <w:iCs/>
                <w:sz w:val="20"/>
                <w:szCs w:val="20"/>
              </w:rPr>
              <w:t>т.ч</w:t>
            </w:r>
            <w:proofErr w:type="spellEnd"/>
            <w:r w:rsidRPr="000A6C76">
              <w:rPr>
                <w:rFonts w:ascii="Liberation Serif" w:hAnsi="Liberation Serif" w:cs="Liberation Serif"/>
                <w:iCs/>
                <w:sz w:val="20"/>
                <w:szCs w:val="20"/>
              </w:rPr>
              <w:t>. поступивших из МФЦ</w:t>
            </w:r>
          </w:p>
        </w:tc>
        <w:tc>
          <w:tcPr>
            <w:tcW w:w="1701" w:type="dxa"/>
            <w:tcBorders>
              <w:top w:val="single" w:sz="4" w:space="0" w:color="auto"/>
              <w:left w:val="single" w:sz="4" w:space="0" w:color="auto"/>
              <w:bottom w:val="single" w:sz="4" w:space="0" w:color="auto"/>
              <w:right w:val="single" w:sz="4" w:space="0" w:color="auto"/>
            </w:tcBorders>
          </w:tcPr>
          <w:p w:rsidR="00937E0F" w:rsidRPr="000A6C76" w:rsidRDefault="007B3D48" w:rsidP="00C16C79">
            <w:pPr>
              <w:pStyle w:val="a3"/>
              <w:tabs>
                <w:tab w:val="left" w:pos="284"/>
              </w:tabs>
              <w:autoSpaceDE w:val="0"/>
              <w:autoSpaceDN w:val="0"/>
              <w:adjustRightInd w:val="0"/>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1.</w:t>
            </w:r>
            <w:r w:rsidR="00937E0F" w:rsidRPr="000A6C76">
              <w:rPr>
                <w:rFonts w:ascii="Liberation Serif" w:hAnsi="Liberation Serif" w:cs="Liberation Serif"/>
                <w:sz w:val="20"/>
                <w:szCs w:val="20"/>
              </w:rPr>
              <w:t>Отсутствие в запросе:</w:t>
            </w:r>
          </w:p>
          <w:p w:rsidR="00937E0F" w:rsidRPr="000A6C76" w:rsidRDefault="006315B5"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 xml:space="preserve">- </w:t>
            </w:r>
            <w:r w:rsidR="00937E0F" w:rsidRPr="000A6C76">
              <w:rPr>
                <w:rFonts w:ascii="Liberation Serif" w:hAnsi="Liberation Serif" w:cs="Liberation Serif"/>
                <w:sz w:val="20"/>
                <w:szCs w:val="20"/>
              </w:rPr>
              <w:t xml:space="preserve">наименования юридического лица </w:t>
            </w:r>
            <w:r w:rsidRPr="000A6C76">
              <w:rPr>
                <w:rFonts w:ascii="Liberation Serif" w:hAnsi="Liberation Serif" w:cs="Liberation Serif"/>
                <w:sz w:val="20"/>
                <w:szCs w:val="20"/>
              </w:rPr>
              <w:t xml:space="preserve">(для юридических лиц); фамилии, имени и отчества </w:t>
            </w:r>
            <w:r w:rsidR="00937E0F" w:rsidRPr="000A6C76">
              <w:rPr>
                <w:rFonts w:ascii="Liberation Serif" w:hAnsi="Liberation Serif" w:cs="Liberation Serif"/>
                <w:sz w:val="20"/>
                <w:szCs w:val="20"/>
              </w:rPr>
              <w:t>(при наличии)</w:t>
            </w:r>
            <w:r w:rsidRPr="000A6C76">
              <w:rPr>
                <w:rFonts w:ascii="Liberation Serif" w:hAnsi="Liberation Serif" w:cs="Liberation Serif"/>
                <w:sz w:val="20"/>
                <w:szCs w:val="20"/>
              </w:rPr>
              <w:t xml:space="preserve"> – для физических лиц</w:t>
            </w:r>
            <w:r w:rsidR="00937E0F" w:rsidRPr="000A6C76">
              <w:rPr>
                <w:rFonts w:ascii="Liberation Serif" w:hAnsi="Liberation Serif" w:cs="Liberation Serif"/>
                <w:sz w:val="20"/>
                <w:szCs w:val="20"/>
              </w:rPr>
              <w:t>;</w:t>
            </w:r>
          </w:p>
          <w:p w:rsidR="00937E0F" w:rsidRPr="000A6C76" w:rsidRDefault="006315B5"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 xml:space="preserve">- </w:t>
            </w:r>
            <w:r w:rsidR="00937E0F" w:rsidRPr="000A6C76">
              <w:rPr>
                <w:rFonts w:ascii="Liberation Serif" w:hAnsi="Liberation Serif" w:cs="Liberation Serif"/>
                <w:sz w:val="20"/>
                <w:szCs w:val="20"/>
              </w:rPr>
              <w:t>почтового и/или электронного адреса заявителя;</w:t>
            </w:r>
          </w:p>
          <w:p w:rsidR="00937E0F" w:rsidRPr="000A6C76" w:rsidRDefault="006315B5"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t xml:space="preserve">- темы (вопроса) </w:t>
            </w:r>
            <w:r w:rsidR="00937E0F" w:rsidRPr="000A6C76">
              <w:rPr>
                <w:rFonts w:ascii="Liberation Serif" w:hAnsi="Liberation Serif" w:cs="Liberation Serif"/>
                <w:sz w:val="20"/>
                <w:szCs w:val="20"/>
              </w:rPr>
              <w:t>интересующего заявителя события, факта, сведений и хронологических рамок запрашиваемой информации</w:t>
            </w:r>
            <w:r w:rsidR="007713F1" w:rsidRPr="000A6C76">
              <w:rPr>
                <w:rFonts w:ascii="Liberation Serif" w:hAnsi="Liberation Serif" w:cs="Liberation Serif"/>
                <w:sz w:val="20"/>
                <w:szCs w:val="20"/>
              </w:rPr>
              <w:t>.</w:t>
            </w:r>
          </w:p>
          <w:p w:rsidR="00C16C79" w:rsidRPr="000A6C76" w:rsidRDefault="00C16C79" w:rsidP="00C16C79">
            <w:pPr>
              <w:pStyle w:val="a3"/>
              <w:tabs>
                <w:tab w:val="left" w:pos="318"/>
              </w:tabs>
              <w:spacing w:after="0" w:line="240" w:lineRule="auto"/>
              <w:ind w:left="0"/>
              <w:jc w:val="both"/>
              <w:rPr>
                <w:rFonts w:ascii="Liberation Serif" w:hAnsi="Liberation Serif" w:cs="Liberation Serif"/>
                <w:sz w:val="20"/>
                <w:szCs w:val="20"/>
              </w:rPr>
            </w:pPr>
            <w:r w:rsidRPr="000A6C76">
              <w:rPr>
                <w:rFonts w:ascii="Liberation Serif" w:hAnsi="Liberation Serif" w:cs="Liberation Serif"/>
                <w:sz w:val="20"/>
                <w:szCs w:val="20"/>
              </w:rPr>
              <w:lastRenderedPageBreak/>
              <w:t>2. Заполнение запроса неразборчивым, не поддающимся прочтению почерком.</w:t>
            </w:r>
          </w:p>
          <w:p w:rsidR="00C16C79" w:rsidRPr="000A6C76" w:rsidRDefault="00C16C79" w:rsidP="00C16C79">
            <w:pPr>
              <w:pStyle w:val="a3"/>
              <w:tabs>
                <w:tab w:val="left" w:pos="318"/>
              </w:tabs>
              <w:spacing w:after="0" w:line="240" w:lineRule="auto"/>
              <w:ind w:left="0"/>
              <w:jc w:val="both"/>
              <w:rPr>
                <w:rFonts w:ascii="Liberation Serif" w:hAnsi="Liberation Serif" w:cs="Liberation Serif"/>
                <w:iCs/>
                <w:sz w:val="20"/>
                <w:szCs w:val="20"/>
              </w:rPr>
            </w:pPr>
          </w:p>
        </w:tc>
        <w:tc>
          <w:tcPr>
            <w:tcW w:w="3123" w:type="dxa"/>
            <w:tcBorders>
              <w:top w:val="single" w:sz="4" w:space="0" w:color="auto"/>
              <w:left w:val="single" w:sz="4" w:space="0" w:color="auto"/>
              <w:bottom w:val="single" w:sz="4" w:space="0" w:color="auto"/>
              <w:right w:val="single" w:sz="4" w:space="0" w:color="auto"/>
            </w:tcBorders>
          </w:tcPr>
          <w:p w:rsidR="007B3D48" w:rsidRP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lastRenderedPageBreak/>
              <w:t>1. Запрос не поддается прочтению.</w:t>
            </w:r>
          </w:p>
          <w:p w:rsid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t>2.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7B3D48" w:rsidRP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t xml:space="preserve">3. Запрос касается темы (вопроса), в отношении которой заявителю </w:t>
            </w:r>
            <w:r w:rsidRPr="007B3D48">
              <w:rPr>
                <w:rFonts w:ascii="Liberation Serif" w:hAnsi="Liberation Serif" w:cs="Liberation Serif"/>
                <w:sz w:val="20"/>
                <w:szCs w:val="20"/>
              </w:rPr>
              <w:lastRenderedPageBreak/>
              <w:t>ранее многократно давались письменные ответы по существу, и при этом не приводятся новые доводы и обстоятельства; руководитель МКУ «Архив»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7B3D48" w:rsidRPr="007B3D48" w:rsidRDefault="007B3D48" w:rsidP="00C16C79">
            <w:pPr>
              <w:tabs>
                <w:tab w:val="left" w:pos="318"/>
              </w:tabs>
              <w:spacing w:after="0" w:line="240" w:lineRule="auto"/>
              <w:jc w:val="both"/>
              <w:rPr>
                <w:rFonts w:ascii="Liberation Serif" w:hAnsi="Liberation Serif" w:cs="Liberation Serif"/>
                <w:sz w:val="20"/>
                <w:szCs w:val="20"/>
              </w:rPr>
            </w:pPr>
            <w:r w:rsidRPr="007B3D48">
              <w:rPr>
                <w:rFonts w:ascii="Liberation Serif" w:hAnsi="Liberation Serif" w:cs="Liberation Serif"/>
                <w:sz w:val="20"/>
                <w:szCs w:val="20"/>
              </w:rPr>
              <w:t xml:space="preserve">4. В запросе содержатся нецензурные, либо оскорбительные выражения, угрозы жизни, здоровью и имуществу должностного лица, а также членов их семей. </w:t>
            </w:r>
          </w:p>
          <w:p w:rsidR="00937E0F" w:rsidRPr="00EF256F" w:rsidRDefault="007B3D48" w:rsidP="00C16C79">
            <w:pPr>
              <w:pStyle w:val="af4"/>
              <w:jc w:val="both"/>
              <w:rPr>
                <w:rFonts w:ascii="Liberation Serif" w:hAnsi="Liberation Serif" w:cs="Liberation Serif"/>
                <w:iCs/>
                <w:sz w:val="20"/>
                <w:szCs w:val="20"/>
              </w:rPr>
            </w:pPr>
            <w:r w:rsidRPr="007B3D48">
              <w:rPr>
                <w:rFonts w:ascii="Liberation Serif" w:hAnsi="Liberation Serif" w:cs="Liberation Serif"/>
                <w:sz w:val="20"/>
                <w:szCs w:val="20"/>
              </w:rPr>
              <w:t>5. У заявителя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22.10.2004 года №125-ФЗ «Об архивном деле 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lastRenderedPageBreak/>
              <w:t>нет</w:t>
            </w:r>
          </w:p>
        </w:tc>
        <w:tc>
          <w:tcPr>
            <w:tcW w:w="850" w:type="dxa"/>
            <w:gridSpan w:val="2"/>
            <w:tcBorders>
              <w:top w:val="single" w:sz="4" w:space="0" w:color="auto"/>
              <w:left w:val="single" w:sz="4" w:space="0" w:color="auto"/>
              <w:bottom w:val="single" w:sz="4" w:space="0" w:color="auto"/>
              <w:right w:val="single" w:sz="4" w:space="0" w:color="auto"/>
            </w:tcBorders>
            <w:hideMark/>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937E0F" w:rsidRPr="00EF256F" w:rsidRDefault="000256C3" w:rsidP="00C16C79">
            <w:pPr>
              <w:pStyle w:val="af4"/>
              <w:tabs>
                <w:tab w:val="left" w:pos="318"/>
              </w:tabs>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417" w:type="dxa"/>
            <w:tcBorders>
              <w:top w:val="single" w:sz="4" w:space="0" w:color="auto"/>
              <w:left w:val="single" w:sz="4" w:space="0" w:color="auto"/>
              <w:bottom w:val="single" w:sz="4" w:space="0" w:color="auto"/>
              <w:right w:val="single" w:sz="4" w:space="0" w:color="auto"/>
            </w:tcBorders>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37E0F" w:rsidRPr="00EF256F" w:rsidRDefault="00937E0F" w:rsidP="00C16C79">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w:t>
            </w:r>
          </w:p>
        </w:tc>
        <w:tc>
          <w:tcPr>
            <w:tcW w:w="1701" w:type="dxa"/>
            <w:tcBorders>
              <w:top w:val="nil"/>
              <w:left w:val="nil"/>
              <w:bottom w:val="single" w:sz="4" w:space="0" w:color="auto"/>
              <w:right w:val="single" w:sz="4" w:space="0" w:color="auto"/>
            </w:tcBorders>
          </w:tcPr>
          <w:p w:rsidR="00937E0F" w:rsidRPr="00EF256F" w:rsidRDefault="00937E0F" w:rsidP="000A6C76">
            <w:pPr>
              <w:spacing w:after="0" w:line="240" w:lineRule="auto"/>
              <w:jc w:val="both"/>
              <w:rPr>
                <w:rFonts w:ascii="Liberation Serif" w:hAnsi="Liberation Serif" w:cs="Liberation Serif"/>
                <w:iCs/>
                <w:sz w:val="20"/>
                <w:szCs w:val="20"/>
              </w:rPr>
            </w:pPr>
            <w:proofErr w:type="gramStart"/>
            <w:r w:rsidRPr="00EF256F">
              <w:rPr>
                <w:rFonts w:ascii="Liberation Serif" w:hAnsi="Liberation Serif" w:cs="Liberation Serif"/>
                <w:iCs/>
                <w:sz w:val="20"/>
                <w:szCs w:val="20"/>
              </w:rPr>
              <w:t>посредством</w:t>
            </w:r>
            <w:proofErr w:type="gramEnd"/>
            <w:r w:rsidRPr="00EF256F">
              <w:rPr>
                <w:rFonts w:ascii="Liberation Serif" w:hAnsi="Liberation Serif" w:cs="Liberation Serif"/>
                <w:iCs/>
                <w:sz w:val="20"/>
                <w:szCs w:val="20"/>
              </w:rPr>
              <w:t xml:space="preserve"> личного обращения заявителя в </w:t>
            </w:r>
            <w:r w:rsidR="00B32FF7">
              <w:rPr>
                <w:rFonts w:ascii="Liberation Serif" w:hAnsi="Liberation Serif" w:cs="Liberation Serif"/>
                <w:iCs/>
                <w:sz w:val="20"/>
                <w:szCs w:val="20"/>
              </w:rPr>
              <w:t>МКУ «Архив»</w:t>
            </w:r>
            <w:r w:rsidRPr="00EF256F">
              <w:rPr>
                <w:rFonts w:ascii="Liberation Serif" w:hAnsi="Liberation Serif" w:cs="Liberation Serif"/>
                <w:iCs/>
                <w:sz w:val="20"/>
                <w:szCs w:val="20"/>
              </w:rPr>
              <w:t xml:space="preserve">, посредством почтового отправления, через Многофункциональный центр предоставления государственных и муниципальных услуг (далее - МФЦ), </w:t>
            </w:r>
            <w:r w:rsidR="007B3D48">
              <w:rPr>
                <w:rFonts w:ascii="Liberation Serif" w:hAnsi="Liberation Serif" w:cs="Liberation Serif"/>
                <w:iCs/>
                <w:sz w:val="20"/>
                <w:szCs w:val="20"/>
              </w:rPr>
              <w:t>в электронной форме с</w:t>
            </w:r>
            <w:r w:rsidRPr="00EF256F">
              <w:rPr>
                <w:rFonts w:ascii="Liberation Serif" w:hAnsi="Liberation Serif" w:cs="Liberation Serif"/>
                <w:iCs/>
                <w:sz w:val="20"/>
                <w:szCs w:val="20"/>
              </w:rPr>
              <w:t xml:space="preserve"> использование</w:t>
            </w:r>
            <w:r w:rsidR="007B3D48">
              <w:rPr>
                <w:rFonts w:ascii="Liberation Serif" w:hAnsi="Liberation Serif" w:cs="Liberation Serif"/>
                <w:iCs/>
                <w:sz w:val="20"/>
                <w:szCs w:val="20"/>
              </w:rPr>
              <w:t>м Е</w:t>
            </w:r>
            <w:r w:rsidR="000A6C76">
              <w:rPr>
                <w:rFonts w:ascii="Liberation Serif" w:hAnsi="Liberation Serif" w:cs="Liberation Serif"/>
                <w:iCs/>
                <w:sz w:val="20"/>
                <w:szCs w:val="20"/>
              </w:rPr>
              <w:t>ПГУ</w:t>
            </w:r>
            <w:r w:rsidR="007B3D48">
              <w:rPr>
                <w:rFonts w:ascii="Liberation Serif" w:hAnsi="Liberation Serif" w:cs="Liberation Serif"/>
                <w:iCs/>
                <w:sz w:val="20"/>
                <w:szCs w:val="20"/>
              </w:rPr>
              <w:t xml:space="preserve"> (при наличии технической возможности) в </w:t>
            </w:r>
            <w:r w:rsidR="007B3D48">
              <w:rPr>
                <w:rFonts w:ascii="Liberation Serif" w:hAnsi="Liberation Serif" w:cs="Liberation Serif"/>
                <w:iCs/>
                <w:sz w:val="20"/>
                <w:szCs w:val="20"/>
              </w:rPr>
              <w:lastRenderedPageBreak/>
              <w:t>случае и порядке,</w:t>
            </w:r>
            <w:r w:rsidRPr="00EF256F">
              <w:rPr>
                <w:rFonts w:ascii="Liberation Serif" w:hAnsi="Liberation Serif" w:cs="Liberation Serif"/>
                <w:iCs/>
                <w:sz w:val="20"/>
                <w:szCs w:val="20"/>
              </w:rPr>
              <w:t xml:space="preserve"> установленных законодательством Российской Федерации</w:t>
            </w:r>
          </w:p>
        </w:tc>
        <w:tc>
          <w:tcPr>
            <w:tcW w:w="1389" w:type="dxa"/>
            <w:tcBorders>
              <w:top w:val="nil"/>
              <w:left w:val="nil"/>
              <w:bottom w:val="single" w:sz="4" w:space="0" w:color="auto"/>
              <w:right w:val="single" w:sz="4" w:space="0" w:color="auto"/>
            </w:tcBorders>
          </w:tcPr>
          <w:p w:rsidR="007F33EF" w:rsidRPr="00EF256F" w:rsidRDefault="00937E0F" w:rsidP="00C16C79">
            <w:pPr>
              <w:spacing w:after="0" w:line="240" w:lineRule="auto"/>
              <w:jc w:val="both"/>
              <w:rPr>
                <w:rFonts w:ascii="Liberation Serif" w:hAnsi="Liberation Serif" w:cs="Liberation Serif"/>
                <w:b/>
                <w:iCs/>
                <w:sz w:val="20"/>
                <w:szCs w:val="20"/>
              </w:rPr>
            </w:pPr>
            <w:proofErr w:type="gramStart"/>
            <w:r w:rsidRPr="00EF256F">
              <w:rPr>
                <w:rFonts w:ascii="Liberation Serif" w:hAnsi="Liberation Serif" w:cs="Liberation Serif"/>
                <w:iCs/>
                <w:sz w:val="20"/>
                <w:szCs w:val="20"/>
              </w:rPr>
              <w:lastRenderedPageBreak/>
              <w:t>посредством</w:t>
            </w:r>
            <w:proofErr w:type="gramEnd"/>
            <w:r w:rsidRPr="00EF256F">
              <w:rPr>
                <w:rFonts w:ascii="Liberation Serif" w:hAnsi="Liberation Serif" w:cs="Liberation Serif"/>
                <w:iCs/>
                <w:sz w:val="20"/>
                <w:szCs w:val="20"/>
              </w:rPr>
              <w:t xml:space="preserve"> личного обращения заявителя в </w:t>
            </w:r>
            <w:r w:rsidR="00B32FF7">
              <w:rPr>
                <w:rFonts w:ascii="Liberation Serif" w:hAnsi="Liberation Serif" w:cs="Liberation Serif"/>
                <w:iCs/>
                <w:sz w:val="20"/>
                <w:szCs w:val="20"/>
              </w:rPr>
              <w:t>МКУ «Архив»</w:t>
            </w:r>
            <w:r w:rsidR="00FC4B95" w:rsidRPr="00EF256F">
              <w:rPr>
                <w:rFonts w:ascii="Liberation Serif" w:hAnsi="Liberation Serif" w:cs="Liberation Serif"/>
                <w:iCs/>
                <w:sz w:val="20"/>
                <w:szCs w:val="20"/>
              </w:rPr>
              <w:t>,  посредством почтового отправления,</w:t>
            </w:r>
            <w:r w:rsidRPr="00EF256F">
              <w:rPr>
                <w:rFonts w:ascii="Liberation Serif" w:hAnsi="Liberation Serif" w:cs="Liberation Serif"/>
                <w:iCs/>
                <w:sz w:val="20"/>
                <w:szCs w:val="20"/>
              </w:rPr>
              <w:t xml:space="preserve"> через МФЦ на бумажном носителе</w:t>
            </w:r>
          </w:p>
        </w:tc>
      </w:tr>
    </w:tbl>
    <w:p w:rsidR="004B08F7" w:rsidRPr="00EF256F" w:rsidRDefault="004B08F7" w:rsidP="004B08F7">
      <w:pPr>
        <w:spacing w:after="0" w:line="240" w:lineRule="auto"/>
        <w:rPr>
          <w:rFonts w:ascii="Liberation Serif" w:hAnsi="Liberation Serif" w:cs="Liberation Serif"/>
          <w:sz w:val="20"/>
          <w:szCs w:val="20"/>
        </w:rPr>
        <w:sectPr w:rsidR="004B08F7" w:rsidRPr="00EF256F" w:rsidSect="006315B5">
          <w:pgSz w:w="16838" w:h="11906" w:orient="landscape" w:code="9"/>
          <w:pgMar w:top="720" w:right="720" w:bottom="720" w:left="720" w:header="709" w:footer="709" w:gutter="0"/>
          <w:cols w:space="708"/>
          <w:docGrid w:linePitch="360"/>
        </w:sectPr>
      </w:pPr>
    </w:p>
    <w:tbl>
      <w:tblPr>
        <w:tblpPr w:leftFromText="180" w:rightFromText="180" w:vertAnchor="page" w:horzAnchor="margin" w:tblpX="-425" w:tblpY="121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275"/>
        <w:gridCol w:w="1701"/>
        <w:gridCol w:w="1418"/>
        <w:gridCol w:w="2126"/>
        <w:gridCol w:w="3260"/>
        <w:gridCol w:w="2552"/>
      </w:tblGrid>
      <w:tr w:rsidR="009A704F" w:rsidRPr="00FA2C0F" w:rsidTr="006478D7">
        <w:trPr>
          <w:trHeight w:val="416"/>
        </w:trPr>
        <w:tc>
          <w:tcPr>
            <w:tcW w:w="15593" w:type="dxa"/>
            <w:gridSpan w:val="8"/>
            <w:tcBorders>
              <w:top w:val="nil"/>
              <w:left w:val="nil"/>
              <w:right w:val="nil"/>
            </w:tcBorders>
            <w:vAlign w:val="center"/>
            <w:hideMark/>
          </w:tcPr>
          <w:p w:rsidR="009A704F" w:rsidRDefault="009A704F" w:rsidP="006478D7">
            <w:pPr>
              <w:spacing w:after="0" w:line="240" w:lineRule="auto"/>
              <w:ind w:left="-108"/>
              <w:rPr>
                <w:rFonts w:ascii="Liberation Serif" w:hAnsi="Liberation Serif" w:cs="Liberation Serif"/>
                <w:sz w:val="20"/>
                <w:szCs w:val="20"/>
              </w:rPr>
            </w:pPr>
            <w:r w:rsidRPr="00FA2C0F">
              <w:rPr>
                <w:rFonts w:ascii="Liberation Serif" w:hAnsi="Liberation Serif" w:cs="Liberation Serif"/>
                <w:sz w:val="20"/>
                <w:szCs w:val="20"/>
              </w:rPr>
              <w:lastRenderedPageBreak/>
              <w:t>Раздел 3. Сведения о заявителях услуги</w:t>
            </w:r>
          </w:p>
          <w:p w:rsidR="009A704F" w:rsidRPr="00FA2C0F" w:rsidRDefault="009A704F" w:rsidP="006478D7">
            <w:pPr>
              <w:spacing w:after="0" w:line="240" w:lineRule="auto"/>
              <w:ind w:left="-108"/>
              <w:rPr>
                <w:rFonts w:ascii="Liberation Serif" w:hAnsi="Liberation Serif" w:cs="Liberation Serif"/>
                <w:bCs/>
                <w:sz w:val="20"/>
                <w:szCs w:val="20"/>
              </w:rPr>
            </w:pPr>
          </w:p>
        </w:tc>
      </w:tr>
      <w:tr w:rsidR="009A704F" w:rsidRPr="00FA2C0F" w:rsidTr="006478D7">
        <w:tc>
          <w:tcPr>
            <w:tcW w:w="567"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п/п</w:t>
            </w:r>
          </w:p>
        </w:tc>
        <w:tc>
          <w:tcPr>
            <w:tcW w:w="2694"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Категории лиц, имеющих право на получение услуги</w:t>
            </w:r>
          </w:p>
        </w:tc>
        <w:tc>
          <w:tcPr>
            <w:tcW w:w="1275"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Документ, подтверждающий правомочие заявителя соответствующей категории на получение услуги</w:t>
            </w:r>
          </w:p>
        </w:tc>
        <w:tc>
          <w:tcPr>
            <w:tcW w:w="1701"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Установленные требования к документу, подтверждающему правомочие заявителя соответствующей категории на получение услуги</w:t>
            </w:r>
          </w:p>
        </w:tc>
        <w:tc>
          <w:tcPr>
            <w:tcW w:w="1418"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Наличие возможности подачи заявления на предоставление услуги представителями заявителя</w:t>
            </w:r>
          </w:p>
        </w:tc>
        <w:tc>
          <w:tcPr>
            <w:tcW w:w="2126"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Исчерпывающий перечень лиц, имеющих право на подачу заявления от имени заявителя</w:t>
            </w:r>
          </w:p>
        </w:tc>
        <w:tc>
          <w:tcPr>
            <w:tcW w:w="3260"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Наименование документа, подтверждающего право подачи заявления от имени заявителя</w:t>
            </w:r>
          </w:p>
        </w:tc>
        <w:tc>
          <w:tcPr>
            <w:tcW w:w="2552"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Установленные требования к документу, подтверждающему право подачи заявления от имени заявителя</w:t>
            </w:r>
          </w:p>
        </w:tc>
      </w:tr>
      <w:tr w:rsidR="009A704F" w:rsidRPr="00FA2C0F" w:rsidTr="006478D7">
        <w:trPr>
          <w:trHeight w:val="227"/>
        </w:trPr>
        <w:tc>
          <w:tcPr>
            <w:tcW w:w="567"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2694"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2</w:t>
            </w:r>
          </w:p>
        </w:tc>
        <w:tc>
          <w:tcPr>
            <w:tcW w:w="1275"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3</w:t>
            </w:r>
          </w:p>
        </w:tc>
        <w:tc>
          <w:tcPr>
            <w:tcW w:w="1701"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4</w:t>
            </w:r>
          </w:p>
        </w:tc>
        <w:tc>
          <w:tcPr>
            <w:tcW w:w="1418"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5</w:t>
            </w:r>
          </w:p>
        </w:tc>
        <w:tc>
          <w:tcPr>
            <w:tcW w:w="2126"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6</w:t>
            </w:r>
          </w:p>
        </w:tc>
        <w:tc>
          <w:tcPr>
            <w:tcW w:w="3260"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7</w:t>
            </w:r>
          </w:p>
        </w:tc>
        <w:tc>
          <w:tcPr>
            <w:tcW w:w="2552" w:type="dxa"/>
            <w:hideMark/>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8</w:t>
            </w:r>
          </w:p>
        </w:tc>
      </w:tr>
      <w:tr w:rsidR="009A704F" w:rsidRPr="00FA2C0F" w:rsidTr="006478D7">
        <w:tc>
          <w:tcPr>
            <w:tcW w:w="567" w:type="dxa"/>
            <w:vMerge w:val="restart"/>
          </w:tcPr>
          <w:p w:rsidR="009A704F" w:rsidRPr="00FA2C0F" w:rsidRDefault="009A704F"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2694" w:type="dxa"/>
            <w:vMerge w:val="restart"/>
          </w:tcPr>
          <w:p w:rsidR="009A704F" w:rsidRPr="000A6C76" w:rsidRDefault="009A704F" w:rsidP="006478D7">
            <w:pPr>
              <w:autoSpaceDE w:val="0"/>
              <w:autoSpaceDN w:val="0"/>
              <w:adjustRightInd w:val="0"/>
              <w:spacing w:after="0" w:line="240" w:lineRule="auto"/>
              <w:jc w:val="both"/>
              <w:rPr>
                <w:rFonts w:ascii="Liberation Serif" w:hAnsi="Liberation Serif" w:cs="Liberation Serif"/>
                <w:sz w:val="20"/>
                <w:szCs w:val="20"/>
              </w:rPr>
            </w:pPr>
            <w:proofErr w:type="gramStart"/>
            <w:r w:rsidRPr="000A6C76">
              <w:rPr>
                <w:rFonts w:ascii="Liberation Serif" w:hAnsi="Liberation Serif" w:cs="Liberation Serif"/>
                <w:sz w:val="20"/>
                <w:szCs w:val="20"/>
              </w:rPr>
              <w:t>физические</w:t>
            </w:r>
            <w:proofErr w:type="gramEnd"/>
            <w:r w:rsidRPr="000A6C76">
              <w:rPr>
                <w:rFonts w:ascii="Liberation Serif" w:hAnsi="Liberation Serif" w:cs="Liberation Serif"/>
                <w:sz w:val="20"/>
                <w:szCs w:val="20"/>
              </w:rPr>
              <w:t xml:space="preserve"> и юридические лица (за исключением государственных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к архивным документам, в целях получения и использования информации, связанной с реализацией законных прав и свобод граждан, а так же прав и законных интересов общественных объединений, организаций и должностных лиц.</w:t>
            </w:r>
          </w:p>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val="restart"/>
          </w:tcPr>
          <w:p w:rsidR="009A704F" w:rsidRPr="000A6C76" w:rsidRDefault="009A704F" w:rsidP="006478D7">
            <w:pPr>
              <w:spacing w:after="0" w:line="240" w:lineRule="auto"/>
              <w:jc w:val="center"/>
              <w:rPr>
                <w:rFonts w:ascii="Liberation Serif" w:hAnsi="Liberation Serif" w:cs="Liberation Serif"/>
                <w:iCs/>
                <w:sz w:val="20"/>
                <w:szCs w:val="20"/>
              </w:rPr>
            </w:pPr>
            <w:r w:rsidRPr="000A6C76">
              <w:rPr>
                <w:rFonts w:ascii="Liberation Serif" w:hAnsi="Liberation Serif" w:cs="Liberation Serif"/>
                <w:iCs/>
                <w:sz w:val="20"/>
                <w:szCs w:val="20"/>
              </w:rPr>
              <w:t>-</w:t>
            </w:r>
          </w:p>
        </w:tc>
        <w:tc>
          <w:tcPr>
            <w:tcW w:w="1701" w:type="dxa"/>
            <w:vMerge w:val="restart"/>
          </w:tcPr>
          <w:p w:rsidR="009A704F" w:rsidRPr="000A6C76" w:rsidRDefault="009A704F" w:rsidP="006478D7">
            <w:pPr>
              <w:spacing w:after="0" w:line="240" w:lineRule="auto"/>
              <w:jc w:val="center"/>
              <w:rPr>
                <w:rFonts w:ascii="Liberation Serif" w:hAnsi="Liberation Serif" w:cs="Liberation Serif"/>
                <w:sz w:val="20"/>
                <w:szCs w:val="20"/>
              </w:rPr>
            </w:pPr>
            <w:r w:rsidRPr="000A6C76">
              <w:rPr>
                <w:rFonts w:ascii="Liberation Serif" w:hAnsi="Liberation Serif" w:cs="Liberation Serif"/>
                <w:sz w:val="20"/>
                <w:szCs w:val="20"/>
              </w:rPr>
              <w:t>-</w:t>
            </w:r>
          </w:p>
        </w:tc>
        <w:tc>
          <w:tcPr>
            <w:tcW w:w="1418" w:type="dxa"/>
            <w:vMerge w:val="restart"/>
          </w:tcPr>
          <w:p w:rsidR="009A704F" w:rsidRPr="000A6C76" w:rsidRDefault="009A704F" w:rsidP="006478D7">
            <w:pPr>
              <w:spacing w:after="0" w:line="240" w:lineRule="auto"/>
              <w:jc w:val="center"/>
              <w:rPr>
                <w:rFonts w:ascii="Liberation Serif" w:hAnsi="Liberation Serif" w:cs="Liberation Serif"/>
                <w:iCs/>
                <w:sz w:val="20"/>
                <w:szCs w:val="20"/>
              </w:rPr>
            </w:pPr>
            <w:proofErr w:type="gramStart"/>
            <w:r w:rsidRPr="000A6C76">
              <w:rPr>
                <w:rFonts w:ascii="Liberation Serif" w:hAnsi="Liberation Serif" w:cs="Liberation Serif"/>
                <w:bCs/>
                <w:sz w:val="20"/>
                <w:szCs w:val="20"/>
              </w:rPr>
              <w:t>да</w:t>
            </w:r>
            <w:proofErr w:type="gramEnd"/>
          </w:p>
        </w:tc>
        <w:tc>
          <w:tcPr>
            <w:tcW w:w="2126" w:type="dxa"/>
          </w:tcPr>
          <w:p w:rsidR="009A704F" w:rsidRPr="000A6C76" w:rsidRDefault="009A704F" w:rsidP="006478D7">
            <w:pPr>
              <w:spacing w:after="0" w:line="240" w:lineRule="auto"/>
              <w:jc w:val="both"/>
              <w:rPr>
                <w:rFonts w:ascii="Liberation Serif" w:hAnsi="Liberation Serif" w:cs="Liberation Serif"/>
                <w:bCs/>
                <w:i/>
                <w:sz w:val="20"/>
                <w:szCs w:val="20"/>
              </w:rPr>
            </w:pPr>
            <w:proofErr w:type="gramStart"/>
            <w:r w:rsidRPr="000A6C76">
              <w:rPr>
                <w:rFonts w:ascii="Liberation Serif" w:hAnsi="Liberation Serif" w:cs="Liberation Serif"/>
                <w:sz w:val="20"/>
                <w:szCs w:val="20"/>
              </w:rPr>
              <w:t>уполномоченный</w:t>
            </w:r>
            <w:proofErr w:type="gramEnd"/>
            <w:r w:rsidRPr="000A6C76">
              <w:rPr>
                <w:rFonts w:ascii="Liberation Serif" w:hAnsi="Liberation Serif" w:cs="Liberation Serif"/>
                <w:sz w:val="20"/>
                <w:szCs w:val="20"/>
              </w:rPr>
              <w:t xml:space="preserve"> представитель физического лица</w:t>
            </w:r>
          </w:p>
        </w:tc>
        <w:tc>
          <w:tcPr>
            <w:tcW w:w="3260" w:type="dxa"/>
          </w:tcPr>
          <w:p w:rsidR="009A704F" w:rsidRPr="000A6C76" w:rsidRDefault="009A704F" w:rsidP="006478D7">
            <w:pPr>
              <w:spacing w:after="0" w:line="240" w:lineRule="auto"/>
              <w:jc w:val="both"/>
              <w:rPr>
                <w:rFonts w:ascii="Liberation Serif" w:hAnsi="Liberation Serif" w:cs="Liberation Serif"/>
                <w:sz w:val="20"/>
                <w:szCs w:val="20"/>
              </w:rPr>
            </w:pPr>
            <w:proofErr w:type="gramStart"/>
            <w:r w:rsidRPr="000A6C76">
              <w:rPr>
                <w:rFonts w:ascii="Liberation Serif" w:hAnsi="Liberation Serif" w:cs="Liberation Serif"/>
                <w:sz w:val="20"/>
                <w:szCs w:val="20"/>
              </w:rPr>
              <w:t>доверенность</w:t>
            </w:r>
            <w:proofErr w:type="gramEnd"/>
          </w:p>
        </w:tc>
        <w:tc>
          <w:tcPr>
            <w:tcW w:w="2552" w:type="dxa"/>
          </w:tcPr>
          <w:p w:rsidR="009A704F" w:rsidRPr="000A6C76" w:rsidRDefault="00123E31" w:rsidP="00123E31">
            <w:pPr>
              <w:spacing w:after="0" w:line="240" w:lineRule="auto"/>
              <w:jc w:val="both"/>
              <w:rPr>
                <w:rFonts w:ascii="Liberation Serif" w:hAnsi="Liberation Serif" w:cs="Liberation Serif"/>
                <w:iCs/>
                <w:sz w:val="20"/>
                <w:szCs w:val="20"/>
              </w:rPr>
            </w:pPr>
            <w:proofErr w:type="gramStart"/>
            <w:r>
              <w:rPr>
                <w:rFonts w:ascii="Liberation Serif" w:hAnsi="Liberation Serif" w:cs="Liberation Serif"/>
                <w:iCs/>
                <w:sz w:val="20"/>
                <w:szCs w:val="20"/>
              </w:rPr>
              <w:t>оформлена</w:t>
            </w:r>
            <w:proofErr w:type="gramEnd"/>
            <w:r w:rsidR="000A6C76">
              <w:rPr>
                <w:rFonts w:ascii="Liberation Serif" w:hAnsi="Liberation Serif" w:cs="Liberation Serif"/>
                <w:iCs/>
                <w:sz w:val="20"/>
                <w:szCs w:val="20"/>
              </w:rPr>
              <w:t xml:space="preserve"> в </w:t>
            </w:r>
            <w:r w:rsidR="009A704F" w:rsidRPr="000A6C76">
              <w:rPr>
                <w:rFonts w:ascii="Liberation Serif" w:hAnsi="Liberation Serif" w:cs="Liberation Serif"/>
                <w:iCs/>
                <w:sz w:val="20"/>
                <w:szCs w:val="20"/>
              </w:rPr>
              <w:t>порядке</w:t>
            </w:r>
            <w:r>
              <w:rPr>
                <w:rFonts w:ascii="Liberation Serif" w:hAnsi="Liberation Serif" w:cs="Liberation Serif"/>
                <w:iCs/>
                <w:sz w:val="20"/>
                <w:szCs w:val="20"/>
              </w:rPr>
              <w:t xml:space="preserve"> установленном законодательством Российской Федерации</w:t>
            </w:r>
          </w:p>
        </w:tc>
      </w:tr>
      <w:tr w:rsidR="009A704F" w:rsidRPr="00FA2C0F" w:rsidTr="006478D7">
        <w:tc>
          <w:tcPr>
            <w:tcW w:w="567" w:type="dxa"/>
            <w:vMerge/>
          </w:tcPr>
          <w:p w:rsidR="009A704F" w:rsidRPr="00FA2C0F" w:rsidRDefault="009A704F" w:rsidP="006478D7">
            <w:pPr>
              <w:spacing w:after="0" w:line="240" w:lineRule="auto"/>
              <w:jc w:val="both"/>
              <w:rPr>
                <w:rFonts w:ascii="Liberation Serif" w:hAnsi="Liberation Serif" w:cs="Liberation Serif"/>
                <w:bCs/>
                <w:sz w:val="20"/>
                <w:szCs w:val="20"/>
              </w:rPr>
            </w:pPr>
          </w:p>
        </w:tc>
        <w:tc>
          <w:tcPr>
            <w:tcW w:w="2694" w:type="dxa"/>
            <w:vMerge/>
          </w:tcPr>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701"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418" w:type="dxa"/>
            <w:vMerge/>
          </w:tcPr>
          <w:p w:rsidR="009A704F" w:rsidRPr="000A6C76" w:rsidRDefault="009A704F" w:rsidP="006478D7">
            <w:pPr>
              <w:spacing w:after="0" w:line="240" w:lineRule="auto"/>
              <w:jc w:val="both"/>
              <w:rPr>
                <w:rFonts w:ascii="Liberation Serif" w:hAnsi="Liberation Serif" w:cs="Liberation Serif"/>
                <w:bCs/>
                <w:sz w:val="20"/>
                <w:szCs w:val="20"/>
              </w:rPr>
            </w:pPr>
          </w:p>
        </w:tc>
        <w:tc>
          <w:tcPr>
            <w:tcW w:w="2126" w:type="dxa"/>
          </w:tcPr>
          <w:p w:rsidR="009A704F" w:rsidRPr="000A6C76" w:rsidRDefault="009A704F" w:rsidP="006478D7">
            <w:pPr>
              <w:pStyle w:val="HTML"/>
              <w:jc w:val="both"/>
              <w:rPr>
                <w:rFonts w:ascii="Liberation Serif" w:hAnsi="Liberation Serif" w:cs="Liberation Serif"/>
              </w:rPr>
            </w:pPr>
            <w:proofErr w:type="gramStart"/>
            <w:r w:rsidRPr="000A6C76">
              <w:rPr>
                <w:rFonts w:ascii="Liberation Serif" w:hAnsi="Liberation Serif" w:cs="Liberation Serif"/>
              </w:rPr>
              <w:t>законный</w:t>
            </w:r>
            <w:proofErr w:type="gramEnd"/>
            <w:r w:rsidRPr="000A6C76">
              <w:rPr>
                <w:rFonts w:ascii="Liberation Serif" w:hAnsi="Liberation Serif" w:cs="Liberation Serif"/>
              </w:rPr>
              <w:t xml:space="preserve"> представитель физического лица (родители, усыновители, опекуны или попечители)</w:t>
            </w:r>
          </w:p>
        </w:tc>
        <w:tc>
          <w:tcPr>
            <w:tcW w:w="3260" w:type="dxa"/>
          </w:tcPr>
          <w:p w:rsidR="009A704F" w:rsidRPr="000A6C76" w:rsidRDefault="009A704F" w:rsidP="006478D7">
            <w:pPr>
              <w:spacing w:after="0" w:line="240" w:lineRule="auto"/>
              <w:jc w:val="both"/>
              <w:rPr>
                <w:rFonts w:ascii="Liberation Serif" w:hAnsi="Liberation Serif" w:cs="Liberation Serif"/>
                <w:sz w:val="20"/>
                <w:szCs w:val="20"/>
              </w:rPr>
            </w:pPr>
            <w:proofErr w:type="gramStart"/>
            <w:r w:rsidRPr="000A6C76">
              <w:rPr>
                <w:rFonts w:ascii="Liberation Serif" w:hAnsi="Liberation Serif" w:cs="Liberation Serif"/>
                <w:sz w:val="20"/>
                <w:szCs w:val="20"/>
              </w:rPr>
              <w:t>документ</w:t>
            </w:r>
            <w:proofErr w:type="gramEnd"/>
            <w:r w:rsidRPr="000A6C76">
              <w:rPr>
                <w:rFonts w:ascii="Liberation Serif" w:hAnsi="Liberation Serif" w:cs="Liberation Serif"/>
                <w:sz w:val="20"/>
                <w:szCs w:val="20"/>
              </w:rPr>
              <w:t>, выданный органом записи актов гражданского состояния и органом опеки и попечительства (свидетельство о рождении несовершеннолетнего, свидетельство об усыновлении, документ (акт) о назначении опекуна, попечителя</w:t>
            </w:r>
          </w:p>
          <w:p w:rsidR="009A704F" w:rsidRPr="000A6C76" w:rsidRDefault="009A704F" w:rsidP="006478D7">
            <w:pPr>
              <w:spacing w:after="0" w:line="240" w:lineRule="auto"/>
              <w:jc w:val="both"/>
              <w:rPr>
                <w:rFonts w:ascii="Liberation Serif" w:hAnsi="Liberation Serif" w:cs="Liberation Serif"/>
                <w:sz w:val="20"/>
                <w:szCs w:val="20"/>
              </w:rPr>
            </w:pPr>
          </w:p>
        </w:tc>
        <w:tc>
          <w:tcPr>
            <w:tcW w:w="2552" w:type="dxa"/>
          </w:tcPr>
          <w:p w:rsidR="009A704F" w:rsidRPr="000A6C76" w:rsidRDefault="000A6C76" w:rsidP="000A6C76">
            <w:pPr>
              <w:spacing w:after="0" w:line="240" w:lineRule="auto"/>
              <w:jc w:val="both"/>
              <w:rPr>
                <w:rFonts w:ascii="Liberation Serif" w:hAnsi="Liberation Serif" w:cs="Liberation Serif"/>
                <w:b/>
                <w:iCs/>
                <w:sz w:val="20"/>
                <w:szCs w:val="20"/>
              </w:rPr>
            </w:pPr>
            <w:proofErr w:type="gramStart"/>
            <w:r>
              <w:rPr>
                <w:rFonts w:ascii="Liberation Serif" w:hAnsi="Liberation Serif" w:cs="Liberation Serif"/>
                <w:color w:val="000000"/>
                <w:sz w:val="20"/>
                <w:szCs w:val="20"/>
              </w:rPr>
              <w:t>предусмотрены</w:t>
            </w:r>
            <w:proofErr w:type="gramEnd"/>
            <w:r>
              <w:rPr>
                <w:rFonts w:ascii="Liberation Serif" w:hAnsi="Liberation Serif" w:cs="Liberation Serif"/>
                <w:color w:val="000000"/>
                <w:sz w:val="20"/>
                <w:szCs w:val="20"/>
              </w:rPr>
              <w:t xml:space="preserve"> </w:t>
            </w:r>
            <w:r w:rsidR="009A704F" w:rsidRPr="000A6C76">
              <w:rPr>
                <w:rFonts w:ascii="Liberation Serif" w:hAnsi="Liberation Serif" w:cs="Liberation Serif"/>
                <w:color w:val="000000"/>
                <w:sz w:val="20"/>
                <w:szCs w:val="20"/>
              </w:rPr>
              <w:t>законодательством</w:t>
            </w:r>
            <w:r>
              <w:rPr>
                <w:rFonts w:ascii="Liberation Serif" w:hAnsi="Liberation Serif" w:cs="Liberation Serif"/>
                <w:color w:val="000000"/>
                <w:sz w:val="20"/>
                <w:szCs w:val="20"/>
              </w:rPr>
              <w:t xml:space="preserve"> Российской Федерации</w:t>
            </w:r>
          </w:p>
        </w:tc>
      </w:tr>
      <w:tr w:rsidR="009A704F" w:rsidRPr="00FA2C0F" w:rsidTr="006478D7">
        <w:tc>
          <w:tcPr>
            <w:tcW w:w="567" w:type="dxa"/>
            <w:vMerge/>
          </w:tcPr>
          <w:p w:rsidR="009A704F" w:rsidRPr="00FA2C0F" w:rsidRDefault="009A704F" w:rsidP="006478D7">
            <w:pPr>
              <w:spacing w:after="0" w:line="240" w:lineRule="auto"/>
              <w:jc w:val="both"/>
              <w:rPr>
                <w:rFonts w:ascii="Liberation Serif" w:hAnsi="Liberation Serif" w:cs="Liberation Serif"/>
                <w:bCs/>
                <w:sz w:val="20"/>
                <w:szCs w:val="20"/>
              </w:rPr>
            </w:pPr>
          </w:p>
        </w:tc>
        <w:tc>
          <w:tcPr>
            <w:tcW w:w="2694" w:type="dxa"/>
            <w:vMerge/>
          </w:tcPr>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701"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418" w:type="dxa"/>
            <w:vMerge/>
          </w:tcPr>
          <w:p w:rsidR="009A704F" w:rsidRPr="000A6C76" w:rsidRDefault="009A704F" w:rsidP="006478D7">
            <w:pPr>
              <w:spacing w:after="0" w:line="240" w:lineRule="auto"/>
              <w:jc w:val="both"/>
              <w:rPr>
                <w:rFonts w:ascii="Liberation Serif" w:hAnsi="Liberation Serif" w:cs="Liberation Serif"/>
                <w:bCs/>
                <w:sz w:val="20"/>
                <w:szCs w:val="20"/>
              </w:rPr>
            </w:pPr>
          </w:p>
        </w:tc>
        <w:tc>
          <w:tcPr>
            <w:tcW w:w="2126" w:type="dxa"/>
          </w:tcPr>
          <w:p w:rsidR="009A704F" w:rsidRPr="000A6C76" w:rsidRDefault="009A704F" w:rsidP="006478D7">
            <w:pPr>
              <w:spacing w:after="0" w:line="240" w:lineRule="auto"/>
              <w:jc w:val="both"/>
              <w:rPr>
                <w:rFonts w:ascii="Liberation Serif" w:hAnsi="Liberation Serif" w:cs="Liberation Serif"/>
                <w:sz w:val="20"/>
                <w:szCs w:val="20"/>
              </w:rPr>
            </w:pPr>
            <w:proofErr w:type="gramStart"/>
            <w:r w:rsidRPr="000A6C76">
              <w:rPr>
                <w:rFonts w:ascii="Liberation Serif" w:hAnsi="Liberation Serif" w:cs="Liberation Serif"/>
                <w:sz w:val="20"/>
                <w:szCs w:val="20"/>
              </w:rPr>
              <w:t>уполномоченный</w:t>
            </w:r>
            <w:proofErr w:type="gramEnd"/>
            <w:r w:rsidRPr="000A6C76">
              <w:rPr>
                <w:rFonts w:ascii="Liberation Serif" w:hAnsi="Liberation Serif" w:cs="Liberation Serif"/>
                <w:sz w:val="20"/>
                <w:szCs w:val="20"/>
              </w:rPr>
              <w:t xml:space="preserve"> представитель юридического лица</w:t>
            </w:r>
          </w:p>
        </w:tc>
        <w:tc>
          <w:tcPr>
            <w:tcW w:w="3260" w:type="dxa"/>
          </w:tcPr>
          <w:p w:rsidR="009A704F" w:rsidRPr="000A6C76" w:rsidRDefault="009A704F" w:rsidP="006478D7">
            <w:pPr>
              <w:spacing w:after="0" w:line="240" w:lineRule="auto"/>
              <w:jc w:val="both"/>
              <w:rPr>
                <w:rFonts w:ascii="Liberation Serif" w:hAnsi="Liberation Serif" w:cs="Liberation Serif"/>
                <w:bCs/>
                <w:sz w:val="20"/>
                <w:szCs w:val="20"/>
              </w:rPr>
            </w:pPr>
            <w:proofErr w:type="gramStart"/>
            <w:r w:rsidRPr="000A6C76">
              <w:rPr>
                <w:rFonts w:ascii="Liberation Serif" w:hAnsi="Liberation Serif" w:cs="Liberation Serif"/>
                <w:bCs/>
                <w:sz w:val="20"/>
                <w:szCs w:val="20"/>
              </w:rPr>
              <w:t>доверенность</w:t>
            </w:r>
            <w:proofErr w:type="gramEnd"/>
          </w:p>
        </w:tc>
        <w:tc>
          <w:tcPr>
            <w:tcW w:w="2552" w:type="dxa"/>
          </w:tcPr>
          <w:p w:rsidR="009A704F" w:rsidRPr="000A6C76" w:rsidRDefault="00123E31" w:rsidP="00123E31">
            <w:pPr>
              <w:spacing w:after="0" w:line="240" w:lineRule="auto"/>
              <w:jc w:val="both"/>
              <w:rPr>
                <w:rFonts w:ascii="Liberation Serif" w:hAnsi="Liberation Serif" w:cs="Liberation Serif"/>
                <w:iCs/>
                <w:sz w:val="20"/>
                <w:szCs w:val="20"/>
              </w:rPr>
            </w:pPr>
            <w:proofErr w:type="gramStart"/>
            <w:r w:rsidRPr="00123E31">
              <w:rPr>
                <w:rFonts w:ascii="Liberation Serif" w:hAnsi="Liberation Serif" w:cs="Liberation Serif"/>
                <w:iCs/>
                <w:sz w:val="20"/>
                <w:szCs w:val="20"/>
              </w:rPr>
              <w:t>оформлена</w:t>
            </w:r>
            <w:proofErr w:type="gramEnd"/>
            <w:r w:rsidRPr="00123E31">
              <w:rPr>
                <w:rFonts w:ascii="Liberation Serif" w:hAnsi="Liberation Serif" w:cs="Liberation Serif"/>
                <w:iCs/>
                <w:sz w:val="20"/>
                <w:szCs w:val="20"/>
              </w:rPr>
              <w:t xml:space="preserve"> в порядке установленном законодательством Российской Федерации</w:t>
            </w:r>
          </w:p>
        </w:tc>
      </w:tr>
      <w:tr w:rsidR="009A704F" w:rsidRPr="00FA2C0F" w:rsidTr="006478D7">
        <w:tc>
          <w:tcPr>
            <w:tcW w:w="567" w:type="dxa"/>
            <w:vMerge/>
          </w:tcPr>
          <w:p w:rsidR="009A704F" w:rsidRPr="00FA2C0F" w:rsidRDefault="009A704F" w:rsidP="006478D7">
            <w:pPr>
              <w:spacing w:after="0" w:line="240" w:lineRule="auto"/>
              <w:jc w:val="both"/>
              <w:rPr>
                <w:rFonts w:ascii="Liberation Serif" w:hAnsi="Liberation Serif" w:cs="Liberation Serif"/>
                <w:bCs/>
                <w:sz w:val="20"/>
                <w:szCs w:val="20"/>
              </w:rPr>
            </w:pPr>
          </w:p>
        </w:tc>
        <w:tc>
          <w:tcPr>
            <w:tcW w:w="2694" w:type="dxa"/>
            <w:vMerge/>
          </w:tcPr>
          <w:p w:rsidR="009A704F" w:rsidRPr="000A6C76" w:rsidRDefault="009A704F" w:rsidP="006478D7">
            <w:pPr>
              <w:spacing w:after="0" w:line="240" w:lineRule="auto"/>
              <w:jc w:val="both"/>
              <w:rPr>
                <w:rFonts w:ascii="Liberation Serif" w:hAnsi="Liberation Serif" w:cs="Liberation Serif"/>
                <w:iCs/>
                <w:sz w:val="20"/>
                <w:szCs w:val="20"/>
              </w:rPr>
            </w:pPr>
          </w:p>
        </w:tc>
        <w:tc>
          <w:tcPr>
            <w:tcW w:w="1275"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701" w:type="dxa"/>
            <w:vMerge/>
          </w:tcPr>
          <w:p w:rsidR="009A704F" w:rsidRPr="000A6C76" w:rsidRDefault="009A704F" w:rsidP="006478D7">
            <w:pPr>
              <w:spacing w:after="0" w:line="240" w:lineRule="auto"/>
              <w:jc w:val="both"/>
              <w:rPr>
                <w:rFonts w:ascii="Liberation Serif" w:hAnsi="Liberation Serif" w:cs="Liberation Serif"/>
                <w:sz w:val="20"/>
                <w:szCs w:val="20"/>
              </w:rPr>
            </w:pPr>
          </w:p>
        </w:tc>
        <w:tc>
          <w:tcPr>
            <w:tcW w:w="1418" w:type="dxa"/>
            <w:vMerge/>
          </w:tcPr>
          <w:p w:rsidR="009A704F" w:rsidRPr="000A6C76" w:rsidRDefault="009A704F" w:rsidP="006478D7">
            <w:pPr>
              <w:spacing w:after="0" w:line="240" w:lineRule="auto"/>
              <w:jc w:val="both"/>
              <w:rPr>
                <w:rFonts w:ascii="Liberation Serif" w:hAnsi="Liberation Serif" w:cs="Liberation Serif"/>
                <w:bCs/>
                <w:sz w:val="20"/>
                <w:szCs w:val="20"/>
              </w:rPr>
            </w:pPr>
          </w:p>
        </w:tc>
        <w:tc>
          <w:tcPr>
            <w:tcW w:w="2126" w:type="dxa"/>
          </w:tcPr>
          <w:p w:rsidR="009A704F" w:rsidRPr="000A6C76" w:rsidRDefault="009A704F" w:rsidP="006478D7">
            <w:pPr>
              <w:spacing w:after="0" w:line="240" w:lineRule="auto"/>
              <w:jc w:val="both"/>
              <w:rPr>
                <w:rFonts w:ascii="Liberation Serif" w:hAnsi="Liberation Serif" w:cs="Liberation Serif"/>
                <w:sz w:val="20"/>
                <w:szCs w:val="20"/>
              </w:rPr>
            </w:pPr>
            <w:proofErr w:type="gramStart"/>
            <w:r w:rsidRPr="000A6C76">
              <w:rPr>
                <w:rFonts w:ascii="Liberation Serif" w:hAnsi="Liberation Serif" w:cs="Liberation Serif"/>
                <w:sz w:val="20"/>
                <w:szCs w:val="20"/>
              </w:rPr>
              <w:t>законный</w:t>
            </w:r>
            <w:proofErr w:type="gramEnd"/>
            <w:r w:rsidRPr="000A6C76">
              <w:rPr>
                <w:rFonts w:ascii="Liberation Serif" w:hAnsi="Liberation Serif" w:cs="Liberation Serif"/>
                <w:sz w:val="20"/>
                <w:szCs w:val="20"/>
              </w:rPr>
              <w:t xml:space="preserve"> представитель юридического лица</w:t>
            </w:r>
          </w:p>
          <w:p w:rsidR="009A704F" w:rsidRPr="000A6C76" w:rsidRDefault="009A704F" w:rsidP="006478D7">
            <w:pPr>
              <w:spacing w:after="0" w:line="240" w:lineRule="auto"/>
              <w:jc w:val="both"/>
              <w:rPr>
                <w:rFonts w:ascii="Liberation Serif" w:hAnsi="Liberation Serif" w:cs="Liberation Serif"/>
                <w:bCs/>
                <w:sz w:val="20"/>
                <w:szCs w:val="20"/>
              </w:rPr>
            </w:pPr>
          </w:p>
        </w:tc>
        <w:tc>
          <w:tcPr>
            <w:tcW w:w="3260" w:type="dxa"/>
          </w:tcPr>
          <w:p w:rsidR="009A704F" w:rsidRPr="000A6C76" w:rsidRDefault="009A704F" w:rsidP="006478D7">
            <w:pPr>
              <w:spacing w:after="0" w:line="240" w:lineRule="auto"/>
              <w:jc w:val="both"/>
              <w:rPr>
                <w:rFonts w:ascii="Liberation Serif" w:hAnsi="Liberation Serif" w:cs="Liberation Serif"/>
                <w:bCs/>
                <w:sz w:val="20"/>
                <w:szCs w:val="20"/>
              </w:rPr>
            </w:pPr>
            <w:proofErr w:type="gramStart"/>
            <w:r w:rsidRPr="000A6C76">
              <w:rPr>
                <w:rFonts w:ascii="Liberation Serif" w:hAnsi="Liberation Serif" w:cs="Liberation Serif"/>
                <w:sz w:val="20"/>
                <w:szCs w:val="20"/>
              </w:rPr>
              <w:t>протокол</w:t>
            </w:r>
            <w:proofErr w:type="gramEnd"/>
            <w:r w:rsidRPr="000A6C76">
              <w:rPr>
                <w:rFonts w:ascii="Liberation Serif" w:hAnsi="Liberation Serif" w:cs="Liberation Serif"/>
                <w:sz w:val="20"/>
                <w:szCs w:val="20"/>
              </w:rPr>
              <w:t xml:space="preserve">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2552" w:type="dxa"/>
          </w:tcPr>
          <w:p w:rsidR="009A704F" w:rsidRPr="000A6C76" w:rsidRDefault="000A6C76" w:rsidP="006478D7">
            <w:pPr>
              <w:spacing w:after="0" w:line="240" w:lineRule="auto"/>
              <w:jc w:val="both"/>
              <w:rPr>
                <w:rFonts w:ascii="Liberation Serif" w:hAnsi="Liberation Serif" w:cs="Liberation Serif"/>
                <w:iCs/>
                <w:sz w:val="20"/>
                <w:szCs w:val="20"/>
              </w:rPr>
            </w:pPr>
            <w:proofErr w:type="gramStart"/>
            <w:r w:rsidRPr="000A6C76">
              <w:rPr>
                <w:rFonts w:ascii="Liberation Serif" w:hAnsi="Liberation Serif" w:cs="Liberation Serif"/>
                <w:color w:val="000000"/>
                <w:sz w:val="20"/>
                <w:szCs w:val="20"/>
              </w:rPr>
              <w:t>предусмотрены</w:t>
            </w:r>
            <w:proofErr w:type="gramEnd"/>
            <w:r w:rsidRPr="000A6C76">
              <w:rPr>
                <w:rFonts w:ascii="Liberation Serif" w:hAnsi="Liberation Serif" w:cs="Liberation Serif"/>
                <w:color w:val="000000"/>
                <w:sz w:val="20"/>
                <w:szCs w:val="20"/>
              </w:rPr>
              <w:t xml:space="preserve"> законодательством Российской Федерации</w:t>
            </w:r>
          </w:p>
        </w:tc>
      </w:tr>
    </w:tbl>
    <w:p w:rsidR="004B08F7" w:rsidRPr="00EF256F" w:rsidRDefault="004B08F7" w:rsidP="004B08F7">
      <w:pPr>
        <w:rPr>
          <w:rFonts w:ascii="Liberation Serif" w:hAnsi="Liberation Serif" w:cs="Liberation Serif"/>
          <w:sz w:val="20"/>
          <w:szCs w:val="20"/>
        </w:rPr>
        <w:sectPr w:rsidR="004B08F7" w:rsidRPr="00EF256F" w:rsidSect="00DA4FC3">
          <w:pgSz w:w="16838" w:h="11906" w:orient="landscape"/>
          <w:pgMar w:top="1134" w:right="1134" w:bottom="851" w:left="1134" w:header="709" w:footer="709" w:gutter="0"/>
          <w:cols w:space="708"/>
          <w:docGrid w:linePitch="360"/>
        </w:sectPr>
      </w:pPr>
    </w:p>
    <w:p w:rsidR="004B08F7" w:rsidRPr="00EF256F" w:rsidRDefault="004B08F7" w:rsidP="004B08F7">
      <w:pPr>
        <w:rPr>
          <w:rFonts w:ascii="Liberation Serif" w:hAnsi="Liberation Serif" w:cs="Liberation Serif"/>
          <w:sz w:val="20"/>
          <w:szCs w:val="20"/>
        </w:rPr>
      </w:pPr>
      <w:r w:rsidRPr="00EF256F">
        <w:rPr>
          <w:rFonts w:ascii="Liberation Serif" w:hAnsi="Liberation Serif" w:cs="Liberation Serif"/>
          <w:sz w:val="20"/>
          <w:szCs w:val="20"/>
        </w:rPr>
        <w:lastRenderedPageBreak/>
        <w:t xml:space="preserve">Раздел 4. </w:t>
      </w:r>
      <w:r w:rsidR="00F930CD" w:rsidRPr="00EF256F">
        <w:rPr>
          <w:rFonts w:ascii="Liberation Serif" w:hAnsi="Liberation Serif" w:cs="Liberation Serif"/>
          <w:sz w:val="20"/>
          <w:szCs w:val="20"/>
        </w:rPr>
        <w:t>Документы, предоставляемые заявителем для получения услуги</w:t>
      </w:r>
    </w:p>
    <w:tbl>
      <w:tblPr>
        <w:tblW w:w="15735" w:type="dxa"/>
        <w:tblInd w:w="-572" w:type="dxa"/>
        <w:tblLayout w:type="fixed"/>
        <w:tblLook w:val="04A0" w:firstRow="1" w:lastRow="0" w:firstColumn="1" w:lastColumn="0" w:noHBand="0" w:noVBand="1"/>
      </w:tblPr>
      <w:tblGrid>
        <w:gridCol w:w="567"/>
        <w:gridCol w:w="1814"/>
        <w:gridCol w:w="3573"/>
        <w:gridCol w:w="1843"/>
        <w:gridCol w:w="1842"/>
        <w:gridCol w:w="3374"/>
        <w:gridCol w:w="1417"/>
        <w:gridCol w:w="1305"/>
      </w:tblGrid>
      <w:tr w:rsidR="009A704F" w:rsidRPr="00FA2C0F" w:rsidTr="009A704F">
        <w:trPr>
          <w:trHeight w:val="1500"/>
        </w:trPr>
        <w:tc>
          <w:tcPr>
            <w:tcW w:w="567" w:type="dxa"/>
            <w:tcBorders>
              <w:top w:val="single" w:sz="4" w:space="0" w:color="auto"/>
              <w:left w:val="single" w:sz="4" w:space="0" w:color="auto"/>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п/п</w:t>
            </w:r>
          </w:p>
        </w:tc>
        <w:tc>
          <w:tcPr>
            <w:tcW w:w="1814" w:type="dxa"/>
            <w:tcBorders>
              <w:top w:val="single" w:sz="4" w:space="0" w:color="auto"/>
              <w:left w:val="nil"/>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Категория документа</w:t>
            </w:r>
          </w:p>
        </w:tc>
        <w:tc>
          <w:tcPr>
            <w:tcW w:w="3573" w:type="dxa"/>
            <w:tcBorders>
              <w:top w:val="single" w:sz="4" w:space="0" w:color="auto"/>
              <w:left w:val="single" w:sz="4" w:space="0" w:color="auto"/>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Наименования </w:t>
            </w:r>
          </w:p>
          <w:p w:rsidR="009A704F" w:rsidRPr="00FA2C0F" w:rsidRDefault="009A704F" w:rsidP="009A704F">
            <w:pPr>
              <w:spacing w:after="0" w:line="240" w:lineRule="auto"/>
              <w:jc w:val="center"/>
              <w:rPr>
                <w:rFonts w:ascii="Liberation Serif" w:hAnsi="Liberation Serif" w:cs="Liberation Serif"/>
                <w:bCs/>
                <w:sz w:val="20"/>
                <w:szCs w:val="20"/>
              </w:rPr>
            </w:pPr>
            <w:proofErr w:type="gramStart"/>
            <w:r w:rsidRPr="00FA2C0F">
              <w:rPr>
                <w:rFonts w:ascii="Liberation Serif" w:hAnsi="Liberation Serif" w:cs="Liberation Serif"/>
                <w:bCs/>
                <w:sz w:val="20"/>
                <w:szCs w:val="20"/>
              </w:rPr>
              <w:t>документов</w:t>
            </w:r>
            <w:proofErr w:type="gramEnd"/>
            <w:r w:rsidRPr="00FA2C0F">
              <w:rPr>
                <w:rFonts w:ascii="Liberation Serif" w:hAnsi="Liberation Serif" w:cs="Liberation Serif"/>
                <w:bCs/>
                <w:sz w:val="20"/>
                <w:szCs w:val="20"/>
              </w:rPr>
              <w:t xml:space="preserve">, </w:t>
            </w:r>
          </w:p>
          <w:p w:rsidR="009A704F" w:rsidRPr="00FA2C0F" w:rsidRDefault="009A704F" w:rsidP="009A704F">
            <w:pPr>
              <w:spacing w:after="0" w:line="240" w:lineRule="auto"/>
              <w:jc w:val="center"/>
              <w:rPr>
                <w:rFonts w:ascii="Liberation Serif" w:hAnsi="Liberation Serif" w:cs="Liberation Serif"/>
                <w:bCs/>
                <w:sz w:val="20"/>
                <w:szCs w:val="20"/>
              </w:rPr>
            </w:pPr>
            <w:proofErr w:type="gramStart"/>
            <w:r w:rsidRPr="00FA2C0F">
              <w:rPr>
                <w:rFonts w:ascii="Liberation Serif" w:hAnsi="Liberation Serif" w:cs="Liberation Serif"/>
                <w:bCs/>
                <w:sz w:val="20"/>
                <w:szCs w:val="20"/>
              </w:rPr>
              <w:t>которые</w:t>
            </w:r>
            <w:proofErr w:type="gramEnd"/>
            <w:r w:rsidRPr="00FA2C0F">
              <w:rPr>
                <w:rFonts w:ascii="Liberation Serif" w:hAnsi="Liberation Serif" w:cs="Liberation Serif"/>
                <w:bCs/>
                <w:sz w:val="20"/>
                <w:szCs w:val="20"/>
              </w:rPr>
              <w:t xml:space="preserve"> </w:t>
            </w:r>
          </w:p>
          <w:p w:rsidR="009A704F" w:rsidRPr="00FA2C0F" w:rsidRDefault="009A704F" w:rsidP="009A704F">
            <w:pPr>
              <w:spacing w:after="0" w:line="240" w:lineRule="auto"/>
              <w:jc w:val="center"/>
              <w:rPr>
                <w:rFonts w:ascii="Liberation Serif" w:hAnsi="Liberation Serif" w:cs="Liberation Serif"/>
                <w:bCs/>
                <w:sz w:val="20"/>
                <w:szCs w:val="20"/>
              </w:rPr>
            </w:pPr>
            <w:proofErr w:type="gramStart"/>
            <w:r w:rsidRPr="00FA2C0F">
              <w:rPr>
                <w:rFonts w:ascii="Liberation Serif" w:hAnsi="Liberation Serif" w:cs="Liberation Serif"/>
                <w:bCs/>
                <w:sz w:val="20"/>
                <w:szCs w:val="20"/>
              </w:rPr>
              <w:t>представляет</w:t>
            </w:r>
            <w:proofErr w:type="gramEnd"/>
            <w:r w:rsidRPr="00FA2C0F">
              <w:rPr>
                <w:rFonts w:ascii="Liberation Serif" w:hAnsi="Liberation Serif" w:cs="Liberation Serif"/>
                <w:bCs/>
                <w:sz w:val="20"/>
                <w:szCs w:val="20"/>
              </w:rPr>
              <w:t xml:space="preserve"> заявитель </w:t>
            </w:r>
          </w:p>
          <w:p w:rsidR="009A704F" w:rsidRPr="00FA2C0F" w:rsidRDefault="009A704F" w:rsidP="009A704F">
            <w:pPr>
              <w:spacing w:after="0" w:line="240" w:lineRule="auto"/>
              <w:jc w:val="center"/>
              <w:rPr>
                <w:rFonts w:ascii="Liberation Serif" w:hAnsi="Liberation Serif" w:cs="Liberation Serif"/>
                <w:bCs/>
                <w:sz w:val="20"/>
                <w:szCs w:val="20"/>
              </w:rPr>
            </w:pPr>
            <w:proofErr w:type="gramStart"/>
            <w:r w:rsidRPr="00FA2C0F">
              <w:rPr>
                <w:rFonts w:ascii="Liberation Serif" w:hAnsi="Liberation Serif" w:cs="Liberation Serif"/>
                <w:bCs/>
                <w:sz w:val="20"/>
                <w:szCs w:val="20"/>
              </w:rPr>
              <w:t>для</w:t>
            </w:r>
            <w:proofErr w:type="gramEnd"/>
            <w:r w:rsidRPr="00FA2C0F">
              <w:rPr>
                <w:rFonts w:ascii="Liberation Serif" w:hAnsi="Liberation Serif" w:cs="Liberation Serif"/>
                <w:bCs/>
                <w:sz w:val="20"/>
                <w:szCs w:val="20"/>
              </w:rPr>
              <w:t xml:space="preserve"> получения </w:t>
            </w:r>
          </w:p>
          <w:p w:rsidR="009A704F" w:rsidRPr="00FA2C0F" w:rsidRDefault="009A704F" w:rsidP="009A704F">
            <w:pPr>
              <w:spacing w:after="0" w:line="240" w:lineRule="auto"/>
              <w:jc w:val="center"/>
              <w:rPr>
                <w:rFonts w:ascii="Liberation Serif" w:hAnsi="Liberation Serif" w:cs="Liberation Serif"/>
                <w:bCs/>
                <w:sz w:val="20"/>
                <w:szCs w:val="20"/>
              </w:rPr>
            </w:pPr>
            <w:proofErr w:type="gramStart"/>
            <w:r w:rsidRPr="00FA2C0F">
              <w:rPr>
                <w:rFonts w:ascii="Liberation Serif" w:hAnsi="Liberation Serif" w:cs="Liberation Serif"/>
                <w:bCs/>
                <w:sz w:val="20"/>
                <w:szCs w:val="20"/>
              </w:rPr>
              <w:t>услуги</w:t>
            </w:r>
            <w:proofErr w:type="gramEnd"/>
          </w:p>
        </w:tc>
        <w:tc>
          <w:tcPr>
            <w:tcW w:w="1843"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Количество необходимых экземпляров документа с указанием подлинник/копия</w:t>
            </w:r>
          </w:p>
        </w:tc>
        <w:tc>
          <w:tcPr>
            <w:tcW w:w="1842"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Условие предоставления документа</w:t>
            </w:r>
          </w:p>
        </w:tc>
        <w:tc>
          <w:tcPr>
            <w:tcW w:w="3374"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xml:space="preserve">Установленные требования </w:t>
            </w:r>
          </w:p>
          <w:p w:rsidR="009A704F" w:rsidRPr="00FA2C0F" w:rsidRDefault="009A704F" w:rsidP="009A704F">
            <w:pPr>
              <w:spacing w:after="0" w:line="240" w:lineRule="auto"/>
              <w:jc w:val="center"/>
              <w:rPr>
                <w:rFonts w:ascii="Liberation Serif" w:hAnsi="Liberation Serif" w:cs="Liberation Serif"/>
                <w:bCs/>
                <w:sz w:val="20"/>
                <w:szCs w:val="20"/>
              </w:rPr>
            </w:pPr>
            <w:proofErr w:type="gramStart"/>
            <w:r w:rsidRPr="00FA2C0F">
              <w:rPr>
                <w:rFonts w:ascii="Liberation Serif" w:hAnsi="Liberation Serif" w:cs="Liberation Serif"/>
                <w:bCs/>
                <w:sz w:val="20"/>
                <w:szCs w:val="20"/>
              </w:rPr>
              <w:t>к</w:t>
            </w:r>
            <w:proofErr w:type="gramEnd"/>
            <w:r w:rsidRPr="00FA2C0F">
              <w:rPr>
                <w:rFonts w:ascii="Liberation Serif" w:hAnsi="Liberation Serif" w:cs="Liberation Serif"/>
                <w:bCs/>
                <w:sz w:val="20"/>
                <w:szCs w:val="20"/>
              </w:rPr>
              <w:t xml:space="preserve"> документу</w:t>
            </w:r>
          </w:p>
        </w:tc>
        <w:tc>
          <w:tcPr>
            <w:tcW w:w="1417"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Форма (шаблон) документа</w:t>
            </w:r>
          </w:p>
        </w:tc>
        <w:tc>
          <w:tcPr>
            <w:tcW w:w="1305"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Образец документа/заполнения документа</w:t>
            </w:r>
          </w:p>
        </w:tc>
      </w:tr>
      <w:tr w:rsidR="009A704F" w:rsidRPr="00FA2C0F" w:rsidTr="009A704F">
        <w:trPr>
          <w:trHeight w:val="227"/>
        </w:trPr>
        <w:tc>
          <w:tcPr>
            <w:tcW w:w="567" w:type="dxa"/>
            <w:tcBorders>
              <w:top w:val="single" w:sz="4" w:space="0" w:color="auto"/>
              <w:left w:val="single" w:sz="4" w:space="0" w:color="auto"/>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1814" w:type="dxa"/>
            <w:tcBorders>
              <w:top w:val="single" w:sz="4" w:space="0" w:color="auto"/>
              <w:left w:val="nil"/>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2</w:t>
            </w:r>
          </w:p>
        </w:tc>
        <w:tc>
          <w:tcPr>
            <w:tcW w:w="3573" w:type="dxa"/>
            <w:tcBorders>
              <w:top w:val="single" w:sz="4" w:space="0" w:color="auto"/>
              <w:left w:val="single" w:sz="4" w:space="0" w:color="auto"/>
              <w:bottom w:val="single" w:sz="4" w:space="0" w:color="auto"/>
              <w:right w:val="single" w:sz="4" w:space="0" w:color="auto"/>
            </w:tcBorders>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3</w:t>
            </w:r>
          </w:p>
        </w:tc>
        <w:tc>
          <w:tcPr>
            <w:tcW w:w="1843"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4</w:t>
            </w:r>
          </w:p>
        </w:tc>
        <w:tc>
          <w:tcPr>
            <w:tcW w:w="1842"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5</w:t>
            </w:r>
          </w:p>
        </w:tc>
        <w:tc>
          <w:tcPr>
            <w:tcW w:w="3374"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6</w:t>
            </w:r>
          </w:p>
        </w:tc>
        <w:tc>
          <w:tcPr>
            <w:tcW w:w="1417"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7</w:t>
            </w:r>
          </w:p>
        </w:tc>
        <w:tc>
          <w:tcPr>
            <w:tcW w:w="1305" w:type="dxa"/>
            <w:tcBorders>
              <w:top w:val="single" w:sz="4" w:space="0" w:color="auto"/>
              <w:left w:val="nil"/>
              <w:bottom w:val="single" w:sz="4" w:space="0" w:color="auto"/>
              <w:right w:val="single" w:sz="4" w:space="0" w:color="auto"/>
            </w:tcBorders>
            <w:hideMark/>
          </w:tcPr>
          <w:p w:rsidR="009A704F" w:rsidRPr="00FA2C0F" w:rsidRDefault="009A704F" w:rsidP="009A704F">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8</w:t>
            </w:r>
          </w:p>
        </w:tc>
      </w:tr>
      <w:tr w:rsidR="009A704F" w:rsidRPr="00527465" w:rsidTr="009A704F">
        <w:trPr>
          <w:trHeight w:val="4041"/>
        </w:trPr>
        <w:tc>
          <w:tcPr>
            <w:tcW w:w="567" w:type="dxa"/>
            <w:tcBorders>
              <w:top w:val="nil"/>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1</w:t>
            </w:r>
          </w:p>
        </w:tc>
        <w:tc>
          <w:tcPr>
            <w:tcW w:w="1814"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Анкета-заявление </w:t>
            </w:r>
            <w:r w:rsidR="00045E57">
              <w:rPr>
                <w:rFonts w:ascii="Liberation Serif" w:hAnsi="Liberation Serif" w:cs="Liberation Serif"/>
                <w:sz w:val="20"/>
                <w:szCs w:val="20"/>
              </w:rPr>
              <w:t xml:space="preserve">социально-правового </w:t>
            </w:r>
            <w:r w:rsidR="002E31CF">
              <w:rPr>
                <w:rFonts w:ascii="Liberation Serif" w:hAnsi="Liberation Serif" w:cs="Liberation Serif"/>
                <w:sz w:val="20"/>
                <w:szCs w:val="20"/>
              </w:rPr>
              <w:t>з</w:t>
            </w:r>
            <w:r w:rsidRPr="00527465">
              <w:rPr>
                <w:rFonts w:ascii="Liberation Serif" w:hAnsi="Liberation Serif" w:cs="Liberation Serif"/>
                <w:sz w:val="20"/>
                <w:szCs w:val="20"/>
              </w:rPr>
              <w:t>апроса</w:t>
            </w: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p w:rsidR="009A704F" w:rsidRPr="00527465" w:rsidRDefault="009A704F" w:rsidP="009A704F">
            <w:pPr>
              <w:spacing w:after="0" w:line="240" w:lineRule="auto"/>
              <w:jc w:val="both"/>
              <w:rPr>
                <w:rFonts w:ascii="Liberation Serif" w:hAnsi="Liberation Serif" w:cs="Liberation Serif"/>
                <w:sz w:val="20"/>
                <w:szCs w:val="20"/>
              </w:rPr>
            </w:pPr>
          </w:p>
        </w:tc>
        <w:tc>
          <w:tcPr>
            <w:tcW w:w="3573" w:type="dxa"/>
            <w:tcBorders>
              <w:top w:val="single" w:sz="4" w:space="0" w:color="auto"/>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sz w:val="20"/>
                <w:szCs w:val="20"/>
              </w:rPr>
            </w:pPr>
            <w:r w:rsidRPr="00527465">
              <w:rPr>
                <w:rFonts w:ascii="Liberation Serif" w:hAnsi="Liberation Serif" w:cs="Liberation Serif"/>
                <w:sz w:val="20"/>
                <w:szCs w:val="20"/>
              </w:rPr>
              <w:t>-</w:t>
            </w:r>
          </w:p>
        </w:tc>
        <w:tc>
          <w:tcPr>
            <w:tcW w:w="1843"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xml:space="preserve">1/0 </w:t>
            </w:r>
          </w:p>
          <w:p w:rsidR="009A704F" w:rsidRPr="00527465" w:rsidRDefault="009A704F" w:rsidP="009A704F">
            <w:pPr>
              <w:spacing w:after="0" w:line="240" w:lineRule="auto"/>
              <w:jc w:val="center"/>
              <w:rPr>
                <w:rFonts w:ascii="Liberation Serif" w:hAnsi="Liberation Serif" w:cs="Liberation Serif"/>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w:t>
            </w:r>
          </w:p>
        </w:tc>
        <w:tc>
          <w:tcPr>
            <w:tcW w:w="3374"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tabs>
                <w:tab w:val="left" w:pos="1134"/>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В запросе заявителя должны быть указаны:</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наименование юридического лица (для юридических лиц); фамилия, имя и отчество (при наличии) – для физических лиц;</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почтовый и/или электронный адрес заявителя;</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тема (вопрос) интересующий заявителя, события, факты, сведения и хронологические рамки запрашиваемой информации;</w:t>
            </w:r>
          </w:p>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сведения о наличии правоустанавливающих документов, подтверждающие право на владение землей.</w:t>
            </w:r>
          </w:p>
        </w:tc>
        <w:tc>
          <w:tcPr>
            <w:tcW w:w="1417"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Приложение №1 </w:t>
            </w:r>
            <w:r w:rsidRPr="00527465">
              <w:rPr>
                <w:rFonts w:ascii="Liberation Serif" w:hAnsi="Liberation Serif" w:cs="Liberation Serif"/>
                <w:iCs/>
                <w:sz w:val="20"/>
                <w:szCs w:val="20"/>
              </w:rPr>
              <w:t>к технологической схеме</w:t>
            </w:r>
          </w:p>
        </w:tc>
        <w:tc>
          <w:tcPr>
            <w:tcW w:w="1305"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Приложение №2 </w:t>
            </w:r>
            <w:r w:rsidRPr="00527465">
              <w:rPr>
                <w:rFonts w:ascii="Liberation Serif" w:hAnsi="Liberation Serif" w:cs="Liberation Serif"/>
                <w:iCs/>
                <w:sz w:val="20"/>
                <w:szCs w:val="20"/>
              </w:rPr>
              <w:t>к технологической схеме</w:t>
            </w:r>
          </w:p>
        </w:tc>
      </w:tr>
      <w:tr w:rsidR="009A704F" w:rsidRPr="00527465" w:rsidTr="009A704F">
        <w:trPr>
          <w:trHeight w:val="3397"/>
        </w:trPr>
        <w:tc>
          <w:tcPr>
            <w:tcW w:w="567" w:type="dxa"/>
            <w:tcBorders>
              <w:top w:val="nil"/>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2</w:t>
            </w:r>
          </w:p>
        </w:tc>
        <w:tc>
          <w:tcPr>
            <w:tcW w:w="1814"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proofErr w:type="gramStart"/>
            <w:r w:rsidRPr="00527465">
              <w:rPr>
                <w:rFonts w:ascii="Liberation Serif" w:hAnsi="Liberation Serif" w:cs="Liberation Serif"/>
                <w:color w:val="000000"/>
                <w:sz w:val="20"/>
                <w:szCs w:val="20"/>
              </w:rPr>
              <w:t>документ</w:t>
            </w:r>
            <w:proofErr w:type="gramEnd"/>
            <w:r w:rsidRPr="00527465">
              <w:rPr>
                <w:rFonts w:ascii="Liberation Serif" w:hAnsi="Liberation Serif" w:cs="Liberation Serif"/>
                <w:color w:val="000000"/>
                <w:sz w:val="20"/>
                <w:szCs w:val="20"/>
              </w:rPr>
              <w:t>, удостоверяющий личность</w:t>
            </w:r>
          </w:p>
        </w:tc>
        <w:tc>
          <w:tcPr>
            <w:tcW w:w="3573" w:type="dxa"/>
            <w:tcBorders>
              <w:top w:val="single" w:sz="4" w:space="0" w:color="auto"/>
              <w:left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Паспорт гражданина РФ, либо:</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заграничный паспорт гражданина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дипломатический паспорт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служебный паспорт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свидетельство на возвращение;</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свидетельство о рождении;</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удостоверение личности гражданина РФ;</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временное удостоверение личности гражданина;</w:t>
            </w:r>
          </w:p>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удостоверение личности военнослужащего РФ</w:t>
            </w:r>
          </w:p>
        </w:tc>
        <w:tc>
          <w:tcPr>
            <w:tcW w:w="1843"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1/0</w:t>
            </w:r>
            <w:r w:rsidRPr="00527465">
              <w:rPr>
                <w:rFonts w:ascii="Liberation Serif" w:hAnsi="Liberation Serif" w:cs="Liberation Serif"/>
                <w:color w:val="000000"/>
                <w:sz w:val="20"/>
                <w:szCs w:val="20"/>
              </w:rPr>
              <w:br/>
            </w:r>
          </w:p>
        </w:tc>
        <w:tc>
          <w:tcPr>
            <w:tcW w:w="1842"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proofErr w:type="gramStart"/>
            <w:r w:rsidRPr="00527465">
              <w:rPr>
                <w:rFonts w:ascii="Liberation Serif" w:hAnsi="Liberation Serif" w:cs="Liberation Serif"/>
                <w:color w:val="000000"/>
                <w:sz w:val="20"/>
                <w:szCs w:val="20"/>
              </w:rPr>
              <w:t>установление</w:t>
            </w:r>
            <w:proofErr w:type="gramEnd"/>
            <w:r w:rsidRPr="00527465">
              <w:rPr>
                <w:rFonts w:ascii="Liberation Serif" w:hAnsi="Liberation Serif" w:cs="Liberation Serif"/>
                <w:color w:val="000000"/>
                <w:sz w:val="20"/>
                <w:szCs w:val="20"/>
              </w:rPr>
              <w:t xml:space="preserve"> личности заявителя</w:t>
            </w:r>
          </w:p>
        </w:tc>
        <w:tc>
          <w:tcPr>
            <w:tcW w:w="3374" w:type="dxa"/>
            <w:tcBorders>
              <w:top w:val="single" w:sz="4" w:space="0" w:color="auto"/>
              <w:left w:val="nil"/>
              <w:right w:val="single" w:sz="4" w:space="0" w:color="auto"/>
            </w:tcBorders>
            <w:shd w:val="clear" w:color="auto" w:fill="auto"/>
          </w:tcPr>
          <w:p w:rsidR="009A704F" w:rsidRPr="00527465" w:rsidRDefault="00045E57" w:rsidP="00045E57">
            <w:pPr>
              <w:spacing w:after="0" w:line="240" w:lineRule="auto"/>
              <w:jc w:val="both"/>
              <w:rPr>
                <w:rFonts w:ascii="Liberation Serif" w:hAnsi="Liberation Serif" w:cs="Liberation Serif"/>
                <w:color w:val="000000"/>
                <w:sz w:val="20"/>
                <w:szCs w:val="20"/>
              </w:rPr>
            </w:pPr>
            <w:proofErr w:type="gramStart"/>
            <w:r>
              <w:rPr>
                <w:rFonts w:ascii="Liberation Serif" w:hAnsi="Liberation Serif" w:cs="Liberation Serif"/>
                <w:color w:val="000000"/>
                <w:sz w:val="20"/>
                <w:szCs w:val="20"/>
              </w:rPr>
              <w:t>предусмотрены</w:t>
            </w:r>
            <w:proofErr w:type="gramEnd"/>
            <w:r>
              <w:rPr>
                <w:rFonts w:ascii="Liberation Serif" w:hAnsi="Liberation Serif" w:cs="Liberation Serif"/>
                <w:color w:val="000000"/>
                <w:sz w:val="20"/>
                <w:szCs w:val="20"/>
              </w:rPr>
              <w:t xml:space="preserve"> </w:t>
            </w:r>
            <w:r w:rsidR="009A704F" w:rsidRPr="00527465">
              <w:rPr>
                <w:rFonts w:ascii="Liberation Serif" w:hAnsi="Liberation Serif" w:cs="Liberation Serif"/>
                <w:color w:val="000000"/>
                <w:sz w:val="20"/>
                <w:szCs w:val="20"/>
              </w:rPr>
              <w:t>законодательством</w:t>
            </w:r>
            <w:r>
              <w:rPr>
                <w:rFonts w:ascii="Liberation Serif" w:hAnsi="Liberation Serif" w:cs="Liberation Serif"/>
                <w:color w:val="000000"/>
                <w:sz w:val="20"/>
                <w:szCs w:val="20"/>
              </w:rPr>
              <w:t xml:space="preserve"> Российской Федерации</w:t>
            </w:r>
          </w:p>
        </w:tc>
        <w:tc>
          <w:tcPr>
            <w:tcW w:w="1417"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_</w:t>
            </w:r>
          </w:p>
        </w:tc>
        <w:tc>
          <w:tcPr>
            <w:tcW w:w="1305" w:type="dxa"/>
            <w:tcBorders>
              <w:top w:val="single" w:sz="4" w:space="0" w:color="auto"/>
              <w:left w:val="nil"/>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_</w:t>
            </w:r>
          </w:p>
        </w:tc>
      </w:tr>
      <w:tr w:rsidR="009A704F" w:rsidRPr="00FA2C0F" w:rsidTr="009A704F">
        <w:trPr>
          <w:trHeight w:val="1802"/>
        </w:trPr>
        <w:tc>
          <w:tcPr>
            <w:tcW w:w="567" w:type="dxa"/>
            <w:tcBorders>
              <w:top w:val="single" w:sz="4" w:space="0" w:color="auto"/>
              <w:left w:val="single" w:sz="4" w:space="0" w:color="auto"/>
              <w:bottom w:val="single" w:sz="4" w:space="0" w:color="auto"/>
              <w:right w:val="single" w:sz="4" w:space="0" w:color="auto"/>
            </w:tcBorders>
          </w:tcPr>
          <w:p w:rsidR="009A704F" w:rsidRPr="00527465" w:rsidRDefault="009A704F" w:rsidP="009A704F">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lastRenderedPageBreak/>
              <w:t>3</w:t>
            </w:r>
          </w:p>
        </w:tc>
        <w:tc>
          <w:tcPr>
            <w:tcW w:w="1814"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sz w:val="20"/>
                <w:szCs w:val="20"/>
              </w:rPr>
            </w:pPr>
            <w:proofErr w:type="gramStart"/>
            <w:r w:rsidRPr="00527465">
              <w:rPr>
                <w:rFonts w:ascii="Liberation Serif" w:hAnsi="Liberation Serif" w:cs="Liberation Serif"/>
                <w:sz w:val="20"/>
                <w:szCs w:val="20"/>
              </w:rPr>
              <w:t>документ</w:t>
            </w:r>
            <w:proofErr w:type="gramEnd"/>
            <w:r w:rsidRPr="00527465">
              <w:rPr>
                <w:rFonts w:ascii="Liberation Serif" w:hAnsi="Liberation Serif" w:cs="Liberation Serif"/>
                <w:sz w:val="20"/>
                <w:szCs w:val="20"/>
              </w:rPr>
              <w:t>, подтверждающий полномочия представителя (при обращении представителя заявителя)</w:t>
            </w:r>
          </w:p>
        </w:tc>
        <w:tc>
          <w:tcPr>
            <w:tcW w:w="3573" w:type="dxa"/>
            <w:tcBorders>
              <w:top w:val="single" w:sz="4" w:space="0" w:color="auto"/>
              <w:left w:val="single" w:sz="4" w:space="0" w:color="auto"/>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 xml:space="preserve">Доверенность </w:t>
            </w:r>
          </w:p>
        </w:tc>
        <w:tc>
          <w:tcPr>
            <w:tcW w:w="1843"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sz w:val="20"/>
                <w:szCs w:val="20"/>
              </w:rPr>
            </w:pPr>
            <w:r w:rsidRPr="00527465">
              <w:rPr>
                <w:rFonts w:ascii="Liberation Serif" w:hAnsi="Liberation Serif" w:cs="Liberation Serif"/>
                <w:sz w:val="20"/>
                <w:szCs w:val="20"/>
              </w:rPr>
              <w:t>1/0</w:t>
            </w:r>
            <w:r w:rsidRPr="00527465">
              <w:rPr>
                <w:rFonts w:ascii="Liberation Serif" w:hAnsi="Liberation Serif" w:cs="Liberation Serif"/>
                <w:sz w:val="20"/>
                <w:szCs w:val="20"/>
              </w:rPr>
              <w:br/>
            </w:r>
          </w:p>
        </w:tc>
        <w:tc>
          <w:tcPr>
            <w:tcW w:w="1842"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both"/>
              <w:rPr>
                <w:rFonts w:ascii="Liberation Serif" w:hAnsi="Liberation Serif" w:cs="Liberation Serif"/>
                <w:color w:val="000000"/>
                <w:sz w:val="20"/>
                <w:szCs w:val="20"/>
              </w:rPr>
            </w:pPr>
            <w:proofErr w:type="gramStart"/>
            <w:r w:rsidRPr="00527465">
              <w:rPr>
                <w:rFonts w:ascii="Liberation Serif" w:hAnsi="Liberation Serif" w:cs="Liberation Serif"/>
                <w:sz w:val="20"/>
                <w:szCs w:val="20"/>
              </w:rPr>
              <w:t>установление</w:t>
            </w:r>
            <w:proofErr w:type="gramEnd"/>
            <w:r w:rsidRPr="00527465">
              <w:rPr>
                <w:rFonts w:ascii="Liberation Serif" w:hAnsi="Liberation Serif" w:cs="Liberation Serif"/>
                <w:sz w:val="20"/>
                <w:szCs w:val="20"/>
              </w:rPr>
              <w:t xml:space="preserve"> личности представителя заявителя</w:t>
            </w:r>
          </w:p>
        </w:tc>
        <w:tc>
          <w:tcPr>
            <w:tcW w:w="3374" w:type="dxa"/>
            <w:tcBorders>
              <w:top w:val="single" w:sz="4" w:space="0" w:color="auto"/>
              <w:left w:val="nil"/>
              <w:bottom w:val="single" w:sz="4" w:space="0" w:color="auto"/>
              <w:right w:val="single" w:sz="4" w:space="0" w:color="auto"/>
            </w:tcBorders>
            <w:shd w:val="clear" w:color="auto" w:fill="auto"/>
          </w:tcPr>
          <w:p w:rsidR="009A704F" w:rsidRPr="00527465" w:rsidRDefault="00045E57" w:rsidP="009A704F">
            <w:pPr>
              <w:spacing w:after="0" w:line="240" w:lineRule="auto"/>
              <w:jc w:val="both"/>
              <w:rPr>
                <w:rFonts w:ascii="Liberation Serif" w:hAnsi="Liberation Serif" w:cs="Liberation Serif"/>
                <w:sz w:val="20"/>
                <w:szCs w:val="20"/>
              </w:rPr>
            </w:pPr>
            <w:proofErr w:type="gramStart"/>
            <w:r w:rsidRPr="00045E57">
              <w:rPr>
                <w:rFonts w:ascii="Liberation Serif" w:hAnsi="Liberation Serif" w:cs="Liberation Serif"/>
                <w:sz w:val="20"/>
                <w:szCs w:val="20"/>
              </w:rPr>
              <w:t>оформлена</w:t>
            </w:r>
            <w:proofErr w:type="gramEnd"/>
            <w:r w:rsidRPr="00045E57">
              <w:rPr>
                <w:rFonts w:ascii="Liberation Serif" w:hAnsi="Liberation Serif" w:cs="Liberation Serif"/>
                <w:sz w:val="20"/>
                <w:szCs w:val="20"/>
              </w:rPr>
              <w:t xml:space="preserve"> в порядке установленном законодательством Российской Федерации</w:t>
            </w:r>
          </w:p>
        </w:tc>
        <w:tc>
          <w:tcPr>
            <w:tcW w:w="1417"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_</w:t>
            </w:r>
          </w:p>
        </w:tc>
        <w:tc>
          <w:tcPr>
            <w:tcW w:w="1305" w:type="dxa"/>
            <w:tcBorders>
              <w:top w:val="single" w:sz="4" w:space="0" w:color="auto"/>
              <w:left w:val="nil"/>
              <w:bottom w:val="single" w:sz="4" w:space="0" w:color="auto"/>
              <w:right w:val="single" w:sz="4" w:space="0" w:color="auto"/>
            </w:tcBorders>
            <w:shd w:val="clear" w:color="auto" w:fill="auto"/>
          </w:tcPr>
          <w:p w:rsidR="009A704F" w:rsidRPr="00527465" w:rsidRDefault="009A704F" w:rsidP="009A704F">
            <w:pPr>
              <w:spacing w:after="0" w:line="240" w:lineRule="auto"/>
              <w:jc w:val="center"/>
              <w:rPr>
                <w:rFonts w:ascii="Liberation Serif" w:hAnsi="Liberation Serif" w:cs="Liberation Serif"/>
                <w:color w:val="000000"/>
                <w:sz w:val="20"/>
                <w:szCs w:val="20"/>
              </w:rPr>
            </w:pPr>
            <w:r w:rsidRPr="00527465">
              <w:rPr>
                <w:rFonts w:ascii="Liberation Serif" w:hAnsi="Liberation Serif" w:cs="Liberation Serif"/>
                <w:color w:val="000000"/>
                <w:sz w:val="20"/>
                <w:szCs w:val="20"/>
              </w:rPr>
              <w:t>_</w:t>
            </w:r>
          </w:p>
        </w:tc>
      </w:tr>
    </w:tbl>
    <w:p w:rsidR="004B08F7" w:rsidRPr="00EF256F" w:rsidRDefault="004B08F7" w:rsidP="004B08F7">
      <w:pPr>
        <w:rPr>
          <w:rFonts w:ascii="Liberation Serif" w:hAnsi="Liberation Serif" w:cs="Liberation Serif"/>
          <w:sz w:val="20"/>
          <w:szCs w:val="20"/>
        </w:rPr>
      </w:pPr>
    </w:p>
    <w:p w:rsidR="00465E2D" w:rsidRDefault="00465E2D" w:rsidP="004B08F7">
      <w:pPr>
        <w:rPr>
          <w:rFonts w:ascii="Liberation Serif" w:hAnsi="Liberation Serif" w:cs="Liberation Serif"/>
          <w:sz w:val="20"/>
          <w:szCs w:val="20"/>
        </w:rPr>
      </w:pPr>
    </w:p>
    <w:p w:rsidR="009A704F" w:rsidRPr="00EF256F" w:rsidRDefault="009A704F" w:rsidP="004B08F7">
      <w:pPr>
        <w:rPr>
          <w:rFonts w:ascii="Liberation Serif" w:hAnsi="Liberation Serif" w:cs="Liberation Serif"/>
          <w:sz w:val="20"/>
          <w:szCs w:val="20"/>
        </w:rPr>
      </w:pPr>
    </w:p>
    <w:p w:rsidR="004B08F7" w:rsidRPr="00EF256F" w:rsidRDefault="004B08F7" w:rsidP="004B08F7">
      <w:pPr>
        <w:jc w:val="both"/>
        <w:rPr>
          <w:rFonts w:ascii="Liberation Serif" w:hAnsi="Liberation Serif" w:cs="Liberation Serif"/>
          <w:sz w:val="20"/>
          <w:szCs w:val="20"/>
        </w:rPr>
      </w:pPr>
      <w:r w:rsidRPr="00EF256F">
        <w:rPr>
          <w:rFonts w:ascii="Liberation Serif" w:hAnsi="Liberation Serif" w:cs="Liberation Serif"/>
          <w:sz w:val="20"/>
          <w:szCs w:val="20"/>
        </w:rPr>
        <w:t xml:space="preserve">Раздел </w:t>
      </w:r>
      <w:r w:rsidRPr="00EF256F">
        <w:rPr>
          <w:rFonts w:ascii="Liberation Serif" w:hAnsi="Liberation Serif" w:cs="Liberation Serif"/>
          <w:sz w:val="20"/>
          <w:szCs w:val="20"/>
          <w:shd w:val="clear" w:color="auto" w:fill="FFFFFF" w:themeFill="background1"/>
        </w:rPr>
        <w:t xml:space="preserve">5. </w:t>
      </w:r>
      <w:r w:rsidR="00EA06D1" w:rsidRPr="00EF256F">
        <w:rPr>
          <w:rFonts w:ascii="Liberation Serif" w:hAnsi="Liberation Serif" w:cs="Liberation Serif"/>
          <w:sz w:val="20"/>
          <w:szCs w:val="20"/>
          <w:shd w:val="clear" w:color="auto" w:fill="FFFFFF" w:themeFill="background1"/>
        </w:rPr>
        <w:t>Документы и сведения, получаемые посредством межведомственного информационного взаимодействия</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851"/>
        <w:gridCol w:w="1522"/>
        <w:gridCol w:w="1872"/>
        <w:gridCol w:w="1478"/>
        <w:gridCol w:w="1624"/>
        <w:gridCol w:w="1717"/>
        <w:gridCol w:w="1985"/>
      </w:tblGrid>
      <w:tr w:rsidR="00EA06D1" w:rsidRPr="00EF256F" w:rsidTr="009A704F">
        <w:trPr>
          <w:trHeight w:val="2042"/>
        </w:trPr>
        <w:tc>
          <w:tcPr>
            <w:tcW w:w="1985" w:type="dxa"/>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Реквизиты актуальной </w:t>
            </w:r>
          </w:p>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технологической карты межведомственного взаимодействия</w:t>
            </w:r>
          </w:p>
        </w:tc>
        <w:tc>
          <w:tcPr>
            <w:tcW w:w="1701" w:type="dxa"/>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запрашиваемого документа (сведения)</w:t>
            </w:r>
          </w:p>
        </w:tc>
        <w:tc>
          <w:tcPr>
            <w:tcW w:w="1851"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Перечень и состав сведений, запрашиваемых в рамках межведомственного информационного взаимодействия</w:t>
            </w:r>
          </w:p>
        </w:tc>
        <w:tc>
          <w:tcPr>
            <w:tcW w:w="1522" w:type="dxa"/>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органа (организации), направляющего(ей) межведомственный запрос</w:t>
            </w:r>
          </w:p>
        </w:tc>
        <w:tc>
          <w:tcPr>
            <w:tcW w:w="1872"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Наименование органа (организации), в адрес которого(ой) направляется межведомственный запрос</w:t>
            </w:r>
          </w:p>
        </w:tc>
        <w:tc>
          <w:tcPr>
            <w:tcW w:w="1478"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lang w:val="en-US"/>
              </w:rPr>
              <w:t>SID</w:t>
            </w:r>
            <w:r w:rsidRPr="00EF256F">
              <w:rPr>
                <w:rFonts w:ascii="Liberation Serif" w:hAnsi="Liberation Serif" w:cs="Liberation Serif"/>
                <w:bCs/>
                <w:sz w:val="20"/>
                <w:szCs w:val="20"/>
              </w:rPr>
              <w:t xml:space="preserve"> электронного сервиса</w:t>
            </w:r>
          </w:p>
        </w:tc>
        <w:tc>
          <w:tcPr>
            <w:tcW w:w="1624"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Срок осуществления межведомственного информационного взаимодействия </w:t>
            </w:r>
          </w:p>
        </w:tc>
        <w:tc>
          <w:tcPr>
            <w:tcW w:w="1717"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Форма (шаблон) межведомственного запроса</w:t>
            </w:r>
          </w:p>
        </w:tc>
        <w:tc>
          <w:tcPr>
            <w:tcW w:w="1985" w:type="dxa"/>
            <w:hideMark/>
          </w:tcPr>
          <w:p w:rsidR="00EA06D1" w:rsidRPr="00EF256F" w:rsidRDefault="00EA06D1" w:rsidP="00EA06D1">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Образец заполнения формы межведомственного запроса</w:t>
            </w:r>
          </w:p>
        </w:tc>
      </w:tr>
      <w:tr w:rsidR="00EA06D1" w:rsidRPr="00EF256F" w:rsidTr="009A704F">
        <w:trPr>
          <w:trHeight w:val="300"/>
        </w:trPr>
        <w:tc>
          <w:tcPr>
            <w:tcW w:w="1985"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1</w:t>
            </w:r>
          </w:p>
        </w:tc>
        <w:tc>
          <w:tcPr>
            <w:tcW w:w="1701"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2</w:t>
            </w:r>
          </w:p>
        </w:tc>
        <w:tc>
          <w:tcPr>
            <w:tcW w:w="1851" w:type="dxa"/>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3</w:t>
            </w:r>
          </w:p>
        </w:tc>
        <w:tc>
          <w:tcPr>
            <w:tcW w:w="1522"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4</w:t>
            </w:r>
          </w:p>
        </w:tc>
        <w:tc>
          <w:tcPr>
            <w:tcW w:w="1872" w:type="dxa"/>
            <w:noWrap/>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5</w:t>
            </w:r>
          </w:p>
        </w:tc>
        <w:tc>
          <w:tcPr>
            <w:tcW w:w="1478" w:type="dxa"/>
            <w:noWrap/>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6</w:t>
            </w:r>
          </w:p>
        </w:tc>
        <w:tc>
          <w:tcPr>
            <w:tcW w:w="1624" w:type="dxa"/>
            <w:noWrap/>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7</w:t>
            </w:r>
          </w:p>
        </w:tc>
        <w:tc>
          <w:tcPr>
            <w:tcW w:w="1717" w:type="dxa"/>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8</w:t>
            </w:r>
          </w:p>
        </w:tc>
        <w:tc>
          <w:tcPr>
            <w:tcW w:w="1985" w:type="dxa"/>
            <w:hideMark/>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9</w:t>
            </w:r>
          </w:p>
        </w:tc>
      </w:tr>
      <w:tr w:rsidR="00EA06D1" w:rsidRPr="00EF256F" w:rsidTr="009A704F">
        <w:trPr>
          <w:trHeight w:val="300"/>
        </w:trPr>
        <w:tc>
          <w:tcPr>
            <w:tcW w:w="1985" w:type="dxa"/>
          </w:tcPr>
          <w:p w:rsidR="00EA06D1" w:rsidRPr="00EF256F" w:rsidRDefault="00EA06D1" w:rsidP="00EA06D1">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701" w:type="dxa"/>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851"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522" w:type="dxa"/>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872"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478"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624"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717"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c>
          <w:tcPr>
            <w:tcW w:w="1985" w:type="dxa"/>
            <w:noWrap/>
            <w:hideMark/>
          </w:tcPr>
          <w:p w:rsidR="00EA06D1" w:rsidRPr="00EF256F" w:rsidRDefault="00EA06D1" w:rsidP="00EA06D1">
            <w:pPr>
              <w:jc w:val="center"/>
              <w:rPr>
                <w:rFonts w:ascii="Liberation Serif" w:hAnsi="Liberation Serif" w:cs="Liberation Serif"/>
                <w:sz w:val="20"/>
                <w:szCs w:val="20"/>
              </w:rPr>
            </w:pPr>
            <w:r w:rsidRPr="00EF256F">
              <w:rPr>
                <w:rFonts w:ascii="Liberation Serif" w:hAnsi="Liberation Serif" w:cs="Liberation Serif"/>
                <w:sz w:val="20"/>
                <w:szCs w:val="20"/>
              </w:rPr>
              <w:t>нет</w:t>
            </w:r>
          </w:p>
        </w:tc>
      </w:tr>
    </w:tbl>
    <w:p w:rsidR="004B08F7" w:rsidRPr="00EF256F" w:rsidRDefault="004B08F7" w:rsidP="004B08F7">
      <w:pPr>
        <w:rPr>
          <w:rFonts w:ascii="Liberation Serif" w:hAnsi="Liberation Serif" w:cs="Liberation Serif"/>
          <w:sz w:val="20"/>
          <w:szCs w:val="20"/>
        </w:rPr>
      </w:pPr>
    </w:p>
    <w:p w:rsidR="004B08F7" w:rsidRPr="00EF256F" w:rsidRDefault="004B08F7" w:rsidP="004B08F7">
      <w:pPr>
        <w:rPr>
          <w:rFonts w:ascii="Liberation Serif" w:hAnsi="Liberation Serif" w:cs="Liberation Serif"/>
          <w:sz w:val="20"/>
          <w:szCs w:val="20"/>
        </w:rPr>
        <w:sectPr w:rsidR="004B08F7" w:rsidRPr="00EF256F" w:rsidSect="00476EAB">
          <w:pgSz w:w="16838" w:h="11906" w:orient="landscape"/>
          <w:pgMar w:top="851" w:right="1134" w:bottom="851" w:left="1134" w:header="709" w:footer="709" w:gutter="0"/>
          <w:cols w:space="708"/>
          <w:docGrid w:linePitch="360"/>
        </w:sectPr>
      </w:pPr>
    </w:p>
    <w:p w:rsidR="004B08F7" w:rsidRPr="00EF256F" w:rsidRDefault="004B08F7" w:rsidP="004B08F7">
      <w:pPr>
        <w:rPr>
          <w:rFonts w:ascii="Liberation Serif" w:hAnsi="Liberation Serif" w:cs="Liberation Serif"/>
          <w:sz w:val="20"/>
          <w:szCs w:val="20"/>
        </w:rPr>
      </w:pPr>
      <w:r w:rsidRPr="00EF256F">
        <w:rPr>
          <w:rFonts w:ascii="Liberation Serif" w:hAnsi="Liberation Serif" w:cs="Liberation Serif"/>
          <w:sz w:val="20"/>
          <w:szCs w:val="20"/>
        </w:rPr>
        <w:lastRenderedPageBreak/>
        <w:t xml:space="preserve">Раздел 6. </w:t>
      </w:r>
      <w:r w:rsidR="00EA06D1" w:rsidRPr="00EF256F">
        <w:rPr>
          <w:rFonts w:ascii="Liberation Serif" w:hAnsi="Liberation Serif" w:cs="Liberation Serif"/>
          <w:sz w:val="20"/>
          <w:szCs w:val="20"/>
        </w:rPr>
        <w:t>Результат услуги</w:t>
      </w:r>
    </w:p>
    <w:tbl>
      <w:tblPr>
        <w:tblW w:w="15735" w:type="dxa"/>
        <w:tblInd w:w="-572" w:type="dxa"/>
        <w:tblLayout w:type="fixed"/>
        <w:tblLook w:val="04A0" w:firstRow="1" w:lastRow="0" w:firstColumn="1" w:lastColumn="0" w:noHBand="0" w:noVBand="1"/>
      </w:tblPr>
      <w:tblGrid>
        <w:gridCol w:w="567"/>
        <w:gridCol w:w="1276"/>
        <w:gridCol w:w="5216"/>
        <w:gridCol w:w="1701"/>
        <w:gridCol w:w="1418"/>
        <w:gridCol w:w="1417"/>
        <w:gridCol w:w="1701"/>
        <w:gridCol w:w="851"/>
        <w:gridCol w:w="1588"/>
      </w:tblGrid>
      <w:tr w:rsidR="00000214" w:rsidRPr="00EF256F" w:rsidTr="009A704F">
        <w:trPr>
          <w:trHeight w:val="1264"/>
        </w:trPr>
        <w:tc>
          <w:tcPr>
            <w:tcW w:w="567" w:type="dxa"/>
            <w:vMerge w:val="restart"/>
            <w:tcBorders>
              <w:top w:val="single" w:sz="4" w:space="0" w:color="auto"/>
              <w:left w:val="single" w:sz="4" w:space="0" w:color="auto"/>
              <w:right w:val="single" w:sz="4" w:space="0" w:color="auto"/>
            </w:tcBorders>
            <w:vAlign w:val="center"/>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w:t>
            </w:r>
            <w:r w:rsidR="009A704F">
              <w:rPr>
                <w:rFonts w:ascii="Liberation Serif" w:hAnsi="Liberation Serif" w:cs="Liberation Serif"/>
                <w:bCs/>
                <w:sz w:val="20"/>
                <w:szCs w:val="20"/>
              </w:rPr>
              <w:t xml:space="preserve"> п/п</w:t>
            </w:r>
          </w:p>
        </w:tc>
        <w:tc>
          <w:tcPr>
            <w:tcW w:w="1276"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Документ/</w:t>
            </w:r>
            <w:r w:rsidR="009A704F">
              <w:rPr>
                <w:rFonts w:ascii="Liberation Serif" w:hAnsi="Liberation Serif" w:cs="Liberation Serif"/>
                <w:bCs/>
                <w:sz w:val="20"/>
                <w:szCs w:val="20"/>
              </w:rPr>
              <w:t xml:space="preserve"> </w:t>
            </w:r>
            <w:r w:rsidRPr="00EF256F">
              <w:rPr>
                <w:rFonts w:ascii="Liberation Serif" w:hAnsi="Liberation Serif" w:cs="Liberation Serif"/>
                <w:bCs/>
                <w:sz w:val="20"/>
                <w:szCs w:val="20"/>
              </w:rPr>
              <w:t>документы, являющиеся результатом услуги</w:t>
            </w:r>
          </w:p>
        </w:tc>
        <w:tc>
          <w:tcPr>
            <w:tcW w:w="5216"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Требования к документу/документам, являющимся результатом услуги</w:t>
            </w:r>
          </w:p>
        </w:tc>
        <w:tc>
          <w:tcPr>
            <w:tcW w:w="1701"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Характеристика результата (положительный/отрицательный)</w:t>
            </w:r>
          </w:p>
        </w:tc>
        <w:tc>
          <w:tcPr>
            <w:tcW w:w="1418" w:type="dxa"/>
            <w:vMerge w:val="restart"/>
            <w:tcBorders>
              <w:top w:val="single" w:sz="4" w:space="0" w:color="auto"/>
              <w:left w:val="nil"/>
              <w:right w:val="single" w:sz="4" w:space="0" w:color="auto"/>
            </w:tcBorders>
            <w:vAlign w:val="center"/>
            <w:hideMark/>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Форма документа/</w:t>
            </w:r>
            <w:r w:rsidR="009A704F">
              <w:rPr>
                <w:rFonts w:ascii="Liberation Serif" w:hAnsi="Liberation Serif" w:cs="Liberation Serif"/>
                <w:bCs/>
                <w:sz w:val="20"/>
                <w:szCs w:val="20"/>
              </w:rPr>
              <w:t xml:space="preserve"> </w:t>
            </w:r>
            <w:r w:rsidRPr="00EF256F">
              <w:rPr>
                <w:rFonts w:ascii="Liberation Serif" w:hAnsi="Liberation Serif" w:cs="Liberation Serif"/>
                <w:bCs/>
                <w:sz w:val="20"/>
                <w:szCs w:val="20"/>
              </w:rPr>
              <w:t xml:space="preserve">документов являющихся результатом услуги </w:t>
            </w:r>
          </w:p>
        </w:tc>
        <w:tc>
          <w:tcPr>
            <w:tcW w:w="1417" w:type="dxa"/>
            <w:vMerge w:val="restart"/>
            <w:tcBorders>
              <w:top w:val="single" w:sz="4" w:space="0" w:color="auto"/>
              <w:left w:val="nil"/>
              <w:right w:val="single" w:sz="4" w:space="0" w:color="auto"/>
            </w:tcBorders>
            <w:vAlign w:val="center"/>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Образец документа/</w:t>
            </w:r>
            <w:r w:rsidR="009A704F">
              <w:rPr>
                <w:rFonts w:ascii="Liberation Serif" w:hAnsi="Liberation Serif" w:cs="Liberation Serif"/>
                <w:bCs/>
                <w:sz w:val="20"/>
                <w:szCs w:val="20"/>
              </w:rPr>
              <w:t xml:space="preserve"> </w:t>
            </w:r>
            <w:r w:rsidRPr="00EF256F">
              <w:rPr>
                <w:rFonts w:ascii="Liberation Serif" w:hAnsi="Liberation Serif" w:cs="Liberation Serif"/>
                <w:bCs/>
                <w:sz w:val="20"/>
                <w:szCs w:val="20"/>
              </w:rPr>
              <w:t xml:space="preserve">документов, являющихся результатом услуги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00214" w:rsidRPr="00EF256F" w:rsidRDefault="00000214" w:rsidP="0043524A">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 xml:space="preserve">Способ </w:t>
            </w:r>
          </w:p>
          <w:p w:rsidR="00000214" w:rsidRPr="00EF256F" w:rsidRDefault="00000214" w:rsidP="0043524A">
            <w:pPr>
              <w:spacing w:after="0" w:line="240" w:lineRule="auto"/>
              <w:jc w:val="center"/>
              <w:rPr>
                <w:rFonts w:ascii="Liberation Serif" w:hAnsi="Liberation Serif" w:cs="Liberation Serif"/>
                <w:bCs/>
                <w:sz w:val="20"/>
                <w:szCs w:val="20"/>
              </w:rPr>
            </w:pPr>
            <w:proofErr w:type="gramStart"/>
            <w:r w:rsidRPr="00EF256F">
              <w:rPr>
                <w:rFonts w:ascii="Liberation Serif" w:hAnsi="Liberation Serif" w:cs="Liberation Serif"/>
                <w:bCs/>
                <w:sz w:val="20"/>
                <w:szCs w:val="20"/>
              </w:rPr>
              <w:t>получения</w:t>
            </w:r>
            <w:proofErr w:type="gramEnd"/>
            <w:r w:rsidRPr="00EF256F">
              <w:rPr>
                <w:rFonts w:ascii="Liberation Serif" w:hAnsi="Liberation Serif" w:cs="Liberation Serif"/>
                <w:bCs/>
                <w:sz w:val="20"/>
                <w:szCs w:val="20"/>
              </w:rPr>
              <w:t xml:space="preserve"> </w:t>
            </w:r>
          </w:p>
          <w:p w:rsidR="00000214" w:rsidRPr="00EF256F" w:rsidRDefault="00000214" w:rsidP="0043524A">
            <w:pPr>
              <w:spacing w:after="0" w:line="240" w:lineRule="auto"/>
              <w:jc w:val="center"/>
              <w:rPr>
                <w:rFonts w:ascii="Liberation Serif" w:hAnsi="Liberation Serif" w:cs="Liberation Serif"/>
                <w:bCs/>
                <w:sz w:val="20"/>
                <w:szCs w:val="20"/>
              </w:rPr>
            </w:pPr>
            <w:proofErr w:type="gramStart"/>
            <w:r w:rsidRPr="00EF256F">
              <w:rPr>
                <w:rFonts w:ascii="Liberation Serif" w:hAnsi="Liberation Serif" w:cs="Liberation Serif"/>
                <w:bCs/>
                <w:sz w:val="20"/>
                <w:szCs w:val="20"/>
              </w:rPr>
              <w:t>результата</w:t>
            </w:r>
            <w:proofErr w:type="gramEnd"/>
          </w:p>
        </w:tc>
        <w:tc>
          <w:tcPr>
            <w:tcW w:w="2439" w:type="dxa"/>
            <w:gridSpan w:val="2"/>
            <w:tcBorders>
              <w:top w:val="single" w:sz="4" w:space="0" w:color="auto"/>
              <w:left w:val="single" w:sz="4" w:space="0" w:color="auto"/>
              <w:bottom w:val="single" w:sz="4" w:space="0" w:color="auto"/>
              <w:right w:val="single" w:sz="4" w:space="0" w:color="auto"/>
            </w:tcBorders>
            <w:vAlign w:val="center"/>
            <w:hideMark/>
          </w:tcPr>
          <w:p w:rsidR="00000214" w:rsidRPr="00EF256F" w:rsidRDefault="00000214"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Срок хранения невостребованных заявителем результатов</w:t>
            </w:r>
          </w:p>
        </w:tc>
      </w:tr>
      <w:tr w:rsidR="004B08F7" w:rsidRPr="00EF256F" w:rsidTr="009A704F">
        <w:trPr>
          <w:trHeight w:val="591"/>
        </w:trPr>
        <w:tc>
          <w:tcPr>
            <w:tcW w:w="567" w:type="dxa"/>
            <w:vMerge/>
            <w:tcBorders>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276"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5216"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701"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418" w:type="dxa"/>
            <w:vMerge/>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417" w:type="dxa"/>
            <w:vMerge/>
            <w:tcBorders>
              <w:left w:val="nil"/>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proofErr w:type="gramStart"/>
            <w:r w:rsidRPr="00EF256F">
              <w:rPr>
                <w:rFonts w:ascii="Liberation Serif" w:hAnsi="Liberation Serif" w:cs="Liberation Serif"/>
                <w:bCs/>
                <w:sz w:val="20"/>
                <w:szCs w:val="20"/>
              </w:rPr>
              <w:t>в</w:t>
            </w:r>
            <w:proofErr w:type="gramEnd"/>
            <w:r w:rsidRPr="00EF256F">
              <w:rPr>
                <w:rFonts w:ascii="Liberation Serif" w:hAnsi="Liberation Serif" w:cs="Liberation Serif"/>
                <w:bCs/>
                <w:sz w:val="20"/>
                <w:szCs w:val="20"/>
              </w:rPr>
              <w:t xml:space="preserve"> органе</w:t>
            </w:r>
          </w:p>
        </w:tc>
        <w:tc>
          <w:tcPr>
            <w:tcW w:w="1588" w:type="dxa"/>
            <w:tcBorders>
              <w:top w:val="single" w:sz="4" w:space="0" w:color="auto"/>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proofErr w:type="gramStart"/>
            <w:r w:rsidRPr="00EF256F">
              <w:rPr>
                <w:rFonts w:ascii="Liberation Serif" w:hAnsi="Liberation Serif" w:cs="Liberation Serif"/>
                <w:bCs/>
                <w:sz w:val="20"/>
                <w:szCs w:val="20"/>
              </w:rPr>
              <w:t>в</w:t>
            </w:r>
            <w:proofErr w:type="gramEnd"/>
            <w:r w:rsidRPr="00EF256F">
              <w:rPr>
                <w:rFonts w:ascii="Liberation Serif" w:hAnsi="Liberation Serif" w:cs="Liberation Serif"/>
                <w:bCs/>
                <w:sz w:val="20"/>
                <w:szCs w:val="20"/>
              </w:rPr>
              <w:t xml:space="preserve"> МФЦ</w:t>
            </w:r>
          </w:p>
        </w:tc>
      </w:tr>
      <w:tr w:rsidR="004B08F7" w:rsidRPr="00EF256F" w:rsidTr="009A704F">
        <w:trPr>
          <w:trHeight w:val="344"/>
        </w:trPr>
        <w:tc>
          <w:tcPr>
            <w:tcW w:w="567" w:type="dxa"/>
            <w:tcBorders>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1</w:t>
            </w:r>
          </w:p>
        </w:tc>
        <w:tc>
          <w:tcPr>
            <w:tcW w:w="1276"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2</w:t>
            </w:r>
          </w:p>
        </w:tc>
        <w:tc>
          <w:tcPr>
            <w:tcW w:w="5216"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3</w:t>
            </w:r>
          </w:p>
        </w:tc>
        <w:tc>
          <w:tcPr>
            <w:tcW w:w="1701"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4</w:t>
            </w:r>
          </w:p>
        </w:tc>
        <w:tc>
          <w:tcPr>
            <w:tcW w:w="1418" w:type="dxa"/>
            <w:tcBorders>
              <w:left w:val="nil"/>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5</w:t>
            </w:r>
          </w:p>
        </w:tc>
        <w:tc>
          <w:tcPr>
            <w:tcW w:w="1417" w:type="dxa"/>
            <w:tcBorders>
              <w:top w:val="single" w:sz="4" w:space="0" w:color="auto"/>
              <w:left w:val="nil"/>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6</w:t>
            </w:r>
          </w:p>
        </w:tc>
        <w:tc>
          <w:tcPr>
            <w:tcW w:w="1701" w:type="dxa"/>
            <w:tcBorders>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8</w:t>
            </w:r>
          </w:p>
        </w:tc>
        <w:tc>
          <w:tcPr>
            <w:tcW w:w="1588" w:type="dxa"/>
            <w:tcBorders>
              <w:top w:val="single" w:sz="4" w:space="0" w:color="auto"/>
              <w:left w:val="single" w:sz="4" w:space="0" w:color="auto"/>
              <w:bottom w:val="single" w:sz="4" w:space="0" w:color="auto"/>
              <w:right w:val="single" w:sz="4" w:space="0" w:color="auto"/>
            </w:tcBorders>
            <w:vAlign w:val="center"/>
          </w:tcPr>
          <w:p w:rsidR="004B08F7" w:rsidRPr="00EF256F" w:rsidRDefault="004B08F7" w:rsidP="00A0763C">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9</w:t>
            </w:r>
          </w:p>
        </w:tc>
      </w:tr>
      <w:tr w:rsidR="00B935BB" w:rsidRPr="00EF256F" w:rsidTr="006478D7">
        <w:tc>
          <w:tcPr>
            <w:tcW w:w="567" w:type="dxa"/>
            <w:tcBorders>
              <w:top w:val="single" w:sz="4" w:space="0" w:color="auto"/>
              <w:left w:val="single" w:sz="4" w:space="0" w:color="auto"/>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1</w:t>
            </w:r>
          </w:p>
        </w:tc>
        <w:tc>
          <w:tcPr>
            <w:tcW w:w="1276" w:type="dxa"/>
            <w:tcBorders>
              <w:top w:val="nil"/>
              <w:left w:val="nil"/>
              <w:bottom w:val="single" w:sz="4" w:space="0" w:color="auto"/>
              <w:right w:val="single" w:sz="4" w:space="0" w:color="auto"/>
            </w:tcBorders>
            <w:hideMark/>
          </w:tcPr>
          <w:p w:rsidR="00B935BB" w:rsidRPr="00045E57" w:rsidRDefault="00B935BB" w:rsidP="00B935BB">
            <w:pPr>
              <w:pStyle w:val="af0"/>
              <w:tabs>
                <w:tab w:val="left" w:pos="1134"/>
              </w:tabs>
              <w:spacing w:before="0" w:after="0"/>
              <w:ind w:firstLine="33"/>
              <w:jc w:val="both"/>
              <w:rPr>
                <w:rFonts w:ascii="Liberation Serif" w:hAnsi="Liberation Serif" w:cs="Liberation Serif"/>
                <w:sz w:val="20"/>
                <w:szCs w:val="20"/>
              </w:rPr>
            </w:pPr>
            <w:r w:rsidRPr="00045E57">
              <w:rPr>
                <w:rFonts w:ascii="Liberation Serif" w:hAnsi="Liberation Serif" w:cs="Liberation Serif"/>
                <w:sz w:val="20"/>
                <w:szCs w:val="20"/>
              </w:rPr>
              <w:t>Архивная справка, архивная выписка, архивная копия</w:t>
            </w:r>
          </w:p>
        </w:tc>
        <w:tc>
          <w:tcPr>
            <w:tcW w:w="5216" w:type="dxa"/>
            <w:tcBorders>
              <w:top w:val="nil"/>
              <w:left w:val="nil"/>
              <w:bottom w:val="single" w:sz="4" w:space="0" w:color="auto"/>
              <w:right w:val="single" w:sz="4" w:space="0" w:color="auto"/>
            </w:tcBorders>
            <w:shd w:val="clear" w:color="auto" w:fill="auto"/>
          </w:tcPr>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B935BB"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3) </w:t>
            </w:r>
            <w:r>
              <w:rPr>
                <w:rFonts w:ascii="Liberation Serif" w:hAnsi="Liberation Serif" w:cs="Liberation Serif"/>
                <w:sz w:val="20"/>
                <w:szCs w:val="20"/>
              </w:rPr>
              <w:t>сведения о работе, учебе в нескольких организациях, учебных заведениях включаются в одну архивную справку</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5</w:t>
            </w:r>
            <w:r w:rsidRPr="00527465">
              <w:rPr>
                <w:rFonts w:ascii="Liberation Serif" w:hAnsi="Liberation Serif" w:cs="Liberation Serif"/>
                <w:sz w:val="20"/>
                <w:szCs w:val="20"/>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6</w:t>
            </w:r>
            <w:r w:rsidRPr="00527465">
              <w:rPr>
                <w:rFonts w:ascii="Liberation Serif" w:hAnsi="Liberation Serif" w:cs="Liberation Serif"/>
                <w:sz w:val="20"/>
                <w:szCs w:val="20"/>
              </w:rPr>
              <w:t xml:space="preserve">) после текста архивной справки приводятся архивные шифры и номера листов единиц хранения архивных </w:t>
            </w:r>
            <w:r w:rsidRPr="00527465">
              <w:rPr>
                <w:rFonts w:ascii="Liberation Serif" w:hAnsi="Liberation Serif" w:cs="Liberation Serif"/>
                <w:sz w:val="20"/>
                <w:szCs w:val="20"/>
              </w:rPr>
              <w:lastRenderedPageBreak/>
              <w:t>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7</w:t>
            </w:r>
            <w:r w:rsidRPr="00527465">
              <w:rPr>
                <w:rFonts w:ascii="Liberation Serif" w:hAnsi="Liberation Serif" w:cs="Liberation Serif"/>
                <w:sz w:val="20"/>
                <w:szCs w:val="20"/>
              </w:rPr>
              <w:t xml:space="preserve">) в архивной справке, объем которой превышает один лист, листы должны быть прошиты, пронумерованы и скреплены </w:t>
            </w:r>
            <w:r w:rsidRPr="00527465">
              <w:rPr>
                <w:rFonts w:ascii="Liberation Serif" w:hAnsi="Liberation Serif"/>
                <w:sz w:val="20"/>
                <w:szCs w:val="20"/>
              </w:rPr>
              <w:t>печатью МКУ «Архив»</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8</w:t>
            </w:r>
            <w:r w:rsidRPr="00527465">
              <w:rPr>
                <w:rFonts w:ascii="Liberation Serif" w:hAnsi="Liberation Serif" w:cs="Liberation Serif"/>
                <w:sz w:val="20"/>
                <w:szCs w:val="20"/>
              </w:rPr>
              <w:t>)</w:t>
            </w:r>
            <w:r w:rsidRPr="00527465">
              <w:rPr>
                <w:rFonts w:ascii="Liberation Serif" w:hAnsi="Liberation Serif"/>
                <w:sz w:val="20"/>
                <w:szCs w:val="20"/>
              </w:rPr>
              <w:t xml:space="preserve"> архивные справки должны оформляться на бланке МКУ «Архив»</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9</w:t>
            </w:r>
            <w:r w:rsidRPr="00527465">
              <w:rPr>
                <w:rFonts w:ascii="Liberation Serif" w:hAnsi="Liberation Serif" w:cs="Liberation Serif"/>
                <w:sz w:val="20"/>
                <w:szCs w:val="20"/>
              </w:rPr>
              <w:t xml:space="preserve">) </w:t>
            </w:r>
            <w:r w:rsidRPr="00527465">
              <w:rPr>
                <w:rFonts w:ascii="Liberation Serif" w:hAnsi="Liberation Serif"/>
                <w:sz w:val="20"/>
                <w:szCs w:val="20"/>
              </w:rPr>
              <w:t>архивная справка подписывается руководителем МКУ «Архив» заверяется печатью МКУ «Архив»</w:t>
            </w:r>
            <w:r w:rsidRPr="00527465">
              <w:rPr>
                <w:rFonts w:ascii="Liberation Serif" w:hAnsi="Liberation Serif" w:cs="Liberation Serif"/>
                <w:sz w:val="20"/>
                <w:szCs w:val="20"/>
              </w:rPr>
              <w:t>;</w:t>
            </w:r>
          </w:p>
          <w:p w:rsidR="00B935BB" w:rsidRPr="00527465" w:rsidRDefault="00B935BB" w:rsidP="00B935BB">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10</w:t>
            </w:r>
            <w:r w:rsidRPr="00527465">
              <w:rPr>
                <w:rFonts w:ascii="Liberation Serif" w:hAnsi="Liberation Serif" w:cs="Liberation Serif"/>
                <w:sz w:val="20"/>
                <w:szCs w:val="20"/>
              </w:rPr>
              <w:t>)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1</w:t>
            </w:r>
            <w:r w:rsidRPr="00527465">
              <w:rPr>
                <w:rFonts w:ascii="Liberation Serif" w:hAnsi="Liberation Serif" w:cs="Liberation Serif"/>
                <w:sz w:val="20"/>
                <w:szCs w:val="20"/>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2</w:t>
            </w:r>
            <w:r w:rsidRPr="00527465">
              <w:rPr>
                <w:rFonts w:ascii="Liberation Serif" w:hAnsi="Liberation Serif" w:cs="Liberation Serif"/>
                <w:sz w:val="20"/>
                <w:szCs w:val="20"/>
              </w:rPr>
              <w:t>)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B935BB" w:rsidRPr="00527465" w:rsidRDefault="00B935BB" w:rsidP="00B935BB">
            <w:pPr>
              <w:spacing w:after="0" w:line="240" w:lineRule="auto"/>
              <w:jc w:val="both"/>
              <w:rPr>
                <w:rFonts w:ascii="Liberation Serif" w:hAnsi="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3</w:t>
            </w:r>
            <w:r w:rsidRPr="00527465">
              <w:rPr>
                <w:rFonts w:ascii="Liberation Serif" w:hAnsi="Liberation Serif" w:cs="Liberation Serif"/>
                <w:sz w:val="20"/>
                <w:szCs w:val="20"/>
              </w:rPr>
              <w:t>) аутентичность выданной по запросу архивной выписки удостоверяется подписью руководителя МКУ «Архив»</w:t>
            </w:r>
            <w:r w:rsidRPr="00527465">
              <w:rPr>
                <w:rFonts w:ascii="Liberation Serif" w:hAnsi="Liberation Serif"/>
                <w:sz w:val="20"/>
                <w:szCs w:val="20"/>
              </w:rPr>
              <w:t xml:space="preserve"> </w:t>
            </w:r>
            <w:proofErr w:type="gramStart"/>
            <w:r w:rsidRPr="00527465">
              <w:rPr>
                <w:rFonts w:ascii="Liberation Serif" w:hAnsi="Liberation Serif"/>
                <w:sz w:val="20"/>
                <w:szCs w:val="20"/>
              </w:rPr>
              <w:t>и  печатью</w:t>
            </w:r>
            <w:proofErr w:type="gramEnd"/>
            <w:r w:rsidRPr="00527465">
              <w:rPr>
                <w:rFonts w:ascii="Liberation Serif" w:hAnsi="Liberation Serif"/>
                <w:sz w:val="20"/>
                <w:szCs w:val="20"/>
              </w:rPr>
              <w:t xml:space="preserve"> МКУ «Архив»;</w:t>
            </w:r>
          </w:p>
          <w:p w:rsidR="00B935BB" w:rsidRPr="00527465" w:rsidRDefault="00B935BB" w:rsidP="00B935BB">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w:t>
            </w:r>
            <w:r w:rsidR="001E7150">
              <w:rPr>
                <w:rFonts w:ascii="Liberation Serif" w:hAnsi="Liberation Serif" w:cs="Liberation Serif"/>
                <w:sz w:val="20"/>
                <w:szCs w:val="20"/>
              </w:rPr>
              <w:t>4</w:t>
            </w:r>
            <w:r w:rsidRPr="00527465">
              <w:rPr>
                <w:rFonts w:ascii="Liberation Serif" w:hAnsi="Liberation Serif" w:cs="Liberation Serif"/>
                <w:sz w:val="20"/>
                <w:szCs w:val="20"/>
              </w:rPr>
              <w:t xml:space="preserve">)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w:t>
            </w:r>
            <w:r w:rsidRPr="00527465">
              <w:rPr>
                <w:rFonts w:ascii="Liberation Serif" w:hAnsi="Liberation Serif"/>
                <w:sz w:val="20"/>
                <w:szCs w:val="20"/>
              </w:rPr>
              <w:t>заверяются печатью МКУ «Архив» и подписью его руководителя.</w:t>
            </w:r>
          </w:p>
        </w:tc>
        <w:tc>
          <w:tcPr>
            <w:tcW w:w="1701" w:type="dxa"/>
            <w:tcBorders>
              <w:top w:val="nil"/>
              <w:left w:val="nil"/>
              <w:bottom w:val="single" w:sz="4" w:space="0" w:color="auto"/>
              <w:right w:val="single" w:sz="4" w:space="0" w:color="auto"/>
            </w:tcBorders>
            <w:hideMark/>
          </w:tcPr>
          <w:p w:rsidR="00B935BB" w:rsidRPr="00EF256F" w:rsidRDefault="00B935BB" w:rsidP="00B935BB">
            <w:pPr>
              <w:spacing w:after="0" w:line="240" w:lineRule="auto"/>
              <w:rPr>
                <w:rFonts w:ascii="Liberation Serif" w:hAnsi="Liberation Serif" w:cs="Liberation Serif"/>
                <w:sz w:val="20"/>
                <w:szCs w:val="20"/>
              </w:rPr>
            </w:pPr>
            <w:proofErr w:type="gramStart"/>
            <w:r w:rsidRPr="00EF256F">
              <w:rPr>
                <w:rFonts w:ascii="Liberation Serif" w:hAnsi="Liberation Serif" w:cs="Liberation Serif"/>
                <w:sz w:val="20"/>
                <w:szCs w:val="20"/>
              </w:rPr>
              <w:lastRenderedPageBreak/>
              <w:t>положительный</w:t>
            </w:r>
            <w:proofErr w:type="gramEnd"/>
          </w:p>
        </w:tc>
        <w:tc>
          <w:tcPr>
            <w:tcW w:w="1418" w:type="dxa"/>
            <w:tcBorders>
              <w:top w:val="nil"/>
              <w:left w:val="nil"/>
              <w:bottom w:val="single" w:sz="4" w:space="0" w:color="auto"/>
              <w:right w:val="single" w:sz="4" w:space="0" w:color="auto"/>
            </w:tcBorders>
            <w:hideMark/>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Приложение</w:t>
            </w:r>
            <w:r>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3 </w:t>
            </w:r>
            <w:r w:rsidRPr="00EF256F">
              <w:rPr>
                <w:rFonts w:ascii="Liberation Serif" w:hAnsi="Liberation Serif" w:cs="Liberation Serif"/>
                <w:iCs/>
                <w:sz w:val="20"/>
                <w:szCs w:val="20"/>
              </w:rPr>
              <w:t>к технологической схеме</w:t>
            </w:r>
          </w:p>
          <w:p w:rsidR="00B935BB" w:rsidRPr="00EF256F" w:rsidRDefault="00B935BB" w:rsidP="00B935BB">
            <w:pPr>
              <w:spacing w:after="0" w:line="240" w:lineRule="auto"/>
              <w:rPr>
                <w:rFonts w:ascii="Liberation Serif" w:hAnsi="Liberation Serif" w:cs="Liberation Serif"/>
                <w:sz w:val="20"/>
                <w:szCs w:val="20"/>
              </w:rPr>
            </w:pPr>
          </w:p>
        </w:tc>
        <w:tc>
          <w:tcPr>
            <w:tcW w:w="1417" w:type="dxa"/>
            <w:tcBorders>
              <w:top w:val="nil"/>
              <w:left w:val="nil"/>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Приложение</w:t>
            </w:r>
            <w:r>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4 </w:t>
            </w:r>
            <w:r w:rsidRPr="00EF256F">
              <w:rPr>
                <w:rFonts w:ascii="Liberation Serif" w:hAnsi="Liberation Serif" w:cs="Liberation Serif"/>
                <w:iCs/>
                <w:sz w:val="20"/>
                <w:szCs w:val="20"/>
              </w:rPr>
              <w:t>к технологической схеме</w:t>
            </w:r>
          </w:p>
          <w:p w:rsidR="00B935BB" w:rsidRPr="00EF256F" w:rsidRDefault="00B935BB" w:rsidP="00B935BB">
            <w:pPr>
              <w:spacing w:after="0" w:line="240" w:lineRule="auto"/>
              <w:rPr>
                <w:rFonts w:ascii="Liberation Serif" w:hAnsi="Liberation Serif" w:cs="Liberation Serif"/>
                <w:sz w:val="20"/>
                <w:szCs w:val="20"/>
              </w:rPr>
            </w:pPr>
          </w:p>
        </w:tc>
        <w:tc>
          <w:tcPr>
            <w:tcW w:w="1701" w:type="dxa"/>
            <w:tcBorders>
              <w:top w:val="single" w:sz="4" w:space="0" w:color="auto"/>
              <w:left w:val="single" w:sz="4" w:space="0" w:color="auto"/>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b/>
                <w:iCs/>
                <w:sz w:val="20"/>
                <w:szCs w:val="20"/>
              </w:rPr>
            </w:pPr>
            <w:proofErr w:type="gramStart"/>
            <w:r w:rsidRPr="00EF256F">
              <w:rPr>
                <w:rFonts w:ascii="Liberation Serif" w:hAnsi="Liberation Serif" w:cs="Liberation Serif"/>
                <w:iCs/>
                <w:sz w:val="20"/>
                <w:szCs w:val="20"/>
              </w:rPr>
              <w:t>посредством</w:t>
            </w:r>
            <w:proofErr w:type="gramEnd"/>
            <w:r w:rsidRPr="00EF256F">
              <w:rPr>
                <w:rFonts w:ascii="Liberation Serif" w:hAnsi="Liberation Serif" w:cs="Liberation Serif"/>
                <w:iCs/>
                <w:sz w:val="20"/>
                <w:szCs w:val="20"/>
              </w:rPr>
              <w:t xml:space="preserve"> личного обращения заявителя в </w:t>
            </w:r>
            <w:r>
              <w:rPr>
                <w:rFonts w:ascii="Liberation Serif" w:hAnsi="Liberation Serif" w:cs="Liberation Serif"/>
                <w:iCs/>
                <w:sz w:val="20"/>
                <w:szCs w:val="20"/>
              </w:rPr>
              <w:t>МКУ «Архив»</w:t>
            </w:r>
            <w:r w:rsidRPr="00EF256F">
              <w:rPr>
                <w:rFonts w:ascii="Liberation Serif" w:hAnsi="Liberation Serif" w:cs="Liberation Serif"/>
                <w:iCs/>
                <w:sz w:val="20"/>
                <w:szCs w:val="20"/>
              </w:rPr>
              <w:t>, посредством почтового отправления, через МФЦ на бумажном носителе</w:t>
            </w:r>
          </w:p>
        </w:tc>
        <w:tc>
          <w:tcPr>
            <w:tcW w:w="851" w:type="dxa"/>
            <w:vMerge w:val="restart"/>
            <w:tcBorders>
              <w:top w:val="single" w:sz="4" w:space="0" w:color="auto"/>
              <w:left w:val="nil"/>
              <w:bottom w:val="single" w:sz="4" w:space="0" w:color="auto"/>
              <w:right w:val="single" w:sz="4" w:space="0" w:color="auto"/>
            </w:tcBorders>
            <w:hideMark/>
          </w:tcPr>
          <w:p w:rsidR="00B935BB" w:rsidRPr="00EF256F" w:rsidRDefault="00B935BB" w:rsidP="00B935BB">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5 лет</w:t>
            </w:r>
          </w:p>
        </w:tc>
        <w:tc>
          <w:tcPr>
            <w:tcW w:w="1588" w:type="dxa"/>
            <w:vMerge w:val="restart"/>
            <w:tcBorders>
              <w:top w:val="single" w:sz="4" w:space="0" w:color="auto"/>
              <w:left w:val="nil"/>
              <w:bottom w:val="single" w:sz="4" w:space="0" w:color="auto"/>
              <w:right w:val="single" w:sz="4" w:space="0" w:color="auto"/>
            </w:tcBorders>
          </w:tcPr>
          <w:p w:rsidR="00B935BB" w:rsidRPr="00EF256F" w:rsidRDefault="00B935BB" w:rsidP="00B935BB">
            <w:pPr>
              <w:tabs>
                <w:tab w:val="left" w:pos="0"/>
              </w:tabs>
              <w:autoSpaceDE w:val="0"/>
              <w:autoSpaceDN w:val="0"/>
              <w:adjustRightInd w:val="0"/>
              <w:spacing w:after="0" w:line="240" w:lineRule="auto"/>
              <w:rPr>
                <w:rFonts w:ascii="Liberation Serif" w:hAnsi="Liberation Serif" w:cs="Liberation Serif"/>
                <w:sz w:val="20"/>
                <w:szCs w:val="20"/>
              </w:rPr>
            </w:pPr>
            <w:proofErr w:type="gramStart"/>
            <w:r w:rsidRPr="00EF256F">
              <w:rPr>
                <w:rFonts w:ascii="Liberation Serif" w:hAnsi="Liberation Serif" w:cs="Liberation Serif"/>
                <w:sz w:val="20"/>
                <w:szCs w:val="20"/>
              </w:rPr>
              <w:t>хранятся</w:t>
            </w:r>
            <w:proofErr w:type="gramEnd"/>
            <w:r w:rsidRPr="00EF256F">
              <w:rPr>
                <w:rFonts w:ascii="Liberation Serif" w:hAnsi="Liberation Serif" w:cs="Liberation Serif"/>
                <w:sz w:val="20"/>
                <w:szCs w:val="20"/>
              </w:rPr>
              <w:t xml:space="preserve"> в течение трех месяцев и возвращаются в </w:t>
            </w:r>
            <w:r>
              <w:rPr>
                <w:rFonts w:ascii="Liberation Serif" w:hAnsi="Liberation Serif" w:cs="Liberation Serif"/>
                <w:sz w:val="20"/>
                <w:szCs w:val="20"/>
              </w:rPr>
              <w:t>МКУ «Архив»</w:t>
            </w:r>
          </w:p>
        </w:tc>
      </w:tr>
      <w:tr w:rsidR="00B935BB" w:rsidRPr="00EF256F" w:rsidTr="009A704F">
        <w:tc>
          <w:tcPr>
            <w:tcW w:w="567" w:type="dxa"/>
            <w:tcBorders>
              <w:top w:val="single" w:sz="4" w:space="0" w:color="auto"/>
              <w:left w:val="single" w:sz="4" w:space="0" w:color="auto"/>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lastRenderedPageBreak/>
              <w:t>2</w:t>
            </w:r>
          </w:p>
        </w:tc>
        <w:tc>
          <w:tcPr>
            <w:tcW w:w="1276" w:type="dxa"/>
            <w:tcBorders>
              <w:top w:val="single" w:sz="4" w:space="0" w:color="auto"/>
              <w:left w:val="nil"/>
              <w:bottom w:val="single" w:sz="4" w:space="0" w:color="auto"/>
              <w:right w:val="single" w:sz="4" w:space="0" w:color="auto"/>
            </w:tcBorders>
          </w:tcPr>
          <w:p w:rsidR="00B935BB" w:rsidRPr="00045E57" w:rsidRDefault="00716E5A" w:rsidP="006478D7">
            <w:pPr>
              <w:pStyle w:val="af0"/>
              <w:tabs>
                <w:tab w:val="left" w:pos="1134"/>
              </w:tabs>
              <w:spacing w:before="0" w:after="0"/>
              <w:rPr>
                <w:rFonts w:ascii="Liberation Serif" w:hAnsi="Liberation Serif" w:cs="Liberation Serif"/>
                <w:sz w:val="20"/>
                <w:szCs w:val="20"/>
              </w:rPr>
            </w:pPr>
            <w:r w:rsidRPr="00045E57">
              <w:rPr>
                <w:rStyle w:val="gwt-inlinehtml"/>
                <w:rFonts w:ascii="Liberation Serif" w:hAnsi="Liberation Serif" w:cs="Liberation Serif"/>
                <w:sz w:val="20"/>
                <w:szCs w:val="20"/>
              </w:rPr>
              <w:t xml:space="preserve">Информационное </w:t>
            </w:r>
            <w:r w:rsidR="00B935BB" w:rsidRPr="00045E57">
              <w:rPr>
                <w:rStyle w:val="gwt-inlinehtml"/>
                <w:rFonts w:ascii="Liberation Serif" w:hAnsi="Liberation Serif" w:cs="Liberation Serif"/>
                <w:sz w:val="20"/>
                <w:szCs w:val="20"/>
              </w:rPr>
              <w:t>письмо</w:t>
            </w:r>
          </w:p>
        </w:tc>
        <w:tc>
          <w:tcPr>
            <w:tcW w:w="5216" w:type="dxa"/>
            <w:tcBorders>
              <w:top w:val="single" w:sz="4" w:space="0" w:color="auto"/>
              <w:left w:val="nil"/>
              <w:bottom w:val="single" w:sz="4" w:space="0" w:color="auto"/>
              <w:right w:val="single" w:sz="4" w:space="0" w:color="auto"/>
            </w:tcBorders>
          </w:tcPr>
          <w:p w:rsidR="00045E57" w:rsidRDefault="00590A5D" w:rsidP="00590A5D">
            <w:pPr>
              <w:framePr w:hSpace="180" w:wrap="around" w:hAnchor="text" w:x="-318" w:y="-570"/>
              <w:spacing w:after="0" w:line="240" w:lineRule="auto"/>
              <w:ind w:firstLine="34"/>
              <w:rPr>
                <w:rFonts w:ascii="Liberation Serif" w:hAnsi="Liberation Serif" w:cs="Liberation Serif"/>
                <w:sz w:val="20"/>
                <w:szCs w:val="20"/>
              </w:rPr>
            </w:pPr>
            <w:r w:rsidRPr="00045E57">
              <w:rPr>
                <w:rFonts w:ascii="Liberation Serif" w:hAnsi="Liberation Serif" w:cs="Liberation Serif"/>
                <w:sz w:val="20"/>
                <w:szCs w:val="20"/>
              </w:rPr>
              <w:t xml:space="preserve">1. При отсутствии сведений в архивных документах, необходимых для исполнения запроса, заявителю направляется информационное письмо об отсутствии запрашиваемых сведений с рекомендациями о </w:t>
            </w:r>
          </w:p>
          <w:p w:rsidR="00590A5D" w:rsidRDefault="00590A5D" w:rsidP="00590A5D">
            <w:pPr>
              <w:framePr w:hSpace="180" w:wrap="around" w:hAnchor="text" w:x="-318" w:y="-570"/>
              <w:spacing w:after="0" w:line="240" w:lineRule="auto"/>
              <w:ind w:firstLine="34"/>
              <w:rPr>
                <w:rFonts w:ascii="Liberation Serif" w:hAnsi="Liberation Serif" w:cs="Liberation Serif"/>
                <w:sz w:val="20"/>
                <w:szCs w:val="20"/>
              </w:rPr>
            </w:pPr>
            <w:proofErr w:type="gramStart"/>
            <w:r w:rsidRPr="00045E57">
              <w:rPr>
                <w:rFonts w:ascii="Liberation Serif" w:hAnsi="Liberation Serif" w:cs="Liberation Serif"/>
                <w:sz w:val="20"/>
                <w:szCs w:val="20"/>
              </w:rPr>
              <w:lastRenderedPageBreak/>
              <w:t>дальнейших</w:t>
            </w:r>
            <w:proofErr w:type="gramEnd"/>
            <w:r w:rsidRPr="00045E57">
              <w:rPr>
                <w:rFonts w:ascii="Liberation Serif" w:hAnsi="Liberation Serif" w:cs="Liberation Serif"/>
                <w:sz w:val="20"/>
                <w:szCs w:val="20"/>
              </w:rPr>
              <w:t xml:space="preserve">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 </w:t>
            </w:r>
          </w:p>
          <w:p w:rsidR="00045E57" w:rsidRPr="00045E57" w:rsidRDefault="00045E57" w:rsidP="00590A5D">
            <w:pPr>
              <w:framePr w:hSpace="180" w:wrap="around" w:hAnchor="text" w:x="-318" w:y="-570"/>
              <w:spacing w:after="0" w:line="240" w:lineRule="auto"/>
              <w:ind w:firstLine="34"/>
              <w:rPr>
                <w:rFonts w:ascii="Liberation Serif" w:hAnsi="Liberation Serif" w:cs="Liberation Serif"/>
                <w:sz w:val="20"/>
                <w:szCs w:val="20"/>
              </w:rPr>
            </w:pPr>
            <w:r>
              <w:rPr>
                <w:rFonts w:ascii="Liberation Serif" w:hAnsi="Liberation Serif" w:cs="Liberation Serif"/>
                <w:sz w:val="20"/>
                <w:szCs w:val="20"/>
              </w:rPr>
              <w:t xml:space="preserve">2. </w:t>
            </w:r>
            <w:r w:rsidRPr="00045E57">
              <w:rPr>
                <w:rFonts w:ascii="Liberation Serif" w:hAnsi="Liberation Serif" w:cs="Liberation Serif"/>
                <w:sz w:val="20"/>
                <w:szCs w:val="20"/>
              </w:rPr>
              <w:t>При отсутствии результата в ходе испол</w:t>
            </w:r>
            <w:r>
              <w:rPr>
                <w:rFonts w:ascii="Liberation Serif" w:hAnsi="Liberation Serif" w:cs="Liberation Serif"/>
                <w:sz w:val="20"/>
                <w:szCs w:val="20"/>
              </w:rPr>
              <w:t>нения запроса в течение 30 дней.</w:t>
            </w:r>
            <w:r w:rsidRPr="00045E57">
              <w:rPr>
                <w:rFonts w:ascii="Liberation Serif" w:hAnsi="Liberation Serif" w:cs="Liberation Serif"/>
                <w:sz w:val="20"/>
                <w:szCs w:val="20"/>
              </w:rPr>
              <w:t xml:space="preserve">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МКУ «Архив».</w:t>
            </w:r>
          </w:p>
          <w:p w:rsidR="00590A5D" w:rsidRPr="00045E57" w:rsidRDefault="00590A5D" w:rsidP="00590A5D">
            <w:pPr>
              <w:framePr w:hSpace="180" w:wrap="around" w:hAnchor="text" w:x="-318" w:y="-570"/>
              <w:spacing w:after="0" w:line="240" w:lineRule="auto"/>
              <w:ind w:firstLine="34"/>
              <w:rPr>
                <w:rFonts w:ascii="Liberation Serif" w:hAnsi="Liberation Serif" w:cs="Liberation Serif"/>
                <w:sz w:val="20"/>
                <w:szCs w:val="20"/>
              </w:rPr>
            </w:pPr>
          </w:p>
          <w:p w:rsidR="00B935BB" w:rsidRPr="00045E57" w:rsidRDefault="00B935BB" w:rsidP="00B935BB">
            <w:pPr>
              <w:framePr w:hSpace="180" w:wrap="around" w:hAnchor="text" w:x="-318" w:y="-570"/>
              <w:spacing w:after="0" w:line="240" w:lineRule="auto"/>
              <w:ind w:firstLine="34"/>
              <w:rPr>
                <w:rFonts w:ascii="Liberation Serif" w:hAnsi="Liberation Serif" w:cs="Liberation Serif"/>
                <w:sz w:val="20"/>
                <w:szCs w:val="20"/>
              </w:rPr>
            </w:pPr>
          </w:p>
        </w:tc>
        <w:tc>
          <w:tcPr>
            <w:tcW w:w="1701" w:type="dxa"/>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proofErr w:type="gramStart"/>
            <w:r w:rsidRPr="00EF256F">
              <w:rPr>
                <w:rFonts w:ascii="Liberation Serif" w:hAnsi="Liberation Serif" w:cs="Liberation Serif"/>
                <w:sz w:val="20"/>
                <w:szCs w:val="20"/>
              </w:rPr>
              <w:lastRenderedPageBreak/>
              <w:t>отрицательный</w:t>
            </w:r>
            <w:proofErr w:type="gramEnd"/>
          </w:p>
        </w:tc>
        <w:tc>
          <w:tcPr>
            <w:tcW w:w="1418" w:type="dxa"/>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ind w:right="-108"/>
              <w:rPr>
                <w:rFonts w:ascii="Liberation Serif" w:hAnsi="Liberation Serif" w:cs="Liberation Serif"/>
                <w:sz w:val="20"/>
                <w:szCs w:val="20"/>
              </w:rPr>
            </w:pPr>
            <w:r w:rsidRPr="00EF256F">
              <w:rPr>
                <w:rFonts w:ascii="Liberation Serif" w:hAnsi="Liberation Serif" w:cs="Liberation Serif"/>
                <w:sz w:val="20"/>
                <w:szCs w:val="20"/>
              </w:rPr>
              <w:t xml:space="preserve">Приложение </w:t>
            </w:r>
            <w:r w:rsidR="00716E5A">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5 </w:t>
            </w:r>
            <w:r w:rsidRPr="00EF256F">
              <w:rPr>
                <w:rFonts w:ascii="Liberation Serif" w:hAnsi="Liberation Serif" w:cs="Liberation Serif"/>
                <w:iCs/>
                <w:sz w:val="20"/>
                <w:szCs w:val="20"/>
              </w:rPr>
              <w:t>к технологической схеме</w:t>
            </w:r>
          </w:p>
        </w:tc>
        <w:tc>
          <w:tcPr>
            <w:tcW w:w="1417" w:type="dxa"/>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ind w:right="-108"/>
              <w:rPr>
                <w:rFonts w:ascii="Liberation Serif" w:hAnsi="Liberation Serif" w:cs="Liberation Serif"/>
                <w:sz w:val="20"/>
                <w:szCs w:val="20"/>
              </w:rPr>
            </w:pPr>
            <w:r w:rsidRPr="00EF256F">
              <w:rPr>
                <w:rFonts w:ascii="Liberation Serif" w:hAnsi="Liberation Serif" w:cs="Liberation Serif"/>
                <w:sz w:val="20"/>
                <w:szCs w:val="20"/>
              </w:rPr>
              <w:t>Приложение</w:t>
            </w:r>
            <w:r w:rsidR="00716E5A">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6 </w:t>
            </w:r>
            <w:r w:rsidRPr="00EF256F">
              <w:rPr>
                <w:rFonts w:ascii="Liberation Serif" w:hAnsi="Liberation Serif" w:cs="Liberation Serif"/>
                <w:iCs/>
                <w:sz w:val="20"/>
                <w:szCs w:val="20"/>
              </w:rPr>
              <w:t>к технологической схеме</w:t>
            </w:r>
          </w:p>
        </w:tc>
        <w:tc>
          <w:tcPr>
            <w:tcW w:w="1701" w:type="dxa"/>
            <w:tcBorders>
              <w:top w:val="single" w:sz="4" w:space="0" w:color="auto"/>
              <w:left w:val="single" w:sz="4" w:space="0" w:color="auto"/>
              <w:bottom w:val="single" w:sz="4" w:space="0" w:color="auto"/>
              <w:right w:val="single" w:sz="4" w:space="0" w:color="auto"/>
            </w:tcBorders>
          </w:tcPr>
          <w:p w:rsidR="00B935BB" w:rsidRPr="00EF256F" w:rsidRDefault="00B935BB" w:rsidP="00716E5A">
            <w:pPr>
              <w:spacing w:after="0" w:line="240" w:lineRule="auto"/>
              <w:rPr>
                <w:rFonts w:ascii="Liberation Serif" w:hAnsi="Liberation Serif" w:cs="Liberation Serif"/>
                <w:sz w:val="20"/>
                <w:szCs w:val="20"/>
              </w:rPr>
            </w:pPr>
            <w:proofErr w:type="gramStart"/>
            <w:r w:rsidRPr="00EF256F">
              <w:rPr>
                <w:rFonts w:ascii="Liberation Serif" w:hAnsi="Liberation Serif" w:cs="Liberation Serif"/>
                <w:iCs/>
                <w:sz w:val="20"/>
                <w:szCs w:val="20"/>
              </w:rPr>
              <w:t>посредством</w:t>
            </w:r>
            <w:proofErr w:type="gramEnd"/>
            <w:r w:rsidRPr="00EF256F">
              <w:rPr>
                <w:rFonts w:ascii="Liberation Serif" w:hAnsi="Liberation Serif" w:cs="Liberation Serif"/>
                <w:iCs/>
                <w:sz w:val="20"/>
                <w:szCs w:val="20"/>
              </w:rPr>
              <w:t xml:space="preserve"> личного обращения заявителя в </w:t>
            </w:r>
            <w:r>
              <w:rPr>
                <w:rFonts w:ascii="Liberation Serif" w:hAnsi="Liberation Serif" w:cs="Liberation Serif"/>
                <w:iCs/>
                <w:sz w:val="20"/>
                <w:szCs w:val="20"/>
              </w:rPr>
              <w:t xml:space="preserve">МКУ </w:t>
            </w:r>
            <w:r>
              <w:rPr>
                <w:rFonts w:ascii="Liberation Serif" w:hAnsi="Liberation Serif" w:cs="Liberation Serif"/>
                <w:iCs/>
                <w:sz w:val="20"/>
                <w:szCs w:val="20"/>
              </w:rPr>
              <w:lastRenderedPageBreak/>
              <w:t>«Архив»</w:t>
            </w:r>
            <w:r w:rsidRPr="00EF256F">
              <w:rPr>
                <w:rFonts w:ascii="Liberation Serif" w:hAnsi="Liberation Serif" w:cs="Liberation Serif"/>
                <w:iCs/>
                <w:sz w:val="20"/>
                <w:szCs w:val="20"/>
              </w:rPr>
              <w:t>,  посредством почтового отправления, через МФЦ</w:t>
            </w:r>
            <w:r w:rsidR="00716E5A">
              <w:rPr>
                <w:rFonts w:ascii="Liberation Serif" w:hAnsi="Liberation Serif" w:cs="Liberation Serif"/>
                <w:iCs/>
                <w:sz w:val="20"/>
                <w:szCs w:val="20"/>
              </w:rPr>
              <w:t>, в электронной форме</w:t>
            </w:r>
            <w:r w:rsidRPr="00EF256F">
              <w:rPr>
                <w:rFonts w:ascii="Liberation Serif" w:hAnsi="Liberation Serif" w:cs="Liberation Serif"/>
                <w:sz w:val="20"/>
                <w:szCs w:val="20"/>
              </w:rPr>
              <w:t xml:space="preserve"> </w:t>
            </w:r>
            <w:r w:rsidRPr="00EF256F">
              <w:rPr>
                <w:rFonts w:ascii="Liberation Serif" w:hAnsi="Liberation Serif" w:cs="Liberation Serif"/>
                <w:iCs/>
                <w:sz w:val="20"/>
                <w:szCs w:val="20"/>
              </w:rPr>
              <w:t xml:space="preserve">с использованием </w:t>
            </w:r>
            <w:r w:rsidR="00716E5A">
              <w:rPr>
                <w:rFonts w:ascii="Liberation Serif" w:hAnsi="Liberation Serif" w:cs="Liberation Serif"/>
                <w:iCs/>
                <w:sz w:val="20"/>
                <w:szCs w:val="20"/>
              </w:rPr>
              <w:t>Е</w:t>
            </w:r>
            <w:r w:rsidRPr="00EF256F">
              <w:rPr>
                <w:rFonts w:ascii="Liberation Serif" w:hAnsi="Liberation Serif" w:cs="Liberation Serif"/>
                <w:iCs/>
                <w:sz w:val="20"/>
                <w:szCs w:val="20"/>
              </w:rPr>
              <w:t>ПГУ</w:t>
            </w:r>
            <w:r w:rsidR="00716E5A">
              <w:rPr>
                <w:rFonts w:ascii="Liberation Serif" w:hAnsi="Liberation Serif" w:cs="Liberation Serif"/>
                <w:iCs/>
                <w:sz w:val="20"/>
                <w:szCs w:val="20"/>
              </w:rPr>
              <w:t xml:space="preserve"> (при наличии технической возможности)</w:t>
            </w:r>
            <w:r w:rsidRPr="00EF256F">
              <w:rPr>
                <w:rFonts w:ascii="Liberation Serif" w:hAnsi="Liberation Serif" w:cs="Liberation Serif"/>
                <w:iCs/>
                <w:sz w:val="20"/>
                <w:szCs w:val="20"/>
              </w:rPr>
              <w:t>,</w:t>
            </w:r>
            <w:r w:rsidR="00716E5A">
              <w:rPr>
                <w:rFonts w:ascii="Liberation Serif" w:hAnsi="Liberation Serif" w:cs="Liberation Serif"/>
                <w:iCs/>
                <w:sz w:val="20"/>
                <w:szCs w:val="20"/>
              </w:rPr>
              <w:t xml:space="preserve"> в случаях</w:t>
            </w:r>
            <w:r w:rsidRPr="00EF256F">
              <w:rPr>
                <w:rFonts w:ascii="Liberation Serif" w:hAnsi="Liberation Serif" w:cs="Liberation Serif"/>
                <w:iCs/>
                <w:sz w:val="20"/>
                <w:szCs w:val="20"/>
              </w:rPr>
              <w:t xml:space="preserve"> </w:t>
            </w:r>
            <w:r w:rsidR="00716E5A">
              <w:rPr>
                <w:rFonts w:ascii="Liberation Serif" w:hAnsi="Liberation Serif" w:cs="Liberation Serif"/>
                <w:iCs/>
                <w:sz w:val="20"/>
                <w:szCs w:val="20"/>
              </w:rPr>
              <w:t>и порядке, установленных законодательством Российской Федерации</w:t>
            </w:r>
          </w:p>
        </w:tc>
        <w:tc>
          <w:tcPr>
            <w:tcW w:w="851" w:type="dxa"/>
            <w:vMerge/>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rPr>
                <w:rFonts w:ascii="Liberation Serif" w:hAnsi="Liberation Serif" w:cs="Liberation Serif"/>
                <w:sz w:val="20"/>
                <w:szCs w:val="20"/>
              </w:rPr>
            </w:pPr>
          </w:p>
        </w:tc>
        <w:tc>
          <w:tcPr>
            <w:tcW w:w="1588" w:type="dxa"/>
            <w:vMerge/>
            <w:tcBorders>
              <w:top w:val="single" w:sz="4" w:space="0" w:color="auto"/>
              <w:left w:val="nil"/>
              <w:bottom w:val="single" w:sz="4" w:space="0" w:color="auto"/>
              <w:right w:val="single" w:sz="4" w:space="0" w:color="auto"/>
            </w:tcBorders>
          </w:tcPr>
          <w:p w:rsidR="00B935BB" w:rsidRPr="00EF256F" w:rsidRDefault="00B935BB" w:rsidP="00B935BB">
            <w:pPr>
              <w:spacing w:after="0" w:line="240" w:lineRule="auto"/>
              <w:jc w:val="center"/>
              <w:rPr>
                <w:rFonts w:ascii="Liberation Serif" w:hAnsi="Liberation Serif" w:cs="Liberation Serif"/>
                <w:sz w:val="20"/>
                <w:szCs w:val="20"/>
              </w:rPr>
            </w:pPr>
          </w:p>
        </w:tc>
      </w:tr>
    </w:tbl>
    <w:p w:rsidR="00AB6E3E" w:rsidRPr="00EF256F" w:rsidRDefault="00AB6E3E">
      <w:pPr>
        <w:rPr>
          <w:rFonts w:ascii="Liberation Serif" w:hAnsi="Liberation Serif" w:cs="Liberation Serif"/>
          <w:sz w:val="20"/>
          <w:szCs w:val="20"/>
        </w:rPr>
      </w:pPr>
      <w:r w:rsidRPr="00EF256F">
        <w:rPr>
          <w:rFonts w:ascii="Liberation Serif" w:hAnsi="Liberation Serif" w:cs="Liberation Serif"/>
          <w:sz w:val="20"/>
          <w:szCs w:val="20"/>
        </w:rPr>
        <w:lastRenderedPageBreak/>
        <w:br w:type="page"/>
      </w:r>
    </w:p>
    <w:p w:rsidR="004B08F7" w:rsidRPr="00EF256F" w:rsidRDefault="004B08F7" w:rsidP="004B08F7">
      <w:pPr>
        <w:rPr>
          <w:rFonts w:ascii="Liberation Serif" w:hAnsi="Liberation Serif" w:cs="Liberation Serif"/>
          <w:sz w:val="20"/>
          <w:szCs w:val="20"/>
        </w:rPr>
      </w:pPr>
      <w:r w:rsidRPr="00EF256F">
        <w:rPr>
          <w:rFonts w:ascii="Liberation Serif" w:hAnsi="Liberation Serif" w:cs="Liberation Serif"/>
          <w:sz w:val="20"/>
          <w:szCs w:val="20"/>
        </w:rPr>
        <w:lastRenderedPageBreak/>
        <w:t>Раздел 7</w:t>
      </w:r>
      <w:r w:rsidR="00045E57">
        <w:rPr>
          <w:rFonts w:ascii="Liberation Serif" w:hAnsi="Liberation Serif" w:cs="Liberation Serif"/>
          <w:sz w:val="20"/>
          <w:szCs w:val="20"/>
        </w:rPr>
        <w:t>.</w:t>
      </w:r>
      <w:r w:rsidR="002E7ACE" w:rsidRPr="00EF256F">
        <w:rPr>
          <w:rFonts w:ascii="Liberation Serif" w:hAnsi="Liberation Serif" w:cs="Liberation Serif"/>
          <w:sz w:val="20"/>
          <w:szCs w:val="20"/>
        </w:rPr>
        <w:t xml:space="preserve"> Технологические процессы предоставления услуги</w:t>
      </w: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7797"/>
        <w:gridCol w:w="1530"/>
        <w:gridCol w:w="1588"/>
        <w:gridCol w:w="1418"/>
        <w:gridCol w:w="1134"/>
      </w:tblGrid>
      <w:tr w:rsidR="00590A5D" w:rsidRPr="00FA2C0F" w:rsidTr="006478D7">
        <w:trPr>
          <w:trHeight w:val="1120"/>
        </w:trPr>
        <w:tc>
          <w:tcPr>
            <w:tcW w:w="596"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 п/п</w:t>
            </w:r>
          </w:p>
        </w:tc>
        <w:tc>
          <w:tcPr>
            <w:tcW w:w="1559"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Наименование процедуры процесса</w:t>
            </w:r>
          </w:p>
        </w:tc>
        <w:tc>
          <w:tcPr>
            <w:tcW w:w="7797"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Особенности исполнения процедуры процесса</w:t>
            </w:r>
          </w:p>
        </w:tc>
        <w:tc>
          <w:tcPr>
            <w:tcW w:w="1530" w:type="dxa"/>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Сроки исполнения процедуры (процесса)</w:t>
            </w:r>
          </w:p>
        </w:tc>
        <w:tc>
          <w:tcPr>
            <w:tcW w:w="1588"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Исполнитель процедуры процесса</w:t>
            </w:r>
          </w:p>
        </w:tc>
        <w:tc>
          <w:tcPr>
            <w:tcW w:w="1418"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Ресурсы, необходимые для выполнения процедуры процесса</w:t>
            </w:r>
          </w:p>
        </w:tc>
        <w:tc>
          <w:tcPr>
            <w:tcW w:w="1134" w:type="dxa"/>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Формы документов, необходимые для выполнения процедуры процесса</w:t>
            </w:r>
          </w:p>
        </w:tc>
      </w:tr>
      <w:tr w:rsidR="00590A5D" w:rsidRPr="00FA2C0F" w:rsidTr="006478D7">
        <w:trPr>
          <w:trHeight w:val="227"/>
        </w:trPr>
        <w:tc>
          <w:tcPr>
            <w:tcW w:w="596"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1</w:t>
            </w:r>
          </w:p>
        </w:tc>
        <w:tc>
          <w:tcPr>
            <w:tcW w:w="1559"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2</w:t>
            </w:r>
          </w:p>
        </w:tc>
        <w:tc>
          <w:tcPr>
            <w:tcW w:w="7797"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3</w:t>
            </w:r>
          </w:p>
        </w:tc>
        <w:tc>
          <w:tcPr>
            <w:tcW w:w="1530" w:type="dxa"/>
            <w:vAlign w:val="center"/>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4</w:t>
            </w:r>
          </w:p>
        </w:tc>
        <w:tc>
          <w:tcPr>
            <w:tcW w:w="1588"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5</w:t>
            </w:r>
          </w:p>
        </w:tc>
        <w:tc>
          <w:tcPr>
            <w:tcW w:w="1418"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6</w:t>
            </w:r>
          </w:p>
        </w:tc>
        <w:tc>
          <w:tcPr>
            <w:tcW w:w="1134" w:type="dxa"/>
            <w:vAlign w:val="center"/>
            <w:hideMark/>
          </w:tcPr>
          <w:p w:rsidR="00590A5D" w:rsidRPr="00FA2C0F" w:rsidRDefault="00590A5D" w:rsidP="006478D7">
            <w:pPr>
              <w:spacing w:after="0" w:line="240" w:lineRule="auto"/>
              <w:jc w:val="center"/>
              <w:rPr>
                <w:rFonts w:ascii="Liberation Serif" w:hAnsi="Liberation Serif" w:cs="Liberation Serif"/>
                <w:bCs/>
                <w:sz w:val="20"/>
                <w:szCs w:val="20"/>
              </w:rPr>
            </w:pPr>
            <w:r w:rsidRPr="00FA2C0F">
              <w:rPr>
                <w:rFonts w:ascii="Liberation Serif" w:hAnsi="Liberation Serif" w:cs="Liberation Serif"/>
                <w:bCs/>
                <w:sz w:val="20"/>
                <w:szCs w:val="20"/>
              </w:rPr>
              <w:t>7</w:t>
            </w:r>
          </w:p>
        </w:tc>
      </w:tr>
      <w:tr w:rsidR="00590A5D" w:rsidRPr="00FA2C0F" w:rsidTr="006478D7">
        <w:trPr>
          <w:trHeight w:val="392"/>
        </w:trPr>
        <w:tc>
          <w:tcPr>
            <w:tcW w:w="596" w:type="dxa"/>
            <w:shd w:val="clear" w:color="auto" w:fill="auto"/>
            <w:hideMark/>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1</w:t>
            </w:r>
          </w:p>
        </w:tc>
        <w:tc>
          <w:tcPr>
            <w:tcW w:w="1559" w:type="dxa"/>
            <w:shd w:val="clear" w:color="auto" w:fill="auto"/>
            <w:hideMark/>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bCs/>
                <w:sz w:val="20"/>
                <w:szCs w:val="20"/>
              </w:rPr>
              <w:t>Прием и регистрация запроса заявителя</w:t>
            </w:r>
          </w:p>
        </w:tc>
        <w:tc>
          <w:tcPr>
            <w:tcW w:w="7797" w:type="dxa"/>
            <w:shd w:val="clear" w:color="auto" w:fill="auto"/>
            <w:hideMark/>
          </w:tcPr>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выполнения административной процедуры является поступление запроса заявителя в МКУ «Архив» посредством личного обращения, либо почтового отправления, либо через многофункциональный центр предоставления государственных и муниципальных услуг на бумажном носителе или в электронной форме.</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 xml:space="preserve">В случае наличия основания для отказа в приеме документов, необходимых для предоставления муниципальной услуги, сотрудник МКУ «Архив» (МФЦ) отказывает в приеме документов, необходимых для предоставления муниципальной услуги. </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 xml:space="preserve">     При обращении в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1. Поступивший в МКУ «Архив» письменный запрос заявителя регистрируется в МКУ «Архив», обеспечивается прием и регистрация почтовой корреспонденции, представляется руководителю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2. Регистрация запроса и документов, необходимых для предоставления муниципальной услуги, осуществляется в день поступления запроса и документов в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3. Результатом выполнения административной процедуры является регистрация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4. Сведения о выполнении административной процедуры фиксируются в системе документооборота и делопроизводства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 xml:space="preserve">     При обращении в МФЦ:</w:t>
            </w:r>
          </w:p>
          <w:p w:rsidR="00590A5D" w:rsidRPr="00527465" w:rsidRDefault="00590A5D" w:rsidP="006478D7">
            <w:pPr>
              <w:tabs>
                <w:tab w:val="left" w:pos="1260"/>
              </w:tabs>
              <w:autoSpaceDE w:val="0"/>
              <w:autoSpaceDN w:val="0"/>
              <w:adjustRightInd w:val="0"/>
              <w:spacing w:after="0" w:line="240" w:lineRule="auto"/>
              <w:ind w:firstLine="5"/>
              <w:jc w:val="both"/>
              <w:rPr>
                <w:rFonts w:ascii="Liberation Serif" w:hAnsi="Liberation Serif" w:cs="Liberation Serif"/>
                <w:sz w:val="20"/>
                <w:szCs w:val="20"/>
              </w:rPr>
            </w:pPr>
            <w:r w:rsidRPr="00527465">
              <w:rPr>
                <w:rFonts w:ascii="Liberation Serif" w:hAnsi="Liberation Serif" w:cs="Liberation Serif"/>
                <w:sz w:val="20"/>
                <w:szCs w:val="20"/>
              </w:rPr>
              <w:t>1. Поступивший в МФЦ письменный запрос заявителя регистрируется путем проставления прямоугольного штампа с регистрационным номером и датой приема.</w:t>
            </w:r>
          </w:p>
          <w:p w:rsidR="00590A5D" w:rsidRPr="00527465" w:rsidRDefault="00590A5D" w:rsidP="006478D7">
            <w:pPr>
              <w:tabs>
                <w:tab w:val="left" w:pos="1260"/>
              </w:tabs>
              <w:autoSpaceDE w:val="0"/>
              <w:autoSpaceDN w:val="0"/>
              <w:adjustRightInd w:val="0"/>
              <w:spacing w:after="0" w:line="240" w:lineRule="auto"/>
              <w:ind w:firstLine="5"/>
              <w:jc w:val="both"/>
              <w:rPr>
                <w:rFonts w:ascii="Liberation Serif" w:hAnsi="Liberation Serif" w:cs="Liberation Serif"/>
                <w:sz w:val="20"/>
                <w:szCs w:val="20"/>
              </w:rPr>
            </w:pPr>
            <w:r w:rsidRPr="00527465">
              <w:rPr>
                <w:rFonts w:ascii="Liberation Serif" w:hAnsi="Liberation Serif" w:cs="Liberation Serif"/>
                <w:sz w:val="20"/>
                <w:szCs w:val="20"/>
              </w:rPr>
              <w:t xml:space="preserve">2. При однократном обращении заявителя в МФЦ с запросом на получение двух и более государственных и (или) муниципальных услуг запрос о предоставлении услуги формируется и подписывается уполномоченным работником МФЦ и скрепляется печатью МФЦ. При этом составление и подписание таких запросов заявителем не требуется. </w:t>
            </w:r>
          </w:p>
          <w:p w:rsidR="00590A5D" w:rsidRPr="00527465" w:rsidRDefault="00590A5D" w:rsidP="006478D7">
            <w:pPr>
              <w:tabs>
                <w:tab w:val="left" w:pos="1260"/>
              </w:tabs>
              <w:autoSpaceDE w:val="0"/>
              <w:autoSpaceDN w:val="0"/>
              <w:adjustRightInd w:val="0"/>
              <w:spacing w:after="0" w:line="240" w:lineRule="auto"/>
              <w:ind w:firstLine="5"/>
              <w:jc w:val="both"/>
              <w:rPr>
                <w:rFonts w:ascii="Liberation Serif" w:hAnsi="Liberation Serif" w:cs="Liberation Serif"/>
                <w:sz w:val="20"/>
                <w:szCs w:val="20"/>
              </w:rPr>
            </w:pPr>
            <w:r w:rsidRPr="00527465">
              <w:rPr>
                <w:rFonts w:ascii="Liberation Serif" w:hAnsi="Liberation Serif" w:cs="Liberation Serif"/>
                <w:sz w:val="20"/>
                <w:szCs w:val="20"/>
              </w:rPr>
              <w:t>3. МФЦ передает в МКУ «Архив» оформленный запрос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 xml:space="preserve">    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запроса и документов в МКУ «Архив»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запросов и необходимых сведений, документов и (или) информации МКУ «Архив».</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4. Работник МФЦ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5. Работник МФЦ выдает в день обращения заявителю один экземпляр расписки в получении документов от заявителя с указанием перечня принятых документов и даты приема в МФЦ.</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6. Многофункциональный центр предоставления государственных и муниципальных услуг осуществляет направление принятого запроса в МКУ «Архив»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7. Результатом выполнения административной процедуры является регистрация запроса заявителя и направление запроса в МКУ «Архив».</w:t>
            </w:r>
          </w:p>
        </w:tc>
        <w:tc>
          <w:tcPr>
            <w:tcW w:w="1530" w:type="dxa"/>
          </w:tcPr>
          <w:p w:rsidR="00590A5D" w:rsidRPr="00527465" w:rsidRDefault="00590A5D" w:rsidP="006478D7">
            <w:pPr>
              <w:pStyle w:val="af0"/>
              <w:tabs>
                <w:tab w:val="left" w:pos="1134"/>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1) срок ожидания заявителя в очереди при подаче запроса о предоставлении услуги не должен превышать 15 минут;</w:t>
            </w:r>
          </w:p>
          <w:p w:rsidR="00590A5D" w:rsidRPr="00527465" w:rsidRDefault="00590A5D" w:rsidP="006478D7">
            <w:pPr>
              <w:pStyle w:val="af0"/>
              <w:tabs>
                <w:tab w:val="left" w:pos="0"/>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t>2) запрос заявителя, поступивший в МКУ «Архив» регистрируется в течение 1 рабочего дня</w:t>
            </w:r>
          </w:p>
        </w:tc>
        <w:tc>
          <w:tcPr>
            <w:tcW w:w="1588" w:type="dxa"/>
            <w:hideMark/>
          </w:tcPr>
          <w:p w:rsidR="00590A5D" w:rsidRPr="00527465" w:rsidRDefault="00590A5D" w:rsidP="006478D7">
            <w:pPr>
              <w:spacing w:after="0" w:line="240" w:lineRule="auto"/>
              <w:jc w:val="both"/>
              <w:rPr>
                <w:rFonts w:ascii="Liberation Serif" w:hAnsi="Liberation Serif" w:cs="Liberation Serif"/>
                <w:sz w:val="20"/>
                <w:szCs w:val="20"/>
              </w:rPr>
            </w:pPr>
            <w:proofErr w:type="gramStart"/>
            <w:r w:rsidRPr="00527465">
              <w:rPr>
                <w:rFonts w:ascii="Liberation Serif" w:hAnsi="Liberation Serif" w:cs="Liberation Serif"/>
                <w:sz w:val="20"/>
                <w:szCs w:val="20"/>
              </w:rPr>
              <w:t>сотрудник  МКУ</w:t>
            </w:r>
            <w:proofErr w:type="gramEnd"/>
            <w:r w:rsidRPr="00527465">
              <w:rPr>
                <w:rFonts w:ascii="Liberation Serif" w:hAnsi="Liberation Serif" w:cs="Liberation Serif"/>
                <w:sz w:val="20"/>
                <w:szCs w:val="20"/>
              </w:rPr>
              <w:t xml:space="preserve"> «Архив», сотрудник МФЦ </w:t>
            </w:r>
          </w:p>
        </w:tc>
        <w:tc>
          <w:tcPr>
            <w:tcW w:w="1418" w:type="dxa"/>
            <w:hideMark/>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Документационное обеспечение, технологическое обеспечение</w:t>
            </w:r>
          </w:p>
        </w:tc>
        <w:tc>
          <w:tcPr>
            <w:tcW w:w="1134" w:type="dxa"/>
            <w:hideMark/>
          </w:tcPr>
          <w:p w:rsidR="00590A5D" w:rsidRPr="00527465" w:rsidRDefault="00590A5D" w:rsidP="006478D7">
            <w:pPr>
              <w:spacing w:after="0" w:line="240" w:lineRule="auto"/>
              <w:jc w:val="center"/>
              <w:rPr>
                <w:rFonts w:ascii="Liberation Serif" w:hAnsi="Liberation Serif" w:cs="Liberation Serif"/>
                <w:sz w:val="20"/>
                <w:szCs w:val="20"/>
              </w:rPr>
            </w:pPr>
            <w:r w:rsidRPr="00527465">
              <w:rPr>
                <w:rFonts w:ascii="Liberation Serif" w:hAnsi="Liberation Serif" w:cs="Liberation Serif"/>
                <w:sz w:val="20"/>
                <w:szCs w:val="20"/>
              </w:rPr>
              <w:t>Приложение №</w:t>
            </w:r>
            <w:r>
              <w:rPr>
                <w:rFonts w:ascii="Liberation Serif" w:hAnsi="Liberation Serif" w:cs="Liberation Serif"/>
                <w:sz w:val="20"/>
                <w:szCs w:val="20"/>
              </w:rPr>
              <w:t>1</w:t>
            </w:r>
          </w:p>
        </w:tc>
      </w:tr>
      <w:tr w:rsidR="00590A5D" w:rsidRPr="00FA2C0F" w:rsidTr="006478D7">
        <w:trPr>
          <w:trHeight w:val="392"/>
        </w:trPr>
        <w:tc>
          <w:tcPr>
            <w:tcW w:w="596" w:type="dxa"/>
            <w:shd w:val="clear" w:color="auto" w:fill="auto"/>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lastRenderedPageBreak/>
              <w:t>2</w:t>
            </w:r>
          </w:p>
        </w:tc>
        <w:tc>
          <w:tcPr>
            <w:tcW w:w="1559" w:type="dxa"/>
            <w:shd w:val="clear" w:color="auto" w:fill="auto"/>
          </w:tcPr>
          <w:p w:rsidR="00590A5D" w:rsidRPr="00527465" w:rsidRDefault="00590A5D" w:rsidP="006478D7">
            <w:pPr>
              <w:spacing w:after="0" w:line="240" w:lineRule="auto"/>
              <w:jc w:val="both"/>
              <w:rPr>
                <w:rFonts w:ascii="Liberation Serif" w:hAnsi="Liberation Serif"/>
                <w:color w:val="000000"/>
                <w:sz w:val="20"/>
                <w:szCs w:val="20"/>
              </w:rPr>
            </w:pPr>
            <w:r w:rsidRPr="00527465">
              <w:rPr>
                <w:rFonts w:ascii="Liberation Serif" w:hAnsi="Liberation Serif"/>
                <w:color w:val="000000"/>
                <w:sz w:val="20"/>
                <w:szCs w:val="20"/>
              </w:rPr>
              <w:t>Направление запроса</w:t>
            </w:r>
          </w:p>
          <w:p w:rsidR="00590A5D" w:rsidRPr="00527465" w:rsidRDefault="00590A5D" w:rsidP="006478D7">
            <w:pPr>
              <w:spacing w:after="0" w:line="240" w:lineRule="auto"/>
              <w:jc w:val="both"/>
              <w:rPr>
                <w:rFonts w:ascii="Liberation Serif" w:hAnsi="Liberation Serif" w:cs="Liberation Serif"/>
                <w:bCs/>
                <w:sz w:val="20"/>
                <w:szCs w:val="20"/>
              </w:rPr>
            </w:pPr>
            <w:proofErr w:type="gramStart"/>
            <w:r w:rsidRPr="00527465">
              <w:rPr>
                <w:rFonts w:ascii="Liberation Serif" w:hAnsi="Liberation Serif"/>
                <w:color w:val="000000"/>
                <w:sz w:val="20"/>
                <w:szCs w:val="20"/>
              </w:rPr>
              <w:t>руководителю</w:t>
            </w:r>
            <w:proofErr w:type="gramEnd"/>
            <w:r w:rsidRPr="00527465">
              <w:rPr>
                <w:rFonts w:ascii="Liberation Serif" w:hAnsi="Liberation Serif"/>
                <w:color w:val="000000"/>
                <w:sz w:val="20"/>
                <w:szCs w:val="20"/>
              </w:rPr>
              <w:t>, рассмотрение запроса руководителем, направление запроса исполнителю, рассмотрение запроса исполнителем, анализ тематики запроса</w:t>
            </w:r>
          </w:p>
        </w:tc>
        <w:tc>
          <w:tcPr>
            <w:tcW w:w="7797" w:type="dxa"/>
            <w:shd w:val="clear" w:color="auto" w:fill="auto"/>
          </w:tcPr>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выполнения административной процедуры является регистрация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1. Зарегистрированный запрос заявителя представляется руководителю МКУ «Архив» и передается с резолюцией руководителя сотруднику МКУ «Архив» на исполнение в установленном порядке.</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2. Руководитель МКУ «Архив» обеспечивает оперативное рассмотрение запроса заявителя.</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3. Сотрудники МКУ «Архив» осуществляют анализ тематики поступившего запроса с использованием имеющихся в МКУ «Архив» архивных справочников, содержащих сведения о местах хранения архивных документов, необходимых для исполнения запроса заявителя.</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4. МКУ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5. Результатом выполнения административной процедуры является определение:</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2) степени полноты сведений, содержащихся в запросе заявителя, необходимых для проведения поисковой работы;</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3) местонахождения архивных документов, необходимых для исполнения запроса.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В случае установления оснований для отказа в предоставлении муниципальной услуги сотрудник МКУ «Архив» сообщает об этом заявителю с указанием причин отказа.</w:t>
            </w:r>
          </w:p>
          <w:p w:rsidR="00590A5D" w:rsidRPr="00527465" w:rsidRDefault="00590A5D" w:rsidP="006478D7">
            <w:pPr>
              <w:tabs>
                <w:tab w:val="left" w:pos="1260"/>
              </w:tabs>
              <w:autoSpaceDE w:val="0"/>
              <w:autoSpaceDN w:val="0"/>
              <w:adjustRightInd w:val="0"/>
              <w:spacing w:after="0" w:line="240" w:lineRule="auto"/>
              <w:ind w:firstLine="34"/>
              <w:jc w:val="both"/>
              <w:rPr>
                <w:rFonts w:ascii="Liberation Serif" w:hAnsi="Liberation Serif" w:cs="Liberation Serif"/>
                <w:sz w:val="20"/>
                <w:szCs w:val="20"/>
              </w:rPr>
            </w:pPr>
            <w:r w:rsidRPr="00527465">
              <w:rPr>
                <w:rFonts w:ascii="Liberation Serif" w:hAnsi="Liberation Serif" w:cs="Liberation Serif"/>
                <w:sz w:val="20"/>
                <w:szCs w:val="20"/>
              </w:rPr>
              <w:t>6. Сведения о выполнении административной процедуры фиксируются в системе документооборота и делопроизводства МКУ «Архив».</w:t>
            </w:r>
          </w:p>
        </w:tc>
        <w:tc>
          <w:tcPr>
            <w:tcW w:w="1530" w:type="dxa"/>
          </w:tcPr>
          <w:p w:rsidR="00590A5D" w:rsidRPr="00FA2C0F"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FA2C0F">
              <w:rPr>
                <w:rFonts w:ascii="Liberation Serif" w:hAnsi="Liberation Serif" w:cs="Liberation Serif"/>
                <w:sz w:val="20"/>
                <w:szCs w:val="20"/>
              </w:rPr>
              <w:lastRenderedPageBreak/>
              <w:t>Срок исполнения данной административной процедуры - 10 дней</w:t>
            </w:r>
          </w:p>
          <w:p w:rsidR="00590A5D" w:rsidRPr="00FA2C0F" w:rsidRDefault="00590A5D" w:rsidP="006478D7">
            <w:pPr>
              <w:pStyle w:val="af0"/>
              <w:tabs>
                <w:tab w:val="left" w:pos="1134"/>
              </w:tabs>
              <w:spacing w:before="0" w:after="0"/>
              <w:jc w:val="both"/>
              <w:rPr>
                <w:rFonts w:ascii="Liberation Serif" w:hAnsi="Liberation Serif" w:cs="Liberation Serif"/>
                <w:sz w:val="20"/>
                <w:szCs w:val="20"/>
              </w:rPr>
            </w:pPr>
          </w:p>
        </w:tc>
        <w:tc>
          <w:tcPr>
            <w:tcW w:w="1588" w:type="dxa"/>
          </w:tcPr>
          <w:p w:rsidR="00590A5D" w:rsidRPr="00FA2C0F" w:rsidRDefault="00590A5D" w:rsidP="006478D7">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Руководитель</w:t>
            </w:r>
            <w:r w:rsidRPr="00FA2C0F">
              <w:rPr>
                <w:rFonts w:ascii="Liberation Serif" w:hAnsi="Liberation Serif" w:cs="Liberation Serif"/>
                <w:sz w:val="20"/>
                <w:szCs w:val="20"/>
              </w:rPr>
              <w:t xml:space="preserve">, сотрудник </w:t>
            </w:r>
            <w:r>
              <w:rPr>
                <w:rFonts w:ascii="Liberation Serif" w:hAnsi="Liberation Serif" w:cs="Liberation Serif"/>
                <w:sz w:val="20"/>
                <w:szCs w:val="20"/>
              </w:rPr>
              <w:t>МКУ «Архив»</w:t>
            </w:r>
          </w:p>
        </w:tc>
        <w:tc>
          <w:tcPr>
            <w:tcW w:w="1418" w:type="dxa"/>
          </w:tcPr>
          <w:p w:rsidR="00590A5D" w:rsidRPr="00FA2C0F" w:rsidRDefault="00590A5D" w:rsidP="006478D7">
            <w:pPr>
              <w:spacing w:after="0" w:line="240" w:lineRule="auto"/>
              <w:jc w:val="both"/>
              <w:rPr>
                <w:rFonts w:ascii="Liberation Serif" w:hAnsi="Liberation Serif" w:cs="Liberation Serif"/>
                <w:sz w:val="20"/>
                <w:szCs w:val="20"/>
              </w:rPr>
            </w:pPr>
            <w:r w:rsidRPr="00FA2C0F">
              <w:rPr>
                <w:rFonts w:ascii="Liberation Serif" w:hAnsi="Liberation Serif" w:cs="Liberation Serif"/>
                <w:sz w:val="20"/>
                <w:szCs w:val="20"/>
              </w:rPr>
              <w:t>Документационное обеспечение, технологическое обеспечение</w:t>
            </w:r>
          </w:p>
        </w:tc>
        <w:tc>
          <w:tcPr>
            <w:tcW w:w="1134" w:type="dxa"/>
          </w:tcPr>
          <w:p w:rsidR="00590A5D" w:rsidRPr="00FA2C0F" w:rsidRDefault="00590A5D" w:rsidP="006478D7">
            <w:pPr>
              <w:spacing w:after="0" w:line="240" w:lineRule="auto"/>
              <w:jc w:val="center"/>
              <w:rPr>
                <w:rFonts w:ascii="Liberation Serif" w:hAnsi="Liberation Serif" w:cs="Liberation Serif"/>
                <w:sz w:val="20"/>
                <w:szCs w:val="20"/>
              </w:rPr>
            </w:pPr>
            <w:r w:rsidRPr="00FA2C0F">
              <w:rPr>
                <w:rFonts w:ascii="Liberation Serif" w:hAnsi="Liberation Serif" w:cs="Liberation Serif"/>
                <w:sz w:val="20"/>
                <w:szCs w:val="20"/>
              </w:rPr>
              <w:t>-</w:t>
            </w:r>
          </w:p>
        </w:tc>
      </w:tr>
      <w:tr w:rsidR="00590A5D" w:rsidRPr="00FA2C0F" w:rsidTr="006478D7">
        <w:trPr>
          <w:trHeight w:val="392"/>
        </w:trPr>
        <w:tc>
          <w:tcPr>
            <w:tcW w:w="596" w:type="dxa"/>
            <w:shd w:val="clear" w:color="auto" w:fill="auto"/>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lastRenderedPageBreak/>
              <w:t>3</w:t>
            </w:r>
          </w:p>
        </w:tc>
        <w:tc>
          <w:tcPr>
            <w:tcW w:w="1559" w:type="dxa"/>
            <w:shd w:val="clear" w:color="auto" w:fill="auto"/>
          </w:tcPr>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bCs/>
                <w:sz w:val="20"/>
                <w:szCs w:val="20"/>
              </w:rPr>
            </w:pPr>
            <w:r w:rsidRPr="00527465">
              <w:rPr>
                <w:rFonts w:ascii="Liberation Serif" w:hAnsi="Liberation Serif" w:cs="Liberation Serif"/>
                <w:bCs/>
                <w:sz w:val="20"/>
                <w:szCs w:val="20"/>
              </w:rPr>
              <w:t>Направление по результатам рассмотрения запроса на исполнение</w:t>
            </w:r>
          </w:p>
          <w:p w:rsidR="00590A5D" w:rsidRPr="00527465" w:rsidRDefault="00590A5D" w:rsidP="006478D7">
            <w:pPr>
              <w:spacing w:after="0" w:line="240" w:lineRule="auto"/>
              <w:jc w:val="both"/>
              <w:rPr>
                <w:rFonts w:ascii="Liberation Serif" w:hAnsi="Liberation Serif" w:cs="Liberation Serif"/>
                <w:bCs/>
                <w:sz w:val="20"/>
                <w:szCs w:val="20"/>
              </w:rPr>
            </w:pPr>
            <w:proofErr w:type="gramStart"/>
            <w:r w:rsidRPr="00527465">
              <w:rPr>
                <w:rFonts w:ascii="Liberation Serif" w:hAnsi="Liberation Serif" w:cs="Liberation Serif"/>
                <w:bCs/>
                <w:sz w:val="20"/>
                <w:szCs w:val="20"/>
              </w:rPr>
              <w:t>в</w:t>
            </w:r>
            <w:proofErr w:type="gramEnd"/>
            <w:r w:rsidRPr="00527465">
              <w:rPr>
                <w:rFonts w:ascii="Liberation Serif" w:hAnsi="Liberation Serif" w:cs="Liberation Serif"/>
                <w:bCs/>
                <w:sz w:val="20"/>
                <w:szCs w:val="20"/>
              </w:rPr>
              <w:t xml:space="preserve"> другой архив или организацию</w:t>
            </w:r>
          </w:p>
        </w:tc>
        <w:tc>
          <w:tcPr>
            <w:tcW w:w="7797" w:type="dxa"/>
            <w:shd w:val="clear" w:color="auto" w:fill="auto"/>
          </w:tcPr>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По итогам анализа тематики поступившего запроса в течение 5 дней со дня регистрации МКУ «Архив» направляет запрос, не относящийся к составу хранящихся в МКУ «Архив»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В случае если запрос требует исполнения несколькими организациями, МКУ «Архив» направляет в соответствующие архивы или организации копии запроса.</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3.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4. Сведения о выполнении административной процедуры фиксируются в системе документооборота и делопроизводства МКУ «Архив».</w:t>
            </w:r>
          </w:p>
        </w:tc>
        <w:tc>
          <w:tcPr>
            <w:tcW w:w="1530" w:type="dxa"/>
          </w:tcPr>
          <w:p w:rsidR="00590A5D" w:rsidRPr="00527465" w:rsidRDefault="00590A5D" w:rsidP="006478D7">
            <w:pPr>
              <w:pStyle w:val="af0"/>
              <w:tabs>
                <w:tab w:val="left" w:pos="1134"/>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t>В течение 5 дней со дня регистрации запроса</w:t>
            </w:r>
          </w:p>
        </w:tc>
        <w:tc>
          <w:tcPr>
            <w:tcW w:w="158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Руководитель, работник МКУ «Архив»</w:t>
            </w:r>
          </w:p>
        </w:tc>
        <w:tc>
          <w:tcPr>
            <w:tcW w:w="141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Документационное обеспечение, технологическое обеспечение</w:t>
            </w:r>
          </w:p>
        </w:tc>
        <w:tc>
          <w:tcPr>
            <w:tcW w:w="1134" w:type="dxa"/>
          </w:tcPr>
          <w:p w:rsidR="00590A5D" w:rsidRPr="00FA2C0F" w:rsidRDefault="00590A5D" w:rsidP="006478D7">
            <w:pPr>
              <w:spacing w:after="0" w:line="240" w:lineRule="auto"/>
              <w:jc w:val="center"/>
              <w:rPr>
                <w:rFonts w:ascii="Liberation Serif" w:hAnsi="Liberation Serif" w:cs="Liberation Serif"/>
                <w:sz w:val="20"/>
                <w:szCs w:val="20"/>
              </w:rPr>
            </w:pPr>
            <w:r w:rsidRPr="00FA2C0F">
              <w:rPr>
                <w:rFonts w:ascii="Liberation Serif" w:hAnsi="Liberation Serif" w:cs="Liberation Serif"/>
                <w:sz w:val="20"/>
                <w:szCs w:val="20"/>
              </w:rPr>
              <w:t>-</w:t>
            </w:r>
          </w:p>
        </w:tc>
      </w:tr>
      <w:tr w:rsidR="00590A5D" w:rsidRPr="00FA2C0F" w:rsidTr="006478D7">
        <w:trPr>
          <w:trHeight w:val="2150"/>
        </w:trPr>
        <w:tc>
          <w:tcPr>
            <w:tcW w:w="596" w:type="dxa"/>
            <w:shd w:val="clear" w:color="auto" w:fill="auto"/>
          </w:tcPr>
          <w:p w:rsidR="00590A5D" w:rsidRPr="00527465" w:rsidRDefault="00590A5D" w:rsidP="006478D7">
            <w:pPr>
              <w:spacing w:after="0" w:line="240" w:lineRule="auto"/>
              <w:jc w:val="center"/>
              <w:rPr>
                <w:rFonts w:ascii="Liberation Serif" w:hAnsi="Liberation Serif" w:cs="Liberation Serif"/>
                <w:bCs/>
                <w:sz w:val="20"/>
                <w:szCs w:val="20"/>
              </w:rPr>
            </w:pPr>
            <w:r w:rsidRPr="00527465">
              <w:rPr>
                <w:rFonts w:ascii="Liberation Serif" w:hAnsi="Liberation Serif" w:cs="Liberation Serif"/>
                <w:bCs/>
                <w:sz w:val="20"/>
                <w:szCs w:val="20"/>
              </w:rPr>
              <w:t>4</w:t>
            </w:r>
          </w:p>
        </w:tc>
        <w:tc>
          <w:tcPr>
            <w:tcW w:w="1559" w:type="dxa"/>
            <w:shd w:val="clear" w:color="auto" w:fill="auto"/>
          </w:tcPr>
          <w:p w:rsidR="00590A5D" w:rsidRPr="00527465" w:rsidRDefault="00590A5D" w:rsidP="006478D7">
            <w:pPr>
              <w:tabs>
                <w:tab w:val="left" w:pos="1260"/>
              </w:tabs>
              <w:autoSpaceDE w:val="0"/>
              <w:autoSpaceDN w:val="0"/>
              <w:adjustRightInd w:val="0"/>
              <w:spacing w:after="0" w:line="240" w:lineRule="auto"/>
              <w:jc w:val="both"/>
              <w:rPr>
                <w:rFonts w:ascii="Liberation Serif" w:hAnsi="Liberation Serif" w:cs="Liberation Serif"/>
                <w:bCs/>
                <w:sz w:val="20"/>
                <w:szCs w:val="20"/>
              </w:rPr>
            </w:pPr>
            <w:r w:rsidRPr="00527465">
              <w:rPr>
                <w:rFonts w:ascii="Liberation Serif" w:hAnsi="Liberation Serif" w:cs="Liberation Serif"/>
                <w:bCs/>
                <w:sz w:val="20"/>
                <w:szCs w:val="20"/>
              </w:rPr>
              <w:t>Подготовка и направление ответа заявителю</w:t>
            </w:r>
          </w:p>
        </w:tc>
        <w:tc>
          <w:tcPr>
            <w:tcW w:w="7797" w:type="dxa"/>
            <w:shd w:val="clear" w:color="auto" w:fill="auto"/>
          </w:tcPr>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1) Сотрудник МКУ «Архив»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2) При отсутствии результата в ходе исполнения запроса в течение 30 дней, с момента регистрации запроса, составляется отрицательный ответ на бланке МКУ «Архив».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МКУ «Архив».</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3) Архивная справка, архивная выписка и архивная копия оформляются на государственном языке Российской Федерации.</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4) 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w:t>
            </w:r>
            <w:r w:rsidRPr="00527465">
              <w:rPr>
                <w:rFonts w:ascii="Liberation Serif" w:hAnsi="Liberation Serif" w:cs="Liberation Serif"/>
                <w:sz w:val="20"/>
                <w:szCs w:val="20"/>
              </w:rPr>
              <w:lastRenderedPageBreak/>
              <w:t>архивной справки и архивной выписки расписывается на их копиях или на обороте сопроводительного письма к ним, указывая дату их получения.</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5) 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   Результат предоставления муниципальной услуги по запросам, поданным через МФЦ, направляется в МФЦ для последующей выдачи заявителю. При наличии технической возможности, результат предоставления муниципальной услуги по запросам, поданным через МФЦ, направляется в МФЦ в электронной форме.</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 xml:space="preserve">   Результаты предоставления государственных и (или) муниципальных услуг по результатам рассмотрения комплексного запроса направляются МКУ «Архив» в МФЦ для выдачи заявителю.</w:t>
            </w:r>
          </w:p>
          <w:p w:rsidR="00590A5D" w:rsidRPr="00527465" w:rsidRDefault="00590A5D" w:rsidP="006478D7">
            <w:pPr>
              <w:autoSpaceDE w:val="0"/>
              <w:autoSpaceDN w:val="0"/>
              <w:adjustRightInd w:val="0"/>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6). Сведения о выполнении административной процедуры фиксируются в системе документооборота и делопроизводства МКУ «Архив».</w:t>
            </w:r>
          </w:p>
        </w:tc>
        <w:tc>
          <w:tcPr>
            <w:tcW w:w="1530" w:type="dxa"/>
          </w:tcPr>
          <w:p w:rsidR="00590A5D" w:rsidRPr="00527465" w:rsidRDefault="00590A5D" w:rsidP="006478D7">
            <w:pPr>
              <w:pStyle w:val="af0"/>
              <w:tabs>
                <w:tab w:val="left" w:pos="1134"/>
              </w:tabs>
              <w:spacing w:before="0" w:after="0"/>
              <w:jc w:val="both"/>
              <w:rPr>
                <w:rFonts w:ascii="Liberation Serif" w:hAnsi="Liberation Serif" w:cs="Liberation Serif"/>
                <w:sz w:val="20"/>
                <w:szCs w:val="20"/>
              </w:rPr>
            </w:pPr>
            <w:r w:rsidRPr="00527465">
              <w:rPr>
                <w:rFonts w:ascii="Liberation Serif" w:hAnsi="Liberation Serif" w:cs="Liberation Serif"/>
                <w:sz w:val="20"/>
                <w:szCs w:val="20"/>
              </w:rPr>
              <w:lastRenderedPageBreak/>
              <w:t>Срок исполнения запроса - 30 дней со дня его регистрации.</w:t>
            </w:r>
          </w:p>
        </w:tc>
        <w:tc>
          <w:tcPr>
            <w:tcW w:w="158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Руководитель, сотрудник МКУ «Архив», сотрудник</w:t>
            </w:r>
          </w:p>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МФЦ</w:t>
            </w:r>
          </w:p>
        </w:tc>
        <w:tc>
          <w:tcPr>
            <w:tcW w:w="1418" w:type="dxa"/>
          </w:tcPr>
          <w:p w:rsidR="00590A5D" w:rsidRPr="00527465" w:rsidRDefault="00590A5D" w:rsidP="006478D7">
            <w:pPr>
              <w:spacing w:after="0" w:line="240" w:lineRule="auto"/>
              <w:jc w:val="both"/>
              <w:rPr>
                <w:rFonts w:ascii="Liberation Serif" w:hAnsi="Liberation Serif" w:cs="Liberation Serif"/>
                <w:sz w:val="20"/>
                <w:szCs w:val="20"/>
              </w:rPr>
            </w:pPr>
            <w:r w:rsidRPr="00527465">
              <w:rPr>
                <w:rFonts w:ascii="Liberation Serif" w:hAnsi="Liberation Serif" w:cs="Liberation Serif"/>
                <w:sz w:val="20"/>
                <w:szCs w:val="20"/>
              </w:rPr>
              <w:t>Документационное обеспечение, технологическое обеспечение</w:t>
            </w:r>
          </w:p>
        </w:tc>
        <w:tc>
          <w:tcPr>
            <w:tcW w:w="1134" w:type="dxa"/>
          </w:tcPr>
          <w:p w:rsidR="00590A5D" w:rsidRPr="00FA2C0F" w:rsidRDefault="00590A5D" w:rsidP="006478D7">
            <w:pPr>
              <w:spacing w:after="0" w:line="240" w:lineRule="auto"/>
              <w:jc w:val="center"/>
              <w:rPr>
                <w:rFonts w:ascii="Liberation Serif" w:hAnsi="Liberation Serif" w:cs="Liberation Serif"/>
                <w:sz w:val="20"/>
                <w:szCs w:val="20"/>
              </w:rPr>
            </w:pPr>
            <w:r w:rsidRPr="00FA2C0F">
              <w:rPr>
                <w:rFonts w:ascii="Liberation Serif" w:hAnsi="Liberation Serif" w:cs="Liberation Serif"/>
                <w:sz w:val="20"/>
                <w:szCs w:val="20"/>
              </w:rPr>
              <w:t>-</w:t>
            </w:r>
          </w:p>
        </w:tc>
      </w:tr>
    </w:tbl>
    <w:p w:rsidR="00590A5D" w:rsidRDefault="00590A5D" w:rsidP="004B08F7">
      <w:pPr>
        <w:rPr>
          <w:rFonts w:ascii="Liberation Serif" w:hAnsi="Liberation Serif" w:cs="Liberation Serif"/>
          <w:sz w:val="20"/>
          <w:szCs w:val="20"/>
        </w:rPr>
      </w:pPr>
    </w:p>
    <w:p w:rsidR="004B08F7" w:rsidRPr="00EF256F" w:rsidRDefault="00590A5D" w:rsidP="00590A5D">
      <w:pPr>
        <w:spacing w:after="0" w:line="240" w:lineRule="auto"/>
        <w:ind w:left="-284"/>
        <w:rPr>
          <w:rFonts w:ascii="Liberation Serif" w:hAnsi="Liberation Serif" w:cs="Liberation Serif"/>
          <w:sz w:val="20"/>
          <w:szCs w:val="20"/>
        </w:rPr>
      </w:pPr>
      <w:r>
        <w:rPr>
          <w:rFonts w:ascii="Liberation Serif" w:hAnsi="Liberation Serif" w:cs="Liberation Serif"/>
          <w:sz w:val="20"/>
          <w:szCs w:val="20"/>
        </w:rPr>
        <w:t>Р</w:t>
      </w:r>
      <w:r w:rsidR="004B08F7" w:rsidRPr="00EF256F">
        <w:rPr>
          <w:rFonts w:ascii="Liberation Serif" w:hAnsi="Liberation Serif" w:cs="Liberation Serif"/>
          <w:sz w:val="20"/>
          <w:szCs w:val="20"/>
        </w:rPr>
        <w:t xml:space="preserve">аздел 8. </w:t>
      </w:r>
      <w:r w:rsidR="00000214" w:rsidRPr="00EF256F">
        <w:rPr>
          <w:rFonts w:ascii="Liberation Serif" w:hAnsi="Liberation Serif" w:cs="Liberation Serif"/>
          <w:sz w:val="20"/>
          <w:szCs w:val="20"/>
        </w:rPr>
        <w:t xml:space="preserve">Особенности </w:t>
      </w:r>
      <w:proofErr w:type="gramStart"/>
      <w:r w:rsidR="00000214" w:rsidRPr="00EF256F">
        <w:rPr>
          <w:rFonts w:ascii="Liberation Serif" w:hAnsi="Liberation Serif" w:cs="Liberation Serif"/>
          <w:sz w:val="20"/>
          <w:szCs w:val="20"/>
        </w:rPr>
        <w:t>предоставления  услуги</w:t>
      </w:r>
      <w:proofErr w:type="gramEnd"/>
      <w:r w:rsidR="00000214" w:rsidRPr="00EF256F">
        <w:rPr>
          <w:rFonts w:ascii="Liberation Serif" w:hAnsi="Liberation Serif" w:cs="Liberation Serif"/>
          <w:sz w:val="20"/>
          <w:szCs w:val="20"/>
        </w:rPr>
        <w:t xml:space="preserve"> в электронной форме</w:t>
      </w:r>
    </w:p>
    <w:p w:rsidR="004B08F7" w:rsidRPr="00EF256F" w:rsidRDefault="004B08F7" w:rsidP="004B08F7">
      <w:pPr>
        <w:spacing w:after="0" w:line="240" w:lineRule="auto"/>
        <w:rPr>
          <w:rFonts w:ascii="Liberation Serif" w:hAnsi="Liberation Serif" w:cs="Liberation Serif"/>
          <w:sz w:val="20"/>
          <w:szCs w:val="20"/>
        </w:rPr>
      </w:pPr>
    </w:p>
    <w:tbl>
      <w:tblPr>
        <w:tblW w:w="155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68"/>
        <w:gridCol w:w="1984"/>
        <w:gridCol w:w="2268"/>
        <w:gridCol w:w="2410"/>
        <w:gridCol w:w="2126"/>
        <w:gridCol w:w="2523"/>
      </w:tblGrid>
      <w:tr w:rsidR="00000214" w:rsidRPr="00EF256F" w:rsidTr="00C86227">
        <w:trPr>
          <w:trHeight w:val="1479"/>
        </w:trPr>
        <w:tc>
          <w:tcPr>
            <w:tcW w:w="1986" w:type="dxa"/>
          </w:tcPr>
          <w:p w:rsidR="00000214" w:rsidRPr="00EF256F" w:rsidRDefault="00000214" w:rsidP="006F5CA4">
            <w:pPr>
              <w:spacing w:after="0" w:line="240" w:lineRule="auto"/>
              <w:jc w:val="center"/>
              <w:rPr>
                <w:rFonts w:ascii="Liberation Serif" w:hAnsi="Liberation Serif" w:cs="Liberation Serif"/>
                <w:i/>
                <w:iCs/>
                <w:sz w:val="20"/>
                <w:szCs w:val="20"/>
              </w:rPr>
            </w:pPr>
            <w:r w:rsidRPr="00EF256F">
              <w:rPr>
                <w:rFonts w:ascii="Liberation Serif" w:hAnsi="Liberation Serif" w:cs="Liberation Serif"/>
                <w:bCs/>
                <w:sz w:val="20"/>
                <w:szCs w:val="20"/>
              </w:rPr>
              <w:t xml:space="preserve">Способ получения заявителем </w:t>
            </w:r>
            <w:proofErr w:type="gramStart"/>
            <w:r w:rsidRPr="00EF256F">
              <w:rPr>
                <w:rFonts w:ascii="Liberation Serif" w:hAnsi="Liberation Serif" w:cs="Liberation Serif"/>
                <w:bCs/>
                <w:sz w:val="20"/>
                <w:szCs w:val="20"/>
              </w:rPr>
              <w:t>информации  о</w:t>
            </w:r>
            <w:proofErr w:type="gramEnd"/>
            <w:r w:rsidRPr="00EF256F">
              <w:rPr>
                <w:rFonts w:ascii="Liberation Serif" w:hAnsi="Liberation Serif" w:cs="Liberation Serif"/>
                <w:bCs/>
                <w:sz w:val="20"/>
                <w:szCs w:val="20"/>
              </w:rPr>
              <w:t xml:space="preserve"> сроках  и порядке предоставления услуги</w:t>
            </w:r>
          </w:p>
        </w:tc>
        <w:tc>
          <w:tcPr>
            <w:tcW w:w="2268" w:type="dxa"/>
          </w:tcPr>
          <w:p w:rsidR="00000214" w:rsidRPr="00EF256F" w:rsidRDefault="00000214" w:rsidP="006F5CA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записи на прием в орган, МФЦ для подачи запроса о предоставлении услуги</w:t>
            </w:r>
          </w:p>
        </w:tc>
        <w:tc>
          <w:tcPr>
            <w:tcW w:w="1984" w:type="dxa"/>
          </w:tcPr>
          <w:p w:rsidR="00000214" w:rsidRPr="00EF256F" w:rsidRDefault="00000214" w:rsidP="006F5CA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формирования запроса о предоставлении услуги</w:t>
            </w:r>
          </w:p>
        </w:tc>
        <w:tc>
          <w:tcPr>
            <w:tcW w:w="2268" w:type="dxa"/>
          </w:tcPr>
          <w:p w:rsidR="00000214" w:rsidRPr="00EF256F" w:rsidRDefault="0000021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Способ приема и регистрации органом, предоставляющим услугу, запроса о предоставлении услуги и иных документов, необходимых для предоставления услуги</w:t>
            </w:r>
          </w:p>
        </w:tc>
        <w:tc>
          <w:tcPr>
            <w:tcW w:w="2410" w:type="dxa"/>
          </w:tcPr>
          <w:p w:rsidR="00000214" w:rsidRPr="00EF256F" w:rsidRDefault="0000021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2126" w:type="dxa"/>
          </w:tcPr>
          <w:p w:rsidR="00000214" w:rsidRPr="00EF256F" w:rsidRDefault="00000214" w:rsidP="006F5CA4">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Способ получения сведений о ходе выполнения запроса о предоставлении услуги</w:t>
            </w:r>
          </w:p>
        </w:tc>
        <w:tc>
          <w:tcPr>
            <w:tcW w:w="2523" w:type="dxa"/>
          </w:tcPr>
          <w:p w:rsidR="00000214" w:rsidRPr="00EF256F" w:rsidRDefault="00000214" w:rsidP="006F5CA4">
            <w:pPr>
              <w:spacing w:after="0" w:line="240" w:lineRule="auto"/>
              <w:jc w:val="center"/>
              <w:rPr>
                <w:rFonts w:ascii="Liberation Serif" w:hAnsi="Liberation Serif" w:cs="Liberation Serif"/>
                <w:bCs/>
                <w:sz w:val="20"/>
                <w:szCs w:val="20"/>
              </w:rPr>
            </w:pPr>
            <w:r w:rsidRPr="00EF256F">
              <w:rPr>
                <w:rFonts w:ascii="Liberation Serif" w:hAnsi="Liberation Serif" w:cs="Liberation Serif"/>
                <w:bCs/>
                <w:sz w:val="20"/>
                <w:szCs w:val="20"/>
              </w:rPr>
              <w:t>Способ подачи жалобы на нарушение порядка предоставления услуги и досудебного (внесудебного) обжалования решений и действий (бездействия) органа в процессе получения услуги</w:t>
            </w:r>
          </w:p>
        </w:tc>
      </w:tr>
      <w:tr w:rsidR="00000214" w:rsidRPr="00EF256F" w:rsidTr="00C86227">
        <w:trPr>
          <w:trHeight w:val="70"/>
        </w:trPr>
        <w:tc>
          <w:tcPr>
            <w:tcW w:w="1986"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1</w:t>
            </w:r>
          </w:p>
        </w:tc>
        <w:tc>
          <w:tcPr>
            <w:tcW w:w="2268"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2</w:t>
            </w:r>
          </w:p>
        </w:tc>
        <w:tc>
          <w:tcPr>
            <w:tcW w:w="1984"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3</w:t>
            </w:r>
          </w:p>
        </w:tc>
        <w:tc>
          <w:tcPr>
            <w:tcW w:w="2268"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4</w:t>
            </w:r>
          </w:p>
        </w:tc>
        <w:tc>
          <w:tcPr>
            <w:tcW w:w="2410"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5</w:t>
            </w:r>
          </w:p>
        </w:tc>
        <w:tc>
          <w:tcPr>
            <w:tcW w:w="2126"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6</w:t>
            </w:r>
          </w:p>
        </w:tc>
        <w:tc>
          <w:tcPr>
            <w:tcW w:w="2523" w:type="dxa"/>
          </w:tcPr>
          <w:p w:rsidR="00000214" w:rsidRPr="00EF256F" w:rsidRDefault="00000214" w:rsidP="00590A5D">
            <w:pPr>
              <w:spacing w:after="0" w:line="240" w:lineRule="auto"/>
              <w:jc w:val="center"/>
              <w:rPr>
                <w:rFonts w:ascii="Liberation Serif" w:hAnsi="Liberation Serif" w:cs="Liberation Serif"/>
                <w:iCs/>
                <w:sz w:val="20"/>
                <w:szCs w:val="20"/>
              </w:rPr>
            </w:pPr>
            <w:r w:rsidRPr="00EF256F">
              <w:rPr>
                <w:rFonts w:ascii="Liberation Serif" w:hAnsi="Liberation Serif" w:cs="Liberation Serif"/>
                <w:iCs/>
                <w:sz w:val="20"/>
                <w:szCs w:val="20"/>
              </w:rPr>
              <w:t>7</w:t>
            </w:r>
          </w:p>
        </w:tc>
      </w:tr>
      <w:tr w:rsidR="00C86227" w:rsidRPr="00EF256F" w:rsidTr="00C86227">
        <w:trPr>
          <w:trHeight w:val="300"/>
        </w:trPr>
        <w:tc>
          <w:tcPr>
            <w:tcW w:w="1986" w:type="dxa"/>
          </w:tcPr>
          <w:p w:rsidR="00C86227" w:rsidRPr="00EF256F" w:rsidRDefault="00C86227" w:rsidP="00C86227">
            <w:pPr>
              <w:spacing w:after="0" w:line="240" w:lineRule="auto"/>
              <w:jc w:val="both"/>
              <w:rPr>
                <w:rFonts w:ascii="Liberation Serif" w:hAnsi="Liberation Serif" w:cs="Liberation Serif"/>
                <w:sz w:val="20"/>
                <w:szCs w:val="20"/>
              </w:rPr>
            </w:pPr>
            <w:r w:rsidRPr="00EF256F">
              <w:rPr>
                <w:rFonts w:ascii="Liberation Serif" w:hAnsi="Liberation Serif" w:cs="Liberation Serif"/>
                <w:iCs/>
                <w:sz w:val="20"/>
                <w:szCs w:val="20"/>
              </w:rPr>
              <w:t xml:space="preserve">ЕПГУ, </w:t>
            </w:r>
            <w:r w:rsidRPr="00EF256F">
              <w:rPr>
                <w:rFonts w:ascii="Liberation Serif" w:hAnsi="Liberation Serif" w:cs="Liberation Serif"/>
                <w:sz w:val="20"/>
                <w:szCs w:val="20"/>
              </w:rPr>
              <w:t>официальный сайт МФЦ, о</w:t>
            </w:r>
            <w:r w:rsidRPr="00EF256F">
              <w:rPr>
                <w:rFonts w:ascii="Liberation Serif" w:hAnsi="Liberation Serif"/>
                <w:sz w:val="20"/>
                <w:szCs w:val="20"/>
              </w:rPr>
              <w:t>фициальный сайт</w:t>
            </w:r>
            <w:r>
              <w:rPr>
                <w:rFonts w:ascii="Liberation Serif" w:hAnsi="Liberation Serif"/>
                <w:sz w:val="20"/>
                <w:szCs w:val="20"/>
              </w:rPr>
              <w:t xml:space="preserve"> МКУ «Архив»</w:t>
            </w:r>
          </w:p>
        </w:tc>
        <w:tc>
          <w:tcPr>
            <w:tcW w:w="2268" w:type="dxa"/>
            <w:tcBorders>
              <w:top w:val="single" w:sz="4" w:space="0" w:color="auto"/>
              <w:left w:val="single" w:sz="4" w:space="0" w:color="auto"/>
              <w:bottom w:val="single" w:sz="4" w:space="0" w:color="auto"/>
              <w:right w:val="single" w:sz="4" w:space="0" w:color="auto"/>
            </w:tcBorders>
          </w:tcPr>
          <w:p w:rsidR="00C86227" w:rsidRPr="00083095" w:rsidRDefault="00C86227" w:rsidP="00C86227">
            <w:pPr>
              <w:spacing w:after="0" w:line="240" w:lineRule="auto"/>
              <w:rPr>
                <w:rFonts w:ascii="Liberation Serif" w:hAnsi="Liberation Serif" w:cs="Liberation Serif"/>
                <w:sz w:val="20"/>
                <w:szCs w:val="20"/>
              </w:rPr>
            </w:pPr>
            <w:r w:rsidRPr="00083095">
              <w:rPr>
                <w:rFonts w:ascii="Liberation Serif" w:hAnsi="Liberation Serif" w:cs="Liberation Serif"/>
                <w:sz w:val="20"/>
                <w:szCs w:val="20"/>
              </w:rPr>
              <w:t xml:space="preserve">1. МФЦ - официальный сайт </w:t>
            </w:r>
            <w:hyperlink r:id="rId10" w:history="1">
              <w:r w:rsidRPr="00083095">
                <w:rPr>
                  <w:rStyle w:val="af5"/>
                  <w:rFonts w:ascii="Liberation Serif" w:hAnsi="Liberation Serif" w:cs="Liberation Serif"/>
                  <w:sz w:val="20"/>
                  <w:szCs w:val="20"/>
                </w:rPr>
                <w:t>http://www.mfc66.ru/</w:t>
              </w:r>
            </w:hyperlink>
            <w:r w:rsidRPr="00083095">
              <w:rPr>
                <w:rFonts w:ascii="Liberation Serif" w:hAnsi="Liberation Serif" w:cs="Liberation Serif"/>
                <w:sz w:val="20"/>
                <w:szCs w:val="20"/>
              </w:rPr>
              <w:t>; 2. Через электронный терминал в офисах МФЦ; 3. Через мобильное приложение "</w:t>
            </w:r>
            <w:proofErr w:type="spellStart"/>
            <w:r w:rsidRPr="00083095">
              <w:rPr>
                <w:rFonts w:ascii="Liberation Serif" w:hAnsi="Liberation Serif" w:cs="Liberation Serif"/>
                <w:sz w:val="20"/>
                <w:szCs w:val="20"/>
              </w:rPr>
              <w:t>ВнеОчереди</w:t>
            </w:r>
            <w:proofErr w:type="spellEnd"/>
            <w:r w:rsidRPr="00083095">
              <w:rPr>
                <w:rFonts w:ascii="Liberation Serif" w:hAnsi="Liberation Serif" w:cs="Liberation Serif"/>
                <w:sz w:val="20"/>
                <w:szCs w:val="20"/>
              </w:rPr>
              <w:t>"; 4. Через специалистов контакт-центра по телефону 8 (343) 273-00-08</w:t>
            </w:r>
          </w:p>
        </w:tc>
        <w:tc>
          <w:tcPr>
            <w:tcW w:w="1984" w:type="dxa"/>
            <w:tcBorders>
              <w:top w:val="single" w:sz="4" w:space="0" w:color="auto"/>
              <w:left w:val="single" w:sz="4" w:space="0" w:color="auto"/>
              <w:bottom w:val="single" w:sz="4" w:space="0" w:color="auto"/>
              <w:right w:val="single" w:sz="4" w:space="0" w:color="auto"/>
            </w:tcBorders>
          </w:tcPr>
          <w:p w:rsidR="00C86227" w:rsidRDefault="00C86227" w:rsidP="00C86227">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 xml:space="preserve">1. Посредством заполнения электронной формы заявления на ЕПГУ </w:t>
            </w:r>
            <w:bookmarkStart w:id="0" w:name="_GoBack"/>
            <w:bookmarkEnd w:id="0"/>
            <w:r>
              <w:rPr>
                <w:rFonts w:ascii="Liberation Serif" w:hAnsi="Liberation Serif" w:cs="Liberation Serif"/>
                <w:sz w:val="20"/>
                <w:szCs w:val="20"/>
              </w:rPr>
              <w:t xml:space="preserve">без необходимости дополнительной подачи заявления в какой-либо иной форме. Доступно заявителям, зарегистрированным на ЕПГУ и </w:t>
            </w:r>
            <w:r>
              <w:rPr>
                <w:rFonts w:ascii="Liberation Serif" w:hAnsi="Liberation Serif" w:cs="Liberation Serif"/>
                <w:sz w:val="20"/>
                <w:szCs w:val="20"/>
              </w:rPr>
              <w:lastRenderedPageBreak/>
              <w:t xml:space="preserve">имеющим учетную запись со статусом «Подтвержденная». </w:t>
            </w:r>
          </w:p>
          <w:p w:rsidR="00C86227" w:rsidRDefault="00C86227" w:rsidP="00C86227">
            <w:pPr>
              <w:spacing w:after="0" w:line="240" w:lineRule="auto"/>
              <w:jc w:val="both"/>
              <w:rPr>
                <w:rFonts w:ascii="Liberation Serif" w:hAnsi="Liberation Serif" w:cs="Liberation Serif"/>
                <w:sz w:val="20"/>
                <w:szCs w:val="20"/>
              </w:rPr>
            </w:pPr>
            <w:r>
              <w:rPr>
                <w:rFonts w:ascii="Liberation Serif" w:hAnsi="Liberation Serif" w:cs="Liberation Serif"/>
                <w:sz w:val="20"/>
                <w:szCs w:val="20"/>
              </w:rPr>
              <w:t>2. в МФЦ (в том числе в электронной форме при интеграции информационных систем)</w:t>
            </w:r>
          </w:p>
        </w:tc>
        <w:tc>
          <w:tcPr>
            <w:tcW w:w="2268" w:type="dxa"/>
          </w:tcPr>
          <w:p w:rsidR="00C86227" w:rsidRPr="00EF256F" w:rsidRDefault="00C86227" w:rsidP="00C86227">
            <w:pPr>
              <w:spacing w:after="0" w:line="240" w:lineRule="auto"/>
              <w:jc w:val="both"/>
              <w:rPr>
                <w:rFonts w:ascii="Liberation Serif" w:hAnsi="Liberation Serif" w:cs="Liberation Serif"/>
                <w:sz w:val="20"/>
                <w:szCs w:val="20"/>
              </w:rPr>
            </w:pPr>
            <w:proofErr w:type="gramStart"/>
            <w:r w:rsidRPr="00EF256F">
              <w:rPr>
                <w:rFonts w:ascii="Liberation Serif" w:hAnsi="Liberation Serif" w:cs="Liberation Serif"/>
                <w:sz w:val="20"/>
                <w:szCs w:val="20"/>
              </w:rPr>
              <w:lastRenderedPageBreak/>
              <w:t>не</w:t>
            </w:r>
            <w:proofErr w:type="gramEnd"/>
            <w:r w:rsidRPr="00EF256F">
              <w:rPr>
                <w:rFonts w:ascii="Liberation Serif" w:hAnsi="Liberation Serif" w:cs="Liberation Serif"/>
                <w:sz w:val="20"/>
                <w:szCs w:val="20"/>
              </w:rPr>
              <w:t xml:space="preserve"> требуется предоставление заявителем документов на бумажном носителе</w:t>
            </w:r>
          </w:p>
        </w:tc>
        <w:tc>
          <w:tcPr>
            <w:tcW w:w="2410" w:type="dxa"/>
          </w:tcPr>
          <w:p w:rsidR="00C86227" w:rsidRPr="00EF256F" w:rsidRDefault="00C86227" w:rsidP="00C86227">
            <w:pPr>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w:t>
            </w:r>
          </w:p>
        </w:tc>
        <w:tc>
          <w:tcPr>
            <w:tcW w:w="2126" w:type="dxa"/>
          </w:tcPr>
          <w:p w:rsidR="00C86227" w:rsidRPr="00EF256F" w:rsidRDefault="00C86227" w:rsidP="00C86227">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в личном кабинете на ЕПГУ</w:t>
            </w:r>
          </w:p>
          <w:p w:rsidR="00C86227" w:rsidRPr="00EF256F" w:rsidRDefault="00C86227" w:rsidP="00C86227">
            <w:pPr>
              <w:spacing w:after="0" w:line="240" w:lineRule="auto"/>
              <w:jc w:val="both"/>
              <w:rPr>
                <w:rFonts w:ascii="Liberation Serif" w:hAnsi="Liberation Serif" w:cs="Liberation Serif"/>
                <w:sz w:val="20"/>
                <w:szCs w:val="20"/>
              </w:rPr>
            </w:pPr>
          </w:p>
        </w:tc>
        <w:tc>
          <w:tcPr>
            <w:tcW w:w="2523" w:type="dxa"/>
          </w:tcPr>
          <w:p w:rsidR="00C86227" w:rsidRPr="00EF256F" w:rsidRDefault="00C86227" w:rsidP="00C86227">
            <w:pPr>
              <w:spacing w:after="0" w:line="240" w:lineRule="auto"/>
              <w:jc w:val="both"/>
              <w:rPr>
                <w:rFonts w:ascii="Liberation Serif" w:hAnsi="Liberation Serif" w:cs="Liberation Serif"/>
                <w:sz w:val="20"/>
                <w:szCs w:val="20"/>
              </w:rPr>
            </w:pPr>
            <w:r w:rsidRPr="00EF256F">
              <w:rPr>
                <w:rFonts w:ascii="Liberation Serif" w:hAnsi="Liberation Serif" w:cs="Liberation Serif"/>
                <w:sz w:val="20"/>
                <w:szCs w:val="20"/>
              </w:rPr>
              <w:t>посредством информационно-телекоммуникационной сети Интернет, через официальный сайт, посредством ЕПГУ</w:t>
            </w:r>
          </w:p>
        </w:tc>
      </w:tr>
    </w:tbl>
    <w:p w:rsidR="00000214" w:rsidRPr="00EF256F" w:rsidRDefault="00000214" w:rsidP="004B08F7">
      <w:pPr>
        <w:spacing w:after="0" w:line="240" w:lineRule="auto"/>
        <w:rPr>
          <w:rFonts w:ascii="Liberation Serif" w:hAnsi="Liberation Serif" w:cs="Liberation Serif"/>
          <w:sz w:val="20"/>
          <w:szCs w:val="20"/>
        </w:rPr>
      </w:pPr>
    </w:p>
    <w:p w:rsidR="00E50DFA" w:rsidRPr="00EF256F" w:rsidRDefault="00E50DFA" w:rsidP="00B83490">
      <w:pPr>
        <w:rPr>
          <w:rFonts w:ascii="Liberation Serif" w:hAnsi="Liberation Serif" w:cs="Liberation Serif"/>
          <w:sz w:val="20"/>
          <w:szCs w:val="20"/>
        </w:rPr>
        <w:sectPr w:rsidR="00E50DFA" w:rsidRPr="00EF256F" w:rsidSect="00B83490">
          <w:footerReference w:type="default" r:id="rId11"/>
          <w:pgSz w:w="16838" w:h="11906" w:orient="landscape"/>
          <w:pgMar w:top="1134" w:right="1134" w:bottom="851" w:left="1134" w:header="709" w:footer="709" w:gutter="0"/>
          <w:cols w:space="708"/>
          <w:docGrid w:linePitch="360"/>
        </w:sectPr>
      </w:pPr>
    </w:p>
    <w:p w:rsidR="00E50DFA" w:rsidRPr="00EF256F" w:rsidRDefault="00E50DFA" w:rsidP="00FD775D">
      <w:pPr>
        <w:widowControl w:val="0"/>
        <w:autoSpaceDE w:val="0"/>
        <w:autoSpaceDN w:val="0"/>
        <w:adjustRightInd w:val="0"/>
        <w:spacing w:after="0" w:line="240" w:lineRule="auto"/>
        <w:ind w:left="5670"/>
        <w:jc w:val="right"/>
        <w:outlineLvl w:val="1"/>
        <w:rPr>
          <w:rFonts w:ascii="Liberation Serif" w:hAnsi="Liberation Serif" w:cs="Liberation Serif"/>
          <w:sz w:val="20"/>
          <w:szCs w:val="20"/>
        </w:rPr>
      </w:pPr>
      <w:r w:rsidRPr="00EF256F">
        <w:rPr>
          <w:rFonts w:ascii="Liberation Serif" w:hAnsi="Liberation Serif" w:cs="Liberation Serif"/>
          <w:sz w:val="20"/>
          <w:szCs w:val="20"/>
        </w:rPr>
        <w:lastRenderedPageBreak/>
        <w:t>Приложение</w:t>
      </w:r>
      <w:r w:rsidR="00FD775D">
        <w:rPr>
          <w:rFonts w:ascii="Liberation Serif" w:hAnsi="Liberation Serif" w:cs="Liberation Serif"/>
          <w:sz w:val="20"/>
          <w:szCs w:val="20"/>
        </w:rPr>
        <w:t xml:space="preserve"> №</w:t>
      </w:r>
      <w:r w:rsidRPr="00EF256F">
        <w:rPr>
          <w:rFonts w:ascii="Liberation Serif" w:hAnsi="Liberation Serif" w:cs="Liberation Serif"/>
          <w:sz w:val="20"/>
          <w:szCs w:val="20"/>
        </w:rPr>
        <w:t xml:space="preserve"> 1</w:t>
      </w:r>
    </w:p>
    <w:p w:rsidR="00E50DFA" w:rsidRPr="00EF256F" w:rsidRDefault="00E50DFA" w:rsidP="00FD77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337586" w:rsidRPr="00EF256F" w:rsidRDefault="00337586" w:rsidP="00337586">
      <w:pPr>
        <w:spacing w:after="0" w:line="240" w:lineRule="auto"/>
        <w:jc w:val="center"/>
        <w:rPr>
          <w:rFonts w:ascii="Liberation Serif" w:hAnsi="Liberation Serif" w:cs="Liberation Serif"/>
          <w:sz w:val="20"/>
          <w:szCs w:val="20"/>
          <w:lang w:eastAsia="en-US"/>
        </w:rPr>
      </w:pPr>
    </w:p>
    <w:p w:rsidR="00337586" w:rsidRPr="00EF256F" w:rsidRDefault="00337586" w:rsidP="00337586">
      <w:pPr>
        <w:spacing w:after="0" w:line="240" w:lineRule="auto"/>
        <w:jc w:val="center"/>
        <w:rPr>
          <w:rFonts w:ascii="Liberation Serif" w:hAnsi="Liberation Serif" w:cs="Liberation Serif"/>
          <w:sz w:val="20"/>
          <w:szCs w:val="20"/>
          <w:lang w:eastAsia="en-US"/>
        </w:rPr>
      </w:pPr>
    </w:p>
    <w:p w:rsidR="004C3627" w:rsidRPr="00EF256F" w:rsidRDefault="004C3627" w:rsidP="006409DC">
      <w:pPr>
        <w:suppressAutoHyphens/>
        <w:spacing w:after="0" w:line="240" w:lineRule="auto"/>
        <w:jc w:val="center"/>
        <w:rPr>
          <w:rFonts w:ascii="Liberation Serif" w:hAnsi="Liberation Serif" w:cs="Liberation Serif"/>
          <w:sz w:val="20"/>
          <w:szCs w:val="20"/>
        </w:rPr>
      </w:pPr>
      <w:r w:rsidRPr="00EF256F">
        <w:rPr>
          <w:rFonts w:ascii="Liberation Serif" w:hAnsi="Liberation Serif" w:cs="Liberation Serif"/>
          <w:sz w:val="20"/>
          <w:szCs w:val="20"/>
        </w:rPr>
        <w:t>Фо</w:t>
      </w:r>
      <w:r w:rsidR="00B20F29" w:rsidRPr="00EF256F">
        <w:rPr>
          <w:rFonts w:ascii="Liberation Serif" w:hAnsi="Liberation Serif" w:cs="Liberation Serif"/>
          <w:sz w:val="20"/>
          <w:szCs w:val="20"/>
        </w:rPr>
        <w:t>р</w:t>
      </w:r>
      <w:r w:rsidRPr="00EF256F">
        <w:rPr>
          <w:rFonts w:ascii="Liberation Serif" w:hAnsi="Liberation Serif" w:cs="Liberation Serif"/>
          <w:sz w:val="20"/>
          <w:szCs w:val="20"/>
        </w:rPr>
        <w:t xml:space="preserve">ма </w:t>
      </w:r>
      <w:r w:rsidR="00B20F29" w:rsidRPr="00EF256F">
        <w:rPr>
          <w:rFonts w:ascii="Liberation Serif" w:hAnsi="Liberation Serif" w:cs="Liberation Serif"/>
          <w:sz w:val="20"/>
          <w:szCs w:val="20"/>
        </w:rPr>
        <w:t>анкеты-</w:t>
      </w:r>
      <w:r w:rsidRPr="00EF256F">
        <w:rPr>
          <w:rFonts w:ascii="Liberation Serif" w:hAnsi="Liberation Serif" w:cs="Liberation Serif"/>
          <w:sz w:val="20"/>
          <w:szCs w:val="20"/>
        </w:rPr>
        <w:t>за</w:t>
      </w:r>
      <w:r w:rsidR="00B54A5F" w:rsidRPr="00EF256F">
        <w:rPr>
          <w:rFonts w:ascii="Liberation Serif" w:hAnsi="Liberation Serif" w:cs="Liberation Serif"/>
          <w:sz w:val="20"/>
          <w:szCs w:val="20"/>
        </w:rPr>
        <w:t>явления</w:t>
      </w:r>
    </w:p>
    <w:p w:rsidR="000272B8" w:rsidRPr="000272B8" w:rsidRDefault="000272B8" w:rsidP="000272B8">
      <w:pPr>
        <w:shd w:val="clear" w:color="auto" w:fill="FFFFFF"/>
        <w:spacing w:after="0" w:line="274" w:lineRule="exact"/>
        <w:jc w:val="center"/>
        <w:rPr>
          <w:rFonts w:ascii="Liberation Serif" w:eastAsia="Times New Roman" w:hAnsi="Liberation Serif" w:cs="Times New Roman"/>
          <w:sz w:val="20"/>
          <w:szCs w:val="20"/>
        </w:rPr>
      </w:pPr>
      <w:proofErr w:type="gramStart"/>
      <w:r w:rsidRPr="000272B8">
        <w:rPr>
          <w:rFonts w:ascii="Liberation Serif" w:eastAsia="Times New Roman" w:hAnsi="Liberation Serif" w:cs="Times New Roman"/>
          <w:color w:val="000000"/>
          <w:spacing w:val="-7"/>
          <w:sz w:val="20"/>
          <w:szCs w:val="20"/>
        </w:rPr>
        <w:t>социально</w:t>
      </w:r>
      <w:proofErr w:type="gramEnd"/>
      <w:r w:rsidRPr="000272B8">
        <w:rPr>
          <w:rFonts w:ascii="Liberation Serif" w:eastAsia="Times New Roman" w:hAnsi="Liberation Serif" w:cs="Times New Roman"/>
          <w:color w:val="000000"/>
          <w:spacing w:val="-7"/>
          <w:sz w:val="20"/>
          <w:szCs w:val="20"/>
        </w:rPr>
        <w:t xml:space="preserve">-правового запроса </w:t>
      </w:r>
      <w:r w:rsidRPr="000272B8">
        <w:rPr>
          <w:rFonts w:ascii="Liberation Serif" w:eastAsia="Times New Roman" w:hAnsi="Liberation Serif" w:cs="Times New Roman"/>
          <w:color w:val="000000"/>
          <w:spacing w:val="-2"/>
          <w:sz w:val="20"/>
          <w:szCs w:val="20"/>
        </w:rPr>
        <w:t xml:space="preserve">в </w:t>
      </w:r>
      <w:r w:rsidR="00B32FF7">
        <w:rPr>
          <w:rFonts w:ascii="Liberation Serif" w:eastAsia="Times New Roman" w:hAnsi="Liberation Serif" w:cs="Times New Roman"/>
          <w:color w:val="000000"/>
          <w:spacing w:val="-2"/>
          <w:sz w:val="20"/>
          <w:szCs w:val="20"/>
        </w:rPr>
        <w:t>МКУ «Архив»</w:t>
      </w:r>
    </w:p>
    <w:p w:rsidR="000272B8" w:rsidRPr="00EF256F" w:rsidRDefault="000272B8" w:rsidP="000272B8">
      <w:pPr>
        <w:spacing w:after="206" w:line="1" w:lineRule="exact"/>
        <w:rPr>
          <w:rFonts w:ascii="Liberation Serif" w:hAnsi="Liberation Serif"/>
          <w:sz w:val="20"/>
          <w:szCs w:val="20"/>
        </w:rPr>
      </w:pPr>
    </w:p>
    <w:tbl>
      <w:tblPr>
        <w:tblW w:w="9360" w:type="dxa"/>
        <w:tblInd w:w="40" w:type="dxa"/>
        <w:tblLayout w:type="fixed"/>
        <w:tblCellMar>
          <w:left w:w="40" w:type="dxa"/>
          <w:right w:w="40" w:type="dxa"/>
        </w:tblCellMar>
        <w:tblLook w:val="0000" w:firstRow="0" w:lastRow="0" w:firstColumn="0" w:lastColumn="0" w:noHBand="0" w:noVBand="0"/>
      </w:tblPr>
      <w:tblGrid>
        <w:gridCol w:w="5055"/>
        <w:gridCol w:w="4305"/>
      </w:tblGrid>
      <w:tr w:rsidR="000272B8" w:rsidRPr="00EF256F" w:rsidTr="00FD775D">
        <w:trPr>
          <w:trHeight w:hRule="exact" w:val="923"/>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sz w:val="20"/>
                <w:szCs w:val="20"/>
              </w:rPr>
            </w:pPr>
            <w:r w:rsidRPr="00EF256F">
              <w:rPr>
                <w:rFonts w:ascii="Liberation Serif" w:hAnsi="Liberation Serif"/>
                <w:color w:val="000000"/>
                <w:spacing w:val="-2"/>
                <w:sz w:val="20"/>
                <w:szCs w:val="20"/>
              </w:rPr>
              <w:t xml:space="preserve">1. Фамилия (если меняли, то указать старую </w:t>
            </w:r>
            <w:r w:rsidRPr="00EF256F">
              <w:rPr>
                <w:rFonts w:ascii="Liberation Serif" w:hAnsi="Liberation Serif"/>
                <w:color w:val="000000"/>
                <w:spacing w:val="-10"/>
                <w:sz w:val="20"/>
                <w:szCs w:val="20"/>
              </w:rPr>
              <w:t xml:space="preserve">фамилию), имя, отчество, год рождения лица, о </w:t>
            </w:r>
            <w:r w:rsidRPr="00EF256F">
              <w:rPr>
                <w:rFonts w:ascii="Liberation Serif" w:hAnsi="Liberation Serif"/>
                <w:color w:val="000000"/>
                <w:spacing w:val="-8"/>
                <w:sz w:val="20"/>
                <w:szCs w:val="20"/>
              </w:rPr>
              <w:t>котором запрашивается справка</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ind w:left="4094"/>
              <w:rPr>
                <w:rFonts w:ascii="Liberation Serif" w:hAnsi="Liberation Serif"/>
                <w:sz w:val="20"/>
                <w:szCs w:val="20"/>
              </w:rPr>
            </w:pPr>
            <w:r w:rsidRPr="00EF256F">
              <w:rPr>
                <w:rFonts w:ascii="Liberation Serif" w:hAnsi="Liberation Serif"/>
                <w:sz w:val="20"/>
                <w:szCs w:val="20"/>
              </w:rPr>
              <w:t xml:space="preserve"> </w:t>
            </w:r>
          </w:p>
          <w:p w:rsidR="000272B8" w:rsidRPr="00EF256F" w:rsidRDefault="000272B8" w:rsidP="00B32FF7">
            <w:pPr>
              <w:spacing w:after="0" w:line="240" w:lineRule="auto"/>
              <w:rPr>
                <w:rFonts w:ascii="Liberation Serif" w:hAnsi="Liberation Serif"/>
                <w:sz w:val="20"/>
                <w:szCs w:val="20"/>
              </w:rPr>
            </w:pPr>
          </w:p>
        </w:tc>
      </w:tr>
      <w:tr w:rsidR="000272B8" w:rsidRPr="00EF256F" w:rsidTr="00FD775D">
        <w:trPr>
          <w:trHeight w:hRule="exact" w:val="1479"/>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r w:rsidRPr="00EF256F">
              <w:rPr>
                <w:rFonts w:ascii="Liberation Serif" w:hAnsi="Liberation Serif"/>
                <w:color w:val="000000"/>
                <w:spacing w:val="-2"/>
                <w:sz w:val="20"/>
                <w:szCs w:val="20"/>
              </w:rPr>
              <w:t>2. Фамилия</w:t>
            </w:r>
            <w:r w:rsidRPr="00EF256F">
              <w:rPr>
                <w:rFonts w:ascii="Liberation Serif" w:hAnsi="Liberation Serif"/>
                <w:color w:val="000000"/>
                <w:spacing w:val="-10"/>
                <w:sz w:val="20"/>
                <w:szCs w:val="20"/>
              </w:rPr>
              <w:t>, имя, отчество, лица запрашивающего архивную справку, отношение к лицу, о котором запрашивается справка (для лиц, запрашивающих справку о другом лице)</w:t>
            </w: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2"/>
                <w:sz w:val="20"/>
                <w:szCs w:val="20"/>
              </w:rPr>
            </w:pP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ind w:left="4094"/>
              <w:rPr>
                <w:rFonts w:ascii="Liberation Serif" w:hAnsi="Liberation Serif"/>
                <w:color w:val="000000"/>
                <w:sz w:val="20"/>
                <w:szCs w:val="20"/>
              </w:rPr>
            </w:pPr>
          </w:p>
        </w:tc>
      </w:tr>
      <w:tr w:rsidR="000272B8" w:rsidRPr="00EF256F" w:rsidTr="00FD775D">
        <w:trPr>
          <w:trHeight w:hRule="exact" w:val="1255"/>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58" w:right="355" w:firstLine="5"/>
              <w:rPr>
                <w:rFonts w:ascii="Liberation Serif" w:hAnsi="Liberation Serif"/>
                <w:sz w:val="20"/>
                <w:szCs w:val="20"/>
              </w:rPr>
            </w:pPr>
            <w:r w:rsidRPr="00EF256F">
              <w:rPr>
                <w:rFonts w:ascii="Liberation Serif" w:hAnsi="Liberation Serif"/>
                <w:color w:val="000000"/>
                <w:spacing w:val="-4"/>
                <w:sz w:val="20"/>
                <w:szCs w:val="20"/>
              </w:rPr>
              <w:t xml:space="preserve">3.   Адрес, по   которому   проживает   лицо, запрашивающее         архивную         справку, </w:t>
            </w:r>
            <w:r w:rsidRPr="00EF256F">
              <w:rPr>
                <w:rFonts w:ascii="Liberation Serif" w:hAnsi="Liberation Serif"/>
                <w:color w:val="000000"/>
                <w:spacing w:val="-10"/>
                <w:sz w:val="20"/>
                <w:szCs w:val="20"/>
              </w:rPr>
              <w:t>контактный телефон.</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rPr>
                <w:rFonts w:ascii="Liberation Serif" w:hAnsi="Liberation Serif"/>
                <w:sz w:val="20"/>
                <w:szCs w:val="20"/>
              </w:rPr>
            </w:pPr>
          </w:p>
        </w:tc>
      </w:tr>
      <w:tr w:rsidR="000272B8" w:rsidRPr="00EF256F" w:rsidTr="00FD775D">
        <w:trPr>
          <w:trHeight w:hRule="exact" w:val="1267"/>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43"/>
              <w:rPr>
                <w:rFonts w:ascii="Liberation Serif" w:hAnsi="Liberation Serif"/>
                <w:sz w:val="20"/>
                <w:szCs w:val="20"/>
              </w:rPr>
            </w:pPr>
            <w:r w:rsidRPr="00EF256F">
              <w:rPr>
                <w:rFonts w:ascii="Liberation Serif" w:hAnsi="Liberation Serif"/>
                <w:color w:val="000000"/>
                <w:spacing w:val="-11"/>
                <w:sz w:val="20"/>
                <w:szCs w:val="20"/>
              </w:rPr>
              <w:t>4. О чем запрашивается справка: (о трудовом стаже; о заработной плате; об образовании; о награждении и т.д.)</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rPr>
                <w:rFonts w:ascii="Liberation Serif" w:hAnsi="Liberation Serif"/>
                <w:sz w:val="20"/>
                <w:szCs w:val="20"/>
              </w:rPr>
            </w:pPr>
          </w:p>
        </w:tc>
      </w:tr>
      <w:tr w:rsidR="000272B8" w:rsidRPr="00EF256F" w:rsidTr="00FD775D">
        <w:trPr>
          <w:trHeight w:hRule="exact" w:val="1249"/>
        </w:trPr>
        <w:tc>
          <w:tcPr>
            <w:tcW w:w="5055"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38" w:right="370" w:hanging="10"/>
              <w:rPr>
                <w:rFonts w:ascii="Liberation Serif" w:hAnsi="Liberation Serif"/>
                <w:sz w:val="20"/>
                <w:szCs w:val="20"/>
              </w:rPr>
            </w:pPr>
            <w:r w:rsidRPr="00EF256F">
              <w:rPr>
                <w:rFonts w:ascii="Liberation Serif" w:hAnsi="Liberation Serif"/>
                <w:color w:val="000000"/>
                <w:spacing w:val="-4"/>
                <w:sz w:val="20"/>
                <w:szCs w:val="20"/>
              </w:rPr>
              <w:t>5.   Указать   точное   место работы, учебы, время работы, должность (номер и дату приказов о приеме на работу, переводе и увольнении), дату награждения</w:t>
            </w:r>
          </w:p>
        </w:tc>
        <w:tc>
          <w:tcPr>
            <w:tcW w:w="4305"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B32FF7">
            <w:pPr>
              <w:shd w:val="clear" w:color="auto" w:fill="FFFFFF"/>
              <w:spacing w:after="0" w:line="240" w:lineRule="auto"/>
              <w:rPr>
                <w:rFonts w:ascii="Liberation Serif" w:hAnsi="Liberation Serif"/>
                <w:sz w:val="20"/>
                <w:szCs w:val="20"/>
              </w:rPr>
            </w:pPr>
          </w:p>
        </w:tc>
      </w:tr>
    </w:tbl>
    <w:p w:rsidR="000272B8" w:rsidRPr="00EF256F" w:rsidRDefault="000272B8" w:rsidP="000272B8">
      <w:pPr>
        <w:shd w:val="clear" w:color="auto" w:fill="FFFFFF"/>
        <w:spacing w:before="19" w:after="0" w:line="240" w:lineRule="auto"/>
        <w:rPr>
          <w:rFonts w:ascii="Liberation Serif" w:hAnsi="Liberation Serif"/>
          <w:sz w:val="20"/>
          <w:szCs w:val="20"/>
        </w:rPr>
      </w:pPr>
      <w:r w:rsidRPr="00EF256F">
        <w:rPr>
          <w:rFonts w:ascii="Liberation Serif" w:hAnsi="Liberation Serif"/>
          <w:sz w:val="20"/>
          <w:szCs w:val="20"/>
        </w:rPr>
        <w:t xml:space="preserve">Дата                            </w:t>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t xml:space="preserve">             </w:t>
      </w:r>
      <w:r w:rsidRPr="00EF256F">
        <w:rPr>
          <w:rFonts w:ascii="Liberation Serif" w:hAnsi="Liberation Serif"/>
          <w:color w:val="000000"/>
          <w:spacing w:val="-6"/>
          <w:sz w:val="20"/>
          <w:szCs w:val="20"/>
        </w:rPr>
        <w:t xml:space="preserve">Подпись </w:t>
      </w:r>
    </w:p>
    <w:p w:rsidR="000272B8" w:rsidRPr="00EF256F" w:rsidRDefault="000272B8" w:rsidP="004C3627">
      <w:pPr>
        <w:suppressAutoHyphens/>
        <w:jc w:val="center"/>
        <w:rPr>
          <w:rFonts w:ascii="Liberation Serif" w:hAnsi="Liberation Serif" w:cs="Liberation Serif"/>
          <w:sz w:val="20"/>
          <w:szCs w:val="20"/>
        </w:rPr>
      </w:pPr>
    </w:p>
    <w:p w:rsidR="000272B8" w:rsidRPr="00EF256F" w:rsidRDefault="000272B8" w:rsidP="004C3627">
      <w:pPr>
        <w:suppressAutoHyphens/>
        <w:jc w:val="center"/>
        <w:rPr>
          <w:rFonts w:ascii="Liberation Serif" w:hAnsi="Liberation Serif" w:cs="Liberation Serif"/>
          <w:sz w:val="20"/>
          <w:szCs w:val="20"/>
        </w:rPr>
      </w:pPr>
    </w:p>
    <w:p w:rsidR="00B54A5F" w:rsidRPr="00EF256F" w:rsidRDefault="00B54A5F">
      <w:pPr>
        <w:rPr>
          <w:rFonts w:ascii="Liberation Serif" w:hAnsi="Liberation Serif" w:cs="Liberation Serif"/>
          <w:sz w:val="20"/>
          <w:szCs w:val="20"/>
        </w:rPr>
      </w:pPr>
      <w:r w:rsidRPr="00EF256F">
        <w:rPr>
          <w:rFonts w:ascii="Liberation Serif" w:hAnsi="Liberation Serif" w:cs="Liberation Serif"/>
          <w:sz w:val="20"/>
          <w:szCs w:val="20"/>
        </w:rPr>
        <w:br w:type="page"/>
      </w:r>
    </w:p>
    <w:p w:rsidR="008E6DCA" w:rsidRPr="00EF256F" w:rsidRDefault="008E6DCA" w:rsidP="00FD775D">
      <w:pPr>
        <w:widowControl w:val="0"/>
        <w:autoSpaceDE w:val="0"/>
        <w:autoSpaceDN w:val="0"/>
        <w:adjustRightInd w:val="0"/>
        <w:spacing w:after="0" w:line="240" w:lineRule="auto"/>
        <w:ind w:left="5670"/>
        <w:jc w:val="right"/>
        <w:outlineLvl w:val="1"/>
        <w:rPr>
          <w:rFonts w:ascii="Liberation Serif" w:hAnsi="Liberation Serif" w:cs="Liberation Serif"/>
          <w:sz w:val="20"/>
          <w:szCs w:val="20"/>
        </w:rPr>
      </w:pPr>
      <w:r w:rsidRPr="00EF256F">
        <w:rPr>
          <w:rFonts w:ascii="Liberation Serif" w:hAnsi="Liberation Serif" w:cs="Liberation Serif"/>
          <w:sz w:val="20"/>
          <w:szCs w:val="20"/>
        </w:rPr>
        <w:lastRenderedPageBreak/>
        <w:t xml:space="preserve">Приложение </w:t>
      </w:r>
      <w:r w:rsidR="00FD775D">
        <w:rPr>
          <w:rFonts w:ascii="Liberation Serif" w:hAnsi="Liberation Serif" w:cs="Liberation Serif"/>
          <w:sz w:val="20"/>
          <w:szCs w:val="20"/>
        </w:rPr>
        <w:t>№</w:t>
      </w:r>
      <w:r w:rsidRPr="00EF256F">
        <w:rPr>
          <w:rFonts w:ascii="Liberation Serif" w:hAnsi="Liberation Serif" w:cs="Liberation Serif"/>
          <w:sz w:val="20"/>
          <w:szCs w:val="20"/>
        </w:rPr>
        <w:t>2</w:t>
      </w:r>
    </w:p>
    <w:p w:rsidR="008E6DCA" w:rsidRPr="00EF256F" w:rsidRDefault="008E6DCA" w:rsidP="00FD775D">
      <w:pPr>
        <w:widowControl w:val="0"/>
        <w:autoSpaceDE w:val="0"/>
        <w:autoSpaceDN w:val="0"/>
        <w:adjustRightInd w:val="0"/>
        <w:spacing w:after="0" w:line="240" w:lineRule="auto"/>
        <w:ind w:left="5670"/>
        <w:jc w:val="right"/>
        <w:outlineLvl w:val="1"/>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8E6DCA" w:rsidRPr="00EF256F" w:rsidRDefault="008E6DCA" w:rsidP="004E1DDC">
      <w:pPr>
        <w:widowControl w:val="0"/>
        <w:autoSpaceDE w:val="0"/>
        <w:autoSpaceDN w:val="0"/>
        <w:adjustRightInd w:val="0"/>
        <w:spacing w:after="0" w:line="240" w:lineRule="auto"/>
        <w:ind w:left="5670"/>
        <w:outlineLvl w:val="1"/>
        <w:rPr>
          <w:rFonts w:ascii="Liberation Serif" w:hAnsi="Liberation Serif" w:cs="Liberation Serif"/>
          <w:sz w:val="20"/>
          <w:szCs w:val="20"/>
        </w:rPr>
      </w:pPr>
    </w:p>
    <w:p w:rsidR="004E1DDC" w:rsidRPr="00EF256F" w:rsidRDefault="004E1DDC" w:rsidP="004E1DDC">
      <w:pPr>
        <w:widowControl w:val="0"/>
        <w:autoSpaceDE w:val="0"/>
        <w:autoSpaceDN w:val="0"/>
        <w:adjustRightInd w:val="0"/>
        <w:spacing w:after="0" w:line="240" w:lineRule="auto"/>
        <w:ind w:left="5670"/>
        <w:outlineLvl w:val="1"/>
        <w:rPr>
          <w:rFonts w:ascii="Liberation Serif" w:hAnsi="Liberation Serif" w:cs="Liberation Serif"/>
          <w:sz w:val="20"/>
          <w:szCs w:val="20"/>
        </w:rPr>
      </w:pPr>
    </w:p>
    <w:p w:rsidR="008E6DCA" w:rsidRPr="00EF256F" w:rsidRDefault="00282979" w:rsidP="006409DC">
      <w:pPr>
        <w:spacing w:after="0" w:line="240" w:lineRule="auto"/>
        <w:jc w:val="center"/>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t>Образец</w:t>
      </w:r>
      <w:r w:rsidR="00A67464" w:rsidRPr="00EF256F">
        <w:rPr>
          <w:rFonts w:ascii="Liberation Serif" w:hAnsi="Liberation Serif" w:cs="Liberation Serif"/>
          <w:sz w:val="20"/>
          <w:szCs w:val="20"/>
          <w:lang w:eastAsia="en-US"/>
        </w:rPr>
        <w:t xml:space="preserve"> </w:t>
      </w:r>
      <w:r w:rsidR="004C3627" w:rsidRPr="00EF256F">
        <w:rPr>
          <w:rFonts w:ascii="Liberation Serif" w:hAnsi="Liberation Serif" w:cs="Liberation Serif"/>
          <w:sz w:val="20"/>
          <w:szCs w:val="20"/>
          <w:lang w:eastAsia="en-US"/>
        </w:rPr>
        <w:t xml:space="preserve">заполнения </w:t>
      </w:r>
      <w:r w:rsidR="000272B8" w:rsidRPr="00EF256F">
        <w:rPr>
          <w:rFonts w:ascii="Liberation Serif" w:hAnsi="Liberation Serif" w:cs="Liberation Serif"/>
          <w:sz w:val="20"/>
          <w:szCs w:val="20"/>
          <w:lang w:eastAsia="en-US"/>
        </w:rPr>
        <w:t>анкеты-</w:t>
      </w:r>
      <w:r w:rsidR="004C3627" w:rsidRPr="00EF256F">
        <w:rPr>
          <w:rFonts w:ascii="Liberation Serif" w:hAnsi="Liberation Serif" w:cs="Liberation Serif"/>
          <w:sz w:val="20"/>
          <w:szCs w:val="20"/>
          <w:lang w:eastAsia="en-US"/>
        </w:rPr>
        <w:t>за</w:t>
      </w:r>
      <w:r w:rsidR="00B54A5F" w:rsidRPr="00EF256F">
        <w:rPr>
          <w:rFonts w:ascii="Liberation Serif" w:hAnsi="Liberation Serif" w:cs="Liberation Serif"/>
          <w:sz w:val="20"/>
          <w:szCs w:val="20"/>
          <w:lang w:eastAsia="en-US"/>
        </w:rPr>
        <w:t>явления</w:t>
      </w:r>
    </w:p>
    <w:p w:rsidR="000272B8" w:rsidRPr="00EF256F" w:rsidRDefault="000272B8" w:rsidP="000272B8">
      <w:pPr>
        <w:shd w:val="clear" w:color="auto" w:fill="FFFFFF"/>
        <w:spacing w:after="0" w:line="274" w:lineRule="exact"/>
        <w:jc w:val="center"/>
        <w:rPr>
          <w:rFonts w:ascii="Liberation Serif" w:hAnsi="Liberation Serif"/>
          <w:sz w:val="20"/>
          <w:szCs w:val="20"/>
        </w:rPr>
      </w:pPr>
      <w:proofErr w:type="gramStart"/>
      <w:r w:rsidRPr="00EF256F">
        <w:rPr>
          <w:rFonts w:ascii="Liberation Serif" w:hAnsi="Liberation Serif"/>
          <w:color w:val="000000"/>
          <w:spacing w:val="-7"/>
          <w:sz w:val="20"/>
          <w:szCs w:val="20"/>
        </w:rPr>
        <w:t>социально</w:t>
      </w:r>
      <w:proofErr w:type="gramEnd"/>
      <w:r w:rsidRPr="00EF256F">
        <w:rPr>
          <w:rFonts w:ascii="Liberation Serif" w:hAnsi="Liberation Serif"/>
          <w:color w:val="000000"/>
          <w:spacing w:val="-7"/>
          <w:sz w:val="20"/>
          <w:szCs w:val="20"/>
        </w:rPr>
        <w:t xml:space="preserve">-правового запроса </w:t>
      </w:r>
      <w:r w:rsidRPr="00EF256F">
        <w:rPr>
          <w:rFonts w:ascii="Liberation Serif" w:hAnsi="Liberation Serif"/>
          <w:color w:val="000000"/>
          <w:spacing w:val="-2"/>
          <w:sz w:val="20"/>
          <w:szCs w:val="20"/>
        </w:rPr>
        <w:t xml:space="preserve">в </w:t>
      </w:r>
      <w:r w:rsidR="00B32FF7">
        <w:rPr>
          <w:rFonts w:ascii="Liberation Serif" w:hAnsi="Liberation Serif"/>
          <w:color w:val="000000"/>
          <w:spacing w:val="-2"/>
          <w:sz w:val="20"/>
          <w:szCs w:val="20"/>
        </w:rPr>
        <w:t>МКУ «Архив»</w:t>
      </w:r>
    </w:p>
    <w:p w:rsidR="000272B8" w:rsidRPr="00EF256F" w:rsidRDefault="000272B8" w:rsidP="000272B8">
      <w:pPr>
        <w:spacing w:after="206" w:line="1" w:lineRule="exact"/>
        <w:rPr>
          <w:rFonts w:ascii="Liberation Serif" w:hAnsi="Liberation Serif"/>
          <w:sz w:val="20"/>
          <w:szCs w:val="20"/>
        </w:rPr>
      </w:pPr>
    </w:p>
    <w:tbl>
      <w:tblPr>
        <w:tblW w:w="9360" w:type="dxa"/>
        <w:tblInd w:w="40" w:type="dxa"/>
        <w:tblLayout w:type="fixed"/>
        <w:tblCellMar>
          <w:left w:w="40" w:type="dxa"/>
          <w:right w:w="40" w:type="dxa"/>
        </w:tblCellMar>
        <w:tblLook w:val="0000" w:firstRow="0" w:lastRow="0" w:firstColumn="0" w:lastColumn="0" w:noHBand="0" w:noVBand="0"/>
      </w:tblPr>
      <w:tblGrid>
        <w:gridCol w:w="4347"/>
        <w:gridCol w:w="5013"/>
      </w:tblGrid>
      <w:tr w:rsidR="000272B8" w:rsidRPr="00EF256F" w:rsidTr="00FD775D">
        <w:trPr>
          <w:trHeight w:hRule="exact" w:val="923"/>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sz w:val="20"/>
                <w:szCs w:val="20"/>
              </w:rPr>
            </w:pPr>
            <w:r w:rsidRPr="00EF256F">
              <w:rPr>
                <w:rFonts w:ascii="Liberation Serif" w:hAnsi="Liberation Serif"/>
                <w:color w:val="000000"/>
                <w:spacing w:val="-2"/>
                <w:sz w:val="20"/>
                <w:szCs w:val="20"/>
              </w:rPr>
              <w:t xml:space="preserve">1. Фамилия (если меняли, то указать старую </w:t>
            </w:r>
            <w:r w:rsidRPr="00EF256F">
              <w:rPr>
                <w:rFonts w:ascii="Liberation Serif" w:hAnsi="Liberation Serif"/>
                <w:color w:val="000000"/>
                <w:spacing w:val="-10"/>
                <w:sz w:val="20"/>
                <w:szCs w:val="20"/>
              </w:rPr>
              <w:t xml:space="preserve">фамилию), имя, отчество, год рождения лица, о </w:t>
            </w:r>
            <w:r w:rsidRPr="00EF256F">
              <w:rPr>
                <w:rFonts w:ascii="Liberation Serif" w:hAnsi="Liberation Serif"/>
                <w:color w:val="000000"/>
                <w:spacing w:val="-8"/>
                <w:sz w:val="20"/>
                <w:szCs w:val="20"/>
              </w:rPr>
              <w:t>котором запрашивается справка</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pacing w:after="0"/>
              <w:rPr>
                <w:rFonts w:ascii="Liberation Serif" w:hAnsi="Liberation Serif" w:cs="Liberation Serif"/>
                <w:sz w:val="20"/>
                <w:szCs w:val="20"/>
              </w:rPr>
            </w:pPr>
            <w:r w:rsidRPr="00EF256F">
              <w:rPr>
                <w:rFonts w:ascii="Liberation Serif" w:hAnsi="Liberation Serif" w:cs="Liberation Serif"/>
                <w:sz w:val="20"/>
                <w:szCs w:val="20"/>
              </w:rPr>
              <w:t>Иванов Иван Иванович, 01.01.1959 года</w:t>
            </w:r>
          </w:p>
          <w:p w:rsidR="000272B8" w:rsidRPr="00EF256F" w:rsidRDefault="000272B8" w:rsidP="00045E57">
            <w:pPr>
              <w:shd w:val="clear" w:color="auto" w:fill="FFFFFF"/>
              <w:spacing w:after="0"/>
              <w:ind w:left="4094"/>
              <w:rPr>
                <w:rFonts w:ascii="Liberation Serif" w:hAnsi="Liberation Serif"/>
                <w:sz w:val="20"/>
                <w:szCs w:val="20"/>
              </w:rPr>
            </w:pPr>
            <w:r w:rsidRPr="00EF256F">
              <w:rPr>
                <w:rFonts w:ascii="Liberation Serif" w:hAnsi="Liberation Serif"/>
                <w:sz w:val="20"/>
                <w:szCs w:val="20"/>
              </w:rPr>
              <w:t xml:space="preserve"> </w:t>
            </w:r>
          </w:p>
          <w:p w:rsidR="000272B8" w:rsidRPr="00EF256F" w:rsidRDefault="000272B8" w:rsidP="00045E57">
            <w:pPr>
              <w:spacing w:after="0"/>
              <w:rPr>
                <w:rFonts w:ascii="Liberation Serif" w:hAnsi="Liberation Serif"/>
                <w:sz w:val="20"/>
                <w:szCs w:val="20"/>
              </w:rPr>
            </w:pPr>
          </w:p>
        </w:tc>
      </w:tr>
      <w:tr w:rsidR="000272B8" w:rsidRPr="00EF256F" w:rsidTr="00FD775D">
        <w:trPr>
          <w:trHeight w:hRule="exact" w:val="1479"/>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r w:rsidRPr="00EF256F">
              <w:rPr>
                <w:rFonts w:ascii="Liberation Serif" w:hAnsi="Liberation Serif"/>
                <w:color w:val="000000"/>
                <w:spacing w:val="-2"/>
                <w:sz w:val="20"/>
                <w:szCs w:val="20"/>
              </w:rPr>
              <w:t>2. Фамилия</w:t>
            </w:r>
            <w:r w:rsidRPr="00EF256F">
              <w:rPr>
                <w:rFonts w:ascii="Liberation Serif" w:hAnsi="Liberation Serif"/>
                <w:color w:val="000000"/>
                <w:spacing w:val="-10"/>
                <w:sz w:val="20"/>
                <w:szCs w:val="20"/>
              </w:rPr>
              <w:t>, имя, отчество, лица запрашивающего архивную справку, отношение к лицу, о котором запрашивается справка (для лиц, запрашивающих справку о другом лице)</w:t>
            </w: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10"/>
                <w:sz w:val="20"/>
                <w:szCs w:val="20"/>
              </w:rPr>
            </w:pPr>
          </w:p>
          <w:p w:rsidR="000272B8" w:rsidRPr="00EF256F" w:rsidRDefault="000272B8" w:rsidP="00045E57">
            <w:pPr>
              <w:shd w:val="clear" w:color="auto" w:fill="FFFFFF"/>
              <w:spacing w:after="0"/>
              <w:ind w:left="72" w:right="341" w:firstLine="34"/>
              <w:rPr>
                <w:rFonts w:ascii="Liberation Serif" w:hAnsi="Liberation Serif"/>
                <w:color w:val="000000"/>
                <w:spacing w:val="-2"/>
                <w:sz w:val="20"/>
                <w:szCs w:val="20"/>
              </w:rPr>
            </w:pP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ind w:left="4094"/>
              <w:rPr>
                <w:rFonts w:ascii="Liberation Serif" w:hAnsi="Liberation Serif"/>
                <w:color w:val="000000"/>
                <w:sz w:val="20"/>
                <w:szCs w:val="20"/>
              </w:rPr>
            </w:pPr>
          </w:p>
        </w:tc>
      </w:tr>
      <w:tr w:rsidR="000272B8" w:rsidRPr="00EF256F" w:rsidTr="00FD775D">
        <w:trPr>
          <w:trHeight w:hRule="exact" w:val="1255"/>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58" w:right="355" w:firstLine="5"/>
              <w:rPr>
                <w:rFonts w:ascii="Liberation Serif" w:hAnsi="Liberation Serif"/>
                <w:sz w:val="20"/>
                <w:szCs w:val="20"/>
              </w:rPr>
            </w:pPr>
            <w:r w:rsidRPr="00EF256F">
              <w:rPr>
                <w:rFonts w:ascii="Liberation Serif" w:hAnsi="Liberation Serif"/>
                <w:color w:val="000000"/>
                <w:spacing w:val="-4"/>
                <w:sz w:val="20"/>
                <w:szCs w:val="20"/>
              </w:rPr>
              <w:t xml:space="preserve">3.   Адрес, по   которому   проживает   лицо, запрашивающее         архивную         справку, </w:t>
            </w:r>
            <w:r w:rsidRPr="00EF256F">
              <w:rPr>
                <w:rFonts w:ascii="Liberation Serif" w:hAnsi="Liberation Serif"/>
                <w:color w:val="000000"/>
                <w:spacing w:val="-10"/>
                <w:sz w:val="20"/>
                <w:szCs w:val="20"/>
              </w:rPr>
              <w:t>контактный телефон.</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rPr>
                <w:rFonts w:ascii="Liberation Serif" w:hAnsi="Liberation Serif"/>
                <w:sz w:val="20"/>
                <w:szCs w:val="20"/>
              </w:rPr>
            </w:pPr>
            <w:r w:rsidRPr="00EF256F">
              <w:rPr>
                <w:rFonts w:ascii="Liberation Serif" w:hAnsi="Liberation Serif"/>
                <w:sz w:val="20"/>
                <w:szCs w:val="20"/>
              </w:rPr>
              <w:t>ул. Юбилейная, д.10, кв.10,</w:t>
            </w:r>
          </w:p>
          <w:p w:rsidR="000272B8" w:rsidRPr="00EF256F" w:rsidRDefault="000272B8" w:rsidP="00045E57">
            <w:pPr>
              <w:shd w:val="clear" w:color="auto" w:fill="FFFFFF"/>
              <w:spacing w:after="0"/>
              <w:rPr>
                <w:rFonts w:ascii="Liberation Serif" w:hAnsi="Liberation Serif"/>
                <w:sz w:val="20"/>
                <w:szCs w:val="20"/>
              </w:rPr>
            </w:pPr>
            <w:r w:rsidRPr="00EF256F">
              <w:rPr>
                <w:rFonts w:ascii="Liberation Serif" w:hAnsi="Liberation Serif"/>
                <w:sz w:val="20"/>
                <w:szCs w:val="20"/>
              </w:rPr>
              <w:t>г. Сухой Лог, 624800</w:t>
            </w:r>
          </w:p>
          <w:p w:rsidR="000272B8" w:rsidRPr="00EF256F" w:rsidRDefault="000272B8" w:rsidP="00045E57">
            <w:pPr>
              <w:shd w:val="clear" w:color="auto" w:fill="FFFFFF"/>
              <w:spacing w:after="0"/>
              <w:rPr>
                <w:rFonts w:ascii="Liberation Serif" w:hAnsi="Liberation Serif"/>
                <w:sz w:val="20"/>
                <w:szCs w:val="20"/>
              </w:rPr>
            </w:pPr>
            <w:r w:rsidRPr="00EF256F">
              <w:rPr>
                <w:rFonts w:ascii="Liberation Serif" w:hAnsi="Liberation Serif"/>
                <w:sz w:val="20"/>
                <w:szCs w:val="20"/>
              </w:rPr>
              <w:t>8 900 0000000</w:t>
            </w:r>
          </w:p>
        </w:tc>
      </w:tr>
      <w:tr w:rsidR="000272B8" w:rsidRPr="00EF256F" w:rsidTr="00FD775D">
        <w:trPr>
          <w:trHeight w:hRule="exact" w:val="1780"/>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43"/>
              <w:rPr>
                <w:rFonts w:ascii="Liberation Serif" w:hAnsi="Liberation Serif"/>
                <w:sz w:val="20"/>
                <w:szCs w:val="20"/>
              </w:rPr>
            </w:pPr>
            <w:r w:rsidRPr="00EF256F">
              <w:rPr>
                <w:rFonts w:ascii="Liberation Serif" w:hAnsi="Liberation Serif"/>
                <w:color w:val="000000"/>
                <w:spacing w:val="-11"/>
                <w:sz w:val="20"/>
                <w:szCs w:val="20"/>
              </w:rPr>
              <w:t>4. О чем запрашивается справка: (о трудовом стаже; о заработной плате; об образовании; о награждении и т.д.)</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rPr>
                <w:rFonts w:ascii="Liberation Serif" w:hAnsi="Liberation Serif" w:cs="Liberation Serif"/>
                <w:sz w:val="20"/>
                <w:szCs w:val="20"/>
              </w:rPr>
            </w:pPr>
            <w:r w:rsidRPr="00EF256F">
              <w:rPr>
                <w:rFonts w:ascii="Liberation Serif" w:hAnsi="Liberation Serif" w:cs="Liberation Serif"/>
                <w:sz w:val="20"/>
                <w:szCs w:val="20"/>
              </w:rPr>
              <w:t>О подтверждении стажа (заработной платы) за период работы Сухоложско</w:t>
            </w:r>
            <w:r w:rsidR="00240B40" w:rsidRPr="00EF256F">
              <w:rPr>
                <w:rFonts w:ascii="Liberation Serif" w:hAnsi="Liberation Serif" w:cs="Liberation Serif"/>
                <w:sz w:val="20"/>
                <w:szCs w:val="20"/>
              </w:rPr>
              <w:t xml:space="preserve">го </w:t>
            </w:r>
            <w:proofErr w:type="gramStart"/>
            <w:r w:rsidR="00240B40" w:rsidRPr="00EF256F">
              <w:rPr>
                <w:rFonts w:ascii="Liberation Serif" w:hAnsi="Liberation Serif" w:cs="Liberation Serif"/>
                <w:sz w:val="20"/>
                <w:szCs w:val="20"/>
              </w:rPr>
              <w:t>АТП</w:t>
            </w:r>
            <w:r w:rsidRPr="00EF256F">
              <w:rPr>
                <w:rFonts w:ascii="Liberation Serif" w:hAnsi="Liberation Serif" w:cs="Liberation Serif"/>
                <w:sz w:val="20"/>
                <w:szCs w:val="20"/>
              </w:rPr>
              <w:t xml:space="preserve">  </w:t>
            </w:r>
            <w:r w:rsidR="00240B40" w:rsidRPr="00EF256F">
              <w:rPr>
                <w:rFonts w:ascii="Liberation Serif" w:hAnsi="Liberation Serif" w:cs="Liberation Serif"/>
                <w:sz w:val="20"/>
                <w:szCs w:val="20"/>
              </w:rPr>
              <w:t>за</w:t>
            </w:r>
            <w:proofErr w:type="gramEnd"/>
            <w:r w:rsidRPr="00EF256F">
              <w:rPr>
                <w:rFonts w:ascii="Liberation Serif" w:hAnsi="Liberation Serif" w:cs="Liberation Serif"/>
                <w:sz w:val="20"/>
                <w:szCs w:val="20"/>
              </w:rPr>
              <w:t xml:space="preserve"> 19</w:t>
            </w:r>
            <w:r w:rsidR="00240B40" w:rsidRPr="00EF256F">
              <w:rPr>
                <w:rFonts w:ascii="Liberation Serif" w:hAnsi="Liberation Serif" w:cs="Liberation Serif"/>
                <w:sz w:val="20"/>
                <w:szCs w:val="20"/>
              </w:rPr>
              <w:t>90-</w:t>
            </w:r>
            <w:r w:rsidRPr="00EF256F">
              <w:rPr>
                <w:rFonts w:ascii="Liberation Serif" w:hAnsi="Liberation Serif" w:cs="Liberation Serif"/>
                <w:sz w:val="20"/>
                <w:szCs w:val="20"/>
              </w:rPr>
              <w:t>199</w:t>
            </w:r>
            <w:r w:rsidR="00240B40" w:rsidRPr="00EF256F">
              <w:rPr>
                <w:rFonts w:ascii="Liberation Serif" w:hAnsi="Liberation Serif" w:cs="Liberation Serif"/>
                <w:sz w:val="20"/>
                <w:szCs w:val="20"/>
              </w:rPr>
              <w:t>5</w:t>
            </w:r>
            <w:r w:rsidRPr="00EF256F">
              <w:rPr>
                <w:rFonts w:ascii="Liberation Serif" w:hAnsi="Liberation Serif" w:cs="Liberation Serif"/>
                <w:sz w:val="20"/>
                <w:szCs w:val="20"/>
              </w:rPr>
              <w:t xml:space="preserve"> гг.)</w:t>
            </w:r>
            <w:r w:rsidR="00EF256F" w:rsidRPr="00EF256F">
              <w:rPr>
                <w:rFonts w:ascii="Liberation Serif" w:hAnsi="Liberation Serif" w:cs="Liberation Serif"/>
                <w:sz w:val="20"/>
                <w:szCs w:val="20"/>
              </w:rPr>
              <w:t>.</w:t>
            </w:r>
          </w:p>
          <w:p w:rsidR="00EF256F" w:rsidRPr="00EF256F" w:rsidRDefault="00EF256F" w:rsidP="00045E57">
            <w:pPr>
              <w:spacing w:after="0"/>
              <w:rPr>
                <w:rFonts w:ascii="Liberation Serif" w:hAnsi="Liberation Serif" w:cs="Liberation Serif"/>
                <w:sz w:val="20"/>
                <w:szCs w:val="20"/>
              </w:rPr>
            </w:pPr>
            <w:r w:rsidRPr="00EF256F">
              <w:rPr>
                <w:rFonts w:ascii="Liberation Serif" w:hAnsi="Liberation Serif" w:cs="Liberation Serif"/>
                <w:sz w:val="20"/>
                <w:szCs w:val="20"/>
              </w:rPr>
              <w:t>Акт ввода в эксплуатацию объекта недвижимого имущества в октябре – ноябре 1985 года по адресу: ул. Горького, д. 1, г. Сухой Лог</w:t>
            </w:r>
          </w:p>
          <w:p w:rsidR="00240B40" w:rsidRPr="00EF256F" w:rsidRDefault="00240B40" w:rsidP="00045E57">
            <w:pPr>
              <w:shd w:val="clear" w:color="auto" w:fill="FFFFFF"/>
              <w:spacing w:after="0"/>
              <w:rPr>
                <w:rFonts w:ascii="Liberation Serif" w:hAnsi="Liberation Serif"/>
                <w:sz w:val="20"/>
                <w:szCs w:val="20"/>
              </w:rPr>
            </w:pPr>
          </w:p>
        </w:tc>
      </w:tr>
      <w:tr w:rsidR="000272B8" w:rsidRPr="00EF256F" w:rsidTr="00FD775D">
        <w:trPr>
          <w:trHeight w:hRule="exact" w:val="1249"/>
        </w:trPr>
        <w:tc>
          <w:tcPr>
            <w:tcW w:w="4347" w:type="dxa"/>
            <w:tcBorders>
              <w:top w:val="single" w:sz="6" w:space="0" w:color="auto"/>
              <w:left w:val="single" w:sz="6" w:space="0" w:color="auto"/>
              <w:bottom w:val="single" w:sz="6" w:space="0" w:color="auto"/>
              <w:right w:val="single" w:sz="6" w:space="0" w:color="auto"/>
            </w:tcBorders>
            <w:shd w:val="clear" w:color="auto" w:fill="FFFFFF"/>
          </w:tcPr>
          <w:p w:rsidR="000272B8" w:rsidRPr="00EF256F" w:rsidRDefault="000272B8" w:rsidP="00045E57">
            <w:pPr>
              <w:shd w:val="clear" w:color="auto" w:fill="FFFFFF"/>
              <w:spacing w:after="0"/>
              <w:ind w:left="38" w:right="370" w:hanging="10"/>
              <w:rPr>
                <w:rFonts w:ascii="Liberation Serif" w:hAnsi="Liberation Serif"/>
                <w:sz w:val="20"/>
                <w:szCs w:val="20"/>
              </w:rPr>
            </w:pPr>
            <w:r w:rsidRPr="00EF256F">
              <w:rPr>
                <w:rFonts w:ascii="Liberation Serif" w:hAnsi="Liberation Serif"/>
                <w:color w:val="000000"/>
                <w:spacing w:val="-4"/>
                <w:sz w:val="20"/>
                <w:szCs w:val="20"/>
              </w:rPr>
              <w:t>5.   Указать   точное   место работы, учебы, время работы, должность (номер и дату приказов о приеме на работу, переводе и увольнении), дату награждения</w:t>
            </w:r>
          </w:p>
        </w:tc>
        <w:tc>
          <w:tcPr>
            <w:tcW w:w="5013" w:type="dxa"/>
            <w:tcBorders>
              <w:top w:val="single" w:sz="6" w:space="0" w:color="auto"/>
              <w:left w:val="single" w:sz="6" w:space="0" w:color="auto"/>
              <w:bottom w:val="single" w:sz="6" w:space="0" w:color="auto"/>
              <w:right w:val="single" w:sz="4" w:space="0" w:color="auto"/>
            </w:tcBorders>
            <w:shd w:val="clear" w:color="auto" w:fill="FFFFFF"/>
          </w:tcPr>
          <w:p w:rsidR="000272B8" w:rsidRPr="00EF256F" w:rsidRDefault="000272B8" w:rsidP="00045E57">
            <w:pPr>
              <w:shd w:val="clear" w:color="auto" w:fill="FFFFFF"/>
              <w:spacing w:after="0"/>
              <w:rPr>
                <w:rFonts w:ascii="Liberation Serif" w:hAnsi="Liberation Serif"/>
                <w:sz w:val="20"/>
                <w:szCs w:val="20"/>
              </w:rPr>
            </w:pPr>
          </w:p>
        </w:tc>
      </w:tr>
    </w:tbl>
    <w:p w:rsidR="000272B8" w:rsidRPr="00EF256F" w:rsidRDefault="000272B8" w:rsidP="000272B8">
      <w:pPr>
        <w:shd w:val="clear" w:color="auto" w:fill="FFFFFF"/>
        <w:spacing w:before="19" w:after="0" w:line="240" w:lineRule="auto"/>
        <w:rPr>
          <w:rFonts w:ascii="Liberation Serif" w:hAnsi="Liberation Serif"/>
          <w:sz w:val="20"/>
          <w:szCs w:val="20"/>
        </w:rPr>
      </w:pPr>
      <w:r w:rsidRPr="00EF256F">
        <w:rPr>
          <w:rFonts w:ascii="Liberation Serif" w:hAnsi="Liberation Serif"/>
          <w:sz w:val="20"/>
          <w:szCs w:val="20"/>
        </w:rPr>
        <w:t xml:space="preserve">Дата                            </w:t>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r>
      <w:r w:rsidRPr="00EF256F">
        <w:rPr>
          <w:rFonts w:ascii="Liberation Serif" w:hAnsi="Liberation Serif"/>
          <w:sz w:val="20"/>
          <w:szCs w:val="20"/>
        </w:rPr>
        <w:tab/>
        <w:t xml:space="preserve">             </w:t>
      </w:r>
      <w:r w:rsidRPr="00EF256F">
        <w:rPr>
          <w:rFonts w:ascii="Liberation Serif" w:hAnsi="Liberation Serif"/>
          <w:color w:val="000000"/>
          <w:spacing w:val="-6"/>
          <w:sz w:val="20"/>
          <w:szCs w:val="20"/>
        </w:rPr>
        <w:t xml:space="preserve">Подпись </w:t>
      </w:r>
    </w:p>
    <w:p w:rsidR="004C3627" w:rsidRPr="00EF256F" w:rsidRDefault="004C3627" w:rsidP="004C3627">
      <w:pPr>
        <w:suppressAutoHyphens/>
        <w:jc w:val="center"/>
        <w:rPr>
          <w:rFonts w:ascii="Liberation Serif" w:hAnsi="Liberation Serif" w:cs="Liberation Serif"/>
          <w:sz w:val="20"/>
          <w:szCs w:val="20"/>
        </w:rPr>
      </w:pPr>
    </w:p>
    <w:p w:rsidR="00C80664" w:rsidRPr="00EF256F" w:rsidRDefault="008E6DCA" w:rsidP="00063BC7">
      <w:pPr>
        <w:widowControl w:val="0"/>
        <w:autoSpaceDE w:val="0"/>
        <w:autoSpaceDN w:val="0"/>
        <w:adjustRightInd w:val="0"/>
        <w:spacing w:after="0" w:line="240" w:lineRule="auto"/>
        <w:outlineLvl w:val="1"/>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br w:type="page"/>
      </w:r>
    </w:p>
    <w:p w:rsidR="00933A12" w:rsidRPr="00EF256F" w:rsidRDefault="00933A12" w:rsidP="004D6569">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Приложение</w:t>
      </w:r>
      <w:r w:rsidR="004D6569">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 xml:space="preserve"> </w:t>
      </w:r>
      <w:r w:rsidR="00A64473" w:rsidRPr="00EF256F">
        <w:rPr>
          <w:rFonts w:ascii="Liberation Serif" w:hAnsi="Liberation Serif" w:cs="Liberation Serif"/>
          <w:sz w:val="20"/>
          <w:szCs w:val="20"/>
          <w:lang w:eastAsia="en-US"/>
        </w:rPr>
        <w:t>3</w:t>
      </w:r>
    </w:p>
    <w:p w:rsidR="00933A12" w:rsidRPr="00EF256F" w:rsidRDefault="00933A12" w:rsidP="004D6569">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282979" w:rsidRPr="00EF256F" w:rsidRDefault="00282979" w:rsidP="00933A12">
      <w:pPr>
        <w:widowControl w:val="0"/>
        <w:autoSpaceDE w:val="0"/>
        <w:autoSpaceDN w:val="0"/>
        <w:adjustRightInd w:val="0"/>
        <w:spacing w:after="0" w:line="240" w:lineRule="auto"/>
        <w:ind w:left="5670"/>
        <w:rPr>
          <w:rFonts w:ascii="Liberation Serif" w:hAnsi="Liberation Serif" w:cs="Liberation Serif"/>
          <w:sz w:val="20"/>
          <w:szCs w:val="20"/>
        </w:rPr>
      </w:pPr>
    </w:p>
    <w:p w:rsidR="004E1DDC" w:rsidRPr="00EF256F" w:rsidRDefault="004E1DDC" w:rsidP="00933A12">
      <w:pPr>
        <w:widowControl w:val="0"/>
        <w:autoSpaceDE w:val="0"/>
        <w:autoSpaceDN w:val="0"/>
        <w:adjustRightInd w:val="0"/>
        <w:spacing w:after="0" w:line="240" w:lineRule="auto"/>
        <w:ind w:left="5670"/>
        <w:rPr>
          <w:rFonts w:ascii="Liberation Serif" w:hAnsi="Liberation Serif" w:cs="Liberation Serif"/>
          <w:sz w:val="20"/>
          <w:szCs w:val="20"/>
        </w:rPr>
      </w:pPr>
    </w:p>
    <w:tbl>
      <w:tblPr>
        <w:tblW w:w="0" w:type="auto"/>
        <w:tblLook w:val="01E0" w:firstRow="1" w:lastRow="1" w:firstColumn="1" w:lastColumn="1" w:noHBand="0" w:noVBand="0"/>
      </w:tblPr>
      <w:tblGrid>
        <w:gridCol w:w="4678"/>
        <w:gridCol w:w="4676"/>
      </w:tblGrid>
      <w:tr w:rsidR="00933A12" w:rsidRPr="00EF256F" w:rsidTr="004E1DDC">
        <w:tc>
          <w:tcPr>
            <w:tcW w:w="4785" w:type="dxa"/>
          </w:tcPr>
          <w:p w:rsidR="00933A12" w:rsidRPr="00EF256F" w:rsidRDefault="00B32FF7" w:rsidP="000272B8">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p>
        </w:tc>
        <w:tc>
          <w:tcPr>
            <w:tcW w:w="4785" w:type="dxa"/>
          </w:tcPr>
          <w:p w:rsidR="003201D6" w:rsidRPr="00EF256F" w:rsidRDefault="003201D6" w:rsidP="003201D6">
            <w:pPr>
              <w:tabs>
                <w:tab w:val="left" w:pos="1305"/>
              </w:tabs>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Адрес заявителя</w:t>
            </w:r>
          </w:p>
          <w:p w:rsidR="003201D6" w:rsidRPr="00EF256F" w:rsidRDefault="003201D6" w:rsidP="003201D6">
            <w:pPr>
              <w:tabs>
                <w:tab w:val="left" w:pos="1305"/>
              </w:tabs>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4E1DDC" w:rsidRPr="00EF256F" w:rsidRDefault="004E1DDC" w:rsidP="0082670D">
            <w:pPr>
              <w:tabs>
                <w:tab w:val="left" w:pos="1305"/>
              </w:tabs>
              <w:spacing w:after="0" w:line="240" w:lineRule="auto"/>
              <w:rPr>
                <w:rFonts w:ascii="Liberation Serif" w:hAnsi="Liberation Serif" w:cs="Liberation Serif"/>
                <w:sz w:val="20"/>
                <w:szCs w:val="20"/>
              </w:rPr>
            </w:pPr>
          </w:p>
          <w:p w:rsidR="00282979" w:rsidRPr="00EF256F" w:rsidRDefault="00282979" w:rsidP="0082670D">
            <w:pPr>
              <w:tabs>
                <w:tab w:val="left" w:pos="1305"/>
              </w:tabs>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tc>
      </w:tr>
    </w:tbl>
    <w:p w:rsidR="00933A12" w:rsidRDefault="00933A12" w:rsidP="00933A12">
      <w:pPr>
        <w:spacing w:after="0" w:line="240" w:lineRule="auto"/>
        <w:rPr>
          <w:rFonts w:ascii="Liberation Serif" w:hAnsi="Liberation Serif" w:cs="Liberation Serif"/>
          <w:sz w:val="20"/>
          <w:szCs w:val="20"/>
        </w:rPr>
      </w:pPr>
    </w:p>
    <w:p w:rsidR="00FD775D" w:rsidRPr="00EF256F" w:rsidRDefault="00FD775D"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b/>
          <w:sz w:val="20"/>
          <w:szCs w:val="20"/>
        </w:rPr>
      </w:pPr>
      <w:r w:rsidRPr="00EF256F">
        <w:rPr>
          <w:rFonts w:ascii="Liberation Serif" w:hAnsi="Liberation Serif" w:cs="Liberation Serif"/>
          <w:b/>
          <w:sz w:val="20"/>
          <w:szCs w:val="20"/>
        </w:rPr>
        <w:t>Архивная справка</w:t>
      </w:r>
      <w:r w:rsidR="00063BC7" w:rsidRPr="00EF256F">
        <w:rPr>
          <w:rFonts w:ascii="Liberation Serif" w:hAnsi="Liberation Serif" w:cs="Liberation Serif"/>
          <w:b/>
          <w:sz w:val="20"/>
          <w:szCs w:val="20"/>
        </w:rPr>
        <w:t xml:space="preserve"> </w:t>
      </w:r>
      <w:r w:rsidR="0023503C" w:rsidRPr="00EF256F">
        <w:rPr>
          <w:rFonts w:ascii="Liberation Serif" w:hAnsi="Liberation Serif" w:cs="Liberation Serif"/>
          <w:sz w:val="20"/>
          <w:szCs w:val="20"/>
          <w:lang w:eastAsia="en-US"/>
        </w:rPr>
        <w:t>(а</w:t>
      </w:r>
      <w:r w:rsidR="0023503C" w:rsidRPr="00EF256F">
        <w:rPr>
          <w:rFonts w:ascii="Liberation Serif" w:hAnsi="Liberation Serif" w:cs="Liberation Serif"/>
          <w:sz w:val="20"/>
          <w:szCs w:val="20"/>
        </w:rPr>
        <w:t>рхивная выписка)</w:t>
      </w:r>
    </w:p>
    <w:p w:rsidR="00933A12" w:rsidRDefault="00933A12" w:rsidP="00933A12">
      <w:pPr>
        <w:spacing w:after="0" w:line="240" w:lineRule="auto"/>
        <w:rPr>
          <w:rFonts w:ascii="Liberation Serif" w:hAnsi="Liberation Serif" w:cs="Liberation Serif"/>
          <w:sz w:val="20"/>
          <w:szCs w:val="20"/>
        </w:rPr>
      </w:pPr>
    </w:p>
    <w:p w:rsidR="00FD775D" w:rsidRPr="00EF256F" w:rsidRDefault="00FD775D" w:rsidP="00933A12">
      <w:pPr>
        <w:spacing w:after="0" w:line="240" w:lineRule="auto"/>
        <w:rPr>
          <w:rFonts w:ascii="Liberation Serif" w:hAnsi="Liberation Serif" w:cs="Liberation Serif"/>
          <w:sz w:val="20"/>
          <w:szCs w:val="20"/>
        </w:rPr>
      </w:pPr>
    </w:p>
    <w:p w:rsidR="00933A12" w:rsidRPr="00EF256F" w:rsidRDefault="00933A12" w:rsidP="007E61B9">
      <w:pPr>
        <w:spacing w:after="0" w:line="240" w:lineRule="auto"/>
        <w:ind w:firstLine="709"/>
        <w:rPr>
          <w:rFonts w:ascii="Liberation Serif" w:hAnsi="Liberation Serif" w:cs="Liberation Serif"/>
          <w:sz w:val="20"/>
          <w:szCs w:val="20"/>
        </w:rPr>
      </w:pPr>
      <w:r w:rsidRPr="00EF256F">
        <w:rPr>
          <w:rFonts w:ascii="Liberation Serif" w:hAnsi="Liberation Serif" w:cs="Liberation Serif"/>
          <w:sz w:val="20"/>
          <w:szCs w:val="20"/>
        </w:rPr>
        <w:t xml:space="preserve">В документах архивного фонда </w:t>
      </w:r>
      <w:r w:rsidR="00282979" w:rsidRPr="00EF256F">
        <w:rPr>
          <w:rFonts w:ascii="Liberation Serif" w:hAnsi="Liberation Serif" w:cs="Liberation Serif"/>
          <w:sz w:val="20"/>
          <w:szCs w:val="20"/>
        </w:rPr>
        <w:t>_________</w:t>
      </w:r>
      <w:r w:rsidR="0023503C" w:rsidRPr="00EF256F">
        <w:rPr>
          <w:rFonts w:ascii="Liberation Serif" w:hAnsi="Liberation Serif" w:cs="Liberation Serif"/>
          <w:sz w:val="20"/>
          <w:szCs w:val="20"/>
        </w:rPr>
        <w:t xml:space="preserve">________________________________ </w:t>
      </w:r>
      <w:r w:rsidRPr="00EF256F">
        <w:rPr>
          <w:rFonts w:ascii="Liberation Serif" w:hAnsi="Liberation Serif" w:cs="Liberation Serif"/>
          <w:sz w:val="20"/>
          <w:szCs w:val="20"/>
        </w:rPr>
        <w:t xml:space="preserve">за </w:t>
      </w:r>
      <w:r w:rsidR="00282979" w:rsidRPr="00EF256F">
        <w:rPr>
          <w:rFonts w:ascii="Liberation Serif" w:hAnsi="Liberation Serif" w:cs="Liberation Serif"/>
          <w:sz w:val="20"/>
          <w:szCs w:val="20"/>
        </w:rPr>
        <w:t>___________</w:t>
      </w:r>
      <w:r w:rsidR="0023503C" w:rsidRPr="00EF256F">
        <w:rPr>
          <w:rFonts w:ascii="Liberation Serif" w:hAnsi="Liberation Serif" w:cs="Liberation Serif"/>
          <w:sz w:val="20"/>
          <w:szCs w:val="20"/>
        </w:rPr>
        <w:t xml:space="preserve"> гг. имеются сведения о</w:t>
      </w:r>
      <w:r w:rsidR="00282979" w:rsidRPr="00EF256F">
        <w:rPr>
          <w:rFonts w:ascii="Liberation Serif" w:hAnsi="Liberation Serif" w:cs="Liberation Serif"/>
          <w:sz w:val="20"/>
          <w:szCs w:val="20"/>
        </w:rPr>
        <w:t>_____________________</w:t>
      </w:r>
      <w:r w:rsidR="0023503C" w:rsidRPr="00EF256F">
        <w:rPr>
          <w:rFonts w:ascii="Liberation Serif" w:hAnsi="Liberation Serif" w:cs="Liberation Serif"/>
          <w:sz w:val="20"/>
          <w:szCs w:val="20"/>
        </w:rPr>
        <w:t>__</w:t>
      </w:r>
      <w:r w:rsidR="00063BC7" w:rsidRPr="00EF256F">
        <w:rPr>
          <w:rFonts w:ascii="Liberation Serif" w:hAnsi="Liberation Serif" w:cs="Liberation Serif"/>
          <w:sz w:val="20"/>
          <w:szCs w:val="20"/>
        </w:rPr>
        <w:t>_________________________________</w:t>
      </w:r>
      <w:r w:rsidR="0023503C" w:rsidRPr="00EF256F">
        <w:rPr>
          <w:rFonts w:ascii="Liberation Serif" w:hAnsi="Liberation Serif" w:cs="Liberation Serif"/>
          <w:sz w:val="20"/>
          <w:szCs w:val="20"/>
        </w:rPr>
        <w:t>__________________.</w:t>
      </w:r>
    </w:p>
    <w:p w:rsidR="0023503C" w:rsidRPr="00EF256F" w:rsidRDefault="0023503C" w:rsidP="0023503C">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В соответствии с постановлением (распоряжением) № _____. от ____________</w:t>
      </w:r>
      <w:r w:rsidR="0064268F" w:rsidRPr="00EF256F">
        <w:rPr>
          <w:rFonts w:ascii="Liberation Serif" w:hAnsi="Liberation Serif" w:cs="Liberation Serif"/>
          <w:sz w:val="20"/>
          <w:szCs w:val="20"/>
        </w:rPr>
        <w:t>________</w:t>
      </w:r>
      <w:r w:rsidR="00C60F9D" w:rsidRPr="00EF256F">
        <w:rPr>
          <w:rFonts w:ascii="Liberation Serif" w:hAnsi="Liberation Serif" w:cs="Liberation Serif"/>
          <w:sz w:val="20"/>
          <w:szCs w:val="20"/>
        </w:rPr>
        <w:t>_______________</w:t>
      </w:r>
      <w:r w:rsidRPr="00EF256F">
        <w:rPr>
          <w:rFonts w:ascii="Liberation Serif" w:hAnsi="Liberation Serif" w:cs="Liberation Serif"/>
          <w:sz w:val="20"/>
          <w:szCs w:val="20"/>
        </w:rPr>
        <w:t>_ _____________________________________________________</w:t>
      </w:r>
      <w:r w:rsidR="0064268F" w:rsidRPr="00EF256F">
        <w:rPr>
          <w:rFonts w:ascii="Liberation Serif" w:hAnsi="Liberation Serif" w:cs="Liberation Serif"/>
          <w:sz w:val="20"/>
          <w:szCs w:val="20"/>
        </w:rPr>
        <w:t>________</w:t>
      </w:r>
      <w:r w:rsidR="00063BC7" w:rsidRPr="00EF256F">
        <w:rPr>
          <w:rFonts w:ascii="Liberation Serif" w:hAnsi="Liberation Serif" w:cs="Liberation Serif"/>
          <w:sz w:val="20"/>
          <w:szCs w:val="20"/>
        </w:rPr>
        <w:t>________________</w:t>
      </w:r>
      <w:r w:rsidR="0064268F" w:rsidRPr="00EF256F">
        <w:rPr>
          <w:rFonts w:ascii="Liberation Serif" w:hAnsi="Liberation Serif" w:cs="Liberation Serif"/>
          <w:sz w:val="20"/>
          <w:szCs w:val="20"/>
        </w:rPr>
        <w:t>______________</w:t>
      </w:r>
      <w:r w:rsidR="007E61B9" w:rsidRPr="00EF256F">
        <w:rPr>
          <w:rFonts w:ascii="Liberation Serif" w:hAnsi="Liberation Serif" w:cs="Liberation Serif"/>
          <w:sz w:val="20"/>
          <w:szCs w:val="20"/>
        </w:rPr>
        <w:t>.</w:t>
      </w:r>
    </w:p>
    <w:p w:rsidR="007718BA" w:rsidRPr="00EF256F" w:rsidRDefault="007718BA"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Основание: ф. </w:t>
      </w:r>
      <w:r w:rsidR="00282979" w:rsidRPr="00EF256F">
        <w:rPr>
          <w:rFonts w:ascii="Liberation Serif" w:hAnsi="Liberation Serif" w:cs="Liberation Serif"/>
          <w:sz w:val="20"/>
          <w:szCs w:val="20"/>
        </w:rPr>
        <w:t>___</w:t>
      </w:r>
      <w:r w:rsidRPr="00EF256F">
        <w:rPr>
          <w:rFonts w:ascii="Liberation Serif" w:hAnsi="Liberation Serif" w:cs="Liberation Serif"/>
          <w:sz w:val="20"/>
          <w:szCs w:val="20"/>
        </w:rPr>
        <w:t xml:space="preserve"> оп. </w:t>
      </w:r>
      <w:r w:rsidR="00282979" w:rsidRPr="00EF256F">
        <w:rPr>
          <w:rFonts w:ascii="Liberation Serif" w:hAnsi="Liberation Serif" w:cs="Liberation Serif"/>
          <w:sz w:val="20"/>
          <w:szCs w:val="20"/>
        </w:rPr>
        <w:t>___</w:t>
      </w:r>
      <w:r w:rsidRPr="00EF256F">
        <w:rPr>
          <w:rFonts w:ascii="Liberation Serif" w:hAnsi="Liberation Serif" w:cs="Liberation Serif"/>
          <w:sz w:val="20"/>
          <w:szCs w:val="20"/>
        </w:rPr>
        <w:t xml:space="preserve">, </w:t>
      </w:r>
      <w:r w:rsidR="007E61B9" w:rsidRPr="00EF256F">
        <w:rPr>
          <w:rFonts w:ascii="Liberation Serif" w:hAnsi="Liberation Serif" w:cs="Liberation Serif"/>
          <w:sz w:val="20"/>
          <w:szCs w:val="20"/>
        </w:rPr>
        <w:t>д</w:t>
      </w:r>
      <w:r w:rsidRPr="00EF256F">
        <w:rPr>
          <w:rFonts w:ascii="Liberation Serif" w:hAnsi="Liberation Serif" w:cs="Liberation Serif"/>
          <w:sz w:val="20"/>
          <w:szCs w:val="20"/>
        </w:rPr>
        <w:t>.</w:t>
      </w:r>
      <w:r w:rsidR="00282979" w:rsidRPr="00EF256F">
        <w:rPr>
          <w:rFonts w:ascii="Liberation Serif" w:hAnsi="Liberation Serif" w:cs="Liberation Serif"/>
          <w:sz w:val="20"/>
          <w:szCs w:val="20"/>
        </w:rPr>
        <w:t>___</w:t>
      </w:r>
      <w:r w:rsidRPr="00EF256F">
        <w:rPr>
          <w:rFonts w:ascii="Liberation Serif" w:hAnsi="Liberation Serif" w:cs="Liberation Serif"/>
          <w:sz w:val="20"/>
          <w:szCs w:val="20"/>
        </w:rPr>
        <w:t xml:space="preserve"> </w:t>
      </w:r>
      <w:r w:rsidR="007E61B9" w:rsidRPr="00EF256F">
        <w:rPr>
          <w:rFonts w:ascii="Liberation Serif" w:hAnsi="Liberation Serif" w:cs="Liberation Serif"/>
          <w:sz w:val="20"/>
          <w:szCs w:val="20"/>
        </w:rPr>
        <w:t xml:space="preserve"> л</w:t>
      </w:r>
      <w:r w:rsidRPr="00EF256F">
        <w:rPr>
          <w:rFonts w:ascii="Liberation Serif" w:hAnsi="Liberation Serif" w:cs="Liberation Serif"/>
          <w:sz w:val="20"/>
          <w:szCs w:val="20"/>
        </w:rPr>
        <w:t xml:space="preserve">. </w:t>
      </w:r>
      <w:r w:rsidR="00282979" w:rsidRPr="00EF256F">
        <w:rPr>
          <w:rFonts w:ascii="Liberation Serif" w:hAnsi="Liberation Serif" w:cs="Liberation Serif"/>
          <w:sz w:val="20"/>
          <w:szCs w:val="20"/>
        </w:rPr>
        <w:t>___</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0272B8" w:rsidRPr="00EF256F" w:rsidRDefault="000272B8" w:rsidP="000272B8">
      <w:pPr>
        <w:spacing w:after="0" w:line="240" w:lineRule="auto"/>
        <w:rPr>
          <w:rFonts w:ascii="Liberation Serif" w:hAnsi="Liberation Serif" w:cs="Liberation Serif"/>
          <w:sz w:val="20"/>
          <w:szCs w:val="20"/>
        </w:rPr>
      </w:pPr>
    </w:p>
    <w:p w:rsidR="000272B8" w:rsidRPr="00EF256F" w:rsidRDefault="00B32FF7" w:rsidP="000272B8">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0272B8" w:rsidRPr="00EF256F">
        <w:rPr>
          <w:rFonts w:ascii="Liberation Serif" w:hAnsi="Liberation Serif" w:cs="Liberation Serif"/>
          <w:sz w:val="20"/>
          <w:szCs w:val="20"/>
        </w:rPr>
        <w:tab/>
      </w:r>
      <w:proofErr w:type="gramEnd"/>
      <w:r w:rsidR="000272B8" w:rsidRPr="00EF256F">
        <w:rPr>
          <w:rFonts w:ascii="Liberation Serif" w:hAnsi="Liberation Serif" w:cs="Liberation Serif"/>
          <w:sz w:val="20"/>
          <w:szCs w:val="20"/>
        </w:rPr>
        <w:tab/>
        <w:t xml:space="preserve">                              (подпись)                                                      ФИО   </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Исполнитель</w:t>
      </w: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r w:rsidRPr="00EF256F">
        <w:rPr>
          <w:rFonts w:ascii="Liberation Serif" w:hAnsi="Liberation Serif" w:cs="Liberation Serif"/>
          <w:sz w:val="20"/>
          <w:szCs w:val="20"/>
        </w:rPr>
        <w:br w:type="page"/>
      </w:r>
    </w:p>
    <w:p w:rsidR="00933A12" w:rsidRPr="00EF256F" w:rsidRDefault="00933A12" w:rsidP="00590A5D">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 xml:space="preserve"> Приложение</w:t>
      </w:r>
      <w:r w:rsidR="00590A5D">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 xml:space="preserve"> </w:t>
      </w:r>
      <w:r w:rsidR="00A64473" w:rsidRPr="00EF256F">
        <w:rPr>
          <w:rFonts w:ascii="Liberation Serif" w:hAnsi="Liberation Serif" w:cs="Liberation Serif"/>
          <w:sz w:val="20"/>
          <w:szCs w:val="20"/>
          <w:lang w:eastAsia="en-US"/>
        </w:rPr>
        <w:t>4</w:t>
      </w:r>
    </w:p>
    <w:p w:rsidR="00933A12" w:rsidRPr="00EF256F" w:rsidRDefault="00933A12" w:rsidP="00590A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933A12" w:rsidRPr="00EF256F" w:rsidRDefault="00933A12" w:rsidP="00933A12">
      <w:pPr>
        <w:spacing w:after="0" w:line="240" w:lineRule="auto"/>
        <w:ind w:firstLine="5670"/>
        <w:rPr>
          <w:rFonts w:ascii="Liberation Serif" w:hAnsi="Liberation Serif" w:cs="Liberation Serif"/>
          <w:sz w:val="20"/>
          <w:szCs w:val="20"/>
        </w:rPr>
      </w:pPr>
    </w:p>
    <w:p w:rsidR="004E1DDC" w:rsidRPr="00EF256F" w:rsidRDefault="004E1DDC" w:rsidP="00933A12">
      <w:pPr>
        <w:spacing w:after="0" w:line="240" w:lineRule="auto"/>
        <w:ind w:firstLine="5670"/>
        <w:rPr>
          <w:rFonts w:ascii="Liberation Serif" w:hAnsi="Liberation Serif" w:cs="Liberation Serif"/>
          <w:sz w:val="20"/>
          <w:szCs w:val="20"/>
        </w:rPr>
      </w:pPr>
    </w:p>
    <w:tbl>
      <w:tblPr>
        <w:tblW w:w="9571" w:type="dxa"/>
        <w:tblLook w:val="01E0" w:firstRow="1" w:lastRow="1" w:firstColumn="1" w:lastColumn="1" w:noHBand="0" w:noVBand="0"/>
      </w:tblPr>
      <w:tblGrid>
        <w:gridCol w:w="4785"/>
        <w:gridCol w:w="4786"/>
      </w:tblGrid>
      <w:tr w:rsidR="00933A12" w:rsidRPr="00EF256F" w:rsidTr="0082670D">
        <w:tc>
          <w:tcPr>
            <w:tcW w:w="4785" w:type="dxa"/>
          </w:tcPr>
          <w:p w:rsidR="00933A12" w:rsidRPr="00EF256F" w:rsidRDefault="00B32FF7" w:rsidP="00B32FF7">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r w:rsidR="000272B8" w:rsidRPr="00EF256F">
              <w:rPr>
                <w:rFonts w:ascii="Liberation Serif" w:hAnsi="Liberation Serif" w:cs="Liberation Serif"/>
                <w:sz w:val="20"/>
                <w:szCs w:val="20"/>
              </w:rPr>
              <w:t xml:space="preserve"> </w:t>
            </w:r>
          </w:p>
        </w:tc>
        <w:tc>
          <w:tcPr>
            <w:tcW w:w="4786" w:type="dxa"/>
          </w:tcPr>
          <w:p w:rsidR="00933A12" w:rsidRPr="00EF256F" w:rsidRDefault="00933A12" w:rsidP="0082670D">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Иванову И.И.</w:t>
            </w:r>
          </w:p>
          <w:p w:rsidR="00933A12" w:rsidRPr="00EF256F" w:rsidRDefault="00933A12" w:rsidP="0082670D">
            <w:pPr>
              <w:spacing w:after="0" w:line="240" w:lineRule="auto"/>
              <w:rPr>
                <w:rFonts w:ascii="Liberation Serif" w:hAnsi="Liberation Serif" w:cs="Liberation Serif"/>
                <w:sz w:val="20"/>
                <w:szCs w:val="20"/>
              </w:rPr>
            </w:pPr>
          </w:p>
          <w:p w:rsidR="00351639" w:rsidRPr="00EF256F" w:rsidRDefault="00351639" w:rsidP="00351639">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ул. </w:t>
            </w:r>
            <w:r w:rsidR="00590A5D">
              <w:rPr>
                <w:rFonts w:ascii="Liberation Serif" w:hAnsi="Liberation Serif" w:cs="Liberation Serif"/>
                <w:sz w:val="20"/>
                <w:szCs w:val="20"/>
              </w:rPr>
              <w:t>Ю</w:t>
            </w:r>
            <w:r w:rsidR="00240B40" w:rsidRPr="00EF256F">
              <w:rPr>
                <w:rFonts w:ascii="Liberation Serif" w:hAnsi="Liberation Serif" w:cs="Liberation Serif"/>
                <w:sz w:val="20"/>
                <w:szCs w:val="20"/>
              </w:rPr>
              <w:t>билейная</w:t>
            </w:r>
            <w:r w:rsidRPr="00EF256F">
              <w:rPr>
                <w:rFonts w:ascii="Liberation Serif" w:hAnsi="Liberation Serif" w:cs="Liberation Serif"/>
                <w:sz w:val="20"/>
                <w:szCs w:val="20"/>
              </w:rPr>
              <w:t>, д. 10, кв. 10,</w:t>
            </w:r>
          </w:p>
          <w:p w:rsidR="00351639" w:rsidRPr="00EF256F" w:rsidRDefault="00351639" w:rsidP="00351639">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г. </w:t>
            </w:r>
            <w:r w:rsidR="00240B40" w:rsidRPr="00EF256F">
              <w:rPr>
                <w:rFonts w:ascii="Liberation Serif" w:hAnsi="Liberation Serif" w:cs="Liberation Serif"/>
                <w:sz w:val="20"/>
                <w:szCs w:val="20"/>
              </w:rPr>
              <w:t>Сухой Лог</w:t>
            </w:r>
            <w:r w:rsidRPr="00EF256F">
              <w:rPr>
                <w:rFonts w:ascii="Liberation Serif" w:hAnsi="Liberation Serif" w:cs="Liberation Serif"/>
                <w:sz w:val="20"/>
                <w:szCs w:val="20"/>
              </w:rPr>
              <w:t>,</w:t>
            </w:r>
          </w:p>
          <w:p w:rsidR="00933A12" w:rsidRPr="00EF256F" w:rsidRDefault="00351639" w:rsidP="00351639">
            <w:pPr>
              <w:spacing w:after="0" w:line="240" w:lineRule="auto"/>
              <w:rPr>
                <w:rFonts w:ascii="Liberation Serif" w:eastAsia="SimSun" w:hAnsi="Liberation Serif" w:cs="Liberation Serif"/>
                <w:kern w:val="1"/>
                <w:sz w:val="20"/>
                <w:szCs w:val="20"/>
                <w:lang w:eastAsia="hi-IN" w:bidi="hi-IN"/>
              </w:rPr>
            </w:pPr>
            <w:r w:rsidRPr="00EF256F">
              <w:rPr>
                <w:rFonts w:ascii="Liberation Serif" w:hAnsi="Liberation Serif" w:cs="Liberation Serif"/>
                <w:sz w:val="20"/>
                <w:szCs w:val="20"/>
              </w:rPr>
              <w:t>62</w:t>
            </w:r>
            <w:r w:rsidR="00240B40" w:rsidRPr="00EF256F">
              <w:rPr>
                <w:rFonts w:ascii="Liberation Serif" w:hAnsi="Liberation Serif" w:cs="Liberation Serif"/>
                <w:sz w:val="20"/>
                <w:szCs w:val="20"/>
              </w:rPr>
              <w:t>4800</w:t>
            </w: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p w:rsidR="00933A12" w:rsidRPr="00EF256F" w:rsidRDefault="00933A12" w:rsidP="0082670D">
            <w:pPr>
              <w:spacing w:after="0" w:line="240" w:lineRule="auto"/>
              <w:rPr>
                <w:rFonts w:ascii="Liberation Serif" w:hAnsi="Liberation Serif" w:cs="Liberation Serif"/>
                <w:sz w:val="20"/>
                <w:szCs w:val="20"/>
              </w:rPr>
            </w:pPr>
          </w:p>
        </w:tc>
      </w:tr>
    </w:tbl>
    <w:p w:rsidR="00933A12" w:rsidRPr="00EF256F" w:rsidRDefault="00933A12" w:rsidP="00933A12">
      <w:pPr>
        <w:spacing w:after="0" w:line="240" w:lineRule="auto"/>
        <w:rPr>
          <w:rFonts w:ascii="Liberation Serif" w:hAnsi="Liberation Serif" w:cs="Liberation Serif"/>
          <w:sz w:val="20"/>
          <w:szCs w:val="20"/>
        </w:rPr>
      </w:pPr>
    </w:p>
    <w:p w:rsidR="00240B40" w:rsidRPr="00EF256F" w:rsidRDefault="00240B40"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64268F" w:rsidRPr="00EF256F" w:rsidRDefault="0064268F" w:rsidP="0064268F">
      <w:pPr>
        <w:spacing w:after="0" w:line="240" w:lineRule="auto"/>
        <w:rPr>
          <w:rFonts w:ascii="Liberation Serif" w:hAnsi="Liberation Serif" w:cs="Liberation Serif"/>
          <w:b/>
          <w:sz w:val="20"/>
          <w:szCs w:val="20"/>
        </w:rPr>
      </w:pPr>
      <w:r w:rsidRPr="00EF256F">
        <w:rPr>
          <w:rFonts w:ascii="Liberation Serif" w:hAnsi="Liberation Serif" w:cs="Liberation Serif"/>
          <w:b/>
          <w:sz w:val="20"/>
          <w:szCs w:val="20"/>
        </w:rPr>
        <w:t xml:space="preserve">Архивная справка </w:t>
      </w:r>
      <w:r w:rsidRPr="00EF256F">
        <w:rPr>
          <w:rFonts w:ascii="Liberation Serif" w:hAnsi="Liberation Serif" w:cs="Liberation Serif"/>
          <w:sz w:val="20"/>
          <w:szCs w:val="20"/>
          <w:lang w:eastAsia="en-US"/>
        </w:rPr>
        <w:t>(а</w:t>
      </w:r>
      <w:r w:rsidRPr="00EF256F">
        <w:rPr>
          <w:rFonts w:ascii="Liberation Serif" w:hAnsi="Liberation Serif" w:cs="Liberation Serif"/>
          <w:sz w:val="20"/>
          <w:szCs w:val="20"/>
        </w:rPr>
        <w:t>рхивная выписка)</w:t>
      </w:r>
    </w:p>
    <w:p w:rsidR="0064268F" w:rsidRPr="00EF256F" w:rsidRDefault="0064268F" w:rsidP="0064268F">
      <w:pPr>
        <w:spacing w:after="0" w:line="240" w:lineRule="auto"/>
        <w:rPr>
          <w:rFonts w:ascii="Liberation Serif" w:hAnsi="Liberation Serif" w:cs="Liberation Serif"/>
          <w:sz w:val="20"/>
          <w:szCs w:val="20"/>
        </w:rPr>
      </w:pPr>
    </w:p>
    <w:p w:rsidR="000272B8" w:rsidRPr="00EF256F" w:rsidRDefault="000272B8" w:rsidP="000272B8">
      <w:pPr>
        <w:spacing w:after="0"/>
        <w:ind w:firstLine="708"/>
        <w:rPr>
          <w:rFonts w:ascii="Liberation Serif" w:hAnsi="Liberation Serif" w:cs="Liberation Serif"/>
          <w:sz w:val="20"/>
          <w:szCs w:val="20"/>
        </w:rPr>
      </w:pPr>
      <w:r w:rsidRPr="00EF256F">
        <w:rPr>
          <w:rFonts w:ascii="Liberation Serif" w:hAnsi="Liberation Serif" w:cs="Liberation Serif"/>
          <w:sz w:val="20"/>
          <w:szCs w:val="20"/>
        </w:rPr>
        <w:t xml:space="preserve">В документах архивного фонда № 116 ОАО «Сухоложское АТП» в книге учета движения рабочих кадров по </w:t>
      </w:r>
      <w:proofErr w:type="spellStart"/>
      <w:r w:rsidRPr="00EF256F">
        <w:rPr>
          <w:rFonts w:ascii="Liberation Serif" w:hAnsi="Liberation Serif" w:cs="Liberation Serif"/>
          <w:sz w:val="20"/>
          <w:szCs w:val="20"/>
        </w:rPr>
        <w:t>Сухоложскому</w:t>
      </w:r>
      <w:proofErr w:type="spellEnd"/>
      <w:r w:rsidRPr="00EF256F">
        <w:rPr>
          <w:rFonts w:ascii="Liberation Serif" w:hAnsi="Liberation Serif" w:cs="Liberation Serif"/>
          <w:sz w:val="20"/>
          <w:szCs w:val="20"/>
        </w:rPr>
        <w:t xml:space="preserve"> АТП за 1990-1995 годы имеются сведения о работе Иванова </w:t>
      </w:r>
      <w:r w:rsidR="00240B40" w:rsidRPr="00EF256F">
        <w:rPr>
          <w:rFonts w:ascii="Liberation Serif" w:hAnsi="Liberation Serif" w:cs="Liberation Serif"/>
          <w:sz w:val="20"/>
          <w:szCs w:val="20"/>
        </w:rPr>
        <w:t>Ивана Ивановича</w:t>
      </w:r>
      <w:r w:rsidRPr="00EF256F">
        <w:rPr>
          <w:rFonts w:ascii="Liberation Serif" w:hAnsi="Liberation Serif" w:cs="Liberation Serif"/>
          <w:sz w:val="20"/>
          <w:szCs w:val="20"/>
        </w:rPr>
        <w:t xml:space="preserve">, в должности водителя с 02.01.1990 года – 24.01.1995 года по статье 31 (так в документе), по собственному желанию.   </w:t>
      </w:r>
    </w:p>
    <w:p w:rsidR="0064268F" w:rsidRPr="00EF256F" w:rsidRDefault="0064268F" w:rsidP="004C634D">
      <w:pPr>
        <w:spacing w:after="0"/>
        <w:rPr>
          <w:rFonts w:ascii="Liberation Serif" w:hAnsi="Liberation Serif" w:cs="Liberation Serif"/>
          <w:sz w:val="20"/>
          <w:szCs w:val="20"/>
        </w:rPr>
      </w:pPr>
    </w:p>
    <w:p w:rsidR="0064268F" w:rsidRPr="00EF256F" w:rsidRDefault="0064268F" w:rsidP="004C634D">
      <w:pPr>
        <w:spacing w:after="0"/>
        <w:rPr>
          <w:rFonts w:ascii="Liberation Serif" w:hAnsi="Liberation Serif" w:cs="Liberation Serif"/>
          <w:sz w:val="20"/>
          <w:szCs w:val="20"/>
        </w:rPr>
      </w:pPr>
      <w:r w:rsidRPr="00EF256F">
        <w:rPr>
          <w:rFonts w:ascii="Liberation Serif" w:hAnsi="Liberation Serif" w:cs="Liberation Serif"/>
          <w:sz w:val="20"/>
          <w:szCs w:val="20"/>
        </w:rPr>
        <w:t xml:space="preserve">Основание: ф. </w:t>
      </w:r>
      <w:r w:rsidR="00240B40" w:rsidRPr="00EF256F">
        <w:rPr>
          <w:rFonts w:ascii="Liberation Serif" w:hAnsi="Liberation Serif" w:cs="Liberation Serif"/>
          <w:sz w:val="20"/>
          <w:szCs w:val="20"/>
        </w:rPr>
        <w:t>116</w:t>
      </w:r>
      <w:r w:rsidR="006409DC" w:rsidRPr="00EF256F">
        <w:rPr>
          <w:rFonts w:ascii="Liberation Serif" w:hAnsi="Liberation Serif" w:cs="Liberation Serif"/>
          <w:sz w:val="20"/>
          <w:szCs w:val="20"/>
        </w:rPr>
        <w:t>,</w:t>
      </w:r>
      <w:r w:rsidRPr="00EF256F">
        <w:rPr>
          <w:rFonts w:ascii="Liberation Serif" w:hAnsi="Liberation Serif" w:cs="Liberation Serif"/>
          <w:sz w:val="20"/>
          <w:szCs w:val="20"/>
        </w:rPr>
        <w:t xml:space="preserve"> оп. 1,  </w:t>
      </w:r>
      <w:r w:rsidR="006409DC" w:rsidRPr="00EF256F">
        <w:rPr>
          <w:rFonts w:ascii="Liberation Serif" w:hAnsi="Liberation Serif" w:cs="Liberation Serif"/>
          <w:sz w:val="20"/>
          <w:szCs w:val="20"/>
        </w:rPr>
        <w:t>д</w:t>
      </w:r>
      <w:r w:rsidRPr="00EF256F">
        <w:rPr>
          <w:rFonts w:ascii="Liberation Serif" w:hAnsi="Liberation Serif" w:cs="Liberation Serif"/>
          <w:sz w:val="20"/>
          <w:szCs w:val="20"/>
        </w:rPr>
        <w:t>.100</w:t>
      </w:r>
      <w:r w:rsidR="006409DC" w:rsidRPr="00EF256F">
        <w:rPr>
          <w:rFonts w:ascii="Liberation Serif" w:hAnsi="Liberation Serif" w:cs="Liberation Serif"/>
          <w:sz w:val="20"/>
          <w:szCs w:val="20"/>
        </w:rPr>
        <w:t>,</w:t>
      </w:r>
      <w:r w:rsidR="007E61B9" w:rsidRPr="00EF256F">
        <w:rPr>
          <w:rFonts w:ascii="Liberation Serif" w:hAnsi="Liberation Serif" w:cs="Liberation Serif"/>
          <w:sz w:val="20"/>
          <w:szCs w:val="20"/>
        </w:rPr>
        <w:t xml:space="preserve"> </w:t>
      </w:r>
      <w:r w:rsidR="006409DC" w:rsidRPr="00EF256F">
        <w:rPr>
          <w:rFonts w:ascii="Liberation Serif" w:hAnsi="Liberation Serif" w:cs="Liberation Serif"/>
          <w:sz w:val="20"/>
          <w:szCs w:val="20"/>
        </w:rPr>
        <w:t>л. 100.</w:t>
      </w:r>
    </w:p>
    <w:p w:rsidR="0064268F" w:rsidRPr="00EF256F" w:rsidRDefault="0064268F" w:rsidP="0064268F">
      <w:pPr>
        <w:spacing w:after="0" w:line="240" w:lineRule="auto"/>
        <w:rPr>
          <w:rFonts w:ascii="Liberation Serif" w:hAnsi="Liberation Serif" w:cs="Liberation Serif"/>
          <w:sz w:val="20"/>
          <w:szCs w:val="20"/>
        </w:rPr>
      </w:pPr>
    </w:p>
    <w:p w:rsidR="000272B8" w:rsidRPr="00EF256F" w:rsidRDefault="000272B8" w:rsidP="000272B8">
      <w:pPr>
        <w:spacing w:after="0" w:line="240" w:lineRule="auto"/>
        <w:rPr>
          <w:rFonts w:ascii="Liberation Serif" w:hAnsi="Liberation Serif" w:cs="Liberation Serif"/>
          <w:sz w:val="20"/>
          <w:szCs w:val="20"/>
        </w:rPr>
      </w:pPr>
    </w:p>
    <w:p w:rsidR="000272B8" w:rsidRPr="00EF256F" w:rsidRDefault="000272B8" w:rsidP="000272B8">
      <w:pPr>
        <w:spacing w:after="0" w:line="240" w:lineRule="auto"/>
        <w:rPr>
          <w:rFonts w:ascii="Liberation Serif" w:hAnsi="Liberation Serif" w:cs="Liberation Serif"/>
          <w:sz w:val="20"/>
          <w:szCs w:val="20"/>
        </w:rPr>
      </w:pPr>
    </w:p>
    <w:p w:rsidR="000272B8" w:rsidRPr="00EF256F" w:rsidRDefault="00B32FF7" w:rsidP="000272B8">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0272B8" w:rsidRPr="00EF256F">
        <w:rPr>
          <w:rFonts w:ascii="Liberation Serif" w:hAnsi="Liberation Serif" w:cs="Liberation Serif"/>
          <w:sz w:val="20"/>
          <w:szCs w:val="20"/>
        </w:rPr>
        <w:tab/>
      </w:r>
      <w:proofErr w:type="gramEnd"/>
      <w:r w:rsidR="000272B8" w:rsidRPr="00EF256F">
        <w:rPr>
          <w:rFonts w:ascii="Liberation Serif" w:hAnsi="Liberation Serif" w:cs="Liberation Serif"/>
          <w:sz w:val="20"/>
          <w:szCs w:val="20"/>
        </w:rPr>
        <w:tab/>
        <w:t xml:space="preserve">                              (подпись)                                                      ФИО   </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Исполнитель</w:t>
      </w:r>
    </w:p>
    <w:p w:rsidR="00933A12" w:rsidRPr="00EF256F" w:rsidRDefault="00933A12" w:rsidP="004E1DDC">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r w:rsidRPr="00EF256F">
        <w:rPr>
          <w:rFonts w:ascii="Liberation Serif" w:hAnsi="Liberation Serif" w:cs="Liberation Serif"/>
          <w:sz w:val="20"/>
          <w:szCs w:val="20"/>
        </w:rPr>
        <w:br w:type="page"/>
      </w:r>
    </w:p>
    <w:p w:rsidR="00282979" w:rsidRPr="00EF256F" w:rsidRDefault="00282979" w:rsidP="00590A5D">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Приложение</w:t>
      </w:r>
      <w:r w:rsidR="00590A5D">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 xml:space="preserve"> 5</w:t>
      </w:r>
    </w:p>
    <w:p w:rsidR="00282979" w:rsidRPr="00EF256F" w:rsidRDefault="004E1DDC" w:rsidP="00590A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к технологической схеме</w:t>
      </w:r>
    </w:p>
    <w:p w:rsidR="004E1DDC" w:rsidRPr="00EF256F" w:rsidRDefault="004E1DDC" w:rsidP="00282979">
      <w:pPr>
        <w:widowControl w:val="0"/>
        <w:autoSpaceDE w:val="0"/>
        <w:autoSpaceDN w:val="0"/>
        <w:adjustRightInd w:val="0"/>
        <w:spacing w:after="0" w:line="240" w:lineRule="auto"/>
        <w:ind w:left="5670"/>
        <w:rPr>
          <w:rFonts w:ascii="Liberation Serif" w:hAnsi="Liberation Serif" w:cs="Liberation Serif"/>
          <w:sz w:val="20"/>
          <w:szCs w:val="20"/>
        </w:rPr>
      </w:pPr>
    </w:p>
    <w:tbl>
      <w:tblPr>
        <w:tblW w:w="9571" w:type="dxa"/>
        <w:tblLook w:val="01E0" w:firstRow="1" w:lastRow="1" w:firstColumn="1" w:lastColumn="1" w:noHBand="0" w:noVBand="0"/>
      </w:tblPr>
      <w:tblGrid>
        <w:gridCol w:w="4785"/>
        <w:gridCol w:w="4786"/>
      </w:tblGrid>
      <w:tr w:rsidR="001A4417" w:rsidRPr="00EF256F" w:rsidTr="001A4417">
        <w:tc>
          <w:tcPr>
            <w:tcW w:w="4785" w:type="dxa"/>
          </w:tcPr>
          <w:p w:rsidR="001A4417" w:rsidRPr="00EF256F" w:rsidRDefault="00B32FF7" w:rsidP="00240B40">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p>
        </w:tc>
        <w:tc>
          <w:tcPr>
            <w:tcW w:w="4786" w:type="dxa"/>
          </w:tcPr>
          <w:p w:rsidR="001A4417" w:rsidRPr="00EF256F" w:rsidRDefault="003201D6" w:rsidP="0082670D">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Адрес заявителя</w:t>
            </w:r>
          </w:p>
          <w:p w:rsidR="001A4417" w:rsidRPr="00EF256F" w:rsidRDefault="001A4417" w:rsidP="0082670D">
            <w:pPr>
              <w:spacing w:after="0" w:line="240" w:lineRule="auto"/>
              <w:rPr>
                <w:rFonts w:ascii="Liberation Serif" w:hAnsi="Liberation Serif" w:cs="Liberation Serif"/>
                <w:sz w:val="20"/>
                <w:szCs w:val="20"/>
              </w:rPr>
            </w:pPr>
          </w:p>
          <w:p w:rsidR="00472DBD" w:rsidRPr="00EF256F" w:rsidRDefault="00472DBD" w:rsidP="00472DBD">
            <w:pPr>
              <w:tabs>
                <w:tab w:val="left" w:pos="1305"/>
              </w:tabs>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p w:rsidR="001A4417" w:rsidRPr="00EF256F" w:rsidRDefault="001A4417" w:rsidP="0082670D">
            <w:pPr>
              <w:spacing w:after="0" w:line="240" w:lineRule="auto"/>
              <w:rPr>
                <w:rFonts w:ascii="Liberation Serif" w:hAnsi="Liberation Serif" w:cs="Liberation Serif"/>
                <w:sz w:val="20"/>
                <w:szCs w:val="20"/>
              </w:rPr>
            </w:pPr>
          </w:p>
        </w:tc>
      </w:tr>
    </w:tbl>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Об исполнении запроса</w:t>
      </w: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472DBD" w:rsidP="00492D54">
      <w:pPr>
        <w:spacing w:after="0" w:line="240" w:lineRule="auto"/>
        <w:ind w:firstLine="709"/>
        <w:rPr>
          <w:rFonts w:ascii="Liberation Serif" w:hAnsi="Liberation Serif" w:cs="Liberation Serif"/>
          <w:sz w:val="20"/>
          <w:szCs w:val="20"/>
        </w:rPr>
      </w:pPr>
      <w:r w:rsidRPr="00EF256F">
        <w:rPr>
          <w:rFonts w:ascii="Liberation Serif" w:hAnsi="Liberation Serif" w:cs="Liberation Serif"/>
          <w:sz w:val="20"/>
          <w:szCs w:val="20"/>
        </w:rPr>
        <w:t>Н</w:t>
      </w:r>
      <w:r w:rsidR="00B45B55" w:rsidRPr="00EF256F">
        <w:rPr>
          <w:rFonts w:ascii="Liberation Serif" w:hAnsi="Liberation Serif" w:cs="Liberation Serif"/>
          <w:sz w:val="20"/>
          <w:szCs w:val="20"/>
        </w:rPr>
        <w:t>а Ваш запрос о ________________________</w:t>
      </w:r>
      <w:r w:rsidRPr="00EF256F">
        <w:rPr>
          <w:rFonts w:ascii="Liberation Serif" w:hAnsi="Liberation Serif" w:cs="Liberation Serif"/>
          <w:sz w:val="20"/>
          <w:szCs w:val="20"/>
        </w:rPr>
        <w:t>___________________________</w:t>
      </w:r>
      <w:r w:rsidR="00492D54" w:rsidRPr="00EF256F">
        <w:rPr>
          <w:rFonts w:ascii="Liberation Serif" w:hAnsi="Liberation Serif" w:cs="Liberation Serif"/>
          <w:sz w:val="20"/>
          <w:szCs w:val="20"/>
        </w:rPr>
        <w:t>________</w:t>
      </w:r>
      <w:r w:rsidRPr="00EF256F">
        <w:rPr>
          <w:rFonts w:ascii="Liberation Serif" w:hAnsi="Liberation Serif" w:cs="Liberation Serif"/>
          <w:sz w:val="20"/>
          <w:szCs w:val="20"/>
        </w:rPr>
        <w:t>___________ _________________</w:t>
      </w:r>
      <w:r w:rsidR="00B45B55" w:rsidRPr="00EF256F">
        <w:rPr>
          <w:rFonts w:ascii="Liberation Serif" w:hAnsi="Liberation Serif" w:cs="Liberation Serif"/>
          <w:sz w:val="20"/>
          <w:szCs w:val="20"/>
        </w:rPr>
        <w:t xml:space="preserve">____________________________________________________________ </w:t>
      </w:r>
      <w:r w:rsidRPr="00EF256F">
        <w:rPr>
          <w:rFonts w:ascii="Liberation Serif" w:hAnsi="Liberation Serif" w:cs="Liberation Serif"/>
          <w:sz w:val="20"/>
          <w:szCs w:val="20"/>
        </w:rPr>
        <w:t>информирую, что</w:t>
      </w:r>
      <w:r w:rsidR="00B45B55" w:rsidRPr="00EF256F">
        <w:rPr>
          <w:rFonts w:ascii="Liberation Serif" w:hAnsi="Liberation Serif" w:cs="Liberation Serif"/>
          <w:sz w:val="20"/>
          <w:szCs w:val="20"/>
        </w:rPr>
        <w:t xml:space="preserve"> в документах архивного фонда_____________________________</w:t>
      </w:r>
      <w:r w:rsidRPr="00EF256F">
        <w:rPr>
          <w:rFonts w:ascii="Liberation Serif" w:hAnsi="Liberation Serif" w:cs="Liberation Serif"/>
          <w:sz w:val="20"/>
          <w:szCs w:val="20"/>
        </w:rPr>
        <w:t>____</w:t>
      </w:r>
      <w:r w:rsidR="00B45B55" w:rsidRPr="00EF256F">
        <w:rPr>
          <w:rFonts w:ascii="Liberation Serif" w:hAnsi="Liberation Serif" w:cs="Liberation Serif"/>
          <w:sz w:val="20"/>
          <w:szCs w:val="20"/>
        </w:rPr>
        <w:t xml:space="preserve">__ </w:t>
      </w:r>
      <w:r w:rsidR="00492D54" w:rsidRPr="00EF256F">
        <w:rPr>
          <w:rFonts w:ascii="Liberation Serif" w:hAnsi="Liberation Serif" w:cs="Liberation Serif"/>
          <w:sz w:val="20"/>
          <w:szCs w:val="20"/>
        </w:rPr>
        <w:t>сведений _____________________</w:t>
      </w:r>
      <w:r w:rsidR="00B45B55" w:rsidRPr="00EF256F">
        <w:rPr>
          <w:rFonts w:ascii="Liberation Serif" w:hAnsi="Liberation Serif" w:cs="Liberation Serif"/>
          <w:sz w:val="20"/>
          <w:szCs w:val="20"/>
        </w:rPr>
        <w:t>_ не имеется (не выявлено).</w:t>
      </w: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B32FF7" w:rsidP="00240B40">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240B40" w:rsidRPr="00EF256F">
        <w:rPr>
          <w:rFonts w:ascii="Liberation Serif" w:hAnsi="Liberation Serif" w:cs="Liberation Serif"/>
          <w:sz w:val="20"/>
          <w:szCs w:val="20"/>
        </w:rPr>
        <w:tab/>
      </w:r>
      <w:proofErr w:type="gramEnd"/>
      <w:r w:rsidR="00240B40" w:rsidRPr="00EF256F">
        <w:rPr>
          <w:rFonts w:ascii="Liberation Serif" w:hAnsi="Liberation Serif" w:cs="Liberation Serif"/>
          <w:sz w:val="20"/>
          <w:szCs w:val="20"/>
        </w:rPr>
        <w:tab/>
        <w:t xml:space="preserve">                              (подпись)                                                      ФИО   </w:t>
      </w:r>
    </w:p>
    <w:p w:rsidR="00091FBF" w:rsidRPr="00EF256F" w:rsidRDefault="00091FBF" w:rsidP="00091FBF">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4E1DDC" w:rsidRPr="00EF256F" w:rsidRDefault="004E1DDC" w:rsidP="00B45B55">
      <w:pPr>
        <w:spacing w:after="0" w:line="240" w:lineRule="auto"/>
        <w:rPr>
          <w:rFonts w:ascii="Liberation Serif" w:hAnsi="Liberation Serif" w:cs="Liberation Serif"/>
          <w:sz w:val="20"/>
          <w:szCs w:val="20"/>
        </w:rPr>
      </w:pPr>
    </w:p>
    <w:p w:rsidR="004E1DDC" w:rsidRPr="00EF256F" w:rsidRDefault="004E1DDC"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472DBD" w:rsidRPr="00EF256F" w:rsidRDefault="00472DBD"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4E1DDC" w:rsidRPr="00EF256F" w:rsidRDefault="004E1DDC"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p>
    <w:p w:rsidR="00B45B55" w:rsidRPr="00EF256F" w:rsidRDefault="00B45B55" w:rsidP="00B45B55">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Исполнитель</w:t>
      </w:r>
    </w:p>
    <w:p w:rsidR="00B45B55" w:rsidRPr="00EF256F" w:rsidRDefault="00B45B55" w:rsidP="004E1DDC">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r w:rsidRPr="00EF256F">
        <w:rPr>
          <w:rFonts w:ascii="Liberation Serif" w:hAnsi="Liberation Serif" w:cs="Liberation Serif"/>
          <w:sz w:val="20"/>
          <w:szCs w:val="20"/>
        </w:rPr>
        <w:br w:type="page"/>
      </w:r>
    </w:p>
    <w:p w:rsidR="00472DBD" w:rsidRPr="00EF256F" w:rsidRDefault="00472DBD" w:rsidP="00590A5D">
      <w:pPr>
        <w:spacing w:after="0" w:line="240" w:lineRule="auto"/>
        <w:ind w:firstLine="5670"/>
        <w:jc w:val="right"/>
        <w:rPr>
          <w:rFonts w:ascii="Liberation Serif" w:hAnsi="Liberation Serif" w:cs="Liberation Serif"/>
          <w:sz w:val="20"/>
          <w:szCs w:val="20"/>
          <w:lang w:eastAsia="en-US"/>
        </w:rPr>
      </w:pPr>
      <w:r w:rsidRPr="00EF256F">
        <w:rPr>
          <w:rFonts w:ascii="Liberation Serif" w:hAnsi="Liberation Serif" w:cs="Liberation Serif"/>
          <w:sz w:val="20"/>
          <w:szCs w:val="20"/>
          <w:lang w:eastAsia="en-US"/>
        </w:rPr>
        <w:lastRenderedPageBreak/>
        <w:t xml:space="preserve">Приложение </w:t>
      </w:r>
      <w:r w:rsidR="00590A5D">
        <w:rPr>
          <w:rFonts w:ascii="Liberation Serif" w:hAnsi="Liberation Serif" w:cs="Liberation Serif"/>
          <w:sz w:val="20"/>
          <w:szCs w:val="20"/>
          <w:lang w:eastAsia="en-US"/>
        </w:rPr>
        <w:t xml:space="preserve">№ </w:t>
      </w:r>
      <w:r w:rsidRPr="00EF256F">
        <w:rPr>
          <w:rFonts w:ascii="Liberation Serif" w:hAnsi="Liberation Serif" w:cs="Liberation Serif"/>
          <w:sz w:val="20"/>
          <w:szCs w:val="20"/>
          <w:lang w:eastAsia="en-US"/>
        </w:rPr>
        <w:t>6</w:t>
      </w:r>
    </w:p>
    <w:p w:rsidR="00472DBD" w:rsidRPr="00EF256F" w:rsidRDefault="00472DBD" w:rsidP="00590A5D">
      <w:pPr>
        <w:widowControl w:val="0"/>
        <w:autoSpaceDE w:val="0"/>
        <w:autoSpaceDN w:val="0"/>
        <w:adjustRightInd w:val="0"/>
        <w:spacing w:after="0" w:line="240" w:lineRule="auto"/>
        <w:ind w:left="5670"/>
        <w:jc w:val="right"/>
        <w:rPr>
          <w:rFonts w:ascii="Liberation Serif" w:hAnsi="Liberation Serif" w:cs="Liberation Serif"/>
          <w:sz w:val="20"/>
          <w:szCs w:val="20"/>
        </w:rPr>
      </w:pPr>
      <w:r w:rsidRPr="00EF256F">
        <w:rPr>
          <w:rFonts w:ascii="Liberation Serif" w:hAnsi="Liberation Serif" w:cs="Liberation Serif"/>
          <w:sz w:val="20"/>
          <w:szCs w:val="20"/>
        </w:rPr>
        <w:t xml:space="preserve">к технологической схеме </w:t>
      </w:r>
    </w:p>
    <w:p w:rsidR="00472DBD" w:rsidRPr="00EF256F" w:rsidRDefault="00472DBD" w:rsidP="00472DBD">
      <w:pPr>
        <w:spacing w:after="0" w:line="240" w:lineRule="auto"/>
        <w:ind w:firstLine="5670"/>
        <w:rPr>
          <w:rFonts w:ascii="Liberation Serif" w:hAnsi="Liberation Serif" w:cs="Liberation Serif"/>
          <w:sz w:val="20"/>
          <w:szCs w:val="20"/>
        </w:rPr>
      </w:pPr>
    </w:p>
    <w:p w:rsidR="00472DBD" w:rsidRPr="00EF256F" w:rsidRDefault="00472DBD" w:rsidP="00472DBD">
      <w:pPr>
        <w:spacing w:after="0" w:line="240" w:lineRule="auto"/>
        <w:ind w:firstLine="5670"/>
        <w:rPr>
          <w:rFonts w:ascii="Liberation Serif" w:hAnsi="Liberation Serif" w:cs="Liberation Serif"/>
          <w:sz w:val="20"/>
          <w:szCs w:val="20"/>
        </w:rPr>
      </w:pPr>
    </w:p>
    <w:tbl>
      <w:tblPr>
        <w:tblW w:w="14357" w:type="dxa"/>
        <w:tblLook w:val="01E0" w:firstRow="1" w:lastRow="1" w:firstColumn="1" w:lastColumn="1" w:noHBand="0" w:noVBand="0"/>
      </w:tblPr>
      <w:tblGrid>
        <w:gridCol w:w="4785"/>
        <w:gridCol w:w="4786"/>
        <w:gridCol w:w="4786"/>
      </w:tblGrid>
      <w:tr w:rsidR="00EF256F" w:rsidRPr="00EF256F" w:rsidTr="00EF256F">
        <w:tc>
          <w:tcPr>
            <w:tcW w:w="4785" w:type="dxa"/>
          </w:tcPr>
          <w:p w:rsidR="00EF256F" w:rsidRPr="00EF256F" w:rsidRDefault="00B32FF7" w:rsidP="00EF256F">
            <w:pPr>
              <w:spacing w:after="0" w:line="240" w:lineRule="auto"/>
              <w:rPr>
                <w:rFonts w:ascii="Liberation Serif" w:hAnsi="Liberation Serif" w:cs="Liberation Serif"/>
                <w:sz w:val="20"/>
                <w:szCs w:val="20"/>
              </w:rPr>
            </w:pPr>
            <w:r>
              <w:rPr>
                <w:rFonts w:ascii="Liberation Serif" w:hAnsi="Liberation Serif" w:cs="Liberation Serif"/>
                <w:sz w:val="20"/>
                <w:szCs w:val="20"/>
              </w:rPr>
              <w:t>Реквизиты МКУ «Архив»</w:t>
            </w:r>
          </w:p>
        </w:tc>
        <w:tc>
          <w:tcPr>
            <w:tcW w:w="4786" w:type="dxa"/>
          </w:tcPr>
          <w:p w:rsidR="00EF256F" w:rsidRPr="00EF256F" w:rsidRDefault="00EF256F" w:rsidP="00EF256F">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Иванову И.И.</w:t>
            </w: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 xml:space="preserve">ул. </w:t>
            </w:r>
            <w:r>
              <w:rPr>
                <w:rFonts w:ascii="Liberation Serif" w:hAnsi="Liberation Serif" w:cs="Liberation Serif"/>
                <w:sz w:val="20"/>
                <w:szCs w:val="20"/>
              </w:rPr>
              <w:t>Ю</w:t>
            </w:r>
            <w:r w:rsidRPr="00EF256F">
              <w:rPr>
                <w:rFonts w:ascii="Liberation Serif" w:hAnsi="Liberation Serif" w:cs="Liberation Serif"/>
                <w:sz w:val="20"/>
                <w:szCs w:val="20"/>
              </w:rPr>
              <w:t>билейная, д. 10, кв. 10,</w:t>
            </w:r>
          </w:p>
          <w:p w:rsidR="00EF256F" w:rsidRPr="00EF256F" w:rsidRDefault="00EF256F" w:rsidP="00EF256F">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г. Сухой Лог,</w:t>
            </w:r>
          </w:p>
          <w:p w:rsidR="00EF256F" w:rsidRPr="00EF256F" w:rsidRDefault="00EF256F" w:rsidP="00EF256F">
            <w:pPr>
              <w:spacing w:after="0" w:line="240" w:lineRule="auto"/>
              <w:rPr>
                <w:rFonts w:ascii="Liberation Serif" w:eastAsia="SimSun" w:hAnsi="Liberation Serif" w:cs="Liberation Serif"/>
                <w:kern w:val="1"/>
                <w:sz w:val="20"/>
                <w:szCs w:val="20"/>
                <w:lang w:eastAsia="hi-IN" w:bidi="hi-IN"/>
              </w:rPr>
            </w:pPr>
            <w:r w:rsidRPr="00EF256F">
              <w:rPr>
                <w:rFonts w:ascii="Liberation Serif" w:hAnsi="Liberation Serif" w:cs="Liberation Serif"/>
                <w:sz w:val="20"/>
                <w:szCs w:val="20"/>
              </w:rPr>
              <w:t>624800</w:t>
            </w: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p w:rsidR="00EF256F" w:rsidRPr="00EF256F" w:rsidRDefault="00EF256F" w:rsidP="00EF256F">
            <w:pPr>
              <w:spacing w:after="0" w:line="240" w:lineRule="auto"/>
              <w:rPr>
                <w:rFonts w:ascii="Liberation Serif" w:hAnsi="Liberation Serif" w:cs="Liberation Serif"/>
                <w:sz w:val="20"/>
                <w:szCs w:val="20"/>
              </w:rPr>
            </w:pPr>
          </w:p>
        </w:tc>
        <w:tc>
          <w:tcPr>
            <w:tcW w:w="4786" w:type="dxa"/>
          </w:tcPr>
          <w:p w:rsidR="00EF256F" w:rsidRPr="00EF256F" w:rsidRDefault="00EF256F" w:rsidP="00EF256F">
            <w:pPr>
              <w:spacing w:after="0" w:line="240" w:lineRule="auto"/>
              <w:rPr>
                <w:rFonts w:ascii="Liberation Serif" w:hAnsi="Liberation Serif" w:cs="Liberation Serif"/>
                <w:sz w:val="20"/>
                <w:szCs w:val="20"/>
              </w:rPr>
            </w:pPr>
          </w:p>
        </w:tc>
      </w:tr>
    </w:tbl>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Об исполнении запроса</w:t>
      </w:r>
    </w:p>
    <w:p w:rsidR="00933A12" w:rsidRPr="00EF256F" w:rsidRDefault="00933A12" w:rsidP="00933A12">
      <w:pPr>
        <w:spacing w:after="0" w:line="240" w:lineRule="auto"/>
        <w:rPr>
          <w:rFonts w:ascii="Liberation Serif" w:hAnsi="Liberation Serif" w:cs="Liberation Serif"/>
          <w:sz w:val="20"/>
          <w:szCs w:val="20"/>
        </w:rPr>
      </w:pPr>
    </w:p>
    <w:p w:rsidR="00472DBD" w:rsidRPr="00EF256F" w:rsidRDefault="00472DBD" w:rsidP="00ED5D1D">
      <w:pPr>
        <w:spacing w:after="0" w:line="240" w:lineRule="auto"/>
        <w:ind w:firstLine="709"/>
        <w:jc w:val="both"/>
        <w:rPr>
          <w:rFonts w:ascii="Liberation Serif" w:hAnsi="Liberation Serif" w:cs="Liberation Serif"/>
          <w:sz w:val="20"/>
          <w:szCs w:val="20"/>
        </w:rPr>
      </w:pPr>
    </w:p>
    <w:p w:rsidR="00472DBD" w:rsidRPr="00EF256F" w:rsidRDefault="00DD7A0C" w:rsidP="00DD7A0C">
      <w:pPr>
        <w:spacing w:after="0" w:line="240" w:lineRule="auto"/>
        <w:ind w:firstLine="709"/>
        <w:jc w:val="center"/>
        <w:rPr>
          <w:rFonts w:ascii="Liberation Serif" w:hAnsi="Liberation Serif" w:cs="Liberation Serif"/>
          <w:sz w:val="20"/>
          <w:szCs w:val="20"/>
        </w:rPr>
      </w:pPr>
      <w:r w:rsidRPr="00EF256F">
        <w:rPr>
          <w:rFonts w:ascii="Liberation Serif" w:hAnsi="Liberation Serif" w:cs="Liberation Serif"/>
          <w:sz w:val="20"/>
          <w:szCs w:val="20"/>
        </w:rPr>
        <w:t>Уважаемый Иван Иванович!</w:t>
      </w:r>
    </w:p>
    <w:p w:rsidR="00472DBD" w:rsidRPr="00EF256F" w:rsidRDefault="00472DBD" w:rsidP="00ED5D1D">
      <w:pPr>
        <w:spacing w:after="0" w:line="240" w:lineRule="auto"/>
        <w:ind w:firstLine="709"/>
        <w:jc w:val="both"/>
        <w:rPr>
          <w:rFonts w:ascii="Liberation Serif" w:hAnsi="Liberation Serif" w:cs="Liberation Serif"/>
          <w:sz w:val="20"/>
          <w:szCs w:val="20"/>
        </w:rPr>
      </w:pPr>
    </w:p>
    <w:p w:rsidR="00933A12" w:rsidRPr="00EF256F" w:rsidRDefault="00073FEF" w:rsidP="00073FEF">
      <w:pPr>
        <w:spacing w:after="0" w:line="240" w:lineRule="auto"/>
        <w:ind w:firstLine="709"/>
        <w:rPr>
          <w:rFonts w:ascii="Liberation Serif" w:hAnsi="Liberation Serif" w:cs="Liberation Serif"/>
          <w:sz w:val="20"/>
          <w:szCs w:val="20"/>
        </w:rPr>
      </w:pPr>
      <w:r w:rsidRPr="00EF256F">
        <w:rPr>
          <w:rFonts w:ascii="Liberation Serif" w:hAnsi="Liberation Serif" w:cs="Liberation Serif"/>
          <w:sz w:val="20"/>
          <w:szCs w:val="20"/>
        </w:rPr>
        <w:t>Информирую</w:t>
      </w:r>
      <w:r w:rsidR="00492D54" w:rsidRPr="00EF256F">
        <w:rPr>
          <w:rFonts w:ascii="Liberation Serif" w:hAnsi="Liberation Serif" w:cs="Liberation Serif"/>
          <w:sz w:val="20"/>
          <w:szCs w:val="20"/>
        </w:rPr>
        <w:t xml:space="preserve">, что архивных документов </w:t>
      </w:r>
      <w:r w:rsidRPr="00EF256F">
        <w:rPr>
          <w:rFonts w:ascii="Liberation Serif" w:hAnsi="Liberation Serif" w:cs="Liberation Serif"/>
          <w:sz w:val="20"/>
          <w:szCs w:val="20"/>
        </w:rPr>
        <w:t xml:space="preserve">о вводе в эксплуатацию объекта недвижимого имущества по адресу: ул. </w:t>
      </w:r>
      <w:r w:rsidR="00EF256F" w:rsidRPr="00EF256F">
        <w:rPr>
          <w:rFonts w:ascii="Liberation Serif" w:hAnsi="Liberation Serif" w:cs="Liberation Serif"/>
          <w:sz w:val="20"/>
          <w:szCs w:val="20"/>
        </w:rPr>
        <w:t>Горького</w:t>
      </w:r>
      <w:r w:rsidRPr="00EF256F">
        <w:rPr>
          <w:rFonts w:ascii="Liberation Serif" w:hAnsi="Liberation Serif" w:cs="Liberation Serif"/>
          <w:sz w:val="20"/>
          <w:szCs w:val="20"/>
        </w:rPr>
        <w:t xml:space="preserve">, д. 1, г. </w:t>
      </w:r>
      <w:r w:rsidR="00EF256F" w:rsidRPr="00EF256F">
        <w:rPr>
          <w:rFonts w:ascii="Liberation Serif" w:hAnsi="Liberation Serif" w:cs="Liberation Serif"/>
          <w:sz w:val="20"/>
          <w:szCs w:val="20"/>
        </w:rPr>
        <w:t xml:space="preserve">Сухой Лог </w:t>
      </w:r>
      <w:r w:rsidR="00492D54" w:rsidRPr="00EF256F">
        <w:rPr>
          <w:rFonts w:ascii="Liberation Serif" w:hAnsi="Liberation Serif" w:cs="Liberation Serif"/>
          <w:sz w:val="20"/>
          <w:szCs w:val="20"/>
        </w:rPr>
        <w:t>в архив</w:t>
      </w:r>
      <w:r w:rsidR="00EF256F" w:rsidRPr="00EF256F">
        <w:rPr>
          <w:rFonts w:ascii="Liberation Serif" w:hAnsi="Liberation Serif" w:cs="Liberation Serif"/>
          <w:sz w:val="20"/>
          <w:szCs w:val="20"/>
        </w:rPr>
        <w:t>ном отдел</w:t>
      </w:r>
      <w:r w:rsidR="00492D54" w:rsidRPr="00EF256F">
        <w:rPr>
          <w:rFonts w:ascii="Liberation Serif" w:hAnsi="Liberation Serif" w:cs="Liberation Serif"/>
          <w:sz w:val="20"/>
          <w:szCs w:val="20"/>
        </w:rPr>
        <w:t>е не выявлено</w:t>
      </w:r>
      <w:r w:rsidR="00933A12" w:rsidRPr="00EF256F">
        <w:rPr>
          <w:rFonts w:ascii="Liberation Serif" w:hAnsi="Liberation Serif" w:cs="Liberation Serif"/>
          <w:sz w:val="20"/>
          <w:szCs w:val="20"/>
        </w:rPr>
        <w:t>.</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240B40" w:rsidP="00240B40">
      <w:pPr>
        <w:spacing w:after="0" w:line="240" w:lineRule="auto"/>
        <w:rPr>
          <w:rFonts w:ascii="Liberation Serif" w:hAnsi="Liberation Serif" w:cs="Liberation Serif"/>
          <w:sz w:val="20"/>
          <w:szCs w:val="20"/>
        </w:rPr>
      </w:pPr>
    </w:p>
    <w:p w:rsidR="00240B40" w:rsidRPr="00EF256F" w:rsidRDefault="00B32FF7" w:rsidP="00240B40">
      <w:pPr>
        <w:spacing w:after="0" w:line="240" w:lineRule="auto"/>
        <w:rPr>
          <w:rFonts w:ascii="Liberation Serif" w:hAnsi="Liberation Serif" w:cs="Liberation Serif"/>
          <w:sz w:val="20"/>
          <w:szCs w:val="20"/>
        </w:rPr>
      </w:pPr>
      <w:r>
        <w:rPr>
          <w:rFonts w:ascii="Liberation Serif" w:hAnsi="Liberation Serif" w:cs="Liberation Serif"/>
          <w:sz w:val="20"/>
          <w:szCs w:val="20"/>
        </w:rPr>
        <w:t>Директор МКУ «</w:t>
      </w:r>
      <w:proofErr w:type="gramStart"/>
      <w:r>
        <w:rPr>
          <w:rFonts w:ascii="Liberation Serif" w:hAnsi="Liberation Serif" w:cs="Liberation Serif"/>
          <w:sz w:val="20"/>
          <w:szCs w:val="20"/>
        </w:rPr>
        <w:t>Архив»</w:t>
      </w:r>
      <w:r w:rsidR="00240B40" w:rsidRPr="00EF256F">
        <w:rPr>
          <w:rFonts w:ascii="Liberation Serif" w:hAnsi="Liberation Serif" w:cs="Liberation Serif"/>
          <w:sz w:val="20"/>
          <w:szCs w:val="20"/>
        </w:rPr>
        <w:tab/>
      </w:r>
      <w:proofErr w:type="gramEnd"/>
      <w:r w:rsidR="00240B40" w:rsidRPr="00EF256F">
        <w:rPr>
          <w:rFonts w:ascii="Liberation Serif" w:hAnsi="Liberation Serif" w:cs="Liberation Serif"/>
          <w:sz w:val="20"/>
          <w:szCs w:val="20"/>
        </w:rPr>
        <w:tab/>
        <w:t xml:space="preserve">                              (подпись)                                                      ФИО   </w:t>
      </w: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4E1DDC" w:rsidRPr="00EF256F" w:rsidRDefault="004E1DDC" w:rsidP="00933A12">
      <w:pPr>
        <w:spacing w:after="0" w:line="240" w:lineRule="auto"/>
        <w:rPr>
          <w:rFonts w:ascii="Liberation Serif" w:hAnsi="Liberation Serif" w:cs="Liberation Serif"/>
          <w:sz w:val="20"/>
          <w:szCs w:val="20"/>
        </w:rPr>
      </w:pPr>
    </w:p>
    <w:p w:rsidR="00933A12" w:rsidRPr="00EF256F" w:rsidRDefault="00933A12" w:rsidP="00933A12">
      <w:pPr>
        <w:spacing w:after="0" w:line="240" w:lineRule="auto"/>
        <w:rPr>
          <w:rFonts w:ascii="Liberation Serif" w:hAnsi="Liberation Serif" w:cs="Liberation Serif"/>
          <w:sz w:val="20"/>
          <w:szCs w:val="20"/>
        </w:rPr>
      </w:pPr>
    </w:p>
    <w:p w:rsidR="00933A12" w:rsidRPr="00EF256F" w:rsidRDefault="00DD7A0C"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И</w:t>
      </w:r>
      <w:r w:rsidR="00933A12" w:rsidRPr="00EF256F">
        <w:rPr>
          <w:rFonts w:ascii="Liberation Serif" w:hAnsi="Liberation Serif" w:cs="Liberation Serif"/>
          <w:sz w:val="20"/>
          <w:szCs w:val="20"/>
        </w:rPr>
        <w:t>сполнитель</w:t>
      </w:r>
    </w:p>
    <w:p w:rsidR="00933A12" w:rsidRPr="00EF256F" w:rsidRDefault="00933A12" w:rsidP="00933A12">
      <w:pPr>
        <w:spacing w:after="0" w:line="240" w:lineRule="auto"/>
        <w:rPr>
          <w:rFonts w:ascii="Liberation Serif" w:hAnsi="Liberation Serif" w:cs="Liberation Serif"/>
          <w:sz w:val="20"/>
          <w:szCs w:val="20"/>
        </w:rPr>
      </w:pPr>
      <w:r w:rsidRPr="00EF256F">
        <w:rPr>
          <w:rFonts w:ascii="Liberation Serif" w:hAnsi="Liberation Serif" w:cs="Liberation Serif"/>
          <w:sz w:val="20"/>
          <w:szCs w:val="20"/>
        </w:rPr>
        <w:t>телефон</w:t>
      </w:r>
    </w:p>
    <w:sectPr w:rsidR="00933A12" w:rsidRPr="00EF256F" w:rsidSect="00B45B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B0" w:rsidRDefault="006E2CB0" w:rsidP="00B951E8">
      <w:pPr>
        <w:spacing w:after="0" w:line="240" w:lineRule="auto"/>
      </w:pPr>
      <w:r>
        <w:separator/>
      </w:r>
    </w:p>
  </w:endnote>
  <w:endnote w:type="continuationSeparator" w:id="0">
    <w:p w:rsidR="006E2CB0" w:rsidRDefault="006E2CB0"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76" w:rsidRPr="004E656D" w:rsidRDefault="000A6C76">
    <w:pPr>
      <w:pStyle w:val="a7"/>
      <w:jc w:val="center"/>
      <w:rPr>
        <w:color w:val="FFFFFF" w:themeColor="background1"/>
      </w:rPr>
    </w:pPr>
    <w:r w:rsidRPr="004E656D">
      <w:rPr>
        <w:color w:val="FFFFFF" w:themeColor="background1"/>
      </w:rPr>
      <w:fldChar w:fldCharType="begin"/>
    </w:r>
    <w:r w:rsidRPr="004E656D">
      <w:rPr>
        <w:color w:val="FFFFFF" w:themeColor="background1"/>
      </w:rPr>
      <w:instrText>PAGE   \* MERGEFORMAT</w:instrText>
    </w:r>
    <w:r w:rsidRPr="004E656D">
      <w:rPr>
        <w:color w:val="FFFFFF" w:themeColor="background1"/>
      </w:rPr>
      <w:fldChar w:fldCharType="separate"/>
    </w:r>
    <w:r w:rsidR="00C86227">
      <w:rPr>
        <w:noProof/>
        <w:color w:val="FFFFFF" w:themeColor="background1"/>
      </w:rPr>
      <w:t>1</w:t>
    </w:r>
    <w:r w:rsidRPr="004E656D">
      <w:rPr>
        <w:color w:val="FFFFFF" w:themeColor="background1"/>
      </w:rPr>
      <w:fldChar w:fldCharType="end"/>
    </w:r>
  </w:p>
  <w:p w:rsidR="000A6C76" w:rsidRDefault="000A6C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76" w:rsidRDefault="000A6C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B0" w:rsidRDefault="006E2CB0" w:rsidP="00B951E8">
      <w:pPr>
        <w:spacing w:after="0" w:line="240" w:lineRule="auto"/>
      </w:pPr>
      <w:r>
        <w:separator/>
      </w:r>
    </w:p>
  </w:footnote>
  <w:footnote w:type="continuationSeparator" w:id="0">
    <w:p w:rsidR="006E2CB0" w:rsidRDefault="006E2CB0" w:rsidP="00B95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76" w:rsidRDefault="000A6C76">
    <w:pPr>
      <w:pStyle w:val="a5"/>
      <w:jc w:val="center"/>
    </w:pPr>
    <w:r>
      <w:rPr>
        <w:noProof/>
      </w:rPr>
      <w:fldChar w:fldCharType="begin"/>
    </w:r>
    <w:r>
      <w:rPr>
        <w:noProof/>
      </w:rPr>
      <w:instrText xml:space="preserve"> PAGE   \* MERGEFORMAT </w:instrText>
    </w:r>
    <w:r>
      <w:rPr>
        <w:noProof/>
      </w:rPr>
      <w:fldChar w:fldCharType="separate"/>
    </w:r>
    <w:r w:rsidR="00C86227">
      <w:rPr>
        <w:noProof/>
      </w:rPr>
      <w:t>20</w:t>
    </w:r>
    <w:r>
      <w:rPr>
        <w:noProof/>
      </w:rPr>
      <w:fldChar w:fldCharType="end"/>
    </w:r>
  </w:p>
  <w:p w:rsidR="000A6C76" w:rsidRDefault="000A6C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97E5D0B"/>
    <w:multiLevelType w:val="hybridMultilevel"/>
    <w:tmpl w:val="6F464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A33A0A"/>
    <w:multiLevelType w:val="hybridMultilevel"/>
    <w:tmpl w:val="021E9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6CB7450"/>
    <w:multiLevelType w:val="hybridMultilevel"/>
    <w:tmpl w:val="D07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AD577F"/>
    <w:multiLevelType w:val="hybridMultilevel"/>
    <w:tmpl w:val="6248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034B47"/>
    <w:multiLevelType w:val="hybridMultilevel"/>
    <w:tmpl w:val="ECF62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1F1B71"/>
    <w:multiLevelType w:val="hybridMultilevel"/>
    <w:tmpl w:val="E12CFAEC"/>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357"/>
  <w:drawingGridHorizontalSpacing w:val="110"/>
  <w:displayHorizontalDrawingGridEvery w:val="2"/>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48"/>
    <w:rsid w:val="00000214"/>
    <w:rsid w:val="00000FB6"/>
    <w:rsid w:val="000040F1"/>
    <w:rsid w:val="00004377"/>
    <w:rsid w:val="000069C3"/>
    <w:rsid w:val="0001010E"/>
    <w:rsid w:val="0001045B"/>
    <w:rsid w:val="00012165"/>
    <w:rsid w:val="00012283"/>
    <w:rsid w:val="00012BE5"/>
    <w:rsid w:val="000133C9"/>
    <w:rsid w:val="00013876"/>
    <w:rsid w:val="000149EC"/>
    <w:rsid w:val="0001601A"/>
    <w:rsid w:val="00017130"/>
    <w:rsid w:val="00020680"/>
    <w:rsid w:val="00022A96"/>
    <w:rsid w:val="000256C3"/>
    <w:rsid w:val="00026916"/>
    <w:rsid w:val="000271EA"/>
    <w:rsid w:val="000272B8"/>
    <w:rsid w:val="00031344"/>
    <w:rsid w:val="00031A1F"/>
    <w:rsid w:val="00031EC3"/>
    <w:rsid w:val="000320EA"/>
    <w:rsid w:val="0003672B"/>
    <w:rsid w:val="000413DA"/>
    <w:rsid w:val="000419B2"/>
    <w:rsid w:val="00042DFE"/>
    <w:rsid w:val="00045E57"/>
    <w:rsid w:val="00047BC3"/>
    <w:rsid w:val="00047D34"/>
    <w:rsid w:val="000525A0"/>
    <w:rsid w:val="00053388"/>
    <w:rsid w:val="00054D88"/>
    <w:rsid w:val="00056FA4"/>
    <w:rsid w:val="0006176F"/>
    <w:rsid w:val="00063BC7"/>
    <w:rsid w:val="000648DF"/>
    <w:rsid w:val="000660B3"/>
    <w:rsid w:val="000714B2"/>
    <w:rsid w:val="00071D4C"/>
    <w:rsid w:val="00072991"/>
    <w:rsid w:val="00073FEF"/>
    <w:rsid w:val="000769A2"/>
    <w:rsid w:val="00083095"/>
    <w:rsid w:val="00091FBF"/>
    <w:rsid w:val="00094392"/>
    <w:rsid w:val="000943C3"/>
    <w:rsid w:val="0009463B"/>
    <w:rsid w:val="000A01B9"/>
    <w:rsid w:val="000A136A"/>
    <w:rsid w:val="000A153F"/>
    <w:rsid w:val="000A169A"/>
    <w:rsid w:val="000A277F"/>
    <w:rsid w:val="000A45D6"/>
    <w:rsid w:val="000A5C9B"/>
    <w:rsid w:val="000A6C76"/>
    <w:rsid w:val="000A78A6"/>
    <w:rsid w:val="000B133C"/>
    <w:rsid w:val="000B5D9A"/>
    <w:rsid w:val="000B605E"/>
    <w:rsid w:val="000C074F"/>
    <w:rsid w:val="000C12FA"/>
    <w:rsid w:val="000C3C13"/>
    <w:rsid w:val="000C5BD0"/>
    <w:rsid w:val="000C705C"/>
    <w:rsid w:val="000C742F"/>
    <w:rsid w:val="000D4ACA"/>
    <w:rsid w:val="000D7167"/>
    <w:rsid w:val="000E19B1"/>
    <w:rsid w:val="000E3A58"/>
    <w:rsid w:val="000E42F0"/>
    <w:rsid w:val="000E63D5"/>
    <w:rsid w:val="000F2E65"/>
    <w:rsid w:val="000F39EA"/>
    <w:rsid w:val="000F4440"/>
    <w:rsid w:val="000F4767"/>
    <w:rsid w:val="000F4B7B"/>
    <w:rsid w:val="000F7C87"/>
    <w:rsid w:val="00100698"/>
    <w:rsid w:val="00100FD4"/>
    <w:rsid w:val="0010214E"/>
    <w:rsid w:val="001028E4"/>
    <w:rsid w:val="00104D2E"/>
    <w:rsid w:val="00105397"/>
    <w:rsid w:val="00105FC6"/>
    <w:rsid w:val="00110309"/>
    <w:rsid w:val="001155F7"/>
    <w:rsid w:val="001177E0"/>
    <w:rsid w:val="00123E31"/>
    <w:rsid w:val="00124A32"/>
    <w:rsid w:val="001272BD"/>
    <w:rsid w:val="00132012"/>
    <w:rsid w:val="0013580C"/>
    <w:rsid w:val="0014053A"/>
    <w:rsid w:val="0014731B"/>
    <w:rsid w:val="00150C4B"/>
    <w:rsid w:val="00151EA6"/>
    <w:rsid w:val="001538F0"/>
    <w:rsid w:val="0015513F"/>
    <w:rsid w:val="001600B3"/>
    <w:rsid w:val="00160A39"/>
    <w:rsid w:val="00163299"/>
    <w:rsid w:val="00166629"/>
    <w:rsid w:val="001679D4"/>
    <w:rsid w:val="001708BF"/>
    <w:rsid w:val="00172012"/>
    <w:rsid w:val="00174298"/>
    <w:rsid w:val="00176AFA"/>
    <w:rsid w:val="00181A2E"/>
    <w:rsid w:val="0018513C"/>
    <w:rsid w:val="0018519E"/>
    <w:rsid w:val="0019113D"/>
    <w:rsid w:val="00191F23"/>
    <w:rsid w:val="0019558F"/>
    <w:rsid w:val="00197DF6"/>
    <w:rsid w:val="001A1AD9"/>
    <w:rsid w:val="001A3A26"/>
    <w:rsid w:val="001A4417"/>
    <w:rsid w:val="001A4EAA"/>
    <w:rsid w:val="001B10C5"/>
    <w:rsid w:val="001B5D05"/>
    <w:rsid w:val="001B7643"/>
    <w:rsid w:val="001C2B9B"/>
    <w:rsid w:val="001C2D3A"/>
    <w:rsid w:val="001D078B"/>
    <w:rsid w:val="001D1B4C"/>
    <w:rsid w:val="001D20F5"/>
    <w:rsid w:val="001D3126"/>
    <w:rsid w:val="001D46B7"/>
    <w:rsid w:val="001D7DB0"/>
    <w:rsid w:val="001E021D"/>
    <w:rsid w:val="001E2456"/>
    <w:rsid w:val="001E39DF"/>
    <w:rsid w:val="001E3A80"/>
    <w:rsid w:val="001E6169"/>
    <w:rsid w:val="001E7150"/>
    <w:rsid w:val="001F0305"/>
    <w:rsid w:val="001F0BCE"/>
    <w:rsid w:val="001F1678"/>
    <w:rsid w:val="001F1CDA"/>
    <w:rsid w:val="001F3AD7"/>
    <w:rsid w:val="001F4223"/>
    <w:rsid w:val="001F48EE"/>
    <w:rsid w:val="001F6C1E"/>
    <w:rsid w:val="001F720F"/>
    <w:rsid w:val="001F7484"/>
    <w:rsid w:val="0020088F"/>
    <w:rsid w:val="00200D72"/>
    <w:rsid w:val="00200EF2"/>
    <w:rsid w:val="00205D70"/>
    <w:rsid w:val="00207A10"/>
    <w:rsid w:val="00207DEB"/>
    <w:rsid w:val="002113B9"/>
    <w:rsid w:val="00212518"/>
    <w:rsid w:val="0021366F"/>
    <w:rsid w:val="00220E0D"/>
    <w:rsid w:val="00221634"/>
    <w:rsid w:val="00223773"/>
    <w:rsid w:val="00223E26"/>
    <w:rsid w:val="00225FE7"/>
    <w:rsid w:val="0023503C"/>
    <w:rsid w:val="002360C2"/>
    <w:rsid w:val="0023757F"/>
    <w:rsid w:val="00240B40"/>
    <w:rsid w:val="00242A6A"/>
    <w:rsid w:val="00246C30"/>
    <w:rsid w:val="00246DEA"/>
    <w:rsid w:val="00251D79"/>
    <w:rsid w:val="00252070"/>
    <w:rsid w:val="002520CE"/>
    <w:rsid w:val="00256084"/>
    <w:rsid w:val="002560ED"/>
    <w:rsid w:val="002571DB"/>
    <w:rsid w:val="002605AB"/>
    <w:rsid w:val="00262C51"/>
    <w:rsid w:val="002630BB"/>
    <w:rsid w:val="0026439E"/>
    <w:rsid w:val="002652D6"/>
    <w:rsid w:val="002672A2"/>
    <w:rsid w:val="00271484"/>
    <w:rsid w:val="0027299E"/>
    <w:rsid w:val="00274376"/>
    <w:rsid w:val="00277DB0"/>
    <w:rsid w:val="00280ABE"/>
    <w:rsid w:val="00280CCD"/>
    <w:rsid w:val="00282979"/>
    <w:rsid w:val="00285D5F"/>
    <w:rsid w:val="0028648C"/>
    <w:rsid w:val="00290ADC"/>
    <w:rsid w:val="00294C09"/>
    <w:rsid w:val="002A0994"/>
    <w:rsid w:val="002A0B95"/>
    <w:rsid w:val="002A0E17"/>
    <w:rsid w:val="002A2566"/>
    <w:rsid w:val="002A29E3"/>
    <w:rsid w:val="002A5080"/>
    <w:rsid w:val="002A6613"/>
    <w:rsid w:val="002B0B79"/>
    <w:rsid w:val="002B1842"/>
    <w:rsid w:val="002B2BEF"/>
    <w:rsid w:val="002B336A"/>
    <w:rsid w:val="002B4C0F"/>
    <w:rsid w:val="002B4F7D"/>
    <w:rsid w:val="002B5E0E"/>
    <w:rsid w:val="002B6E13"/>
    <w:rsid w:val="002B70A2"/>
    <w:rsid w:val="002C1886"/>
    <w:rsid w:val="002C1DE7"/>
    <w:rsid w:val="002C2032"/>
    <w:rsid w:val="002C2903"/>
    <w:rsid w:val="002C5583"/>
    <w:rsid w:val="002C5D29"/>
    <w:rsid w:val="002D2AC4"/>
    <w:rsid w:val="002D3A47"/>
    <w:rsid w:val="002D4594"/>
    <w:rsid w:val="002D5430"/>
    <w:rsid w:val="002D5794"/>
    <w:rsid w:val="002D6386"/>
    <w:rsid w:val="002E31CF"/>
    <w:rsid w:val="002E7ACE"/>
    <w:rsid w:val="002F317D"/>
    <w:rsid w:val="002F5CC1"/>
    <w:rsid w:val="002F78C7"/>
    <w:rsid w:val="0030216F"/>
    <w:rsid w:val="00303899"/>
    <w:rsid w:val="003100E9"/>
    <w:rsid w:val="00310F02"/>
    <w:rsid w:val="00311C1A"/>
    <w:rsid w:val="003125FA"/>
    <w:rsid w:val="0031280B"/>
    <w:rsid w:val="00316DE2"/>
    <w:rsid w:val="00317736"/>
    <w:rsid w:val="003201D6"/>
    <w:rsid w:val="00322422"/>
    <w:rsid w:val="00322ADB"/>
    <w:rsid w:val="00325C26"/>
    <w:rsid w:val="00326205"/>
    <w:rsid w:val="00326243"/>
    <w:rsid w:val="00327C40"/>
    <w:rsid w:val="00330AF2"/>
    <w:rsid w:val="003321E7"/>
    <w:rsid w:val="00334308"/>
    <w:rsid w:val="0033597C"/>
    <w:rsid w:val="00335BA8"/>
    <w:rsid w:val="00337586"/>
    <w:rsid w:val="00341E64"/>
    <w:rsid w:val="003440D0"/>
    <w:rsid w:val="00344AE7"/>
    <w:rsid w:val="003466DE"/>
    <w:rsid w:val="0035036D"/>
    <w:rsid w:val="00351639"/>
    <w:rsid w:val="00355B95"/>
    <w:rsid w:val="00357195"/>
    <w:rsid w:val="00357E3C"/>
    <w:rsid w:val="00360385"/>
    <w:rsid w:val="003609F7"/>
    <w:rsid w:val="00362283"/>
    <w:rsid w:val="00362788"/>
    <w:rsid w:val="003643DA"/>
    <w:rsid w:val="003646D7"/>
    <w:rsid w:val="00371769"/>
    <w:rsid w:val="00372751"/>
    <w:rsid w:val="00377C80"/>
    <w:rsid w:val="00386E25"/>
    <w:rsid w:val="00387CD4"/>
    <w:rsid w:val="00390730"/>
    <w:rsid w:val="00392E08"/>
    <w:rsid w:val="00393422"/>
    <w:rsid w:val="00393690"/>
    <w:rsid w:val="00393B28"/>
    <w:rsid w:val="003A0B36"/>
    <w:rsid w:val="003A22C1"/>
    <w:rsid w:val="003A553D"/>
    <w:rsid w:val="003B2CBE"/>
    <w:rsid w:val="003B36EE"/>
    <w:rsid w:val="003B38F9"/>
    <w:rsid w:val="003B4087"/>
    <w:rsid w:val="003B481A"/>
    <w:rsid w:val="003B6213"/>
    <w:rsid w:val="003C1E0B"/>
    <w:rsid w:val="003C3D84"/>
    <w:rsid w:val="003C4969"/>
    <w:rsid w:val="003C5E7E"/>
    <w:rsid w:val="003D02AE"/>
    <w:rsid w:val="003D1BE5"/>
    <w:rsid w:val="003D2E0D"/>
    <w:rsid w:val="003D7596"/>
    <w:rsid w:val="003E0674"/>
    <w:rsid w:val="003E2F46"/>
    <w:rsid w:val="003F0548"/>
    <w:rsid w:val="003F1143"/>
    <w:rsid w:val="003F2362"/>
    <w:rsid w:val="003F6465"/>
    <w:rsid w:val="003F7EE1"/>
    <w:rsid w:val="00400A32"/>
    <w:rsid w:val="00400F2F"/>
    <w:rsid w:val="00402A17"/>
    <w:rsid w:val="00411339"/>
    <w:rsid w:val="004117A8"/>
    <w:rsid w:val="0041497B"/>
    <w:rsid w:val="00415171"/>
    <w:rsid w:val="0041685A"/>
    <w:rsid w:val="00417F8E"/>
    <w:rsid w:val="004252E1"/>
    <w:rsid w:val="004269AE"/>
    <w:rsid w:val="00426E6B"/>
    <w:rsid w:val="00427B0C"/>
    <w:rsid w:val="00431A7E"/>
    <w:rsid w:val="00432640"/>
    <w:rsid w:val="00434675"/>
    <w:rsid w:val="00434A22"/>
    <w:rsid w:val="00434DC7"/>
    <w:rsid w:val="0043524A"/>
    <w:rsid w:val="00442A6B"/>
    <w:rsid w:val="00442DA3"/>
    <w:rsid w:val="00447FEA"/>
    <w:rsid w:val="00457044"/>
    <w:rsid w:val="00457C9F"/>
    <w:rsid w:val="004614E6"/>
    <w:rsid w:val="004615BB"/>
    <w:rsid w:val="004650ED"/>
    <w:rsid w:val="004659D9"/>
    <w:rsid w:val="00465E2D"/>
    <w:rsid w:val="00470068"/>
    <w:rsid w:val="00471599"/>
    <w:rsid w:val="004725A6"/>
    <w:rsid w:val="00472DBD"/>
    <w:rsid w:val="00475398"/>
    <w:rsid w:val="00476C14"/>
    <w:rsid w:val="00476EAB"/>
    <w:rsid w:val="00482FA3"/>
    <w:rsid w:val="00483D27"/>
    <w:rsid w:val="00484271"/>
    <w:rsid w:val="0048451F"/>
    <w:rsid w:val="0048695C"/>
    <w:rsid w:val="004875CD"/>
    <w:rsid w:val="00492D54"/>
    <w:rsid w:val="00492D74"/>
    <w:rsid w:val="00495C2D"/>
    <w:rsid w:val="00496338"/>
    <w:rsid w:val="00496B26"/>
    <w:rsid w:val="004A7847"/>
    <w:rsid w:val="004B08F7"/>
    <w:rsid w:val="004B3704"/>
    <w:rsid w:val="004B59F5"/>
    <w:rsid w:val="004B70FB"/>
    <w:rsid w:val="004C2650"/>
    <w:rsid w:val="004C3627"/>
    <w:rsid w:val="004C45E5"/>
    <w:rsid w:val="004C4948"/>
    <w:rsid w:val="004C634D"/>
    <w:rsid w:val="004C6FEA"/>
    <w:rsid w:val="004C7930"/>
    <w:rsid w:val="004C7BFA"/>
    <w:rsid w:val="004D11DA"/>
    <w:rsid w:val="004D2786"/>
    <w:rsid w:val="004D3ED2"/>
    <w:rsid w:val="004D6569"/>
    <w:rsid w:val="004E052C"/>
    <w:rsid w:val="004E1DDC"/>
    <w:rsid w:val="004E23F9"/>
    <w:rsid w:val="004E3319"/>
    <w:rsid w:val="004E3A18"/>
    <w:rsid w:val="004E656D"/>
    <w:rsid w:val="004E664F"/>
    <w:rsid w:val="004F061A"/>
    <w:rsid w:val="004F3B80"/>
    <w:rsid w:val="004F5345"/>
    <w:rsid w:val="004F56B9"/>
    <w:rsid w:val="004F783D"/>
    <w:rsid w:val="005059CF"/>
    <w:rsid w:val="005100BA"/>
    <w:rsid w:val="0051253E"/>
    <w:rsid w:val="00513947"/>
    <w:rsid w:val="005149D3"/>
    <w:rsid w:val="00515582"/>
    <w:rsid w:val="00516940"/>
    <w:rsid w:val="0052000C"/>
    <w:rsid w:val="0052129C"/>
    <w:rsid w:val="00522E19"/>
    <w:rsid w:val="00530BFC"/>
    <w:rsid w:val="005330F6"/>
    <w:rsid w:val="0053434D"/>
    <w:rsid w:val="005355AD"/>
    <w:rsid w:val="00540221"/>
    <w:rsid w:val="005535BA"/>
    <w:rsid w:val="00555936"/>
    <w:rsid w:val="00557910"/>
    <w:rsid w:val="005616FC"/>
    <w:rsid w:val="005669A3"/>
    <w:rsid w:val="005714CB"/>
    <w:rsid w:val="0057375D"/>
    <w:rsid w:val="00575600"/>
    <w:rsid w:val="00577638"/>
    <w:rsid w:val="00580383"/>
    <w:rsid w:val="00582F3C"/>
    <w:rsid w:val="00585201"/>
    <w:rsid w:val="00587EFC"/>
    <w:rsid w:val="00590A5D"/>
    <w:rsid w:val="00592387"/>
    <w:rsid w:val="0059240A"/>
    <w:rsid w:val="00597B6B"/>
    <w:rsid w:val="00597DB9"/>
    <w:rsid w:val="005A1A60"/>
    <w:rsid w:val="005A1E09"/>
    <w:rsid w:val="005A24A9"/>
    <w:rsid w:val="005A4A89"/>
    <w:rsid w:val="005A6851"/>
    <w:rsid w:val="005B03FD"/>
    <w:rsid w:val="005B367F"/>
    <w:rsid w:val="005B49EC"/>
    <w:rsid w:val="005B64AB"/>
    <w:rsid w:val="005C08B0"/>
    <w:rsid w:val="005C1D70"/>
    <w:rsid w:val="005C42F0"/>
    <w:rsid w:val="005C44FD"/>
    <w:rsid w:val="005C504E"/>
    <w:rsid w:val="005C56D1"/>
    <w:rsid w:val="005C59CB"/>
    <w:rsid w:val="005C5F13"/>
    <w:rsid w:val="005D1180"/>
    <w:rsid w:val="005D330B"/>
    <w:rsid w:val="005D3744"/>
    <w:rsid w:val="005D47AC"/>
    <w:rsid w:val="005D595A"/>
    <w:rsid w:val="005D5E06"/>
    <w:rsid w:val="005F33AA"/>
    <w:rsid w:val="005F5156"/>
    <w:rsid w:val="006012D4"/>
    <w:rsid w:val="00604906"/>
    <w:rsid w:val="00604D15"/>
    <w:rsid w:val="006076A9"/>
    <w:rsid w:val="006112AC"/>
    <w:rsid w:val="00616E78"/>
    <w:rsid w:val="006179C7"/>
    <w:rsid w:val="00617F52"/>
    <w:rsid w:val="00620F26"/>
    <w:rsid w:val="0062156E"/>
    <w:rsid w:val="00621E0E"/>
    <w:rsid w:val="00621E4F"/>
    <w:rsid w:val="0062283F"/>
    <w:rsid w:val="0062348C"/>
    <w:rsid w:val="00624710"/>
    <w:rsid w:val="006315B5"/>
    <w:rsid w:val="00633FEA"/>
    <w:rsid w:val="006360E0"/>
    <w:rsid w:val="006364AC"/>
    <w:rsid w:val="00636B56"/>
    <w:rsid w:val="006370D0"/>
    <w:rsid w:val="006409DC"/>
    <w:rsid w:val="00641D7D"/>
    <w:rsid w:val="00641FC0"/>
    <w:rsid w:val="0064268F"/>
    <w:rsid w:val="00642D4C"/>
    <w:rsid w:val="006442CD"/>
    <w:rsid w:val="006442F7"/>
    <w:rsid w:val="00644F6A"/>
    <w:rsid w:val="006478D7"/>
    <w:rsid w:val="00647CD8"/>
    <w:rsid w:val="00652419"/>
    <w:rsid w:val="0065269C"/>
    <w:rsid w:val="006526F4"/>
    <w:rsid w:val="00653838"/>
    <w:rsid w:val="00654AAF"/>
    <w:rsid w:val="00654C1A"/>
    <w:rsid w:val="00660A54"/>
    <w:rsid w:val="00660E67"/>
    <w:rsid w:val="00661723"/>
    <w:rsid w:val="0066182F"/>
    <w:rsid w:val="00663B97"/>
    <w:rsid w:val="00665326"/>
    <w:rsid w:val="00665C00"/>
    <w:rsid w:val="00670BE8"/>
    <w:rsid w:val="00673721"/>
    <w:rsid w:val="00674993"/>
    <w:rsid w:val="006813ED"/>
    <w:rsid w:val="006844EB"/>
    <w:rsid w:val="00687A8E"/>
    <w:rsid w:val="00691448"/>
    <w:rsid w:val="00693498"/>
    <w:rsid w:val="00694284"/>
    <w:rsid w:val="00695A93"/>
    <w:rsid w:val="006A043B"/>
    <w:rsid w:val="006A2CA7"/>
    <w:rsid w:val="006A2DB2"/>
    <w:rsid w:val="006A3410"/>
    <w:rsid w:val="006A4A63"/>
    <w:rsid w:val="006A653A"/>
    <w:rsid w:val="006A65E8"/>
    <w:rsid w:val="006B097B"/>
    <w:rsid w:val="006B2889"/>
    <w:rsid w:val="006B395F"/>
    <w:rsid w:val="006B45A6"/>
    <w:rsid w:val="006B47DA"/>
    <w:rsid w:val="006B7AB1"/>
    <w:rsid w:val="006C11D4"/>
    <w:rsid w:val="006C545D"/>
    <w:rsid w:val="006C740E"/>
    <w:rsid w:val="006D0343"/>
    <w:rsid w:val="006D2116"/>
    <w:rsid w:val="006D41AA"/>
    <w:rsid w:val="006E0A34"/>
    <w:rsid w:val="006E19EF"/>
    <w:rsid w:val="006E2CB0"/>
    <w:rsid w:val="006E376D"/>
    <w:rsid w:val="006E3D92"/>
    <w:rsid w:val="006E4DAA"/>
    <w:rsid w:val="006E52D6"/>
    <w:rsid w:val="006E6718"/>
    <w:rsid w:val="006E77EC"/>
    <w:rsid w:val="006E79A8"/>
    <w:rsid w:val="006F010F"/>
    <w:rsid w:val="006F0628"/>
    <w:rsid w:val="006F1FDD"/>
    <w:rsid w:val="006F49E5"/>
    <w:rsid w:val="006F515E"/>
    <w:rsid w:val="006F5CA4"/>
    <w:rsid w:val="006F5F0D"/>
    <w:rsid w:val="006F70EF"/>
    <w:rsid w:val="006F78A4"/>
    <w:rsid w:val="006F7B45"/>
    <w:rsid w:val="007003A3"/>
    <w:rsid w:val="00702DA5"/>
    <w:rsid w:val="00703B50"/>
    <w:rsid w:val="00705A7A"/>
    <w:rsid w:val="00705CA6"/>
    <w:rsid w:val="00707FC7"/>
    <w:rsid w:val="007108F0"/>
    <w:rsid w:val="00716D33"/>
    <w:rsid w:val="00716E5A"/>
    <w:rsid w:val="00722850"/>
    <w:rsid w:val="007260A5"/>
    <w:rsid w:val="00727BF5"/>
    <w:rsid w:val="007304AF"/>
    <w:rsid w:val="007320CB"/>
    <w:rsid w:val="00734261"/>
    <w:rsid w:val="007364E3"/>
    <w:rsid w:val="007415DC"/>
    <w:rsid w:val="00743378"/>
    <w:rsid w:val="007439DB"/>
    <w:rsid w:val="00743E17"/>
    <w:rsid w:val="00747637"/>
    <w:rsid w:val="00752636"/>
    <w:rsid w:val="00752863"/>
    <w:rsid w:val="0075471A"/>
    <w:rsid w:val="00754805"/>
    <w:rsid w:val="007552D8"/>
    <w:rsid w:val="0075533C"/>
    <w:rsid w:val="00756A4F"/>
    <w:rsid w:val="007571F3"/>
    <w:rsid w:val="007607D0"/>
    <w:rsid w:val="007608FF"/>
    <w:rsid w:val="00761DAC"/>
    <w:rsid w:val="007627EC"/>
    <w:rsid w:val="007645B8"/>
    <w:rsid w:val="007674CA"/>
    <w:rsid w:val="0076763C"/>
    <w:rsid w:val="007713F1"/>
    <w:rsid w:val="007718BA"/>
    <w:rsid w:val="00771ED4"/>
    <w:rsid w:val="00772BF3"/>
    <w:rsid w:val="00772E15"/>
    <w:rsid w:val="007735A6"/>
    <w:rsid w:val="00774772"/>
    <w:rsid w:val="007762E0"/>
    <w:rsid w:val="00781FFB"/>
    <w:rsid w:val="00782E92"/>
    <w:rsid w:val="0078359C"/>
    <w:rsid w:val="0078469C"/>
    <w:rsid w:val="00785249"/>
    <w:rsid w:val="0078792A"/>
    <w:rsid w:val="007907BA"/>
    <w:rsid w:val="00792423"/>
    <w:rsid w:val="00792E04"/>
    <w:rsid w:val="00794340"/>
    <w:rsid w:val="007A022E"/>
    <w:rsid w:val="007A1FFE"/>
    <w:rsid w:val="007A2615"/>
    <w:rsid w:val="007A5DC1"/>
    <w:rsid w:val="007A6340"/>
    <w:rsid w:val="007B3245"/>
    <w:rsid w:val="007B324F"/>
    <w:rsid w:val="007B352F"/>
    <w:rsid w:val="007B3D48"/>
    <w:rsid w:val="007B5269"/>
    <w:rsid w:val="007B703D"/>
    <w:rsid w:val="007B7174"/>
    <w:rsid w:val="007C1CA7"/>
    <w:rsid w:val="007C4F88"/>
    <w:rsid w:val="007C62CC"/>
    <w:rsid w:val="007C67EF"/>
    <w:rsid w:val="007C7F12"/>
    <w:rsid w:val="007D014A"/>
    <w:rsid w:val="007D4B01"/>
    <w:rsid w:val="007D4D17"/>
    <w:rsid w:val="007D67AD"/>
    <w:rsid w:val="007D6D22"/>
    <w:rsid w:val="007E3C62"/>
    <w:rsid w:val="007E3F87"/>
    <w:rsid w:val="007E5498"/>
    <w:rsid w:val="007E61B9"/>
    <w:rsid w:val="007F0249"/>
    <w:rsid w:val="007F04AB"/>
    <w:rsid w:val="007F1281"/>
    <w:rsid w:val="007F226E"/>
    <w:rsid w:val="007F33EF"/>
    <w:rsid w:val="0080183E"/>
    <w:rsid w:val="00801F91"/>
    <w:rsid w:val="008037B3"/>
    <w:rsid w:val="00805AB7"/>
    <w:rsid w:val="00807348"/>
    <w:rsid w:val="00813E47"/>
    <w:rsid w:val="00823A66"/>
    <w:rsid w:val="00823F6A"/>
    <w:rsid w:val="0082670D"/>
    <w:rsid w:val="008270BE"/>
    <w:rsid w:val="008300E7"/>
    <w:rsid w:val="008329CE"/>
    <w:rsid w:val="00835433"/>
    <w:rsid w:val="0083584B"/>
    <w:rsid w:val="00836B33"/>
    <w:rsid w:val="00846313"/>
    <w:rsid w:val="00850C71"/>
    <w:rsid w:val="008514E2"/>
    <w:rsid w:val="00851959"/>
    <w:rsid w:val="00852738"/>
    <w:rsid w:val="00856644"/>
    <w:rsid w:val="008574A5"/>
    <w:rsid w:val="00860CBC"/>
    <w:rsid w:val="00861E21"/>
    <w:rsid w:val="00864AE3"/>
    <w:rsid w:val="008651DE"/>
    <w:rsid w:val="00865B9D"/>
    <w:rsid w:val="0086625F"/>
    <w:rsid w:val="0086647A"/>
    <w:rsid w:val="008677A8"/>
    <w:rsid w:val="00876E63"/>
    <w:rsid w:val="00881961"/>
    <w:rsid w:val="00881A9B"/>
    <w:rsid w:val="00882044"/>
    <w:rsid w:val="008820A7"/>
    <w:rsid w:val="0088249B"/>
    <w:rsid w:val="008837DF"/>
    <w:rsid w:val="008837E9"/>
    <w:rsid w:val="0089071D"/>
    <w:rsid w:val="00893F01"/>
    <w:rsid w:val="0089611E"/>
    <w:rsid w:val="00896B56"/>
    <w:rsid w:val="00897437"/>
    <w:rsid w:val="008A1DA9"/>
    <w:rsid w:val="008A203A"/>
    <w:rsid w:val="008A4ECC"/>
    <w:rsid w:val="008A52EB"/>
    <w:rsid w:val="008B11B9"/>
    <w:rsid w:val="008B1B21"/>
    <w:rsid w:val="008B1C42"/>
    <w:rsid w:val="008B3B32"/>
    <w:rsid w:val="008B7904"/>
    <w:rsid w:val="008C0A0C"/>
    <w:rsid w:val="008C2CDF"/>
    <w:rsid w:val="008C36E0"/>
    <w:rsid w:val="008C449C"/>
    <w:rsid w:val="008D0998"/>
    <w:rsid w:val="008D1225"/>
    <w:rsid w:val="008D13E5"/>
    <w:rsid w:val="008D1DBE"/>
    <w:rsid w:val="008D2244"/>
    <w:rsid w:val="008D37B3"/>
    <w:rsid w:val="008D43D6"/>
    <w:rsid w:val="008D5928"/>
    <w:rsid w:val="008D755E"/>
    <w:rsid w:val="008D7ED9"/>
    <w:rsid w:val="008D7F88"/>
    <w:rsid w:val="008E3F0F"/>
    <w:rsid w:val="008E492F"/>
    <w:rsid w:val="008E599F"/>
    <w:rsid w:val="008E6580"/>
    <w:rsid w:val="008E6DCA"/>
    <w:rsid w:val="008E7E07"/>
    <w:rsid w:val="008F0B54"/>
    <w:rsid w:val="008F14C2"/>
    <w:rsid w:val="008F2A7F"/>
    <w:rsid w:val="008F3ECC"/>
    <w:rsid w:val="008F4C56"/>
    <w:rsid w:val="008F5334"/>
    <w:rsid w:val="008F64C2"/>
    <w:rsid w:val="008F6A6D"/>
    <w:rsid w:val="008F70D9"/>
    <w:rsid w:val="008F718C"/>
    <w:rsid w:val="008F72B2"/>
    <w:rsid w:val="00900F8F"/>
    <w:rsid w:val="00902653"/>
    <w:rsid w:val="00904919"/>
    <w:rsid w:val="00904A4E"/>
    <w:rsid w:val="00907020"/>
    <w:rsid w:val="009074A5"/>
    <w:rsid w:val="00907C22"/>
    <w:rsid w:val="00915C61"/>
    <w:rsid w:val="00920141"/>
    <w:rsid w:val="0092148D"/>
    <w:rsid w:val="00924782"/>
    <w:rsid w:val="00924D1A"/>
    <w:rsid w:val="00924DEF"/>
    <w:rsid w:val="00926A50"/>
    <w:rsid w:val="00933A12"/>
    <w:rsid w:val="00937C1C"/>
    <w:rsid w:val="00937E0F"/>
    <w:rsid w:val="009426A8"/>
    <w:rsid w:val="009437B7"/>
    <w:rsid w:val="0095072A"/>
    <w:rsid w:val="009512D1"/>
    <w:rsid w:val="00951337"/>
    <w:rsid w:val="00952533"/>
    <w:rsid w:val="009606E1"/>
    <w:rsid w:val="00962BF0"/>
    <w:rsid w:val="00975645"/>
    <w:rsid w:val="00975790"/>
    <w:rsid w:val="00980BC0"/>
    <w:rsid w:val="00980D55"/>
    <w:rsid w:val="00980F82"/>
    <w:rsid w:val="0098178B"/>
    <w:rsid w:val="00983169"/>
    <w:rsid w:val="009852B4"/>
    <w:rsid w:val="00987B54"/>
    <w:rsid w:val="0099163B"/>
    <w:rsid w:val="00991C7A"/>
    <w:rsid w:val="00992FA5"/>
    <w:rsid w:val="00995E02"/>
    <w:rsid w:val="009A0065"/>
    <w:rsid w:val="009A2A01"/>
    <w:rsid w:val="009A704F"/>
    <w:rsid w:val="009A70BB"/>
    <w:rsid w:val="009B6139"/>
    <w:rsid w:val="009B6A4C"/>
    <w:rsid w:val="009B6C15"/>
    <w:rsid w:val="009B6F41"/>
    <w:rsid w:val="009C5F17"/>
    <w:rsid w:val="009C6676"/>
    <w:rsid w:val="009C6FBB"/>
    <w:rsid w:val="009C7CF2"/>
    <w:rsid w:val="009D0473"/>
    <w:rsid w:val="009D64C1"/>
    <w:rsid w:val="009D780F"/>
    <w:rsid w:val="009E3161"/>
    <w:rsid w:val="009E5183"/>
    <w:rsid w:val="009E5D39"/>
    <w:rsid w:val="009F476E"/>
    <w:rsid w:val="00A02E24"/>
    <w:rsid w:val="00A0763C"/>
    <w:rsid w:val="00A15039"/>
    <w:rsid w:val="00A17B66"/>
    <w:rsid w:val="00A206D9"/>
    <w:rsid w:val="00A238AE"/>
    <w:rsid w:val="00A244C5"/>
    <w:rsid w:val="00A311E5"/>
    <w:rsid w:val="00A31AB1"/>
    <w:rsid w:val="00A33212"/>
    <w:rsid w:val="00A33754"/>
    <w:rsid w:val="00A346B2"/>
    <w:rsid w:val="00A40450"/>
    <w:rsid w:val="00A44ABF"/>
    <w:rsid w:val="00A475C6"/>
    <w:rsid w:val="00A47734"/>
    <w:rsid w:val="00A50DCA"/>
    <w:rsid w:val="00A52A41"/>
    <w:rsid w:val="00A55573"/>
    <w:rsid w:val="00A56BE1"/>
    <w:rsid w:val="00A609DC"/>
    <w:rsid w:val="00A62FD4"/>
    <w:rsid w:val="00A64473"/>
    <w:rsid w:val="00A6581D"/>
    <w:rsid w:val="00A65821"/>
    <w:rsid w:val="00A67464"/>
    <w:rsid w:val="00A67F73"/>
    <w:rsid w:val="00A705B3"/>
    <w:rsid w:val="00A734E5"/>
    <w:rsid w:val="00A75C70"/>
    <w:rsid w:val="00A75C8A"/>
    <w:rsid w:val="00A75E09"/>
    <w:rsid w:val="00A77340"/>
    <w:rsid w:val="00A776A7"/>
    <w:rsid w:val="00A81151"/>
    <w:rsid w:val="00A826C8"/>
    <w:rsid w:val="00A8292D"/>
    <w:rsid w:val="00A83BAE"/>
    <w:rsid w:val="00A83C47"/>
    <w:rsid w:val="00A8593D"/>
    <w:rsid w:val="00A9086A"/>
    <w:rsid w:val="00A9103E"/>
    <w:rsid w:val="00A912F6"/>
    <w:rsid w:val="00A91F51"/>
    <w:rsid w:val="00A93401"/>
    <w:rsid w:val="00A96453"/>
    <w:rsid w:val="00A9753B"/>
    <w:rsid w:val="00A97BA7"/>
    <w:rsid w:val="00AA3335"/>
    <w:rsid w:val="00AA487D"/>
    <w:rsid w:val="00AA4A7C"/>
    <w:rsid w:val="00AA6D56"/>
    <w:rsid w:val="00AB0826"/>
    <w:rsid w:val="00AB351A"/>
    <w:rsid w:val="00AB3B1A"/>
    <w:rsid w:val="00AB64B1"/>
    <w:rsid w:val="00AB6E3E"/>
    <w:rsid w:val="00AB719E"/>
    <w:rsid w:val="00AC09D1"/>
    <w:rsid w:val="00AC10E6"/>
    <w:rsid w:val="00AC1DE3"/>
    <w:rsid w:val="00AD46F5"/>
    <w:rsid w:val="00AD5C51"/>
    <w:rsid w:val="00AD61A0"/>
    <w:rsid w:val="00AD66B4"/>
    <w:rsid w:val="00AD7894"/>
    <w:rsid w:val="00AE2D97"/>
    <w:rsid w:val="00AE300B"/>
    <w:rsid w:val="00AE5587"/>
    <w:rsid w:val="00AF11DA"/>
    <w:rsid w:val="00AF357A"/>
    <w:rsid w:val="00AF49F9"/>
    <w:rsid w:val="00AF690B"/>
    <w:rsid w:val="00B00170"/>
    <w:rsid w:val="00B03FC2"/>
    <w:rsid w:val="00B04CA4"/>
    <w:rsid w:val="00B04E4F"/>
    <w:rsid w:val="00B04E88"/>
    <w:rsid w:val="00B1288C"/>
    <w:rsid w:val="00B15554"/>
    <w:rsid w:val="00B20F29"/>
    <w:rsid w:val="00B20F34"/>
    <w:rsid w:val="00B212D4"/>
    <w:rsid w:val="00B24303"/>
    <w:rsid w:val="00B24D47"/>
    <w:rsid w:val="00B26882"/>
    <w:rsid w:val="00B30AEE"/>
    <w:rsid w:val="00B32FF7"/>
    <w:rsid w:val="00B402E6"/>
    <w:rsid w:val="00B43F96"/>
    <w:rsid w:val="00B458FA"/>
    <w:rsid w:val="00B45B55"/>
    <w:rsid w:val="00B469D0"/>
    <w:rsid w:val="00B47FAE"/>
    <w:rsid w:val="00B52CCA"/>
    <w:rsid w:val="00B538B0"/>
    <w:rsid w:val="00B54A5F"/>
    <w:rsid w:val="00B54C13"/>
    <w:rsid w:val="00B558BA"/>
    <w:rsid w:val="00B558BD"/>
    <w:rsid w:val="00B55A00"/>
    <w:rsid w:val="00B60D98"/>
    <w:rsid w:val="00B61B6B"/>
    <w:rsid w:val="00B6311C"/>
    <w:rsid w:val="00B63CEE"/>
    <w:rsid w:val="00B63D7A"/>
    <w:rsid w:val="00B65B2C"/>
    <w:rsid w:val="00B66604"/>
    <w:rsid w:val="00B66BC6"/>
    <w:rsid w:val="00B673BF"/>
    <w:rsid w:val="00B7174B"/>
    <w:rsid w:val="00B7314F"/>
    <w:rsid w:val="00B760AD"/>
    <w:rsid w:val="00B76847"/>
    <w:rsid w:val="00B814F0"/>
    <w:rsid w:val="00B81FD3"/>
    <w:rsid w:val="00B83490"/>
    <w:rsid w:val="00B837E7"/>
    <w:rsid w:val="00B86E42"/>
    <w:rsid w:val="00B9048B"/>
    <w:rsid w:val="00B90751"/>
    <w:rsid w:val="00B92A54"/>
    <w:rsid w:val="00B935BB"/>
    <w:rsid w:val="00B95198"/>
    <w:rsid w:val="00B951E8"/>
    <w:rsid w:val="00B95F57"/>
    <w:rsid w:val="00B96EC2"/>
    <w:rsid w:val="00B975AD"/>
    <w:rsid w:val="00B97B10"/>
    <w:rsid w:val="00BA20DD"/>
    <w:rsid w:val="00BA2BA7"/>
    <w:rsid w:val="00BA3471"/>
    <w:rsid w:val="00BA4A75"/>
    <w:rsid w:val="00BB3656"/>
    <w:rsid w:val="00BB3BF8"/>
    <w:rsid w:val="00BB4E0D"/>
    <w:rsid w:val="00BB5EAB"/>
    <w:rsid w:val="00BB7619"/>
    <w:rsid w:val="00BC2782"/>
    <w:rsid w:val="00BC3255"/>
    <w:rsid w:val="00BD0D9A"/>
    <w:rsid w:val="00BD4EEA"/>
    <w:rsid w:val="00BD59B8"/>
    <w:rsid w:val="00BD6319"/>
    <w:rsid w:val="00BD6EDA"/>
    <w:rsid w:val="00BD7964"/>
    <w:rsid w:val="00BE01C9"/>
    <w:rsid w:val="00BE036B"/>
    <w:rsid w:val="00BE0B1B"/>
    <w:rsid w:val="00BE3B70"/>
    <w:rsid w:val="00BE57C6"/>
    <w:rsid w:val="00BE66FB"/>
    <w:rsid w:val="00BE6C03"/>
    <w:rsid w:val="00BF05C7"/>
    <w:rsid w:val="00BF1386"/>
    <w:rsid w:val="00BF144B"/>
    <w:rsid w:val="00BF70D0"/>
    <w:rsid w:val="00BF7104"/>
    <w:rsid w:val="00BF7763"/>
    <w:rsid w:val="00C030A5"/>
    <w:rsid w:val="00C0494B"/>
    <w:rsid w:val="00C07D59"/>
    <w:rsid w:val="00C16251"/>
    <w:rsid w:val="00C16C79"/>
    <w:rsid w:val="00C1797E"/>
    <w:rsid w:val="00C20FD2"/>
    <w:rsid w:val="00C2312A"/>
    <w:rsid w:val="00C262B9"/>
    <w:rsid w:val="00C26B6C"/>
    <w:rsid w:val="00C275FE"/>
    <w:rsid w:val="00C27848"/>
    <w:rsid w:val="00C30429"/>
    <w:rsid w:val="00C3094B"/>
    <w:rsid w:val="00C4023B"/>
    <w:rsid w:val="00C439C3"/>
    <w:rsid w:val="00C445C6"/>
    <w:rsid w:val="00C45DC1"/>
    <w:rsid w:val="00C50073"/>
    <w:rsid w:val="00C50384"/>
    <w:rsid w:val="00C5228E"/>
    <w:rsid w:val="00C557D7"/>
    <w:rsid w:val="00C60F9D"/>
    <w:rsid w:val="00C6293A"/>
    <w:rsid w:val="00C6451B"/>
    <w:rsid w:val="00C6530A"/>
    <w:rsid w:val="00C66CA1"/>
    <w:rsid w:val="00C67A91"/>
    <w:rsid w:val="00C75D41"/>
    <w:rsid w:val="00C76412"/>
    <w:rsid w:val="00C77D1F"/>
    <w:rsid w:val="00C80664"/>
    <w:rsid w:val="00C81A04"/>
    <w:rsid w:val="00C82DB1"/>
    <w:rsid w:val="00C83272"/>
    <w:rsid w:val="00C85F29"/>
    <w:rsid w:val="00C86227"/>
    <w:rsid w:val="00C86EA0"/>
    <w:rsid w:val="00C90B8F"/>
    <w:rsid w:val="00C90B90"/>
    <w:rsid w:val="00C922E8"/>
    <w:rsid w:val="00C95769"/>
    <w:rsid w:val="00C96191"/>
    <w:rsid w:val="00C97801"/>
    <w:rsid w:val="00CA1DD9"/>
    <w:rsid w:val="00CA5533"/>
    <w:rsid w:val="00CA5912"/>
    <w:rsid w:val="00CA7C78"/>
    <w:rsid w:val="00CB1224"/>
    <w:rsid w:val="00CB3566"/>
    <w:rsid w:val="00CB5375"/>
    <w:rsid w:val="00CB697B"/>
    <w:rsid w:val="00CB6EEB"/>
    <w:rsid w:val="00CC328F"/>
    <w:rsid w:val="00CC3771"/>
    <w:rsid w:val="00CC4CCB"/>
    <w:rsid w:val="00CC5822"/>
    <w:rsid w:val="00CC6560"/>
    <w:rsid w:val="00CD0128"/>
    <w:rsid w:val="00CD3AC6"/>
    <w:rsid w:val="00CD51C7"/>
    <w:rsid w:val="00CD798F"/>
    <w:rsid w:val="00CD7BFA"/>
    <w:rsid w:val="00CE0F2D"/>
    <w:rsid w:val="00CE61A8"/>
    <w:rsid w:val="00CF0A04"/>
    <w:rsid w:val="00CF1561"/>
    <w:rsid w:val="00CF2DF0"/>
    <w:rsid w:val="00CF4DF0"/>
    <w:rsid w:val="00CF55D4"/>
    <w:rsid w:val="00CF658D"/>
    <w:rsid w:val="00CF6815"/>
    <w:rsid w:val="00D018F9"/>
    <w:rsid w:val="00D02DE5"/>
    <w:rsid w:val="00D07DC2"/>
    <w:rsid w:val="00D1004C"/>
    <w:rsid w:val="00D12258"/>
    <w:rsid w:val="00D123FF"/>
    <w:rsid w:val="00D14B86"/>
    <w:rsid w:val="00D16C52"/>
    <w:rsid w:val="00D201D7"/>
    <w:rsid w:val="00D232C1"/>
    <w:rsid w:val="00D24ED3"/>
    <w:rsid w:val="00D27512"/>
    <w:rsid w:val="00D27DCA"/>
    <w:rsid w:val="00D30162"/>
    <w:rsid w:val="00D33090"/>
    <w:rsid w:val="00D330E7"/>
    <w:rsid w:val="00D33620"/>
    <w:rsid w:val="00D33DA6"/>
    <w:rsid w:val="00D35FAB"/>
    <w:rsid w:val="00D427C3"/>
    <w:rsid w:val="00D42D15"/>
    <w:rsid w:val="00D42F48"/>
    <w:rsid w:val="00D43E45"/>
    <w:rsid w:val="00D46889"/>
    <w:rsid w:val="00D505CB"/>
    <w:rsid w:val="00D50C72"/>
    <w:rsid w:val="00D52C02"/>
    <w:rsid w:val="00D56102"/>
    <w:rsid w:val="00D56E91"/>
    <w:rsid w:val="00D578B1"/>
    <w:rsid w:val="00D57F6D"/>
    <w:rsid w:val="00D65D5C"/>
    <w:rsid w:val="00D70E4D"/>
    <w:rsid w:val="00D71736"/>
    <w:rsid w:val="00D71ECB"/>
    <w:rsid w:val="00D73314"/>
    <w:rsid w:val="00D759FF"/>
    <w:rsid w:val="00D76A96"/>
    <w:rsid w:val="00D77238"/>
    <w:rsid w:val="00D807FD"/>
    <w:rsid w:val="00D80AD3"/>
    <w:rsid w:val="00D81755"/>
    <w:rsid w:val="00D82680"/>
    <w:rsid w:val="00D85F30"/>
    <w:rsid w:val="00D86A18"/>
    <w:rsid w:val="00D903C1"/>
    <w:rsid w:val="00D90BB3"/>
    <w:rsid w:val="00D90FF1"/>
    <w:rsid w:val="00D91826"/>
    <w:rsid w:val="00D9535F"/>
    <w:rsid w:val="00D97B26"/>
    <w:rsid w:val="00DA0C09"/>
    <w:rsid w:val="00DA4B04"/>
    <w:rsid w:val="00DA4FC3"/>
    <w:rsid w:val="00DA715E"/>
    <w:rsid w:val="00DA7B46"/>
    <w:rsid w:val="00DB0B41"/>
    <w:rsid w:val="00DB1B64"/>
    <w:rsid w:val="00DB61C5"/>
    <w:rsid w:val="00DB6A6C"/>
    <w:rsid w:val="00DC0A07"/>
    <w:rsid w:val="00DC2985"/>
    <w:rsid w:val="00DC3E8D"/>
    <w:rsid w:val="00DC4ED3"/>
    <w:rsid w:val="00DC5B7C"/>
    <w:rsid w:val="00DC648E"/>
    <w:rsid w:val="00DC762C"/>
    <w:rsid w:val="00DC781E"/>
    <w:rsid w:val="00DD1620"/>
    <w:rsid w:val="00DD2728"/>
    <w:rsid w:val="00DD2807"/>
    <w:rsid w:val="00DD4687"/>
    <w:rsid w:val="00DD693E"/>
    <w:rsid w:val="00DD7A0C"/>
    <w:rsid w:val="00DE0E97"/>
    <w:rsid w:val="00DE2574"/>
    <w:rsid w:val="00DE5385"/>
    <w:rsid w:val="00DE5846"/>
    <w:rsid w:val="00DF14D7"/>
    <w:rsid w:val="00E02EE5"/>
    <w:rsid w:val="00E03A10"/>
    <w:rsid w:val="00E10DC6"/>
    <w:rsid w:val="00E11AC0"/>
    <w:rsid w:val="00E123CB"/>
    <w:rsid w:val="00E15F1D"/>
    <w:rsid w:val="00E17431"/>
    <w:rsid w:val="00E307D2"/>
    <w:rsid w:val="00E350D5"/>
    <w:rsid w:val="00E3588F"/>
    <w:rsid w:val="00E4085C"/>
    <w:rsid w:val="00E40A0C"/>
    <w:rsid w:val="00E46F31"/>
    <w:rsid w:val="00E478F5"/>
    <w:rsid w:val="00E50DFA"/>
    <w:rsid w:val="00E5270F"/>
    <w:rsid w:val="00E54728"/>
    <w:rsid w:val="00E57DB9"/>
    <w:rsid w:val="00E60030"/>
    <w:rsid w:val="00E63C45"/>
    <w:rsid w:val="00E64018"/>
    <w:rsid w:val="00E6407F"/>
    <w:rsid w:val="00E64542"/>
    <w:rsid w:val="00E659D3"/>
    <w:rsid w:val="00E65CF5"/>
    <w:rsid w:val="00E67046"/>
    <w:rsid w:val="00E700ED"/>
    <w:rsid w:val="00E73A86"/>
    <w:rsid w:val="00E74CA0"/>
    <w:rsid w:val="00E77232"/>
    <w:rsid w:val="00E80993"/>
    <w:rsid w:val="00E81AE8"/>
    <w:rsid w:val="00E82FC9"/>
    <w:rsid w:val="00E83C5A"/>
    <w:rsid w:val="00E847DB"/>
    <w:rsid w:val="00E87552"/>
    <w:rsid w:val="00E87B02"/>
    <w:rsid w:val="00E87C0D"/>
    <w:rsid w:val="00E92002"/>
    <w:rsid w:val="00E924BE"/>
    <w:rsid w:val="00E96788"/>
    <w:rsid w:val="00E97391"/>
    <w:rsid w:val="00EA06D1"/>
    <w:rsid w:val="00EA10EF"/>
    <w:rsid w:val="00EA223B"/>
    <w:rsid w:val="00EA4585"/>
    <w:rsid w:val="00EA4AFC"/>
    <w:rsid w:val="00EA6CCE"/>
    <w:rsid w:val="00EB175C"/>
    <w:rsid w:val="00EB370F"/>
    <w:rsid w:val="00EB60EB"/>
    <w:rsid w:val="00EB6EC7"/>
    <w:rsid w:val="00EB7BD0"/>
    <w:rsid w:val="00EC522E"/>
    <w:rsid w:val="00EC631D"/>
    <w:rsid w:val="00EC66BC"/>
    <w:rsid w:val="00EC7B23"/>
    <w:rsid w:val="00ED1FB7"/>
    <w:rsid w:val="00ED2645"/>
    <w:rsid w:val="00ED5245"/>
    <w:rsid w:val="00ED5D1D"/>
    <w:rsid w:val="00ED7D2D"/>
    <w:rsid w:val="00EE0F51"/>
    <w:rsid w:val="00EE1EF7"/>
    <w:rsid w:val="00EE2472"/>
    <w:rsid w:val="00EE259F"/>
    <w:rsid w:val="00EE636A"/>
    <w:rsid w:val="00EF0261"/>
    <w:rsid w:val="00EF0BAE"/>
    <w:rsid w:val="00EF256F"/>
    <w:rsid w:val="00F026E7"/>
    <w:rsid w:val="00F04380"/>
    <w:rsid w:val="00F052BE"/>
    <w:rsid w:val="00F1050D"/>
    <w:rsid w:val="00F129D1"/>
    <w:rsid w:val="00F14AE9"/>
    <w:rsid w:val="00F15CDC"/>
    <w:rsid w:val="00F172E2"/>
    <w:rsid w:val="00F21D0E"/>
    <w:rsid w:val="00F2232D"/>
    <w:rsid w:val="00F241AC"/>
    <w:rsid w:val="00F244B6"/>
    <w:rsid w:val="00F255BA"/>
    <w:rsid w:val="00F25E65"/>
    <w:rsid w:val="00F277A9"/>
    <w:rsid w:val="00F30249"/>
    <w:rsid w:val="00F33732"/>
    <w:rsid w:val="00F33C52"/>
    <w:rsid w:val="00F35544"/>
    <w:rsid w:val="00F40CFE"/>
    <w:rsid w:val="00F40E70"/>
    <w:rsid w:val="00F41784"/>
    <w:rsid w:val="00F444EB"/>
    <w:rsid w:val="00F4593F"/>
    <w:rsid w:val="00F50CAE"/>
    <w:rsid w:val="00F50DFF"/>
    <w:rsid w:val="00F51018"/>
    <w:rsid w:val="00F56D31"/>
    <w:rsid w:val="00F60A17"/>
    <w:rsid w:val="00F60ED0"/>
    <w:rsid w:val="00F6617F"/>
    <w:rsid w:val="00F66B0F"/>
    <w:rsid w:val="00F677C9"/>
    <w:rsid w:val="00F67BDE"/>
    <w:rsid w:val="00F70423"/>
    <w:rsid w:val="00F70542"/>
    <w:rsid w:val="00F70742"/>
    <w:rsid w:val="00F71801"/>
    <w:rsid w:val="00F72C78"/>
    <w:rsid w:val="00F74F31"/>
    <w:rsid w:val="00F813B8"/>
    <w:rsid w:val="00F82D7D"/>
    <w:rsid w:val="00F853E8"/>
    <w:rsid w:val="00F85605"/>
    <w:rsid w:val="00F8604E"/>
    <w:rsid w:val="00F903FD"/>
    <w:rsid w:val="00F930CD"/>
    <w:rsid w:val="00F9451F"/>
    <w:rsid w:val="00F97071"/>
    <w:rsid w:val="00F97DC6"/>
    <w:rsid w:val="00FA205B"/>
    <w:rsid w:val="00FA2464"/>
    <w:rsid w:val="00FA24EB"/>
    <w:rsid w:val="00FA57A5"/>
    <w:rsid w:val="00FB0153"/>
    <w:rsid w:val="00FB0512"/>
    <w:rsid w:val="00FB0756"/>
    <w:rsid w:val="00FB1D7F"/>
    <w:rsid w:val="00FB520D"/>
    <w:rsid w:val="00FB59E0"/>
    <w:rsid w:val="00FB6278"/>
    <w:rsid w:val="00FB6E59"/>
    <w:rsid w:val="00FC21D8"/>
    <w:rsid w:val="00FC4A2C"/>
    <w:rsid w:val="00FC4B95"/>
    <w:rsid w:val="00FC6F24"/>
    <w:rsid w:val="00FD0172"/>
    <w:rsid w:val="00FD5814"/>
    <w:rsid w:val="00FD775D"/>
    <w:rsid w:val="00FE3361"/>
    <w:rsid w:val="00FE3593"/>
    <w:rsid w:val="00FF1837"/>
    <w:rsid w:val="00FF19B3"/>
    <w:rsid w:val="00FF255B"/>
    <w:rsid w:val="00FF2923"/>
    <w:rsid w:val="00FF38C9"/>
    <w:rsid w:val="00FF456B"/>
    <w:rsid w:val="00FF5343"/>
    <w:rsid w:val="00FF5BDB"/>
    <w:rsid w:val="00FF5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A3B925-F5DD-4542-AC0A-3F725E92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C47"/>
  </w:style>
  <w:style w:type="paragraph" w:styleId="4">
    <w:name w:val="heading 4"/>
    <w:basedOn w:val="a"/>
    <w:next w:val="a"/>
    <w:link w:val="40"/>
    <w:uiPriority w:val="9"/>
    <w:qFormat/>
    <w:rsid w:val="00980F82"/>
    <w:pPr>
      <w:keepNext/>
      <w:spacing w:after="0" w:line="240" w:lineRule="auto"/>
      <w:ind w:left="-180"/>
      <w:jc w:val="both"/>
      <w:outlineLvl w:val="3"/>
    </w:pPr>
    <w:rPr>
      <w:rFonts w:ascii="Times New Roman" w:hAnsi="Times New Roman" w:cs="Times New Roman"/>
      <w:sz w:val="28"/>
      <w:szCs w:val="20"/>
    </w:rPr>
  </w:style>
  <w:style w:type="paragraph" w:styleId="5">
    <w:name w:val="heading 5"/>
    <w:basedOn w:val="a"/>
    <w:next w:val="a"/>
    <w:link w:val="50"/>
    <w:uiPriority w:val="9"/>
    <w:semiHidden/>
    <w:unhideWhenUsed/>
    <w:qFormat/>
    <w:rsid w:val="00BB761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B761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locked/>
    <w:rsid w:val="00980F82"/>
    <w:rPr>
      <w:rFonts w:ascii="Times New Roman" w:hAnsi="Times New Roman" w:cs="Times New Roman"/>
      <w:sz w:val="20"/>
      <w:szCs w:val="20"/>
    </w:rPr>
  </w:style>
  <w:style w:type="character" w:customStyle="1" w:styleId="50">
    <w:name w:val="Заголовок 5 Знак"/>
    <w:basedOn w:val="a0"/>
    <w:link w:val="5"/>
    <w:uiPriority w:val="9"/>
    <w:semiHidden/>
    <w:locked/>
    <w:rsid w:val="00BB761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locked/>
    <w:rsid w:val="00BB7619"/>
    <w:rPr>
      <w:rFonts w:asciiTheme="majorHAnsi" w:eastAsiaTheme="majorEastAsia" w:hAnsiTheme="majorHAnsi" w:cstheme="majorBidi"/>
      <w:i/>
      <w:iCs/>
      <w:color w:val="243F60" w:themeColor="accent1" w:themeShade="7F"/>
    </w:rPr>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B951E8"/>
    <w:rPr>
      <w:rFonts w:cs="Times New Roman"/>
    </w:rPr>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B951E8"/>
    <w:rPr>
      <w:rFonts w:cs="Times New Roman"/>
    </w:rPr>
  </w:style>
  <w:style w:type="paragraph" w:styleId="a9">
    <w:name w:val="Balloon Text"/>
    <w:basedOn w:val="a"/>
    <w:link w:val="aa"/>
    <w:uiPriority w:val="99"/>
    <w:semiHidden/>
    <w:unhideWhenUsed/>
    <w:rsid w:val="004C7B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C7BFA"/>
    <w:rPr>
      <w:rFonts w:ascii="Tahoma" w:hAnsi="Tahoma" w:cs="Tahoma"/>
      <w:sz w:val="16"/>
      <w:szCs w:val="16"/>
    </w:rPr>
  </w:style>
  <w:style w:type="character" w:styleId="ab">
    <w:name w:val="annotation reference"/>
    <w:basedOn w:val="a0"/>
    <w:uiPriority w:val="99"/>
    <w:unhideWhenUsed/>
    <w:rsid w:val="001F0BCE"/>
    <w:rPr>
      <w:rFonts w:cs="Times New Roman"/>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basedOn w:val="a0"/>
    <w:link w:val="ac"/>
    <w:uiPriority w:val="99"/>
    <w:semiHidden/>
    <w:locked/>
    <w:rsid w:val="001F0BCE"/>
    <w:rPr>
      <w:rFonts w:cs="Times New Roman"/>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basedOn w:val="ad"/>
    <w:link w:val="ae"/>
    <w:uiPriority w:val="99"/>
    <w:semiHidden/>
    <w:locked/>
    <w:rsid w:val="001F0BCE"/>
    <w:rPr>
      <w:rFonts w:cs="Times New Roman"/>
      <w:b/>
      <w:bCs/>
      <w:sz w:val="20"/>
      <w:szCs w:val="20"/>
    </w:rPr>
  </w:style>
  <w:style w:type="paragraph" w:customStyle="1" w:styleId="ConsPlusNormal">
    <w:name w:val="ConsPlusNormal"/>
    <w:rsid w:val="0080183E"/>
    <w:pPr>
      <w:widowControl w:val="0"/>
      <w:autoSpaceDE w:val="0"/>
      <w:autoSpaceDN w:val="0"/>
      <w:adjustRightInd w:val="0"/>
      <w:spacing w:after="0" w:line="240" w:lineRule="auto"/>
    </w:pPr>
    <w:rPr>
      <w:rFonts w:ascii="Arial" w:hAnsi="Arial" w:cs="Arial"/>
      <w:sz w:val="20"/>
      <w:szCs w:val="20"/>
    </w:rPr>
  </w:style>
  <w:style w:type="character" w:customStyle="1" w:styleId="a4">
    <w:name w:val="Абзац списка Знак"/>
    <w:basedOn w:val="a0"/>
    <w:link w:val="a3"/>
    <w:uiPriority w:val="34"/>
    <w:locked/>
    <w:rsid w:val="00F2232D"/>
    <w:rPr>
      <w:rFonts w:cs="Times New Roman"/>
    </w:rPr>
  </w:style>
  <w:style w:type="paragraph" w:styleId="af0">
    <w:name w:val="Normal (Web)"/>
    <w:basedOn w:val="a"/>
    <w:unhideWhenUsed/>
    <w:rsid w:val="00B61B6B"/>
    <w:pPr>
      <w:spacing w:before="167" w:after="251" w:line="240" w:lineRule="auto"/>
    </w:pPr>
    <w:rPr>
      <w:rFonts w:ascii="Times New Roman" w:hAnsi="Times New Roman" w:cs="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basedOn w:val="a0"/>
    <w:link w:val="af1"/>
    <w:uiPriority w:val="99"/>
    <w:semiHidden/>
    <w:locked/>
    <w:rsid w:val="005A24A9"/>
    <w:rPr>
      <w:rFonts w:cs="Times New Roman"/>
      <w:sz w:val="20"/>
      <w:szCs w:val="20"/>
    </w:rPr>
  </w:style>
  <w:style w:type="character" w:styleId="af3">
    <w:name w:val="footnote reference"/>
    <w:basedOn w:val="a0"/>
    <w:uiPriority w:val="99"/>
    <w:semiHidden/>
    <w:unhideWhenUsed/>
    <w:rsid w:val="005A24A9"/>
    <w:rPr>
      <w:rFonts w:cs="Times New Roman"/>
      <w:vertAlign w:val="superscript"/>
    </w:rPr>
  </w:style>
  <w:style w:type="character" w:customStyle="1" w:styleId="blk3">
    <w:name w:val="blk3"/>
    <w:basedOn w:val="a0"/>
    <w:rsid w:val="00F4593F"/>
    <w:rPr>
      <w:rFonts w:cs="Times New Roman"/>
    </w:rPr>
  </w:style>
  <w:style w:type="paragraph" w:styleId="af4">
    <w:name w:val="No Spacing"/>
    <w:uiPriority w:val="1"/>
    <w:qFormat/>
    <w:rsid w:val="007F1281"/>
    <w:pPr>
      <w:spacing w:after="0" w:line="240" w:lineRule="auto"/>
    </w:pPr>
  </w:style>
  <w:style w:type="paragraph" w:styleId="HTML">
    <w:name w:val="HTML Preformatted"/>
    <w:basedOn w:val="a"/>
    <w:link w:val="HTML0"/>
    <w:uiPriority w:val="99"/>
    <w:unhideWhenUsed/>
    <w:rsid w:val="0076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7645B8"/>
    <w:rPr>
      <w:rFonts w:ascii="Courier New" w:hAnsi="Courier New" w:cs="Courier New"/>
      <w:sz w:val="20"/>
      <w:szCs w:val="20"/>
    </w:rPr>
  </w:style>
  <w:style w:type="character" w:styleId="af5">
    <w:name w:val="Hyperlink"/>
    <w:basedOn w:val="a0"/>
    <w:uiPriority w:val="99"/>
    <w:unhideWhenUsed/>
    <w:rsid w:val="00C82DB1"/>
    <w:rPr>
      <w:rFonts w:cs="Times New Roman"/>
      <w:color w:val="0000FF"/>
      <w:u w:val="single"/>
    </w:rPr>
  </w:style>
  <w:style w:type="character" w:customStyle="1" w:styleId="w">
    <w:name w:val="w"/>
    <w:basedOn w:val="a0"/>
    <w:rsid w:val="003B6213"/>
    <w:rPr>
      <w:rFonts w:cs="Times New Roman"/>
    </w:rPr>
  </w:style>
  <w:style w:type="character" w:styleId="af6">
    <w:name w:val="endnote reference"/>
    <w:basedOn w:val="a0"/>
    <w:uiPriority w:val="99"/>
    <w:rsid w:val="00516940"/>
    <w:rPr>
      <w:rFonts w:cs="Times New Roman"/>
      <w:vertAlign w:val="superscript"/>
    </w:rPr>
  </w:style>
  <w:style w:type="paragraph" w:styleId="af7">
    <w:name w:val="endnote text"/>
    <w:basedOn w:val="a"/>
    <w:link w:val="af8"/>
    <w:uiPriority w:val="99"/>
    <w:rsid w:val="00516940"/>
    <w:pPr>
      <w:spacing w:after="0" w:line="240" w:lineRule="auto"/>
    </w:pPr>
    <w:rPr>
      <w:rFonts w:ascii="Times New Roman" w:hAnsi="Times New Roman" w:cs="Times New Roman"/>
      <w:sz w:val="20"/>
      <w:szCs w:val="20"/>
    </w:rPr>
  </w:style>
  <w:style w:type="character" w:customStyle="1" w:styleId="af8">
    <w:name w:val="Текст концевой сноски Знак"/>
    <w:basedOn w:val="a0"/>
    <w:link w:val="af7"/>
    <w:uiPriority w:val="99"/>
    <w:locked/>
    <w:rsid w:val="00516940"/>
    <w:rPr>
      <w:rFonts w:ascii="Times New Roman" w:hAnsi="Times New Roman" w:cs="Times New Roman"/>
      <w:sz w:val="20"/>
      <w:szCs w:val="20"/>
    </w:rPr>
  </w:style>
  <w:style w:type="paragraph" w:styleId="af9">
    <w:name w:val="Body Text"/>
    <w:basedOn w:val="a"/>
    <w:link w:val="afa"/>
    <w:uiPriority w:val="99"/>
    <w:rsid w:val="00987B54"/>
    <w:pPr>
      <w:spacing w:after="0" w:line="360" w:lineRule="exact"/>
      <w:ind w:firstLine="720"/>
      <w:jc w:val="both"/>
    </w:pPr>
    <w:rPr>
      <w:rFonts w:ascii="Times New Roman" w:hAnsi="Times New Roman" w:cs="Times New Roman"/>
      <w:sz w:val="28"/>
      <w:szCs w:val="20"/>
    </w:rPr>
  </w:style>
  <w:style w:type="character" w:customStyle="1" w:styleId="afa">
    <w:name w:val="Основной текст Знак"/>
    <w:basedOn w:val="a0"/>
    <w:link w:val="af9"/>
    <w:uiPriority w:val="99"/>
    <w:locked/>
    <w:rsid w:val="00987B54"/>
    <w:rPr>
      <w:rFonts w:ascii="Times New Roman" w:hAnsi="Times New Roman" w:cs="Times New Roman"/>
      <w:sz w:val="20"/>
      <w:szCs w:val="20"/>
    </w:rPr>
  </w:style>
  <w:style w:type="paragraph" w:customStyle="1" w:styleId="afb">
    <w:name w:val="Заголовок к тексту"/>
    <w:basedOn w:val="a"/>
    <w:next w:val="af9"/>
    <w:rsid w:val="00987B54"/>
    <w:pPr>
      <w:suppressAutoHyphens/>
      <w:spacing w:after="480" w:line="240" w:lineRule="exact"/>
    </w:pPr>
    <w:rPr>
      <w:rFonts w:ascii="Times New Roman" w:hAnsi="Times New Roman" w:cs="Times New Roman"/>
      <w:b/>
      <w:sz w:val="28"/>
      <w:szCs w:val="20"/>
    </w:rPr>
  </w:style>
  <w:style w:type="paragraph" w:styleId="afc">
    <w:name w:val="Body Text Indent"/>
    <w:basedOn w:val="a"/>
    <w:link w:val="afd"/>
    <w:uiPriority w:val="99"/>
    <w:semiHidden/>
    <w:rsid w:val="00987B54"/>
    <w:pPr>
      <w:spacing w:after="0" w:line="240" w:lineRule="auto"/>
      <w:ind w:firstLine="748"/>
    </w:pPr>
    <w:rPr>
      <w:rFonts w:ascii="Times New Roman" w:hAnsi="Times New Roman" w:cs="Times New Roman"/>
      <w:sz w:val="28"/>
      <w:szCs w:val="24"/>
    </w:rPr>
  </w:style>
  <w:style w:type="character" w:customStyle="1" w:styleId="afd">
    <w:name w:val="Основной текст с отступом Знак"/>
    <w:basedOn w:val="a0"/>
    <w:link w:val="afc"/>
    <w:uiPriority w:val="99"/>
    <w:semiHidden/>
    <w:locked/>
    <w:rsid w:val="00987B54"/>
    <w:rPr>
      <w:rFonts w:ascii="Times New Roman" w:hAnsi="Times New Roman" w:cs="Times New Roman"/>
      <w:sz w:val="24"/>
      <w:szCs w:val="24"/>
    </w:rPr>
  </w:style>
  <w:style w:type="paragraph" w:customStyle="1" w:styleId="1">
    <w:name w:val="Знак Знак Знак1 Знак"/>
    <w:basedOn w:val="a"/>
    <w:rsid w:val="002F317D"/>
    <w:pPr>
      <w:spacing w:before="100" w:beforeAutospacing="1" w:after="100" w:afterAutospacing="1" w:line="240" w:lineRule="auto"/>
    </w:pPr>
    <w:rPr>
      <w:rFonts w:ascii="Tahoma" w:hAnsi="Tahoma" w:cs="Times New Roman"/>
      <w:sz w:val="20"/>
      <w:szCs w:val="20"/>
      <w:lang w:val="en-US" w:eastAsia="en-US"/>
    </w:rPr>
  </w:style>
  <w:style w:type="paragraph" w:customStyle="1" w:styleId="afe">
    <w:name w:val="Адресат"/>
    <w:basedOn w:val="a"/>
    <w:rsid w:val="00980F82"/>
    <w:pPr>
      <w:suppressAutoHyphens/>
      <w:spacing w:after="120" w:line="240" w:lineRule="exact"/>
    </w:pPr>
    <w:rPr>
      <w:rFonts w:ascii="Times New Roman" w:hAnsi="Times New Roman" w:cs="Times New Roman"/>
      <w:sz w:val="28"/>
      <w:szCs w:val="20"/>
    </w:rPr>
  </w:style>
  <w:style w:type="paragraph" w:customStyle="1" w:styleId="ConsPlusNonformat">
    <w:name w:val="ConsPlusNonformat"/>
    <w:uiPriority w:val="99"/>
    <w:rsid w:val="00B673BF"/>
    <w:pPr>
      <w:autoSpaceDE w:val="0"/>
      <w:autoSpaceDN w:val="0"/>
      <w:adjustRightInd w:val="0"/>
      <w:spacing w:after="0" w:line="240" w:lineRule="auto"/>
    </w:pPr>
    <w:rPr>
      <w:rFonts w:ascii="Courier New" w:hAnsi="Courier New" w:cs="Courier New"/>
      <w:sz w:val="20"/>
      <w:szCs w:val="20"/>
    </w:rPr>
  </w:style>
  <w:style w:type="paragraph" w:customStyle="1" w:styleId="10">
    <w:name w:val="Обычный (веб)1"/>
    <w:basedOn w:val="a"/>
    <w:uiPriority w:val="99"/>
    <w:rsid w:val="00A33754"/>
    <w:pPr>
      <w:spacing w:before="100" w:after="100" w:line="240" w:lineRule="auto"/>
    </w:pPr>
    <w:rPr>
      <w:rFonts w:ascii="Times New Roman" w:hAnsi="Times New Roman" w:cs="Times New Roman"/>
      <w:sz w:val="24"/>
      <w:szCs w:val="24"/>
    </w:rPr>
  </w:style>
  <w:style w:type="character" w:styleId="aff">
    <w:name w:val="Emphasis"/>
    <w:basedOn w:val="a0"/>
    <w:uiPriority w:val="20"/>
    <w:qFormat/>
    <w:rsid w:val="00A33754"/>
    <w:rPr>
      <w:rFonts w:cs="Times New Roman"/>
      <w:i/>
      <w:iCs/>
    </w:rPr>
  </w:style>
  <w:style w:type="character" w:styleId="aff0">
    <w:name w:val="Strong"/>
    <w:basedOn w:val="a0"/>
    <w:uiPriority w:val="22"/>
    <w:qFormat/>
    <w:rsid w:val="00A33754"/>
    <w:rPr>
      <w:rFonts w:cs="Times New Roman"/>
      <w:b/>
      <w:bCs/>
    </w:rPr>
  </w:style>
  <w:style w:type="table" w:customStyle="1" w:styleId="11">
    <w:name w:val="Сетка таблицы1"/>
    <w:basedOn w:val="a1"/>
    <w:next w:val="aff1"/>
    <w:uiPriority w:val="59"/>
    <w:rsid w:val="004B08F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1"/>
    <w:uiPriority w:val="59"/>
    <w:rsid w:val="004B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B9048B"/>
    <w:rPr>
      <w:rFonts w:cs="Times New Roman"/>
      <w:color w:val="800080" w:themeColor="followedHyperlink"/>
      <w:u w:val="single"/>
    </w:rPr>
  </w:style>
  <w:style w:type="character" w:customStyle="1" w:styleId="blk">
    <w:name w:val="blk"/>
    <w:basedOn w:val="a0"/>
    <w:rsid w:val="004C634D"/>
    <w:rPr>
      <w:rFonts w:cs="Times New Roman"/>
    </w:rPr>
  </w:style>
  <w:style w:type="character" w:customStyle="1" w:styleId="gwt-inlinehtml">
    <w:name w:val="gwt-inlinehtml"/>
    <w:basedOn w:val="a0"/>
    <w:rsid w:val="0099163B"/>
  </w:style>
  <w:style w:type="character" w:customStyle="1" w:styleId="aff3">
    <w:name w:val="Основной текст_"/>
    <w:link w:val="100"/>
    <w:rsid w:val="00246C30"/>
    <w:rPr>
      <w:sz w:val="26"/>
      <w:szCs w:val="26"/>
      <w:shd w:val="clear" w:color="auto" w:fill="FFFFFF"/>
    </w:rPr>
  </w:style>
  <w:style w:type="paragraph" w:customStyle="1" w:styleId="100">
    <w:name w:val="Основной текст10"/>
    <w:basedOn w:val="a"/>
    <w:link w:val="aff3"/>
    <w:rsid w:val="00246C30"/>
    <w:pPr>
      <w:shd w:val="clear" w:color="auto" w:fill="FFFFFF"/>
      <w:spacing w:after="600" w:line="320" w:lineRule="exact"/>
      <w:ind w:left="40" w:right="23" w:firstLine="680"/>
      <w:jc w:val="both"/>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7844">
      <w:bodyDiv w:val="1"/>
      <w:marLeft w:val="0"/>
      <w:marRight w:val="0"/>
      <w:marTop w:val="0"/>
      <w:marBottom w:val="0"/>
      <w:divBdr>
        <w:top w:val="none" w:sz="0" w:space="0" w:color="auto"/>
        <w:left w:val="none" w:sz="0" w:space="0" w:color="auto"/>
        <w:bottom w:val="none" w:sz="0" w:space="0" w:color="auto"/>
        <w:right w:val="none" w:sz="0" w:space="0" w:color="auto"/>
      </w:divBdr>
    </w:div>
    <w:div w:id="244413799">
      <w:bodyDiv w:val="1"/>
      <w:marLeft w:val="0"/>
      <w:marRight w:val="0"/>
      <w:marTop w:val="0"/>
      <w:marBottom w:val="0"/>
      <w:divBdr>
        <w:top w:val="none" w:sz="0" w:space="0" w:color="auto"/>
        <w:left w:val="none" w:sz="0" w:space="0" w:color="auto"/>
        <w:bottom w:val="none" w:sz="0" w:space="0" w:color="auto"/>
        <w:right w:val="none" w:sz="0" w:space="0" w:color="auto"/>
      </w:divBdr>
    </w:div>
    <w:div w:id="1268930763">
      <w:bodyDiv w:val="1"/>
      <w:marLeft w:val="0"/>
      <w:marRight w:val="0"/>
      <w:marTop w:val="0"/>
      <w:marBottom w:val="0"/>
      <w:divBdr>
        <w:top w:val="none" w:sz="0" w:space="0" w:color="auto"/>
        <w:left w:val="none" w:sz="0" w:space="0" w:color="auto"/>
        <w:bottom w:val="none" w:sz="0" w:space="0" w:color="auto"/>
        <w:right w:val="none" w:sz="0" w:space="0" w:color="auto"/>
      </w:divBdr>
    </w:div>
    <w:div w:id="1624728793">
      <w:bodyDiv w:val="1"/>
      <w:marLeft w:val="0"/>
      <w:marRight w:val="0"/>
      <w:marTop w:val="0"/>
      <w:marBottom w:val="0"/>
      <w:divBdr>
        <w:top w:val="none" w:sz="0" w:space="0" w:color="auto"/>
        <w:left w:val="none" w:sz="0" w:space="0" w:color="auto"/>
        <w:bottom w:val="none" w:sz="0" w:space="0" w:color="auto"/>
        <w:right w:val="none" w:sz="0" w:space="0" w:color="auto"/>
      </w:divBdr>
    </w:div>
    <w:div w:id="1775510809">
      <w:marLeft w:val="0"/>
      <w:marRight w:val="0"/>
      <w:marTop w:val="0"/>
      <w:marBottom w:val="0"/>
      <w:divBdr>
        <w:top w:val="none" w:sz="0" w:space="0" w:color="auto"/>
        <w:left w:val="none" w:sz="0" w:space="0" w:color="auto"/>
        <w:bottom w:val="none" w:sz="0" w:space="0" w:color="auto"/>
        <w:right w:val="none" w:sz="0" w:space="0" w:color="auto"/>
      </w:divBdr>
    </w:div>
    <w:div w:id="1775510810">
      <w:marLeft w:val="0"/>
      <w:marRight w:val="0"/>
      <w:marTop w:val="0"/>
      <w:marBottom w:val="0"/>
      <w:divBdr>
        <w:top w:val="none" w:sz="0" w:space="0" w:color="auto"/>
        <w:left w:val="none" w:sz="0" w:space="0" w:color="auto"/>
        <w:bottom w:val="none" w:sz="0" w:space="0" w:color="auto"/>
        <w:right w:val="none" w:sz="0" w:space="0" w:color="auto"/>
      </w:divBdr>
    </w:div>
    <w:div w:id="1775510813">
      <w:marLeft w:val="0"/>
      <w:marRight w:val="0"/>
      <w:marTop w:val="0"/>
      <w:marBottom w:val="0"/>
      <w:divBdr>
        <w:top w:val="none" w:sz="0" w:space="0" w:color="auto"/>
        <w:left w:val="none" w:sz="0" w:space="0" w:color="auto"/>
        <w:bottom w:val="none" w:sz="0" w:space="0" w:color="auto"/>
        <w:right w:val="none" w:sz="0" w:space="0" w:color="auto"/>
      </w:divBdr>
    </w:div>
    <w:div w:id="1775510814">
      <w:marLeft w:val="0"/>
      <w:marRight w:val="0"/>
      <w:marTop w:val="0"/>
      <w:marBottom w:val="0"/>
      <w:divBdr>
        <w:top w:val="none" w:sz="0" w:space="0" w:color="auto"/>
        <w:left w:val="none" w:sz="0" w:space="0" w:color="auto"/>
        <w:bottom w:val="none" w:sz="0" w:space="0" w:color="auto"/>
        <w:right w:val="none" w:sz="0" w:space="0" w:color="auto"/>
      </w:divBdr>
    </w:div>
    <w:div w:id="1775510815">
      <w:marLeft w:val="0"/>
      <w:marRight w:val="0"/>
      <w:marTop w:val="0"/>
      <w:marBottom w:val="0"/>
      <w:divBdr>
        <w:top w:val="none" w:sz="0" w:space="0" w:color="auto"/>
        <w:left w:val="none" w:sz="0" w:space="0" w:color="auto"/>
        <w:bottom w:val="none" w:sz="0" w:space="0" w:color="auto"/>
        <w:right w:val="none" w:sz="0" w:space="0" w:color="auto"/>
      </w:divBdr>
    </w:div>
    <w:div w:id="1775510819">
      <w:marLeft w:val="0"/>
      <w:marRight w:val="0"/>
      <w:marTop w:val="0"/>
      <w:marBottom w:val="0"/>
      <w:divBdr>
        <w:top w:val="none" w:sz="0" w:space="0" w:color="auto"/>
        <w:left w:val="none" w:sz="0" w:space="0" w:color="auto"/>
        <w:bottom w:val="none" w:sz="0" w:space="0" w:color="auto"/>
        <w:right w:val="none" w:sz="0" w:space="0" w:color="auto"/>
      </w:divBdr>
    </w:div>
    <w:div w:id="1775510821">
      <w:marLeft w:val="0"/>
      <w:marRight w:val="0"/>
      <w:marTop w:val="0"/>
      <w:marBottom w:val="0"/>
      <w:divBdr>
        <w:top w:val="none" w:sz="0" w:space="0" w:color="auto"/>
        <w:left w:val="none" w:sz="0" w:space="0" w:color="auto"/>
        <w:bottom w:val="none" w:sz="0" w:space="0" w:color="auto"/>
        <w:right w:val="none" w:sz="0" w:space="0" w:color="auto"/>
      </w:divBdr>
    </w:div>
    <w:div w:id="1775510823">
      <w:marLeft w:val="0"/>
      <w:marRight w:val="0"/>
      <w:marTop w:val="0"/>
      <w:marBottom w:val="0"/>
      <w:divBdr>
        <w:top w:val="none" w:sz="0" w:space="0" w:color="auto"/>
        <w:left w:val="none" w:sz="0" w:space="0" w:color="auto"/>
        <w:bottom w:val="none" w:sz="0" w:space="0" w:color="auto"/>
        <w:right w:val="none" w:sz="0" w:space="0" w:color="auto"/>
      </w:divBdr>
      <w:divsChild>
        <w:div w:id="1775510843">
          <w:marLeft w:val="0"/>
          <w:marRight w:val="0"/>
          <w:marTop w:val="0"/>
          <w:marBottom w:val="0"/>
          <w:divBdr>
            <w:top w:val="none" w:sz="0" w:space="0" w:color="auto"/>
            <w:left w:val="none" w:sz="0" w:space="0" w:color="auto"/>
            <w:bottom w:val="none" w:sz="0" w:space="0" w:color="auto"/>
            <w:right w:val="none" w:sz="0" w:space="0" w:color="auto"/>
          </w:divBdr>
        </w:div>
      </w:divsChild>
    </w:div>
    <w:div w:id="1775510828">
      <w:marLeft w:val="0"/>
      <w:marRight w:val="0"/>
      <w:marTop w:val="0"/>
      <w:marBottom w:val="0"/>
      <w:divBdr>
        <w:top w:val="none" w:sz="0" w:space="0" w:color="auto"/>
        <w:left w:val="none" w:sz="0" w:space="0" w:color="auto"/>
        <w:bottom w:val="none" w:sz="0" w:space="0" w:color="auto"/>
        <w:right w:val="none" w:sz="0" w:space="0" w:color="auto"/>
      </w:divBdr>
    </w:div>
    <w:div w:id="1775510829">
      <w:marLeft w:val="0"/>
      <w:marRight w:val="0"/>
      <w:marTop w:val="0"/>
      <w:marBottom w:val="0"/>
      <w:divBdr>
        <w:top w:val="none" w:sz="0" w:space="0" w:color="auto"/>
        <w:left w:val="none" w:sz="0" w:space="0" w:color="auto"/>
        <w:bottom w:val="none" w:sz="0" w:space="0" w:color="auto"/>
        <w:right w:val="none" w:sz="0" w:space="0" w:color="auto"/>
      </w:divBdr>
    </w:div>
    <w:div w:id="1775510830">
      <w:marLeft w:val="0"/>
      <w:marRight w:val="0"/>
      <w:marTop w:val="0"/>
      <w:marBottom w:val="0"/>
      <w:divBdr>
        <w:top w:val="none" w:sz="0" w:space="0" w:color="auto"/>
        <w:left w:val="none" w:sz="0" w:space="0" w:color="auto"/>
        <w:bottom w:val="none" w:sz="0" w:space="0" w:color="auto"/>
        <w:right w:val="none" w:sz="0" w:space="0" w:color="auto"/>
      </w:divBdr>
      <w:divsChild>
        <w:div w:id="1775510860">
          <w:marLeft w:val="0"/>
          <w:marRight w:val="0"/>
          <w:marTop w:val="0"/>
          <w:marBottom w:val="0"/>
          <w:divBdr>
            <w:top w:val="none" w:sz="0" w:space="0" w:color="auto"/>
            <w:left w:val="none" w:sz="0" w:space="0" w:color="auto"/>
            <w:bottom w:val="none" w:sz="0" w:space="0" w:color="auto"/>
            <w:right w:val="none" w:sz="0" w:space="0" w:color="auto"/>
          </w:divBdr>
        </w:div>
      </w:divsChild>
    </w:div>
    <w:div w:id="1775510831">
      <w:marLeft w:val="0"/>
      <w:marRight w:val="0"/>
      <w:marTop w:val="0"/>
      <w:marBottom w:val="0"/>
      <w:divBdr>
        <w:top w:val="none" w:sz="0" w:space="0" w:color="auto"/>
        <w:left w:val="none" w:sz="0" w:space="0" w:color="auto"/>
        <w:bottom w:val="none" w:sz="0" w:space="0" w:color="auto"/>
        <w:right w:val="none" w:sz="0" w:space="0" w:color="auto"/>
      </w:divBdr>
      <w:divsChild>
        <w:div w:id="1775510833">
          <w:marLeft w:val="0"/>
          <w:marRight w:val="0"/>
          <w:marTop w:val="0"/>
          <w:marBottom w:val="0"/>
          <w:divBdr>
            <w:top w:val="none" w:sz="0" w:space="0" w:color="auto"/>
            <w:left w:val="none" w:sz="0" w:space="0" w:color="auto"/>
            <w:bottom w:val="none" w:sz="0" w:space="0" w:color="auto"/>
            <w:right w:val="none" w:sz="0" w:space="0" w:color="auto"/>
          </w:divBdr>
          <w:divsChild>
            <w:div w:id="1775510862">
              <w:marLeft w:val="0"/>
              <w:marRight w:val="0"/>
              <w:marTop w:val="0"/>
              <w:marBottom w:val="0"/>
              <w:divBdr>
                <w:top w:val="none" w:sz="0" w:space="0" w:color="auto"/>
                <w:left w:val="none" w:sz="0" w:space="0" w:color="auto"/>
                <w:bottom w:val="none" w:sz="0" w:space="0" w:color="auto"/>
                <w:right w:val="none" w:sz="0" w:space="0" w:color="auto"/>
              </w:divBdr>
              <w:divsChild>
                <w:div w:id="1775510825">
                  <w:marLeft w:val="0"/>
                  <w:marRight w:val="0"/>
                  <w:marTop w:val="0"/>
                  <w:marBottom w:val="0"/>
                  <w:divBdr>
                    <w:top w:val="none" w:sz="0" w:space="0" w:color="auto"/>
                    <w:left w:val="none" w:sz="0" w:space="0" w:color="auto"/>
                    <w:bottom w:val="none" w:sz="0" w:space="0" w:color="auto"/>
                    <w:right w:val="none" w:sz="0" w:space="0" w:color="auto"/>
                  </w:divBdr>
                  <w:divsChild>
                    <w:div w:id="1775510850">
                      <w:marLeft w:val="0"/>
                      <w:marRight w:val="0"/>
                      <w:marTop w:val="0"/>
                      <w:marBottom w:val="0"/>
                      <w:divBdr>
                        <w:top w:val="none" w:sz="0" w:space="0" w:color="auto"/>
                        <w:left w:val="none" w:sz="0" w:space="0" w:color="auto"/>
                        <w:bottom w:val="none" w:sz="0" w:space="0" w:color="auto"/>
                        <w:right w:val="none" w:sz="0" w:space="0" w:color="auto"/>
                      </w:divBdr>
                      <w:divsChild>
                        <w:div w:id="1775510857">
                          <w:marLeft w:val="0"/>
                          <w:marRight w:val="0"/>
                          <w:marTop w:val="0"/>
                          <w:marBottom w:val="0"/>
                          <w:divBdr>
                            <w:top w:val="none" w:sz="0" w:space="0" w:color="auto"/>
                            <w:left w:val="none" w:sz="0" w:space="0" w:color="auto"/>
                            <w:bottom w:val="none" w:sz="0" w:space="0" w:color="auto"/>
                            <w:right w:val="none" w:sz="0" w:space="0" w:color="auto"/>
                          </w:divBdr>
                          <w:divsChild>
                            <w:div w:id="1775510816">
                              <w:marLeft w:val="0"/>
                              <w:marRight w:val="0"/>
                              <w:marTop w:val="0"/>
                              <w:marBottom w:val="0"/>
                              <w:divBdr>
                                <w:top w:val="none" w:sz="0" w:space="0" w:color="auto"/>
                                <w:left w:val="none" w:sz="0" w:space="0" w:color="auto"/>
                                <w:bottom w:val="none" w:sz="0" w:space="0" w:color="auto"/>
                                <w:right w:val="none" w:sz="0" w:space="0" w:color="auto"/>
                              </w:divBdr>
                              <w:divsChild>
                                <w:div w:id="1775510812">
                                  <w:marLeft w:val="0"/>
                                  <w:marRight w:val="0"/>
                                  <w:marTop w:val="0"/>
                                  <w:marBottom w:val="0"/>
                                  <w:divBdr>
                                    <w:top w:val="none" w:sz="0" w:space="0" w:color="auto"/>
                                    <w:left w:val="none" w:sz="0" w:space="0" w:color="auto"/>
                                    <w:bottom w:val="none" w:sz="0" w:space="0" w:color="auto"/>
                                    <w:right w:val="none" w:sz="0" w:space="0" w:color="auto"/>
                                  </w:divBdr>
                                  <w:divsChild>
                                    <w:div w:id="1775510836">
                                      <w:marLeft w:val="0"/>
                                      <w:marRight w:val="0"/>
                                      <w:marTop w:val="0"/>
                                      <w:marBottom w:val="0"/>
                                      <w:divBdr>
                                        <w:top w:val="none" w:sz="0" w:space="0" w:color="auto"/>
                                        <w:left w:val="none" w:sz="0" w:space="0" w:color="auto"/>
                                        <w:bottom w:val="none" w:sz="0" w:space="0" w:color="auto"/>
                                        <w:right w:val="none" w:sz="0" w:space="0" w:color="auto"/>
                                      </w:divBdr>
                                      <w:divsChild>
                                        <w:div w:id="1775510837">
                                          <w:marLeft w:val="0"/>
                                          <w:marRight w:val="0"/>
                                          <w:marTop w:val="0"/>
                                          <w:marBottom w:val="0"/>
                                          <w:divBdr>
                                            <w:top w:val="none" w:sz="0" w:space="0" w:color="auto"/>
                                            <w:left w:val="none" w:sz="0" w:space="0" w:color="auto"/>
                                            <w:bottom w:val="none" w:sz="0" w:space="0" w:color="auto"/>
                                            <w:right w:val="none" w:sz="0" w:space="0" w:color="auto"/>
                                          </w:divBdr>
                                          <w:divsChild>
                                            <w:div w:id="1775510859">
                                              <w:marLeft w:val="-4688"/>
                                              <w:marRight w:val="0"/>
                                              <w:marTop w:val="0"/>
                                              <w:marBottom w:val="0"/>
                                              <w:divBdr>
                                                <w:top w:val="none" w:sz="0" w:space="0" w:color="auto"/>
                                                <w:left w:val="none" w:sz="0" w:space="0" w:color="auto"/>
                                                <w:bottom w:val="none" w:sz="0" w:space="0" w:color="auto"/>
                                                <w:right w:val="none" w:sz="0" w:space="0" w:color="auto"/>
                                              </w:divBdr>
                                              <w:divsChild>
                                                <w:div w:id="1775510820">
                                                  <w:marLeft w:val="0"/>
                                                  <w:marRight w:val="0"/>
                                                  <w:marTop w:val="0"/>
                                                  <w:marBottom w:val="0"/>
                                                  <w:divBdr>
                                                    <w:top w:val="none" w:sz="0" w:space="0" w:color="auto"/>
                                                    <w:left w:val="none" w:sz="0" w:space="0" w:color="auto"/>
                                                    <w:bottom w:val="none" w:sz="0" w:space="0" w:color="auto"/>
                                                    <w:right w:val="none" w:sz="0" w:space="0" w:color="auto"/>
                                                  </w:divBdr>
                                                  <w:divsChild>
                                                    <w:div w:id="1775510834">
                                                      <w:marLeft w:val="0"/>
                                                      <w:marRight w:val="0"/>
                                                      <w:marTop w:val="0"/>
                                                      <w:marBottom w:val="0"/>
                                                      <w:divBdr>
                                                        <w:top w:val="none" w:sz="0" w:space="0" w:color="auto"/>
                                                        <w:left w:val="none" w:sz="0" w:space="0" w:color="auto"/>
                                                        <w:bottom w:val="none" w:sz="0" w:space="0" w:color="auto"/>
                                                        <w:right w:val="none" w:sz="0" w:space="0" w:color="auto"/>
                                                      </w:divBdr>
                                                      <w:divsChild>
                                                        <w:div w:id="1775510818">
                                                          <w:marLeft w:val="4688"/>
                                                          <w:marRight w:val="0"/>
                                                          <w:marTop w:val="0"/>
                                                          <w:marBottom w:val="0"/>
                                                          <w:divBdr>
                                                            <w:top w:val="none" w:sz="0" w:space="0" w:color="auto"/>
                                                            <w:left w:val="none" w:sz="0" w:space="0" w:color="auto"/>
                                                            <w:bottom w:val="none" w:sz="0" w:space="0" w:color="auto"/>
                                                            <w:right w:val="none" w:sz="0" w:space="0" w:color="auto"/>
                                                          </w:divBdr>
                                                          <w:divsChild>
                                                            <w:div w:id="1775510844">
                                                              <w:marLeft w:val="0"/>
                                                              <w:marRight w:val="0"/>
                                                              <w:marTop w:val="0"/>
                                                              <w:marBottom w:val="0"/>
                                                              <w:divBdr>
                                                                <w:top w:val="none" w:sz="0" w:space="0" w:color="auto"/>
                                                                <w:left w:val="none" w:sz="0" w:space="0" w:color="auto"/>
                                                                <w:bottom w:val="none" w:sz="0" w:space="0" w:color="auto"/>
                                                                <w:right w:val="none" w:sz="0" w:space="0" w:color="auto"/>
                                                              </w:divBdr>
                                                              <w:divsChild>
                                                                <w:div w:id="1775510817">
                                                                  <w:marLeft w:val="0"/>
                                                                  <w:marRight w:val="0"/>
                                                                  <w:marTop w:val="0"/>
                                                                  <w:marBottom w:val="0"/>
                                                                  <w:divBdr>
                                                                    <w:top w:val="none" w:sz="0" w:space="0" w:color="auto"/>
                                                                    <w:left w:val="none" w:sz="0" w:space="0" w:color="auto"/>
                                                                    <w:bottom w:val="none" w:sz="0" w:space="0" w:color="auto"/>
                                                                    <w:right w:val="none" w:sz="0" w:space="0" w:color="auto"/>
                                                                  </w:divBdr>
                                                                  <w:divsChild>
                                                                    <w:div w:id="1775510832">
                                                                      <w:marLeft w:val="0"/>
                                                                      <w:marRight w:val="0"/>
                                                                      <w:marTop w:val="0"/>
                                                                      <w:marBottom w:val="0"/>
                                                                      <w:divBdr>
                                                                        <w:top w:val="none" w:sz="0" w:space="0" w:color="auto"/>
                                                                        <w:left w:val="none" w:sz="0" w:space="0" w:color="auto"/>
                                                                        <w:bottom w:val="none" w:sz="0" w:space="0" w:color="auto"/>
                                                                        <w:right w:val="none" w:sz="0" w:space="0" w:color="auto"/>
                                                                      </w:divBdr>
                                                                      <w:divsChild>
                                                                        <w:div w:id="1775510855">
                                                                          <w:marLeft w:val="0"/>
                                                                          <w:marRight w:val="0"/>
                                                                          <w:marTop w:val="0"/>
                                                                          <w:marBottom w:val="0"/>
                                                                          <w:divBdr>
                                                                            <w:top w:val="single" w:sz="18" w:space="0" w:color="FFFFFF"/>
                                                                            <w:left w:val="none" w:sz="0" w:space="0" w:color="auto"/>
                                                                            <w:bottom w:val="none" w:sz="0" w:space="0" w:color="auto"/>
                                                                            <w:right w:val="none" w:sz="0" w:space="0" w:color="auto"/>
                                                                          </w:divBdr>
                                                                          <w:divsChild>
                                                                            <w:div w:id="1775510835">
                                                                              <w:marLeft w:val="0"/>
                                                                              <w:marRight w:val="0"/>
                                                                              <w:marTop w:val="0"/>
                                                                              <w:marBottom w:val="0"/>
                                                                              <w:divBdr>
                                                                                <w:top w:val="none" w:sz="0" w:space="0" w:color="auto"/>
                                                                                <w:left w:val="none" w:sz="0" w:space="0" w:color="auto"/>
                                                                                <w:bottom w:val="none" w:sz="0" w:space="0" w:color="auto"/>
                                                                                <w:right w:val="none" w:sz="0" w:space="0" w:color="auto"/>
                                                                              </w:divBdr>
                                                                              <w:divsChild>
                                                                                <w:div w:id="17755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510838">
      <w:marLeft w:val="0"/>
      <w:marRight w:val="0"/>
      <w:marTop w:val="0"/>
      <w:marBottom w:val="0"/>
      <w:divBdr>
        <w:top w:val="none" w:sz="0" w:space="0" w:color="auto"/>
        <w:left w:val="none" w:sz="0" w:space="0" w:color="auto"/>
        <w:bottom w:val="none" w:sz="0" w:space="0" w:color="auto"/>
        <w:right w:val="none" w:sz="0" w:space="0" w:color="auto"/>
      </w:divBdr>
    </w:div>
    <w:div w:id="1775510839">
      <w:marLeft w:val="0"/>
      <w:marRight w:val="0"/>
      <w:marTop w:val="0"/>
      <w:marBottom w:val="0"/>
      <w:divBdr>
        <w:top w:val="none" w:sz="0" w:space="0" w:color="auto"/>
        <w:left w:val="none" w:sz="0" w:space="0" w:color="auto"/>
        <w:bottom w:val="none" w:sz="0" w:space="0" w:color="auto"/>
        <w:right w:val="none" w:sz="0" w:space="0" w:color="auto"/>
      </w:divBdr>
    </w:div>
    <w:div w:id="1775510845">
      <w:marLeft w:val="0"/>
      <w:marRight w:val="0"/>
      <w:marTop w:val="0"/>
      <w:marBottom w:val="0"/>
      <w:divBdr>
        <w:top w:val="none" w:sz="0" w:space="0" w:color="auto"/>
        <w:left w:val="none" w:sz="0" w:space="0" w:color="auto"/>
        <w:bottom w:val="none" w:sz="0" w:space="0" w:color="auto"/>
        <w:right w:val="none" w:sz="0" w:space="0" w:color="auto"/>
      </w:divBdr>
    </w:div>
    <w:div w:id="1775510846">
      <w:marLeft w:val="0"/>
      <w:marRight w:val="0"/>
      <w:marTop w:val="0"/>
      <w:marBottom w:val="0"/>
      <w:divBdr>
        <w:top w:val="none" w:sz="0" w:space="0" w:color="auto"/>
        <w:left w:val="none" w:sz="0" w:space="0" w:color="auto"/>
        <w:bottom w:val="none" w:sz="0" w:space="0" w:color="auto"/>
        <w:right w:val="none" w:sz="0" w:space="0" w:color="auto"/>
      </w:divBdr>
    </w:div>
    <w:div w:id="1775510847">
      <w:marLeft w:val="0"/>
      <w:marRight w:val="0"/>
      <w:marTop w:val="0"/>
      <w:marBottom w:val="0"/>
      <w:divBdr>
        <w:top w:val="none" w:sz="0" w:space="0" w:color="auto"/>
        <w:left w:val="none" w:sz="0" w:space="0" w:color="auto"/>
        <w:bottom w:val="none" w:sz="0" w:space="0" w:color="auto"/>
        <w:right w:val="none" w:sz="0" w:space="0" w:color="auto"/>
      </w:divBdr>
    </w:div>
    <w:div w:id="1775510849">
      <w:marLeft w:val="0"/>
      <w:marRight w:val="0"/>
      <w:marTop w:val="0"/>
      <w:marBottom w:val="0"/>
      <w:divBdr>
        <w:top w:val="none" w:sz="0" w:space="0" w:color="auto"/>
        <w:left w:val="none" w:sz="0" w:space="0" w:color="auto"/>
        <w:bottom w:val="none" w:sz="0" w:space="0" w:color="auto"/>
        <w:right w:val="none" w:sz="0" w:space="0" w:color="auto"/>
      </w:divBdr>
    </w:div>
    <w:div w:id="1775510851">
      <w:marLeft w:val="0"/>
      <w:marRight w:val="0"/>
      <w:marTop w:val="0"/>
      <w:marBottom w:val="0"/>
      <w:divBdr>
        <w:top w:val="none" w:sz="0" w:space="0" w:color="auto"/>
        <w:left w:val="none" w:sz="0" w:space="0" w:color="auto"/>
        <w:bottom w:val="none" w:sz="0" w:space="0" w:color="auto"/>
        <w:right w:val="none" w:sz="0" w:space="0" w:color="auto"/>
      </w:divBdr>
      <w:divsChild>
        <w:div w:id="1775510848">
          <w:marLeft w:val="0"/>
          <w:marRight w:val="0"/>
          <w:marTop w:val="0"/>
          <w:marBottom w:val="0"/>
          <w:divBdr>
            <w:top w:val="none" w:sz="0" w:space="0" w:color="auto"/>
            <w:left w:val="none" w:sz="0" w:space="0" w:color="auto"/>
            <w:bottom w:val="none" w:sz="0" w:space="0" w:color="auto"/>
            <w:right w:val="none" w:sz="0" w:space="0" w:color="auto"/>
          </w:divBdr>
        </w:div>
      </w:divsChild>
    </w:div>
    <w:div w:id="1775510853">
      <w:marLeft w:val="0"/>
      <w:marRight w:val="0"/>
      <w:marTop w:val="0"/>
      <w:marBottom w:val="0"/>
      <w:divBdr>
        <w:top w:val="none" w:sz="0" w:space="0" w:color="auto"/>
        <w:left w:val="none" w:sz="0" w:space="0" w:color="auto"/>
        <w:bottom w:val="none" w:sz="0" w:space="0" w:color="auto"/>
        <w:right w:val="none" w:sz="0" w:space="0" w:color="auto"/>
      </w:divBdr>
      <w:divsChild>
        <w:div w:id="1775510827">
          <w:marLeft w:val="0"/>
          <w:marRight w:val="0"/>
          <w:marTop w:val="0"/>
          <w:marBottom w:val="0"/>
          <w:divBdr>
            <w:top w:val="none" w:sz="0" w:space="0" w:color="auto"/>
            <w:left w:val="none" w:sz="0" w:space="0" w:color="auto"/>
            <w:bottom w:val="none" w:sz="0" w:space="0" w:color="auto"/>
            <w:right w:val="none" w:sz="0" w:space="0" w:color="auto"/>
          </w:divBdr>
          <w:divsChild>
            <w:div w:id="1775510842">
              <w:marLeft w:val="0"/>
              <w:marRight w:val="0"/>
              <w:marTop w:val="0"/>
              <w:marBottom w:val="0"/>
              <w:divBdr>
                <w:top w:val="none" w:sz="0" w:space="0" w:color="auto"/>
                <w:left w:val="none" w:sz="0" w:space="0" w:color="auto"/>
                <w:bottom w:val="none" w:sz="0" w:space="0" w:color="auto"/>
                <w:right w:val="none" w:sz="0" w:space="0" w:color="auto"/>
              </w:divBdr>
              <w:divsChild>
                <w:div w:id="1775510863">
                  <w:marLeft w:val="0"/>
                  <w:marRight w:val="0"/>
                  <w:marTop w:val="0"/>
                  <w:marBottom w:val="0"/>
                  <w:divBdr>
                    <w:top w:val="none" w:sz="0" w:space="0" w:color="auto"/>
                    <w:left w:val="none" w:sz="0" w:space="0" w:color="auto"/>
                    <w:bottom w:val="none" w:sz="0" w:space="0" w:color="auto"/>
                    <w:right w:val="none" w:sz="0" w:space="0" w:color="auto"/>
                  </w:divBdr>
                  <w:divsChild>
                    <w:div w:id="1775510840">
                      <w:marLeft w:val="0"/>
                      <w:marRight w:val="0"/>
                      <w:marTop w:val="0"/>
                      <w:marBottom w:val="0"/>
                      <w:divBdr>
                        <w:top w:val="none" w:sz="0" w:space="0" w:color="auto"/>
                        <w:left w:val="none" w:sz="0" w:space="0" w:color="auto"/>
                        <w:bottom w:val="none" w:sz="0" w:space="0" w:color="auto"/>
                        <w:right w:val="none" w:sz="0" w:space="0" w:color="auto"/>
                      </w:divBdr>
                      <w:divsChild>
                        <w:div w:id="1775510822">
                          <w:marLeft w:val="0"/>
                          <w:marRight w:val="0"/>
                          <w:marTop w:val="0"/>
                          <w:marBottom w:val="0"/>
                          <w:divBdr>
                            <w:top w:val="single" w:sz="6" w:space="0" w:color="808080"/>
                            <w:left w:val="none" w:sz="0" w:space="0" w:color="auto"/>
                            <w:bottom w:val="none" w:sz="0" w:space="0" w:color="auto"/>
                            <w:right w:val="none" w:sz="0" w:space="0" w:color="auto"/>
                          </w:divBdr>
                          <w:divsChild>
                            <w:div w:id="1775510826">
                              <w:marLeft w:val="0"/>
                              <w:marRight w:val="0"/>
                              <w:marTop w:val="0"/>
                              <w:marBottom w:val="0"/>
                              <w:divBdr>
                                <w:top w:val="none" w:sz="0" w:space="0" w:color="auto"/>
                                <w:left w:val="none" w:sz="0" w:space="0" w:color="auto"/>
                                <w:bottom w:val="none" w:sz="0" w:space="0" w:color="auto"/>
                                <w:right w:val="none" w:sz="0" w:space="0" w:color="auto"/>
                              </w:divBdr>
                              <w:divsChild>
                                <w:div w:id="1775510811">
                                  <w:marLeft w:val="0"/>
                                  <w:marRight w:val="0"/>
                                  <w:marTop w:val="0"/>
                                  <w:marBottom w:val="0"/>
                                  <w:divBdr>
                                    <w:top w:val="none" w:sz="0" w:space="0" w:color="auto"/>
                                    <w:left w:val="none" w:sz="0" w:space="0" w:color="auto"/>
                                    <w:bottom w:val="none" w:sz="0" w:space="0" w:color="auto"/>
                                    <w:right w:val="none" w:sz="0" w:space="0" w:color="auto"/>
                                  </w:divBdr>
                                </w:div>
                                <w:div w:id="1775510824">
                                  <w:marLeft w:val="0"/>
                                  <w:marRight w:val="0"/>
                                  <w:marTop w:val="0"/>
                                  <w:marBottom w:val="0"/>
                                  <w:divBdr>
                                    <w:top w:val="none" w:sz="0" w:space="0" w:color="auto"/>
                                    <w:left w:val="none" w:sz="0" w:space="0" w:color="auto"/>
                                    <w:bottom w:val="none" w:sz="0" w:space="0" w:color="auto"/>
                                    <w:right w:val="none" w:sz="0" w:space="0" w:color="auto"/>
                                  </w:divBdr>
                                </w:div>
                                <w:div w:id="17755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10854">
      <w:marLeft w:val="0"/>
      <w:marRight w:val="0"/>
      <w:marTop w:val="0"/>
      <w:marBottom w:val="0"/>
      <w:divBdr>
        <w:top w:val="none" w:sz="0" w:space="0" w:color="auto"/>
        <w:left w:val="none" w:sz="0" w:space="0" w:color="auto"/>
        <w:bottom w:val="none" w:sz="0" w:space="0" w:color="auto"/>
        <w:right w:val="none" w:sz="0" w:space="0" w:color="auto"/>
      </w:divBdr>
    </w:div>
    <w:div w:id="1775510856">
      <w:marLeft w:val="0"/>
      <w:marRight w:val="0"/>
      <w:marTop w:val="0"/>
      <w:marBottom w:val="0"/>
      <w:divBdr>
        <w:top w:val="none" w:sz="0" w:space="0" w:color="auto"/>
        <w:left w:val="none" w:sz="0" w:space="0" w:color="auto"/>
        <w:bottom w:val="none" w:sz="0" w:space="0" w:color="auto"/>
        <w:right w:val="none" w:sz="0" w:space="0" w:color="auto"/>
      </w:divBdr>
    </w:div>
    <w:div w:id="1775510858">
      <w:marLeft w:val="0"/>
      <w:marRight w:val="0"/>
      <w:marTop w:val="0"/>
      <w:marBottom w:val="0"/>
      <w:divBdr>
        <w:top w:val="none" w:sz="0" w:space="0" w:color="auto"/>
        <w:left w:val="none" w:sz="0" w:space="0" w:color="auto"/>
        <w:bottom w:val="none" w:sz="0" w:space="0" w:color="auto"/>
        <w:right w:val="none" w:sz="0" w:space="0" w:color="auto"/>
      </w:divBdr>
    </w:div>
    <w:div w:id="1775510861">
      <w:marLeft w:val="0"/>
      <w:marRight w:val="0"/>
      <w:marTop w:val="0"/>
      <w:marBottom w:val="0"/>
      <w:divBdr>
        <w:top w:val="none" w:sz="0" w:space="0" w:color="auto"/>
        <w:left w:val="none" w:sz="0" w:space="0" w:color="auto"/>
        <w:bottom w:val="none" w:sz="0" w:space="0" w:color="auto"/>
        <w:right w:val="none" w:sz="0" w:space="0" w:color="auto"/>
      </w:divBdr>
    </w:div>
    <w:div w:id="19668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mfc66.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CAAD-36D9-4EBC-9890-ACD61DED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4488</Words>
  <Characters>25586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30014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Колганов В Г</dc:creator>
  <cp:lastModifiedBy>Archiv</cp:lastModifiedBy>
  <cp:revision>27</cp:revision>
  <cp:lastPrinted>2025-01-27T12:06:00Z</cp:lastPrinted>
  <dcterms:created xsi:type="dcterms:W3CDTF">2024-09-09T04:20:00Z</dcterms:created>
  <dcterms:modified xsi:type="dcterms:W3CDTF">2025-05-29T03:15:00Z</dcterms:modified>
</cp:coreProperties>
</file>