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55" w:rsidRPr="00EF5E55" w:rsidRDefault="00EF5E55" w:rsidP="00EF5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E55">
        <w:rPr>
          <w:rFonts w:ascii="Times New Roman" w:hAnsi="Times New Roman" w:cs="Times New Roman"/>
          <w:b/>
          <w:sz w:val="28"/>
          <w:szCs w:val="28"/>
        </w:rPr>
        <w:t>Анализ открытого занятия</w:t>
      </w:r>
    </w:p>
    <w:p w:rsidR="00EF5E55" w:rsidRPr="00EF5E55" w:rsidRDefault="00EF5E55" w:rsidP="00EF5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E55">
        <w:rPr>
          <w:rFonts w:ascii="Times New Roman" w:hAnsi="Times New Roman" w:cs="Times New Roman"/>
          <w:b/>
          <w:sz w:val="28"/>
          <w:szCs w:val="28"/>
        </w:rPr>
        <w:t xml:space="preserve"> по нравственно-патриотическому воспитанию </w:t>
      </w:r>
    </w:p>
    <w:p w:rsidR="00BB6FCB" w:rsidRPr="00EF5E55" w:rsidRDefault="00EF5E55" w:rsidP="00EF5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E55">
        <w:rPr>
          <w:rFonts w:ascii="Times New Roman" w:hAnsi="Times New Roman" w:cs="Times New Roman"/>
          <w:b/>
          <w:sz w:val="28"/>
          <w:szCs w:val="28"/>
        </w:rPr>
        <w:t>МБДОУ «Радуга»</w:t>
      </w:r>
    </w:p>
    <w:p w:rsidR="00EF5E55" w:rsidRDefault="00EF5E55" w:rsidP="00EF5E55">
      <w:pPr>
        <w:tabs>
          <w:tab w:val="center" w:pos="4677"/>
          <w:tab w:val="left" w:pos="722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Младшая группа</w:t>
      </w:r>
      <w:r>
        <w:rPr>
          <w:rFonts w:ascii="Times New Roman" w:hAnsi="Times New Roman" w:cs="Times New Roman"/>
          <w:sz w:val="28"/>
          <w:szCs w:val="28"/>
        </w:rPr>
        <w:tab/>
        <w:t>16.02.2016 г.</w:t>
      </w:r>
    </w:p>
    <w:p w:rsidR="00EF5E55" w:rsidRPr="00320B3C" w:rsidRDefault="00EF5E55" w:rsidP="00EF5E55">
      <w:pPr>
        <w:tabs>
          <w:tab w:val="center" w:pos="4677"/>
          <w:tab w:val="left" w:pos="7227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20B3C">
        <w:rPr>
          <w:rFonts w:ascii="Times New Roman" w:hAnsi="Times New Roman" w:cs="Times New Roman"/>
          <w:sz w:val="28"/>
          <w:szCs w:val="28"/>
          <w:u w:val="single"/>
        </w:rPr>
        <w:t>Тема: «Моя семья»</w:t>
      </w:r>
    </w:p>
    <w:p w:rsidR="00EF5E55" w:rsidRDefault="00EF5E55" w:rsidP="00EF5E55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намеченные программные задачи воспитателем Гай Еленой Анатольевной были выполнены. Длительность занятия была выдержана.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Воспитателем был подготовлен большой, разнообразный, демонстрационный материал: кукла, домик, волшебный сундучок, поделки (сердечки), иллюстрации с изображением семьи, мяч, предметы-игрушки (пила, молоток, отвертка, зеркало, фен).</w:t>
      </w:r>
      <w:proofErr w:type="gramEnd"/>
    </w:p>
    <w:p w:rsidR="00EF5E55" w:rsidRDefault="00EF5E55" w:rsidP="00EF5E55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помогло провести занятие динамично. Интерес детей не угасал на протяжении всего занятия.</w:t>
      </w:r>
    </w:p>
    <w:p w:rsidR="00EF5E55" w:rsidRDefault="00EF5E55" w:rsidP="00EF5E55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Физкультминутка была проведена вовремя. </w:t>
      </w:r>
      <w:r w:rsidR="00112F62">
        <w:rPr>
          <w:rFonts w:ascii="Times New Roman" w:hAnsi="Times New Roman" w:cs="Times New Roman"/>
          <w:sz w:val="28"/>
          <w:szCs w:val="28"/>
        </w:rPr>
        <w:t>Заинтересовывающий момент с волшебным сундучком обеспечил эмоциональность и интерес детей.</w:t>
      </w:r>
    </w:p>
    <w:p w:rsidR="00112F62" w:rsidRDefault="00112F62" w:rsidP="00EF5E55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2F62" w:rsidRPr="00320B3C" w:rsidRDefault="00112F62" w:rsidP="00EF5E55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B3C">
        <w:rPr>
          <w:rFonts w:ascii="Times New Roman" w:hAnsi="Times New Roman" w:cs="Times New Roman"/>
          <w:sz w:val="28"/>
          <w:szCs w:val="28"/>
          <w:u w:val="single"/>
        </w:rPr>
        <w:t xml:space="preserve">Вместе с тем, стоит отметить: </w:t>
      </w:r>
    </w:p>
    <w:p w:rsidR="00112F62" w:rsidRDefault="00112F62" w:rsidP="00EF5E55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 были размещены на маленькой территории в групповой комнате, что явилось неудобством при проведении игры «Что нужно для папы и мамы», для игры с мячом «Назови слова»;</w:t>
      </w:r>
    </w:p>
    <w:p w:rsidR="00112F62" w:rsidRDefault="00112F62" w:rsidP="00EF5E55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часть демонстрационного материала находилась далеко от воспитателя. Елене Анатольевне пришлось идти за ним в другую комнату, что ненадолго нарушило организацию занятия.</w:t>
      </w:r>
    </w:p>
    <w:p w:rsidR="00112F62" w:rsidRDefault="00112F62" w:rsidP="00EF5E55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2F62" w:rsidRPr="00320B3C" w:rsidRDefault="00112F62" w:rsidP="00EF5E55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20B3C">
        <w:rPr>
          <w:rFonts w:ascii="Times New Roman" w:hAnsi="Times New Roman" w:cs="Times New Roman"/>
          <w:sz w:val="28"/>
          <w:szCs w:val="28"/>
          <w:u w:val="single"/>
        </w:rPr>
        <w:t>Рекомендовано:</w:t>
      </w:r>
    </w:p>
    <w:p w:rsidR="00112F62" w:rsidRDefault="00112F62" w:rsidP="00112F62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F6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Размещать детей рационально, ближе к естественным источникам света (окнам), использовать всю </w:t>
      </w:r>
      <w:r w:rsidR="00320B3C">
        <w:rPr>
          <w:rFonts w:ascii="Times New Roman" w:hAnsi="Times New Roman" w:cs="Times New Roman"/>
          <w:sz w:val="28"/>
          <w:szCs w:val="28"/>
        </w:rPr>
        <w:t>территорию групповой комнаты, освобождать полезную площадь от мебели (столы, стулья).</w:t>
      </w:r>
    </w:p>
    <w:p w:rsidR="00320B3C" w:rsidRDefault="00320B3C" w:rsidP="00112F62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320B3C" w:rsidRDefault="00320B3C" w:rsidP="00112F62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Материал для демонстрации нужно готовить заранее, располагать его в пределах видимости.</w:t>
      </w:r>
    </w:p>
    <w:p w:rsidR="00320B3C" w:rsidRDefault="00320B3C" w:rsidP="00112F62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постоянно.</w:t>
      </w:r>
    </w:p>
    <w:p w:rsidR="00320B3C" w:rsidRDefault="00320B3C" w:rsidP="00112F62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B3C" w:rsidRDefault="00320B3C" w:rsidP="00112F62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B3C" w:rsidRDefault="00320B3C" w:rsidP="00112F62">
      <w:pPr>
        <w:tabs>
          <w:tab w:val="center" w:pos="4677"/>
          <w:tab w:val="left" w:pos="722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20B3C" w:rsidRDefault="00320B3C" w:rsidP="00320B3C">
      <w:pPr>
        <w:tabs>
          <w:tab w:val="center" w:pos="4677"/>
          <w:tab w:val="left" w:pos="722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</w:t>
      </w:r>
    </w:p>
    <w:p w:rsidR="00320B3C" w:rsidRDefault="00320B3C" w:rsidP="00320B3C">
      <w:pPr>
        <w:tabs>
          <w:tab w:val="center" w:pos="4677"/>
          <w:tab w:val="left" w:pos="722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«Радуга»</w:t>
      </w:r>
    </w:p>
    <w:p w:rsidR="00320B3C" w:rsidRDefault="00320B3C" w:rsidP="00320B3C">
      <w:pPr>
        <w:tabs>
          <w:tab w:val="center" w:pos="4677"/>
          <w:tab w:val="left" w:pos="722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Нечепуренко  Е. В. </w:t>
      </w:r>
    </w:p>
    <w:p w:rsidR="00320B3C" w:rsidRPr="00112F62" w:rsidRDefault="00320B3C" w:rsidP="00320B3C">
      <w:pPr>
        <w:tabs>
          <w:tab w:val="center" w:pos="4677"/>
          <w:tab w:val="left" w:pos="7227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bookmarkStart w:id="0" w:name="_GoBack"/>
      <w:bookmarkEnd w:id="0"/>
    </w:p>
    <w:sectPr w:rsidR="00320B3C" w:rsidRPr="00112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14FAC"/>
    <w:multiLevelType w:val="hybridMultilevel"/>
    <w:tmpl w:val="B9FC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55"/>
    <w:rsid w:val="00112F62"/>
    <w:rsid w:val="00320B3C"/>
    <w:rsid w:val="00654640"/>
    <w:rsid w:val="00BB6FCB"/>
    <w:rsid w:val="00E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2016-02-23T09:45:00Z</dcterms:created>
  <dcterms:modified xsi:type="dcterms:W3CDTF">2016-02-23T09:45:00Z</dcterms:modified>
</cp:coreProperties>
</file>