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8"/>
        <w:tblpPr w:leftFromText="180" w:rightFromText="180" w:vertAnchor="text" w:horzAnchor="margin" w:tblpXSpec="center" w:tblpY="51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670"/>
      </w:tblGrid>
      <w:tr w:rsidR="00955025" w:rsidRPr="00955025" w:rsidTr="00296308">
        <w:tc>
          <w:tcPr>
            <w:tcW w:w="4395" w:type="dxa"/>
          </w:tcPr>
          <w:p w:rsidR="00955025" w:rsidRPr="00EB57F5" w:rsidRDefault="00955025" w:rsidP="00296308">
            <w:pPr>
              <w:ind w:left="41" w:right="-246"/>
              <w:jc w:val="center"/>
              <w:rPr>
                <w:szCs w:val="28"/>
                <w:lang w:val="x-none"/>
              </w:rPr>
            </w:pPr>
          </w:p>
        </w:tc>
        <w:tc>
          <w:tcPr>
            <w:tcW w:w="5670" w:type="dxa"/>
          </w:tcPr>
          <w:p w:rsidR="00955025" w:rsidRPr="00955025" w:rsidRDefault="00955025" w:rsidP="00296308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B727D6">
              <w:rPr>
                <w:rFonts w:ascii="Times New Roman" w:hAnsi="Times New Roman" w:cs="Times New Roman"/>
                <w:szCs w:val="28"/>
              </w:rPr>
              <w:t>ПРИЛОЖЕНИЕ</w:t>
            </w:r>
            <w:r w:rsidR="00A120B1" w:rsidRPr="00B727D6">
              <w:rPr>
                <w:rFonts w:ascii="Times New Roman" w:hAnsi="Times New Roman" w:cs="Times New Roman"/>
                <w:szCs w:val="28"/>
              </w:rPr>
              <w:t xml:space="preserve"> 7</w:t>
            </w:r>
          </w:p>
          <w:p w:rsidR="00955025" w:rsidRPr="00955025" w:rsidRDefault="00955025" w:rsidP="00296308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</w:p>
          <w:p w:rsidR="00955025" w:rsidRPr="00955025" w:rsidRDefault="00955025" w:rsidP="00296308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955025">
              <w:rPr>
                <w:rFonts w:ascii="Times New Roman" w:hAnsi="Times New Roman" w:cs="Times New Roman"/>
                <w:szCs w:val="28"/>
              </w:rPr>
              <w:t>УТВЕРЖДЕН</w:t>
            </w:r>
          </w:p>
          <w:p w:rsidR="00955025" w:rsidRPr="00955025" w:rsidRDefault="00955025" w:rsidP="00296308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955025">
              <w:rPr>
                <w:rFonts w:ascii="Times New Roman" w:hAnsi="Times New Roman" w:cs="Times New Roman"/>
                <w:szCs w:val="28"/>
              </w:rPr>
              <w:t>приказом председателя</w:t>
            </w:r>
          </w:p>
          <w:p w:rsidR="00955025" w:rsidRDefault="00955025" w:rsidP="00296308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955025">
              <w:rPr>
                <w:rFonts w:ascii="Times New Roman" w:hAnsi="Times New Roman" w:cs="Times New Roman"/>
                <w:szCs w:val="28"/>
              </w:rPr>
              <w:t xml:space="preserve">контрольно-счётной палаты </w:t>
            </w:r>
            <w:r>
              <w:rPr>
                <w:rFonts w:ascii="Times New Roman" w:hAnsi="Times New Roman" w:cs="Times New Roman"/>
                <w:szCs w:val="28"/>
              </w:rPr>
              <w:t xml:space="preserve">   </w:t>
            </w:r>
          </w:p>
          <w:p w:rsidR="00955025" w:rsidRDefault="00955025" w:rsidP="00296308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rFonts w:ascii="Times New Roman" w:hAnsi="Times New Roman" w:cs="Times New Roman"/>
                <w:szCs w:val="28"/>
              </w:rPr>
            </w:pPr>
            <w:r w:rsidRPr="00955025">
              <w:rPr>
                <w:rFonts w:ascii="Times New Roman" w:hAnsi="Times New Roman" w:cs="Times New Roman"/>
                <w:szCs w:val="28"/>
              </w:rPr>
              <w:t xml:space="preserve">муниципального образования </w:t>
            </w:r>
            <w:r>
              <w:rPr>
                <w:rFonts w:ascii="Times New Roman" w:hAnsi="Times New Roman" w:cs="Times New Roman"/>
                <w:szCs w:val="28"/>
              </w:rPr>
              <w:t xml:space="preserve">   </w:t>
            </w:r>
          </w:p>
          <w:p w:rsidR="00955025" w:rsidRDefault="00955025" w:rsidP="00955025">
            <w:pPr>
              <w:autoSpaceDE w:val="0"/>
              <w:autoSpaceDN w:val="0"/>
              <w:adjustRightInd w:val="0"/>
              <w:ind w:left="879" w:right="-284"/>
              <w:contextualSpacing/>
              <w:outlineLvl w:val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</w:t>
            </w:r>
            <w:r w:rsidRPr="00955025">
              <w:rPr>
                <w:rFonts w:ascii="Times New Roman" w:hAnsi="Times New Roman" w:cs="Times New Roman"/>
                <w:szCs w:val="28"/>
              </w:rPr>
              <w:t xml:space="preserve">Тимашевский муниципальный </w:t>
            </w:r>
          </w:p>
          <w:p w:rsidR="00955025" w:rsidRPr="00955025" w:rsidRDefault="00955025" w:rsidP="00955025">
            <w:pPr>
              <w:autoSpaceDE w:val="0"/>
              <w:autoSpaceDN w:val="0"/>
              <w:adjustRightInd w:val="0"/>
              <w:ind w:left="879" w:right="-284"/>
              <w:contextualSpacing/>
              <w:outlineLvl w:val="0"/>
              <w:rPr>
                <w:rFonts w:ascii="Times New Roman" w:hAnsi="Times New Roman" w:cs="Times New Roman"/>
                <w:iCs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      </w:t>
            </w:r>
            <w:r w:rsidRPr="00955025">
              <w:rPr>
                <w:rFonts w:ascii="Times New Roman" w:hAnsi="Times New Roman" w:cs="Times New Roman"/>
                <w:szCs w:val="28"/>
              </w:rPr>
              <w:t>район</w:t>
            </w:r>
            <w:r>
              <w:rPr>
                <w:rFonts w:ascii="Times New Roman" w:hAnsi="Times New Roman" w:cs="Times New Roman"/>
                <w:szCs w:val="28"/>
              </w:rPr>
              <w:t xml:space="preserve"> </w:t>
            </w:r>
            <w:r w:rsidRPr="00955025">
              <w:rPr>
                <w:rFonts w:ascii="Times New Roman" w:hAnsi="Times New Roman" w:cs="Times New Roman"/>
                <w:iCs/>
                <w:szCs w:val="28"/>
              </w:rPr>
              <w:t>Краснодарского края</w:t>
            </w:r>
          </w:p>
          <w:p w:rsidR="00955025" w:rsidRPr="00EB57F5" w:rsidRDefault="00955025" w:rsidP="00296308">
            <w:pPr>
              <w:adjustRightInd w:val="0"/>
              <w:ind w:left="879" w:right="-284"/>
              <w:contextualSpacing/>
              <w:jc w:val="center"/>
              <w:outlineLvl w:val="0"/>
              <w:rPr>
                <w:iCs/>
                <w:szCs w:val="28"/>
              </w:rPr>
            </w:pPr>
            <w:r w:rsidRPr="00B727D6">
              <w:rPr>
                <w:rFonts w:ascii="Times New Roman" w:hAnsi="Times New Roman" w:cs="Times New Roman"/>
                <w:iCs/>
                <w:szCs w:val="28"/>
              </w:rPr>
              <w:t xml:space="preserve">от </w:t>
            </w:r>
            <w:r w:rsidR="00B727D6">
              <w:rPr>
                <w:rFonts w:ascii="Times New Roman" w:hAnsi="Times New Roman" w:cs="Times New Roman"/>
                <w:iCs/>
                <w:szCs w:val="28"/>
              </w:rPr>
              <w:t>30</w:t>
            </w:r>
            <w:r w:rsidRPr="00B727D6">
              <w:rPr>
                <w:rFonts w:ascii="Times New Roman" w:hAnsi="Times New Roman" w:cs="Times New Roman"/>
                <w:iCs/>
                <w:szCs w:val="28"/>
              </w:rPr>
              <w:t>.</w:t>
            </w:r>
            <w:r w:rsidR="00B727D6">
              <w:rPr>
                <w:rFonts w:ascii="Times New Roman" w:hAnsi="Times New Roman" w:cs="Times New Roman"/>
                <w:iCs/>
                <w:szCs w:val="28"/>
              </w:rPr>
              <w:t>06</w:t>
            </w:r>
            <w:r w:rsidRPr="00B727D6">
              <w:rPr>
                <w:rFonts w:ascii="Times New Roman" w:hAnsi="Times New Roman" w:cs="Times New Roman"/>
                <w:iCs/>
                <w:szCs w:val="28"/>
              </w:rPr>
              <w:t>.202</w:t>
            </w:r>
            <w:r w:rsidR="00B727D6">
              <w:rPr>
                <w:rFonts w:ascii="Times New Roman" w:hAnsi="Times New Roman" w:cs="Times New Roman"/>
                <w:iCs/>
                <w:szCs w:val="28"/>
              </w:rPr>
              <w:t>6</w:t>
            </w:r>
            <w:r w:rsidRPr="00B727D6">
              <w:rPr>
                <w:rFonts w:ascii="Times New Roman" w:hAnsi="Times New Roman" w:cs="Times New Roman"/>
                <w:iCs/>
                <w:szCs w:val="28"/>
              </w:rPr>
              <w:t xml:space="preserve"> № </w:t>
            </w:r>
            <w:r w:rsidR="00B727D6">
              <w:rPr>
                <w:rFonts w:ascii="Times New Roman" w:hAnsi="Times New Roman" w:cs="Times New Roman"/>
                <w:iCs/>
                <w:szCs w:val="28"/>
              </w:rPr>
              <w:t>9</w:t>
            </w:r>
          </w:p>
          <w:p w:rsidR="00955025" w:rsidRPr="00EB57F5" w:rsidRDefault="00955025" w:rsidP="00296308">
            <w:pPr>
              <w:autoSpaceDE w:val="0"/>
              <w:autoSpaceDN w:val="0"/>
              <w:adjustRightInd w:val="0"/>
              <w:ind w:left="879" w:right="-284"/>
              <w:contextualSpacing/>
              <w:jc w:val="center"/>
              <w:outlineLvl w:val="0"/>
              <w:rPr>
                <w:szCs w:val="28"/>
              </w:rPr>
            </w:pPr>
            <w:r w:rsidRPr="00EB57F5">
              <w:rPr>
                <w:iCs/>
                <w:szCs w:val="28"/>
              </w:rPr>
              <w:t xml:space="preserve">         </w:t>
            </w:r>
          </w:p>
        </w:tc>
      </w:tr>
    </w:tbl>
    <w:p w:rsidR="00955025" w:rsidRPr="00955025" w:rsidRDefault="00955025" w:rsidP="00955025">
      <w:pPr>
        <w:autoSpaceDE w:val="0"/>
        <w:autoSpaceDN w:val="0"/>
        <w:adjustRightInd w:val="0"/>
        <w:contextualSpacing/>
        <w:jc w:val="center"/>
        <w:rPr>
          <w:b/>
          <w:szCs w:val="28"/>
          <w:lang w:val="ru-RU"/>
        </w:rPr>
      </w:pPr>
    </w:p>
    <w:p w:rsidR="00955025" w:rsidRPr="00EB57F5" w:rsidRDefault="00955025" w:rsidP="00955025">
      <w:pPr>
        <w:autoSpaceDE w:val="0"/>
        <w:autoSpaceDN w:val="0"/>
        <w:adjustRightInd w:val="0"/>
        <w:contextualSpacing/>
        <w:jc w:val="center"/>
        <w:rPr>
          <w:b/>
          <w:szCs w:val="28"/>
          <w:lang w:val="x-none"/>
        </w:rPr>
      </w:pPr>
    </w:p>
    <w:p w:rsidR="00955025" w:rsidRPr="00955025" w:rsidRDefault="00955025" w:rsidP="00955025">
      <w:pPr>
        <w:autoSpaceDE w:val="0"/>
        <w:autoSpaceDN w:val="0"/>
        <w:adjustRightInd w:val="0"/>
        <w:ind w:left="5103" w:right="-284"/>
        <w:contextualSpacing/>
        <w:jc w:val="center"/>
        <w:outlineLvl w:val="0"/>
        <w:rPr>
          <w:szCs w:val="28"/>
          <w:lang w:val="ru-RU"/>
        </w:rPr>
      </w:pPr>
    </w:p>
    <w:p w:rsidR="00955025" w:rsidRPr="00955025" w:rsidRDefault="00955025" w:rsidP="00955025">
      <w:pPr>
        <w:autoSpaceDE w:val="0"/>
        <w:autoSpaceDN w:val="0"/>
        <w:adjustRightInd w:val="0"/>
        <w:ind w:left="5103" w:right="-284"/>
        <w:contextualSpacing/>
        <w:jc w:val="center"/>
        <w:outlineLvl w:val="0"/>
        <w:rPr>
          <w:szCs w:val="28"/>
          <w:lang w:val="ru-RU"/>
        </w:rPr>
      </w:pPr>
    </w:p>
    <w:p w:rsidR="00955025" w:rsidRPr="00955025" w:rsidRDefault="00955025" w:rsidP="00955025">
      <w:pPr>
        <w:autoSpaceDE w:val="0"/>
        <w:autoSpaceDN w:val="0"/>
        <w:adjustRightInd w:val="0"/>
        <w:ind w:left="5103" w:right="-284"/>
        <w:contextualSpacing/>
        <w:jc w:val="center"/>
        <w:outlineLvl w:val="0"/>
        <w:rPr>
          <w:szCs w:val="28"/>
          <w:lang w:val="ru-RU"/>
        </w:rPr>
      </w:pP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Cs w:val="28"/>
        </w:rPr>
      </w:pPr>
      <w:r w:rsidRPr="00087638">
        <w:rPr>
          <w:rFonts w:ascii="Times New Roman" w:hAnsi="Times New Roman" w:cs="Times New Roman"/>
          <w:b/>
          <w:bCs/>
          <w:szCs w:val="28"/>
        </w:rPr>
        <w:t xml:space="preserve">СТАНДАРТ ВНЕШНЕГО </w:t>
      </w:r>
      <w:r w:rsidRPr="00087638">
        <w:rPr>
          <w:rFonts w:ascii="Times New Roman" w:hAnsi="Times New Roman" w:cs="Times New Roman"/>
          <w:b/>
          <w:bCs/>
          <w:caps/>
          <w:szCs w:val="28"/>
        </w:rPr>
        <w:t>Муниципального</w:t>
      </w:r>
      <w:r w:rsidRPr="00087638">
        <w:rPr>
          <w:rFonts w:ascii="Times New Roman" w:hAnsi="Times New Roman" w:cs="Times New Roman"/>
          <w:b/>
          <w:bCs/>
          <w:szCs w:val="28"/>
        </w:rPr>
        <w:t xml:space="preserve"> ФИНАНСОВОГО КОНТРОЛЯ</w:t>
      </w:r>
    </w:p>
    <w:p w:rsidR="00955025" w:rsidRPr="00087638" w:rsidRDefault="00955025" w:rsidP="00955025">
      <w:pPr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 w:rsidRPr="00087638">
        <w:rPr>
          <w:rFonts w:ascii="Times New Roman" w:hAnsi="Times New Roman" w:cs="Times New Roman"/>
          <w:b/>
          <w:bCs/>
          <w:szCs w:val="28"/>
          <w:lang w:val="ru-RU"/>
        </w:rPr>
        <w:t>контрольно-счетной палаты муниципального образования</w:t>
      </w:r>
    </w:p>
    <w:p w:rsidR="00955025" w:rsidRPr="00087638" w:rsidRDefault="00955025" w:rsidP="00955025">
      <w:pPr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 w:rsidRPr="00087638">
        <w:rPr>
          <w:rFonts w:ascii="Times New Roman" w:hAnsi="Times New Roman" w:cs="Times New Roman"/>
          <w:b/>
          <w:bCs/>
          <w:szCs w:val="28"/>
          <w:lang w:val="ru-RU"/>
        </w:rPr>
        <w:t>Тимашевский муниципальный район</w:t>
      </w:r>
    </w:p>
    <w:p w:rsidR="00955025" w:rsidRPr="00087638" w:rsidRDefault="00955025" w:rsidP="00955025">
      <w:pPr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 w:rsidRPr="00087638">
        <w:rPr>
          <w:rFonts w:ascii="Times New Roman" w:hAnsi="Times New Roman" w:cs="Times New Roman"/>
          <w:b/>
          <w:bCs/>
          <w:szCs w:val="28"/>
          <w:lang w:val="ru-RU"/>
        </w:rPr>
        <w:t>Краснодарского края</w:t>
      </w: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ind w:left="0" w:firstLine="0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  <w:r w:rsidRPr="00087638">
        <w:rPr>
          <w:rFonts w:ascii="Times New Roman" w:hAnsi="Times New Roman" w:cs="Times New Roman"/>
          <w:b/>
          <w:bCs/>
          <w:szCs w:val="28"/>
          <w:lang w:val="ru-RU"/>
        </w:rPr>
        <w:t>(СВМ</w:t>
      </w:r>
      <w:r w:rsidR="00A02849">
        <w:rPr>
          <w:rFonts w:ascii="Times New Roman" w:hAnsi="Times New Roman" w:cs="Times New Roman"/>
          <w:b/>
          <w:bCs/>
          <w:szCs w:val="28"/>
          <w:lang w:val="ru-RU"/>
        </w:rPr>
        <w:t>ФК КСП - 7</w:t>
      </w:r>
      <w:r w:rsidRPr="00087638">
        <w:rPr>
          <w:rFonts w:ascii="Times New Roman" w:hAnsi="Times New Roman" w:cs="Times New Roman"/>
          <w:b/>
          <w:bCs/>
          <w:szCs w:val="28"/>
          <w:lang w:val="ru-RU"/>
        </w:rPr>
        <w:t>)</w:t>
      </w: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Cs w:val="28"/>
          <w:lang w:val="ru-RU"/>
        </w:rPr>
      </w:pPr>
    </w:p>
    <w:p w:rsidR="00B727D6" w:rsidRDefault="00955025" w:rsidP="003A28EA">
      <w:pPr>
        <w:pStyle w:val="a6"/>
        <w:tabs>
          <w:tab w:val="left" w:pos="567"/>
        </w:tabs>
        <w:jc w:val="center"/>
        <w:rPr>
          <w:b/>
          <w:sz w:val="28"/>
          <w:szCs w:val="28"/>
        </w:rPr>
      </w:pPr>
      <w:r w:rsidRPr="00087638">
        <w:rPr>
          <w:b/>
          <w:sz w:val="28"/>
          <w:szCs w:val="28"/>
        </w:rPr>
        <w:t>«</w:t>
      </w:r>
      <w:r w:rsidR="00A02849">
        <w:rPr>
          <w:b/>
          <w:sz w:val="28"/>
          <w:szCs w:val="28"/>
        </w:rPr>
        <w:t xml:space="preserve">Представления, предписания, уведомления контрольно-счетной палаты муниципального образования Тимашевский </w:t>
      </w:r>
      <w:r w:rsidR="00B727D6">
        <w:rPr>
          <w:b/>
          <w:sz w:val="28"/>
          <w:szCs w:val="28"/>
        </w:rPr>
        <w:t xml:space="preserve">муниципальный </w:t>
      </w:r>
      <w:r w:rsidR="00A02849">
        <w:rPr>
          <w:b/>
          <w:sz w:val="28"/>
          <w:szCs w:val="28"/>
        </w:rPr>
        <w:t xml:space="preserve">район </w:t>
      </w:r>
      <w:r w:rsidR="00B727D6">
        <w:rPr>
          <w:b/>
          <w:sz w:val="28"/>
          <w:szCs w:val="28"/>
        </w:rPr>
        <w:t xml:space="preserve">Краснодарского края </w:t>
      </w:r>
      <w:r w:rsidR="00A02849">
        <w:rPr>
          <w:b/>
          <w:sz w:val="28"/>
          <w:szCs w:val="28"/>
        </w:rPr>
        <w:t xml:space="preserve">по итогам контрольных мероприятий </w:t>
      </w:r>
    </w:p>
    <w:p w:rsidR="00955025" w:rsidRDefault="00A02849" w:rsidP="00B727D6">
      <w:pPr>
        <w:pStyle w:val="a6"/>
        <w:tabs>
          <w:tab w:val="left" w:pos="567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контроль их р</w:t>
      </w:r>
      <w:r w:rsidR="00B727D6"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ализации</w:t>
      </w:r>
      <w:r w:rsidR="00955025" w:rsidRPr="00087638">
        <w:rPr>
          <w:b/>
          <w:sz w:val="28"/>
          <w:szCs w:val="28"/>
        </w:rPr>
        <w:t>»</w:t>
      </w:r>
    </w:p>
    <w:p w:rsidR="00B727D6" w:rsidRDefault="00B727D6" w:rsidP="00B727D6">
      <w:pPr>
        <w:pStyle w:val="a6"/>
        <w:tabs>
          <w:tab w:val="left" w:pos="567"/>
        </w:tabs>
        <w:jc w:val="center"/>
        <w:rPr>
          <w:b/>
          <w:sz w:val="28"/>
          <w:szCs w:val="28"/>
        </w:rPr>
      </w:pPr>
    </w:p>
    <w:p w:rsidR="00B727D6" w:rsidRDefault="00B727D6" w:rsidP="00955025">
      <w:pPr>
        <w:keepNext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Cs w:val="28"/>
          <w:lang w:val="ru-RU"/>
        </w:rPr>
      </w:pPr>
    </w:p>
    <w:p w:rsidR="00B727D6" w:rsidRDefault="00B727D6" w:rsidP="00955025">
      <w:pPr>
        <w:keepNext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Cs w:val="28"/>
          <w:lang w:val="ru-RU"/>
        </w:rPr>
      </w:pP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Cs w:val="28"/>
          <w:lang w:val="ru-RU"/>
        </w:rPr>
      </w:pPr>
      <w:r w:rsidRPr="00087638">
        <w:rPr>
          <w:rFonts w:ascii="Times New Roman" w:hAnsi="Times New Roman" w:cs="Times New Roman"/>
          <w:bCs/>
          <w:szCs w:val="28"/>
          <w:lang w:val="ru-RU"/>
        </w:rPr>
        <w:t xml:space="preserve">вводится в действие с </w:t>
      </w:r>
      <w:r w:rsidR="00B727D6">
        <w:rPr>
          <w:rFonts w:ascii="Times New Roman" w:hAnsi="Times New Roman" w:cs="Times New Roman"/>
          <w:bCs/>
          <w:szCs w:val="28"/>
          <w:lang w:val="ru-RU"/>
        </w:rPr>
        <w:t>01.07.2026</w:t>
      </w: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Cs w:val="28"/>
          <w:lang w:val="ru-RU"/>
        </w:rPr>
      </w:pP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bCs/>
          <w:szCs w:val="28"/>
          <w:lang w:val="ru-RU"/>
        </w:rPr>
      </w:pPr>
    </w:p>
    <w:p w:rsidR="00955025" w:rsidRPr="00087638" w:rsidRDefault="00955025" w:rsidP="00955025">
      <w:pPr>
        <w:keepNext/>
        <w:suppressAutoHyphens/>
        <w:autoSpaceDE w:val="0"/>
        <w:autoSpaceDN w:val="0"/>
        <w:adjustRightInd w:val="0"/>
        <w:jc w:val="right"/>
        <w:rPr>
          <w:rFonts w:ascii="Times New Roman" w:hAnsi="Times New Roman" w:cs="Times New Roman"/>
          <w:lang w:val="ru-RU"/>
        </w:rPr>
      </w:pPr>
    </w:p>
    <w:p w:rsidR="00955025" w:rsidRPr="00087638" w:rsidRDefault="00955025" w:rsidP="00955025">
      <w:pPr>
        <w:keepNext/>
        <w:suppressAutoHyphens/>
        <w:jc w:val="center"/>
        <w:outlineLvl w:val="6"/>
        <w:rPr>
          <w:rFonts w:ascii="Times New Roman" w:hAnsi="Times New Roman" w:cs="Times New Roman"/>
          <w:szCs w:val="28"/>
          <w:lang w:val="ru-RU"/>
        </w:rPr>
      </w:pPr>
    </w:p>
    <w:p w:rsidR="00955025" w:rsidRPr="00087638" w:rsidRDefault="00955025" w:rsidP="00955025">
      <w:pPr>
        <w:keepNext/>
        <w:tabs>
          <w:tab w:val="left" w:pos="3479"/>
          <w:tab w:val="center" w:pos="4819"/>
        </w:tabs>
        <w:suppressAutoHyphens/>
        <w:outlineLvl w:val="6"/>
        <w:rPr>
          <w:rFonts w:ascii="Times New Roman" w:hAnsi="Times New Roman" w:cs="Times New Roman"/>
          <w:szCs w:val="28"/>
          <w:lang w:val="ru-RU"/>
        </w:rPr>
      </w:pPr>
      <w:r w:rsidRPr="00087638">
        <w:rPr>
          <w:rFonts w:ascii="Times New Roman" w:hAnsi="Times New Roman" w:cs="Times New Roman"/>
          <w:szCs w:val="28"/>
          <w:lang w:val="ru-RU"/>
        </w:rPr>
        <w:tab/>
        <w:t xml:space="preserve">      </w:t>
      </w:r>
    </w:p>
    <w:p w:rsidR="00955025" w:rsidRPr="00087638" w:rsidRDefault="00955025" w:rsidP="00955025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rFonts w:ascii="Times New Roman" w:hAnsi="Times New Roman" w:cs="Times New Roman"/>
          <w:szCs w:val="28"/>
          <w:lang w:val="ru-RU"/>
        </w:rPr>
      </w:pPr>
    </w:p>
    <w:p w:rsidR="00955025" w:rsidRDefault="00955025" w:rsidP="00955025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rFonts w:ascii="Times New Roman" w:hAnsi="Times New Roman" w:cs="Times New Roman"/>
          <w:szCs w:val="28"/>
          <w:lang w:val="ru-RU"/>
        </w:rPr>
      </w:pPr>
    </w:p>
    <w:p w:rsidR="003A28EA" w:rsidRDefault="003A28EA" w:rsidP="00955025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rFonts w:ascii="Times New Roman" w:hAnsi="Times New Roman" w:cs="Times New Roman"/>
          <w:szCs w:val="28"/>
          <w:lang w:val="ru-RU"/>
        </w:rPr>
      </w:pPr>
    </w:p>
    <w:p w:rsidR="003A28EA" w:rsidRDefault="003A28EA" w:rsidP="00955025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rFonts w:ascii="Times New Roman" w:hAnsi="Times New Roman" w:cs="Times New Roman"/>
          <w:szCs w:val="28"/>
          <w:lang w:val="ru-RU"/>
        </w:rPr>
      </w:pPr>
    </w:p>
    <w:p w:rsidR="003A28EA" w:rsidRPr="00087638" w:rsidRDefault="003A28EA" w:rsidP="00955025">
      <w:pPr>
        <w:keepNext/>
        <w:tabs>
          <w:tab w:val="left" w:pos="3479"/>
          <w:tab w:val="center" w:pos="4819"/>
        </w:tabs>
        <w:suppressAutoHyphens/>
        <w:jc w:val="center"/>
        <w:outlineLvl w:val="6"/>
        <w:rPr>
          <w:rFonts w:ascii="Times New Roman" w:hAnsi="Times New Roman" w:cs="Times New Roman"/>
          <w:szCs w:val="28"/>
          <w:lang w:val="ru-RU"/>
        </w:rPr>
      </w:pPr>
    </w:p>
    <w:p w:rsidR="003A28EA" w:rsidRDefault="003A28EA" w:rsidP="003A28EA">
      <w:pPr>
        <w:keepNext/>
        <w:tabs>
          <w:tab w:val="left" w:pos="3479"/>
          <w:tab w:val="center" w:pos="4819"/>
        </w:tabs>
        <w:suppressAutoHyphens/>
        <w:ind w:left="0" w:firstLine="0"/>
        <w:jc w:val="center"/>
        <w:outlineLvl w:val="6"/>
        <w:rPr>
          <w:rFonts w:ascii="Times New Roman" w:hAnsi="Times New Roman" w:cs="Times New Roman"/>
          <w:szCs w:val="28"/>
          <w:lang w:val="ru-RU"/>
        </w:rPr>
      </w:pPr>
    </w:p>
    <w:p w:rsidR="00955025" w:rsidRPr="00087638" w:rsidRDefault="00955025" w:rsidP="003A28EA">
      <w:pPr>
        <w:keepNext/>
        <w:tabs>
          <w:tab w:val="left" w:pos="3479"/>
          <w:tab w:val="center" w:pos="4819"/>
        </w:tabs>
        <w:suppressAutoHyphens/>
        <w:ind w:left="0" w:firstLine="0"/>
        <w:jc w:val="center"/>
        <w:outlineLvl w:val="6"/>
        <w:rPr>
          <w:rFonts w:ascii="Times New Roman" w:hAnsi="Times New Roman" w:cs="Times New Roman"/>
          <w:szCs w:val="28"/>
          <w:lang w:val="ru-RU"/>
        </w:rPr>
      </w:pPr>
      <w:r w:rsidRPr="00087638">
        <w:rPr>
          <w:rFonts w:ascii="Times New Roman" w:hAnsi="Times New Roman" w:cs="Times New Roman"/>
          <w:szCs w:val="28"/>
          <w:lang w:val="ru-RU"/>
        </w:rPr>
        <w:t>город Тимашевск</w:t>
      </w:r>
    </w:p>
    <w:p w:rsidR="00955025" w:rsidRPr="00087638" w:rsidRDefault="00955025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b/>
          <w:szCs w:val="28"/>
          <w:lang w:val="ru-RU"/>
        </w:rPr>
      </w:pPr>
    </w:p>
    <w:p w:rsidR="000F668F" w:rsidRPr="005D61D5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5D61D5">
        <w:rPr>
          <w:rFonts w:ascii="Times New Roman" w:hAnsi="Times New Roman" w:cs="Times New Roman"/>
          <w:szCs w:val="28"/>
          <w:lang w:val="ru-RU"/>
        </w:rPr>
        <w:lastRenderedPageBreak/>
        <w:t>Содержание</w:t>
      </w:r>
    </w:p>
    <w:p w:rsidR="00A652F7" w:rsidRPr="005D61D5" w:rsidRDefault="00A652F7" w:rsidP="00A652F7">
      <w:pPr>
        <w:rPr>
          <w:lang w:val="ru-RU"/>
        </w:rPr>
      </w:pPr>
    </w:p>
    <w:p w:rsidR="000F668F" w:rsidRPr="00191A8E" w:rsidRDefault="00526579" w:rsidP="00526579">
      <w:pPr>
        <w:spacing w:after="0" w:line="240" w:lineRule="auto"/>
        <w:ind w:left="0" w:right="-61" w:firstLine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  <w:lang w:val="ru-RU"/>
        </w:rPr>
        <w:t xml:space="preserve">1. </w:t>
      </w:r>
      <w:r w:rsidR="005933FB" w:rsidRPr="005D61D5">
        <w:rPr>
          <w:rFonts w:ascii="Times New Roman" w:hAnsi="Times New Roman" w:cs="Times New Roman"/>
          <w:szCs w:val="28"/>
          <w:lang w:val="ru-RU"/>
        </w:rPr>
        <w:t>Общие положения ………………………………...………………………</w:t>
      </w:r>
      <w:r w:rsidR="004A0B33">
        <w:rPr>
          <w:rFonts w:ascii="Times New Roman" w:hAnsi="Times New Roman" w:cs="Times New Roman"/>
          <w:szCs w:val="28"/>
          <w:lang w:val="ru-RU"/>
        </w:rPr>
        <w:t>…….</w:t>
      </w:r>
      <w:r w:rsidR="005933FB" w:rsidRPr="005D61D5">
        <w:rPr>
          <w:rFonts w:ascii="Times New Roman" w:hAnsi="Times New Roman" w:cs="Times New Roman"/>
          <w:szCs w:val="28"/>
          <w:lang w:val="ru-RU"/>
        </w:rPr>
        <w:tab/>
      </w:r>
      <w:r w:rsidR="005933FB" w:rsidRPr="00191A8E">
        <w:rPr>
          <w:rFonts w:ascii="Times New Roman" w:hAnsi="Times New Roman" w:cs="Times New Roman"/>
          <w:szCs w:val="28"/>
        </w:rPr>
        <w:t>3</w:t>
      </w:r>
    </w:p>
    <w:p w:rsidR="000F668F" w:rsidRPr="00526579" w:rsidRDefault="005933FB" w:rsidP="00A120B1">
      <w:pPr>
        <w:pStyle w:val="a3"/>
        <w:numPr>
          <w:ilvl w:val="0"/>
          <w:numId w:val="7"/>
        </w:numPr>
        <w:spacing w:after="0" w:line="240" w:lineRule="auto"/>
        <w:ind w:left="284" w:right="-61" w:hanging="284"/>
        <w:rPr>
          <w:rFonts w:ascii="Times New Roman" w:hAnsi="Times New Roman" w:cs="Times New Roman"/>
          <w:szCs w:val="28"/>
          <w:lang w:val="ru-RU"/>
        </w:rPr>
      </w:pPr>
      <w:r w:rsidRPr="00526579">
        <w:rPr>
          <w:rFonts w:ascii="Times New Roman" w:hAnsi="Times New Roman" w:cs="Times New Roman"/>
          <w:szCs w:val="28"/>
          <w:lang w:val="ru-RU"/>
        </w:rPr>
        <w:t xml:space="preserve">Представление </w:t>
      </w:r>
      <w:r w:rsidR="004A0B33">
        <w:rPr>
          <w:rFonts w:ascii="Times New Roman" w:hAnsi="Times New Roman" w:cs="Times New Roman"/>
          <w:szCs w:val="28"/>
          <w:lang w:val="ru-RU"/>
        </w:rPr>
        <w:t>к</w:t>
      </w:r>
      <w:r w:rsidRPr="00526579">
        <w:rPr>
          <w:rFonts w:ascii="Times New Roman" w:hAnsi="Times New Roman" w:cs="Times New Roman"/>
          <w:szCs w:val="28"/>
          <w:lang w:val="ru-RU"/>
        </w:rPr>
        <w:t xml:space="preserve">онтрольно-счетной палаты </w:t>
      </w:r>
      <w:r w:rsidR="004A0B33">
        <w:rPr>
          <w:rFonts w:ascii="Times New Roman" w:hAnsi="Times New Roman" w:cs="Times New Roman"/>
          <w:szCs w:val="28"/>
          <w:lang w:val="ru-RU"/>
        </w:rPr>
        <w:t>МО Тимашевский район</w:t>
      </w:r>
      <w:r w:rsidRPr="00526579">
        <w:rPr>
          <w:rFonts w:ascii="Times New Roman" w:hAnsi="Times New Roman" w:cs="Times New Roman"/>
          <w:szCs w:val="28"/>
          <w:lang w:val="ru-RU"/>
        </w:rPr>
        <w:t>…</w:t>
      </w:r>
      <w:r w:rsidR="004A0B33">
        <w:rPr>
          <w:rFonts w:ascii="Times New Roman" w:hAnsi="Times New Roman" w:cs="Times New Roman"/>
          <w:szCs w:val="28"/>
          <w:lang w:val="ru-RU"/>
        </w:rPr>
        <w:t>…...</w:t>
      </w:r>
      <w:r w:rsidRPr="00526579">
        <w:rPr>
          <w:rFonts w:ascii="Times New Roman" w:hAnsi="Times New Roman" w:cs="Times New Roman"/>
          <w:szCs w:val="28"/>
          <w:lang w:val="ru-RU"/>
        </w:rPr>
        <w:tab/>
      </w:r>
      <w:r w:rsidR="000F1C68">
        <w:rPr>
          <w:rFonts w:ascii="Times New Roman" w:hAnsi="Times New Roman" w:cs="Times New Roman"/>
          <w:szCs w:val="28"/>
          <w:lang w:val="ru-RU"/>
        </w:rPr>
        <w:t>3</w:t>
      </w:r>
    </w:p>
    <w:p w:rsidR="000F668F" w:rsidRPr="00526579" w:rsidRDefault="005933FB" w:rsidP="00A120B1">
      <w:pPr>
        <w:pStyle w:val="a3"/>
        <w:numPr>
          <w:ilvl w:val="0"/>
          <w:numId w:val="7"/>
        </w:numPr>
        <w:spacing w:after="0" w:line="240" w:lineRule="auto"/>
        <w:ind w:left="284" w:right="-61" w:hanging="284"/>
        <w:rPr>
          <w:rFonts w:ascii="Times New Roman" w:hAnsi="Times New Roman" w:cs="Times New Roman"/>
          <w:szCs w:val="28"/>
          <w:lang w:val="ru-RU"/>
        </w:rPr>
      </w:pPr>
      <w:r w:rsidRPr="00526579">
        <w:rPr>
          <w:rFonts w:ascii="Times New Roman" w:hAnsi="Times New Roman" w:cs="Times New Roman"/>
          <w:szCs w:val="28"/>
          <w:lang w:val="ru-RU"/>
        </w:rPr>
        <w:t xml:space="preserve">Предписание </w:t>
      </w:r>
      <w:r w:rsidR="004A0B33">
        <w:rPr>
          <w:rFonts w:ascii="Times New Roman" w:hAnsi="Times New Roman" w:cs="Times New Roman"/>
          <w:szCs w:val="28"/>
          <w:lang w:val="ru-RU"/>
        </w:rPr>
        <w:t>к</w:t>
      </w:r>
      <w:r w:rsidRPr="00526579">
        <w:rPr>
          <w:rFonts w:ascii="Times New Roman" w:hAnsi="Times New Roman" w:cs="Times New Roman"/>
          <w:szCs w:val="28"/>
          <w:lang w:val="ru-RU"/>
        </w:rPr>
        <w:t xml:space="preserve">онтрольно-счетной палаты </w:t>
      </w:r>
      <w:r w:rsidR="004A0B33">
        <w:rPr>
          <w:rFonts w:ascii="Times New Roman" w:hAnsi="Times New Roman" w:cs="Times New Roman"/>
          <w:szCs w:val="28"/>
          <w:lang w:val="ru-RU"/>
        </w:rPr>
        <w:t>МО Тимашевский район</w:t>
      </w:r>
      <w:r w:rsidRPr="00526579">
        <w:rPr>
          <w:rFonts w:ascii="Times New Roman" w:hAnsi="Times New Roman" w:cs="Times New Roman"/>
          <w:szCs w:val="28"/>
          <w:lang w:val="ru-RU"/>
        </w:rPr>
        <w:t>……</w:t>
      </w:r>
      <w:r w:rsidR="004A0B33">
        <w:rPr>
          <w:rFonts w:ascii="Times New Roman" w:hAnsi="Times New Roman" w:cs="Times New Roman"/>
          <w:szCs w:val="28"/>
          <w:lang w:val="ru-RU"/>
        </w:rPr>
        <w:t>…...</w:t>
      </w:r>
      <w:r w:rsidRPr="00526579">
        <w:rPr>
          <w:rFonts w:ascii="Times New Roman" w:hAnsi="Times New Roman" w:cs="Times New Roman"/>
          <w:szCs w:val="28"/>
          <w:lang w:val="ru-RU"/>
        </w:rPr>
        <w:tab/>
      </w:r>
      <w:r w:rsidR="000F1C68">
        <w:rPr>
          <w:rFonts w:ascii="Times New Roman" w:hAnsi="Times New Roman" w:cs="Times New Roman"/>
          <w:szCs w:val="28"/>
          <w:lang w:val="ru-RU"/>
        </w:rPr>
        <w:t>5</w:t>
      </w:r>
    </w:p>
    <w:p w:rsidR="005503E5" w:rsidRDefault="005933FB" w:rsidP="00A120B1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Контроль выполнения представлений и предписаний …………</w:t>
      </w:r>
      <w:proofErr w:type="gramStart"/>
      <w:r w:rsidRPr="00191A8E">
        <w:rPr>
          <w:rFonts w:ascii="Times New Roman" w:hAnsi="Times New Roman" w:cs="Times New Roman"/>
          <w:szCs w:val="28"/>
          <w:lang w:val="ru-RU"/>
        </w:rPr>
        <w:t>……</w:t>
      </w:r>
      <w:r w:rsidR="005503E5">
        <w:rPr>
          <w:rFonts w:ascii="Times New Roman" w:hAnsi="Times New Roman" w:cs="Times New Roman"/>
          <w:szCs w:val="28"/>
          <w:lang w:val="ru-RU"/>
        </w:rPr>
        <w:t>.</w:t>
      </w:r>
      <w:proofErr w:type="gramEnd"/>
      <w:r w:rsidR="005503E5">
        <w:rPr>
          <w:rFonts w:ascii="Times New Roman" w:hAnsi="Times New Roman" w:cs="Times New Roman"/>
          <w:szCs w:val="28"/>
          <w:lang w:val="ru-RU"/>
        </w:rPr>
        <w:t>.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……... </w:t>
      </w:r>
      <w:r w:rsidR="000F1C68">
        <w:rPr>
          <w:rFonts w:ascii="Times New Roman" w:hAnsi="Times New Roman" w:cs="Times New Roman"/>
          <w:szCs w:val="28"/>
          <w:lang w:val="ru-RU"/>
        </w:rPr>
        <w:t>6</w:t>
      </w:r>
      <w:r w:rsidRPr="005503E5">
        <w:rPr>
          <w:rFonts w:ascii="Times New Roman" w:hAnsi="Times New Roman" w:cs="Times New Roman"/>
          <w:szCs w:val="28"/>
          <w:lang w:val="ru-RU"/>
        </w:rPr>
        <w:t xml:space="preserve"> </w:t>
      </w:r>
    </w:p>
    <w:p w:rsidR="00167495" w:rsidRDefault="005933FB" w:rsidP="00167495">
      <w:pPr>
        <w:numPr>
          <w:ilvl w:val="0"/>
          <w:numId w:val="7"/>
        </w:numPr>
        <w:tabs>
          <w:tab w:val="left" w:pos="284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szCs w:val="28"/>
          <w:lang w:val="ru-RU"/>
        </w:rPr>
      </w:pPr>
      <w:r w:rsidRPr="005503E5">
        <w:rPr>
          <w:rFonts w:ascii="Times New Roman" w:hAnsi="Times New Roman" w:cs="Times New Roman"/>
          <w:szCs w:val="28"/>
          <w:lang w:val="ru-RU"/>
        </w:rPr>
        <w:t xml:space="preserve">Отзыв представления (предписания) </w:t>
      </w:r>
      <w:r w:rsidR="005503E5" w:rsidRPr="005503E5">
        <w:rPr>
          <w:rFonts w:ascii="Times New Roman" w:hAnsi="Times New Roman" w:cs="Times New Roman"/>
          <w:szCs w:val="28"/>
          <w:lang w:val="ru-RU"/>
        </w:rPr>
        <w:t>к</w:t>
      </w:r>
      <w:r w:rsidRPr="005503E5">
        <w:rPr>
          <w:rFonts w:ascii="Times New Roman" w:hAnsi="Times New Roman" w:cs="Times New Roman"/>
          <w:szCs w:val="28"/>
          <w:lang w:val="ru-RU"/>
        </w:rPr>
        <w:t xml:space="preserve">онтрольно-счетной </w:t>
      </w:r>
      <w:r w:rsidR="00167495">
        <w:rPr>
          <w:rFonts w:ascii="Times New Roman" w:hAnsi="Times New Roman" w:cs="Times New Roman"/>
          <w:szCs w:val="28"/>
          <w:lang w:val="ru-RU"/>
        </w:rPr>
        <w:t>……………</w:t>
      </w:r>
      <w:proofErr w:type="gramStart"/>
      <w:r w:rsidR="00167495">
        <w:rPr>
          <w:rFonts w:ascii="Times New Roman" w:hAnsi="Times New Roman" w:cs="Times New Roman"/>
          <w:szCs w:val="28"/>
          <w:lang w:val="ru-RU"/>
        </w:rPr>
        <w:t>……</w:t>
      </w:r>
      <w:r w:rsidR="000F1C68">
        <w:rPr>
          <w:rFonts w:ascii="Times New Roman" w:hAnsi="Times New Roman" w:cs="Times New Roman"/>
          <w:szCs w:val="28"/>
          <w:lang w:val="ru-RU"/>
        </w:rPr>
        <w:t>.</w:t>
      </w:r>
      <w:proofErr w:type="gramEnd"/>
      <w:r w:rsidR="000F1C68">
        <w:rPr>
          <w:rFonts w:ascii="Times New Roman" w:hAnsi="Times New Roman" w:cs="Times New Roman"/>
          <w:szCs w:val="28"/>
          <w:lang w:val="ru-RU"/>
        </w:rPr>
        <w:t>10</w:t>
      </w:r>
    </w:p>
    <w:p w:rsidR="008E2DF3" w:rsidRDefault="00167495" w:rsidP="00396233">
      <w:pPr>
        <w:numPr>
          <w:ilvl w:val="0"/>
          <w:numId w:val="7"/>
        </w:numPr>
        <w:tabs>
          <w:tab w:val="left" w:pos="284"/>
          <w:tab w:val="center" w:pos="2560"/>
          <w:tab w:val="center" w:pos="3706"/>
          <w:tab w:val="center" w:pos="5488"/>
          <w:tab w:val="center" w:pos="6758"/>
          <w:tab w:val="center" w:pos="8132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szCs w:val="28"/>
          <w:lang w:val="ru-RU"/>
        </w:rPr>
      </w:pPr>
      <w:r w:rsidRPr="00167495">
        <w:rPr>
          <w:rFonts w:ascii="Times New Roman" w:hAnsi="Times New Roman" w:cs="Times New Roman"/>
          <w:szCs w:val="28"/>
          <w:lang w:val="ru-RU"/>
        </w:rPr>
        <w:t xml:space="preserve">Уведомление </w:t>
      </w:r>
      <w:r w:rsidR="005933FB" w:rsidRPr="00167495">
        <w:rPr>
          <w:rFonts w:ascii="Times New Roman" w:hAnsi="Times New Roman" w:cs="Times New Roman"/>
          <w:szCs w:val="28"/>
          <w:lang w:val="ru-RU"/>
        </w:rPr>
        <w:t>о</w:t>
      </w:r>
      <w:r w:rsidRPr="00167495">
        <w:rPr>
          <w:rFonts w:ascii="Times New Roman" w:hAnsi="Times New Roman" w:cs="Times New Roman"/>
          <w:szCs w:val="28"/>
          <w:lang w:val="ru-RU"/>
        </w:rPr>
        <w:t xml:space="preserve"> применении </w:t>
      </w:r>
      <w:r w:rsidR="005933FB" w:rsidRPr="00167495">
        <w:rPr>
          <w:rFonts w:ascii="Times New Roman" w:hAnsi="Times New Roman" w:cs="Times New Roman"/>
          <w:szCs w:val="28"/>
          <w:lang w:val="ru-RU"/>
        </w:rPr>
        <w:t>бюджетных</w:t>
      </w:r>
      <w:r w:rsidRPr="00167495"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67495">
        <w:rPr>
          <w:rFonts w:ascii="Times New Roman" w:hAnsi="Times New Roman" w:cs="Times New Roman"/>
          <w:szCs w:val="28"/>
          <w:lang w:val="ru-RU"/>
        </w:rPr>
        <w:t>мер</w:t>
      </w:r>
      <w:r w:rsidRPr="00167495"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67495">
        <w:rPr>
          <w:rFonts w:ascii="Times New Roman" w:hAnsi="Times New Roman" w:cs="Times New Roman"/>
          <w:szCs w:val="28"/>
          <w:lang w:val="ru-RU"/>
        </w:rPr>
        <w:t>принуждения</w:t>
      </w:r>
      <w:r>
        <w:rPr>
          <w:rFonts w:ascii="Times New Roman" w:hAnsi="Times New Roman" w:cs="Times New Roman"/>
          <w:szCs w:val="28"/>
          <w:lang w:val="ru-RU"/>
        </w:rPr>
        <w:t xml:space="preserve"> ………………</w:t>
      </w:r>
      <w:r w:rsidR="000F1C68">
        <w:rPr>
          <w:rFonts w:ascii="Times New Roman" w:hAnsi="Times New Roman" w:cs="Times New Roman"/>
          <w:szCs w:val="28"/>
          <w:lang w:val="ru-RU"/>
        </w:rPr>
        <w:t>...11</w:t>
      </w:r>
    </w:p>
    <w:p w:rsidR="00167495" w:rsidRPr="00167495" w:rsidRDefault="00167495" w:rsidP="00167495">
      <w:pPr>
        <w:tabs>
          <w:tab w:val="left" w:pos="284"/>
          <w:tab w:val="center" w:pos="2560"/>
          <w:tab w:val="center" w:pos="3706"/>
          <w:tab w:val="center" w:pos="5488"/>
          <w:tab w:val="center" w:pos="6758"/>
          <w:tab w:val="center" w:pos="8132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szCs w:val="28"/>
          <w:lang w:val="ru-RU"/>
        </w:rPr>
      </w:pPr>
    </w:p>
    <w:p w:rsidR="00B256C6" w:rsidRPr="008E2DF3" w:rsidRDefault="005933FB" w:rsidP="008E2DF3">
      <w:pPr>
        <w:pStyle w:val="a3"/>
        <w:tabs>
          <w:tab w:val="center" w:pos="284"/>
          <w:tab w:val="center" w:pos="2560"/>
          <w:tab w:val="center" w:pos="3706"/>
          <w:tab w:val="center" w:pos="5488"/>
          <w:tab w:val="center" w:pos="6758"/>
          <w:tab w:val="center" w:pos="8132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szCs w:val="28"/>
          <w:lang w:val="ru-RU"/>
        </w:rPr>
      </w:pPr>
      <w:r w:rsidRPr="008E2DF3">
        <w:rPr>
          <w:rFonts w:ascii="Times New Roman" w:hAnsi="Times New Roman" w:cs="Times New Roman"/>
          <w:szCs w:val="28"/>
          <w:lang w:val="ru-RU"/>
        </w:rPr>
        <w:t>Приложение № 1 Примерная форма представления</w:t>
      </w:r>
      <w:proofErr w:type="gramStart"/>
      <w:r w:rsidR="00167495">
        <w:rPr>
          <w:rFonts w:ascii="Times New Roman" w:hAnsi="Times New Roman" w:cs="Times New Roman"/>
          <w:szCs w:val="28"/>
          <w:lang w:val="ru-RU"/>
        </w:rPr>
        <w:t xml:space="preserve"> ..</w:t>
      </w:r>
      <w:proofErr w:type="gramEnd"/>
      <w:r w:rsidRPr="008E2DF3">
        <w:rPr>
          <w:rFonts w:ascii="Times New Roman" w:hAnsi="Times New Roman" w:cs="Times New Roman"/>
          <w:szCs w:val="28"/>
          <w:lang w:val="ru-RU"/>
        </w:rPr>
        <w:t>…………………………. 1</w:t>
      </w:r>
      <w:r w:rsidR="000A31C5">
        <w:rPr>
          <w:rFonts w:ascii="Times New Roman" w:hAnsi="Times New Roman" w:cs="Times New Roman"/>
          <w:szCs w:val="28"/>
          <w:lang w:val="ru-RU"/>
        </w:rPr>
        <w:t>3</w:t>
      </w:r>
      <w:r w:rsidRPr="008E2DF3">
        <w:rPr>
          <w:rFonts w:ascii="Times New Roman" w:hAnsi="Times New Roman" w:cs="Times New Roman"/>
          <w:szCs w:val="28"/>
          <w:lang w:val="ru-RU"/>
        </w:rPr>
        <w:t xml:space="preserve"> </w:t>
      </w:r>
    </w:p>
    <w:p w:rsidR="000F668F" w:rsidRPr="00191A8E" w:rsidRDefault="005933FB" w:rsidP="00526579">
      <w:pPr>
        <w:spacing w:after="0" w:line="240" w:lineRule="auto"/>
        <w:ind w:left="0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Приложение № 2 Примерная форма предписания</w:t>
      </w:r>
      <w:proofErr w:type="gramStart"/>
      <w:r w:rsidR="00167495">
        <w:rPr>
          <w:rFonts w:ascii="Times New Roman" w:hAnsi="Times New Roman" w:cs="Times New Roman"/>
          <w:szCs w:val="28"/>
          <w:lang w:val="ru-RU"/>
        </w:rPr>
        <w:t xml:space="preserve"> .</w:t>
      </w:r>
      <w:r w:rsidRPr="00191A8E">
        <w:rPr>
          <w:rFonts w:ascii="Times New Roman" w:hAnsi="Times New Roman" w:cs="Times New Roman"/>
          <w:szCs w:val="28"/>
          <w:lang w:val="ru-RU"/>
        </w:rPr>
        <w:t>…</w:t>
      </w:r>
      <w:proofErr w:type="gramEnd"/>
      <w:r w:rsidRPr="00191A8E">
        <w:rPr>
          <w:rFonts w:ascii="Times New Roman" w:hAnsi="Times New Roman" w:cs="Times New Roman"/>
          <w:szCs w:val="28"/>
          <w:lang w:val="ru-RU"/>
        </w:rPr>
        <w:t>…………………………. 1</w:t>
      </w:r>
      <w:r w:rsidR="00C922A9">
        <w:rPr>
          <w:rFonts w:ascii="Times New Roman" w:hAnsi="Times New Roman" w:cs="Times New Roman"/>
          <w:szCs w:val="28"/>
          <w:lang w:val="ru-RU"/>
        </w:rPr>
        <w:t>5</w:t>
      </w:r>
    </w:p>
    <w:p w:rsidR="00F17648" w:rsidRDefault="00167495" w:rsidP="00F17648">
      <w:pPr>
        <w:spacing w:after="0" w:line="240" w:lineRule="auto"/>
        <w:ind w:left="2127" w:right="-61" w:hanging="2127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Приложение №</w:t>
      </w:r>
      <w:r w:rsidR="00F17648">
        <w:rPr>
          <w:rFonts w:ascii="Times New Roman" w:hAnsi="Times New Roman" w:cs="Times New Roman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Cs w:val="28"/>
          <w:lang w:val="ru-RU"/>
        </w:rPr>
        <w:t xml:space="preserve">3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Примерная форма письма отзыва представления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(</w:t>
      </w:r>
      <w:proofErr w:type="spellStart"/>
      <w:proofErr w:type="gramStart"/>
      <w:r w:rsidR="005933FB" w:rsidRPr="00191A8E">
        <w:rPr>
          <w:rFonts w:ascii="Times New Roman" w:hAnsi="Times New Roman" w:cs="Times New Roman"/>
          <w:szCs w:val="28"/>
          <w:lang w:val="ru-RU"/>
        </w:rPr>
        <w:t>предпи</w:t>
      </w:r>
      <w:r w:rsidR="00F17648">
        <w:rPr>
          <w:rFonts w:ascii="Times New Roman" w:hAnsi="Times New Roman" w:cs="Times New Roman"/>
          <w:szCs w:val="28"/>
          <w:lang w:val="ru-RU"/>
        </w:rPr>
        <w:t>-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сания</w:t>
      </w:r>
      <w:proofErr w:type="spellEnd"/>
      <w:proofErr w:type="gramEnd"/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) …. </w:t>
      </w:r>
      <w:r w:rsidR="00F17648">
        <w:rPr>
          <w:rFonts w:ascii="Times New Roman" w:hAnsi="Times New Roman" w:cs="Times New Roman"/>
          <w:szCs w:val="28"/>
          <w:lang w:val="ru-RU"/>
        </w:rPr>
        <w:t>………………………………………………………</w:t>
      </w:r>
      <w:r w:rsidR="00C922A9">
        <w:rPr>
          <w:rFonts w:ascii="Times New Roman" w:hAnsi="Times New Roman" w:cs="Times New Roman"/>
          <w:szCs w:val="28"/>
          <w:lang w:val="ru-RU"/>
        </w:rPr>
        <w:t>18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 </w:t>
      </w:r>
    </w:p>
    <w:p w:rsidR="000F668F" w:rsidRDefault="005933FB" w:rsidP="00F17648">
      <w:pPr>
        <w:spacing w:after="0" w:line="240" w:lineRule="auto"/>
        <w:ind w:left="2127" w:right="-61" w:hanging="2127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Приложение № 4 Примерная форма уведомления о применении бюджетных мер принуждения ……………………………………………</w:t>
      </w:r>
      <w:proofErr w:type="gramStart"/>
      <w:r w:rsidR="006D1CAF">
        <w:rPr>
          <w:rFonts w:ascii="Times New Roman" w:hAnsi="Times New Roman" w:cs="Times New Roman"/>
          <w:szCs w:val="28"/>
          <w:lang w:val="ru-RU"/>
        </w:rPr>
        <w:t>…….</w:t>
      </w:r>
      <w:proofErr w:type="gramEnd"/>
      <w:r w:rsidR="006D1CAF">
        <w:rPr>
          <w:rFonts w:ascii="Times New Roman" w:hAnsi="Times New Roman" w:cs="Times New Roman"/>
          <w:szCs w:val="28"/>
          <w:lang w:val="ru-RU"/>
        </w:rPr>
        <w:t>.</w:t>
      </w:r>
      <w:r w:rsidR="00C922A9">
        <w:rPr>
          <w:rFonts w:ascii="Times New Roman" w:hAnsi="Times New Roman" w:cs="Times New Roman"/>
          <w:szCs w:val="28"/>
          <w:lang w:val="ru-RU"/>
        </w:rPr>
        <w:t>19</w:t>
      </w:r>
    </w:p>
    <w:p w:rsidR="006D1CAF" w:rsidRDefault="006D1CAF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br w:type="page"/>
      </w:r>
    </w:p>
    <w:p w:rsidR="00191A8E" w:rsidRDefault="005933FB" w:rsidP="008E2850">
      <w:pPr>
        <w:pStyle w:val="1"/>
        <w:numPr>
          <w:ilvl w:val="0"/>
          <w:numId w:val="6"/>
        </w:numPr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>Общие положения</w:t>
      </w:r>
    </w:p>
    <w:p w:rsidR="00191A8E" w:rsidRPr="00191A8E" w:rsidRDefault="00191A8E" w:rsidP="00532D66">
      <w:pPr>
        <w:widowControl w:val="0"/>
        <w:numPr>
          <w:ilvl w:val="1"/>
          <w:numId w:val="6"/>
        </w:numPr>
        <w:spacing w:after="0" w:line="240" w:lineRule="auto"/>
        <w:ind w:left="0" w:right="-61" w:firstLine="567"/>
        <w:rPr>
          <w:szCs w:val="28"/>
          <w:lang w:val="ru-RU"/>
        </w:rPr>
      </w:pPr>
      <w:r w:rsidRPr="00191A8E">
        <w:rPr>
          <w:rStyle w:val="20"/>
          <w:rFonts w:eastAsia="Calibri"/>
          <w:sz w:val="28"/>
          <w:szCs w:val="28"/>
        </w:rPr>
        <w:t>Стандарт внешнего муниципального финансового контроля контрольно-счетной палаты</w:t>
      </w:r>
      <w:r w:rsidRPr="00191A8E">
        <w:rPr>
          <w:rStyle w:val="20"/>
          <w:rFonts w:eastAsia="Calibri"/>
          <w:sz w:val="28"/>
          <w:szCs w:val="28"/>
        </w:rPr>
        <w:tab/>
        <w:t xml:space="preserve">муниципального образования Тимашевский муниципальный район Краснодарского края СВМФК КСП - 7 «Представления, предписания, уведомления о применении бюджетных мер принуждения контрольно-счетной палаты муниципального образования Тимашевский </w:t>
      </w:r>
      <w:r w:rsidR="005762E6">
        <w:rPr>
          <w:rStyle w:val="20"/>
          <w:rFonts w:eastAsia="Calibri"/>
          <w:sz w:val="28"/>
          <w:szCs w:val="28"/>
        </w:rPr>
        <w:t xml:space="preserve">муниципальный район Краснодарского края </w:t>
      </w:r>
      <w:r w:rsidRPr="00191A8E">
        <w:rPr>
          <w:rStyle w:val="20"/>
          <w:rFonts w:eastAsia="Calibri"/>
          <w:sz w:val="28"/>
          <w:szCs w:val="28"/>
        </w:rPr>
        <w:t>по итогам контрольных мероприятий и контроль их реализацией» (далее - Стандарт) разработан в соответствии с положениями Бюджетного кодекса Российской Федерации, Федерального закона Российской Федерации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 Регламента контрольно-счетной палаты муниципального образования Тимашевский район, Общих требований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утвержденных Коллегией Счетной палаты РФ (протокол от 29.03.2022 № 2ПК.</w:t>
      </w:r>
    </w:p>
    <w:p w:rsidR="00191A8E" w:rsidRPr="008E2850" w:rsidRDefault="00191A8E" w:rsidP="00E8055C">
      <w:pPr>
        <w:widowControl w:val="0"/>
        <w:numPr>
          <w:ilvl w:val="1"/>
          <w:numId w:val="6"/>
        </w:numPr>
        <w:tabs>
          <w:tab w:val="left" w:pos="709"/>
          <w:tab w:val="left" w:pos="1134"/>
        </w:tabs>
        <w:spacing w:after="0" w:line="240" w:lineRule="auto"/>
        <w:ind w:left="0" w:right="-61" w:firstLine="640"/>
        <w:rPr>
          <w:szCs w:val="28"/>
          <w:lang w:val="ru-RU"/>
        </w:rPr>
      </w:pPr>
      <w:r w:rsidRPr="008E2850">
        <w:rPr>
          <w:rStyle w:val="20"/>
          <w:rFonts w:eastAsia="Calibri"/>
          <w:sz w:val="28"/>
          <w:szCs w:val="28"/>
        </w:rPr>
        <w:t>Целью и задачей Стандарта является:</w:t>
      </w:r>
      <w:r w:rsidR="008E2850" w:rsidRPr="008E2850">
        <w:rPr>
          <w:rStyle w:val="20"/>
          <w:rFonts w:eastAsia="Calibri"/>
          <w:sz w:val="28"/>
          <w:szCs w:val="28"/>
        </w:rPr>
        <w:t xml:space="preserve"> </w:t>
      </w:r>
      <w:r w:rsidRPr="008E2850">
        <w:rPr>
          <w:rStyle w:val="20"/>
          <w:rFonts w:eastAsia="Calibri"/>
          <w:sz w:val="28"/>
          <w:szCs w:val="28"/>
        </w:rPr>
        <w:t xml:space="preserve">установление общих правил и процедур составления и направления по результатам контрольных мероприятий представлений, предписаний, уведомлений о применении бюджетных мер принуждения; осуществление должностными лицами контроля за исполнением в полном объеме представлений, предписаний контрольно-счетной палаты муниципального образования Тимашевский район (далее - </w:t>
      </w:r>
      <w:r w:rsidR="0005213C">
        <w:rPr>
          <w:rStyle w:val="20"/>
          <w:rFonts w:eastAsia="Calibri"/>
          <w:sz w:val="28"/>
          <w:szCs w:val="28"/>
        </w:rPr>
        <w:t>к</w:t>
      </w:r>
      <w:r w:rsidRPr="008E2850">
        <w:rPr>
          <w:rStyle w:val="20"/>
          <w:rFonts w:eastAsia="Calibri"/>
          <w:sz w:val="28"/>
          <w:szCs w:val="28"/>
        </w:rPr>
        <w:t>онтрольно-счетная палата, Палата, КСП), применением бюджетных мер принуждения; установление единого порядка продления срока выполнения, снятия с контроля представлений, предписаний.</w:t>
      </w:r>
    </w:p>
    <w:p w:rsidR="00191A8E" w:rsidRPr="00191A8E" w:rsidRDefault="00191A8E" w:rsidP="00532D66">
      <w:pPr>
        <w:widowControl w:val="0"/>
        <w:numPr>
          <w:ilvl w:val="1"/>
          <w:numId w:val="6"/>
        </w:numPr>
        <w:tabs>
          <w:tab w:val="left" w:pos="1098"/>
        </w:tabs>
        <w:spacing w:after="0" w:line="240" w:lineRule="auto"/>
        <w:ind w:left="0" w:right="-61" w:firstLine="640"/>
        <w:rPr>
          <w:szCs w:val="28"/>
          <w:lang w:val="ru-RU"/>
        </w:rPr>
      </w:pPr>
      <w:r w:rsidRPr="00191A8E">
        <w:rPr>
          <w:rStyle w:val="20"/>
          <w:rFonts w:eastAsia="Calibri"/>
          <w:sz w:val="28"/>
          <w:szCs w:val="28"/>
        </w:rPr>
        <w:t>По вопросам, неурегулированным настоящим Стандартом, решение принимается председателем Палаты или его заместителем.</w:t>
      </w:r>
    </w:p>
    <w:p w:rsidR="00191A8E" w:rsidRPr="00191A8E" w:rsidRDefault="00191A8E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2. Представление </w:t>
      </w:r>
      <w:r w:rsidR="00F2345E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2.1. В случае выявления по результатам проведения контрольных мероприятий нарушений и недостатков в работе органов </w:t>
      </w:r>
      <w:r w:rsidR="0087475C">
        <w:rPr>
          <w:rFonts w:ascii="Times New Roman" w:hAnsi="Times New Roman" w:cs="Times New Roman"/>
          <w:szCs w:val="28"/>
          <w:lang w:val="ru-RU"/>
        </w:rPr>
        <w:t xml:space="preserve">местного самоуправления муниципального образования Тимашевский район, муниципальных </w:t>
      </w:r>
      <w:r w:rsidRPr="00191A8E">
        <w:rPr>
          <w:rFonts w:ascii="Times New Roman" w:hAnsi="Times New Roman" w:cs="Times New Roman"/>
          <w:szCs w:val="28"/>
          <w:lang w:val="ru-RU"/>
        </w:rPr>
        <w:t>органов, проверяемых органов и организаций и (ил</w:t>
      </w:r>
      <w:r w:rsidR="00191A8E">
        <w:rPr>
          <w:rFonts w:ascii="Times New Roman" w:hAnsi="Times New Roman" w:cs="Times New Roman"/>
          <w:szCs w:val="28"/>
          <w:lang w:val="ru-RU"/>
        </w:rPr>
        <w:t>и) их должностных лиц (далее – О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бъект контроля) сотрудниками </w:t>
      </w:r>
      <w:r w:rsidR="00F2345E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составляется представление, которое вносится для принятия мер по устранению выявленных бюджетных и иных нарушений и недостатков, предотвращению нанесения материального ущерба Краснодарскому краю, муниципальному образованию или возмещению причиненного вреда, по привлечению к ответственности должностных лиц, виновных в допущенных нарушениях, а также мер по пресечению, устранению и предупреждению нарушений.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Представление вносится по результатам проведения проверки в отношении объекта контроля при выявлении нарушений и недостатков.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>Представление может не составляться, если по результатам контрольного мероприятия выявлены только недостатки в деятельности объекта контроля. В данном случае подготавливается и направляется в адрес объекта контроля информационное письмо, в котором отражаются такие недостатки.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2.2. Представление </w:t>
      </w:r>
      <w:r w:rsidR="00F2345E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адресуется объекту контроля, в отношении которого </w:t>
      </w:r>
      <w:r w:rsidR="00F2345E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палатой в рамках установленных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77343"/>
            <wp:effectExtent l="0" t="0" r="0" b="0"/>
            <wp:docPr id="1070" name="Picture 10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" name="Picture 1070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77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 xml:space="preserve">законом полномочий проведен внешний </w:t>
      </w:r>
      <w:r w:rsidR="00A37C47">
        <w:rPr>
          <w:rFonts w:ascii="Times New Roman" w:hAnsi="Times New Roman" w:cs="Times New Roman"/>
          <w:szCs w:val="28"/>
          <w:lang w:val="ru-RU"/>
        </w:rPr>
        <w:t xml:space="preserve">муниципальный </w:t>
      </w:r>
      <w:r w:rsidRPr="00191A8E">
        <w:rPr>
          <w:rFonts w:ascii="Times New Roman" w:hAnsi="Times New Roman" w:cs="Times New Roman"/>
          <w:szCs w:val="28"/>
          <w:lang w:val="ru-RU"/>
        </w:rPr>
        <w:t>финансовый контроль.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2.3. Подготовка представления обеспечивается </w:t>
      </w:r>
      <w:r w:rsidRPr="008E2850">
        <w:rPr>
          <w:rFonts w:ascii="Times New Roman" w:hAnsi="Times New Roman" w:cs="Times New Roman"/>
          <w:b/>
          <w:szCs w:val="28"/>
          <w:lang w:val="ru-RU"/>
        </w:rPr>
        <w:t xml:space="preserve">в течение 7 рабочих дней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с момента поступления акта на ознакомление объекту контроля или, в случае рассмотрения </w:t>
      </w:r>
      <w:r w:rsidR="002B0AC6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палатой поступивших от объекта контроля пояснений и замечаний, </w:t>
      </w:r>
      <w:r w:rsidRPr="008E2850">
        <w:rPr>
          <w:rFonts w:ascii="Times New Roman" w:hAnsi="Times New Roman" w:cs="Times New Roman"/>
          <w:b/>
          <w:szCs w:val="28"/>
          <w:lang w:val="ru-RU"/>
        </w:rPr>
        <w:t>в течение 2 рабочих дней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с момента направления объекту контроля заключения на поступившие пояснения и замечания.</w:t>
      </w:r>
    </w:p>
    <w:p w:rsidR="000F668F" w:rsidRPr="00191A8E" w:rsidRDefault="005933FB" w:rsidP="00532D66">
      <w:pPr>
        <w:spacing w:after="0" w:line="240" w:lineRule="auto"/>
        <w:ind w:left="133" w:right="-61" w:hanging="10"/>
        <w:jc w:val="center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2.4. Представление </w:t>
      </w:r>
      <w:r w:rsidR="002B0AC6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должно содержать:</w:t>
      </w:r>
    </w:p>
    <w:p w:rsidR="00A37C47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исходные данные о контрольном мероприятии (основание для его проведения (пункт плана работы Палаты), наименование контрольного мероприятия); </w:t>
      </w:r>
    </w:p>
    <w:p w:rsidR="00A37C47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информацию о выявленных нарушениях с указанием структурных единиц (статей, частей, пунктов, подпунктов и др.) правовых актов, положения которых нарушены; </w:t>
      </w:r>
    </w:p>
    <w:p w:rsidR="00A37C47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информацию о выявленных недостатках (с кратким описанием рисков возникновения нарушений в деятельности объекта контрольного мероприятия или иных негативных последствий) (при наличии); </w:t>
      </w:r>
    </w:p>
    <w:p w:rsidR="00A37C47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требование о принятии мер по устранению выявленных нарушений и недостатков, предотвращении нанесения материального ущерба </w:t>
      </w:r>
      <w:r w:rsidR="00A37C47">
        <w:rPr>
          <w:rFonts w:ascii="Times New Roman" w:hAnsi="Times New Roman" w:cs="Times New Roman"/>
          <w:szCs w:val="28"/>
          <w:lang w:val="ru-RU"/>
        </w:rPr>
        <w:t xml:space="preserve">Тимашевскому району Краснодарского края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или возмещении причиненного вреда (при наличии), о привлечении к ответственности должностных лиц, виновных в допущенных нарушениях, а также мер по пресечению, устранению и предупреждению нарушений; </w:t>
      </w:r>
    </w:p>
    <w:p w:rsidR="00A37C47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требование о предоставлении объектом контроля документов,</w:t>
      </w:r>
      <w:r w:rsidR="00A37C47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подтверждающих факт устранения выявленного нарушения; требование (при необходимости) о разработке объектом контроля плана мероприятий по устранению нарушений в целях оперативного контроля за выполнением объектом контроля представления (например, если оно предполагает длительный период времени); </w:t>
      </w:r>
    </w:p>
    <w:p w:rsidR="00A37C47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общий срок (и при необходимости промежуточные сроки) для уведомления </w:t>
      </w:r>
      <w:r w:rsidR="002B0AC6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о принятых по результатам выполнения представления решениях и мерах; 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информацию об условиях продления срока выполнения представления.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2.5. В представлении требования об устранении выявленных контрольным мероприятием нарушений и недостатков в деятельности объекта контроля должны быть конкретными и основанными на нормах действующего законодательства.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2.6. Объекты контроля обязаны рассмотреть представление в установленные в нем сроки или, если срок не указан, в течение 30 дней со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1437" name="Picture 14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" name="Picture 14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 xml:space="preserve">дня </w:t>
      </w:r>
      <w:r w:rsidRPr="00191A8E">
        <w:rPr>
          <w:rFonts w:ascii="Times New Roman" w:hAnsi="Times New Roman" w:cs="Times New Roman"/>
          <w:szCs w:val="28"/>
          <w:lang w:val="ru-RU"/>
        </w:rPr>
        <w:lastRenderedPageBreak/>
        <w:t xml:space="preserve">его получения и уведомить в письменной форме </w:t>
      </w:r>
      <w:r w:rsidR="00443AE4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онтрольно-счетную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1789" name="Picture 1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" name="Picture 1789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палату о принятых по результатам выполнения представления решениях и мерах, а также мерах по пресечению, устранению и предупреждению нарушений и недостатков.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Устанавливая срок выполнения представления, необходимо учитывать то обстоятельство, что в соответствии с требованиями законодательства данный срок возможно продлить только один раз. Таким образом, необходимо осуществлять детальный анализ всего комплекса мер, который объекту контроля необходимо реализовать в целях выполнения представления, что послужит основанием установления предельного срока выполнения представления.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2.7. Представление подписывается председателем или заместителем председателя </w:t>
      </w:r>
      <w:r w:rsidR="00443AE4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палаты.</w:t>
      </w:r>
    </w:p>
    <w:p w:rsidR="001E5113" w:rsidRDefault="001E5113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После регистрации в журнале представление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 </w:t>
      </w:r>
      <w:r w:rsidRPr="004E6198">
        <w:rPr>
          <w:rFonts w:ascii="Times New Roman" w:hAnsi="Times New Roman" w:cs="Times New Roman"/>
          <w:b/>
          <w:szCs w:val="28"/>
          <w:lang w:val="ru-RU"/>
        </w:rPr>
        <w:t xml:space="preserve">в течение 2 рабочих </w:t>
      </w:r>
      <w:r w:rsidR="005933FB" w:rsidRPr="004E6198">
        <w:rPr>
          <w:rFonts w:ascii="Times New Roman" w:hAnsi="Times New Roman" w:cs="Times New Roman"/>
          <w:b/>
          <w:szCs w:val="28"/>
          <w:lang w:val="ru-RU"/>
        </w:rPr>
        <w:t>дней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 вручает</w:t>
      </w:r>
      <w:r>
        <w:rPr>
          <w:rFonts w:ascii="Times New Roman" w:hAnsi="Times New Roman" w:cs="Times New Roman"/>
          <w:szCs w:val="28"/>
          <w:lang w:val="ru-RU"/>
        </w:rPr>
        <w:t>ся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 под роспись руководителю или иному уполномоченному дол</w:t>
      </w:r>
      <w:r>
        <w:rPr>
          <w:rFonts w:ascii="Times New Roman" w:hAnsi="Times New Roman" w:cs="Times New Roman"/>
          <w:szCs w:val="28"/>
          <w:lang w:val="ru-RU"/>
        </w:rPr>
        <w:t>жностному лицу объекта контроля.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Примерная форма представления приведена в </w:t>
      </w:r>
      <w:r w:rsidR="001E5113">
        <w:rPr>
          <w:rFonts w:ascii="Times New Roman" w:hAnsi="Times New Roman" w:cs="Times New Roman"/>
          <w:szCs w:val="28"/>
          <w:lang w:val="ru-RU"/>
        </w:rPr>
        <w:t>П</w:t>
      </w:r>
      <w:r w:rsidRPr="00191A8E">
        <w:rPr>
          <w:rFonts w:ascii="Times New Roman" w:hAnsi="Times New Roman" w:cs="Times New Roman"/>
          <w:szCs w:val="28"/>
          <w:lang w:val="ru-RU"/>
        </w:rPr>
        <w:t>риложении № 1 к настоящему Стандарту.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2.8. Информация о внесении представления объекту контроля в течение</w:t>
      </w:r>
    </w:p>
    <w:p w:rsidR="000F668F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10 рабочих дней с момента вручения его объекту контроля заводится в автоматизированную систему</w:t>
      </w:r>
      <w:r w:rsidR="006062B9">
        <w:rPr>
          <w:rFonts w:ascii="Times New Roman" w:hAnsi="Times New Roman" w:cs="Times New Roman"/>
          <w:szCs w:val="28"/>
          <w:lang w:val="ru-RU"/>
        </w:rPr>
        <w:t>.</w:t>
      </w:r>
    </w:p>
    <w:p w:rsidR="006062B9" w:rsidRPr="00191A8E" w:rsidRDefault="006062B9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3. Предписание </w:t>
      </w:r>
      <w:r w:rsidR="00DC209D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</w:t>
      </w:r>
    </w:p>
    <w:p w:rsidR="000F668F" w:rsidRPr="00191A8E" w:rsidRDefault="005933FB" w:rsidP="00532D66">
      <w:pPr>
        <w:spacing w:after="0" w:line="240" w:lineRule="auto"/>
        <w:ind w:left="-5" w:right="-61" w:firstLine="652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3.1. При выявлении нарушений, требующих безотлагательных мер по их пресечению и предупреждению, а также в случаях невыполнения представлений </w:t>
      </w:r>
      <w:r w:rsidR="00DC209D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палаты, несоблюдения сроков их рассмотрения или воспрепятствования проведению должностными лицами </w:t>
      </w:r>
      <w:r w:rsidR="00DC209D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мероприятий, </w:t>
      </w:r>
      <w:r w:rsidR="00DC209D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онтрольно-счетная палата направляет объектам контроля обязательные для выполнения предписания.</w:t>
      </w:r>
    </w:p>
    <w:p w:rsidR="000F668F" w:rsidRPr="00191A8E" w:rsidRDefault="005933FB" w:rsidP="00532D66">
      <w:pPr>
        <w:spacing w:after="0" w:line="240" w:lineRule="auto"/>
        <w:ind w:left="-5" w:right="-61" w:firstLine="652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3.2. </w:t>
      </w:r>
      <w:r w:rsidR="0096344E">
        <w:rPr>
          <w:rFonts w:ascii="Times New Roman" w:hAnsi="Times New Roman" w:cs="Times New Roman"/>
          <w:szCs w:val="28"/>
          <w:lang w:val="ru-RU"/>
        </w:rPr>
        <w:t>П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редписания составляется незамедлительно в срок </w:t>
      </w:r>
      <w:r w:rsidRPr="00BF3E34">
        <w:rPr>
          <w:rFonts w:ascii="Times New Roman" w:hAnsi="Times New Roman" w:cs="Times New Roman"/>
          <w:b/>
          <w:szCs w:val="28"/>
          <w:lang w:val="ru-RU"/>
        </w:rPr>
        <w:t xml:space="preserve">не более 3 </w:t>
      </w:r>
      <w:r w:rsidRPr="00BF3E34">
        <w:rPr>
          <w:rFonts w:ascii="Times New Roman" w:hAnsi="Times New Roman" w:cs="Times New Roman"/>
          <w:b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1791" name="Picture 17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1" name="Picture 179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3E34">
        <w:rPr>
          <w:rFonts w:ascii="Times New Roman" w:hAnsi="Times New Roman" w:cs="Times New Roman"/>
          <w:b/>
          <w:szCs w:val="28"/>
          <w:lang w:val="ru-RU"/>
        </w:rPr>
        <w:t>рабочих дней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с момента возникновения оснований для его направления объекту контроля, в том числе с момента вручения</w:t>
      </w:r>
      <w:r w:rsidR="004976C8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акта, составленного по фактам выявленных нарушений, требующих принятия безотлагательных мер по их устранению и в целях пресечения противоправных действий.</w:t>
      </w:r>
    </w:p>
    <w:p w:rsidR="000F668F" w:rsidRPr="00191A8E" w:rsidRDefault="005933FB" w:rsidP="00BF3E34">
      <w:pPr>
        <w:spacing w:after="0" w:line="240" w:lineRule="auto"/>
        <w:ind w:left="-5" w:right="-61" w:firstLine="652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3.3. Примерная</w:t>
      </w:r>
      <w:r w:rsidR="00BF3E34">
        <w:rPr>
          <w:rFonts w:ascii="Times New Roman" w:hAnsi="Times New Roman" w:cs="Times New Roman"/>
          <w:szCs w:val="28"/>
          <w:lang w:val="ru-RU"/>
        </w:rPr>
        <w:t xml:space="preserve"> форма предписания приведена в П</w:t>
      </w:r>
      <w:r w:rsidRPr="00191A8E">
        <w:rPr>
          <w:rFonts w:ascii="Times New Roman" w:hAnsi="Times New Roman" w:cs="Times New Roman"/>
          <w:szCs w:val="28"/>
          <w:lang w:val="ru-RU"/>
        </w:rPr>
        <w:t>риложении № 2 к настоящему Стандарту.</w:t>
      </w:r>
    </w:p>
    <w:p w:rsidR="000F668F" w:rsidRPr="00191A8E" w:rsidRDefault="005933FB" w:rsidP="00BF3E34">
      <w:pPr>
        <w:spacing w:after="0" w:line="240" w:lineRule="auto"/>
        <w:ind w:left="133" w:right="-61" w:firstLine="514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3.4. Предписание </w:t>
      </w:r>
      <w:r w:rsidR="003821A6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должно содержать:</w:t>
      </w:r>
    </w:p>
    <w:p w:rsidR="004976C8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указание на конкретные допущенные нарушения и конкретные основания вынесения предписания; </w:t>
      </w:r>
    </w:p>
    <w:p w:rsidR="004976C8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сроки выполнения предписания; 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информацию об условиях продления срока выполнения предписания.</w:t>
      </w:r>
    </w:p>
    <w:p w:rsidR="000F668F" w:rsidRPr="00191A8E" w:rsidRDefault="005933FB" w:rsidP="00532D66">
      <w:pPr>
        <w:spacing w:after="0" w:line="240" w:lineRule="auto"/>
        <w:ind w:left="-5" w:right="-61" w:firstLine="65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3.5. Предписание </w:t>
      </w:r>
      <w:r w:rsidR="003821A6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подписывается председателем </w:t>
      </w:r>
      <w:r w:rsidR="003821A6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или его заместителем.</w:t>
      </w:r>
    </w:p>
    <w:p w:rsidR="000F668F" w:rsidRPr="00191A8E" w:rsidRDefault="005933FB" w:rsidP="00532D66">
      <w:pPr>
        <w:spacing w:after="0" w:line="240" w:lineRule="auto"/>
        <w:ind w:left="125" w:right="-61" w:firstLine="594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Печать, регистрация и направление предписания осуществляется в соответствии с порядком, установленным пунктом 2.7 настоящего</w:t>
      </w:r>
      <w:r w:rsidR="004976C8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Стандарта.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lastRenderedPageBreak/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4018915</wp:posOffset>
            </wp:positionH>
            <wp:positionV relativeFrom="page">
              <wp:posOffset>511810</wp:posOffset>
            </wp:positionV>
            <wp:extent cx="4445" cy="4445"/>
            <wp:effectExtent l="0" t="0" r="0" b="0"/>
            <wp:wrapTopAndBottom/>
            <wp:docPr id="2145" name="Picture 21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5" name="Picture 2145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91A8E">
        <w:rPr>
          <w:rFonts w:ascii="Times New Roman" w:hAnsi="Times New Roman" w:cs="Times New Roman"/>
          <w:szCs w:val="28"/>
          <w:lang w:val="ru-RU"/>
        </w:rPr>
        <w:t>3.6. Информация о направлении предписания объекту контроля в течение 10 рабочих дней с момента вручения его объекту контроля заводится в автоматизированную систему</w:t>
      </w:r>
      <w:r w:rsidR="006062B9">
        <w:rPr>
          <w:rFonts w:ascii="Times New Roman" w:hAnsi="Times New Roman" w:cs="Times New Roman"/>
          <w:szCs w:val="28"/>
          <w:lang w:val="ru-RU"/>
        </w:rPr>
        <w:t>.</w:t>
      </w:r>
    </w:p>
    <w:p w:rsidR="00BF3E34" w:rsidRDefault="00BF3E34" w:rsidP="00532D66">
      <w:pPr>
        <w:spacing w:after="0" w:line="240" w:lineRule="auto"/>
        <w:ind w:left="11" w:right="-61" w:hanging="11"/>
        <w:jc w:val="center"/>
        <w:rPr>
          <w:rFonts w:ascii="Times New Roman" w:hAnsi="Times New Roman" w:cs="Times New Roman"/>
          <w:b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11" w:right="-61" w:hanging="11"/>
        <w:jc w:val="center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b/>
          <w:szCs w:val="28"/>
          <w:lang w:val="ru-RU"/>
        </w:rPr>
        <w:t>4. Контроль выполнения представлений и предписаний</w:t>
      </w:r>
    </w:p>
    <w:p w:rsidR="000F668F" w:rsidRPr="00191A8E" w:rsidRDefault="00477EAC" w:rsidP="00532D66">
      <w:pPr>
        <w:pStyle w:val="1"/>
        <w:spacing w:after="0" w:line="240" w:lineRule="auto"/>
        <w:ind w:left="11" w:right="-61" w:hanging="11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к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</w:t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4.1. Контроль выполнения представлений и предписаний включает в себя следующие процедуры: </w:t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постановка представлений и предписаний на контроль (с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2137" name="Picture 21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" name="Picture 2137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 xml:space="preserve"> указанием</w:t>
      </w:r>
      <w:r w:rsidR="00FB67DA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сроков их выполнения)</w:t>
      </w:r>
      <w:r w:rsidRPr="00191A8E">
        <w:rPr>
          <w:rFonts w:ascii="Times New Roman" w:hAnsi="Times New Roman" w:cs="Times New Roman"/>
          <w:szCs w:val="28"/>
          <w:vertAlign w:val="superscript"/>
        </w:rPr>
        <w:footnoteReference w:id="1"/>
      </w:r>
      <w:r w:rsidRPr="00191A8E">
        <w:rPr>
          <w:rFonts w:ascii="Times New Roman" w:hAnsi="Times New Roman" w:cs="Times New Roman"/>
          <w:szCs w:val="28"/>
          <w:lang w:val="ru-RU"/>
        </w:rPr>
        <w:t xml:space="preserve">; </w:t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анализ хода и результатов реализации представлений и предписаний</w:t>
      </w:r>
      <w:r w:rsidR="00FB67DA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(по истечении установленного срока); </w:t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однократное продление сроков выполнения представлений и</w:t>
      </w:r>
      <w:r w:rsidR="00FB67DA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предписаний при наличии объективных оснований; </w:t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принятие мер реагирования в случаях несоблюдения сроков выполнения представлений и предписаний;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2143" name="Picture 21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" name="Picture 214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принятие мер реагирования в случаях </w:t>
      </w:r>
      <w:proofErr w:type="spellStart"/>
      <w:r w:rsidRPr="00191A8E">
        <w:rPr>
          <w:rFonts w:ascii="Times New Roman" w:hAnsi="Times New Roman" w:cs="Times New Roman"/>
          <w:szCs w:val="28"/>
          <w:lang w:val="ru-RU"/>
        </w:rPr>
        <w:t>неустранения</w:t>
      </w:r>
      <w:proofErr w:type="spellEnd"/>
      <w:r w:rsidRPr="00191A8E">
        <w:rPr>
          <w:rFonts w:ascii="Times New Roman" w:hAnsi="Times New Roman" w:cs="Times New Roman"/>
          <w:szCs w:val="28"/>
          <w:lang w:val="ru-RU"/>
        </w:rPr>
        <w:t xml:space="preserve"> нарушений, указанных в представлениях (направление предписания объекту контроля и, в случае принятия Палатой исчерпывающих мер реагирования, направление соответствующего сообщения в прокуратуру </w:t>
      </w:r>
      <w:r w:rsidR="00FB67DA">
        <w:rPr>
          <w:rFonts w:ascii="Times New Roman" w:hAnsi="Times New Roman" w:cs="Times New Roman"/>
          <w:szCs w:val="28"/>
          <w:lang w:val="ru-RU"/>
        </w:rPr>
        <w:t>Тимашевского района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); </w:t>
      </w:r>
    </w:p>
    <w:p w:rsidR="00FB67DA" w:rsidRDefault="00FB67DA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 xml:space="preserve">составление протокола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об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административном</w:t>
      </w:r>
      <w:r>
        <w:rPr>
          <w:rFonts w:ascii="Times New Roman" w:hAnsi="Times New Roman" w:cs="Times New Roman"/>
          <w:szCs w:val="28"/>
          <w:lang w:val="ru-RU"/>
        </w:rPr>
        <w:t xml:space="preserve"> п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равонарушении,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предусмотренном частью 20 статьи 19.5 КоАП РФ (невыполнение в </w:t>
      </w:r>
      <w:r w:rsidR="005933FB"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1275"/>
            <wp:effectExtent l="0" t="0" r="0" b="0"/>
            <wp:docPr id="2485" name="Picture 24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5" name="Picture 248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установленный срок законного предписания (представления) органа </w:t>
      </w:r>
      <w:r>
        <w:rPr>
          <w:rFonts w:ascii="Times New Roman" w:hAnsi="Times New Roman" w:cs="Times New Roman"/>
          <w:szCs w:val="28"/>
          <w:lang w:val="ru-RU"/>
        </w:rPr>
        <w:t>муниципального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 финансового контроля); 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снятие представлений и предписаний с контроля в связи с принятием объектом контроля исчерпывающих мер по их выполнению либо появлением объективных обстоятельств, исключающих принятие исчерпывающих мер.</w:t>
      </w:r>
    </w:p>
    <w:p w:rsidR="005C14FD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4.2. Постановка представлений и предписаний на контроль осуществляется на следующий рабочий день после их направления объекту контроля.</w:t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Контроль выполнения представлений и предписаний обеспечивается руководител</w:t>
      </w:r>
      <w:r w:rsidR="00FB67DA">
        <w:rPr>
          <w:rFonts w:ascii="Times New Roman" w:hAnsi="Times New Roman" w:cs="Times New Roman"/>
          <w:szCs w:val="28"/>
          <w:lang w:val="ru-RU"/>
        </w:rPr>
        <w:t>ем соответствующего мероприятия.</w:t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4.3. Анализ результатов выполнения представлений и предписаний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2491" name="Picture 24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" name="Picture 249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осуществляется путем:</w:t>
      </w:r>
    </w:p>
    <w:p w:rsidR="00FB67DA" w:rsidRDefault="005933FB" w:rsidP="005C14FD">
      <w:pPr>
        <w:spacing w:after="0" w:line="240" w:lineRule="auto"/>
        <w:ind w:left="-5" w:right="1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проверки, изучения, мониторинга и</w:t>
      </w:r>
      <w:r w:rsidR="005C14FD">
        <w:rPr>
          <w:rFonts w:ascii="Times New Roman" w:hAnsi="Times New Roman" w:cs="Times New Roman"/>
          <w:szCs w:val="28"/>
          <w:lang w:val="ru-RU"/>
        </w:rPr>
        <w:t xml:space="preserve"> анализа полученной от объектов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8890"/>
            <wp:effectExtent l="0" t="0" r="0" b="0"/>
            <wp:docPr id="2495" name="Picture 24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" name="Picture 249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8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67DA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онтроля информац</w:t>
      </w:r>
      <w:r w:rsidR="005C14FD">
        <w:rPr>
          <w:rFonts w:ascii="Times New Roman" w:hAnsi="Times New Roman" w:cs="Times New Roman"/>
          <w:szCs w:val="28"/>
          <w:lang w:val="ru-RU"/>
        </w:rPr>
        <w:t>ии и подтверждающих документов;</w:t>
      </w:r>
    </w:p>
    <w:p w:rsidR="00FB67DA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проведения контрольных и эксп</w:t>
      </w:r>
      <w:r w:rsidR="00FB67DA">
        <w:rPr>
          <w:rFonts w:ascii="Times New Roman" w:hAnsi="Times New Roman" w:cs="Times New Roman"/>
          <w:szCs w:val="28"/>
          <w:lang w:val="ru-RU"/>
        </w:rPr>
        <w:t>ертно-аналитических мероприятий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2497" name="Picture 24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7" name="Picture 249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67DA">
        <w:rPr>
          <w:rFonts w:ascii="Times New Roman" w:hAnsi="Times New Roman" w:cs="Times New Roman"/>
          <w:szCs w:val="28"/>
          <w:lang w:val="ru-RU"/>
        </w:rPr>
        <w:t>п</w:t>
      </w:r>
      <w:r w:rsidRPr="00191A8E">
        <w:rPr>
          <w:rFonts w:ascii="Times New Roman" w:hAnsi="Times New Roman" w:cs="Times New Roman"/>
          <w:szCs w:val="28"/>
          <w:lang w:val="ru-RU"/>
        </w:rPr>
        <w:t>редметом или одним из вопросов которых является выполнение направленных представлений и (или) предписаний.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 xml:space="preserve">4.4. Контроль выполнения представлений и предписаний включает в себя анализ и оценку достаточности, полноты </w:t>
      </w:r>
      <w:r w:rsidR="00E70281">
        <w:rPr>
          <w:rFonts w:ascii="Times New Roman" w:hAnsi="Times New Roman" w:cs="Times New Roman"/>
          <w:szCs w:val="28"/>
          <w:lang w:val="ru-RU"/>
        </w:rPr>
        <w:t xml:space="preserve">принятых объектом контроля мер, </w:t>
      </w:r>
      <w:r w:rsidRPr="00191A8E">
        <w:rPr>
          <w:rFonts w:ascii="Times New Roman" w:hAnsi="Times New Roman" w:cs="Times New Roman"/>
          <w:szCs w:val="28"/>
          <w:lang w:val="ru-RU"/>
        </w:rPr>
        <w:t>соблюдения сроков выполнения представлений и предписаний, контроль информирования Палаты о принятых по представлениям и предписаниям решениях и мерах.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4.4.1. Контроль соблюдения сроков выполнения и информирования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2499" name="Picture 24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" name="Picture 2499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 xml:space="preserve">Палаты о принятых по представлениям и предписаниям решениях и мерах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2501" name="Picture 25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" name="Picture 2501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состоит в сопоставлении фактических сроков выполнения и информирования (определяются по входящим датам представления, предписания и документов о результатах реализации представлений и предписаний) со сроками их выполнения, указанными в представлениях и предписаниях.</w:t>
      </w:r>
    </w:p>
    <w:p w:rsidR="00C4529B" w:rsidRDefault="005933FB" w:rsidP="00532D66">
      <w:pPr>
        <w:spacing w:after="0" w:line="240" w:lineRule="auto"/>
        <w:ind w:left="10" w:right="-61" w:firstLine="70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4.4.2.</w:t>
      </w:r>
      <w:r w:rsidRPr="00191A8E">
        <w:rPr>
          <w:rFonts w:ascii="Times New Roman" w:hAnsi="Times New Roman" w:cs="Times New Roman"/>
          <w:szCs w:val="28"/>
          <w:lang w:val="ru-RU"/>
        </w:rPr>
        <w:tab/>
        <w:t>Контроль</w:t>
      </w:r>
      <w:r w:rsidR="00FB67DA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полноты</w:t>
      </w:r>
      <w:r w:rsidR="00FB67DA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выполнения</w:t>
      </w:r>
      <w:r w:rsidR="00FB67DA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объектами</w:t>
      </w:r>
      <w:r w:rsidR="00FB67DA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контроля предложений и требований, содержащихся в представлениях (предпи</w:t>
      </w:r>
      <w:r w:rsidR="00C4529B">
        <w:rPr>
          <w:rFonts w:ascii="Times New Roman" w:hAnsi="Times New Roman" w:cs="Times New Roman"/>
          <w:szCs w:val="28"/>
          <w:lang w:val="ru-RU"/>
        </w:rPr>
        <w:t>саниях), включает в себя анализ:</w:t>
      </w:r>
    </w:p>
    <w:p w:rsidR="00C4529B" w:rsidRDefault="00FB67DA" w:rsidP="00532D66">
      <w:pPr>
        <w:spacing w:after="0" w:line="240" w:lineRule="auto"/>
        <w:ind w:left="10" w:right="-61" w:firstLine="709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 xml:space="preserve"> соответствия решений и мер,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принятых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объектом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контроля,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содержанию предложений и требовани</w:t>
      </w:r>
      <w:r>
        <w:rPr>
          <w:rFonts w:ascii="Times New Roman" w:hAnsi="Times New Roman" w:cs="Times New Roman"/>
          <w:szCs w:val="28"/>
          <w:lang w:val="ru-RU"/>
        </w:rPr>
        <w:t>й, указанных в представлениях (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предписаниях); </w:t>
      </w:r>
    </w:p>
    <w:p w:rsidR="000F668F" w:rsidRPr="00191A8E" w:rsidRDefault="005933FB" w:rsidP="00532D66">
      <w:pPr>
        <w:spacing w:after="0" w:line="240" w:lineRule="auto"/>
        <w:ind w:left="10" w:right="-61" w:firstLine="70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причин невыполнения предложений и требований, содержащихся в</w:t>
      </w:r>
      <w:r w:rsidR="00FB67DA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представлениях (предписаниях).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4.4.3. В ходе контроля выполнения представлений (предписаний) у объектов контроля может быть запрошена промежуточная или дополнительная </w:t>
      </w:r>
      <w:proofErr w:type="gramStart"/>
      <w:r w:rsidRPr="00191A8E">
        <w:rPr>
          <w:rFonts w:ascii="Times New Roman" w:hAnsi="Times New Roman" w:cs="Times New Roman"/>
          <w:szCs w:val="28"/>
          <w:lang w:val="ru-RU"/>
        </w:rPr>
        <w:t>информация</w:t>
      </w:r>
      <w:proofErr w:type="gramEnd"/>
      <w:r w:rsidRPr="00191A8E">
        <w:rPr>
          <w:rFonts w:ascii="Times New Roman" w:hAnsi="Times New Roman" w:cs="Times New Roman"/>
          <w:szCs w:val="28"/>
          <w:lang w:val="ru-RU"/>
        </w:rPr>
        <w:t xml:space="preserve"> или документация о ходе и результатах выполнения представлений (предписаний).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4.5. В случае невыполнения законного предписания (представления) к ответственным должностным лицам объекта контроля применяются меры ответственности, предусмотренные действующим законодательством.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4.6. В случае</w:t>
      </w:r>
      <w:r w:rsidR="00C4529B">
        <w:rPr>
          <w:rFonts w:ascii="Times New Roman" w:hAnsi="Times New Roman" w:cs="Times New Roman"/>
          <w:szCs w:val="28"/>
          <w:lang w:val="ru-RU"/>
        </w:rPr>
        <w:t>,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если для полного устранения нарушений необходимы значительные временные затраты, допускается снятие представления (предписания) с контроля на основании принятых по нему объектом контроля необходимого комплекса достаточных мер, направленных на устранение и недопущение впредь выявленных проверкой нарушений и недостатков.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исключительных случаях, при выполнении отдельных пунктов представления (предписания) </w:t>
      </w:r>
      <w:r w:rsidR="001F4940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и принятии объектом контроля достаточных мер по устранению нарушения в судебном порядке, обращении в правоохранительные органы, решение о снятии с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2839" name="Picture 283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9" name="Picture 2839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 xml:space="preserve">контроля представления (предписания) может быть принято на основании предоставленных объектом контроля материалов, подтверждающих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2841" name="Picture 28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1" name="Picture 2841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принятие таких мер (копий судебных актов, постановлений о возбуждении (отказе в возбуждении) уголовных дел и иных материалов).</w:t>
      </w:r>
    </w:p>
    <w:p w:rsidR="00C4529B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4.7. Срок выполнения представления определяется в следующем порядке:</w:t>
      </w:r>
    </w:p>
    <w:p w:rsidR="00C4529B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по истечении 30 дней с момента получения представления объектом контроля, в случае если срок в представлении не определен; 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с момента получения представления до последней даты, указанной в</w:t>
      </w:r>
      <w:r w:rsidR="00C4529B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представлении (включительно).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Срок выполнения предписания определяется датой, установленной для выполнения предписания.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>4.8. Срок выполнения находящегося на контроле представления (предписания) может быть однократно продлен сверх указанного в нем срока выполнения.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Принятие решения по вопросу о продлении представления (предписания) возможно в случае поступления письменного обращения от объекта контроля не позднее чем за 5 (пять) рабочих дней до истечения указанного в акте реагирования срока (даты) выполнения представления (предписания). Обращение должно содержать информацию с приложением документов, указывающих на наличие достаточных оснований, подтверждающих невозможность своевременного выполнения представления (предписания), а также информацию о принятии дальнейших мер по устранению отмеченных в представлении (предписании) нарушений и недостатков.</w:t>
      </w:r>
    </w:p>
    <w:p w:rsidR="00532D66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целях решения вопроса о продлении (об отказе в продлении) выполнения представления (предписания) </w:t>
      </w:r>
      <w:r w:rsidR="00532D66">
        <w:rPr>
          <w:rFonts w:ascii="Times New Roman" w:hAnsi="Times New Roman" w:cs="Times New Roman"/>
          <w:szCs w:val="28"/>
          <w:lang w:val="ru-RU"/>
        </w:rPr>
        <w:t xml:space="preserve">председатель </w:t>
      </w:r>
      <w:r w:rsidR="00092A15">
        <w:rPr>
          <w:rFonts w:ascii="Times New Roman" w:hAnsi="Times New Roman" w:cs="Times New Roman"/>
          <w:szCs w:val="28"/>
          <w:lang w:val="ru-RU"/>
        </w:rPr>
        <w:t>к</w:t>
      </w:r>
      <w:r w:rsidR="00532D66">
        <w:rPr>
          <w:rFonts w:ascii="Times New Roman" w:hAnsi="Times New Roman" w:cs="Times New Roman"/>
          <w:szCs w:val="28"/>
          <w:lang w:val="ru-RU"/>
        </w:rPr>
        <w:t>онтрольно-счетной палаты или его заместитель налагает резолюцию на письменном обращении руководителя объекта контроля.</w:t>
      </w:r>
    </w:p>
    <w:p w:rsidR="00532D66" w:rsidRDefault="005933FB" w:rsidP="00532D66">
      <w:pPr>
        <w:spacing w:after="0" w:line="240" w:lineRule="auto"/>
        <w:ind w:left="-5" w:right="-62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4.9. Контрольные и экспертно-аналитические мероприятия, предметом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82423"/>
            <wp:effectExtent l="0" t="0" r="0" b="0"/>
            <wp:docPr id="3244" name="Picture 3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4" name="Picture 324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82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 xml:space="preserve">которых или одним из предметов которых является анализ выполнения представлений и (или) предписаний, могут осуществляться в следующих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3246" name="Picture 3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6" name="Picture 324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случаях:</w:t>
      </w:r>
    </w:p>
    <w:p w:rsidR="00532D66" w:rsidRDefault="005933FB" w:rsidP="00532D66">
      <w:pPr>
        <w:spacing w:after="0" w:line="240" w:lineRule="auto"/>
        <w:ind w:left="-5" w:right="-62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 наличии сомнений в достоверности полученной информации</w:t>
      </w:r>
      <w:r w:rsidR="00532D66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(документов);</w:t>
      </w:r>
    </w:p>
    <w:p w:rsidR="00532D66" w:rsidRDefault="005933FB" w:rsidP="00532D66">
      <w:pPr>
        <w:spacing w:after="0" w:line="240" w:lineRule="auto"/>
        <w:ind w:left="-5" w:right="-62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</w:t>
      </w:r>
      <w:r w:rsidR="00532D66">
        <w:rPr>
          <w:rFonts w:ascii="Times New Roman" w:hAnsi="Times New Roman" w:cs="Times New Roman"/>
          <w:szCs w:val="28"/>
          <w:lang w:val="ru-RU"/>
        </w:rPr>
        <w:t xml:space="preserve"> наличии большого </w:t>
      </w:r>
      <w:r w:rsidRPr="00191A8E">
        <w:rPr>
          <w:rFonts w:ascii="Times New Roman" w:hAnsi="Times New Roman" w:cs="Times New Roman"/>
          <w:szCs w:val="28"/>
          <w:lang w:val="ru-RU"/>
        </w:rPr>
        <w:t>объема</w:t>
      </w:r>
      <w:r w:rsidR="00532D66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документов,</w:t>
      </w:r>
      <w:r w:rsidR="00532D66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подтверждающих</w:t>
      </w:r>
      <w:r w:rsidR="00532D66">
        <w:rPr>
          <w:rFonts w:ascii="Times New Roman" w:hAnsi="Times New Roman" w:cs="Times New Roman"/>
          <w:szCs w:val="28"/>
          <w:lang w:val="ru-RU"/>
        </w:rPr>
        <w:t xml:space="preserve"> и</w:t>
      </w:r>
      <w:r w:rsidRPr="00191A8E">
        <w:rPr>
          <w:rFonts w:ascii="Times New Roman" w:hAnsi="Times New Roman" w:cs="Times New Roman"/>
          <w:szCs w:val="28"/>
          <w:lang w:val="ru-RU"/>
        </w:rPr>
        <w:t>сполнение предписания (представления), для их анализа и изучения; при получении по результатам контроля реализации представлений (предписаний) информации, свидетельствующей о неэффективности или низкой результативности принятых мер объектом контроля.</w:t>
      </w:r>
      <w:r w:rsidR="00532D66">
        <w:rPr>
          <w:rFonts w:ascii="Times New Roman" w:hAnsi="Times New Roman" w:cs="Times New Roman"/>
          <w:szCs w:val="28"/>
          <w:lang w:val="ru-RU"/>
        </w:rPr>
        <w:t xml:space="preserve"> </w:t>
      </w:r>
    </w:p>
    <w:p w:rsidR="000F668F" w:rsidRPr="00191A8E" w:rsidRDefault="005933FB" w:rsidP="00532D66">
      <w:pPr>
        <w:tabs>
          <w:tab w:val="center" w:pos="967"/>
          <w:tab w:val="center" w:pos="2000"/>
          <w:tab w:val="center" w:pos="3393"/>
          <w:tab w:val="center" w:pos="4711"/>
          <w:tab w:val="center" w:pos="6186"/>
          <w:tab w:val="right" w:pos="9437"/>
        </w:tabs>
        <w:spacing w:after="0" w:line="240" w:lineRule="auto"/>
        <w:ind w:left="0" w:right="-62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4.10. В случаях, предусмотренных пунктом 4.9 настоящего Стандарта, </w:t>
      </w:r>
      <w:r w:rsidR="00532D66">
        <w:rPr>
          <w:rFonts w:ascii="Times New Roman" w:hAnsi="Times New Roman" w:cs="Times New Roman"/>
          <w:szCs w:val="28"/>
          <w:lang w:val="ru-RU"/>
        </w:rPr>
        <w:t>руководитель контрольного мероприятия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для решения вопроса о снятии с контроля представления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18415" cy="95758"/>
            <wp:effectExtent l="0" t="0" r="0" b="0"/>
            <wp:docPr id="3252" name="Picture 3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2" name="Picture 3252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8415" cy="95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 xml:space="preserve">(предписания) в срок </w:t>
      </w:r>
      <w:r w:rsidRPr="00487312">
        <w:rPr>
          <w:rFonts w:ascii="Times New Roman" w:hAnsi="Times New Roman" w:cs="Times New Roman"/>
          <w:b/>
          <w:szCs w:val="28"/>
          <w:lang w:val="ru-RU"/>
        </w:rPr>
        <w:t>не позднее 10 рабочих дней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от конечной даты срока выполнения представления (предписания) или с момента поступления от объекта контроля информации и документов, подтверждающих выполнение представления (предписания), может инициироваться проведение контрольного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mc:AlternateContent>
          <mc:Choice Requires="wpg">
            <w:drawing>
              <wp:inline distT="0" distB="0" distL="0" distR="0">
                <wp:extent cx="8891" cy="86995"/>
                <wp:effectExtent l="0" t="0" r="0" b="0"/>
                <wp:docPr id="39718" name="Group 397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91" cy="86995"/>
                          <a:chOff x="0" y="0"/>
                          <a:chExt cx="8891" cy="86995"/>
                        </a:xfrm>
                      </wpg:grpSpPr>
                      <pic:pic xmlns:pic="http://schemas.openxmlformats.org/drawingml/2006/picture">
                        <pic:nvPicPr>
                          <pic:cNvPr id="3254" name="Picture 325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82550"/>
                            <a:ext cx="4445" cy="444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6" name="Picture 325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4445" y="0"/>
                            <a:ext cx="4445" cy="869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cx1="http://schemas.microsoft.com/office/drawing/2015/9/8/chartex" xmlns:a="http://schemas.openxmlformats.org/drawingml/2006/main">
            <w:pict>
              <v:group id="Group 39718" style="width:0.700043pt;height:6.84998pt;mso-position-horizontal-relative:char;mso-position-vertical-relative:line" coordsize="88,869">
                <v:shape id="Picture 3254" style="position:absolute;width:44;height:44;left:0;top:825;" filled="f">
                  <v:imagedata r:id="rId30"/>
                </v:shape>
                <v:shape id="Picture 3256" style="position:absolute;width:44;height:869;left:44;top:0;" filled="f">
                  <v:imagedata r:id="rId31"/>
                </v:shape>
              </v:group>
            </w:pict>
          </mc:Fallback>
        </mc:AlternateContent>
      </w:r>
      <w:r w:rsidRPr="00191A8E">
        <w:rPr>
          <w:rFonts w:ascii="Times New Roman" w:hAnsi="Times New Roman" w:cs="Times New Roman"/>
          <w:szCs w:val="28"/>
          <w:lang w:val="ru-RU"/>
        </w:rPr>
        <w:t>или экспертно-аналитического мероприятия.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4.11. По результатам проведенного мероприятия делается один из следующих выводов:</w:t>
      </w:r>
    </w:p>
    <w:p w:rsidR="000F668F" w:rsidRPr="00191A8E" w:rsidRDefault="005933FB" w:rsidP="00532D66">
      <w:pPr>
        <w:spacing w:after="0" w:line="240" w:lineRule="auto"/>
        <w:ind w:left="719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о снятии представления (предписания) с контроля;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о принятии мер реагирования, направленных на понуждение объекта контроля устранить выявленные ранее проведенной проверкой нарушения и недостатки.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В акте и отчете (заключении) по результатам контрольного</w:t>
      </w:r>
      <w:r w:rsidR="00532D66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мероприятия по вопросу о снятии с контроля представления (предписания) должна содержаться информация о мерах, которые приняты объектом контроля в отношении каждого факта нарушения и недостатка, выявленного по </w:t>
      </w:r>
      <w:r w:rsidRPr="00191A8E">
        <w:rPr>
          <w:rFonts w:ascii="Times New Roman" w:hAnsi="Times New Roman" w:cs="Times New Roman"/>
          <w:szCs w:val="28"/>
          <w:lang w:val="ru-RU"/>
        </w:rPr>
        <w:lastRenderedPageBreak/>
        <w:t>результатам мероприятия, а также оценка достаточности принятых объектом контроля решений и мер к их устранению.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4.12. Срок проведения мероприятия по ф</w:t>
      </w:r>
      <w:r w:rsidR="00872AA5">
        <w:rPr>
          <w:rFonts w:ascii="Times New Roman" w:hAnsi="Times New Roman" w:cs="Times New Roman"/>
          <w:szCs w:val="28"/>
          <w:lang w:val="ru-RU"/>
        </w:rPr>
        <w:t xml:space="preserve">акту </w:t>
      </w:r>
      <w:proofErr w:type="gramStart"/>
      <w:r w:rsidR="00872AA5">
        <w:rPr>
          <w:rFonts w:ascii="Times New Roman" w:hAnsi="Times New Roman" w:cs="Times New Roman"/>
          <w:szCs w:val="28"/>
          <w:lang w:val="ru-RU"/>
        </w:rPr>
        <w:t>выполнения и достаточности</w:t>
      </w:r>
      <w:proofErr w:type="gramEnd"/>
      <w:r w:rsidR="00872AA5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принятых объектом контроля мер для устранения нарушений и недостатков, указанных в представлении и (или) предписании не должен превышать </w:t>
      </w:r>
      <w:r w:rsidR="00872AA5">
        <w:rPr>
          <w:rFonts w:ascii="Times New Roman" w:hAnsi="Times New Roman" w:cs="Times New Roman"/>
          <w:szCs w:val="28"/>
          <w:lang w:val="ru-RU"/>
        </w:rPr>
        <w:t>3</w:t>
      </w:r>
      <w:r w:rsidRPr="00191A8E">
        <w:rPr>
          <w:rFonts w:ascii="Times New Roman" w:hAnsi="Times New Roman" w:cs="Times New Roman"/>
          <w:szCs w:val="28"/>
          <w:lang w:val="ru-RU"/>
        </w:rPr>
        <w:t>0 календарных дней.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4.13. Представление (предписание) не снимается с контроля до полного устранения объектом контроля указанных в нем нарушений (недостатков), за исключением случая, предусмотренного пунктом 4.6 настоящего Стандарта, или после направления соответствующей информации для принятия мер реагирования в органы прокуратуры согласно пункту 4.17 настоящего Стандарта и получения Палатой информации о результатах ее рассмотрения в органах прокуратуры.</w:t>
      </w:r>
    </w:p>
    <w:p w:rsidR="000F668F" w:rsidRPr="00252168" w:rsidRDefault="005933FB" w:rsidP="00252168">
      <w:pPr>
        <w:spacing w:after="0" w:line="240" w:lineRule="auto"/>
        <w:ind w:left="-5" w:right="-61"/>
        <w:rPr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Персональную ответственность за снятие представления (предписания) с контроля несет </w:t>
      </w:r>
      <w:r w:rsidR="009B35F6">
        <w:rPr>
          <w:rFonts w:ascii="Times New Roman" w:hAnsi="Times New Roman" w:cs="Times New Roman"/>
          <w:szCs w:val="28"/>
          <w:lang w:val="ru-RU"/>
        </w:rPr>
        <w:t>руководитель контрольного мероприятия</w:t>
      </w:r>
      <w:r w:rsidRPr="00191A8E">
        <w:rPr>
          <w:rFonts w:ascii="Times New Roman" w:hAnsi="Times New Roman" w:cs="Times New Roman"/>
          <w:szCs w:val="28"/>
          <w:lang w:val="ru-RU"/>
        </w:rPr>
        <w:t>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4.1</w:t>
      </w:r>
      <w:r w:rsidR="00252168">
        <w:rPr>
          <w:rFonts w:ascii="Times New Roman" w:hAnsi="Times New Roman" w:cs="Times New Roman"/>
          <w:szCs w:val="28"/>
          <w:lang w:val="ru-RU"/>
        </w:rPr>
        <w:t>4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. В случае невыполнения объектом контроля в установленный срок законного предписания (представления) </w:t>
      </w:r>
      <w:r w:rsidR="00B53C6B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палаты,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5720"/>
            <wp:effectExtent l="0" t="0" r="0" b="0"/>
            <wp:docPr id="4060" name="Picture 40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0" name="Picture 406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5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уполномоченным должностным лицом Палаты составляется протокол об административном правонарушении по части 20 статьи 19.5 КоАП РФ.</w:t>
      </w:r>
    </w:p>
    <w:p w:rsidR="000F668F" w:rsidRDefault="00E42970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4.15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. В случае невыполнения требований предписания и после составления протокола об административном правонарушении, предусмотренного частью 20 статьи 19.5 КоАП РФ, информация об уклонении объекта контроля от выполнения законных требований </w:t>
      </w:r>
      <w:r w:rsidR="00080486">
        <w:rPr>
          <w:rFonts w:ascii="Times New Roman" w:hAnsi="Times New Roman" w:cs="Times New Roman"/>
          <w:szCs w:val="28"/>
          <w:lang w:val="ru-RU"/>
        </w:rPr>
        <w:t>к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направляется в прокуратуру </w:t>
      </w:r>
      <w:r w:rsidR="009B35F6">
        <w:rPr>
          <w:rFonts w:ascii="Times New Roman" w:hAnsi="Times New Roman" w:cs="Times New Roman"/>
          <w:szCs w:val="28"/>
          <w:lang w:val="ru-RU"/>
        </w:rPr>
        <w:t>Тимашевского района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 для принятия необходимых мер принуждения с приложением актов реагирования Палаты, подтверждающих факты принятия Палатой исчерпывающих мер, направленных на понуждение выполнения представления (предписания).</w:t>
      </w:r>
    </w:p>
    <w:p w:rsidR="009B35F6" w:rsidRPr="00191A8E" w:rsidRDefault="009B35F6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5. Отзыв представления (предпис</w:t>
      </w:r>
      <w:r w:rsidR="00907AEF">
        <w:rPr>
          <w:rFonts w:ascii="Times New Roman" w:hAnsi="Times New Roman" w:cs="Times New Roman"/>
          <w:szCs w:val="28"/>
          <w:lang w:val="ru-RU"/>
        </w:rPr>
        <w:t xml:space="preserve">ания) </w:t>
      </w:r>
      <w:r w:rsidR="00080486">
        <w:rPr>
          <w:rFonts w:ascii="Times New Roman" w:hAnsi="Times New Roman" w:cs="Times New Roman"/>
          <w:szCs w:val="28"/>
          <w:lang w:val="ru-RU"/>
        </w:rPr>
        <w:t>к</w:t>
      </w:r>
      <w:r w:rsidR="00907AEF">
        <w:rPr>
          <w:rFonts w:ascii="Times New Roman" w:hAnsi="Times New Roman" w:cs="Times New Roman"/>
          <w:szCs w:val="28"/>
          <w:lang w:val="ru-RU"/>
        </w:rPr>
        <w:t>онтрольно-счетной палаты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5.1. Отзыв представления (предписания) </w:t>
      </w:r>
      <w:r w:rsidR="00080486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возможен в случаях:</w:t>
      </w:r>
    </w:p>
    <w:p w:rsidR="00907AEF" w:rsidRDefault="005933FB" w:rsidP="00532D66">
      <w:pPr>
        <w:spacing w:after="0" w:line="240" w:lineRule="auto"/>
        <w:ind w:left="719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ошибочного направления представления (предписания) адресату; </w:t>
      </w:r>
    </w:p>
    <w:p w:rsidR="00907AEF" w:rsidRDefault="005933FB" w:rsidP="00907AEF">
      <w:pPr>
        <w:spacing w:after="0" w:line="240" w:lineRule="auto"/>
        <w:ind w:left="719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во исполнение судебного акта;</w:t>
      </w:r>
    </w:p>
    <w:p w:rsidR="00907AEF" w:rsidRDefault="005933FB" w:rsidP="00907AEF">
      <w:pPr>
        <w:spacing w:after="0" w:line="240" w:lineRule="auto"/>
        <w:ind w:left="0" w:right="-61" w:firstLine="71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предоставления объектом проверки документов, влияющих на выводы</w:t>
      </w:r>
      <w:r w:rsidR="00907AEF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в отношении квалификации установленных Палатой нарушений;</w:t>
      </w:r>
    </w:p>
    <w:p w:rsidR="000F668F" w:rsidRPr="00191A8E" w:rsidRDefault="005933FB" w:rsidP="00907AEF">
      <w:pPr>
        <w:spacing w:after="0" w:line="240" w:lineRule="auto"/>
        <w:ind w:left="0" w:right="-61" w:firstLine="71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изменения обстоятельств или иной необходимости в отмене ранее направленного акта реагирования.</w:t>
      </w:r>
    </w:p>
    <w:p w:rsidR="000F668F" w:rsidRPr="00191A8E" w:rsidRDefault="005933FB" w:rsidP="00532D66">
      <w:pPr>
        <w:spacing w:after="0" w:line="240" w:lineRule="auto"/>
        <w:ind w:left="-5" w:right="-61" w:firstLine="658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5.2. При принятии решения о необходимости отзыва представления или предписания </w:t>
      </w:r>
      <w:r w:rsidR="0003013D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</w:t>
      </w:r>
      <w:r w:rsidR="003C58FF">
        <w:rPr>
          <w:rFonts w:ascii="Times New Roman" w:hAnsi="Times New Roman" w:cs="Times New Roman"/>
          <w:szCs w:val="28"/>
          <w:lang w:val="ru-RU"/>
        </w:rPr>
        <w:t xml:space="preserve">руководитель </w:t>
      </w:r>
      <w:r w:rsidR="00464771">
        <w:rPr>
          <w:rFonts w:ascii="Times New Roman" w:hAnsi="Times New Roman" w:cs="Times New Roman"/>
          <w:szCs w:val="28"/>
          <w:lang w:val="ru-RU"/>
        </w:rPr>
        <w:t xml:space="preserve">контрольного </w:t>
      </w:r>
      <w:r w:rsidR="003C58FF">
        <w:rPr>
          <w:rFonts w:ascii="Times New Roman" w:hAnsi="Times New Roman" w:cs="Times New Roman"/>
          <w:szCs w:val="28"/>
          <w:lang w:val="ru-RU"/>
        </w:rPr>
        <w:t xml:space="preserve">мероприятия </w:t>
      </w:r>
      <w:r w:rsidR="00BB71C6">
        <w:rPr>
          <w:rFonts w:ascii="Times New Roman" w:hAnsi="Times New Roman" w:cs="Times New Roman"/>
          <w:szCs w:val="28"/>
          <w:lang w:val="ru-RU"/>
        </w:rPr>
        <w:t xml:space="preserve">подготавливает служебную записку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с обоснованием необходимости отзыва представления (предписания), которая предоставляется председателю (заместителю председателя) </w:t>
      </w:r>
      <w:r w:rsidR="0003013D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одновременно с проектом отзыва акта реагирования.</w:t>
      </w:r>
    </w:p>
    <w:p w:rsidR="000F668F" w:rsidRPr="00191A8E" w:rsidRDefault="00BB71C6" w:rsidP="00532D66">
      <w:pPr>
        <w:spacing w:after="0" w:line="240" w:lineRule="auto"/>
        <w:ind w:left="-5" w:right="-61" w:firstLine="658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lastRenderedPageBreak/>
        <w:t xml:space="preserve">Проект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отзыва представления (предписания) готовится </w:t>
      </w:r>
      <w:r w:rsidR="008C6FF2">
        <w:rPr>
          <w:rFonts w:ascii="Times New Roman" w:hAnsi="Times New Roman" w:cs="Times New Roman"/>
          <w:szCs w:val="28"/>
          <w:lang w:val="ru-RU"/>
        </w:rPr>
        <w:t xml:space="preserve">руководителем </w:t>
      </w:r>
      <w:r w:rsidR="00464771">
        <w:rPr>
          <w:rFonts w:ascii="Times New Roman" w:hAnsi="Times New Roman" w:cs="Times New Roman"/>
          <w:szCs w:val="28"/>
          <w:lang w:val="ru-RU"/>
        </w:rPr>
        <w:t xml:space="preserve">контрольного мероприятия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в виде письма, в котором указываются причины отзыва акта реагирования.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Печать, регистрация и направление отзыва организуется в соответствии с порядком, установленным пунктом 2.7 настоящего Стандарта.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5.3. Отзыв представления (предписания) </w:t>
      </w:r>
      <w:r w:rsidR="0003013D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онтрольно-счетной палаты подписывается председателем или заместителем председателя </w:t>
      </w:r>
      <w:r w:rsidR="0003013D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</w:t>
      </w:r>
      <w:r w:rsidR="008C6FF2">
        <w:rPr>
          <w:rFonts w:ascii="Times New Roman" w:hAnsi="Times New Roman" w:cs="Times New Roman"/>
          <w:szCs w:val="28"/>
          <w:lang w:val="ru-RU"/>
        </w:rPr>
        <w:t>-</w:t>
      </w:r>
      <w:r w:rsidRPr="00191A8E">
        <w:rPr>
          <w:rFonts w:ascii="Times New Roman" w:hAnsi="Times New Roman" w:cs="Times New Roman"/>
          <w:szCs w:val="28"/>
          <w:lang w:val="ru-RU"/>
        </w:rPr>
        <w:t>счетной палаты.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Примерная форма письма отзыва представл</w:t>
      </w:r>
      <w:r w:rsidR="008C6FF2">
        <w:rPr>
          <w:rFonts w:ascii="Times New Roman" w:hAnsi="Times New Roman" w:cs="Times New Roman"/>
          <w:szCs w:val="28"/>
          <w:lang w:val="ru-RU"/>
        </w:rPr>
        <w:t>ения (предписания) приведена в П</w:t>
      </w:r>
      <w:r w:rsidRPr="00191A8E">
        <w:rPr>
          <w:rFonts w:ascii="Times New Roman" w:hAnsi="Times New Roman" w:cs="Times New Roman"/>
          <w:szCs w:val="28"/>
          <w:lang w:val="ru-RU"/>
        </w:rPr>
        <w:t>риложении № 3 к настоящему Стандарту.</w:t>
      </w:r>
    </w:p>
    <w:p w:rsidR="000F668F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5.4. Персональную ответственность за обоснованность принятого решения об отзыве представления (предписания) несет </w:t>
      </w:r>
      <w:r w:rsidR="00086052">
        <w:rPr>
          <w:rFonts w:ascii="Times New Roman" w:hAnsi="Times New Roman" w:cs="Times New Roman"/>
          <w:szCs w:val="28"/>
          <w:lang w:val="ru-RU"/>
        </w:rPr>
        <w:t>руководитель</w:t>
      </w:r>
      <w:r w:rsidR="00464771">
        <w:rPr>
          <w:rFonts w:ascii="Times New Roman" w:hAnsi="Times New Roman" w:cs="Times New Roman"/>
          <w:szCs w:val="28"/>
          <w:lang w:val="ru-RU"/>
        </w:rPr>
        <w:t xml:space="preserve"> контрольного мероприятия</w:t>
      </w:r>
      <w:r w:rsidRPr="00191A8E">
        <w:rPr>
          <w:rFonts w:ascii="Times New Roman" w:hAnsi="Times New Roman" w:cs="Times New Roman"/>
          <w:szCs w:val="28"/>
          <w:lang w:val="ru-RU"/>
        </w:rPr>
        <w:t>.</w:t>
      </w:r>
    </w:p>
    <w:p w:rsidR="00086052" w:rsidRPr="00191A8E" w:rsidRDefault="00086052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</w:p>
    <w:p w:rsidR="00BE2CA1" w:rsidRPr="00BE2CA1" w:rsidRDefault="002E1F7B" w:rsidP="00086052">
      <w:pPr>
        <w:numPr>
          <w:ilvl w:val="0"/>
          <w:numId w:val="2"/>
        </w:numPr>
        <w:spacing w:after="0" w:line="240" w:lineRule="auto"/>
        <w:ind w:right="-61" w:hanging="281"/>
        <w:jc w:val="center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b/>
          <w:szCs w:val="28"/>
          <w:lang w:val="ru-RU"/>
        </w:rPr>
        <w:t>Уведомление к</w:t>
      </w:r>
      <w:r w:rsidR="005933FB" w:rsidRPr="00191A8E">
        <w:rPr>
          <w:rFonts w:ascii="Times New Roman" w:hAnsi="Times New Roman" w:cs="Times New Roman"/>
          <w:b/>
          <w:szCs w:val="28"/>
          <w:lang w:val="ru-RU"/>
        </w:rPr>
        <w:t xml:space="preserve">онтрольно-счетной палаты о применении </w:t>
      </w:r>
    </w:p>
    <w:p w:rsidR="000F668F" w:rsidRPr="00191A8E" w:rsidRDefault="005933FB" w:rsidP="00BE2CA1">
      <w:pPr>
        <w:spacing w:after="0" w:line="240" w:lineRule="auto"/>
        <w:ind w:left="641" w:right="-61" w:firstLine="0"/>
        <w:jc w:val="center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b/>
          <w:szCs w:val="28"/>
          <w:lang w:val="ru-RU"/>
        </w:rPr>
        <w:t>бюджетных мер принуждения</w:t>
      </w:r>
    </w:p>
    <w:p w:rsidR="000F668F" w:rsidRPr="00086052" w:rsidRDefault="005933FB" w:rsidP="007C7145">
      <w:pPr>
        <w:pStyle w:val="a3"/>
        <w:numPr>
          <w:ilvl w:val="1"/>
          <w:numId w:val="2"/>
        </w:numPr>
        <w:spacing w:after="0" w:line="240" w:lineRule="auto"/>
        <w:ind w:left="0" w:right="-61" w:firstLine="709"/>
        <w:rPr>
          <w:rFonts w:ascii="Times New Roman" w:hAnsi="Times New Roman" w:cs="Times New Roman"/>
          <w:szCs w:val="28"/>
          <w:lang w:val="ru-RU"/>
        </w:rPr>
      </w:pPr>
      <w:r w:rsidRPr="00086052">
        <w:rPr>
          <w:rFonts w:ascii="Times New Roman" w:hAnsi="Times New Roman" w:cs="Times New Roman"/>
          <w:szCs w:val="28"/>
          <w:lang w:val="ru-RU"/>
        </w:rPr>
        <w:t>Уведомление о приме</w:t>
      </w:r>
      <w:r w:rsidR="007C7145">
        <w:rPr>
          <w:rFonts w:ascii="Times New Roman" w:hAnsi="Times New Roman" w:cs="Times New Roman"/>
          <w:szCs w:val="28"/>
          <w:lang w:val="ru-RU"/>
        </w:rPr>
        <w:t xml:space="preserve">нении бюджетных мер принуждения </w:t>
      </w:r>
      <w:r w:rsidRPr="00086052">
        <w:rPr>
          <w:rFonts w:ascii="Times New Roman" w:hAnsi="Times New Roman" w:cs="Times New Roman"/>
          <w:szCs w:val="28"/>
          <w:lang w:val="ru-RU"/>
        </w:rPr>
        <w:t>направляется в случае совершения объектом контроля бюджетного нарушения, предусмотренного главой 30 Б</w:t>
      </w:r>
      <w:r w:rsidR="00BB4687">
        <w:rPr>
          <w:rFonts w:ascii="Times New Roman" w:hAnsi="Times New Roman" w:cs="Times New Roman"/>
          <w:szCs w:val="28"/>
          <w:lang w:val="ru-RU"/>
        </w:rPr>
        <w:t>юджетного кодекса Российской Федерации</w:t>
      </w:r>
      <w:r w:rsidRPr="00086052">
        <w:rPr>
          <w:rFonts w:ascii="Times New Roman" w:hAnsi="Times New Roman" w:cs="Times New Roman"/>
          <w:szCs w:val="28"/>
          <w:lang w:val="ru-RU"/>
        </w:rPr>
        <w:t>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Примерная форма уведомления о применении бюджетных мер принуждения </w:t>
      </w:r>
      <w:r w:rsidR="002E1F7B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</w:t>
      </w:r>
      <w:r w:rsidR="00BB4687">
        <w:rPr>
          <w:rFonts w:ascii="Times New Roman" w:hAnsi="Times New Roman" w:cs="Times New Roman"/>
          <w:szCs w:val="28"/>
          <w:lang w:val="ru-RU"/>
        </w:rPr>
        <w:t>ьно-счетной палаты приведена в П</w:t>
      </w:r>
      <w:r w:rsidRPr="00191A8E">
        <w:rPr>
          <w:rFonts w:ascii="Times New Roman" w:hAnsi="Times New Roman" w:cs="Times New Roman"/>
          <w:szCs w:val="28"/>
          <w:lang w:val="ru-RU"/>
        </w:rPr>
        <w:t>риложении № 4 к настоящему Стандарту.</w:t>
      </w:r>
    </w:p>
    <w:p w:rsidR="000F668F" w:rsidRPr="00191A8E" w:rsidRDefault="005933FB" w:rsidP="00086052">
      <w:pPr>
        <w:numPr>
          <w:ilvl w:val="1"/>
          <w:numId w:val="2"/>
        </w:numPr>
        <w:spacing w:after="0" w:line="240" w:lineRule="auto"/>
        <w:ind w:left="0" w:right="-61" w:firstLine="70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Уведомление о применении бюджетных мер принуждения </w:t>
      </w:r>
      <w:r w:rsidR="002E1F7B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обязательно должно содержать сведения об основаниях для их применения, основаниях проведения проверки, о сроках проведения проверки, об объекте контроля, чье бюджетное нарушение повлечет применение соответствующей меры бюджетного принуждения, объеме бюджетных ассигнований, предусмотренных объекту контроля, указание на сумму бюджетных средств, использованных с нарушением (в том числе с разбивкой по годам), и описание события бюджетного правонарушения:</w:t>
      </w:r>
    </w:p>
    <w:p w:rsidR="00A113E5" w:rsidRDefault="005933FB" w:rsidP="00A113E5">
      <w:pPr>
        <w:spacing w:after="0" w:line="240" w:lineRule="auto"/>
        <w:ind w:left="0" w:right="-61" w:firstLine="70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нецелевое использование бюджетных средств (статья 306.4 БК РФ); </w:t>
      </w:r>
      <w:r w:rsidR="00A113E5">
        <w:rPr>
          <w:rFonts w:ascii="Times New Roman" w:hAnsi="Times New Roman" w:cs="Times New Roman"/>
          <w:szCs w:val="28"/>
          <w:lang w:val="ru-RU"/>
        </w:rPr>
        <w:t xml:space="preserve">     </w:t>
      </w:r>
    </w:p>
    <w:p w:rsidR="00A113E5" w:rsidRDefault="005933FB" w:rsidP="00A113E5">
      <w:pPr>
        <w:spacing w:after="0" w:line="240" w:lineRule="auto"/>
        <w:ind w:left="0" w:right="-61" w:firstLine="70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невозврат либо несвоевременный возврат бюджетного кредита (статья</w:t>
      </w:r>
      <w:r w:rsidR="00A113E5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306.5 БК РФ); </w:t>
      </w:r>
    </w:p>
    <w:p w:rsidR="00A113E5" w:rsidRDefault="005933FB" w:rsidP="00A113E5">
      <w:pPr>
        <w:spacing w:after="0" w:line="240" w:lineRule="auto"/>
        <w:ind w:left="0" w:right="-61" w:firstLine="709"/>
        <w:rPr>
          <w:rFonts w:ascii="Times New Roman" w:hAnsi="Times New Roman" w:cs="Times New Roman"/>
          <w:szCs w:val="28"/>
          <w:lang w:val="ru-RU"/>
        </w:rPr>
      </w:pPr>
      <w:proofErr w:type="spellStart"/>
      <w:r w:rsidRPr="00191A8E">
        <w:rPr>
          <w:rFonts w:ascii="Times New Roman" w:hAnsi="Times New Roman" w:cs="Times New Roman"/>
          <w:szCs w:val="28"/>
          <w:lang w:val="ru-RU"/>
        </w:rPr>
        <w:t>неперечисление</w:t>
      </w:r>
      <w:proofErr w:type="spellEnd"/>
      <w:r w:rsidRPr="00191A8E">
        <w:rPr>
          <w:rFonts w:ascii="Times New Roman" w:hAnsi="Times New Roman" w:cs="Times New Roman"/>
          <w:szCs w:val="28"/>
          <w:lang w:val="ru-RU"/>
        </w:rPr>
        <w:t xml:space="preserve"> либо несвоевременное перечисление платы за</w:t>
      </w:r>
      <w:r w:rsidR="007C7145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пользование бюджетным кредитом (статья 306.6 БК РФ); </w:t>
      </w:r>
    </w:p>
    <w:p w:rsidR="000F668F" w:rsidRPr="00191A8E" w:rsidRDefault="005933FB" w:rsidP="00A113E5">
      <w:pPr>
        <w:spacing w:after="0" w:line="240" w:lineRule="auto"/>
        <w:ind w:left="0" w:right="-61" w:firstLine="70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нарушение условий предоставления бюджетного кредита (статья 306.7 БК РФ).</w:t>
      </w:r>
    </w:p>
    <w:p w:rsidR="00A113E5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случае отсутствия в уведомлении о применении бюджетных мер принуждения Палаты сведений, предусмотренных настоящим пунктом, а также наличия в нем технических ошибок (описок, опечаток, грамматических или арифметических ошибок), финансовый орган вправе направить в Палату запрос об уточнении сведений, содержащихся в уведомлении. </w:t>
      </w:r>
    </w:p>
    <w:p w:rsidR="00B04389" w:rsidRDefault="005933FB" w:rsidP="00B04389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Персональную ответственность за качество подготовки данного акта реагирования Палаты несет руководитель контрольного мероприятия.</w:t>
      </w:r>
    </w:p>
    <w:p w:rsidR="000F668F" w:rsidRPr="00B04389" w:rsidRDefault="00B04389" w:rsidP="00B04389">
      <w:pPr>
        <w:pStyle w:val="a3"/>
        <w:numPr>
          <w:ilvl w:val="1"/>
          <w:numId w:val="2"/>
        </w:numPr>
        <w:tabs>
          <w:tab w:val="left" w:pos="1276"/>
        </w:tabs>
        <w:spacing w:after="0" w:line="240" w:lineRule="auto"/>
        <w:ind w:left="0" w:right="-61" w:firstLine="709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lastRenderedPageBreak/>
        <w:t>Уведомление</w:t>
      </w:r>
      <w:r w:rsidR="005933FB" w:rsidRPr="00B04389">
        <w:rPr>
          <w:rFonts w:ascii="Times New Roman" w:hAnsi="Times New Roman" w:cs="Times New Roman"/>
          <w:szCs w:val="28"/>
          <w:lang w:val="ru-RU"/>
        </w:rPr>
        <w:t xml:space="preserve"> о применении бюджетных мер принуждения составляется только по результатам контрольного мероприятия.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Срок направления уведомления о применении бюджетных мер принуждения финансовому органу не должен превышать 30 календарных дней с момента окончания контрольного мероприятия.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Копия уведомления о применении бюджетных мер принуждения направляется участнику бюджетного процесса, в отношении которого проводилось контрольное мероприятие.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По запросу финансового органа об уточнении сведений, содержащихся в уведомлении о применении бюджетных мер принуждения, Палата вправе направить в финансовый орган уведомление о применении бюджетных мер принуждения, содержащее уточненные св</w:t>
      </w:r>
      <w:r w:rsidR="00296FCC">
        <w:rPr>
          <w:rFonts w:ascii="Times New Roman" w:hAnsi="Times New Roman" w:cs="Times New Roman"/>
          <w:szCs w:val="28"/>
          <w:lang w:val="ru-RU"/>
        </w:rPr>
        <w:t>едения, в срок, не превышающий 15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календарных дней со дня получения запроса.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6.4. Уведомление о применении бюджетных мер принуждения подписывается председателем или заместителем председателя Контрольно</w:t>
      </w:r>
      <w:r w:rsidR="00403D7E">
        <w:rPr>
          <w:rFonts w:ascii="Times New Roman" w:hAnsi="Times New Roman" w:cs="Times New Roman"/>
          <w:szCs w:val="28"/>
          <w:lang w:val="ru-RU"/>
        </w:rPr>
        <w:t>-</w:t>
      </w:r>
      <w:r w:rsidRPr="00191A8E">
        <w:rPr>
          <w:rFonts w:ascii="Times New Roman" w:hAnsi="Times New Roman" w:cs="Times New Roman"/>
          <w:szCs w:val="28"/>
          <w:lang w:val="ru-RU"/>
        </w:rPr>
        <w:t>счетной палаты.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6.5. Руководителем контрольного мероприятия исполнение уведомления о применении бюджетных мер принуждения ставится на контроль с момента его направления в адрес финансового органа и не снимается с контроля до момента принятия по нему решения.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Срок приятия решения финансовым органом определяется в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5199" name="Picture 5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9" name="Picture 5199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соответствии с положениями БК РФ.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6.6. В случае принятия финансовым органом решения об отказе в применении бюджетных мер принуждения </w:t>
      </w:r>
      <w:r w:rsidR="00145B43">
        <w:rPr>
          <w:rFonts w:ascii="Times New Roman" w:hAnsi="Times New Roman" w:cs="Times New Roman"/>
          <w:szCs w:val="28"/>
          <w:lang w:val="ru-RU"/>
        </w:rPr>
        <w:t>руководитель контрольного мероприятия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в течение 5 рабочих дней с момента поступления в </w:t>
      </w:r>
      <w:r w:rsidR="004B058A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</w:t>
      </w:r>
      <w:r w:rsidR="00145B43">
        <w:rPr>
          <w:rFonts w:ascii="Times New Roman" w:hAnsi="Times New Roman" w:cs="Times New Roman"/>
          <w:szCs w:val="28"/>
          <w:lang w:val="ru-RU"/>
        </w:rPr>
        <w:t>-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счетную палату такого решения, оценивает правомерность вынесенного решения и при наличии оснований подготавливает проект обращения с обоснованием правомерности выводов Палаты и соответствующими материалами для направления в прокуратуру </w:t>
      </w:r>
      <w:r w:rsidR="00E42970">
        <w:rPr>
          <w:rFonts w:ascii="Times New Roman" w:hAnsi="Times New Roman" w:cs="Times New Roman"/>
          <w:szCs w:val="28"/>
          <w:lang w:val="ru-RU"/>
        </w:rPr>
        <w:t xml:space="preserve">Тимашевского района </w:t>
      </w:r>
      <w:r w:rsidRPr="00E42970">
        <w:rPr>
          <w:rFonts w:ascii="Times New Roman" w:hAnsi="Times New Roman" w:cs="Times New Roman"/>
          <w:szCs w:val="28"/>
          <w:lang w:val="ru-RU"/>
        </w:rPr>
        <w:t>Краснодарского края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для рассмотрения и в случае необходимости принятия мер прокурорского реагирования.</w:t>
      </w:r>
    </w:p>
    <w:p w:rsidR="000F668F" w:rsidRPr="00191A8E" w:rsidRDefault="00F2140C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Обращение</w:t>
      </w:r>
      <w:r>
        <w:rPr>
          <w:rFonts w:ascii="Times New Roman" w:hAnsi="Times New Roman" w:cs="Times New Roman"/>
          <w:szCs w:val="28"/>
          <w:lang w:val="ru-RU"/>
        </w:rPr>
        <w:tab/>
        <w:t xml:space="preserve">подписывается председателем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или</w:t>
      </w:r>
      <w:r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 xml:space="preserve">заместителем </w:t>
      </w:r>
      <w:r>
        <w:rPr>
          <w:rFonts w:ascii="Times New Roman" w:hAnsi="Times New Roman" w:cs="Times New Roman"/>
          <w:szCs w:val="28"/>
          <w:lang w:val="ru-RU"/>
        </w:rPr>
        <w:t>п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редседателя Палаты.</w:t>
      </w:r>
    </w:p>
    <w:p w:rsidR="000F668F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Персональную ответственность за обоснованность направляемого в прокуратуру </w:t>
      </w:r>
      <w:r w:rsidR="00E42970">
        <w:rPr>
          <w:rFonts w:ascii="Times New Roman" w:hAnsi="Times New Roman" w:cs="Times New Roman"/>
          <w:szCs w:val="28"/>
          <w:lang w:val="ru-RU"/>
        </w:rPr>
        <w:t xml:space="preserve">Тимашевского района </w:t>
      </w:r>
      <w:r w:rsidRPr="00E42970">
        <w:rPr>
          <w:rFonts w:ascii="Times New Roman" w:hAnsi="Times New Roman" w:cs="Times New Roman"/>
          <w:szCs w:val="28"/>
          <w:lang w:val="ru-RU"/>
        </w:rPr>
        <w:t>Краснодарского края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обращения несет </w:t>
      </w:r>
      <w:r w:rsidR="00F2140C">
        <w:rPr>
          <w:rFonts w:ascii="Times New Roman" w:hAnsi="Times New Roman" w:cs="Times New Roman"/>
          <w:szCs w:val="28"/>
          <w:lang w:val="ru-RU"/>
        </w:rPr>
        <w:t>руководитель контрольного мероприятия.</w:t>
      </w:r>
    </w:p>
    <w:p w:rsidR="00F2140C" w:rsidRDefault="00F2140C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szCs w:val="28"/>
          <w:lang w:val="ru-RU"/>
        </w:rPr>
      </w:pPr>
    </w:p>
    <w:p w:rsidR="005D61D5" w:rsidRDefault="005D61D5" w:rsidP="005D61D5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 xml:space="preserve">Председатель </w:t>
      </w:r>
    </w:p>
    <w:p w:rsidR="005D61D5" w:rsidRDefault="005D61D5" w:rsidP="005D61D5">
      <w:pPr>
        <w:spacing w:after="0" w:line="240" w:lineRule="auto"/>
        <w:ind w:left="0" w:firstLine="0"/>
        <w:jc w:val="lef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контрольно-счетной палаты                                                                 О.В. Сочнева</w:t>
      </w:r>
    </w:p>
    <w:p w:rsidR="00532EB5" w:rsidRDefault="00532EB5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br w:type="page"/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>Приложение № 1</w:t>
      </w:r>
    </w:p>
    <w:p w:rsidR="000F668F" w:rsidRPr="00191A8E" w:rsidRDefault="00BE1AAE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к СВМ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ФК КСП – 7</w:t>
      </w:r>
    </w:p>
    <w:p w:rsidR="000F668F" w:rsidRPr="00191A8E" w:rsidRDefault="005933FB" w:rsidP="00532D66">
      <w:pPr>
        <w:spacing w:after="0" w:line="240" w:lineRule="auto"/>
        <w:ind w:left="118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Примерная форма представления</w:t>
      </w:r>
    </w:p>
    <w:p w:rsidR="000F668F" w:rsidRPr="00191A8E" w:rsidRDefault="005933FB" w:rsidP="00532D66">
      <w:pPr>
        <w:spacing w:after="0" w:line="240" w:lineRule="auto"/>
        <w:ind w:left="118" w:right="-61" w:firstLine="0"/>
        <w:rPr>
          <w:rFonts w:ascii="Times New Roman" w:hAnsi="Times New Roman" w:cs="Times New Roman"/>
          <w:szCs w:val="28"/>
          <w:lang w:val="ru-RU"/>
        </w:rPr>
      </w:pPr>
      <w:bookmarkStart w:id="0" w:name="_GoBack"/>
      <w:bookmarkEnd w:id="0"/>
      <w:r w:rsidRPr="00191A8E">
        <w:rPr>
          <w:rFonts w:ascii="Times New Roman" w:hAnsi="Times New Roman" w:cs="Times New Roman"/>
          <w:szCs w:val="28"/>
          <w:lang w:val="ru-RU"/>
        </w:rPr>
        <w:t>Контрольно-счетной палаты</w:t>
      </w:r>
    </w:p>
    <w:p w:rsidR="000F668F" w:rsidRPr="00191A8E" w:rsidRDefault="005933FB" w:rsidP="00532D66">
      <w:pPr>
        <w:spacing w:after="0" w:line="240" w:lineRule="auto"/>
        <w:ind w:left="118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5276" name="Picture 5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76" name="Picture 5276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(на бланке Палаты)</w:t>
      </w:r>
    </w:p>
    <w:p w:rsidR="000F668F" w:rsidRPr="008E2850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8E2850">
        <w:rPr>
          <w:rFonts w:ascii="Times New Roman" w:hAnsi="Times New Roman" w:cs="Times New Roman"/>
          <w:szCs w:val="28"/>
          <w:lang w:val="ru-RU"/>
        </w:rPr>
        <w:t>Руководителю _________________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0F668F" w:rsidRPr="00077064" w:rsidRDefault="00077064" w:rsidP="00077064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</w:t>
      </w:r>
      <w:r w:rsidR="005933FB" w:rsidRPr="00077064">
        <w:rPr>
          <w:rFonts w:ascii="Times New Roman" w:hAnsi="Times New Roman" w:cs="Times New Roman"/>
          <w:sz w:val="24"/>
          <w:szCs w:val="24"/>
          <w:lang w:val="ru-RU"/>
        </w:rPr>
        <w:t>(наименование объекта контроля)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0F668F" w:rsidRPr="00077064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77064">
        <w:rPr>
          <w:rFonts w:ascii="Times New Roman" w:hAnsi="Times New Roman" w:cs="Times New Roman"/>
          <w:sz w:val="24"/>
          <w:szCs w:val="24"/>
          <w:lang w:val="ru-RU"/>
        </w:rPr>
        <w:t>(</w:t>
      </w:r>
      <w:r w:rsidR="00077064" w:rsidRPr="00077064">
        <w:rPr>
          <w:rFonts w:ascii="Times New Roman" w:hAnsi="Times New Roman" w:cs="Times New Roman"/>
          <w:sz w:val="24"/>
          <w:szCs w:val="24"/>
          <w:lang w:val="ru-RU"/>
        </w:rPr>
        <w:t>ФИО</w:t>
      </w:r>
      <w:r w:rsidRPr="00077064">
        <w:rPr>
          <w:rFonts w:ascii="Times New Roman" w:hAnsi="Times New Roman" w:cs="Times New Roman"/>
          <w:sz w:val="24"/>
          <w:szCs w:val="24"/>
          <w:lang w:val="ru-RU"/>
        </w:rPr>
        <w:t xml:space="preserve"> руководителя объекта контроля)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0F668F" w:rsidRPr="00077064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77064">
        <w:rPr>
          <w:rFonts w:ascii="Times New Roman" w:hAnsi="Times New Roman" w:cs="Times New Roman"/>
          <w:sz w:val="24"/>
          <w:szCs w:val="24"/>
          <w:lang w:val="ru-RU"/>
        </w:rPr>
        <w:t>(адрес места нахождения объекта контроля)</w:t>
      </w:r>
    </w:p>
    <w:p w:rsidR="00077064" w:rsidRPr="00077064" w:rsidRDefault="00077064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 w:val="24"/>
          <w:szCs w:val="24"/>
          <w:lang w:val="ru-RU"/>
        </w:rPr>
      </w:pPr>
    </w:p>
    <w:p w:rsidR="00077064" w:rsidRDefault="00077064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</w:p>
    <w:p w:rsidR="0034530C" w:rsidRDefault="0034530C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</w:p>
    <w:p w:rsidR="000F668F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ПРЕДСТАВЛЕНИЕ</w:t>
      </w:r>
    </w:p>
    <w:p w:rsidR="00077064" w:rsidRPr="00077064" w:rsidRDefault="00077064" w:rsidP="00077064">
      <w:pPr>
        <w:rPr>
          <w:lang w:val="ru-RU"/>
        </w:rPr>
      </w:pPr>
    </w:p>
    <w:p w:rsidR="008B3A30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соответствии с пунктом _________ плана работы </w:t>
      </w:r>
      <w:r w:rsidR="00186BC9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</w:t>
      </w:r>
      <w:r w:rsidR="00BE1AAE">
        <w:rPr>
          <w:rFonts w:ascii="Times New Roman" w:hAnsi="Times New Roman" w:cs="Times New Roman"/>
          <w:szCs w:val="28"/>
          <w:lang w:val="ru-RU"/>
        </w:rPr>
        <w:t>-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счетной палаты </w:t>
      </w:r>
      <w:r w:rsidR="00BE1AAE">
        <w:rPr>
          <w:rFonts w:ascii="Times New Roman" w:hAnsi="Times New Roman" w:cs="Times New Roman"/>
          <w:szCs w:val="28"/>
          <w:lang w:val="ru-RU"/>
        </w:rPr>
        <w:t>муниципального образования Тимашевский муниципальный район Краснодарского края</w:t>
      </w:r>
      <w:r w:rsidR="006F36C4">
        <w:rPr>
          <w:rFonts w:ascii="Times New Roman" w:hAnsi="Times New Roman" w:cs="Times New Roman"/>
          <w:szCs w:val="28"/>
          <w:lang w:val="ru-RU"/>
        </w:rPr>
        <w:t xml:space="preserve"> на ____ год, на основании распоряжения председателя контрольно-счетной палаты от _______ №_____ в период с </w:t>
      </w:r>
      <w:r w:rsidR="00FA141F">
        <w:rPr>
          <w:rFonts w:ascii="Times New Roman" w:hAnsi="Times New Roman" w:cs="Times New Roman"/>
          <w:szCs w:val="28"/>
          <w:lang w:val="ru-RU"/>
        </w:rPr>
        <w:t>«___» _______</w:t>
      </w:r>
      <w:r w:rsidR="006F36C4">
        <w:rPr>
          <w:rFonts w:ascii="Times New Roman" w:hAnsi="Times New Roman" w:cs="Times New Roman"/>
          <w:szCs w:val="28"/>
          <w:lang w:val="ru-RU"/>
        </w:rPr>
        <w:t xml:space="preserve">___ </w:t>
      </w:r>
      <w:r w:rsidR="00FA141F">
        <w:rPr>
          <w:rFonts w:ascii="Times New Roman" w:hAnsi="Times New Roman" w:cs="Times New Roman"/>
          <w:szCs w:val="28"/>
          <w:lang w:val="ru-RU"/>
        </w:rPr>
        <w:t xml:space="preserve">г. </w:t>
      </w:r>
      <w:r w:rsidR="006F36C4">
        <w:rPr>
          <w:rFonts w:ascii="Times New Roman" w:hAnsi="Times New Roman" w:cs="Times New Roman"/>
          <w:szCs w:val="28"/>
          <w:lang w:val="ru-RU"/>
        </w:rPr>
        <w:t xml:space="preserve">по </w:t>
      </w:r>
      <w:r w:rsidR="00FA141F">
        <w:rPr>
          <w:rFonts w:ascii="Times New Roman" w:hAnsi="Times New Roman" w:cs="Times New Roman"/>
          <w:szCs w:val="28"/>
          <w:lang w:val="ru-RU"/>
        </w:rPr>
        <w:t>«___»</w:t>
      </w:r>
      <w:r w:rsidR="009E4FFE">
        <w:rPr>
          <w:rFonts w:ascii="Times New Roman" w:hAnsi="Times New Roman" w:cs="Times New Roman"/>
          <w:szCs w:val="28"/>
          <w:lang w:val="ru-RU"/>
        </w:rPr>
        <w:t xml:space="preserve"> </w:t>
      </w:r>
      <w:r w:rsidR="00FA141F">
        <w:rPr>
          <w:rFonts w:ascii="Times New Roman" w:hAnsi="Times New Roman" w:cs="Times New Roman"/>
          <w:szCs w:val="28"/>
          <w:lang w:val="ru-RU"/>
        </w:rPr>
        <w:t>_______</w:t>
      </w:r>
      <w:r w:rsidR="006F36C4">
        <w:rPr>
          <w:rFonts w:ascii="Times New Roman" w:hAnsi="Times New Roman" w:cs="Times New Roman"/>
          <w:szCs w:val="28"/>
          <w:lang w:val="ru-RU"/>
        </w:rPr>
        <w:t>_</w:t>
      </w:r>
      <w:r w:rsidR="00FA141F">
        <w:rPr>
          <w:rFonts w:ascii="Times New Roman" w:hAnsi="Times New Roman" w:cs="Times New Roman"/>
          <w:szCs w:val="28"/>
          <w:lang w:val="ru-RU"/>
        </w:rPr>
        <w:t xml:space="preserve"> г. </w:t>
      </w:r>
      <w:r w:rsidR="00BE1AAE">
        <w:rPr>
          <w:rFonts w:ascii="Times New Roman" w:hAnsi="Times New Roman" w:cs="Times New Roman"/>
          <w:szCs w:val="28"/>
          <w:lang w:val="ru-RU"/>
        </w:rPr>
        <w:t xml:space="preserve"> </w:t>
      </w:r>
      <w:r w:rsidR="00284B70">
        <w:rPr>
          <w:rFonts w:ascii="Times New Roman" w:hAnsi="Times New Roman" w:cs="Times New Roman"/>
          <w:szCs w:val="28"/>
          <w:lang w:val="ru-RU"/>
        </w:rPr>
        <w:t>проведено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</w:t>
      </w:r>
      <w:r w:rsidR="004B71BE">
        <w:rPr>
          <w:rFonts w:ascii="Times New Roman" w:hAnsi="Times New Roman" w:cs="Times New Roman"/>
          <w:szCs w:val="28"/>
          <w:lang w:val="ru-RU"/>
        </w:rPr>
        <w:t xml:space="preserve">контрольное мероприятие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_________________ </w:t>
      </w:r>
    </w:p>
    <w:p w:rsidR="008B3A30" w:rsidRPr="00284B70" w:rsidRDefault="008B3A30" w:rsidP="008B3A30">
      <w:pPr>
        <w:spacing w:after="0" w:line="240" w:lineRule="auto"/>
        <w:ind w:left="1980" w:right="-61" w:hanging="10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</w:t>
      </w:r>
      <w:r w:rsidR="004B71B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</w:t>
      </w:r>
      <w:r w:rsidRPr="00284B70">
        <w:rPr>
          <w:rFonts w:ascii="Times New Roman" w:hAnsi="Times New Roman" w:cs="Times New Roman"/>
          <w:sz w:val="24"/>
          <w:szCs w:val="24"/>
          <w:lang w:val="ru-RU"/>
        </w:rPr>
        <w:t>(полное на</w:t>
      </w:r>
      <w:r w:rsidR="004B71BE">
        <w:rPr>
          <w:rFonts w:ascii="Times New Roman" w:hAnsi="Times New Roman" w:cs="Times New Roman"/>
          <w:sz w:val="24"/>
          <w:szCs w:val="24"/>
          <w:lang w:val="ru-RU"/>
        </w:rPr>
        <w:t xml:space="preserve">именование </w:t>
      </w:r>
      <w:r w:rsidRPr="00284B70">
        <w:rPr>
          <w:rFonts w:ascii="Times New Roman" w:hAnsi="Times New Roman" w:cs="Times New Roman"/>
          <w:sz w:val="24"/>
          <w:szCs w:val="24"/>
          <w:lang w:val="ru-RU"/>
        </w:rPr>
        <w:t>мероприятия)</w:t>
      </w:r>
    </w:p>
    <w:p w:rsidR="000F668F" w:rsidRPr="00284B70" w:rsidRDefault="005933FB" w:rsidP="008B3A30">
      <w:pPr>
        <w:spacing w:after="0" w:line="240" w:lineRule="auto"/>
        <w:ind w:left="0" w:right="-61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на объекте </w:t>
      </w:r>
      <w:r w:rsidRPr="00284B70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1024255</wp:posOffset>
            </wp:positionH>
            <wp:positionV relativeFrom="page">
              <wp:posOffset>1623060</wp:posOffset>
            </wp:positionV>
            <wp:extent cx="4445" cy="4445"/>
            <wp:effectExtent l="0" t="0" r="0" b="0"/>
            <wp:wrapSquare wrapText="bothSides"/>
            <wp:docPr id="5500" name="Picture 5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" name="Picture 55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4B70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</w:t>
      </w:r>
      <w:r w:rsidR="00284B70"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Pr="00284B70">
        <w:rPr>
          <w:rFonts w:ascii="Times New Roman" w:hAnsi="Times New Roman" w:cs="Times New Roman"/>
          <w:sz w:val="24"/>
          <w:szCs w:val="24"/>
          <w:lang w:val="ru-RU"/>
        </w:rPr>
        <w:t>___.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szCs w:val="28"/>
          <w:lang w:val="ru-RU"/>
        </w:rPr>
      </w:pPr>
      <w:r w:rsidRPr="00284B70">
        <w:rPr>
          <w:rFonts w:ascii="Times New Roman" w:hAnsi="Times New Roman" w:cs="Times New Roman"/>
          <w:sz w:val="24"/>
          <w:szCs w:val="24"/>
          <w:lang w:val="ru-RU"/>
        </w:rPr>
        <w:t xml:space="preserve">(наименование </w:t>
      </w:r>
      <w:r w:rsidR="006D1599">
        <w:rPr>
          <w:rFonts w:ascii="Times New Roman" w:hAnsi="Times New Roman" w:cs="Times New Roman"/>
          <w:sz w:val="24"/>
          <w:szCs w:val="24"/>
          <w:lang w:val="ru-RU"/>
        </w:rPr>
        <w:t xml:space="preserve">и адрес </w:t>
      </w:r>
      <w:r w:rsidRPr="00284B70">
        <w:rPr>
          <w:rFonts w:ascii="Times New Roman" w:hAnsi="Times New Roman" w:cs="Times New Roman"/>
          <w:sz w:val="24"/>
          <w:szCs w:val="24"/>
          <w:lang w:val="ru-RU"/>
        </w:rPr>
        <w:t>объекта контроля</w:t>
      </w:r>
      <w:r w:rsidRPr="00191A8E">
        <w:rPr>
          <w:rFonts w:ascii="Times New Roman" w:hAnsi="Times New Roman" w:cs="Times New Roman"/>
          <w:szCs w:val="28"/>
          <w:lang w:val="ru-RU"/>
        </w:rPr>
        <w:t>)</w:t>
      </w:r>
    </w:p>
    <w:p w:rsidR="000F668F" w:rsidRPr="00191A8E" w:rsidRDefault="005933FB" w:rsidP="00532D66">
      <w:pPr>
        <w:spacing w:after="0" w:line="240" w:lineRule="auto"/>
        <w:ind w:left="-5" w:right="-61" w:firstLine="69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По результатам </w:t>
      </w:r>
      <w:r w:rsidR="006D1599">
        <w:rPr>
          <w:rFonts w:ascii="Times New Roman" w:hAnsi="Times New Roman" w:cs="Times New Roman"/>
          <w:szCs w:val="28"/>
          <w:lang w:val="ru-RU"/>
        </w:rPr>
        <w:t xml:space="preserve">проведенного мероприятия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выявлены нарушения законодательства </w:t>
      </w:r>
      <w:r w:rsidRPr="00191A8E">
        <w:rPr>
          <w:rFonts w:ascii="Times New Roman" w:hAnsi="Times New Roman" w:cs="Times New Roman"/>
          <w:i/>
          <w:szCs w:val="28"/>
          <w:lang w:val="ru-RU"/>
        </w:rPr>
        <w:t xml:space="preserve">(указываются факты нарушений и их квалификация в соответствии с нормами законодательства) </w:t>
      </w:r>
      <w:r w:rsidRPr="00191A8E">
        <w:rPr>
          <w:rFonts w:ascii="Times New Roman" w:hAnsi="Times New Roman" w:cs="Times New Roman"/>
          <w:szCs w:val="28"/>
          <w:lang w:val="ru-RU"/>
        </w:rPr>
        <w:t>и недостатки.</w:t>
      </w:r>
    </w:p>
    <w:p w:rsidR="000F668F" w:rsidRPr="00191A8E" w:rsidRDefault="005933FB" w:rsidP="00532D66">
      <w:pPr>
        <w:spacing w:after="0" w:line="240" w:lineRule="auto"/>
        <w:ind w:left="-5" w:right="-61" w:firstLine="69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i/>
          <w:szCs w:val="28"/>
          <w:lang w:val="ru-RU"/>
        </w:rPr>
        <w:t>В данной части представления указываются конкретные факты нарушений и недостатков, зафиксированные в актах, составленных по результатам контрольного мероприятия со ссылками на соответствующие нормы законодательства, требования которых нарушены объектом контроля, а также (при наличии) последствия к чему привело нарушение (неисполнение) требований законодательства.</w:t>
      </w:r>
    </w:p>
    <w:p w:rsidR="000F668F" w:rsidRPr="00191A8E" w:rsidRDefault="005933FB" w:rsidP="00532D66">
      <w:pPr>
        <w:spacing w:after="0" w:line="240" w:lineRule="auto"/>
        <w:ind w:left="-5" w:right="-61" w:firstLine="69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i/>
          <w:szCs w:val="28"/>
          <w:lang w:val="ru-RU"/>
        </w:rPr>
        <w:t>При наличии недостатков они также указываются в представлении с кратким описанием рисков возникновения нарушений в деятельности объекта контрольного мероприятия или иных негативных последствий.</w:t>
      </w:r>
    </w:p>
    <w:p w:rsidR="000F668F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На основании изложенного, а также руководствуясь статьей 270.2 Бюджетного кодекса Российской Федерации, статьей 16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образований»,</w:t>
      </w:r>
    </w:p>
    <w:p w:rsidR="001B55B1" w:rsidRPr="00191A8E" w:rsidRDefault="001B55B1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</w:p>
    <w:p w:rsidR="0038489B" w:rsidRPr="0005213C" w:rsidRDefault="0038489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b/>
          <w:szCs w:val="28"/>
          <w:lang w:val="ru-RU"/>
        </w:rPr>
      </w:pPr>
    </w:p>
    <w:p w:rsidR="0038489B" w:rsidRPr="0005213C" w:rsidRDefault="0038489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b/>
          <w:szCs w:val="28"/>
          <w:lang w:val="ru-RU"/>
        </w:rPr>
      </w:pPr>
    </w:p>
    <w:p w:rsidR="000F668F" w:rsidRDefault="005933F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b/>
          <w:szCs w:val="28"/>
        </w:rPr>
      </w:pPr>
      <w:r w:rsidRPr="00191A8E">
        <w:rPr>
          <w:rFonts w:ascii="Times New Roman" w:hAnsi="Times New Roman" w:cs="Times New Roman"/>
          <w:b/>
          <w:szCs w:val="28"/>
        </w:rPr>
        <w:lastRenderedPageBreak/>
        <w:t>П Р Е Д Л А Г А Ю:</w:t>
      </w:r>
    </w:p>
    <w:p w:rsidR="0038489B" w:rsidRPr="00191A8E" w:rsidRDefault="0038489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szCs w:val="28"/>
        </w:rPr>
      </w:pPr>
    </w:p>
    <w:p w:rsidR="000F668F" w:rsidRPr="00191A8E" w:rsidRDefault="005933FB" w:rsidP="00532D66">
      <w:pPr>
        <w:numPr>
          <w:ilvl w:val="0"/>
          <w:numId w:val="3"/>
        </w:numPr>
        <w:spacing w:after="0" w:line="240" w:lineRule="auto"/>
        <w:ind w:right="-61" w:firstLine="69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i/>
          <w:szCs w:val="28"/>
          <w:lang w:val="ru-RU"/>
        </w:rPr>
        <w:t>Формируются предложения для принятия конкретных мер, направленных на устранение выявленных нарушений и (или) недостатков в работе, а также устранению причин и условий им способствующих.</w:t>
      </w:r>
    </w:p>
    <w:p w:rsidR="000F668F" w:rsidRPr="00191A8E" w:rsidRDefault="005933FB" w:rsidP="00532D66">
      <w:pPr>
        <w:numPr>
          <w:ilvl w:val="0"/>
          <w:numId w:val="3"/>
        </w:numPr>
        <w:spacing w:after="0" w:line="240" w:lineRule="auto"/>
        <w:ind w:right="-61" w:firstLine="699"/>
        <w:rPr>
          <w:rFonts w:ascii="Times New Roman" w:hAnsi="Times New Roman" w:cs="Times New Roman"/>
          <w:szCs w:val="28"/>
        </w:rPr>
      </w:pPr>
      <w:r w:rsidRPr="00191A8E">
        <w:rPr>
          <w:rFonts w:ascii="Times New Roman" w:hAnsi="Times New Roman" w:cs="Times New Roman"/>
          <w:i/>
          <w:szCs w:val="28"/>
          <w:lang w:val="ru-RU"/>
        </w:rPr>
        <w:t xml:space="preserve">Рассмотреть вопрос о привлечении к дисциплинарной ответственности должностных лиц, виновных в допущенных нарушениях. </w:t>
      </w:r>
      <w:r w:rsidRPr="00191A8E">
        <w:rPr>
          <w:rFonts w:ascii="Times New Roman" w:hAnsi="Times New Roman" w:cs="Times New Roman"/>
          <w:szCs w:val="28"/>
        </w:rPr>
        <w:t>*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Информацию в письменной форме о результатах выполнения </w:t>
      </w: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5703" name="Picture 57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3" name="Picture 5703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 xml:space="preserve">настоящего представления и принятых решениях и мерах, с приложением подтверждающих документов, необходимо направить в Контрольно-счетную палату в течение 30-ти дней со дня получения представления </w:t>
      </w:r>
      <w:r w:rsidRPr="00191A8E">
        <w:rPr>
          <w:rFonts w:ascii="Times New Roman" w:hAnsi="Times New Roman" w:cs="Times New Roman"/>
          <w:i/>
          <w:szCs w:val="28"/>
          <w:lang w:val="ru-RU"/>
        </w:rPr>
        <w:t xml:space="preserve">или </w:t>
      </w:r>
      <w:r w:rsidRPr="00191A8E">
        <w:rPr>
          <w:rFonts w:ascii="Times New Roman" w:hAnsi="Times New Roman" w:cs="Times New Roman"/>
          <w:szCs w:val="28"/>
          <w:lang w:val="ru-RU"/>
        </w:rPr>
        <w:t>до «___»_________</w:t>
      </w:r>
      <w:r w:rsidR="00B9173D" w:rsidRPr="00B9173D">
        <w:rPr>
          <w:rFonts w:ascii="Times New Roman" w:hAnsi="Times New Roman" w:cs="Times New Roman"/>
          <w:szCs w:val="28"/>
          <w:lang w:val="ru-RU"/>
        </w:rPr>
        <w:t xml:space="preserve"> ______ </w:t>
      </w:r>
      <w:r w:rsidR="00B9173D">
        <w:rPr>
          <w:rFonts w:ascii="Times New Roman" w:hAnsi="Times New Roman" w:cs="Times New Roman"/>
          <w:szCs w:val="28"/>
          <w:lang w:val="ru-RU"/>
        </w:rPr>
        <w:t>г.</w:t>
      </w:r>
    </w:p>
    <w:p w:rsidR="007D30EF" w:rsidRPr="00191A8E" w:rsidRDefault="007D30EF" w:rsidP="007D30EF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В случае невыполнения в срок требований, установленных настоящим пред</w:t>
      </w:r>
      <w:r>
        <w:rPr>
          <w:rFonts w:ascii="Times New Roman" w:hAnsi="Times New Roman" w:cs="Times New Roman"/>
          <w:szCs w:val="28"/>
          <w:lang w:val="ru-RU"/>
        </w:rPr>
        <w:t>ставлением</w:t>
      </w:r>
      <w:r w:rsidRPr="00191A8E">
        <w:rPr>
          <w:rFonts w:ascii="Times New Roman" w:hAnsi="Times New Roman" w:cs="Times New Roman"/>
          <w:szCs w:val="28"/>
          <w:lang w:val="ru-RU"/>
        </w:rPr>
        <w:t>, в отношении виновных лиц будет возб</w:t>
      </w:r>
      <w:r>
        <w:rPr>
          <w:rFonts w:ascii="Times New Roman" w:hAnsi="Times New Roman" w:cs="Times New Roman"/>
          <w:szCs w:val="28"/>
          <w:lang w:val="ru-RU"/>
        </w:rPr>
        <w:t xml:space="preserve">уждено дело об административном </w:t>
      </w:r>
      <w:r w:rsidRPr="00191A8E">
        <w:rPr>
          <w:rFonts w:ascii="Times New Roman" w:hAnsi="Times New Roman" w:cs="Times New Roman"/>
          <w:szCs w:val="28"/>
          <w:lang w:val="ru-RU"/>
        </w:rPr>
        <w:t>правонарушении</w:t>
      </w:r>
      <w:r>
        <w:rPr>
          <w:rFonts w:ascii="Times New Roman" w:hAnsi="Times New Roman" w:cs="Times New Roman"/>
          <w:szCs w:val="28"/>
          <w:lang w:val="ru-RU"/>
        </w:rPr>
        <w:t xml:space="preserve"> по части 20 статьи 19.5 </w:t>
      </w:r>
      <w:r w:rsidRPr="00191A8E">
        <w:rPr>
          <w:rFonts w:ascii="Times New Roman" w:hAnsi="Times New Roman" w:cs="Times New Roman"/>
          <w:szCs w:val="28"/>
          <w:lang w:val="ru-RU"/>
        </w:rPr>
        <w:t>Кодекса Российской Федерации об административных правонарушениях.</w:t>
      </w:r>
    </w:p>
    <w:p w:rsidR="000F668F" w:rsidRPr="00191A8E" w:rsidRDefault="005933FB" w:rsidP="00532D66">
      <w:pPr>
        <w:spacing w:after="0" w:line="240" w:lineRule="auto"/>
        <w:ind w:left="-5" w:right="-61" w:firstLine="794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В случае невозможности выполнения представления в установленный срок объект контроля вправе направить в Палату письменное обращение о продлении срока выполнения представления (с обоснованием и подтверждающими документами). Дата поступления документов в Палату должна быть не позднее чем за 5 (пять) рабочих дней до __________</w:t>
      </w:r>
    </w:p>
    <w:p w:rsidR="000F668F" w:rsidRPr="00191A8E" w:rsidRDefault="00B9173D" w:rsidP="00532D66">
      <w:pPr>
        <w:spacing w:after="0" w:line="240" w:lineRule="auto"/>
        <w:ind w:left="5" w:right="-61" w:hanging="10"/>
        <w:jc w:val="lef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i/>
          <w:szCs w:val="28"/>
          <w:lang w:val="ru-RU"/>
        </w:rPr>
        <w:t xml:space="preserve">                                   </w:t>
      </w:r>
      <w:r w:rsidR="005933FB" w:rsidRPr="00191A8E">
        <w:rPr>
          <w:rFonts w:ascii="Times New Roman" w:hAnsi="Times New Roman" w:cs="Times New Roman"/>
          <w:i/>
          <w:szCs w:val="28"/>
          <w:lang w:val="ru-RU"/>
        </w:rPr>
        <w:t>(указывается последняя дата выполнения представления)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.</w:t>
      </w:r>
    </w:p>
    <w:p w:rsidR="00B9173D" w:rsidRDefault="00B9173D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Председатель</w:t>
      </w:r>
    </w:p>
    <w:p w:rsidR="000F668F" w:rsidRPr="00191A8E" w:rsidRDefault="005933FB" w:rsidP="00532D66">
      <w:pPr>
        <w:tabs>
          <w:tab w:val="center" w:pos="5390"/>
          <w:tab w:val="right" w:pos="9437"/>
        </w:tabs>
        <w:spacing w:after="0" w:line="240" w:lineRule="auto"/>
        <w:ind w:left="-5" w:right="-61" w:firstLine="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(заместитель председателя)</w:t>
      </w:r>
      <w:r w:rsidRPr="00191A8E">
        <w:rPr>
          <w:rFonts w:ascii="Times New Roman" w:hAnsi="Times New Roman" w:cs="Times New Roman"/>
          <w:szCs w:val="28"/>
          <w:lang w:val="ru-RU"/>
        </w:rPr>
        <w:tab/>
        <w:t>_______________</w:t>
      </w:r>
      <w:r w:rsidRPr="00191A8E">
        <w:rPr>
          <w:rFonts w:ascii="Times New Roman" w:hAnsi="Times New Roman" w:cs="Times New Roman"/>
          <w:szCs w:val="28"/>
          <w:lang w:val="ru-RU"/>
        </w:rPr>
        <w:tab/>
        <w:t>_______________</w:t>
      </w:r>
    </w:p>
    <w:p w:rsidR="000F668F" w:rsidRDefault="005933FB" w:rsidP="00532D66">
      <w:pPr>
        <w:tabs>
          <w:tab w:val="center" w:pos="4754"/>
          <w:tab w:val="center" w:pos="7321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ab/>
      </w:r>
      <w:r w:rsidR="00B9173D">
        <w:rPr>
          <w:rFonts w:ascii="Times New Roman" w:hAnsi="Times New Roman" w:cs="Times New Roman"/>
          <w:szCs w:val="28"/>
          <w:lang w:val="ru-RU"/>
        </w:rPr>
        <w:t xml:space="preserve">          </w:t>
      </w:r>
      <w:r w:rsidRPr="00191A8E">
        <w:rPr>
          <w:rFonts w:ascii="Times New Roman" w:hAnsi="Times New Roman" w:cs="Times New Roman"/>
          <w:szCs w:val="28"/>
          <w:lang w:val="ru-RU"/>
        </w:rPr>
        <w:t>(подпись)</w:t>
      </w:r>
      <w:r w:rsidRPr="00191A8E">
        <w:rPr>
          <w:rFonts w:ascii="Times New Roman" w:hAnsi="Times New Roman" w:cs="Times New Roman"/>
          <w:szCs w:val="28"/>
          <w:lang w:val="ru-RU"/>
        </w:rPr>
        <w:tab/>
      </w:r>
      <w:r w:rsidR="00B9173D">
        <w:rPr>
          <w:rFonts w:ascii="Times New Roman" w:hAnsi="Times New Roman" w:cs="Times New Roman"/>
          <w:szCs w:val="28"/>
          <w:lang w:val="ru-RU"/>
        </w:rPr>
        <w:t xml:space="preserve">                             </w:t>
      </w:r>
      <w:proofErr w:type="gramStart"/>
      <w:r w:rsidR="00B9173D">
        <w:rPr>
          <w:rFonts w:ascii="Times New Roman" w:hAnsi="Times New Roman" w:cs="Times New Roman"/>
          <w:szCs w:val="28"/>
          <w:lang w:val="ru-RU"/>
        </w:rPr>
        <w:t xml:space="preserve">   </w:t>
      </w:r>
      <w:r w:rsidRPr="00191A8E">
        <w:rPr>
          <w:rFonts w:ascii="Times New Roman" w:hAnsi="Times New Roman" w:cs="Times New Roman"/>
          <w:szCs w:val="28"/>
          <w:lang w:val="ru-RU"/>
        </w:rPr>
        <w:t>(</w:t>
      </w:r>
      <w:proofErr w:type="gramEnd"/>
      <w:r w:rsidRPr="00191A8E">
        <w:rPr>
          <w:rFonts w:ascii="Times New Roman" w:hAnsi="Times New Roman" w:cs="Times New Roman"/>
          <w:szCs w:val="28"/>
          <w:lang w:val="ru-RU"/>
        </w:rPr>
        <w:t>ФИО)</w:t>
      </w:r>
    </w:p>
    <w:p w:rsidR="00D9620A" w:rsidRDefault="00D9620A" w:rsidP="00532D66">
      <w:pPr>
        <w:tabs>
          <w:tab w:val="center" w:pos="4754"/>
          <w:tab w:val="center" w:pos="7321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szCs w:val="28"/>
          <w:lang w:val="ru-RU"/>
        </w:rPr>
      </w:pPr>
    </w:p>
    <w:p w:rsidR="00D9620A" w:rsidRPr="00191A8E" w:rsidRDefault="00D9620A" w:rsidP="00532D66">
      <w:pPr>
        <w:tabs>
          <w:tab w:val="center" w:pos="4754"/>
          <w:tab w:val="center" w:pos="7321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* При необходимости может устанавливаться требование о предоставлении объектом контроля плана устранения нарушений и недостатков, а также о предоставлении промежуточных сведений о выполнении представления.</w:t>
      </w:r>
    </w:p>
    <w:p w:rsidR="00D9620A" w:rsidRDefault="00D9620A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br w:type="page"/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>Приложение № 2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к СВ</w:t>
      </w:r>
      <w:r w:rsidR="00D9620A">
        <w:rPr>
          <w:rFonts w:ascii="Times New Roman" w:hAnsi="Times New Roman" w:cs="Times New Roman"/>
          <w:szCs w:val="28"/>
          <w:lang w:val="ru-RU"/>
        </w:rPr>
        <w:t>М</w:t>
      </w:r>
      <w:r w:rsidRPr="00191A8E">
        <w:rPr>
          <w:rFonts w:ascii="Times New Roman" w:hAnsi="Times New Roman" w:cs="Times New Roman"/>
          <w:szCs w:val="28"/>
          <w:lang w:val="ru-RU"/>
        </w:rPr>
        <w:t>ФК КСП – 7</w:t>
      </w:r>
    </w:p>
    <w:p w:rsidR="000F668F" w:rsidRPr="00191A8E" w:rsidRDefault="005933FB" w:rsidP="00532D66">
      <w:pPr>
        <w:spacing w:after="0" w:line="240" w:lineRule="auto"/>
        <w:ind w:left="118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Примерная форма предписания</w:t>
      </w:r>
    </w:p>
    <w:p w:rsidR="000F668F" w:rsidRPr="00191A8E" w:rsidRDefault="005933FB" w:rsidP="00532D66">
      <w:pPr>
        <w:spacing w:after="0" w:line="240" w:lineRule="auto"/>
        <w:ind w:left="118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Контрольно-счетной палаты</w:t>
      </w:r>
    </w:p>
    <w:p w:rsidR="000F668F" w:rsidRPr="00191A8E" w:rsidRDefault="005933FB" w:rsidP="00532D66">
      <w:pPr>
        <w:spacing w:after="0" w:line="240" w:lineRule="auto"/>
        <w:ind w:left="118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5748" name="Picture 5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8" name="Picture 574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(на бланке Палаты)</w:t>
      </w:r>
    </w:p>
    <w:p w:rsidR="007D30EF" w:rsidRDefault="007D30EF" w:rsidP="0068742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</w:p>
    <w:p w:rsidR="0068742A" w:rsidRPr="008E2850" w:rsidRDefault="0068742A" w:rsidP="0068742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8E2850">
        <w:rPr>
          <w:rFonts w:ascii="Times New Roman" w:hAnsi="Times New Roman" w:cs="Times New Roman"/>
          <w:szCs w:val="28"/>
          <w:lang w:val="ru-RU"/>
        </w:rPr>
        <w:t>Руководителю _________________</w:t>
      </w:r>
    </w:p>
    <w:p w:rsidR="0068742A" w:rsidRPr="00191A8E" w:rsidRDefault="0068742A" w:rsidP="0068742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68742A" w:rsidRPr="00077064" w:rsidRDefault="0068742A" w:rsidP="0068742A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</w:t>
      </w:r>
      <w:r w:rsidRPr="00077064">
        <w:rPr>
          <w:rFonts w:ascii="Times New Roman" w:hAnsi="Times New Roman" w:cs="Times New Roman"/>
          <w:sz w:val="24"/>
          <w:szCs w:val="24"/>
          <w:lang w:val="ru-RU"/>
        </w:rPr>
        <w:t>(наименование объекта контроля)</w:t>
      </w:r>
    </w:p>
    <w:p w:rsidR="0068742A" w:rsidRPr="00191A8E" w:rsidRDefault="0068742A" w:rsidP="0068742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68742A" w:rsidRPr="00077064" w:rsidRDefault="0068742A" w:rsidP="0068742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77064">
        <w:rPr>
          <w:rFonts w:ascii="Times New Roman" w:hAnsi="Times New Roman" w:cs="Times New Roman"/>
          <w:sz w:val="24"/>
          <w:szCs w:val="24"/>
          <w:lang w:val="ru-RU"/>
        </w:rPr>
        <w:t>(ФИО руководителя объекта контроля)</w:t>
      </w:r>
    </w:p>
    <w:p w:rsidR="0068742A" w:rsidRPr="00191A8E" w:rsidRDefault="0068742A" w:rsidP="0068742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68742A" w:rsidRPr="00077064" w:rsidRDefault="0068742A" w:rsidP="0068742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77064">
        <w:rPr>
          <w:rFonts w:ascii="Times New Roman" w:hAnsi="Times New Roman" w:cs="Times New Roman"/>
          <w:sz w:val="24"/>
          <w:szCs w:val="24"/>
          <w:lang w:val="ru-RU"/>
        </w:rPr>
        <w:t>(адрес места нахождения объекта контроля)</w:t>
      </w:r>
    </w:p>
    <w:p w:rsidR="0068742A" w:rsidRDefault="0068742A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</w:p>
    <w:p w:rsidR="007D30EF" w:rsidRDefault="007D30EF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</w:p>
    <w:p w:rsidR="000F668F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ПРЕДПИСАНИЕ</w:t>
      </w:r>
    </w:p>
    <w:p w:rsidR="0068742A" w:rsidRPr="0068742A" w:rsidRDefault="0068742A" w:rsidP="0068742A">
      <w:pPr>
        <w:rPr>
          <w:lang w:val="ru-RU"/>
        </w:rPr>
      </w:pPr>
    </w:p>
    <w:p w:rsidR="004B71BE" w:rsidRDefault="005933FB" w:rsidP="0093539D">
      <w:pPr>
        <w:spacing w:after="0" w:line="322" w:lineRule="exact"/>
        <w:ind w:left="0" w:firstLine="72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соответствии с пунктом _________ плана работы </w:t>
      </w:r>
      <w:r w:rsidR="0068742A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</w:t>
      </w:r>
      <w:r w:rsidR="0068742A">
        <w:rPr>
          <w:rFonts w:ascii="Times New Roman" w:hAnsi="Times New Roman" w:cs="Times New Roman"/>
          <w:szCs w:val="28"/>
          <w:lang w:val="ru-RU"/>
        </w:rPr>
        <w:t>-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счетной палаты </w:t>
      </w:r>
      <w:r w:rsidR="0068742A">
        <w:rPr>
          <w:rFonts w:ascii="Times New Roman" w:hAnsi="Times New Roman" w:cs="Times New Roman"/>
          <w:szCs w:val="28"/>
          <w:lang w:val="ru-RU"/>
        </w:rPr>
        <w:t>муниципального образования Тимашевский муниципальный район Краснодарского края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на ___________ год</w:t>
      </w:r>
      <w:r w:rsidR="00516677">
        <w:rPr>
          <w:rFonts w:ascii="Times New Roman" w:hAnsi="Times New Roman" w:cs="Times New Roman"/>
          <w:szCs w:val="28"/>
          <w:lang w:val="ru-RU"/>
        </w:rPr>
        <w:t xml:space="preserve">, </w:t>
      </w:r>
      <w:r w:rsidR="00516677">
        <w:rPr>
          <w:rStyle w:val="20"/>
          <w:rFonts w:eastAsia="Calibri"/>
        </w:rPr>
        <w:t>на основании распоряжения</w:t>
      </w:r>
      <w:r w:rsidR="00517501">
        <w:rPr>
          <w:rStyle w:val="20"/>
          <w:rFonts w:eastAsia="Calibri"/>
        </w:rPr>
        <w:t xml:space="preserve"> </w:t>
      </w:r>
      <w:r w:rsidR="00516677">
        <w:rPr>
          <w:rStyle w:val="20"/>
          <w:rFonts w:eastAsia="Calibri"/>
        </w:rPr>
        <w:t xml:space="preserve">председателя контрольно-счетной палаты от </w:t>
      </w:r>
      <w:r w:rsidR="00516677">
        <w:rPr>
          <w:rStyle w:val="20"/>
          <w:rFonts w:eastAsia="Calibri"/>
        </w:rPr>
        <w:tab/>
      </w:r>
      <w:r w:rsidR="00517501">
        <w:rPr>
          <w:rStyle w:val="20"/>
          <w:rFonts w:eastAsia="Calibri"/>
        </w:rPr>
        <w:t xml:space="preserve"> _____</w:t>
      </w:r>
      <w:r w:rsidR="00516677">
        <w:rPr>
          <w:rStyle w:val="20"/>
          <w:rFonts w:eastAsia="Calibri"/>
        </w:rPr>
        <w:t xml:space="preserve"> № </w:t>
      </w:r>
      <w:r w:rsidR="00517501">
        <w:rPr>
          <w:rStyle w:val="20"/>
          <w:rFonts w:eastAsia="Calibri"/>
        </w:rPr>
        <w:t>______</w:t>
      </w:r>
      <w:r w:rsidR="00516677">
        <w:rPr>
          <w:rStyle w:val="20"/>
          <w:rFonts w:eastAsia="Calibri"/>
        </w:rPr>
        <w:tab/>
        <w:t>в</w:t>
      </w:r>
      <w:r w:rsidR="00517501">
        <w:rPr>
          <w:rStyle w:val="20"/>
          <w:rFonts w:eastAsia="Calibri"/>
        </w:rPr>
        <w:t xml:space="preserve"> </w:t>
      </w:r>
      <w:r w:rsidR="00516677">
        <w:rPr>
          <w:rStyle w:val="20"/>
          <w:rFonts w:eastAsia="Calibri"/>
        </w:rPr>
        <w:t xml:space="preserve">период с </w:t>
      </w:r>
      <w:r w:rsidR="00517501">
        <w:rPr>
          <w:rStyle w:val="20"/>
          <w:rFonts w:eastAsia="Calibri"/>
        </w:rPr>
        <w:t>___ по ____</w:t>
      </w:r>
      <w:r w:rsidR="00516677">
        <w:rPr>
          <w:rStyle w:val="20"/>
          <w:rFonts w:eastAsia="Calibri"/>
        </w:rPr>
        <w:tab/>
        <w:t>г</w:t>
      </w:r>
      <w:r w:rsidR="00517501">
        <w:rPr>
          <w:rStyle w:val="20"/>
          <w:rFonts w:eastAsia="Calibri"/>
        </w:rPr>
        <w:t>.</w:t>
      </w:r>
      <w:r w:rsidR="00516677">
        <w:rPr>
          <w:rStyle w:val="20"/>
          <w:rFonts w:eastAsia="Calibri"/>
        </w:rPr>
        <w:t>,</w:t>
      </w:r>
      <w:r w:rsidR="00517501">
        <w:rPr>
          <w:rStyle w:val="20"/>
          <w:rFonts w:eastAsia="Calibri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проводится </w:t>
      </w:r>
      <w:r w:rsidRPr="00F06AD7">
        <w:rPr>
          <w:rFonts w:ascii="Times New Roman" w:hAnsi="Times New Roman" w:cs="Times New Roman"/>
          <w:i/>
          <w:szCs w:val="28"/>
          <w:lang w:val="ru-RU"/>
        </w:rPr>
        <w:t>(проведено)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контрольное</w:t>
      </w:r>
      <w:r w:rsidR="0093539D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мероприятие</w:t>
      </w:r>
      <w:r w:rsidR="001367C8" w:rsidRPr="001367C8">
        <w:rPr>
          <w:rFonts w:ascii="Times New Roman" w:hAnsi="Times New Roman" w:cs="Times New Roman"/>
          <w:szCs w:val="28"/>
          <w:lang w:val="ru-RU"/>
        </w:rPr>
        <w:t xml:space="preserve"> </w:t>
      </w:r>
      <w:r w:rsidR="004B71BE">
        <w:rPr>
          <w:rFonts w:ascii="Times New Roman" w:hAnsi="Times New Roman" w:cs="Times New Roman"/>
          <w:szCs w:val="28"/>
          <w:lang w:val="ru-RU"/>
        </w:rPr>
        <w:t>_________________</w:t>
      </w:r>
    </w:p>
    <w:p w:rsidR="0093539D" w:rsidRPr="0093539D" w:rsidRDefault="0093539D" w:rsidP="0093539D">
      <w:pPr>
        <w:spacing w:after="0" w:line="322" w:lineRule="exact"/>
        <w:ind w:left="0" w:firstLine="720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 xml:space="preserve">       </w:t>
      </w:r>
      <w:r w:rsidRPr="0093539D">
        <w:rPr>
          <w:rFonts w:ascii="Times New Roman" w:hAnsi="Times New Roman" w:cs="Times New Roman"/>
          <w:i/>
          <w:sz w:val="24"/>
          <w:szCs w:val="24"/>
          <w:lang w:val="ru-RU"/>
        </w:rPr>
        <w:t xml:space="preserve">(выбрать </w:t>
      </w:r>
      <w:proofErr w:type="gramStart"/>
      <w:r w:rsidRPr="0093539D">
        <w:rPr>
          <w:rFonts w:ascii="Times New Roman" w:hAnsi="Times New Roman" w:cs="Times New Roman"/>
          <w:i/>
          <w:sz w:val="24"/>
          <w:szCs w:val="24"/>
          <w:lang w:val="ru-RU"/>
        </w:rPr>
        <w:t>нужное)</w:t>
      </w:r>
      <w:r w:rsidR="004B71BE" w:rsidRPr="004B71BE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4B71BE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gramEnd"/>
      <w:r w:rsidR="004B71BE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</w:t>
      </w:r>
      <w:r w:rsidR="004B71BE" w:rsidRPr="004B71BE">
        <w:rPr>
          <w:rFonts w:ascii="Times New Roman" w:hAnsi="Times New Roman" w:cs="Times New Roman"/>
          <w:i/>
          <w:sz w:val="24"/>
          <w:szCs w:val="24"/>
          <w:lang w:val="ru-RU"/>
        </w:rPr>
        <w:t>(полное наименование мероприятия)</w:t>
      </w:r>
    </w:p>
    <w:p w:rsidR="004B71BE" w:rsidRPr="00284B70" w:rsidRDefault="004B71BE" w:rsidP="004B71BE">
      <w:pPr>
        <w:spacing w:after="0" w:line="240" w:lineRule="auto"/>
        <w:ind w:left="0" w:right="-61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на объекте </w:t>
      </w:r>
      <w:r w:rsidRPr="00284B70">
        <w:rPr>
          <w:rFonts w:ascii="Times New Roman" w:hAnsi="Times New Roman" w:cs="Times New Roman"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1312" behindDoc="0" locked="0" layoutInCell="1" allowOverlap="0" wp14:anchorId="33CE872E" wp14:editId="1524BADE">
            <wp:simplePos x="0" y="0"/>
            <wp:positionH relativeFrom="page">
              <wp:posOffset>1024255</wp:posOffset>
            </wp:positionH>
            <wp:positionV relativeFrom="page">
              <wp:posOffset>1623060</wp:posOffset>
            </wp:positionV>
            <wp:extent cx="4445" cy="4445"/>
            <wp:effectExtent l="0" t="0" r="0" b="0"/>
            <wp:wrapSquare wrapText="bothSides"/>
            <wp:docPr id="1" name="Picture 5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0" name="Picture 550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4B70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</w:t>
      </w:r>
      <w:r>
        <w:rPr>
          <w:rFonts w:ascii="Times New Roman" w:hAnsi="Times New Roman" w:cs="Times New Roman"/>
          <w:sz w:val="24"/>
          <w:szCs w:val="24"/>
          <w:lang w:val="ru-RU"/>
        </w:rPr>
        <w:t>_____________</w:t>
      </w:r>
      <w:r w:rsidRPr="00284B70">
        <w:rPr>
          <w:rFonts w:ascii="Times New Roman" w:hAnsi="Times New Roman" w:cs="Times New Roman"/>
          <w:sz w:val="24"/>
          <w:szCs w:val="24"/>
          <w:lang w:val="ru-RU"/>
        </w:rPr>
        <w:t>___.</w:t>
      </w:r>
    </w:p>
    <w:p w:rsidR="004B71BE" w:rsidRPr="00615917" w:rsidRDefault="004B71BE" w:rsidP="004B71BE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i/>
          <w:szCs w:val="28"/>
          <w:lang w:val="ru-RU"/>
        </w:rPr>
      </w:pPr>
      <w:r w:rsidRPr="00615917">
        <w:rPr>
          <w:rFonts w:ascii="Times New Roman" w:hAnsi="Times New Roman" w:cs="Times New Roman"/>
          <w:i/>
          <w:sz w:val="24"/>
          <w:szCs w:val="24"/>
          <w:lang w:val="ru-RU"/>
        </w:rPr>
        <w:t>(наименование и адрес объекта контроля</w:t>
      </w:r>
      <w:r w:rsidRPr="00615917">
        <w:rPr>
          <w:rFonts w:ascii="Times New Roman" w:hAnsi="Times New Roman" w:cs="Times New Roman"/>
          <w:i/>
          <w:szCs w:val="28"/>
          <w:lang w:val="ru-RU"/>
        </w:rPr>
        <w:t>)</w:t>
      </w:r>
    </w:p>
    <w:p w:rsidR="007D30EF" w:rsidRDefault="007D30EF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i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i/>
          <w:szCs w:val="28"/>
          <w:lang w:val="ru-RU"/>
        </w:rPr>
        <w:t>Содержание текст (необходимое выбрать).</w:t>
      </w:r>
    </w:p>
    <w:p w:rsidR="007D30EF" w:rsidRDefault="007D30EF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1. Начать (провести) проверку сотрудникам </w:t>
      </w:r>
      <w:r w:rsidR="00186BC9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не удалось по причине воспрепятствования должностными лицами</w:t>
      </w: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__________________________________________________________________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(ФИО должностных лиц и (или) наименование объекта контроля)</w:t>
      </w: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в проведении контрольного мероприятия.</w:t>
      </w:r>
    </w:p>
    <w:p w:rsidR="000F668F" w:rsidRPr="00191A8E" w:rsidRDefault="005933FB" w:rsidP="00532D66">
      <w:pPr>
        <w:spacing w:after="0" w:line="240" w:lineRule="auto"/>
        <w:ind w:left="-5" w:right="-61" w:firstLine="699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i/>
          <w:szCs w:val="28"/>
          <w:lang w:val="ru-RU"/>
        </w:rPr>
        <w:t>Указываются конкретные факты создания препятствий, а также действия (бездействие) должностных лиц, исключающие возможность проведения контрольного мероприятия.</w:t>
      </w:r>
    </w:p>
    <w:p w:rsidR="006E7334" w:rsidRDefault="005933FB" w:rsidP="006E7334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Указанные действия являются нарушением части 2 статьи 8, статьи 13, части 1 статьи 14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6E7334">
        <w:rPr>
          <w:rFonts w:ascii="Times New Roman" w:hAnsi="Times New Roman" w:cs="Times New Roman"/>
          <w:szCs w:val="28"/>
          <w:lang w:val="ru-RU"/>
        </w:rPr>
        <w:t>.</w:t>
      </w:r>
    </w:p>
    <w:p w:rsidR="000F668F" w:rsidRPr="0056189B" w:rsidRDefault="0056189B" w:rsidP="0056189B">
      <w:pPr>
        <w:spacing w:after="0" w:line="240" w:lineRule="auto"/>
        <w:ind w:left="0" w:right="-61" w:firstLine="705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2.</w:t>
      </w:r>
      <w:r w:rsidR="005933FB" w:rsidRPr="0056189B">
        <w:rPr>
          <w:rFonts w:ascii="Times New Roman" w:hAnsi="Times New Roman" w:cs="Times New Roman"/>
          <w:szCs w:val="28"/>
          <w:lang w:val="ru-RU"/>
        </w:rPr>
        <w:t>Указывается информация о фактах направления в адрес объекта контроля представления и невыполнении объектом контроля требований, указанных в представлении.</w:t>
      </w:r>
    </w:p>
    <w:p w:rsidR="006E7334" w:rsidRDefault="005933FB" w:rsidP="006E7334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>Указанные действия являются нарушением части 2 статьи 13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</w:t>
      </w:r>
      <w:r w:rsidR="006E7334">
        <w:rPr>
          <w:rFonts w:ascii="Times New Roman" w:hAnsi="Times New Roman" w:cs="Times New Roman"/>
          <w:szCs w:val="28"/>
          <w:lang w:val="ru-RU"/>
        </w:rPr>
        <w:t>.</w:t>
      </w:r>
    </w:p>
    <w:p w:rsidR="000F668F" w:rsidRPr="00191A8E" w:rsidRDefault="006E7334" w:rsidP="006E7334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3.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В результате проведенного мероприятия выявлены следующие нарушения и недостатки, требующие принятия безотлагательных мер по их пресечению и предупреждению.</w:t>
      </w: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</w:t>
      </w:r>
      <w:r w:rsidR="00EE607F">
        <w:rPr>
          <w:rFonts w:ascii="Times New Roman" w:hAnsi="Times New Roman" w:cs="Times New Roman"/>
          <w:szCs w:val="28"/>
          <w:lang w:val="ru-RU"/>
        </w:rPr>
        <w:t>__</w:t>
      </w:r>
      <w:r w:rsidRPr="00191A8E">
        <w:rPr>
          <w:rFonts w:ascii="Times New Roman" w:hAnsi="Times New Roman" w:cs="Times New Roman"/>
          <w:szCs w:val="28"/>
          <w:lang w:val="ru-RU"/>
        </w:rPr>
        <w:t>_____________________________________________</w:t>
      </w:r>
    </w:p>
    <w:p w:rsidR="000F668F" w:rsidRPr="00EE607F" w:rsidRDefault="005933FB" w:rsidP="00EE607F">
      <w:pPr>
        <w:spacing w:after="0" w:line="240" w:lineRule="auto"/>
        <w:ind w:left="160" w:right="-61" w:hanging="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E607F">
        <w:rPr>
          <w:rFonts w:ascii="Times New Roman" w:hAnsi="Times New Roman" w:cs="Times New Roman"/>
          <w:i/>
          <w:sz w:val="24"/>
          <w:szCs w:val="24"/>
          <w:lang w:val="ru-RU"/>
        </w:rPr>
        <w:t>(указываются конкретные факты нарушений со ссылками на соответствующие правовые акты с указанием статей, их частей и (или)</w:t>
      </w:r>
    </w:p>
    <w:p w:rsidR="000F668F" w:rsidRPr="00EE607F" w:rsidRDefault="005933FB" w:rsidP="00EE607F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E607F">
        <w:rPr>
          <w:rFonts w:ascii="Times New Roman" w:hAnsi="Times New Roman" w:cs="Times New Roman"/>
          <w:i/>
          <w:sz w:val="24"/>
          <w:szCs w:val="24"/>
          <w:lang w:val="ru-RU"/>
        </w:rPr>
        <w:t>пунктов, положения которых нарушены)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На основании изложенного, а также руководствуясь статьей 270.2 Бюджетного кодекса Российской Федерации, статьей 16 Федерального закона от 07.02.2011 №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</w:t>
      </w: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____________________________________________________________________</w:t>
      </w:r>
    </w:p>
    <w:p w:rsidR="000F668F" w:rsidRPr="00EE607F" w:rsidRDefault="005933F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E607F">
        <w:rPr>
          <w:rFonts w:ascii="Times New Roman" w:hAnsi="Times New Roman" w:cs="Times New Roman"/>
          <w:i/>
          <w:sz w:val="24"/>
          <w:szCs w:val="24"/>
          <w:lang w:val="ru-RU"/>
        </w:rPr>
        <w:t>(наименование объекта контроля)</w:t>
      </w: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после получения настоящего предписания</w:t>
      </w:r>
    </w:p>
    <w:p w:rsidR="00EE607F" w:rsidRDefault="00EE607F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b/>
          <w:szCs w:val="28"/>
          <w:lang w:val="ru-RU"/>
        </w:rPr>
      </w:pPr>
    </w:p>
    <w:p w:rsidR="000F668F" w:rsidRDefault="005933F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b/>
          <w:szCs w:val="28"/>
          <w:lang w:val="ru-RU"/>
        </w:rPr>
      </w:pPr>
      <w:r w:rsidRPr="00191A8E">
        <w:rPr>
          <w:rFonts w:ascii="Times New Roman" w:hAnsi="Times New Roman" w:cs="Times New Roman"/>
          <w:b/>
          <w:szCs w:val="28"/>
          <w:lang w:val="ru-RU"/>
        </w:rPr>
        <w:t>П Р Е Д П И С Ы В А Е Т С Я:</w:t>
      </w:r>
    </w:p>
    <w:p w:rsidR="00EE607F" w:rsidRPr="00191A8E" w:rsidRDefault="00EE607F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EE607F">
      <w:pPr>
        <w:numPr>
          <w:ilvl w:val="0"/>
          <w:numId w:val="5"/>
        </w:numPr>
        <w:tabs>
          <w:tab w:val="left" w:pos="993"/>
        </w:tabs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срок до ________________ </w:t>
      </w:r>
      <w:r w:rsidRPr="00191A8E">
        <w:rPr>
          <w:rFonts w:ascii="Times New Roman" w:hAnsi="Times New Roman" w:cs="Times New Roman"/>
          <w:i/>
          <w:szCs w:val="28"/>
          <w:lang w:val="ru-RU"/>
        </w:rPr>
        <w:t>(указываются требования об устранении препятствий для проведения контрольного</w:t>
      </w:r>
      <w:r w:rsidR="00E711FD">
        <w:rPr>
          <w:rFonts w:ascii="Times New Roman" w:hAnsi="Times New Roman" w:cs="Times New Roman"/>
          <w:i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i/>
          <w:szCs w:val="28"/>
          <w:lang w:val="ru-RU"/>
        </w:rPr>
        <w:t>мероприятия; об устранении конкретных нарушений бюджетного законодательства Российской Федерации, иных правовых актов, регулирующих бюджетные правоотношения, и (или) требования о возмещении причиненного бюджету ущерба).</w:t>
      </w:r>
    </w:p>
    <w:p w:rsidR="000F668F" w:rsidRPr="00191A8E" w:rsidRDefault="005933FB" w:rsidP="00EE607F">
      <w:pPr>
        <w:numPr>
          <w:ilvl w:val="0"/>
          <w:numId w:val="5"/>
        </w:numPr>
        <w:tabs>
          <w:tab w:val="left" w:pos="993"/>
        </w:tabs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О принятых мерах в письменной форме сообщить в </w:t>
      </w:r>
      <w:r w:rsidR="00113927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</w:t>
      </w:r>
      <w:r w:rsidR="00113927">
        <w:rPr>
          <w:rFonts w:ascii="Times New Roman" w:hAnsi="Times New Roman" w:cs="Times New Roman"/>
          <w:szCs w:val="28"/>
          <w:lang w:val="ru-RU"/>
        </w:rPr>
        <w:t>-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счетную палату до ______ часов ______ минут ____________ </w:t>
      </w:r>
      <w:r w:rsidRPr="00191A8E">
        <w:rPr>
          <w:rFonts w:ascii="Times New Roman" w:hAnsi="Times New Roman" w:cs="Times New Roman"/>
          <w:i/>
          <w:szCs w:val="28"/>
          <w:lang w:val="ru-RU"/>
        </w:rPr>
        <w:t>(в случае необходимости в данном пункте указать требование о представлении подтверждающих документов)</w:t>
      </w:r>
      <w:r w:rsidRPr="00191A8E">
        <w:rPr>
          <w:rFonts w:ascii="Times New Roman" w:hAnsi="Times New Roman" w:cs="Times New Roman"/>
          <w:szCs w:val="28"/>
          <w:lang w:val="ru-RU"/>
        </w:rPr>
        <w:t>.</w:t>
      </w:r>
    </w:p>
    <w:p w:rsidR="000F668F" w:rsidRPr="00191A8E" w:rsidRDefault="005933FB" w:rsidP="00EE607F">
      <w:pPr>
        <w:numPr>
          <w:ilvl w:val="0"/>
          <w:numId w:val="5"/>
        </w:numPr>
        <w:tabs>
          <w:tab w:val="left" w:pos="993"/>
        </w:tabs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Ответственность за выполнение настоящего предписания и устранение вышеуказанных нарушений несет ___________________________ _________________________________</w:t>
      </w:r>
      <w:r w:rsidR="00113927">
        <w:rPr>
          <w:rFonts w:ascii="Times New Roman" w:hAnsi="Times New Roman" w:cs="Times New Roman"/>
          <w:szCs w:val="28"/>
          <w:lang w:val="ru-RU"/>
        </w:rPr>
        <w:t>__</w:t>
      </w:r>
      <w:r w:rsidRPr="00191A8E">
        <w:rPr>
          <w:rFonts w:ascii="Times New Roman" w:hAnsi="Times New Roman" w:cs="Times New Roman"/>
          <w:szCs w:val="28"/>
          <w:lang w:val="ru-RU"/>
        </w:rPr>
        <w:t>________________________________.</w:t>
      </w:r>
    </w:p>
    <w:p w:rsidR="000F668F" w:rsidRPr="00113927" w:rsidRDefault="005933F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i/>
          <w:szCs w:val="28"/>
          <w:lang w:val="ru-RU"/>
        </w:rPr>
      </w:pPr>
      <w:r w:rsidRPr="00113927">
        <w:rPr>
          <w:rFonts w:ascii="Times New Roman" w:hAnsi="Times New Roman" w:cs="Times New Roman"/>
          <w:i/>
          <w:szCs w:val="28"/>
          <w:lang w:val="ru-RU"/>
        </w:rPr>
        <w:t>(указывается наименование юридического лица, фамилия, имя, отчество и должность законного представителя, должностного лица,</w:t>
      </w:r>
    </w:p>
    <w:p w:rsidR="000F668F" w:rsidRPr="00113927" w:rsidRDefault="005933F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i/>
          <w:szCs w:val="28"/>
          <w:lang w:val="ru-RU"/>
        </w:rPr>
      </w:pPr>
      <w:r w:rsidRPr="00113927">
        <w:rPr>
          <w:rFonts w:ascii="Times New Roman" w:hAnsi="Times New Roman" w:cs="Times New Roman"/>
          <w:i/>
          <w:szCs w:val="28"/>
          <w:lang w:val="ru-RU"/>
        </w:rPr>
        <w:t>или фамилия, имя, отчество индивидуального предпринимателя, гражданина)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В случае невыполнения в срок требований, установленных настоящим предписанием, в отношении виновных лиц будет возб</w:t>
      </w:r>
      <w:r w:rsidR="00967702">
        <w:rPr>
          <w:rFonts w:ascii="Times New Roman" w:hAnsi="Times New Roman" w:cs="Times New Roman"/>
          <w:szCs w:val="28"/>
          <w:lang w:val="ru-RU"/>
        </w:rPr>
        <w:t xml:space="preserve">уждено дело об административном </w:t>
      </w:r>
      <w:r w:rsidRPr="00191A8E">
        <w:rPr>
          <w:rFonts w:ascii="Times New Roman" w:hAnsi="Times New Roman" w:cs="Times New Roman"/>
          <w:szCs w:val="28"/>
          <w:lang w:val="ru-RU"/>
        </w:rPr>
        <w:t>правонарушении</w:t>
      </w:r>
      <w:r w:rsidR="00967702">
        <w:rPr>
          <w:rFonts w:ascii="Times New Roman" w:hAnsi="Times New Roman" w:cs="Times New Roman"/>
          <w:szCs w:val="28"/>
          <w:lang w:val="ru-RU"/>
        </w:rPr>
        <w:t xml:space="preserve"> по части 20 статьи 19.5 </w:t>
      </w:r>
      <w:r w:rsidRPr="00191A8E">
        <w:rPr>
          <w:rFonts w:ascii="Times New Roman" w:hAnsi="Times New Roman" w:cs="Times New Roman"/>
          <w:szCs w:val="28"/>
          <w:lang w:val="ru-RU"/>
        </w:rPr>
        <w:t>Кодекса Российской Федерации об административных правонарушениях.</w:t>
      </w:r>
    </w:p>
    <w:p w:rsidR="000F668F" w:rsidRPr="00191A8E" w:rsidRDefault="005933FB" w:rsidP="00532D66">
      <w:pPr>
        <w:spacing w:after="0" w:line="240" w:lineRule="auto"/>
        <w:ind w:left="-5" w:right="-61" w:firstLine="794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случае невозможности выполнения предписания в установленный срок объект контроля вправе направить в Палату письменное обращение о продлении срока выполнения предписания (с обоснованием и подтверждающими </w:t>
      </w:r>
      <w:r w:rsidRPr="00191A8E">
        <w:rPr>
          <w:rFonts w:ascii="Times New Roman" w:hAnsi="Times New Roman" w:cs="Times New Roman"/>
          <w:szCs w:val="28"/>
          <w:lang w:val="ru-RU"/>
        </w:rPr>
        <w:lastRenderedPageBreak/>
        <w:t>документами). Дата поступления документов в Палату должна быть не позднее чем за 5 (пять) рабочих дней до __________</w:t>
      </w:r>
    </w:p>
    <w:p w:rsidR="000F668F" w:rsidRPr="00191A8E" w:rsidRDefault="005933FB" w:rsidP="00532D66">
      <w:pPr>
        <w:spacing w:after="0" w:line="240" w:lineRule="auto"/>
        <w:ind w:left="5" w:right="-61" w:hanging="1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i/>
          <w:szCs w:val="28"/>
          <w:lang w:val="ru-RU"/>
        </w:rPr>
        <w:t>(указывается последняя дата выполнения предписания)</w:t>
      </w:r>
      <w:r w:rsidRPr="00191A8E">
        <w:rPr>
          <w:rFonts w:ascii="Times New Roman" w:hAnsi="Times New Roman" w:cs="Times New Roman"/>
          <w:szCs w:val="28"/>
          <w:lang w:val="ru-RU"/>
        </w:rPr>
        <w:t>.</w:t>
      </w:r>
    </w:p>
    <w:p w:rsidR="0026663B" w:rsidRDefault="0026663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26663B" w:rsidRDefault="0026663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Председатель</w:t>
      </w:r>
    </w:p>
    <w:p w:rsidR="000F668F" w:rsidRPr="00191A8E" w:rsidRDefault="005933FB" w:rsidP="00532D66">
      <w:pPr>
        <w:tabs>
          <w:tab w:val="center" w:pos="5390"/>
          <w:tab w:val="right" w:pos="9437"/>
        </w:tabs>
        <w:spacing w:after="0" w:line="240" w:lineRule="auto"/>
        <w:ind w:left="-5" w:right="-61" w:firstLine="0"/>
        <w:jc w:val="left"/>
        <w:rPr>
          <w:rFonts w:ascii="Times New Roman" w:hAnsi="Times New Roman" w:cs="Times New Roman"/>
          <w:szCs w:val="28"/>
          <w:lang w:val="ru-RU"/>
        </w:rPr>
      </w:pPr>
      <w:r w:rsidRPr="00E059B1">
        <w:rPr>
          <w:rFonts w:ascii="Times New Roman" w:hAnsi="Times New Roman" w:cs="Times New Roman"/>
          <w:i/>
          <w:szCs w:val="28"/>
          <w:lang w:val="ru-RU"/>
        </w:rPr>
        <w:t>(заместитель председателя)</w:t>
      </w:r>
      <w:r w:rsidRPr="00191A8E">
        <w:rPr>
          <w:rFonts w:ascii="Times New Roman" w:hAnsi="Times New Roman" w:cs="Times New Roman"/>
          <w:szCs w:val="28"/>
          <w:lang w:val="ru-RU"/>
        </w:rPr>
        <w:tab/>
        <w:t>_______________</w:t>
      </w:r>
      <w:r w:rsidRPr="00191A8E">
        <w:rPr>
          <w:rFonts w:ascii="Times New Roman" w:hAnsi="Times New Roman" w:cs="Times New Roman"/>
          <w:szCs w:val="28"/>
          <w:lang w:val="ru-RU"/>
        </w:rPr>
        <w:tab/>
        <w:t>_______________</w:t>
      </w:r>
    </w:p>
    <w:p w:rsidR="000F668F" w:rsidRPr="00E059B1" w:rsidRDefault="005933FB" w:rsidP="00532D66">
      <w:pPr>
        <w:tabs>
          <w:tab w:val="center" w:pos="5314"/>
          <w:tab w:val="center" w:pos="8121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ab/>
      </w:r>
      <w:r w:rsidRPr="00E059B1">
        <w:rPr>
          <w:rFonts w:ascii="Times New Roman" w:hAnsi="Times New Roman" w:cs="Times New Roman"/>
          <w:i/>
          <w:sz w:val="24"/>
          <w:szCs w:val="24"/>
          <w:lang w:val="ru-RU"/>
        </w:rPr>
        <w:t>(подпись)</w:t>
      </w:r>
      <w:r w:rsidRPr="00E059B1">
        <w:rPr>
          <w:rFonts w:ascii="Times New Roman" w:hAnsi="Times New Roman" w:cs="Times New Roman"/>
          <w:i/>
          <w:sz w:val="24"/>
          <w:szCs w:val="24"/>
          <w:lang w:val="ru-RU"/>
        </w:rPr>
        <w:tab/>
        <w:t>(ФИО)</w:t>
      </w:r>
    </w:p>
    <w:p w:rsidR="00E059B1" w:rsidRDefault="00E059B1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Предписание получено лично:</w:t>
      </w:r>
    </w:p>
    <w:p w:rsidR="00E059B1" w:rsidRDefault="005933FB" w:rsidP="00532D66">
      <w:pPr>
        <w:spacing w:after="0" w:line="240" w:lineRule="auto"/>
        <w:ind w:left="530" w:right="-61" w:hanging="52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_____________20____г. _________________________________________ </w:t>
      </w:r>
    </w:p>
    <w:p w:rsidR="000F668F" w:rsidRPr="00E059B1" w:rsidRDefault="005933FB" w:rsidP="00E059B1">
      <w:pPr>
        <w:spacing w:after="0" w:line="240" w:lineRule="auto"/>
        <w:ind w:left="530" w:right="-61" w:hanging="520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059B1">
        <w:rPr>
          <w:rFonts w:ascii="Times New Roman" w:hAnsi="Times New Roman" w:cs="Times New Roman"/>
          <w:i/>
          <w:sz w:val="24"/>
          <w:szCs w:val="24"/>
          <w:lang w:val="ru-RU"/>
        </w:rPr>
        <w:t>(дата) (ФИО лица (руководителя или законного представителя) объекта</w:t>
      </w:r>
      <w:r w:rsidR="00E059B1" w:rsidRPr="00E059B1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E059B1">
        <w:rPr>
          <w:rFonts w:ascii="Times New Roman" w:hAnsi="Times New Roman" w:cs="Times New Roman"/>
          <w:i/>
          <w:sz w:val="24"/>
          <w:szCs w:val="24"/>
          <w:lang w:val="ru-RU"/>
        </w:rPr>
        <w:t>контроля)</w:t>
      </w:r>
      <w:r w:rsidRPr="00E059B1">
        <w:rPr>
          <w:rFonts w:ascii="Times New Roman" w:hAnsi="Times New Roman" w:cs="Times New Roman"/>
          <w:i/>
          <w:sz w:val="24"/>
          <w:szCs w:val="24"/>
          <w:lang w:val="ru-RU"/>
        </w:rPr>
        <w:br w:type="page"/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>Приложение № 3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к СВГФК КСП – 7</w:t>
      </w:r>
    </w:p>
    <w:p w:rsidR="00C67A69" w:rsidRDefault="005933FB" w:rsidP="00532D66">
      <w:pPr>
        <w:spacing w:after="0" w:line="240" w:lineRule="auto"/>
        <w:ind w:left="113" w:right="-61" w:hanging="1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Примерная форма письма отзыва </w:t>
      </w:r>
    </w:p>
    <w:p w:rsidR="00C67A69" w:rsidRDefault="005933FB" w:rsidP="00532D66">
      <w:pPr>
        <w:spacing w:after="0" w:line="240" w:lineRule="auto"/>
        <w:ind w:left="113" w:right="-61" w:hanging="1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представления (предписания) </w:t>
      </w:r>
    </w:p>
    <w:p w:rsidR="000F668F" w:rsidRPr="008E2850" w:rsidRDefault="005933FB" w:rsidP="00532D66">
      <w:pPr>
        <w:spacing w:after="0" w:line="240" w:lineRule="auto"/>
        <w:ind w:left="118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6494" name="Picture 6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94" name="Picture 649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E2850">
        <w:rPr>
          <w:rFonts w:ascii="Times New Roman" w:hAnsi="Times New Roman" w:cs="Times New Roman"/>
          <w:szCs w:val="28"/>
          <w:lang w:val="ru-RU"/>
        </w:rPr>
        <w:t>(на бланке Палаты)</w:t>
      </w:r>
    </w:p>
    <w:p w:rsidR="00D4515A" w:rsidRPr="008E2850" w:rsidRDefault="00D4515A" w:rsidP="00D4515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8E2850">
        <w:rPr>
          <w:rFonts w:ascii="Times New Roman" w:hAnsi="Times New Roman" w:cs="Times New Roman"/>
          <w:szCs w:val="28"/>
          <w:lang w:val="ru-RU"/>
        </w:rPr>
        <w:t>Руководителю _________________</w:t>
      </w:r>
    </w:p>
    <w:p w:rsidR="00D4515A" w:rsidRPr="00191A8E" w:rsidRDefault="00D4515A" w:rsidP="00D4515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D4515A" w:rsidRPr="00077064" w:rsidRDefault="00D4515A" w:rsidP="00D4515A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                        </w:t>
      </w:r>
      <w:r w:rsidRPr="00077064">
        <w:rPr>
          <w:rFonts w:ascii="Times New Roman" w:hAnsi="Times New Roman" w:cs="Times New Roman"/>
          <w:sz w:val="24"/>
          <w:szCs w:val="24"/>
          <w:lang w:val="ru-RU"/>
        </w:rPr>
        <w:t>(наименование объекта контроля)</w:t>
      </w:r>
    </w:p>
    <w:p w:rsidR="00D4515A" w:rsidRPr="00191A8E" w:rsidRDefault="00D4515A" w:rsidP="00D4515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D4515A" w:rsidRPr="00077064" w:rsidRDefault="00D4515A" w:rsidP="00D4515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77064">
        <w:rPr>
          <w:rFonts w:ascii="Times New Roman" w:hAnsi="Times New Roman" w:cs="Times New Roman"/>
          <w:sz w:val="24"/>
          <w:szCs w:val="24"/>
          <w:lang w:val="ru-RU"/>
        </w:rPr>
        <w:t>(ФИО руководителя объекта контроля)</w:t>
      </w:r>
    </w:p>
    <w:p w:rsidR="00D4515A" w:rsidRPr="00191A8E" w:rsidRDefault="00D4515A" w:rsidP="00D4515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D4515A" w:rsidRPr="00077064" w:rsidRDefault="00D4515A" w:rsidP="00D4515A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 w:val="24"/>
          <w:szCs w:val="24"/>
          <w:lang w:val="ru-RU"/>
        </w:rPr>
      </w:pPr>
      <w:r w:rsidRPr="00077064">
        <w:rPr>
          <w:rFonts w:ascii="Times New Roman" w:hAnsi="Times New Roman" w:cs="Times New Roman"/>
          <w:sz w:val="24"/>
          <w:szCs w:val="24"/>
          <w:lang w:val="ru-RU"/>
        </w:rPr>
        <w:t>(адрес места нахождения объекта контроля)</w:t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)</w:t>
      </w:r>
    </w:p>
    <w:p w:rsidR="00D4515A" w:rsidRDefault="00D4515A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ОТЗЫВ представления (предписания)</w:t>
      </w:r>
    </w:p>
    <w:p w:rsidR="00160553" w:rsidRDefault="00D4515A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i/>
          <w:szCs w:val="28"/>
          <w:lang w:val="ru-RU"/>
        </w:rPr>
      </w:pPr>
      <w:r>
        <w:rPr>
          <w:rFonts w:ascii="Times New Roman" w:hAnsi="Times New Roman" w:cs="Times New Roman"/>
          <w:i/>
          <w:szCs w:val="28"/>
          <w:lang w:val="ru-RU"/>
        </w:rPr>
        <w:t xml:space="preserve">                                                </w:t>
      </w:r>
    </w:p>
    <w:p w:rsidR="000F668F" w:rsidRPr="00191A8E" w:rsidRDefault="00D4515A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i/>
          <w:szCs w:val="28"/>
          <w:lang w:val="ru-RU"/>
        </w:rPr>
        <w:t xml:space="preserve"> </w:t>
      </w:r>
      <w:r w:rsidR="005933FB" w:rsidRPr="00191A8E">
        <w:rPr>
          <w:rFonts w:ascii="Times New Roman" w:hAnsi="Times New Roman" w:cs="Times New Roman"/>
          <w:i/>
          <w:szCs w:val="28"/>
          <w:lang w:val="ru-RU"/>
        </w:rPr>
        <w:t>(по инициативе Палаты)</w:t>
      </w:r>
    </w:p>
    <w:p w:rsidR="000F668F" w:rsidRPr="00191A8E" w:rsidRDefault="005933FB" w:rsidP="00532D66">
      <w:pPr>
        <w:spacing w:after="0" w:line="240" w:lineRule="auto"/>
        <w:ind w:left="-5" w:right="-61" w:firstLine="66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связи с ошибочным направлением в Ваш адрес представления (предписания) от ___________ № ____________ прошу его не рассматривать и вернуть обратно в </w:t>
      </w:r>
      <w:r w:rsidR="00186BC9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онтрольно-счетную палату </w:t>
      </w:r>
      <w:r w:rsidR="00160553">
        <w:rPr>
          <w:rFonts w:ascii="Times New Roman" w:hAnsi="Times New Roman" w:cs="Times New Roman"/>
          <w:szCs w:val="28"/>
          <w:lang w:val="ru-RU"/>
        </w:rPr>
        <w:t>муниципального образования Тимашевский район</w:t>
      </w:r>
      <w:r w:rsidRPr="00191A8E">
        <w:rPr>
          <w:rFonts w:ascii="Times New Roman" w:hAnsi="Times New Roman" w:cs="Times New Roman"/>
          <w:szCs w:val="28"/>
          <w:lang w:val="ru-RU"/>
        </w:rPr>
        <w:t>.</w:t>
      </w:r>
    </w:p>
    <w:p w:rsidR="00160553" w:rsidRDefault="00160553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Председатель</w:t>
      </w:r>
    </w:p>
    <w:p w:rsidR="000F668F" w:rsidRPr="00191A8E" w:rsidRDefault="005933FB" w:rsidP="00532D66">
      <w:pPr>
        <w:tabs>
          <w:tab w:val="center" w:pos="5450"/>
          <w:tab w:val="right" w:pos="9437"/>
        </w:tabs>
        <w:spacing w:after="0" w:line="240" w:lineRule="auto"/>
        <w:ind w:left="-5" w:right="-61" w:firstLine="0"/>
        <w:jc w:val="left"/>
        <w:rPr>
          <w:rFonts w:ascii="Times New Roman" w:hAnsi="Times New Roman" w:cs="Times New Roman"/>
          <w:szCs w:val="28"/>
          <w:lang w:val="ru-RU"/>
        </w:rPr>
      </w:pPr>
      <w:r w:rsidRPr="000531C5">
        <w:rPr>
          <w:rFonts w:ascii="Times New Roman" w:hAnsi="Times New Roman" w:cs="Times New Roman"/>
          <w:i/>
          <w:sz w:val="24"/>
          <w:szCs w:val="24"/>
          <w:lang w:val="ru-RU"/>
        </w:rPr>
        <w:t>(заместитель председателя)</w:t>
      </w:r>
      <w:r w:rsidRPr="00191A8E">
        <w:rPr>
          <w:rFonts w:ascii="Times New Roman" w:hAnsi="Times New Roman" w:cs="Times New Roman"/>
          <w:szCs w:val="28"/>
          <w:lang w:val="ru-RU"/>
        </w:rPr>
        <w:tab/>
        <w:t>_______________</w:t>
      </w:r>
      <w:r w:rsidRPr="00191A8E">
        <w:rPr>
          <w:rFonts w:ascii="Times New Roman" w:hAnsi="Times New Roman" w:cs="Times New Roman"/>
          <w:szCs w:val="28"/>
          <w:lang w:val="ru-RU"/>
        </w:rPr>
        <w:tab/>
        <w:t>_______________</w:t>
      </w:r>
    </w:p>
    <w:p w:rsidR="000F668F" w:rsidRPr="000531C5" w:rsidRDefault="005933FB" w:rsidP="00532D66">
      <w:pPr>
        <w:tabs>
          <w:tab w:val="center" w:pos="4754"/>
          <w:tab w:val="center" w:pos="7321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ab/>
      </w:r>
      <w:r w:rsidR="000531C5">
        <w:rPr>
          <w:rFonts w:ascii="Times New Roman" w:hAnsi="Times New Roman" w:cs="Times New Roman"/>
          <w:szCs w:val="28"/>
          <w:lang w:val="ru-RU"/>
        </w:rPr>
        <w:t xml:space="preserve">                 </w:t>
      </w:r>
      <w:r w:rsidRPr="000531C5">
        <w:rPr>
          <w:rFonts w:ascii="Times New Roman" w:hAnsi="Times New Roman" w:cs="Times New Roman"/>
          <w:i/>
          <w:sz w:val="24"/>
          <w:szCs w:val="24"/>
          <w:lang w:val="ru-RU"/>
        </w:rPr>
        <w:t>(подпись)</w:t>
      </w:r>
      <w:r w:rsidRPr="000531C5">
        <w:rPr>
          <w:rFonts w:ascii="Times New Roman" w:hAnsi="Times New Roman" w:cs="Times New Roman"/>
          <w:i/>
          <w:sz w:val="24"/>
          <w:szCs w:val="24"/>
          <w:lang w:val="ru-RU"/>
        </w:rPr>
        <w:tab/>
      </w:r>
      <w:r w:rsidR="000531C5" w:rsidRPr="000531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</w:t>
      </w:r>
      <w:proofErr w:type="gramStart"/>
      <w:r w:rsidR="000531C5" w:rsidRPr="000531C5"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</w:t>
      </w:r>
      <w:r w:rsidRPr="000531C5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proofErr w:type="gramEnd"/>
      <w:r w:rsidRPr="000531C5">
        <w:rPr>
          <w:rFonts w:ascii="Times New Roman" w:hAnsi="Times New Roman" w:cs="Times New Roman"/>
          <w:i/>
          <w:sz w:val="24"/>
          <w:szCs w:val="24"/>
          <w:lang w:val="ru-RU"/>
        </w:rPr>
        <w:t>ФИО)</w:t>
      </w:r>
    </w:p>
    <w:p w:rsidR="00160553" w:rsidRDefault="00160553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i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i/>
          <w:szCs w:val="28"/>
          <w:lang w:val="ru-RU"/>
        </w:rPr>
        <w:t>(во исполнение судебного акта)</w:t>
      </w:r>
    </w:p>
    <w:p w:rsidR="00222333" w:rsidRDefault="005933FB" w:rsidP="00222333">
      <w:pPr>
        <w:spacing w:after="0" w:line="240" w:lineRule="auto"/>
        <w:ind w:left="133" w:right="-61" w:firstLine="587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Во исполнение ___________________ от ___________ прошу Вас</w:t>
      </w:r>
      <w:r w:rsidR="00A03F35">
        <w:rPr>
          <w:rFonts w:ascii="Times New Roman" w:hAnsi="Times New Roman" w:cs="Times New Roman"/>
          <w:szCs w:val="28"/>
          <w:lang w:val="ru-RU"/>
        </w:rPr>
        <w:t xml:space="preserve"> не </w:t>
      </w:r>
      <w:r w:rsidR="00222333">
        <w:rPr>
          <w:rFonts w:ascii="Times New Roman" w:hAnsi="Times New Roman" w:cs="Times New Roman"/>
          <w:szCs w:val="28"/>
          <w:lang w:val="ru-RU"/>
        </w:rPr>
        <w:t xml:space="preserve">                 </w:t>
      </w:r>
    </w:p>
    <w:p w:rsidR="000F668F" w:rsidRPr="00222333" w:rsidRDefault="00222333" w:rsidP="00222333">
      <w:pPr>
        <w:spacing w:after="0" w:line="240" w:lineRule="auto"/>
        <w:ind w:left="133" w:right="-61" w:firstLine="587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 xml:space="preserve">                                   </w:t>
      </w:r>
      <w:r w:rsidR="005933FB" w:rsidRPr="00222333">
        <w:rPr>
          <w:rFonts w:ascii="Times New Roman" w:hAnsi="Times New Roman" w:cs="Times New Roman"/>
          <w:i/>
          <w:sz w:val="24"/>
          <w:szCs w:val="24"/>
          <w:lang w:val="ru-RU"/>
        </w:rPr>
        <w:t>(наименование судебного акта)</w:t>
      </w:r>
    </w:p>
    <w:p w:rsidR="000F668F" w:rsidRPr="00191A8E" w:rsidRDefault="005933FB" w:rsidP="00532D66">
      <w:pPr>
        <w:spacing w:after="0" w:line="240" w:lineRule="auto"/>
        <w:ind w:left="5" w:right="-61" w:hanging="1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рассматривать и вернуть в </w:t>
      </w:r>
      <w:r w:rsidR="006C579A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онтрольно-счетную палату </w:t>
      </w:r>
      <w:r w:rsidR="00E42970">
        <w:rPr>
          <w:rFonts w:ascii="Times New Roman" w:hAnsi="Times New Roman" w:cs="Times New Roman"/>
          <w:szCs w:val="28"/>
          <w:lang w:val="ru-RU"/>
        </w:rPr>
        <w:t xml:space="preserve">муниципального образования Тимашевский муниципальный район </w:t>
      </w:r>
      <w:r w:rsidRPr="00E42970">
        <w:rPr>
          <w:rFonts w:ascii="Times New Roman" w:hAnsi="Times New Roman" w:cs="Times New Roman"/>
          <w:szCs w:val="28"/>
          <w:lang w:val="ru-RU"/>
        </w:rPr>
        <w:t>Краснодарского края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представление (предписание) от _______________ № _____________.</w:t>
      </w:r>
    </w:p>
    <w:p w:rsidR="00A03F35" w:rsidRDefault="00A03F35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Председатель</w:t>
      </w:r>
    </w:p>
    <w:p w:rsidR="000F668F" w:rsidRPr="00191A8E" w:rsidRDefault="005933FB" w:rsidP="00532D66">
      <w:pPr>
        <w:tabs>
          <w:tab w:val="center" w:pos="5390"/>
          <w:tab w:val="right" w:pos="9437"/>
        </w:tabs>
        <w:spacing w:after="0" w:line="240" w:lineRule="auto"/>
        <w:ind w:left="-5" w:right="-61" w:firstLine="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(заместитель председателя)</w:t>
      </w:r>
      <w:r w:rsidRPr="00191A8E">
        <w:rPr>
          <w:rFonts w:ascii="Times New Roman" w:hAnsi="Times New Roman" w:cs="Times New Roman"/>
          <w:szCs w:val="28"/>
          <w:lang w:val="ru-RU"/>
        </w:rPr>
        <w:tab/>
        <w:t>_______________</w:t>
      </w:r>
      <w:r w:rsidRPr="00191A8E">
        <w:rPr>
          <w:rFonts w:ascii="Times New Roman" w:hAnsi="Times New Roman" w:cs="Times New Roman"/>
          <w:szCs w:val="28"/>
          <w:lang w:val="ru-RU"/>
        </w:rPr>
        <w:tab/>
        <w:t>_______________</w:t>
      </w:r>
    </w:p>
    <w:p w:rsidR="000F668F" w:rsidRPr="00A03F35" w:rsidRDefault="005933FB" w:rsidP="00532D66">
      <w:pPr>
        <w:tabs>
          <w:tab w:val="center" w:pos="5434"/>
          <w:tab w:val="center" w:pos="8241"/>
        </w:tabs>
        <w:spacing w:after="0" w:line="240" w:lineRule="auto"/>
        <w:ind w:left="0" w:right="-61" w:firstLine="0"/>
        <w:jc w:val="lef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ab/>
        <w:t>(</w:t>
      </w:r>
      <w:r w:rsidRPr="00A03F35">
        <w:rPr>
          <w:rFonts w:ascii="Times New Roman" w:hAnsi="Times New Roman" w:cs="Times New Roman"/>
          <w:i/>
          <w:sz w:val="24"/>
          <w:szCs w:val="24"/>
          <w:lang w:val="ru-RU"/>
        </w:rPr>
        <w:t>подпись)</w:t>
      </w:r>
      <w:r w:rsidRPr="00A03F35">
        <w:rPr>
          <w:rFonts w:ascii="Times New Roman" w:hAnsi="Times New Roman" w:cs="Times New Roman"/>
          <w:i/>
          <w:sz w:val="24"/>
          <w:szCs w:val="24"/>
          <w:lang w:val="ru-RU"/>
        </w:rPr>
        <w:tab/>
        <w:t>(ФИО)</w:t>
      </w:r>
    </w:p>
    <w:p w:rsidR="000531C5" w:rsidRDefault="000531C5">
      <w:pPr>
        <w:spacing w:after="160" w:line="259" w:lineRule="auto"/>
        <w:ind w:left="0" w:firstLine="0"/>
        <w:jc w:val="lef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br w:type="page"/>
      </w:r>
    </w:p>
    <w:p w:rsidR="000F668F" w:rsidRPr="00191A8E" w:rsidRDefault="005933FB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lastRenderedPageBreak/>
        <w:t>Приложение № 4</w:t>
      </w:r>
    </w:p>
    <w:p w:rsidR="000F668F" w:rsidRPr="00191A8E" w:rsidRDefault="004907C2" w:rsidP="00532D66">
      <w:pPr>
        <w:spacing w:after="0" w:line="240" w:lineRule="auto"/>
        <w:ind w:left="10" w:right="-61" w:hanging="10"/>
        <w:jc w:val="right"/>
        <w:rPr>
          <w:rFonts w:ascii="Times New Roman" w:hAnsi="Times New Roman" w:cs="Times New Roman"/>
          <w:szCs w:val="28"/>
          <w:lang w:val="ru-RU"/>
        </w:rPr>
      </w:pPr>
      <w:r>
        <w:rPr>
          <w:rFonts w:ascii="Times New Roman" w:hAnsi="Times New Roman" w:cs="Times New Roman"/>
          <w:szCs w:val="28"/>
          <w:lang w:val="ru-RU"/>
        </w:rPr>
        <w:t>к СВМ</w:t>
      </w:r>
      <w:r w:rsidR="005933FB" w:rsidRPr="00191A8E">
        <w:rPr>
          <w:rFonts w:ascii="Times New Roman" w:hAnsi="Times New Roman" w:cs="Times New Roman"/>
          <w:szCs w:val="28"/>
          <w:lang w:val="ru-RU"/>
        </w:rPr>
        <w:t>ФК КСП – 7</w:t>
      </w:r>
    </w:p>
    <w:p w:rsidR="004907C2" w:rsidRDefault="004907C2" w:rsidP="00532D66">
      <w:pPr>
        <w:spacing w:after="0" w:line="240" w:lineRule="auto"/>
        <w:ind w:left="113" w:right="-61" w:hanging="10"/>
        <w:jc w:val="left"/>
        <w:rPr>
          <w:rFonts w:ascii="Times New Roman" w:hAnsi="Times New Roman" w:cs="Times New Roman"/>
          <w:szCs w:val="28"/>
          <w:lang w:val="ru-RU"/>
        </w:rPr>
      </w:pPr>
    </w:p>
    <w:p w:rsidR="004907C2" w:rsidRDefault="005933FB" w:rsidP="00532D66">
      <w:pPr>
        <w:spacing w:after="0" w:line="240" w:lineRule="auto"/>
        <w:ind w:left="113" w:right="-61" w:hanging="1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Примерная форма уведомления о </w:t>
      </w:r>
    </w:p>
    <w:p w:rsidR="004907C2" w:rsidRDefault="005933FB" w:rsidP="00532D66">
      <w:pPr>
        <w:spacing w:after="0" w:line="240" w:lineRule="auto"/>
        <w:ind w:left="113" w:right="-61" w:hanging="10"/>
        <w:jc w:val="lef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применении бюджетных мер принуждения </w:t>
      </w:r>
    </w:p>
    <w:p w:rsidR="000F668F" w:rsidRPr="00191A8E" w:rsidRDefault="005933FB" w:rsidP="00532D66">
      <w:pPr>
        <w:spacing w:after="0" w:line="240" w:lineRule="auto"/>
        <w:ind w:left="118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noProof/>
          <w:szCs w:val="28"/>
          <w:lang w:val="ru-RU" w:eastAsia="ru-RU"/>
        </w:rPr>
        <w:drawing>
          <wp:inline distT="0" distB="0" distL="0" distR="0">
            <wp:extent cx="4445" cy="4445"/>
            <wp:effectExtent l="0" t="0" r="0" b="0"/>
            <wp:docPr id="6668" name="Picture 6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8" name="Picture 666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445" cy="4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91A8E">
        <w:rPr>
          <w:rFonts w:ascii="Times New Roman" w:hAnsi="Times New Roman" w:cs="Times New Roman"/>
          <w:szCs w:val="28"/>
          <w:lang w:val="ru-RU"/>
        </w:rPr>
        <w:t>(на бланке Палаты)</w:t>
      </w:r>
    </w:p>
    <w:p w:rsidR="000F668F" w:rsidRPr="00191A8E" w:rsidRDefault="005933FB" w:rsidP="001337D3">
      <w:pPr>
        <w:spacing w:after="0" w:line="240" w:lineRule="auto"/>
        <w:ind w:left="0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</w:t>
      </w:r>
    </w:p>
    <w:p w:rsidR="005746E7" w:rsidRDefault="005933FB" w:rsidP="001337D3">
      <w:pPr>
        <w:spacing w:after="0" w:line="240" w:lineRule="auto"/>
        <w:ind w:left="0" w:hanging="10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746E7">
        <w:rPr>
          <w:rFonts w:ascii="Times New Roman" w:hAnsi="Times New Roman" w:cs="Times New Roman"/>
          <w:i/>
          <w:sz w:val="24"/>
          <w:szCs w:val="24"/>
          <w:lang w:val="ru-RU"/>
        </w:rPr>
        <w:t>(должность руководителя</w:t>
      </w:r>
    </w:p>
    <w:p w:rsidR="000F668F" w:rsidRPr="005746E7" w:rsidRDefault="005933FB" w:rsidP="001337D3">
      <w:pPr>
        <w:spacing w:after="0" w:line="240" w:lineRule="auto"/>
        <w:ind w:left="0" w:hanging="10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5746E7">
        <w:rPr>
          <w:rFonts w:ascii="Times New Roman" w:hAnsi="Times New Roman" w:cs="Times New Roman"/>
          <w:i/>
          <w:sz w:val="24"/>
          <w:szCs w:val="24"/>
          <w:lang w:val="ru-RU"/>
        </w:rPr>
        <w:t xml:space="preserve"> финансового органа)</w:t>
      </w:r>
    </w:p>
    <w:p w:rsidR="000F668F" w:rsidRPr="00191A8E" w:rsidRDefault="005933FB" w:rsidP="001337D3">
      <w:pPr>
        <w:spacing w:after="0" w:line="240" w:lineRule="auto"/>
        <w:ind w:left="0" w:firstLine="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</w:t>
      </w:r>
    </w:p>
    <w:p w:rsidR="000F668F" w:rsidRPr="00212CB0" w:rsidRDefault="005933FB" w:rsidP="001337D3">
      <w:pPr>
        <w:spacing w:after="0" w:line="240" w:lineRule="auto"/>
        <w:ind w:left="0" w:hanging="10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12CB0">
        <w:rPr>
          <w:rFonts w:ascii="Times New Roman" w:hAnsi="Times New Roman" w:cs="Times New Roman"/>
          <w:i/>
          <w:sz w:val="24"/>
          <w:szCs w:val="24"/>
          <w:lang w:val="ru-RU"/>
        </w:rPr>
        <w:t>(фамилия и инициалы)</w:t>
      </w:r>
    </w:p>
    <w:p w:rsidR="000F668F" w:rsidRPr="00191A8E" w:rsidRDefault="005933FB" w:rsidP="001337D3">
      <w:pPr>
        <w:spacing w:after="0" w:line="240" w:lineRule="auto"/>
        <w:ind w:left="0" w:hanging="1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Копия: __________________________________________</w:t>
      </w:r>
    </w:p>
    <w:p w:rsidR="000F668F" w:rsidRPr="00212CB0" w:rsidRDefault="005933FB" w:rsidP="001337D3">
      <w:pPr>
        <w:spacing w:after="0" w:line="240" w:lineRule="auto"/>
        <w:ind w:left="0" w:firstLine="540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12CB0">
        <w:rPr>
          <w:rFonts w:ascii="Times New Roman" w:hAnsi="Times New Roman" w:cs="Times New Roman"/>
          <w:i/>
          <w:sz w:val="24"/>
          <w:szCs w:val="24"/>
          <w:lang w:val="ru-RU"/>
        </w:rPr>
        <w:t>(наименование объекта контроля, допустившего бюджетное нарушение, фамилия и инициалы руководителя объекта контроля)</w:t>
      </w:r>
    </w:p>
    <w:p w:rsidR="000F668F" w:rsidRPr="00191A8E" w:rsidRDefault="005933FB" w:rsidP="001337D3">
      <w:pPr>
        <w:spacing w:after="0" w:line="240" w:lineRule="auto"/>
        <w:ind w:left="0" w:firstLine="0"/>
        <w:jc w:val="right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______________________________</w:t>
      </w:r>
    </w:p>
    <w:p w:rsidR="000F668F" w:rsidRPr="00212CB0" w:rsidRDefault="005933FB" w:rsidP="001337D3">
      <w:pPr>
        <w:spacing w:after="0" w:line="240" w:lineRule="auto"/>
        <w:ind w:left="0" w:hanging="10"/>
        <w:jc w:val="righ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212CB0">
        <w:rPr>
          <w:rFonts w:ascii="Times New Roman" w:hAnsi="Times New Roman" w:cs="Times New Roman"/>
          <w:i/>
          <w:sz w:val="24"/>
          <w:szCs w:val="24"/>
          <w:lang w:val="ru-RU"/>
        </w:rPr>
        <w:t>(адрес места нахождения объекта контроля)</w:t>
      </w:r>
    </w:p>
    <w:p w:rsidR="004907C2" w:rsidRDefault="004907C2" w:rsidP="001337D3">
      <w:pPr>
        <w:pStyle w:val="1"/>
        <w:spacing w:after="0" w:line="240" w:lineRule="auto"/>
        <w:ind w:left="0" w:right="0"/>
        <w:jc w:val="right"/>
        <w:rPr>
          <w:rFonts w:ascii="Times New Roman" w:hAnsi="Times New Roman" w:cs="Times New Roman"/>
          <w:szCs w:val="28"/>
          <w:lang w:val="ru-RU"/>
        </w:rPr>
      </w:pPr>
    </w:p>
    <w:p w:rsidR="004907C2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УВЕДОМЛЕНИЕ </w:t>
      </w:r>
    </w:p>
    <w:p w:rsidR="000F668F" w:rsidRPr="00191A8E" w:rsidRDefault="005933FB" w:rsidP="00532D66">
      <w:pPr>
        <w:pStyle w:val="1"/>
        <w:spacing w:after="0" w:line="240" w:lineRule="auto"/>
        <w:ind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о применении бюджетных мер принуждения</w:t>
      </w:r>
    </w:p>
    <w:p w:rsidR="004907C2" w:rsidRDefault="004907C2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EC3AED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В соответствии с пунктом _________ плана работы </w:t>
      </w:r>
      <w:r w:rsidR="0031005E">
        <w:rPr>
          <w:rFonts w:ascii="Times New Roman" w:hAnsi="Times New Roman" w:cs="Times New Roman"/>
          <w:szCs w:val="28"/>
          <w:lang w:val="ru-RU"/>
        </w:rPr>
        <w:t>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</w:t>
      </w:r>
      <w:r w:rsidR="004907C2">
        <w:rPr>
          <w:rFonts w:ascii="Times New Roman" w:hAnsi="Times New Roman" w:cs="Times New Roman"/>
          <w:szCs w:val="28"/>
          <w:lang w:val="ru-RU"/>
        </w:rPr>
        <w:t>-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счетной палаты </w:t>
      </w:r>
      <w:r w:rsidR="0031005E">
        <w:rPr>
          <w:rFonts w:ascii="Times New Roman" w:hAnsi="Times New Roman" w:cs="Times New Roman"/>
          <w:szCs w:val="28"/>
          <w:lang w:val="ru-RU"/>
        </w:rPr>
        <w:t xml:space="preserve">муниципального образования Тимашевский район </w:t>
      </w:r>
      <w:r w:rsidRPr="00191A8E">
        <w:rPr>
          <w:rFonts w:ascii="Times New Roman" w:hAnsi="Times New Roman" w:cs="Times New Roman"/>
          <w:szCs w:val="28"/>
          <w:lang w:val="ru-RU"/>
        </w:rPr>
        <w:t>на _______ год в период с ______ по _____ сотрудниками</w:t>
      </w:r>
      <w:r w:rsidR="00BF3763">
        <w:rPr>
          <w:rFonts w:ascii="Times New Roman" w:hAnsi="Times New Roman" w:cs="Times New Roman"/>
          <w:szCs w:val="28"/>
          <w:lang w:val="ru-RU"/>
        </w:rPr>
        <w:t xml:space="preserve"> к</w:t>
      </w:r>
      <w:r w:rsidRPr="00191A8E">
        <w:rPr>
          <w:rFonts w:ascii="Times New Roman" w:hAnsi="Times New Roman" w:cs="Times New Roman"/>
          <w:szCs w:val="28"/>
          <w:lang w:val="ru-RU"/>
        </w:rPr>
        <w:t>онтрольно-счетной палаты края проведено___________________________________________________________</w:t>
      </w:r>
    </w:p>
    <w:p w:rsidR="000F668F" w:rsidRPr="00EC3AED" w:rsidRDefault="005933FB" w:rsidP="00532D66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EC3AED">
        <w:rPr>
          <w:rFonts w:ascii="Times New Roman" w:hAnsi="Times New Roman" w:cs="Times New Roman"/>
          <w:i/>
          <w:sz w:val="24"/>
          <w:szCs w:val="24"/>
          <w:lang w:val="ru-RU"/>
        </w:rPr>
        <w:t>(полное наименование мероприятия)</w:t>
      </w: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в рамках которого осуществлена проверка____________________</w:t>
      </w:r>
      <w:r w:rsidR="0046033D">
        <w:rPr>
          <w:rFonts w:ascii="Times New Roman" w:hAnsi="Times New Roman" w:cs="Times New Roman"/>
          <w:szCs w:val="28"/>
          <w:lang w:val="ru-RU"/>
        </w:rPr>
        <w:t>__</w:t>
      </w:r>
      <w:r w:rsidRPr="00191A8E">
        <w:rPr>
          <w:rFonts w:ascii="Times New Roman" w:hAnsi="Times New Roman" w:cs="Times New Roman"/>
          <w:szCs w:val="28"/>
          <w:lang w:val="ru-RU"/>
        </w:rPr>
        <w:t>__________.</w:t>
      </w:r>
    </w:p>
    <w:p w:rsidR="000F668F" w:rsidRPr="00EC3AED" w:rsidRDefault="00EC3AED" w:rsidP="00EC3AED">
      <w:pPr>
        <w:spacing w:after="0" w:line="240" w:lineRule="auto"/>
        <w:ind w:left="10" w:right="-61" w:hanging="10"/>
        <w:jc w:val="center"/>
        <w:rPr>
          <w:rFonts w:ascii="Times New Roman" w:hAnsi="Times New Roman" w:cs="Times New Roman"/>
          <w:i/>
          <w:sz w:val="24"/>
          <w:szCs w:val="24"/>
          <w:lang w:val="ru-RU"/>
        </w:rPr>
      </w:pPr>
      <w:r>
        <w:rPr>
          <w:rFonts w:ascii="Times New Roman" w:hAnsi="Times New Roman" w:cs="Times New Roman"/>
          <w:i/>
          <w:sz w:val="24"/>
          <w:szCs w:val="24"/>
          <w:lang w:val="ru-RU"/>
        </w:rPr>
        <w:t xml:space="preserve">                                                                               </w:t>
      </w:r>
      <w:r w:rsidR="005933FB" w:rsidRPr="00EC3AED">
        <w:rPr>
          <w:rFonts w:ascii="Times New Roman" w:hAnsi="Times New Roman" w:cs="Times New Roman"/>
          <w:i/>
          <w:sz w:val="24"/>
          <w:szCs w:val="24"/>
          <w:lang w:val="ru-RU"/>
        </w:rPr>
        <w:t>(наименование объекта контроля)</w:t>
      </w:r>
    </w:p>
    <w:p w:rsidR="000F668F" w:rsidRPr="004E603F" w:rsidRDefault="005933FB" w:rsidP="00504E1D">
      <w:pPr>
        <w:spacing w:after="0" w:line="240" w:lineRule="auto"/>
        <w:ind w:left="-5" w:right="-61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 xml:space="preserve">По результатам проверки установлено ________________ </w:t>
      </w:r>
      <w:r w:rsidR="006A53EA" w:rsidRPr="0093305A">
        <w:rPr>
          <w:rFonts w:ascii="Times New Roman" w:hAnsi="Times New Roman" w:cs="Times New Roman"/>
          <w:i/>
          <w:sz w:val="24"/>
          <w:szCs w:val="24"/>
          <w:lang w:val="ru-RU"/>
        </w:rPr>
        <w:t>(</w:t>
      </w:r>
      <w:r w:rsidR="00FD5C9B">
        <w:rPr>
          <w:rFonts w:ascii="Times New Roman" w:hAnsi="Times New Roman" w:cs="Times New Roman"/>
          <w:i/>
          <w:sz w:val="24"/>
          <w:szCs w:val="24"/>
          <w:lang w:val="ru-RU"/>
        </w:rPr>
        <w:t>излагаются обстоятельства совершенного нарушения</w:t>
      </w:r>
      <w:r w:rsidR="005D4307">
        <w:rPr>
          <w:rFonts w:ascii="Times New Roman" w:hAnsi="Times New Roman" w:cs="Times New Roman"/>
          <w:i/>
          <w:sz w:val="24"/>
          <w:szCs w:val="24"/>
          <w:lang w:val="ru-RU"/>
        </w:rPr>
        <w:t>,</w:t>
      </w:r>
      <w:r w:rsidR="00FD5C9B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4E603F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 том числе с разбивкой по годам, в случае выявления фактов нарушений в разные годы финансирования, </w:t>
      </w:r>
      <w:r w:rsidR="00C574ED" w:rsidRPr="0093305A">
        <w:rPr>
          <w:rFonts w:ascii="Times New Roman" w:hAnsi="Times New Roman" w:cs="Times New Roman"/>
          <w:i/>
          <w:sz w:val="24"/>
          <w:szCs w:val="24"/>
          <w:lang w:val="ru-RU"/>
        </w:rPr>
        <w:t xml:space="preserve">указывается вид бюджетного нарушения, </w:t>
      </w:r>
      <w:r w:rsidRPr="004E603F">
        <w:rPr>
          <w:rFonts w:ascii="Times New Roman" w:hAnsi="Times New Roman" w:cs="Times New Roman"/>
          <w:i/>
          <w:sz w:val="24"/>
          <w:szCs w:val="24"/>
          <w:lang w:val="ru-RU"/>
        </w:rPr>
        <w:t>а также вывод о квалификации действий объекта контроля как нарушения, в</w:t>
      </w:r>
      <w:r w:rsidR="00337DC3" w:rsidRPr="004E603F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4E603F">
        <w:rPr>
          <w:rFonts w:ascii="Times New Roman" w:hAnsi="Times New Roman" w:cs="Times New Roman"/>
          <w:i/>
          <w:sz w:val="24"/>
          <w:szCs w:val="24"/>
          <w:lang w:val="ru-RU"/>
        </w:rPr>
        <w:t>результате совершения которого имеются основания для применения бюджетных мер принуждения, с указанием нарушенных норм правовых актов бюджетного законодательства (статей, их частей и (или) пунктов) и пунктов соответствующего договора (соглашения)</w:t>
      </w:r>
      <w:r w:rsidR="00504E1D">
        <w:rPr>
          <w:rFonts w:ascii="Times New Roman" w:hAnsi="Times New Roman" w:cs="Times New Roman"/>
          <w:i/>
          <w:sz w:val="24"/>
          <w:szCs w:val="24"/>
          <w:lang w:val="ru-RU"/>
        </w:rPr>
        <w:t xml:space="preserve"> </w:t>
      </w:r>
      <w:r w:rsidRPr="004E603F">
        <w:rPr>
          <w:rFonts w:ascii="Times New Roman" w:hAnsi="Times New Roman" w:cs="Times New Roman"/>
          <w:i/>
          <w:sz w:val="24"/>
          <w:szCs w:val="24"/>
          <w:lang w:val="ru-RU"/>
        </w:rPr>
        <w:t>о представлении средств бюджета)</w:t>
      </w:r>
    </w:p>
    <w:p w:rsidR="000F668F" w:rsidRPr="00191A8E" w:rsidRDefault="005933FB" w:rsidP="00F41D4B">
      <w:pPr>
        <w:spacing w:after="0" w:line="240" w:lineRule="auto"/>
        <w:ind w:left="10" w:right="-61" w:firstLine="695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На основании изложенного, а также в соответствии со статьей 306.2</w:t>
      </w:r>
      <w:r w:rsidR="00337DC3">
        <w:rPr>
          <w:rFonts w:ascii="Times New Roman" w:hAnsi="Times New Roman" w:cs="Times New Roman"/>
          <w:szCs w:val="28"/>
          <w:lang w:val="ru-RU"/>
        </w:rPr>
        <w:t xml:space="preserve"> </w:t>
      </w:r>
      <w:r w:rsidRPr="00191A8E">
        <w:rPr>
          <w:rFonts w:ascii="Times New Roman" w:hAnsi="Times New Roman" w:cs="Times New Roman"/>
          <w:szCs w:val="28"/>
          <w:lang w:val="ru-RU"/>
        </w:rPr>
        <w:t>Бюджетного кодекса Российской Федерации, направляем настоящее уведомление о применении бюджетных мер принуждения к __</w:t>
      </w:r>
      <w:r w:rsidR="00F41D4B">
        <w:rPr>
          <w:rFonts w:ascii="Times New Roman" w:hAnsi="Times New Roman" w:cs="Times New Roman"/>
          <w:szCs w:val="28"/>
          <w:lang w:val="ru-RU"/>
        </w:rPr>
        <w:t>___________________________</w:t>
      </w:r>
      <w:r w:rsidRPr="00191A8E">
        <w:rPr>
          <w:rFonts w:ascii="Times New Roman" w:hAnsi="Times New Roman" w:cs="Times New Roman"/>
          <w:szCs w:val="28"/>
          <w:lang w:val="ru-RU"/>
        </w:rPr>
        <w:t xml:space="preserve"> для рассмотрения и принятия решения в установленном законом порядке.</w:t>
      </w:r>
    </w:p>
    <w:p w:rsidR="000F668F" w:rsidRPr="00191A8E" w:rsidRDefault="005933FB" w:rsidP="00532D66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О результатах рассмотрения уведомления прошу проинформировать Контрольно-счетную палату в установленный законом срок.</w:t>
      </w:r>
    </w:p>
    <w:p w:rsidR="00F41D4B" w:rsidRDefault="00F41D4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F41D4B">
      <w:pPr>
        <w:spacing w:after="0" w:line="240" w:lineRule="auto"/>
        <w:ind w:left="-5" w:right="-61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Приложение: копия акта и иных материалов проверки на _ л. в _ экз.</w:t>
      </w:r>
    </w:p>
    <w:p w:rsidR="00F41D4B" w:rsidRDefault="00F41D4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</w:p>
    <w:p w:rsidR="000F668F" w:rsidRPr="00191A8E" w:rsidRDefault="005933FB" w:rsidP="00532D66">
      <w:pPr>
        <w:spacing w:after="0" w:line="240" w:lineRule="auto"/>
        <w:ind w:left="-5" w:right="-61" w:firstLine="0"/>
        <w:rPr>
          <w:rFonts w:ascii="Times New Roman" w:hAnsi="Times New Roman" w:cs="Times New Roman"/>
          <w:szCs w:val="28"/>
          <w:lang w:val="ru-RU"/>
        </w:rPr>
      </w:pPr>
      <w:r w:rsidRPr="00191A8E">
        <w:rPr>
          <w:rFonts w:ascii="Times New Roman" w:hAnsi="Times New Roman" w:cs="Times New Roman"/>
          <w:szCs w:val="28"/>
          <w:lang w:val="ru-RU"/>
        </w:rPr>
        <w:t>Председатель</w:t>
      </w:r>
    </w:p>
    <w:p w:rsidR="001337D3" w:rsidRPr="00F41D4B" w:rsidRDefault="005933FB" w:rsidP="001337D3">
      <w:pPr>
        <w:tabs>
          <w:tab w:val="center" w:pos="5434"/>
          <w:tab w:val="right" w:pos="9437"/>
        </w:tabs>
        <w:spacing w:after="0" w:line="240" w:lineRule="auto"/>
        <w:ind w:left="-5" w:right="-61" w:firstLine="0"/>
        <w:jc w:val="left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F41D4B">
        <w:rPr>
          <w:rFonts w:ascii="Times New Roman" w:hAnsi="Times New Roman" w:cs="Times New Roman"/>
          <w:i/>
          <w:sz w:val="24"/>
          <w:szCs w:val="24"/>
          <w:lang w:val="ru-RU"/>
        </w:rPr>
        <w:t>(заместитель председателя)</w:t>
      </w:r>
      <w:r w:rsidRPr="00F41D4B">
        <w:rPr>
          <w:rFonts w:ascii="Times New Roman" w:hAnsi="Times New Roman" w:cs="Times New Roman"/>
          <w:i/>
          <w:sz w:val="24"/>
          <w:szCs w:val="24"/>
          <w:lang w:val="ru-RU"/>
        </w:rPr>
        <w:tab/>
        <w:t>______</w:t>
      </w:r>
      <w:r w:rsidR="001337D3" w:rsidRPr="00F41D4B">
        <w:rPr>
          <w:rFonts w:ascii="Times New Roman" w:hAnsi="Times New Roman" w:cs="Times New Roman"/>
          <w:i/>
          <w:sz w:val="24"/>
          <w:szCs w:val="24"/>
          <w:lang w:val="ru-RU"/>
        </w:rPr>
        <w:t>(подпись)</w:t>
      </w:r>
      <w:r w:rsidRPr="00F41D4B">
        <w:rPr>
          <w:rFonts w:ascii="Times New Roman" w:hAnsi="Times New Roman" w:cs="Times New Roman"/>
          <w:i/>
          <w:sz w:val="24"/>
          <w:szCs w:val="24"/>
          <w:lang w:val="ru-RU"/>
        </w:rPr>
        <w:t>_________</w:t>
      </w:r>
      <w:r w:rsidRPr="00F41D4B">
        <w:rPr>
          <w:rFonts w:ascii="Times New Roman" w:hAnsi="Times New Roman" w:cs="Times New Roman"/>
          <w:i/>
          <w:sz w:val="24"/>
          <w:szCs w:val="24"/>
          <w:lang w:val="ru-RU"/>
        </w:rPr>
        <w:tab/>
        <w:t>______</w:t>
      </w:r>
      <w:r w:rsidR="001337D3" w:rsidRPr="00F41D4B">
        <w:rPr>
          <w:rFonts w:ascii="Times New Roman" w:hAnsi="Times New Roman" w:cs="Times New Roman"/>
          <w:i/>
          <w:sz w:val="24"/>
          <w:szCs w:val="24"/>
          <w:lang w:val="ru-RU"/>
        </w:rPr>
        <w:t>(ФИО)</w:t>
      </w:r>
      <w:r w:rsidRPr="00F41D4B">
        <w:rPr>
          <w:rFonts w:ascii="Times New Roman" w:hAnsi="Times New Roman" w:cs="Times New Roman"/>
          <w:i/>
          <w:sz w:val="24"/>
          <w:szCs w:val="24"/>
          <w:lang w:val="ru-RU"/>
        </w:rPr>
        <w:t>_________</w:t>
      </w:r>
    </w:p>
    <w:sectPr w:rsidR="001337D3" w:rsidRPr="00F41D4B" w:rsidSect="00FB67DA">
      <w:headerReference w:type="even" r:id="rId34"/>
      <w:headerReference w:type="default" r:id="rId35"/>
      <w:headerReference w:type="first" r:id="rId36"/>
      <w:pgSz w:w="11900" w:h="16840"/>
      <w:pgMar w:top="1146" w:right="701" w:bottom="1179" w:left="169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276B9" w:rsidRDefault="005933FB">
      <w:pPr>
        <w:spacing w:after="0" w:line="240" w:lineRule="auto"/>
      </w:pPr>
      <w:r>
        <w:separator/>
      </w:r>
    </w:p>
  </w:endnote>
  <w:endnote w:type="continuationSeparator" w:id="0">
    <w:p w:rsidR="001276B9" w:rsidRDefault="005933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68F" w:rsidRDefault="005933FB">
      <w:pPr>
        <w:spacing w:after="0" w:line="268" w:lineRule="auto"/>
        <w:ind w:left="10" w:right="77" w:firstLine="709"/>
      </w:pPr>
      <w:r>
        <w:separator/>
      </w:r>
    </w:p>
  </w:footnote>
  <w:footnote w:type="continuationSeparator" w:id="0">
    <w:p w:rsidR="000F668F" w:rsidRDefault="005933FB">
      <w:pPr>
        <w:spacing w:after="0" w:line="268" w:lineRule="auto"/>
        <w:ind w:left="10" w:right="77" w:firstLine="709"/>
      </w:pPr>
      <w:r>
        <w:continuationSeparator/>
      </w:r>
    </w:p>
  </w:footnote>
  <w:footnote w:id="1">
    <w:p w:rsidR="000F668F" w:rsidRPr="006D16B3" w:rsidRDefault="005933FB">
      <w:pPr>
        <w:pStyle w:val="footnotedescription"/>
        <w:spacing w:line="267" w:lineRule="auto"/>
        <w:rPr>
          <w:rFonts w:ascii="Times New Roman" w:hAnsi="Times New Roman" w:cs="Times New Roman"/>
          <w:color w:val="000000" w:themeColor="text1"/>
          <w:lang w:val="ru-RU"/>
        </w:rPr>
      </w:pPr>
      <w:r>
        <w:rPr>
          <w:rStyle w:val="footnotemark"/>
        </w:rPr>
        <w:footnoteRef/>
      </w:r>
      <w:r w:rsidRPr="004627D1">
        <w:rPr>
          <w:lang w:val="ru-RU"/>
        </w:rPr>
        <w:t xml:space="preserve"> </w:t>
      </w:r>
      <w:r w:rsidRPr="006D16B3">
        <w:rPr>
          <w:rFonts w:ascii="Times New Roman" w:hAnsi="Times New Roman" w:cs="Times New Roman"/>
          <w:color w:val="000000" w:themeColor="text1"/>
          <w:lang w:val="ru-RU"/>
        </w:rPr>
        <w:t xml:space="preserve">Органы </w:t>
      </w:r>
      <w:r w:rsidR="00FB67DA" w:rsidRPr="006D16B3">
        <w:rPr>
          <w:rFonts w:ascii="Times New Roman" w:hAnsi="Times New Roman" w:cs="Times New Roman"/>
          <w:color w:val="000000" w:themeColor="text1"/>
          <w:lang w:val="ru-RU"/>
        </w:rPr>
        <w:t>местного самоуправления</w:t>
      </w:r>
      <w:r w:rsidRPr="006D16B3">
        <w:rPr>
          <w:rFonts w:ascii="Times New Roman" w:hAnsi="Times New Roman" w:cs="Times New Roman"/>
          <w:color w:val="000000" w:themeColor="text1"/>
          <w:lang w:val="ru-RU"/>
        </w:rPr>
        <w:t xml:space="preserve"> и </w:t>
      </w:r>
      <w:r w:rsidR="00FB67DA" w:rsidRPr="006D16B3">
        <w:rPr>
          <w:rFonts w:ascii="Times New Roman" w:hAnsi="Times New Roman" w:cs="Times New Roman"/>
          <w:color w:val="000000" w:themeColor="text1"/>
          <w:lang w:val="ru-RU"/>
        </w:rPr>
        <w:t xml:space="preserve">муниципальные </w:t>
      </w:r>
      <w:r w:rsidRPr="006D16B3">
        <w:rPr>
          <w:rFonts w:ascii="Times New Roman" w:hAnsi="Times New Roman" w:cs="Times New Roman"/>
          <w:color w:val="000000" w:themeColor="text1"/>
          <w:lang w:val="ru-RU"/>
        </w:rPr>
        <w:t xml:space="preserve">органы </w:t>
      </w:r>
      <w:r w:rsidR="00FB67DA" w:rsidRPr="006D16B3">
        <w:rPr>
          <w:rFonts w:ascii="Times New Roman" w:hAnsi="Times New Roman" w:cs="Times New Roman"/>
          <w:color w:val="000000" w:themeColor="text1"/>
          <w:lang w:val="ru-RU"/>
        </w:rPr>
        <w:t>муниципального образования Тимашевский район</w:t>
      </w:r>
      <w:r w:rsidRPr="006D16B3">
        <w:rPr>
          <w:rFonts w:ascii="Times New Roman" w:hAnsi="Times New Roman" w:cs="Times New Roman"/>
          <w:color w:val="000000" w:themeColor="text1"/>
          <w:lang w:val="ru-RU"/>
        </w:rPr>
        <w:t>, а также организации в указанный в представлении срок или, если срок не указан, в течение 30 дней со дня его получения обязаны уведомить в письменной форме контрольно-счетный орган о принятых по результатам выполнения представления решениях и мерах. Предписание контрольно-счетного органа должно быть исполнено в установленные в нем сроки.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68F" w:rsidRDefault="005933FB">
    <w:pPr>
      <w:spacing w:after="0" w:line="259" w:lineRule="auto"/>
      <w:ind w:left="0" w:right="67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68F" w:rsidRPr="00464771" w:rsidRDefault="005933FB">
    <w:pPr>
      <w:spacing w:after="0" w:line="259" w:lineRule="auto"/>
      <w:ind w:left="0" w:right="67" w:firstLine="0"/>
      <w:jc w:val="center"/>
      <w:rPr>
        <w:rFonts w:ascii="Times New Roman" w:hAnsi="Times New Roman" w:cs="Times New Roman"/>
      </w:rPr>
    </w:pPr>
    <w:r w:rsidRPr="00464771">
      <w:rPr>
        <w:rFonts w:ascii="Times New Roman" w:hAnsi="Times New Roman" w:cs="Times New Roman"/>
      </w:rPr>
      <w:fldChar w:fldCharType="begin"/>
    </w:r>
    <w:r w:rsidRPr="00464771">
      <w:rPr>
        <w:rFonts w:ascii="Times New Roman" w:hAnsi="Times New Roman" w:cs="Times New Roman"/>
      </w:rPr>
      <w:instrText xml:space="preserve"> PAGE   \* MERGEFORMAT </w:instrText>
    </w:r>
    <w:r w:rsidRPr="00464771">
      <w:rPr>
        <w:rFonts w:ascii="Times New Roman" w:hAnsi="Times New Roman" w:cs="Times New Roman"/>
      </w:rPr>
      <w:fldChar w:fldCharType="separate"/>
    </w:r>
    <w:r w:rsidR="00532EB5">
      <w:rPr>
        <w:rFonts w:ascii="Times New Roman" w:hAnsi="Times New Roman" w:cs="Times New Roman"/>
        <w:noProof/>
      </w:rPr>
      <w:t>12</w:t>
    </w:r>
    <w:r w:rsidRPr="00464771">
      <w:rPr>
        <w:rFonts w:ascii="Times New Roman" w:hAnsi="Times New Roman" w:cs="Times New Roma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668F" w:rsidRDefault="000F668F">
    <w:pPr>
      <w:spacing w:after="160" w:line="259" w:lineRule="auto"/>
      <w:ind w:left="0" w:firstLine="0"/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D4B10"/>
    <w:multiLevelType w:val="hybridMultilevel"/>
    <w:tmpl w:val="637CF1EE"/>
    <w:lvl w:ilvl="0" w:tplc="015227D0">
      <w:start w:val="1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F2F09C">
      <w:start w:val="1"/>
      <w:numFmt w:val="lowerLetter"/>
      <w:lvlText w:val="%2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056B48A">
      <w:start w:val="1"/>
      <w:numFmt w:val="lowerRoman"/>
      <w:lvlText w:val="%3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C6577C">
      <w:start w:val="1"/>
      <w:numFmt w:val="decimal"/>
      <w:lvlText w:val="%4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75603EC">
      <w:start w:val="1"/>
      <w:numFmt w:val="lowerLetter"/>
      <w:lvlText w:val="%5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8474D8">
      <w:start w:val="1"/>
      <w:numFmt w:val="lowerRoman"/>
      <w:lvlText w:val="%6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CE1772">
      <w:start w:val="1"/>
      <w:numFmt w:val="decimal"/>
      <w:lvlText w:val="%7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CAD568">
      <w:start w:val="1"/>
      <w:numFmt w:val="lowerLetter"/>
      <w:lvlText w:val="%8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0283FC">
      <w:start w:val="1"/>
      <w:numFmt w:val="lowerRoman"/>
      <w:lvlText w:val="%9"/>
      <w:lvlJc w:val="left"/>
      <w:pPr>
        <w:ind w:left="6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2DE780A"/>
    <w:multiLevelType w:val="hybridMultilevel"/>
    <w:tmpl w:val="AF6439CE"/>
    <w:lvl w:ilvl="0" w:tplc="FED6DA4A">
      <w:start w:val="2"/>
      <w:numFmt w:val="decimal"/>
      <w:lvlText w:val="%1."/>
      <w:lvlJc w:val="left"/>
      <w:pPr>
        <w:ind w:left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95EAEDA">
      <w:start w:val="1"/>
      <w:numFmt w:val="lowerLetter"/>
      <w:lvlText w:val="%2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460CBC">
      <w:start w:val="1"/>
      <w:numFmt w:val="lowerRoman"/>
      <w:lvlText w:val="%3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EE0033C">
      <w:start w:val="1"/>
      <w:numFmt w:val="decimal"/>
      <w:lvlText w:val="%4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686E00">
      <w:start w:val="1"/>
      <w:numFmt w:val="lowerLetter"/>
      <w:lvlText w:val="%5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B7CDD2C">
      <w:start w:val="1"/>
      <w:numFmt w:val="lowerRoman"/>
      <w:lvlText w:val="%6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2AA3DAA">
      <w:start w:val="1"/>
      <w:numFmt w:val="decimal"/>
      <w:lvlText w:val="%7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DC07F92">
      <w:start w:val="1"/>
      <w:numFmt w:val="lowerLetter"/>
      <w:lvlText w:val="%8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276E74C">
      <w:start w:val="1"/>
      <w:numFmt w:val="lowerRoman"/>
      <w:lvlText w:val="%9"/>
      <w:lvlJc w:val="left"/>
      <w:pPr>
        <w:ind w:left="68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0150530"/>
    <w:multiLevelType w:val="multilevel"/>
    <w:tmpl w:val="4C9EB9F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BCD12D0"/>
    <w:multiLevelType w:val="hybridMultilevel"/>
    <w:tmpl w:val="D23CF8DA"/>
    <w:lvl w:ilvl="0" w:tplc="76E00B04">
      <w:start w:val="1"/>
      <w:numFmt w:val="decimal"/>
      <w:lvlText w:val="%1."/>
      <w:lvlJc w:val="left"/>
      <w:pPr>
        <w:ind w:left="0"/>
      </w:pPr>
      <w:rPr>
        <w:rFonts w:ascii="Times New Roman" w:eastAsia="Calibri" w:hAnsi="Times New Roman" w:cs="Times New Roman" w:hint="default"/>
        <w:b w:val="0"/>
        <w:i w:val="0"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BE6698">
      <w:start w:val="1"/>
      <w:numFmt w:val="lowerLetter"/>
      <w:lvlText w:val="%2"/>
      <w:lvlJc w:val="left"/>
      <w:pPr>
        <w:ind w:left="18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8F8F394">
      <w:start w:val="1"/>
      <w:numFmt w:val="lowerRoman"/>
      <w:lvlText w:val="%3"/>
      <w:lvlJc w:val="left"/>
      <w:pPr>
        <w:ind w:left="25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BADF90">
      <w:start w:val="1"/>
      <w:numFmt w:val="decimal"/>
      <w:lvlText w:val="%4"/>
      <w:lvlJc w:val="left"/>
      <w:pPr>
        <w:ind w:left="32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18E9D04">
      <w:start w:val="1"/>
      <w:numFmt w:val="lowerLetter"/>
      <w:lvlText w:val="%5"/>
      <w:lvlJc w:val="left"/>
      <w:pPr>
        <w:ind w:left="398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4AFC52">
      <w:start w:val="1"/>
      <w:numFmt w:val="lowerRoman"/>
      <w:lvlText w:val="%6"/>
      <w:lvlJc w:val="left"/>
      <w:pPr>
        <w:ind w:left="470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5184C52">
      <w:start w:val="1"/>
      <w:numFmt w:val="decimal"/>
      <w:lvlText w:val="%7"/>
      <w:lvlJc w:val="left"/>
      <w:pPr>
        <w:ind w:left="542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094A776">
      <w:start w:val="1"/>
      <w:numFmt w:val="lowerLetter"/>
      <w:lvlText w:val="%8"/>
      <w:lvlJc w:val="left"/>
      <w:pPr>
        <w:ind w:left="614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69E2144">
      <w:start w:val="1"/>
      <w:numFmt w:val="lowerRoman"/>
      <w:lvlText w:val="%9"/>
      <w:lvlJc w:val="left"/>
      <w:pPr>
        <w:ind w:left="6868"/>
      </w:pPr>
      <w:rPr>
        <w:rFonts w:ascii="Calibri" w:eastAsia="Calibri" w:hAnsi="Calibri" w:cs="Calibri"/>
        <w:b w:val="0"/>
        <w:i/>
        <w:iCs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69E187A"/>
    <w:multiLevelType w:val="hybridMultilevel"/>
    <w:tmpl w:val="4A0658D2"/>
    <w:lvl w:ilvl="0" w:tplc="EEDAD7A4">
      <w:start w:val="1"/>
      <w:numFmt w:val="decimal"/>
      <w:lvlText w:val="%1."/>
      <w:lvlJc w:val="left"/>
      <w:pPr>
        <w:ind w:left="1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0F2FCE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7D89D42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1FE96C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85EA6A2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10798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76C8AC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54C44D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E46C5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0511C0E"/>
    <w:multiLevelType w:val="hybridMultilevel"/>
    <w:tmpl w:val="BB924E2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534E97"/>
    <w:multiLevelType w:val="multilevel"/>
    <w:tmpl w:val="0820048A"/>
    <w:lvl w:ilvl="0">
      <w:start w:val="6"/>
      <w:numFmt w:val="decimal"/>
      <w:lvlText w:val="%1."/>
      <w:lvlJc w:val="left"/>
      <w:pPr>
        <w:ind w:left="641"/>
      </w:pPr>
      <w:rPr>
        <w:rFonts w:ascii="Times New Roman" w:eastAsia="Calibri" w:hAnsi="Times New Roman" w:cs="Times New Roman" w:hint="default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080"/>
      </w:pPr>
      <w:rPr>
        <w:rFonts w:ascii="Times New Roman" w:eastAsia="Calibri" w:hAnsi="Times New Roman" w:cs="Times New Roman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7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5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2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94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6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38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1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8F"/>
    <w:rsid w:val="0003013D"/>
    <w:rsid w:val="0003138B"/>
    <w:rsid w:val="0005213C"/>
    <w:rsid w:val="000531C5"/>
    <w:rsid w:val="00064120"/>
    <w:rsid w:val="00074720"/>
    <w:rsid w:val="00077064"/>
    <w:rsid w:val="00080486"/>
    <w:rsid w:val="00086052"/>
    <w:rsid w:val="00087638"/>
    <w:rsid w:val="00092A15"/>
    <w:rsid w:val="000A31C5"/>
    <w:rsid w:val="000F1C68"/>
    <w:rsid w:val="000F668F"/>
    <w:rsid w:val="00113927"/>
    <w:rsid w:val="001276B9"/>
    <w:rsid w:val="001337D3"/>
    <w:rsid w:val="001367C8"/>
    <w:rsid w:val="00145B43"/>
    <w:rsid w:val="0015371D"/>
    <w:rsid w:val="00157C0D"/>
    <w:rsid w:val="00160553"/>
    <w:rsid w:val="00167495"/>
    <w:rsid w:val="00186BC9"/>
    <w:rsid w:val="00191A8E"/>
    <w:rsid w:val="001B55B1"/>
    <w:rsid w:val="001E5113"/>
    <w:rsid w:val="001F4940"/>
    <w:rsid w:val="00212CB0"/>
    <w:rsid w:val="00222333"/>
    <w:rsid w:val="00252168"/>
    <w:rsid w:val="0026663B"/>
    <w:rsid w:val="00284B70"/>
    <w:rsid w:val="00296FCC"/>
    <w:rsid w:val="002A18E8"/>
    <w:rsid w:val="002B0AC6"/>
    <w:rsid w:val="002E1F7B"/>
    <w:rsid w:val="0031005E"/>
    <w:rsid w:val="00337DC3"/>
    <w:rsid w:val="0034530C"/>
    <w:rsid w:val="003821A6"/>
    <w:rsid w:val="0038489B"/>
    <w:rsid w:val="003A28EA"/>
    <w:rsid w:val="003C58FF"/>
    <w:rsid w:val="00403D7E"/>
    <w:rsid w:val="00443AE4"/>
    <w:rsid w:val="0046033D"/>
    <w:rsid w:val="004627D1"/>
    <w:rsid w:val="00464771"/>
    <w:rsid w:val="00477EAC"/>
    <w:rsid w:val="00487312"/>
    <w:rsid w:val="004907C2"/>
    <w:rsid w:val="00495AC9"/>
    <w:rsid w:val="004976C8"/>
    <w:rsid w:val="004A0B33"/>
    <w:rsid w:val="004B058A"/>
    <w:rsid w:val="004B135E"/>
    <w:rsid w:val="004B71BE"/>
    <w:rsid w:val="004E603F"/>
    <w:rsid w:val="004E6198"/>
    <w:rsid w:val="00504E1D"/>
    <w:rsid w:val="00505974"/>
    <w:rsid w:val="00516677"/>
    <w:rsid w:val="00517501"/>
    <w:rsid w:val="00526579"/>
    <w:rsid w:val="00532D66"/>
    <w:rsid w:val="00532EB5"/>
    <w:rsid w:val="005503E5"/>
    <w:rsid w:val="0056189B"/>
    <w:rsid w:val="005746E7"/>
    <w:rsid w:val="005762E6"/>
    <w:rsid w:val="005933FB"/>
    <w:rsid w:val="005C14FD"/>
    <w:rsid w:val="005D4307"/>
    <w:rsid w:val="005D61D5"/>
    <w:rsid w:val="006062B9"/>
    <w:rsid w:val="00615917"/>
    <w:rsid w:val="0065325A"/>
    <w:rsid w:val="0068742A"/>
    <w:rsid w:val="006A53EA"/>
    <w:rsid w:val="006C579A"/>
    <w:rsid w:val="006D1599"/>
    <w:rsid w:val="006D16B3"/>
    <w:rsid w:val="006D1CAF"/>
    <w:rsid w:val="006E7334"/>
    <w:rsid w:val="006F36C4"/>
    <w:rsid w:val="00705E25"/>
    <w:rsid w:val="007C2520"/>
    <w:rsid w:val="007C7145"/>
    <w:rsid w:val="007D30EF"/>
    <w:rsid w:val="007E03C0"/>
    <w:rsid w:val="007E1058"/>
    <w:rsid w:val="008648FC"/>
    <w:rsid w:val="00872AA5"/>
    <w:rsid w:val="0087475C"/>
    <w:rsid w:val="008B3A30"/>
    <w:rsid w:val="008C341D"/>
    <w:rsid w:val="008C6FF2"/>
    <w:rsid w:val="008E2850"/>
    <w:rsid w:val="008E2DF3"/>
    <w:rsid w:val="008E6325"/>
    <w:rsid w:val="008F5DA8"/>
    <w:rsid w:val="00907AEF"/>
    <w:rsid w:val="0093305A"/>
    <w:rsid w:val="0093539D"/>
    <w:rsid w:val="00955025"/>
    <w:rsid w:val="0096344E"/>
    <w:rsid w:val="00967702"/>
    <w:rsid w:val="009A6FB1"/>
    <w:rsid w:val="009B35F6"/>
    <w:rsid w:val="009E4FFE"/>
    <w:rsid w:val="00A02849"/>
    <w:rsid w:val="00A03F35"/>
    <w:rsid w:val="00A113E5"/>
    <w:rsid w:val="00A120B1"/>
    <w:rsid w:val="00A23C18"/>
    <w:rsid w:val="00A37C47"/>
    <w:rsid w:val="00A536CC"/>
    <w:rsid w:val="00A652F7"/>
    <w:rsid w:val="00A73027"/>
    <w:rsid w:val="00A9549D"/>
    <w:rsid w:val="00B02BFC"/>
    <w:rsid w:val="00B04389"/>
    <w:rsid w:val="00B256C6"/>
    <w:rsid w:val="00B53C6B"/>
    <w:rsid w:val="00B727D6"/>
    <w:rsid w:val="00B9173D"/>
    <w:rsid w:val="00BB4687"/>
    <w:rsid w:val="00BB71C6"/>
    <w:rsid w:val="00BE1AAE"/>
    <w:rsid w:val="00BE2CA1"/>
    <w:rsid w:val="00BF3763"/>
    <w:rsid w:val="00BF3E34"/>
    <w:rsid w:val="00C304C8"/>
    <w:rsid w:val="00C4529B"/>
    <w:rsid w:val="00C574ED"/>
    <w:rsid w:val="00C67A69"/>
    <w:rsid w:val="00C922A9"/>
    <w:rsid w:val="00D4515A"/>
    <w:rsid w:val="00D9620A"/>
    <w:rsid w:val="00DC209D"/>
    <w:rsid w:val="00E059B1"/>
    <w:rsid w:val="00E24514"/>
    <w:rsid w:val="00E42970"/>
    <w:rsid w:val="00E65B5C"/>
    <w:rsid w:val="00E70281"/>
    <w:rsid w:val="00E711FD"/>
    <w:rsid w:val="00EC3AED"/>
    <w:rsid w:val="00EE607F"/>
    <w:rsid w:val="00F06AD7"/>
    <w:rsid w:val="00F17648"/>
    <w:rsid w:val="00F2140C"/>
    <w:rsid w:val="00F2345E"/>
    <w:rsid w:val="00F41D4B"/>
    <w:rsid w:val="00F80F50"/>
    <w:rsid w:val="00FA141F"/>
    <w:rsid w:val="00FB67DA"/>
    <w:rsid w:val="00FD5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7F2891"/>
  <w15:docId w15:val="{55B7DD80-BB17-4EEF-8968-AF2E9F819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" w:line="232" w:lineRule="auto"/>
      <w:ind w:left="2483" w:firstLine="710"/>
      <w:jc w:val="both"/>
    </w:pPr>
    <w:rPr>
      <w:rFonts w:ascii="Calibri" w:eastAsia="Calibri" w:hAnsi="Calibri" w:cs="Calibri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72" w:line="265" w:lineRule="auto"/>
      <w:ind w:left="10" w:right="65" w:hanging="10"/>
      <w:jc w:val="center"/>
      <w:outlineLvl w:val="0"/>
    </w:pPr>
    <w:rPr>
      <w:rFonts w:ascii="Calibri" w:eastAsia="Calibri" w:hAnsi="Calibri" w:cs="Calibri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otnotedescription">
    <w:name w:val="footnote description"/>
    <w:next w:val="a"/>
    <w:link w:val="footnotedescriptionChar"/>
    <w:hidden/>
    <w:pPr>
      <w:spacing w:after="0" w:line="268" w:lineRule="auto"/>
      <w:ind w:left="10" w:right="77" w:firstLine="724"/>
      <w:jc w:val="both"/>
    </w:pPr>
    <w:rPr>
      <w:rFonts w:ascii="Calibri" w:eastAsia="Calibri" w:hAnsi="Calibri" w:cs="Calibri"/>
      <w:color w:val="000000"/>
      <w:sz w:val="20"/>
    </w:rPr>
  </w:style>
  <w:style w:type="character" w:customStyle="1" w:styleId="footnotedescriptionChar">
    <w:name w:val="footnote description Char"/>
    <w:link w:val="footnotedescription"/>
    <w:rPr>
      <w:rFonts w:ascii="Calibri" w:eastAsia="Calibri" w:hAnsi="Calibri" w:cs="Calibri"/>
      <w:color w:val="000000"/>
      <w:sz w:val="20"/>
    </w:rPr>
  </w:style>
  <w:style w:type="character" w:customStyle="1" w:styleId="10">
    <w:name w:val="Заголовок 1 Знак"/>
    <w:link w:val="1"/>
    <w:rPr>
      <w:rFonts w:ascii="Calibri" w:eastAsia="Calibri" w:hAnsi="Calibri" w:cs="Calibri"/>
      <w:b/>
      <w:color w:val="000000"/>
      <w:sz w:val="28"/>
    </w:rPr>
  </w:style>
  <w:style w:type="character" w:customStyle="1" w:styleId="footnotemark">
    <w:name w:val="footnote mark"/>
    <w:hidden/>
    <w:rPr>
      <w:rFonts w:ascii="Calibri" w:eastAsia="Calibri" w:hAnsi="Calibri" w:cs="Calibri"/>
      <w:color w:val="000000"/>
      <w:sz w:val="20"/>
      <w:vertAlign w:val="superscript"/>
    </w:rPr>
  </w:style>
  <w:style w:type="character" w:customStyle="1" w:styleId="2">
    <w:name w:val="Основной текст (2)_"/>
    <w:basedOn w:val="a0"/>
    <w:rsid w:val="00191A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0">
    <w:name w:val="Основной текст (2)"/>
    <w:basedOn w:val="2"/>
    <w:rsid w:val="00191A8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191A8E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191A8E"/>
    <w:pPr>
      <w:widowControl w:val="0"/>
      <w:shd w:val="clear" w:color="auto" w:fill="FFFFFF"/>
      <w:spacing w:after="180" w:line="0" w:lineRule="atLeast"/>
      <w:ind w:left="0" w:firstLine="0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3">
    <w:name w:val="List Paragraph"/>
    <w:basedOn w:val="a"/>
    <w:uiPriority w:val="34"/>
    <w:qFormat/>
    <w:rsid w:val="008E2850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4647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464771"/>
    <w:rPr>
      <w:rFonts w:ascii="Calibri" w:eastAsia="Calibri" w:hAnsi="Calibri" w:cs="Calibri"/>
      <w:color w:val="000000"/>
      <w:sz w:val="28"/>
    </w:rPr>
  </w:style>
  <w:style w:type="paragraph" w:styleId="a6">
    <w:name w:val="header"/>
    <w:basedOn w:val="a"/>
    <w:link w:val="a7"/>
    <w:uiPriority w:val="99"/>
    <w:unhideWhenUsed/>
    <w:rsid w:val="00955025"/>
    <w:pPr>
      <w:tabs>
        <w:tab w:val="center" w:pos="4677"/>
        <w:tab w:val="right" w:pos="9355"/>
      </w:tabs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  <w:lang w:val="ru-RU"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95502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8">
    <w:name w:val="Table Grid"/>
    <w:basedOn w:val="a1"/>
    <w:uiPriority w:val="59"/>
    <w:rsid w:val="00955025"/>
    <w:pPr>
      <w:spacing w:after="0" w:line="240" w:lineRule="auto"/>
    </w:pPr>
    <w:rPr>
      <w:rFonts w:eastAsiaTheme="minorHAns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g"/><Relationship Id="rId18" Type="http://schemas.openxmlformats.org/officeDocument/2006/relationships/image" Target="media/image12.jpg"/><Relationship Id="rId3" Type="http://schemas.openxmlformats.org/officeDocument/2006/relationships/settings" Target="settings.xml"/><Relationship Id="rId21" Type="http://schemas.openxmlformats.org/officeDocument/2006/relationships/image" Target="media/image15.jpg"/><Relationship Id="rId34" Type="http://schemas.openxmlformats.org/officeDocument/2006/relationships/header" Target="header1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image" Target="media/image11.jpg"/><Relationship Id="rId33" Type="http://schemas.openxmlformats.org/officeDocument/2006/relationships/image" Target="media/image20.jp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image" Target="media/image14.jp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g"/><Relationship Id="rId24" Type="http://schemas.openxmlformats.org/officeDocument/2006/relationships/image" Target="media/image18.jpg"/><Relationship Id="rId32" Type="http://schemas.openxmlformats.org/officeDocument/2006/relationships/image" Target="media/image19.jp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image" Target="media/image17.jpg"/><Relationship Id="rId36" Type="http://schemas.openxmlformats.org/officeDocument/2006/relationships/header" Target="header3.xml"/><Relationship Id="rId10" Type="http://schemas.openxmlformats.org/officeDocument/2006/relationships/image" Target="media/image4.jpg"/><Relationship Id="rId19" Type="http://schemas.openxmlformats.org/officeDocument/2006/relationships/image" Target="media/image13.jpg"/><Relationship Id="rId31" Type="http://schemas.openxmlformats.org/officeDocument/2006/relationships/image" Target="media/image38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image" Target="media/image8.jpg"/><Relationship Id="rId22" Type="http://schemas.openxmlformats.org/officeDocument/2006/relationships/image" Target="media/image16.jpg"/><Relationship Id="rId30" Type="http://schemas.openxmlformats.org/officeDocument/2006/relationships/image" Target="media/image37.jpg"/><Relationship Id="rId35" Type="http://schemas.openxmlformats.org/officeDocument/2006/relationships/header" Target="header2.xml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1030</TotalTime>
  <Pages>18</Pages>
  <Words>5370</Words>
  <Characters>30613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word</dc:creator>
  <cp:keywords/>
  <cp:lastModifiedBy>Ольга Карташева</cp:lastModifiedBy>
  <cp:revision>15</cp:revision>
  <dcterms:created xsi:type="dcterms:W3CDTF">2026-03-21T06:36:00Z</dcterms:created>
  <dcterms:modified xsi:type="dcterms:W3CDTF">2026-06-30T14:37:00Z</dcterms:modified>
</cp:coreProperties>
</file>