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5A5BD2" w:rsidRPr="005A5BD2" w:rsidRDefault="00607D8F" w:rsidP="005A5BD2">
      <w:pPr>
        <w:ind w:firstLine="709"/>
        <w:jc w:val="both"/>
        <w:rPr>
          <w:rFonts w:ascii="Times New Roman" w:hAnsi="Times New Roman"/>
          <w:b/>
          <w:sz w:val="28"/>
          <w:szCs w:val="28"/>
          <w:lang w:val="x-none"/>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5A5BD2">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w:t>
      </w:r>
      <w:r w:rsidR="005A5BD2">
        <w:rPr>
          <w:rFonts w:ascii="Times New Roman" w:hAnsi="Times New Roman" w:cs="Times New Roman"/>
          <w:sz w:val="28"/>
          <w:szCs w:val="28"/>
        </w:rPr>
        <w:t>20</w:t>
      </w:r>
      <w:r w:rsidR="00E06A6B" w:rsidRPr="00E06A6B">
        <w:rPr>
          <w:rFonts w:ascii="Times New Roman" w:hAnsi="Times New Roman" w:cs="Times New Roman"/>
          <w:sz w:val="28"/>
          <w:szCs w:val="28"/>
        </w:rPr>
        <w:t>.03.202</w:t>
      </w:r>
      <w:r w:rsidR="005A5BD2">
        <w:rPr>
          <w:rFonts w:ascii="Times New Roman" w:hAnsi="Times New Roman" w:cs="Times New Roman"/>
          <w:sz w:val="28"/>
          <w:szCs w:val="28"/>
        </w:rPr>
        <w:t>5</w:t>
      </w:r>
      <w:r w:rsidR="00E06A6B" w:rsidRPr="00E06A6B">
        <w:rPr>
          <w:rFonts w:ascii="Times New Roman" w:hAnsi="Times New Roman" w:cs="Times New Roman"/>
          <w:sz w:val="28"/>
          <w:szCs w:val="28"/>
        </w:rPr>
        <w:t xml:space="preserve"> № </w:t>
      </w:r>
      <w:r w:rsidR="005A5BD2">
        <w:rPr>
          <w:rFonts w:ascii="Times New Roman" w:hAnsi="Times New Roman" w:cs="Times New Roman"/>
          <w:sz w:val="28"/>
          <w:szCs w:val="28"/>
        </w:rPr>
        <w:t>58</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достоверности, полноты и соответствия нормативным требованиям составления и представления бюджетной отчетности</w:t>
      </w:r>
      <w:r w:rsidR="00835F51">
        <w:rPr>
          <w:rFonts w:ascii="Times New Roman" w:hAnsi="Times New Roman" w:cs="Times New Roman"/>
          <w:b/>
          <w:sz w:val="28"/>
          <w:szCs w:val="28"/>
        </w:rPr>
        <w:t xml:space="preserve"> </w:t>
      </w:r>
      <w:r w:rsidR="005A5BD2" w:rsidRPr="005A5BD2">
        <w:rPr>
          <w:rFonts w:ascii="Times New Roman" w:hAnsi="Times New Roman"/>
          <w:b/>
          <w:sz w:val="28"/>
          <w:szCs w:val="28"/>
          <w:lang w:val="x-none"/>
        </w:rPr>
        <w:t>отдела опеки и попечительства в отношении несовершеннолетних администрации муниципального образования Тимашевский район за 2024 год.</w:t>
      </w:r>
    </w:p>
    <w:p w:rsidR="00F3200F" w:rsidRDefault="00607D8F" w:rsidP="005A5BD2">
      <w:pPr>
        <w:ind w:firstLine="709"/>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w:t>
      </w:r>
      <w:r w:rsidR="007C4F18">
        <w:rPr>
          <w:rFonts w:ascii="Times New Roman" w:hAnsi="Times New Roman" w:cs="Times New Roman"/>
          <w:sz w:val="28"/>
          <w:szCs w:val="28"/>
        </w:rPr>
        <w:t xml:space="preserve"> </w:t>
      </w:r>
      <w:r w:rsidR="005A5BD2">
        <w:rPr>
          <w:rFonts w:ascii="Times New Roman" w:hAnsi="Times New Roman" w:cs="Times New Roman"/>
          <w:sz w:val="28"/>
          <w:szCs w:val="28"/>
        </w:rPr>
        <w:t>123 055,5</w:t>
      </w:r>
      <w:r w:rsidR="007C4F18">
        <w:rPr>
          <w:rFonts w:ascii="Times New Roman" w:hAnsi="Times New Roman" w:cs="Times New Roman"/>
          <w:sz w:val="28"/>
          <w:szCs w:val="28"/>
        </w:rPr>
        <w:t xml:space="preserve"> </w:t>
      </w:r>
      <w:r>
        <w:rPr>
          <w:rFonts w:ascii="Times New Roman" w:hAnsi="Times New Roman" w:cs="Times New Roman"/>
          <w:sz w:val="28"/>
          <w:szCs w:val="28"/>
        </w:rPr>
        <w:t>тыс. рублей (</w:t>
      </w:r>
      <w:r w:rsidR="005A5BD2">
        <w:rPr>
          <w:rFonts w:ascii="Times New Roman" w:hAnsi="Times New Roman" w:cs="Times New Roman"/>
          <w:sz w:val="28"/>
          <w:szCs w:val="28"/>
        </w:rPr>
        <w:t>4</w:t>
      </w:r>
      <w:r>
        <w:rPr>
          <w:rFonts w:ascii="Times New Roman" w:hAnsi="Times New Roman" w:cs="Times New Roman"/>
          <w:sz w:val="28"/>
          <w:szCs w:val="28"/>
        </w:rPr>
        <w:t xml:space="preserve"> факт</w:t>
      </w:r>
      <w:r w:rsidR="007C4F18">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умма устраненных в ходе проверки нарушений составила</w:t>
      </w:r>
      <w:r w:rsidR="007C4F18">
        <w:rPr>
          <w:rFonts w:ascii="Times New Roman" w:hAnsi="Times New Roman" w:cs="Times New Roman"/>
          <w:sz w:val="28"/>
          <w:szCs w:val="28"/>
        </w:rPr>
        <w:t xml:space="preserve"> –</w:t>
      </w:r>
      <w:r w:rsidRPr="00531742">
        <w:rPr>
          <w:rFonts w:ascii="Times New Roman" w:hAnsi="Times New Roman" w:cs="Times New Roman"/>
          <w:sz w:val="28"/>
          <w:szCs w:val="28"/>
        </w:rPr>
        <w:t xml:space="preserve"> </w:t>
      </w:r>
      <w:r w:rsidR="005A5BD2">
        <w:rPr>
          <w:rFonts w:ascii="Times New Roman" w:hAnsi="Times New Roman" w:cs="Times New Roman"/>
          <w:sz w:val="28"/>
          <w:szCs w:val="28"/>
        </w:rPr>
        <w:t xml:space="preserve">123 055,5 </w:t>
      </w:r>
      <w:r w:rsidRPr="00531742">
        <w:rPr>
          <w:rFonts w:ascii="Times New Roman" w:hAnsi="Times New Roman" w:cs="Times New Roman"/>
          <w:sz w:val="28"/>
          <w:szCs w:val="28"/>
        </w:rPr>
        <w:t>тыс. рублей</w:t>
      </w:r>
      <w:r w:rsidR="00E76425">
        <w:rPr>
          <w:rFonts w:ascii="Times New Roman" w:hAnsi="Times New Roman" w:cs="Times New Roman"/>
          <w:sz w:val="28"/>
          <w:szCs w:val="28"/>
        </w:rPr>
        <w:t>.</w:t>
      </w:r>
    </w:p>
    <w:p w:rsidR="005A5BD2" w:rsidRDefault="005A5BD2" w:rsidP="00956AF9">
      <w:pPr>
        <w:pStyle w:val="a3"/>
        <w:spacing w:before="0" w:after="0"/>
        <w:ind w:firstLine="567"/>
        <w:jc w:val="both"/>
        <w:rPr>
          <w:rFonts w:ascii="Times New Roman" w:hAnsi="Times New Roman" w:cs="Times New Roman"/>
          <w:sz w:val="28"/>
          <w:szCs w:val="28"/>
        </w:rPr>
      </w:pPr>
      <w:r>
        <w:rPr>
          <w:rFonts w:ascii="Times New Roman" w:hAnsi="Times New Roman" w:cs="Times New Roman"/>
          <w:sz w:val="28"/>
          <w:szCs w:val="28"/>
        </w:rPr>
        <w:t>иные нарушения, а именно:</w:t>
      </w:r>
    </w:p>
    <w:p w:rsidR="005A5BD2" w:rsidRDefault="005A5BD2" w:rsidP="005A5BD2">
      <w:pPr>
        <w:pStyle w:val="a3"/>
        <w:ind w:firstLine="567"/>
        <w:jc w:val="both"/>
        <w:rPr>
          <w:rFonts w:ascii="Times New Roman" w:hAnsi="Times New Roman" w:cs="Times New Roman"/>
          <w:bCs/>
          <w:sz w:val="28"/>
          <w:szCs w:val="28"/>
        </w:rPr>
      </w:pPr>
      <w:r w:rsidRPr="005A5BD2">
        <w:rPr>
          <w:rFonts w:ascii="Times New Roman" w:hAnsi="Times New Roman" w:cs="Times New Roman"/>
          <w:sz w:val="28"/>
          <w:szCs w:val="28"/>
        </w:rPr>
        <w:t>нарушение положений пункта 159.8 Инструкции №191н, пункта 69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 256н, МКУ «ЦМБ» в</w:t>
      </w:r>
      <w:r w:rsidRPr="005A5BD2">
        <w:rPr>
          <w:rFonts w:ascii="Times New Roman" w:hAnsi="Times New Roman" w:cs="Times New Roman"/>
          <w:bCs/>
          <w:sz w:val="28"/>
          <w:szCs w:val="28"/>
        </w:rPr>
        <w:t xml:space="preserve"> </w:t>
      </w:r>
      <w:hyperlink r:id="rId6" w:history="1">
        <w:r w:rsidRPr="005A5BD2">
          <w:rPr>
            <w:rStyle w:val="a9"/>
            <w:rFonts w:ascii="Times New Roman" w:hAnsi="Times New Roman" w:cs="Times New Roman"/>
            <w:bCs/>
            <w:sz w:val="28"/>
            <w:szCs w:val="28"/>
          </w:rPr>
          <w:t>графе 4</w:t>
        </w:r>
      </w:hyperlink>
      <w:r w:rsidRPr="005A5BD2">
        <w:rPr>
          <w:rFonts w:ascii="Times New Roman" w:hAnsi="Times New Roman" w:cs="Times New Roman"/>
          <w:bCs/>
          <w:sz w:val="28"/>
          <w:szCs w:val="28"/>
        </w:rPr>
        <w:t xml:space="preserve"> Таблицы № 15 не указан номер (код) счета бюджетного учета, по которому отражена просроченная дебиторская задолженность на конец отчетного периода</w:t>
      </w:r>
      <w:r>
        <w:rPr>
          <w:rFonts w:ascii="Times New Roman" w:hAnsi="Times New Roman" w:cs="Times New Roman"/>
          <w:bCs/>
          <w:sz w:val="28"/>
          <w:szCs w:val="28"/>
        </w:rPr>
        <w:t>;</w:t>
      </w:r>
      <w:bookmarkStart w:id="0" w:name="_GoBack"/>
      <w:bookmarkEnd w:id="0"/>
    </w:p>
    <w:p w:rsidR="005A5BD2" w:rsidRPr="005A5BD2" w:rsidRDefault="005A5BD2" w:rsidP="005A5BD2">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A5BD2">
        <w:rPr>
          <w:rFonts w:ascii="Times New Roman" w:eastAsia="Times New Roman" w:hAnsi="Times New Roman" w:cs="Times New Roman"/>
          <w:sz w:val="28"/>
        </w:rPr>
        <w:t>д</w:t>
      </w:r>
      <w:r w:rsidRPr="005A5BD2">
        <w:rPr>
          <w:rFonts w:ascii="Times New Roman" w:eastAsia="Times New Roman" w:hAnsi="Times New Roman" w:cs="Times New Roman"/>
          <w:sz w:val="28"/>
        </w:rPr>
        <w:t>олжностные лица МКУ «МЦБ», допустившие н</w:t>
      </w:r>
      <w:r w:rsidRPr="005A5BD2">
        <w:rPr>
          <w:rFonts w:ascii="Times New Roman" w:eastAsia="Times New Roman" w:hAnsi="Times New Roman" w:cs="Times New Roman"/>
          <w:color w:val="000000"/>
          <w:sz w:val="28"/>
          <w:szCs w:val="28"/>
          <w:lang w:eastAsia="ru-RU"/>
        </w:rPr>
        <w:t>есоблюдение единой методологии бюджетного учета и бюджетной отчетности</w:t>
      </w:r>
      <w:r w:rsidRPr="005A5BD2">
        <w:rPr>
          <w:rFonts w:ascii="Times New Roman" w:eastAsia="Times New Roman" w:hAnsi="Times New Roman" w:cs="Times New Roman"/>
          <w:sz w:val="28"/>
        </w:rPr>
        <w:t>, нарушили требования, предъявляемые к организации и осуществлению внутреннего контроля фактов хозяйственной жизни экономического субъекта, что не соответствует требованиям статьи 19 Закона №402-ФЗ.</w:t>
      </w:r>
    </w:p>
    <w:p w:rsidR="005A5BD2" w:rsidRPr="005A5BD2" w:rsidRDefault="005A5BD2" w:rsidP="00956AF9">
      <w:pPr>
        <w:pStyle w:val="a3"/>
        <w:spacing w:before="0" w:after="0"/>
        <w:ind w:firstLine="567"/>
        <w:jc w:val="both"/>
        <w:rPr>
          <w:rFonts w:ascii="Times New Roman" w:hAnsi="Times New Roman" w:cs="Times New Roman"/>
          <w:sz w:val="28"/>
          <w:szCs w:val="28"/>
        </w:rPr>
      </w:pPr>
    </w:p>
    <w:p w:rsidR="005A5BD2" w:rsidRPr="00531742" w:rsidRDefault="005A5BD2" w:rsidP="00956AF9">
      <w:pPr>
        <w:pStyle w:val="a3"/>
        <w:spacing w:before="0" w:after="0"/>
        <w:ind w:firstLine="567"/>
        <w:jc w:val="both"/>
        <w:rPr>
          <w:rFonts w:ascii="Times New Roman" w:hAnsi="Times New Roman" w:cs="Times New Roman"/>
          <w:sz w:val="28"/>
          <w:szCs w:val="28"/>
        </w:rPr>
      </w:pPr>
    </w:p>
    <w:sectPr w:rsidR="005A5BD2" w:rsidRPr="005317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5A5BD2"/>
    <w:rsid w:val="00607D8F"/>
    <w:rsid w:val="00664BC1"/>
    <w:rsid w:val="00667006"/>
    <w:rsid w:val="007C4F18"/>
    <w:rsid w:val="0081025D"/>
    <w:rsid w:val="00835F51"/>
    <w:rsid w:val="00956AF9"/>
    <w:rsid w:val="00A20FD9"/>
    <w:rsid w:val="00B71D99"/>
    <w:rsid w:val="00BE7F4D"/>
    <w:rsid w:val="00E06A6B"/>
    <w:rsid w:val="00E76425"/>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C0E0"/>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 w:type="paragraph" w:styleId="a7">
    <w:name w:val="Plain Text"/>
    <w:basedOn w:val="a"/>
    <w:link w:val="a8"/>
    <w:rsid w:val="005A5BD2"/>
    <w:pPr>
      <w:spacing w:after="0" w:line="240" w:lineRule="auto"/>
    </w:pPr>
    <w:rPr>
      <w:rFonts w:ascii="Courier New" w:eastAsia="Times New Roman" w:hAnsi="Courier New" w:cs="Times New Roman"/>
      <w:sz w:val="20"/>
      <w:szCs w:val="20"/>
      <w:lang w:val="x-none" w:eastAsia="x-none"/>
    </w:rPr>
  </w:style>
  <w:style w:type="character" w:customStyle="1" w:styleId="a8">
    <w:name w:val="Текст Знак"/>
    <w:basedOn w:val="a0"/>
    <w:link w:val="a7"/>
    <w:rsid w:val="005A5BD2"/>
    <w:rPr>
      <w:rFonts w:ascii="Courier New" w:eastAsia="Times New Roman" w:hAnsi="Courier New" w:cs="Times New Roman"/>
      <w:sz w:val="20"/>
      <w:szCs w:val="20"/>
      <w:lang w:val="x-none" w:eastAsia="x-none"/>
    </w:rPr>
  </w:style>
  <w:style w:type="character" w:styleId="a9">
    <w:name w:val="Hyperlink"/>
    <w:basedOn w:val="a0"/>
    <w:uiPriority w:val="99"/>
    <w:unhideWhenUsed/>
    <w:rsid w:val="005A5B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7434&amp;dst=2640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2025-05-12T11:18:00Z</dcterms:created>
  <dcterms:modified xsi:type="dcterms:W3CDTF">2025-05-12T11:18:00Z</dcterms:modified>
</cp:coreProperties>
</file>