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«ВНЕШНЯЯ ПРОВЕРКА ОТЧЕТА ОБ ИСПОЛНЕНИИ БЮДЖЕТА»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</w:t>
      </w:r>
      <w:r w:rsidR="00304AA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председателя КСП от 01.04.202</w:t>
      </w:r>
      <w:r w:rsidR="00304AAC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304AAC">
        <w:rPr>
          <w:rFonts w:ascii="Times New Roman" w:hAnsi="Times New Roman" w:cs="Times New Roman"/>
          <w:sz w:val="28"/>
          <w:szCs w:val="28"/>
        </w:rPr>
        <w:t>73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Pr="00607D8F">
        <w:rPr>
          <w:rFonts w:ascii="Times New Roman" w:hAnsi="Times New Roman" w:cs="Times New Roman"/>
          <w:sz w:val="28"/>
          <w:szCs w:val="28"/>
        </w:rPr>
        <w:t>Мондриченко</w:t>
      </w:r>
      <w:proofErr w:type="spellEnd"/>
      <w:r w:rsidRPr="00607D8F">
        <w:rPr>
          <w:rFonts w:ascii="Times New Roman" w:hAnsi="Times New Roman" w:cs="Times New Roman"/>
          <w:sz w:val="28"/>
          <w:szCs w:val="28"/>
        </w:rPr>
        <w:t xml:space="preserve"> Евгенией Сергеевной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внешн</w:t>
      </w:r>
      <w:r w:rsidR="007940B6">
        <w:rPr>
          <w:rFonts w:ascii="Times New Roman" w:hAnsi="Times New Roman" w:cs="Times New Roman"/>
          <w:b/>
          <w:sz w:val="28"/>
          <w:szCs w:val="28"/>
        </w:rPr>
        <w:t>яя 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</w:t>
      </w:r>
      <w:r w:rsidR="009E5285">
        <w:rPr>
          <w:rFonts w:ascii="Times New Roman" w:hAnsi="Times New Roman" w:cs="Times New Roman"/>
          <w:b/>
          <w:sz w:val="28"/>
          <w:szCs w:val="28"/>
        </w:rPr>
        <w:t xml:space="preserve">Медведовского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сельского поселения Тимашевского района за 202</w:t>
      </w:r>
      <w:r w:rsidR="00304AAC">
        <w:rPr>
          <w:rFonts w:ascii="Times New Roman" w:hAnsi="Times New Roman" w:cs="Times New Roman"/>
          <w:b/>
          <w:sz w:val="28"/>
          <w:szCs w:val="28"/>
        </w:rPr>
        <w:t>4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b/>
          <w:sz w:val="28"/>
          <w:szCs w:val="28"/>
        </w:rPr>
        <w:t>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9E5285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нарушений порядка ведения бюджетного (бухгалтерского) учета, составления и предоставления бюджетной (бухгалтерской) отчетности </w:t>
      </w:r>
      <w:r w:rsidR="00B768A2">
        <w:rPr>
          <w:rFonts w:ascii="Times New Roman" w:hAnsi="Times New Roman" w:cs="Times New Roman"/>
          <w:sz w:val="28"/>
          <w:szCs w:val="28"/>
        </w:rPr>
        <w:t xml:space="preserve">в части порядка применения кодов бюджетной классификации </w:t>
      </w:r>
      <w:r w:rsidR="00304AAC">
        <w:rPr>
          <w:rFonts w:ascii="Times New Roman" w:hAnsi="Times New Roman" w:cs="Times New Roman"/>
          <w:sz w:val="28"/>
          <w:szCs w:val="28"/>
        </w:rPr>
        <w:t>43</w:t>
      </w:r>
      <w:r w:rsidR="00B768A2">
        <w:rPr>
          <w:rFonts w:ascii="Times New Roman" w:hAnsi="Times New Roman" w:cs="Times New Roman"/>
          <w:sz w:val="28"/>
          <w:szCs w:val="28"/>
        </w:rPr>
        <w:t xml:space="preserve"> факт</w:t>
      </w:r>
      <w:r w:rsidR="009E5285">
        <w:rPr>
          <w:rFonts w:ascii="Times New Roman" w:hAnsi="Times New Roman" w:cs="Times New Roman"/>
          <w:sz w:val="28"/>
          <w:szCs w:val="28"/>
        </w:rPr>
        <w:t>а</w:t>
      </w:r>
      <w:r w:rsidR="00B768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Выявлены факты неэффективного использования бюджетных средств в сумме </w:t>
      </w:r>
      <w:r w:rsidR="00304AAC">
        <w:rPr>
          <w:rFonts w:ascii="Times New Roman" w:hAnsi="Times New Roman" w:cs="Times New Roman"/>
          <w:sz w:val="28"/>
          <w:szCs w:val="28"/>
        </w:rPr>
        <w:t>3893,3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32403" w:rsidRDefault="00470D8F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304AAC">
        <w:rPr>
          <w:rFonts w:ascii="Times New Roman" w:hAnsi="Times New Roman" w:cs="Times New Roman"/>
          <w:sz w:val="28"/>
          <w:szCs w:val="28"/>
        </w:rPr>
        <w:t>нефинансовых нарушений в части исполнения муниципальных программ - 1</w:t>
      </w:r>
      <w:r w:rsidR="00C32403">
        <w:rPr>
          <w:rFonts w:ascii="Times New Roman" w:hAnsi="Times New Roman" w:cs="Times New Roman"/>
          <w:sz w:val="28"/>
          <w:szCs w:val="28"/>
        </w:rPr>
        <w:t xml:space="preserve"> факт.</w:t>
      </w:r>
    </w:p>
    <w:p w:rsidR="00304AAC" w:rsidRDefault="00304AAC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 1 факт нарушения законодательства о контрактной системе в части принятия бюджетных обязательств при заключении муниципальных контрактов, превышающих объем утвержденных лимитов, на сумму 250,0 </w:t>
      </w:r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мероприятия </w:t>
      </w:r>
      <w:r w:rsidR="007D056F">
        <w:rPr>
          <w:rFonts w:ascii="Times New Roman" w:hAnsi="Times New Roman" w:cs="Times New Roman"/>
          <w:sz w:val="28"/>
          <w:szCs w:val="28"/>
        </w:rPr>
        <w:t>контрольно-счетной палатой вынесено предложение по принятию мер по предотвращению дальнейшего неэффективного</w:t>
      </w:r>
      <w:r w:rsidR="00304AAC">
        <w:rPr>
          <w:rFonts w:ascii="Times New Roman" w:hAnsi="Times New Roman" w:cs="Times New Roman"/>
          <w:sz w:val="28"/>
          <w:szCs w:val="28"/>
        </w:rPr>
        <w:t xml:space="preserve"> расходованию бюджетных средств</w:t>
      </w:r>
      <w:r w:rsidR="007D05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4AAC" w:rsidRDefault="00304AAC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 протокол об административном правонарушении, предусмотренном статьей 15.15.10 КоАП РФ. </w:t>
      </w:r>
    </w:p>
    <w:p w:rsidR="00A35862" w:rsidRDefault="00304AAC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304AAC"/>
    <w:rsid w:val="00444C14"/>
    <w:rsid w:val="00470D8F"/>
    <w:rsid w:val="004800F1"/>
    <w:rsid w:val="004F7839"/>
    <w:rsid w:val="005D7458"/>
    <w:rsid w:val="006841CC"/>
    <w:rsid w:val="006C6A07"/>
    <w:rsid w:val="007940B6"/>
    <w:rsid w:val="007D056F"/>
    <w:rsid w:val="007D7100"/>
    <w:rsid w:val="008D23D3"/>
    <w:rsid w:val="009E5285"/>
    <w:rsid w:val="00AD6300"/>
    <w:rsid w:val="00B768A2"/>
    <w:rsid w:val="00C32403"/>
    <w:rsid w:val="00DE0162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8227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 Евгения</cp:lastModifiedBy>
  <cp:revision>5</cp:revision>
  <dcterms:created xsi:type="dcterms:W3CDTF">2024-05-03T06:37:00Z</dcterms:created>
  <dcterms:modified xsi:type="dcterms:W3CDTF">2025-04-25T09:25:00Z</dcterms:modified>
</cp:coreProperties>
</file>