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4" w:rsidRDefault="00BC27B4" w:rsidP="00BC27B4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C27B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Особенности работы педагога со студентами </w:t>
      </w:r>
    </w:p>
    <w:p w:rsidR="006B2F1B" w:rsidRDefault="00BC27B4" w:rsidP="00BC27B4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C27B4">
        <w:rPr>
          <w:rFonts w:ascii="Times New Roman" w:hAnsi="Times New Roman" w:cs="Times New Roman"/>
          <w:b/>
          <w:color w:val="C00000"/>
          <w:sz w:val="36"/>
          <w:szCs w:val="36"/>
        </w:rPr>
        <w:t>«группы риска»</w:t>
      </w:r>
    </w:p>
    <w:p w:rsidR="00C4546C" w:rsidRPr="00CC70B1" w:rsidRDefault="00C4546C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 xml:space="preserve">На сегодняшний день остро стоит проблема социализации подростков «группы риска» в условиях профессионального образования. </w:t>
      </w:r>
    </w:p>
    <w:p w:rsidR="00C4546C" w:rsidRPr="00C4546C" w:rsidRDefault="00C4546C" w:rsidP="00CC70B1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0B1">
        <w:rPr>
          <w:rFonts w:ascii="Times New Roman" w:hAnsi="Times New Roman" w:cs="Times New Roman"/>
          <w:sz w:val="28"/>
          <w:szCs w:val="28"/>
        </w:rPr>
        <w:t>К данной категории</w:t>
      </w:r>
      <w:r w:rsidR="00CC70B1" w:rsidRPr="00CC70B1">
        <w:rPr>
          <w:rFonts w:ascii="Times New Roman" w:hAnsi="Times New Roman" w:cs="Times New Roman"/>
          <w:sz w:val="28"/>
          <w:szCs w:val="28"/>
        </w:rPr>
        <w:t xml:space="preserve"> </w:t>
      </w:r>
      <w:r w:rsid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студентов, относятся обучающиеся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r w:rsid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нормальным развитием, но в силу ряда причин биологического, физиологического,</w:t>
      </w:r>
      <w:r w:rsid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генетического, социального характера имеющие слабые нарушения отдельных функций мозга,</w:t>
      </w:r>
      <w:r w:rsid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которые, в свою очередь, вызывают отставание в учении и отклонения в поведении, упущения в</w:t>
      </w:r>
      <w:r w:rsid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0B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воспитании</w:t>
      </w:r>
      <w:r w:rsidR="00CC70B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C4546C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>На основе указанных классификаций к подростк</w:t>
      </w:r>
      <w:r>
        <w:rPr>
          <w:rFonts w:ascii="Times New Roman" w:hAnsi="Times New Roman" w:cs="Times New Roman"/>
          <w:sz w:val="28"/>
          <w:szCs w:val="28"/>
        </w:rPr>
        <w:t xml:space="preserve">ам «группы риска» можно отнести </w:t>
      </w:r>
      <w:r w:rsidRPr="00CC70B1">
        <w:rPr>
          <w:rFonts w:ascii="Times New Roman" w:hAnsi="Times New Roman" w:cs="Times New Roman"/>
          <w:sz w:val="28"/>
          <w:szCs w:val="28"/>
        </w:rPr>
        <w:t xml:space="preserve">подростков, </w:t>
      </w:r>
      <w:proofErr w:type="gramStart"/>
      <w:r w:rsidRPr="00CC70B1">
        <w:rPr>
          <w:rFonts w:ascii="Times New Roman" w:hAnsi="Times New Roman" w:cs="Times New Roman"/>
          <w:sz w:val="28"/>
          <w:szCs w:val="28"/>
        </w:rPr>
        <w:t>особенности</w:t>
      </w:r>
      <w:proofErr w:type="gramEnd"/>
      <w:r w:rsidRPr="00CC70B1">
        <w:rPr>
          <w:rFonts w:ascii="Times New Roman" w:hAnsi="Times New Roman" w:cs="Times New Roman"/>
          <w:sz w:val="28"/>
          <w:szCs w:val="28"/>
        </w:rPr>
        <w:t xml:space="preserve"> развития которых создают повы</w:t>
      </w:r>
      <w:r>
        <w:rPr>
          <w:rFonts w:ascii="Times New Roman" w:hAnsi="Times New Roman" w:cs="Times New Roman"/>
          <w:sz w:val="28"/>
          <w:szCs w:val="28"/>
        </w:rPr>
        <w:t xml:space="preserve">шенную опасность отклоняющегося </w:t>
      </w:r>
      <w:r w:rsidRPr="00CC70B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неуспевающие обучающиеся;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подростки, имеющие пропуски учебных занятий без уважительной причины;</w:t>
      </w:r>
    </w:p>
    <w:p w:rsid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подростки с отклоняющимся (от правовых и нравственных норм) поведением; 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подростки, употребляющие </w:t>
      </w:r>
      <w:proofErr w:type="spellStart"/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психоактивные</w:t>
      </w:r>
      <w:proofErr w:type="spellEnd"/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вещества;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подростки из неблагополучных, асоциальных семей;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подростки с проявлениями </w:t>
      </w:r>
      <w:proofErr w:type="gramStart"/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социальной</w:t>
      </w:r>
      <w:proofErr w:type="gramEnd"/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психолого-педагогической </w:t>
      </w:r>
      <w:proofErr w:type="spellStart"/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дезадаптации</w:t>
      </w:r>
      <w:proofErr w:type="spellEnd"/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педагогически запущенные подростки;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подростки с ограниченными возможностями здоровья;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подростки, оставшиеся без попечения родителей;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опекаемые подростки;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подростки, состоящие на учёте в комиссии по делам несовершеннолетних;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агрессивные подростки;</w:t>
      </w:r>
    </w:p>
    <w:p w:rsidR="00CC70B1" w:rsidRPr="00CC70B1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подростки, проживающие с одним родителем;</w:t>
      </w:r>
    </w:p>
    <w:p w:rsidR="00C4546C" w:rsidRPr="00C76EB8" w:rsidRDefault="00CC70B1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замкнутые подростки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4546C" w:rsidRPr="00C4546C" w:rsidRDefault="00C4546C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0B1">
        <w:rPr>
          <w:rFonts w:ascii="Times New Roman" w:hAnsi="Times New Roman" w:cs="Times New Roman"/>
          <w:sz w:val="28"/>
          <w:szCs w:val="28"/>
        </w:rPr>
        <w:t xml:space="preserve">Одной из проблем является 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неготовность педагогов </w:t>
      </w:r>
      <w:r w:rsidR="00C76E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работе 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повышению </w:t>
      </w:r>
      <w:proofErr w:type="spellStart"/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социализированности</w:t>
      </w:r>
      <w:proofErr w:type="spellEnd"/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подростков и молодёжи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«группы риска»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Это в свою очередь вызывает трудности: плохая дисциплина на занятиях, отсутствие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обучающихся интереса к учебному процессу, низкая посещаемость и успеваемость,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академические задолженности, трудность в установлении межличностных отношений, частые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конфликты между </w:t>
      </w:r>
      <w:proofErr w:type="gramStart"/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обучающимися</w:t>
      </w:r>
      <w:proofErr w:type="gramEnd"/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педагогическим коллективом.</w:t>
      </w:r>
    </w:p>
    <w:p w:rsidR="00C4546C" w:rsidRPr="00CC70B1" w:rsidRDefault="00C4546C" w:rsidP="00CC70B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 обучения и социализации подростков «группы риска» в условиях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профессионального образовательного учреждения будет эффективен, если:</w:t>
      </w:r>
    </w:p>
    <w:p w:rsidR="00C4546C" w:rsidRPr="00C4546C" w:rsidRDefault="00C4546C" w:rsidP="008D0DB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процессе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рганизации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воспитательных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реализуется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личностно</w:t>
      </w:r>
      <w:r w:rsidR="008D0D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ориентированный подход;</w:t>
      </w:r>
    </w:p>
    <w:p w:rsidR="00C4546C" w:rsidRPr="00C4546C" w:rsidRDefault="00C4546C" w:rsidP="008D0DB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используются различные современные субъектно-ориентированные технологии;</w:t>
      </w:r>
    </w:p>
    <w:p w:rsidR="00C4546C" w:rsidRPr="00C4546C" w:rsidRDefault="00C4546C" w:rsidP="008D0DB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создана благоприятная воспитательная среда, позволяющая входить подросткам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«группы риска» в социальные отношения;</w:t>
      </w:r>
    </w:p>
    <w:p w:rsidR="00C4546C" w:rsidRPr="00C4546C" w:rsidRDefault="00C4546C" w:rsidP="008D0DB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C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5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образовательные и воспитательные мероприятия личностно значимы для подростков.</w:t>
      </w:r>
    </w:p>
    <w:p w:rsidR="008D0DBA" w:rsidRDefault="008108A3" w:rsidP="008D0DB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D0DB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</w:t>
      </w:r>
      <w:r w:rsidR="00CC70B1" w:rsidRPr="00CC70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екомендации для педагогов СПО, </w:t>
      </w:r>
    </w:p>
    <w:p w:rsidR="00CC70B1" w:rsidRPr="00CC70B1" w:rsidRDefault="00CC70B1" w:rsidP="008D0DB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CC70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работающих</w:t>
      </w:r>
      <w:proofErr w:type="gramEnd"/>
      <w:r w:rsidRPr="00CC70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с обучающимися «группы</w:t>
      </w:r>
      <w:r w:rsidR="008D0DB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CC70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риска»</w:t>
      </w:r>
      <w:r w:rsidR="008108A3" w:rsidRPr="008D0DB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редоставьте возможность обучающемуся самому п</w:t>
      </w:r>
      <w:r>
        <w:rPr>
          <w:rFonts w:ascii="Times New Roman" w:hAnsi="Times New Roman" w:cs="Times New Roman"/>
          <w:sz w:val="28"/>
          <w:szCs w:val="28"/>
        </w:rPr>
        <w:t xml:space="preserve">ринимать решения и нести за них </w:t>
      </w:r>
      <w:r w:rsidR="00CC70B1" w:rsidRPr="00CC70B1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 xml:space="preserve">редложите обучающемуся заняться таким </w:t>
      </w:r>
      <w:r>
        <w:rPr>
          <w:rFonts w:ascii="Times New Roman" w:hAnsi="Times New Roman" w:cs="Times New Roman"/>
          <w:sz w:val="28"/>
          <w:szCs w:val="28"/>
        </w:rPr>
        <w:t xml:space="preserve">видом деятельности (умственной, </w:t>
      </w:r>
      <w:r w:rsidR="00CC70B1" w:rsidRPr="00CC70B1">
        <w:rPr>
          <w:rFonts w:ascii="Times New Roman" w:hAnsi="Times New Roman" w:cs="Times New Roman"/>
          <w:sz w:val="28"/>
          <w:szCs w:val="28"/>
        </w:rPr>
        <w:t>творческой, физической, спортивной), чтобы он мог выдел</w:t>
      </w:r>
      <w:r>
        <w:rPr>
          <w:rFonts w:ascii="Times New Roman" w:hAnsi="Times New Roman" w:cs="Times New Roman"/>
          <w:sz w:val="28"/>
          <w:szCs w:val="28"/>
        </w:rPr>
        <w:t xml:space="preserve">иться своими достижениями среди </w:t>
      </w:r>
      <w:r w:rsidR="00CC70B1" w:rsidRPr="00CC70B1">
        <w:rPr>
          <w:rFonts w:ascii="Times New Roman" w:hAnsi="Times New Roman" w:cs="Times New Roman"/>
          <w:sz w:val="28"/>
          <w:szCs w:val="28"/>
        </w:rPr>
        <w:t>сверстников.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ритикуйте только крайне негативные поступки обуч</w:t>
      </w:r>
      <w:r>
        <w:rPr>
          <w:rFonts w:ascii="Times New Roman" w:hAnsi="Times New Roman" w:cs="Times New Roman"/>
          <w:sz w:val="28"/>
          <w:szCs w:val="28"/>
        </w:rPr>
        <w:t xml:space="preserve">ающегося, но не часто, и только </w:t>
      </w:r>
      <w:r w:rsidR="00CC70B1" w:rsidRPr="00CC70B1">
        <w:rPr>
          <w:rFonts w:ascii="Times New Roman" w:hAnsi="Times New Roman" w:cs="Times New Roman"/>
          <w:sz w:val="28"/>
          <w:szCs w:val="28"/>
        </w:rPr>
        <w:t>доброжелательным, спокойным тоном.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овышайте самооценку обучающегося, укрепл</w:t>
      </w:r>
      <w:r>
        <w:rPr>
          <w:rFonts w:ascii="Times New Roman" w:hAnsi="Times New Roman" w:cs="Times New Roman"/>
          <w:sz w:val="28"/>
          <w:szCs w:val="28"/>
        </w:rPr>
        <w:t xml:space="preserve">яйте веру ребенка в себя и свои </w:t>
      </w:r>
      <w:r w:rsidR="00CC70B1" w:rsidRPr="00CC70B1">
        <w:rPr>
          <w:rFonts w:ascii="Times New Roman" w:hAnsi="Times New Roman" w:cs="Times New Roman"/>
          <w:sz w:val="28"/>
          <w:szCs w:val="28"/>
        </w:rPr>
        <w:t>возможности.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удьте доброжелательными с обучающимися «</w:t>
      </w:r>
      <w:r>
        <w:rPr>
          <w:rFonts w:ascii="Times New Roman" w:hAnsi="Times New Roman" w:cs="Times New Roman"/>
          <w:sz w:val="28"/>
          <w:szCs w:val="28"/>
        </w:rPr>
        <w:t xml:space="preserve">группы риска», добавьте юмора в </w:t>
      </w:r>
      <w:r w:rsidR="00CC70B1" w:rsidRPr="00CC70B1">
        <w:rPr>
          <w:rFonts w:ascii="Times New Roman" w:hAnsi="Times New Roman" w:cs="Times New Roman"/>
          <w:sz w:val="28"/>
          <w:szCs w:val="28"/>
        </w:rPr>
        <w:t>общение.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отрудничайте с обучающимися, а не давайте указания и распоряжения.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дите навстречу обучающимся, у них тоже могут быть проблемы.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росите их о помощи, а потом поблагодарите за оказанную помощь.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 w:rsidR="00CC70B1" w:rsidRPr="00CC70B1">
        <w:rPr>
          <w:rFonts w:ascii="Times New Roman" w:hAnsi="Times New Roman" w:cs="Times New Roman"/>
          <w:sz w:val="28"/>
          <w:szCs w:val="28"/>
        </w:rPr>
        <w:t xml:space="preserve">Искренне интересуйтесь значимыми для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событиями, проблемами, </w:t>
      </w:r>
      <w:r w:rsidR="00CC70B1" w:rsidRPr="00CC70B1">
        <w:rPr>
          <w:rFonts w:ascii="Times New Roman" w:hAnsi="Times New Roman" w:cs="Times New Roman"/>
          <w:sz w:val="28"/>
          <w:szCs w:val="28"/>
        </w:rPr>
        <w:t>увлечениями.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0B1" w:rsidRPr="00CC70B1">
        <w:rPr>
          <w:rFonts w:ascii="Times New Roman" w:hAnsi="Times New Roman" w:cs="Times New Roman"/>
          <w:sz w:val="28"/>
          <w:szCs w:val="28"/>
        </w:rPr>
        <w:t>Аккуратно и постепенно включайте обучающихся «группы риска» в</w:t>
      </w:r>
      <w:r w:rsidR="00301292">
        <w:rPr>
          <w:rFonts w:ascii="Times New Roman" w:hAnsi="Times New Roman" w:cs="Times New Roman"/>
          <w:sz w:val="28"/>
          <w:szCs w:val="28"/>
        </w:rPr>
        <w:t xml:space="preserve"> о</w:t>
      </w:r>
      <w:r w:rsidR="00CC70B1" w:rsidRPr="00CC70B1">
        <w:rPr>
          <w:rFonts w:ascii="Times New Roman" w:hAnsi="Times New Roman" w:cs="Times New Roman"/>
          <w:sz w:val="28"/>
          <w:szCs w:val="28"/>
        </w:rPr>
        <w:t>бщественно</w:t>
      </w:r>
      <w:r w:rsidR="008D0DBA">
        <w:rPr>
          <w:rFonts w:ascii="Times New Roman" w:hAnsi="Times New Roman" w:cs="Times New Roman"/>
          <w:sz w:val="28"/>
          <w:szCs w:val="28"/>
        </w:rPr>
        <w:t>-</w:t>
      </w:r>
      <w:r w:rsidR="00CC70B1" w:rsidRPr="00CC70B1">
        <w:rPr>
          <w:rFonts w:ascii="Times New Roman" w:hAnsi="Times New Roman" w:cs="Times New Roman"/>
          <w:sz w:val="28"/>
          <w:szCs w:val="28"/>
        </w:rPr>
        <w:t>полезную деятельность, дайте ответственное поручение (помощь в оформ</w:t>
      </w:r>
      <w:r>
        <w:rPr>
          <w:rFonts w:ascii="Times New Roman" w:hAnsi="Times New Roman" w:cs="Times New Roman"/>
          <w:sz w:val="28"/>
          <w:szCs w:val="28"/>
        </w:rPr>
        <w:t xml:space="preserve">лении, </w:t>
      </w:r>
      <w:r w:rsidR="00301292">
        <w:rPr>
          <w:rFonts w:ascii="Times New Roman" w:hAnsi="Times New Roman" w:cs="Times New Roman"/>
          <w:sz w:val="28"/>
          <w:szCs w:val="28"/>
        </w:rPr>
        <w:t>установке аппаратуры,</w:t>
      </w:r>
      <w:r w:rsidR="00CC70B1" w:rsidRPr="00CC70B1">
        <w:rPr>
          <w:rFonts w:ascii="Times New Roman" w:hAnsi="Times New Roman" w:cs="Times New Roman"/>
          <w:sz w:val="28"/>
          <w:szCs w:val="28"/>
        </w:rPr>
        <w:t xml:space="preserve"> сбор на репетицию участников и др.)</w:t>
      </w:r>
    </w:p>
    <w:p w:rsidR="00CC70B1" w:rsidRPr="00CC70B1" w:rsidRDefault="008108A3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е допускайте разногласий. Дайте возможност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реализовать свою </w:t>
      </w:r>
      <w:r w:rsidR="008D0DBA">
        <w:rPr>
          <w:rFonts w:ascii="Times New Roman" w:hAnsi="Times New Roman" w:cs="Times New Roman"/>
          <w:sz w:val="28"/>
          <w:szCs w:val="28"/>
        </w:rPr>
        <w:t xml:space="preserve">идею. </w:t>
      </w:r>
      <w:r w:rsidR="00CC70B1" w:rsidRPr="00CC70B1">
        <w:rPr>
          <w:rFonts w:ascii="Times New Roman" w:hAnsi="Times New Roman" w:cs="Times New Roman"/>
          <w:sz w:val="28"/>
          <w:szCs w:val="28"/>
        </w:rPr>
        <w:t>В случае возникновения у него трудностей предложите свою помощь, но не навязывайте её.</w:t>
      </w:r>
    </w:p>
    <w:p w:rsidR="00CC70B1" w:rsidRPr="00CC70B1" w:rsidRDefault="008D0DBA" w:rsidP="008D0D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е допускайте словесного оскорбления, перепалки.</w:t>
      </w:r>
    </w:p>
    <w:p w:rsidR="00CC70B1" w:rsidRPr="00CC70B1" w:rsidRDefault="008D0DBA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 xml:space="preserve"> случае возникновения конфликтной ситуации, на прибегайте к помощи</w:t>
      </w:r>
    </w:p>
    <w:p w:rsidR="00CC70B1" w:rsidRPr="00CC70B1" w:rsidRDefault="00CC70B1" w:rsidP="008D0DB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>администрации, родителей. Постарайтесь разобраться в проблеме вместе с ребёнком.</w:t>
      </w:r>
    </w:p>
    <w:p w:rsidR="00CC70B1" w:rsidRPr="00CC70B1" w:rsidRDefault="008D0DBA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валите обучающегося «группы риска»: за поступо</w:t>
      </w:r>
      <w:r>
        <w:rPr>
          <w:rFonts w:ascii="Times New Roman" w:hAnsi="Times New Roman" w:cs="Times New Roman"/>
          <w:sz w:val="28"/>
          <w:szCs w:val="28"/>
        </w:rPr>
        <w:t xml:space="preserve">к, за помощь, за аккуратность и </w:t>
      </w:r>
      <w:r w:rsidR="00CC70B1" w:rsidRPr="00CC70B1">
        <w:rPr>
          <w:rFonts w:ascii="Times New Roman" w:hAnsi="Times New Roman" w:cs="Times New Roman"/>
          <w:sz w:val="28"/>
          <w:szCs w:val="28"/>
        </w:rPr>
        <w:t>т.д.</w:t>
      </w:r>
    </w:p>
    <w:p w:rsidR="00CC70B1" w:rsidRPr="00CC70B1" w:rsidRDefault="00CC70B1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>15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 w:rsidR="008D0DBA">
        <w:rPr>
          <w:rFonts w:ascii="Times New Roman" w:hAnsi="Times New Roman" w:cs="Times New Roman"/>
          <w:sz w:val="28"/>
          <w:szCs w:val="28"/>
        </w:rPr>
        <w:t xml:space="preserve"> </w:t>
      </w:r>
      <w:r w:rsidRPr="00CC70B1">
        <w:rPr>
          <w:rFonts w:ascii="Times New Roman" w:hAnsi="Times New Roman" w:cs="Times New Roman"/>
          <w:sz w:val="28"/>
          <w:szCs w:val="28"/>
        </w:rPr>
        <w:t>Поэтапно делегируйте ответственность (старш</w:t>
      </w:r>
      <w:r w:rsidR="008D0DBA">
        <w:rPr>
          <w:rFonts w:ascii="Times New Roman" w:hAnsi="Times New Roman" w:cs="Times New Roman"/>
          <w:sz w:val="28"/>
          <w:szCs w:val="28"/>
        </w:rPr>
        <w:t xml:space="preserve">ие курсы отвечают за дисциплину </w:t>
      </w:r>
      <w:r w:rsidRPr="00CC70B1">
        <w:rPr>
          <w:rFonts w:ascii="Times New Roman" w:hAnsi="Times New Roman" w:cs="Times New Roman"/>
          <w:sz w:val="28"/>
          <w:szCs w:val="28"/>
        </w:rPr>
        <w:t>первокурсников).</w:t>
      </w:r>
    </w:p>
    <w:p w:rsidR="00CC70B1" w:rsidRPr="00CC70B1" w:rsidRDefault="008D0DBA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елайте небольшие комплименты в тех случаях, когда они обоснованы, вы сраз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C70B1" w:rsidRPr="00CC70B1">
        <w:rPr>
          <w:rFonts w:ascii="Times New Roman" w:hAnsi="Times New Roman" w:cs="Times New Roman"/>
          <w:sz w:val="28"/>
          <w:szCs w:val="28"/>
        </w:rPr>
        <w:t>расположите ребенка к себе.</w:t>
      </w:r>
    </w:p>
    <w:p w:rsidR="00CC70B1" w:rsidRPr="00CC70B1" w:rsidRDefault="008D0DBA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0B1" w:rsidRPr="00CC70B1">
        <w:rPr>
          <w:rFonts w:ascii="Times New Roman" w:hAnsi="Times New Roman" w:cs="Times New Roman"/>
          <w:sz w:val="28"/>
          <w:szCs w:val="28"/>
        </w:rPr>
        <w:t>Возможен тактильный контакт (погладить по плечу</w:t>
      </w:r>
      <w:r>
        <w:rPr>
          <w:rFonts w:ascii="Times New Roman" w:hAnsi="Times New Roman" w:cs="Times New Roman"/>
          <w:sz w:val="28"/>
          <w:szCs w:val="28"/>
        </w:rPr>
        <w:t xml:space="preserve">, когда ребенок огорчен; пожать </w:t>
      </w:r>
      <w:r w:rsidR="00CC70B1" w:rsidRPr="00CC70B1">
        <w:rPr>
          <w:rFonts w:ascii="Times New Roman" w:hAnsi="Times New Roman" w:cs="Times New Roman"/>
          <w:sz w:val="28"/>
          <w:szCs w:val="28"/>
        </w:rPr>
        <w:t>руку за оказанную помощь и т.д.)</w:t>
      </w:r>
    </w:p>
    <w:p w:rsidR="00CC70B1" w:rsidRPr="00CC70B1" w:rsidRDefault="008D0DBA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роявляйте искреннюю «родительскую» заботу.</w:t>
      </w:r>
    </w:p>
    <w:p w:rsidR="00CC70B1" w:rsidRPr="00CC70B1" w:rsidRDefault="008D0DBA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айте обучающемуся «группы риска» шанс реабилитироваться в ва</w:t>
      </w:r>
      <w:r>
        <w:rPr>
          <w:rFonts w:ascii="Times New Roman" w:hAnsi="Times New Roman" w:cs="Times New Roman"/>
          <w:sz w:val="28"/>
          <w:szCs w:val="28"/>
        </w:rPr>
        <w:t xml:space="preserve">ших глазах, если </w:t>
      </w:r>
      <w:r w:rsidR="00CC70B1" w:rsidRPr="00CC70B1">
        <w:rPr>
          <w:rFonts w:ascii="Times New Roman" w:hAnsi="Times New Roman" w:cs="Times New Roman"/>
          <w:sz w:val="28"/>
          <w:szCs w:val="28"/>
        </w:rPr>
        <w:t>ребенок подвел. Не ругайте его, а постарайтесь войти в его положение.</w:t>
      </w:r>
    </w:p>
    <w:p w:rsidR="00CC70B1" w:rsidRPr="00CC70B1" w:rsidRDefault="008D0DBA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оверяйте ребенку.</w:t>
      </w:r>
    </w:p>
    <w:p w:rsidR="00CC70B1" w:rsidRPr="00CC70B1" w:rsidRDefault="008D0DBA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01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0B1" w:rsidRPr="00CC70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70B1" w:rsidRPr="00CC70B1">
        <w:rPr>
          <w:rFonts w:ascii="Times New Roman" w:hAnsi="Times New Roman" w:cs="Times New Roman"/>
          <w:sz w:val="28"/>
          <w:szCs w:val="28"/>
        </w:rPr>
        <w:t>ыработайте систему поощрений, а не наказаний:</w:t>
      </w:r>
    </w:p>
    <w:p w:rsidR="00CC70B1" w:rsidRPr="00CC70B1" w:rsidRDefault="00CC70B1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>- устная благодарность за сотрудничество после праздника, на линейке,</w:t>
      </w:r>
    </w:p>
    <w:p w:rsidR="00CC70B1" w:rsidRPr="00CC70B1" w:rsidRDefault="00CC70B1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>- устная прилюдная похвала,</w:t>
      </w:r>
    </w:p>
    <w:p w:rsidR="00CC70B1" w:rsidRPr="00CC70B1" w:rsidRDefault="00CC70B1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>- чаепитие для актива,</w:t>
      </w:r>
    </w:p>
    <w:p w:rsidR="00CC70B1" w:rsidRPr="00CC70B1" w:rsidRDefault="00CC70B1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 xml:space="preserve">- вручение грамот и благодарственных писем </w:t>
      </w:r>
      <w:proofErr w:type="gramStart"/>
      <w:r w:rsidRPr="00CC70B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C70B1">
        <w:rPr>
          <w:rFonts w:ascii="Times New Roman" w:hAnsi="Times New Roman" w:cs="Times New Roman"/>
          <w:sz w:val="28"/>
          <w:szCs w:val="28"/>
        </w:rPr>
        <w:t xml:space="preserve"> «группы р</w:t>
      </w:r>
      <w:r w:rsidR="008D0DBA">
        <w:rPr>
          <w:rFonts w:ascii="Times New Roman" w:hAnsi="Times New Roman" w:cs="Times New Roman"/>
          <w:sz w:val="28"/>
          <w:szCs w:val="28"/>
        </w:rPr>
        <w:t xml:space="preserve">иска» в конце </w:t>
      </w:r>
      <w:r w:rsidR="00301292">
        <w:rPr>
          <w:rFonts w:ascii="Times New Roman" w:hAnsi="Times New Roman" w:cs="Times New Roman"/>
          <w:sz w:val="28"/>
          <w:szCs w:val="28"/>
        </w:rPr>
        <w:t>учебного года</w:t>
      </w:r>
      <w:r w:rsidRPr="00CC70B1">
        <w:rPr>
          <w:rFonts w:ascii="Times New Roman" w:hAnsi="Times New Roman" w:cs="Times New Roman"/>
          <w:sz w:val="28"/>
          <w:szCs w:val="28"/>
        </w:rPr>
        <w:t>,</w:t>
      </w:r>
    </w:p>
    <w:p w:rsidR="00CC70B1" w:rsidRPr="00CC70B1" w:rsidRDefault="00CC70B1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>- вручение благодарственных писем родителям «трудного» ребенка</w:t>
      </w:r>
      <w:r w:rsidR="00301292">
        <w:rPr>
          <w:rFonts w:ascii="Times New Roman" w:hAnsi="Times New Roman" w:cs="Times New Roman"/>
          <w:sz w:val="28"/>
          <w:szCs w:val="28"/>
        </w:rPr>
        <w:t>.</w:t>
      </w:r>
    </w:p>
    <w:p w:rsidR="00C4546C" w:rsidRPr="00CC70B1" w:rsidRDefault="00CC70B1" w:rsidP="008D0D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B1">
        <w:rPr>
          <w:rFonts w:ascii="Times New Roman" w:hAnsi="Times New Roman" w:cs="Times New Roman"/>
          <w:sz w:val="28"/>
          <w:szCs w:val="28"/>
        </w:rPr>
        <w:t>При соблюдении данных рекомендаций, выстраивани</w:t>
      </w:r>
      <w:r w:rsidR="008D0DBA">
        <w:rPr>
          <w:rFonts w:ascii="Times New Roman" w:hAnsi="Times New Roman" w:cs="Times New Roman"/>
          <w:sz w:val="28"/>
          <w:szCs w:val="28"/>
        </w:rPr>
        <w:t xml:space="preserve">и субъект-субъектных отношений, </w:t>
      </w:r>
      <w:r w:rsidRPr="00CC70B1">
        <w:rPr>
          <w:rFonts w:ascii="Times New Roman" w:hAnsi="Times New Roman" w:cs="Times New Roman"/>
          <w:sz w:val="28"/>
          <w:szCs w:val="28"/>
        </w:rPr>
        <w:t xml:space="preserve">сотрудничестве с </w:t>
      </w:r>
      <w:proofErr w:type="gramStart"/>
      <w:r w:rsidRPr="00CC70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C70B1">
        <w:rPr>
          <w:rFonts w:ascii="Times New Roman" w:hAnsi="Times New Roman" w:cs="Times New Roman"/>
          <w:sz w:val="28"/>
          <w:szCs w:val="28"/>
        </w:rPr>
        <w:t xml:space="preserve"> «группы риска» воз</w:t>
      </w:r>
      <w:r w:rsidR="008D0DBA">
        <w:rPr>
          <w:rFonts w:ascii="Times New Roman" w:hAnsi="Times New Roman" w:cs="Times New Roman"/>
          <w:sz w:val="28"/>
          <w:szCs w:val="28"/>
        </w:rPr>
        <w:t xml:space="preserve">растает шанс подростков стать </w:t>
      </w:r>
      <w:r w:rsidRPr="00CC70B1">
        <w:rPr>
          <w:rFonts w:ascii="Times New Roman" w:hAnsi="Times New Roman" w:cs="Times New Roman"/>
          <w:sz w:val="28"/>
          <w:szCs w:val="28"/>
        </w:rPr>
        <w:t>востребованными в обществе, чего требуют от педагогов Ста</w:t>
      </w:r>
      <w:r w:rsidR="008D0DBA">
        <w:rPr>
          <w:rFonts w:ascii="Times New Roman" w:hAnsi="Times New Roman" w:cs="Times New Roman"/>
          <w:sz w:val="28"/>
          <w:szCs w:val="28"/>
        </w:rPr>
        <w:t xml:space="preserve">ндарты. Новые взаимоотношения с </w:t>
      </w:r>
      <w:proofErr w:type="gramStart"/>
      <w:r w:rsidRPr="00CC70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C70B1">
        <w:rPr>
          <w:rFonts w:ascii="Times New Roman" w:hAnsi="Times New Roman" w:cs="Times New Roman"/>
          <w:sz w:val="28"/>
          <w:szCs w:val="28"/>
        </w:rPr>
        <w:t xml:space="preserve"> имеют ряд преимуществ: повышение у</w:t>
      </w:r>
      <w:r w:rsidR="008D0DBA">
        <w:rPr>
          <w:rFonts w:ascii="Times New Roman" w:hAnsi="Times New Roman" w:cs="Times New Roman"/>
          <w:sz w:val="28"/>
          <w:szCs w:val="28"/>
        </w:rPr>
        <w:t xml:space="preserve">спеваемости, </w:t>
      </w:r>
      <w:proofErr w:type="spellStart"/>
      <w:r w:rsidR="008D0DBA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="008D0DBA">
        <w:rPr>
          <w:rFonts w:ascii="Times New Roman" w:hAnsi="Times New Roman" w:cs="Times New Roman"/>
          <w:sz w:val="28"/>
          <w:szCs w:val="28"/>
        </w:rPr>
        <w:t xml:space="preserve"> к обучению, стабильная посещаемость, доброжелательные </w:t>
      </w:r>
      <w:r w:rsidRPr="00CC70B1">
        <w:rPr>
          <w:rFonts w:ascii="Times New Roman" w:hAnsi="Times New Roman" w:cs="Times New Roman"/>
          <w:sz w:val="28"/>
          <w:szCs w:val="28"/>
        </w:rPr>
        <w:t>отноше</w:t>
      </w:r>
      <w:r w:rsidR="008D0DBA">
        <w:rPr>
          <w:rFonts w:ascii="Times New Roman" w:hAnsi="Times New Roman" w:cs="Times New Roman"/>
          <w:sz w:val="28"/>
          <w:szCs w:val="28"/>
        </w:rPr>
        <w:t xml:space="preserve">ния, получение </w:t>
      </w:r>
      <w:r w:rsidRPr="00CC70B1">
        <w:rPr>
          <w:rFonts w:ascii="Times New Roman" w:hAnsi="Times New Roman" w:cs="Times New Roman"/>
          <w:sz w:val="28"/>
          <w:szCs w:val="28"/>
        </w:rPr>
        <w:t>удовлетворения от работы, искренняя привязанность обучающ</w:t>
      </w:r>
      <w:r w:rsidR="008D0DBA">
        <w:rPr>
          <w:rFonts w:ascii="Times New Roman" w:hAnsi="Times New Roman" w:cs="Times New Roman"/>
          <w:sz w:val="28"/>
          <w:szCs w:val="28"/>
        </w:rPr>
        <w:t xml:space="preserve">ихся, уход из категории «группа </w:t>
      </w:r>
      <w:r w:rsidRPr="00CC70B1">
        <w:rPr>
          <w:rFonts w:ascii="Times New Roman" w:hAnsi="Times New Roman" w:cs="Times New Roman"/>
          <w:sz w:val="28"/>
          <w:szCs w:val="28"/>
        </w:rPr>
        <w:t>риска».</w:t>
      </w:r>
    </w:p>
    <w:p w:rsidR="00301292" w:rsidRDefault="003012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0DBA" w:rsidRPr="00301292" w:rsidRDefault="00301292" w:rsidP="00301292">
      <w:pPr>
        <w:tabs>
          <w:tab w:val="left" w:pos="6946"/>
          <w:tab w:val="left" w:pos="723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Товкань О.В., педагог-психолог</w:t>
      </w:r>
    </w:p>
    <w:sectPr w:rsidR="008D0DBA" w:rsidRPr="00301292" w:rsidSect="008D0DBA">
      <w:pgSz w:w="11906" w:h="16838"/>
      <w:pgMar w:top="851" w:right="850" w:bottom="709" w:left="993" w:header="708" w:footer="708" w:gutter="0"/>
      <w:pgBorders w:offsetFrom="page">
        <w:top w:val="pencils" w:sz="14" w:space="24" w:color="auto"/>
        <w:left w:val="pencils" w:sz="14" w:space="24" w:color="auto"/>
        <w:bottom w:val="pencils" w:sz="14" w:space="24" w:color="auto"/>
        <w:right w:val="pencil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B6"/>
    <w:rsid w:val="00301292"/>
    <w:rsid w:val="003C023D"/>
    <w:rsid w:val="006B2F1B"/>
    <w:rsid w:val="008108A3"/>
    <w:rsid w:val="008D0DBA"/>
    <w:rsid w:val="00A42BB6"/>
    <w:rsid w:val="00BC27B4"/>
    <w:rsid w:val="00C4546C"/>
    <w:rsid w:val="00C76EB8"/>
    <w:rsid w:val="00CC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2024-02-09T08:47:00Z</dcterms:created>
  <dcterms:modified xsi:type="dcterms:W3CDTF">2024-02-09T11:38:00Z</dcterms:modified>
</cp:coreProperties>
</file>