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B73" w:rsidRPr="00F84744" w:rsidRDefault="00691B73" w:rsidP="00691B73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84744">
        <w:rPr>
          <w:rFonts w:ascii="Times New Roman" w:hAnsi="Times New Roman" w:cs="Times New Roman"/>
          <w:b/>
          <w:color w:val="002060"/>
          <w:sz w:val="28"/>
          <w:szCs w:val="28"/>
        </w:rPr>
        <w:t>Памятка для родителей</w:t>
      </w:r>
    </w:p>
    <w:p w:rsidR="00691B73" w:rsidRPr="00F84744" w:rsidRDefault="00F84744" w:rsidP="00691B73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F84744">
        <w:rPr>
          <w:rFonts w:ascii="Times New Roman" w:hAnsi="Times New Roman" w:cs="Times New Roman"/>
          <w:b/>
          <w:i/>
          <w:color w:val="002060"/>
          <w:sz w:val="28"/>
          <w:szCs w:val="28"/>
        </w:rPr>
        <w:t>Безопасность несовершеннолетних при использовании сети Интернет</w:t>
      </w:r>
    </w:p>
    <w:p w:rsidR="00691B73" w:rsidRDefault="00691B73" w:rsidP="00691B73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807D3" w:rsidRDefault="00A54672" w:rsidP="003807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родители, если ваш ребенок пользуется сетью Интернет, 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помните ему угрожа</w:t>
      </w:r>
      <w:r w:rsidR="003807D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A54672">
        <w:rPr>
          <w:rFonts w:ascii="Times New Roman" w:hAnsi="Times New Roman" w:cs="Times New Roman"/>
          <w:sz w:val="28"/>
          <w:szCs w:val="28"/>
        </w:rPr>
        <w:t xml:space="preserve"> </w:t>
      </w:r>
      <w:r w:rsidRPr="00A54672">
        <w:rPr>
          <w:rFonts w:ascii="Times New Roman" w:hAnsi="Times New Roman" w:cs="Times New Roman"/>
          <w:sz w:val="28"/>
          <w:szCs w:val="28"/>
        </w:rPr>
        <w:t>следующие виды опасности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54672" w:rsidRDefault="00A54672" w:rsidP="003807D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672">
        <w:rPr>
          <w:rFonts w:ascii="Times New Roman" w:hAnsi="Times New Roman" w:cs="Times New Roman"/>
          <w:sz w:val="28"/>
          <w:szCs w:val="28"/>
        </w:rPr>
        <w:br/>
        <w:t>•    </w:t>
      </w:r>
      <w:proofErr w:type="gramStart"/>
      <w:r w:rsidRPr="00A54672">
        <w:rPr>
          <w:rFonts w:ascii="Times New Roman" w:hAnsi="Times New Roman" w:cs="Times New Roman"/>
          <w:sz w:val="28"/>
          <w:szCs w:val="28"/>
        </w:rPr>
        <w:t>суицид-сайты</w:t>
      </w:r>
      <w:proofErr w:type="gramEnd"/>
      <w:r w:rsidRPr="00A54672">
        <w:rPr>
          <w:rFonts w:ascii="Times New Roman" w:hAnsi="Times New Roman" w:cs="Times New Roman"/>
          <w:sz w:val="28"/>
          <w:szCs w:val="28"/>
        </w:rPr>
        <w:t>; </w:t>
      </w:r>
      <w:r w:rsidRPr="00A54672">
        <w:rPr>
          <w:rFonts w:ascii="Times New Roman" w:hAnsi="Times New Roman" w:cs="Times New Roman"/>
          <w:sz w:val="28"/>
          <w:szCs w:val="28"/>
        </w:rPr>
        <w:br/>
        <w:t xml:space="preserve">•    сайты-форумы </w:t>
      </w:r>
      <w:proofErr w:type="spellStart"/>
      <w:r w:rsidRPr="00A54672">
        <w:rPr>
          <w:rFonts w:ascii="Times New Roman" w:hAnsi="Times New Roman" w:cs="Times New Roman"/>
          <w:sz w:val="28"/>
          <w:szCs w:val="28"/>
        </w:rPr>
        <w:t>потенцинальных</w:t>
      </w:r>
      <w:proofErr w:type="spellEnd"/>
      <w:r w:rsidRPr="00A54672">
        <w:rPr>
          <w:rFonts w:ascii="Times New Roman" w:hAnsi="Times New Roman" w:cs="Times New Roman"/>
          <w:sz w:val="28"/>
          <w:szCs w:val="28"/>
        </w:rPr>
        <w:t xml:space="preserve"> самоубийц;</w:t>
      </w:r>
      <w:r w:rsidRPr="00A54672">
        <w:rPr>
          <w:rFonts w:ascii="Times New Roman" w:hAnsi="Times New Roman" w:cs="Times New Roman"/>
          <w:sz w:val="28"/>
          <w:szCs w:val="28"/>
        </w:rPr>
        <w:br/>
        <w:t>•    </w:t>
      </w:r>
      <w:proofErr w:type="spellStart"/>
      <w:r w:rsidRPr="00A54672">
        <w:rPr>
          <w:rFonts w:ascii="Times New Roman" w:hAnsi="Times New Roman" w:cs="Times New Roman"/>
          <w:sz w:val="28"/>
          <w:szCs w:val="28"/>
        </w:rPr>
        <w:t>наркосайты</w:t>
      </w:r>
      <w:proofErr w:type="spellEnd"/>
      <w:r w:rsidRPr="00A54672">
        <w:rPr>
          <w:rFonts w:ascii="Times New Roman" w:hAnsi="Times New Roman" w:cs="Times New Roman"/>
          <w:sz w:val="28"/>
          <w:szCs w:val="28"/>
        </w:rPr>
        <w:t xml:space="preserve"> (интернет пестрит новостями о «пользе» употребления марихуаны, рецептами и советами изготовления «зелья»);</w:t>
      </w:r>
      <w:r w:rsidRPr="00A54672">
        <w:rPr>
          <w:rFonts w:ascii="Times New Roman" w:hAnsi="Times New Roman" w:cs="Times New Roman"/>
          <w:sz w:val="28"/>
          <w:szCs w:val="28"/>
        </w:rPr>
        <w:br/>
        <w:t>•    сайты, разжигающие национальную рознь и расовое неприятие (экстремизм, национализм, фашизм);</w:t>
      </w:r>
      <w:r w:rsidRPr="00A54672">
        <w:rPr>
          <w:rFonts w:ascii="Times New Roman" w:hAnsi="Times New Roman" w:cs="Times New Roman"/>
          <w:sz w:val="28"/>
          <w:szCs w:val="28"/>
        </w:rPr>
        <w:br/>
        <w:t>•    сайты порнографической направленности;</w:t>
      </w:r>
      <w:r w:rsidRPr="00A54672">
        <w:rPr>
          <w:rFonts w:ascii="Times New Roman" w:hAnsi="Times New Roman" w:cs="Times New Roman"/>
          <w:sz w:val="28"/>
          <w:szCs w:val="28"/>
        </w:rPr>
        <w:br/>
        <w:t>•    сайты знакомств (виртуальное общение разрушает способность к реальному общению, у подростков теряются коммуникативные навыки);</w:t>
      </w:r>
      <w:r w:rsidRPr="00A54672">
        <w:rPr>
          <w:rFonts w:ascii="Times New Roman" w:hAnsi="Times New Roman" w:cs="Times New Roman"/>
          <w:sz w:val="28"/>
          <w:szCs w:val="28"/>
        </w:rPr>
        <w:br/>
        <w:t xml:space="preserve">•    сайты, пропагандирующих экстремизм, насилие и </w:t>
      </w:r>
      <w:proofErr w:type="spellStart"/>
      <w:r w:rsidRPr="00A54672">
        <w:rPr>
          <w:rFonts w:ascii="Times New Roman" w:hAnsi="Times New Roman" w:cs="Times New Roman"/>
          <w:sz w:val="28"/>
          <w:szCs w:val="28"/>
        </w:rPr>
        <w:t>девиантные</w:t>
      </w:r>
      <w:proofErr w:type="spellEnd"/>
      <w:r w:rsidRPr="00A54672">
        <w:rPr>
          <w:rFonts w:ascii="Times New Roman" w:hAnsi="Times New Roman" w:cs="Times New Roman"/>
          <w:sz w:val="28"/>
          <w:szCs w:val="28"/>
        </w:rPr>
        <w:t xml:space="preserve"> формы поведения, прямые угрозы жизни и здоровью школьников от незнакомцев, предлагающих личные встречи, а также различные виды мошенничества;</w:t>
      </w:r>
      <w:r w:rsidRPr="00A54672">
        <w:rPr>
          <w:rFonts w:ascii="Times New Roman" w:hAnsi="Times New Roman" w:cs="Times New Roman"/>
          <w:sz w:val="28"/>
          <w:szCs w:val="28"/>
        </w:rPr>
        <w:br/>
        <w:t>•    секты (виртуальный собеседник может повлиять на мировоззрение подростка). </w:t>
      </w:r>
    </w:p>
    <w:p w:rsidR="00A54672" w:rsidRPr="00691B73" w:rsidRDefault="00A54672" w:rsidP="00691B73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0089A" w:rsidRDefault="00691B73" w:rsidP="00D0089A">
      <w:pPr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0089A">
        <w:rPr>
          <w:rFonts w:ascii="Times New Roman" w:hAnsi="Times New Roman" w:cs="Times New Roman"/>
          <w:b/>
          <w:sz w:val="28"/>
          <w:szCs w:val="28"/>
          <w:u w:val="single"/>
        </w:rPr>
        <w:t>Меры предосторожност</w:t>
      </w:r>
      <w:r w:rsidR="00D0089A" w:rsidRPr="00D0089A">
        <w:rPr>
          <w:rFonts w:ascii="Times New Roman" w:hAnsi="Times New Roman" w:cs="Times New Roman"/>
          <w:b/>
          <w:sz w:val="28"/>
          <w:szCs w:val="28"/>
          <w:u w:val="single"/>
        </w:rPr>
        <w:t xml:space="preserve">и </w:t>
      </w:r>
      <w:r w:rsidR="00D0089A" w:rsidRPr="00D0089A">
        <w:rPr>
          <w:rFonts w:ascii="Times New Roman" w:hAnsi="Times New Roman" w:cs="Times New Roman"/>
          <w:b/>
          <w:bCs/>
          <w:sz w:val="28"/>
          <w:szCs w:val="28"/>
          <w:u w:val="single"/>
        </w:rPr>
        <w:t>в этом возрасте от 13 до 17 лет</w:t>
      </w:r>
    </w:p>
    <w:p w:rsidR="00A335C1" w:rsidRDefault="00D0089A" w:rsidP="00D0089A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089A">
        <w:rPr>
          <w:rFonts w:ascii="Times New Roman" w:hAnsi="Times New Roman" w:cs="Times New Roman"/>
          <w:sz w:val="28"/>
          <w:szCs w:val="28"/>
        </w:rPr>
        <w:br/>
        <w:t>•    Создайте список домашних правил посещения Интернет при участии подростков и требуйте безусловного его выполнения. Укажите список запрещенных сайтов («черный список»), часы работы в Интернет, руководство по общению в Интернет (в том числе в чатах).</w:t>
      </w:r>
      <w:r w:rsidRPr="00D0089A">
        <w:rPr>
          <w:rFonts w:ascii="Times New Roman" w:hAnsi="Times New Roman" w:cs="Times New Roman"/>
          <w:sz w:val="28"/>
          <w:szCs w:val="28"/>
        </w:rPr>
        <w:br/>
        <w:t>•    Компьютер с подключением к сети Интернет должен находиться в общей комнате.</w:t>
      </w:r>
      <w:r w:rsidRPr="00D0089A">
        <w:rPr>
          <w:rFonts w:ascii="Times New Roman" w:hAnsi="Times New Roman" w:cs="Times New Roman"/>
          <w:sz w:val="28"/>
          <w:szCs w:val="28"/>
        </w:rPr>
        <w:br/>
        <w:t>•    Не забывайте беседовать с детьми об их друзьях в Интернет,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  <w:r w:rsidRPr="00D0089A">
        <w:rPr>
          <w:rFonts w:ascii="Times New Roman" w:hAnsi="Times New Roman" w:cs="Times New Roman"/>
          <w:sz w:val="28"/>
          <w:szCs w:val="28"/>
        </w:rPr>
        <w:br/>
        <w:t>•    Используйте средства блокирования нежелательного контента как дополнение к стандартному Родительскому контролю.</w:t>
      </w:r>
      <w:r w:rsidRPr="00D0089A">
        <w:rPr>
          <w:rFonts w:ascii="Times New Roman" w:hAnsi="Times New Roman" w:cs="Times New Roman"/>
          <w:sz w:val="28"/>
          <w:szCs w:val="28"/>
        </w:rPr>
        <w:br/>
        <w:t xml:space="preserve">•    Необходимо знать, какими чатами пользуются ваши дети. Поощряйте использование </w:t>
      </w:r>
      <w:proofErr w:type="spellStart"/>
      <w:r w:rsidRPr="00D0089A">
        <w:rPr>
          <w:rFonts w:ascii="Times New Roman" w:hAnsi="Times New Roman" w:cs="Times New Roman"/>
          <w:sz w:val="28"/>
          <w:szCs w:val="28"/>
        </w:rPr>
        <w:t>модерируемых</w:t>
      </w:r>
      <w:proofErr w:type="spellEnd"/>
      <w:r w:rsidRPr="00D0089A">
        <w:rPr>
          <w:rFonts w:ascii="Times New Roman" w:hAnsi="Times New Roman" w:cs="Times New Roman"/>
          <w:sz w:val="28"/>
          <w:szCs w:val="28"/>
        </w:rPr>
        <w:t xml:space="preserve"> чатов и настаивайте, чтобы дети не общались в приватном режиме.</w:t>
      </w:r>
      <w:r w:rsidRPr="00D0089A">
        <w:rPr>
          <w:rFonts w:ascii="Times New Roman" w:hAnsi="Times New Roman" w:cs="Times New Roman"/>
          <w:sz w:val="28"/>
          <w:szCs w:val="28"/>
        </w:rPr>
        <w:br/>
        <w:t>•    Настаивайте на том, чтобы дети никогда не встречались лично с друзьями из сети Интернет.</w:t>
      </w:r>
      <w:r w:rsidRPr="00D0089A">
        <w:rPr>
          <w:rFonts w:ascii="Times New Roman" w:hAnsi="Times New Roman" w:cs="Times New Roman"/>
          <w:sz w:val="28"/>
          <w:szCs w:val="28"/>
        </w:rPr>
        <w:br/>
        <w:t>•    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Интернет.</w:t>
      </w:r>
      <w:r w:rsidRPr="00D0089A">
        <w:rPr>
          <w:rFonts w:ascii="Times New Roman" w:hAnsi="Times New Roman" w:cs="Times New Roman"/>
          <w:sz w:val="28"/>
          <w:szCs w:val="28"/>
        </w:rPr>
        <w:br/>
      </w:r>
      <w:r w:rsidRPr="00D0089A">
        <w:rPr>
          <w:rFonts w:ascii="Times New Roman" w:hAnsi="Times New Roman" w:cs="Times New Roman"/>
          <w:sz w:val="28"/>
          <w:szCs w:val="28"/>
        </w:rPr>
        <w:lastRenderedPageBreak/>
        <w:t>•    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  <w:r w:rsidRPr="00D0089A">
        <w:rPr>
          <w:rFonts w:ascii="Times New Roman" w:hAnsi="Times New Roman" w:cs="Times New Roman"/>
          <w:sz w:val="28"/>
          <w:szCs w:val="28"/>
        </w:rPr>
        <w:br/>
        <w:t>•    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случаях.</w:t>
      </w:r>
      <w:r w:rsidRPr="00D0089A">
        <w:rPr>
          <w:rFonts w:ascii="Times New Roman" w:hAnsi="Times New Roman" w:cs="Times New Roman"/>
          <w:sz w:val="28"/>
          <w:szCs w:val="28"/>
        </w:rPr>
        <w:br/>
        <w:t>•    Помогите им защититься от спама. Научите подростков не выдавать в Интернет своего реального электронного адреса, не отвечать на нежелательные письма и использовать специальные почтовые фильтры.</w:t>
      </w:r>
      <w:r w:rsidRPr="00D0089A">
        <w:rPr>
          <w:rFonts w:ascii="Times New Roman" w:hAnsi="Times New Roman" w:cs="Times New Roman"/>
          <w:sz w:val="28"/>
          <w:szCs w:val="28"/>
        </w:rPr>
        <w:br/>
        <w:t>•    Приучите себя знакомиться с сайтами, которые посещают подростки.</w:t>
      </w:r>
      <w:r w:rsidRPr="00D0089A">
        <w:rPr>
          <w:rFonts w:ascii="Times New Roman" w:hAnsi="Times New Roman" w:cs="Times New Roman"/>
          <w:sz w:val="28"/>
          <w:szCs w:val="28"/>
        </w:rPr>
        <w:br/>
        <w:t>•    Объясните детям, что ни в коем случае нельзя использовать Сеть для хулиганства, распространения сплетен или угроз другим людям.</w:t>
      </w:r>
      <w:r w:rsidRPr="00D0089A">
        <w:rPr>
          <w:rFonts w:ascii="Times New Roman" w:hAnsi="Times New Roman" w:cs="Times New Roman"/>
          <w:sz w:val="28"/>
          <w:szCs w:val="28"/>
        </w:rPr>
        <w:br/>
        <w:t>•    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691B73" w:rsidRPr="00A335C1" w:rsidRDefault="00691B73" w:rsidP="00D0089A">
      <w:pPr>
        <w:spacing w:line="276" w:lineRule="auto"/>
        <w:ind w:firstLine="708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  <w:r w:rsidRPr="00A335C1">
        <w:rPr>
          <w:rFonts w:ascii="Times New Roman" w:hAnsi="Times New Roman" w:cs="Times New Roman"/>
          <w:b/>
          <w:color w:val="002060"/>
          <w:sz w:val="28"/>
          <w:szCs w:val="28"/>
        </w:rPr>
        <w:t>Помните!</w:t>
      </w:r>
    </w:p>
    <w:bookmarkEnd w:id="0"/>
    <w:p w:rsidR="00691B73" w:rsidRPr="00691B73" w:rsidRDefault="00691B73" w:rsidP="00D0089A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B73">
        <w:rPr>
          <w:rFonts w:ascii="Times New Roman" w:hAnsi="Times New Roman" w:cs="Times New Roman"/>
          <w:sz w:val="28"/>
          <w:szCs w:val="28"/>
        </w:rPr>
        <w:t>Эти простые меры, а также доверительные беседы с детьми о том, каких правил им следует пр</w:t>
      </w:r>
      <w:r w:rsidR="006A68F8">
        <w:rPr>
          <w:rFonts w:ascii="Times New Roman" w:hAnsi="Times New Roman" w:cs="Times New Roman"/>
          <w:sz w:val="28"/>
          <w:szCs w:val="28"/>
        </w:rPr>
        <w:t>идерживаться при использовании И</w:t>
      </w:r>
      <w:r w:rsidRPr="00691B73">
        <w:rPr>
          <w:rFonts w:ascii="Times New Roman" w:hAnsi="Times New Roman" w:cs="Times New Roman"/>
          <w:sz w:val="28"/>
          <w:szCs w:val="28"/>
        </w:rPr>
        <w:t xml:space="preserve">нтернета, позволят вам чувствовать себя спокойно, отпуская ребенка в познавательное и безопасное путешествие по Всемирной сети. </w:t>
      </w:r>
    </w:p>
    <w:p w:rsidR="00691B73" w:rsidRPr="00691B73" w:rsidRDefault="00691B73" w:rsidP="00D0089A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6AE" w:rsidRDefault="00C636AE" w:rsidP="00D0089A">
      <w:pPr>
        <w:ind w:firstLine="708"/>
      </w:pPr>
    </w:p>
    <w:sectPr w:rsidR="00C636AE" w:rsidSect="00F847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B73"/>
    <w:rsid w:val="00276022"/>
    <w:rsid w:val="003807D3"/>
    <w:rsid w:val="004F73A7"/>
    <w:rsid w:val="00691B73"/>
    <w:rsid w:val="006A68F8"/>
    <w:rsid w:val="00A335C1"/>
    <w:rsid w:val="00A54672"/>
    <w:rsid w:val="00C636AE"/>
    <w:rsid w:val="00D0089A"/>
    <w:rsid w:val="00F8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73"/>
    <w:pPr>
      <w:spacing w:after="16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73"/>
    <w:pPr>
      <w:spacing w:after="16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каб.13</cp:lastModifiedBy>
  <cp:revision>3</cp:revision>
  <dcterms:created xsi:type="dcterms:W3CDTF">2024-10-16T06:02:00Z</dcterms:created>
  <dcterms:modified xsi:type="dcterms:W3CDTF">2024-10-16T06:08:00Z</dcterms:modified>
</cp:coreProperties>
</file>