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6E" w:rsidRDefault="00587D6E" w:rsidP="00587D6E">
      <w:pPr>
        <w:spacing w:after="0" w:line="408" w:lineRule="auto"/>
        <w:ind w:left="120"/>
        <w:jc w:val="center"/>
        <w:rPr>
          <w:rFonts w:ascii="Arial" w:eastAsia="Arial" w:hAnsi="Arial" w:cs="Arial"/>
        </w:rPr>
      </w:pPr>
      <w:r>
        <w:rPr>
          <w:rFonts w:ascii="Times New Roman" w:hAnsi="Times New Roman"/>
          <w:b/>
          <w:color w:val="000000"/>
          <w:sz w:val="28"/>
        </w:rPr>
        <w:t>МИНИСТЕРСТВО ПРОСВЕЩЕНИЯ РОССИЙСКОЙ ФЕДЕРАЦИИ</w:t>
      </w:r>
    </w:p>
    <w:p w:rsidR="0059589A" w:rsidRDefault="00587D6E" w:rsidP="00587D6E">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общего и профессионального </w:t>
      </w:r>
    </w:p>
    <w:p w:rsidR="00587D6E" w:rsidRPr="0059589A" w:rsidRDefault="00587D6E" w:rsidP="0059589A">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образования Ростовской области‌‌ </w:t>
      </w:r>
    </w:p>
    <w:p w:rsidR="00587D6E" w:rsidRDefault="00587D6E" w:rsidP="00587D6E">
      <w:pPr>
        <w:spacing w:after="0" w:line="408" w:lineRule="auto"/>
        <w:ind w:left="120"/>
        <w:jc w:val="center"/>
        <w:rPr>
          <w:rFonts w:ascii="Arial" w:eastAsia="Arial" w:hAnsi="Arial" w:cs="Arial"/>
        </w:rPr>
      </w:pPr>
      <w:r>
        <w:rPr>
          <w:rFonts w:ascii="Times New Roman" w:hAnsi="Times New Roman"/>
          <w:b/>
          <w:color w:val="000000"/>
          <w:sz w:val="28"/>
        </w:rPr>
        <w:t>‌Управление образования администрации г. Ростова-на-Дону‌</w:t>
      </w:r>
      <w:r>
        <w:rPr>
          <w:rFonts w:ascii="Times New Roman" w:hAnsi="Times New Roman"/>
          <w:color w:val="000000"/>
          <w:sz w:val="28"/>
        </w:rPr>
        <w:t>​</w:t>
      </w:r>
    </w:p>
    <w:p w:rsidR="00587D6E" w:rsidRDefault="00587D6E" w:rsidP="00587D6E">
      <w:pPr>
        <w:spacing w:after="0" w:line="408" w:lineRule="auto"/>
        <w:ind w:left="120"/>
        <w:jc w:val="center"/>
        <w:rPr>
          <w:rFonts w:ascii="Arial" w:eastAsia="Arial" w:hAnsi="Arial" w:cs="Arial"/>
        </w:rPr>
      </w:pPr>
      <w:r>
        <w:rPr>
          <w:rFonts w:ascii="Times New Roman" w:hAnsi="Times New Roman"/>
          <w:b/>
          <w:color w:val="000000"/>
          <w:sz w:val="28"/>
        </w:rPr>
        <w:t xml:space="preserve">МБОУ «Школа </w:t>
      </w:r>
      <w:r>
        <w:rPr>
          <w:rFonts w:ascii="Segoe UI Symbol" w:eastAsia="Segoe UI Symbol" w:hAnsi="Segoe UI Symbol" w:cs="Segoe UI Symbol"/>
          <w:b/>
          <w:color w:val="000000"/>
          <w:sz w:val="28"/>
        </w:rPr>
        <w:t>№</w:t>
      </w:r>
      <w:r>
        <w:rPr>
          <w:rFonts w:ascii="Times New Roman" w:hAnsi="Times New Roman"/>
          <w:b/>
          <w:color w:val="000000"/>
          <w:sz w:val="28"/>
        </w:rPr>
        <w:t xml:space="preserve"> 91 имени Шолохова Михаила Александровича»</w:t>
      </w:r>
    </w:p>
    <w:p w:rsidR="00587D6E" w:rsidRDefault="00587D6E" w:rsidP="00587D6E">
      <w:pPr>
        <w:spacing w:after="0"/>
        <w:ind w:left="120"/>
        <w:rPr>
          <w:rFonts w:ascii="Arial" w:eastAsia="Arial" w:hAnsi="Arial" w:cs="Arial"/>
        </w:rPr>
      </w:pPr>
    </w:p>
    <w:p w:rsidR="00587D6E" w:rsidRDefault="00587D6E" w:rsidP="00587D6E">
      <w:pPr>
        <w:spacing w:after="0"/>
        <w:ind w:left="120"/>
        <w:rPr>
          <w:rFonts w:ascii="Arial" w:eastAsia="Arial" w:hAnsi="Arial" w:cs="Arial"/>
        </w:rPr>
      </w:pPr>
    </w:p>
    <w:p w:rsidR="00587D6E" w:rsidRDefault="00587D6E" w:rsidP="00587D6E">
      <w:pPr>
        <w:spacing w:after="0"/>
        <w:ind w:left="120"/>
        <w:rPr>
          <w:rFonts w:ascii="Arial" w:eastAsia="Arial" w:hAnsi="Arial" w:cs="Arial"/>
        </w:rPr>
      </w:pPr>
    </w:p>
    <w:p w:rsidR="00587D6E" w:rsidRDefault="00587D6E" w:rsidP="00587D6E">
      <w:pPr>
        <w:spacing w:after="0"/>
        <w:ind w:left="120"/>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3114"/>
        <w:gridCol w:w="3115"/>
        <w:gridCol w:w="3115"/>
      </w:tblGrid>
      <w:tr w:rsidR="00587D6E" w:rsidTr="00587D6E">
        <w:trPr>
          <w:trHeight w:val="1"/>
        </w:trPr>
        <w:tc>
          <w:tcPr>
            <w:tcW w:w="3114" w:type="dxa"/>
            <w:shd w:val="clear" w:color="000000" w:fill="FFFFFF"/>
            <w:tcMar>
              <w:left w:w="108" w:type="dxa"/>
              <w:right w:w="108" w:type="dxa"/>
            </w:tcMar>
          </w:tcPr>
          <w:p w:rsidR="00587D6E" w:rsidRDefault="00587D6E" w:rsidP="00587D6E">
            <w:pPr>
              <w:spacing w:after="120"/>
              <w:jc w:val="both"/>
              <w:rPr>
                <w:rFonts w:ascii="Times New Roman" w:hAnsi="Times New Roman"/>
                <w:color w:val="000000"/>
                <w:sz w:val="28"/>
              </w:rPr>
            </w:pPr>
            <w:r>
              <w:rPr>
                <w:rFonts w:ascii="Times New Roman" w:hAnsi="Times New Roman"/>
                <w:color w:val="000000"/>
                <w:sz w:val="28"/>
              </w:rPr>
              <w:t>РАССМОТРЕНО</w:t>
            </w:r>
          </w:p>
          <w:p w:rsidR="00587D6E" w:rsidRPr="00342D2B" w:rsidRDefault="00587D6E" w:rsidP="00587D6E">
            <w:pPr>
              <w:spacing w:after="120"/>
              <w:rPr>
                <w:rFonts w:ascii="Times New Roman" w:hAnsi="Times New Roman"/>
                <w:color w:val="000000"/>
                <w:sz w:val="28"/>
              </w:rPr>
            </w:pPr>
            <w:r>
              <w:rPr>
                <w:rFonts w:ascii="Times New Roman" w:hAnsi="Times New Roman"/>
                <w:color w:val="000000"/>
                <w:sz w:val="28"/>
              </w:rPr>
              <w:t>На педагогическом совете</w:t>
            </w:r>
          </w:p>
          <w:p w:rsidR="00587D6E" w:rsidRDefault="00587D6E" w:rsidP="00587D6E">
            <w:pPr>
              <w:spacing w:after="0" w:line="240" w:lineRule="auto"/>
              <w:rPr>
                <w:rFonts w:ascii="Times New Roman" w:hAnsi="Times New Roman"/>
                <w:color w:val="000000"/>
                <w:sz w:val="24"/>
              </w:rPr>
            </w:pPr>
            <w:r>
              <w:rPr>
                <w:rFonts w:ascii="Times New Roman" w:hAnsi="Times New Roman"/>
                <w:color w:val="000000"/>
                <w:sz w:val="24"/>
              </w:rPr>
              <w:t xml:space="preserve">Протокол </w:t>
            </w:r>
            <w:r>
              <w:rPr>
                <w:rFonts w:ascii="Segoe UI Symbol" w:eastAsia="Segoe UI Symbol" w:hAnsi="Segoe UI Symbol" w:cs="Segoe UI Symbol"/>
                <w:color w:val="000000"/>
                <w:sz w:val="24"/>
              </w:rPr>
              <w:t>№</w:t>
            </w:r>
            <w:r>
              <w:rPr>
                <w:rFonts w:ascii="Times New Roman" w:hAnsi="Times New Roman"/>
                <w:color w:val="000000"/>
                <w:sz w:val="24"/>
              </w:rPr>
              <w:t xml:space="preserve">   </w:t>
            </w:r>
          </w:p>
          <w:p w:rsidR="00587D6E" w:rsidRDefault="00587D6E" w:rsidP="00587D6E">
            <w:pPr>
              <w:spacing w:after="0" w:line="240" w:lineRule="auto"/>
              <w:rPr>
                <w:rFonts w:ascii="Times New Roman" w:hAnsi="Times New Roman"/>
                <w:color w:val="000000"/>
                <w:sz w:val="24"/>
              </w:rPr>
            </w:pPr>
            <w:r>
              <w:rPr>
                <w:rFonts w:ascii="Times New Roman" w:hAnsi="Times New Roman"/>
                <w:color w:val="000000"/>
                <w:sz w:val="24"/>
              </w:rPr>
              <w:t>От «30» августа   2024 г.</w:t>
            </w:r>
          </w:p>
          <w:p w:rsidR="00587D6E" w:rsidRDefault="00587D6E" w:rsidP="00587D6E">
            <w:pPr>
              <w:spacing w:after="0" w:line="240" w:lineRule="auto"/>
            </w:pPr>
          </w:p>
        </w:tc>
        <w:tc>
          <w:tcPr>
            <w:tcW w:w="3115" w:type="dxa"/>
            <w:shd w:val="clear" w:color="000000" w:fill="FFFFFF"/>
            <w:tcMar>
              <w:left w:w="108" w:type="dxa"/>
              <w:right w:w="108" w:type="dxa"/>
            </w:tcMar>
          </w:tcPr>
          <w:p w:rsidR="00587D6E" w:rsidRDefault="00587D6E" w:rsidP="00587D6E">
            <w:pPr>
              <w:spacing w:after="120"/>
              <w:rPr>
                <w:rFonts w:ascii="Times New Roman" w:hAnsi="Times New Roman"/>
                <w:color w:val="000000"/>
                <w:sz w:val="28"/>
              </w:rPr>
            </w:pPr>
            <w:r>
              <w:rPr>
                <w:rFonts w:ascii="Times New Roman" w:hAnsi="Times New Roman"/>
                <w:color w:val="000000"/>
                <w:sz w:val="28"/>
              </w:rPr>
              <w:t>СОГЛАСОВАНО</w:t>
            </w:r>
          </w:p>
          <w:p w:rsidR="00587D6E" w:rsidRDefault="00587D6E" w:rsidP="00587D6E">
            <w:pPr>
              <w:spacing w:after="120"/>
              <w:rPr>
                <w:rFonts w:ascii="Times New Roman" w:hAnsi="Times New Roman"/>
                <w:color w:val="000000"/>
                <w:sz w:val="28"/>
              </w:rPr>
            </w:pPr>
            <w:r>
              <w:rPr>
                <w:rFonts w:ascii="Times New Roman" w:hAnsi="Times New Roman"/>
                <w:color w:val="000000"/>
                <w:sz w:val="28"/>
              </w:rPr>
              <w:t>Руководитель МО</w:t>
            </w:r>
          </w:p>
          <w:p w:rsidR="00587D6E" w:rsidRDefault="00587D6E" w:rsidP="00587D6E">
            <w:pPr>
              <w:spacing w:after="120" w:line="240" w:lineRule="auto"/>
              <w:rPr>
                <w:rFonts w:ascii="Times New Roman" w:hAnsi="Times New Roman"/>
                <w:color w:val="000000"/>
                <w:sz w:val="24"/>
              </w:rPr>
            </w:pPr>
            <w:r>
              <w:rPr>
                <w:rFonts w:ascii="Times New Roman" w:hAnsi="Times New Roman"/>
                <w:color w:val="000000"/>
                <w:sz w:val="24"/>
              </w:rPr>
              <w:t xml:space="preserve">__________Чекалдина Л.А. </w:t>
            </w:r>
          </w:p>
          <w:p w:rsidR="00587D6E" w:rsidRDefault="00587D6E" w:rsidP="00587D6E">
            <w:pPr>
              <w:spacing w:after="0" w:line="240" w:lineRule="auto"/>
              <w:rPr>
                <w:rFonts w:ascii="Times New Roman" w:hAnsi="Times New Roman"/>
                <w:color w:val="000000"/>
                <w:sz w:val="24"/>
              </w:rPr>
            </w:pPr>
            <w:r>
              <w:rPr>
                <w:rFonts w:ascii="Times New Roman" w:hAnsi="Times New Roman"/>
                <w:color w:val="000000"/>
                <w:sz w:val="24"/>
              </w:rPr>
              <w:t xml:space="preserve">Протокол </w:t>
            </w:r>
            <w:r>
              <w:rPr>
                <w:rFonts w:ascii="Segoe UI Symbol" w:eastAsia="Segoe UI Symbol" w:hAnsi="Segoe UI Symbol" w:cs="Segoe UI Symbol"/>
                <w:color w:val="000000"/>
                <w:sz w:val="24"/>
              </w:rPr>
              <w:t>№</w:t>
            </w:r>
            <w:r>
              <w:rPr>
                <w:rFonts w:ascii="Times New Roman" w:hAnsi="Times New Roman"/>
                <w:color w:val="000000"/>
                <w:sz w:val="24"/>
              </w:rPr>
              <w:t xml:space="preserve">   </w:t>
            </w:r>
          </w:p>
          <w:p w:rsidR="00587D6E" w:rsidRDefault="00587D6E" w:rsidP="00587D6E">
            <w:pPr>
              <w:spacing w:after="0" w:line="240" w:lineRule="auto"/>
              <w:rPr>
                <w:rFonts w:ascii="Times New Roman" w:hAnsi="Times New Roman"/>
                <w:color w:val="000000"/>
                <w:sz w:val="24"/>
              </w:rPr>
            </w:pPr>
            <w:r>
              <w:rPr>
                <w:rFonts w:ascii="Times New Roman" w:hAnsi="Times New Roman"/>
                <w:color w:val="000000"/>
                <w:sz w:val="24"/>
              </w:rPr>
              <w:t>От «29» августа   2024 г.</w:t>
            </w:r>
          </w:p>
          <w:p w:rsidR="00587D6E" w:rsidRDefault="00587D6E" w:rsidP="00587D6E">
            <w:pPr>
              <w:spacing w:after="0" w:line="240" w:lineRule="auto"/>
            </w:pPr>
          </w:p>
        </w:tc>
        <w:tc>
          <w:tcPr>
            <w:tcW w:w="3115" w:type="dxa"/>
            <w:shd w:val="clear" w:color="000000" w:fill="FFFFFF"/>
            <w:tcMar>
              <w:left w:w="108" w:type="dxa"/>
              <w:right w:w="108" w:type="dxa"/>
            </w:tcMar>
          </w:tcPr>
          <w:p w:rsidR="00587D6E" w:rsidRDefault="00587D6E" w:rsidP="00587D6E">
            <w:pPr>
              <w:spacing w:after="120"/>
              <w:rPr>
                <w:rFonts w:ascii="Times New Roman" w:hAnsi="Times New Roman"/>
                <w:color w:val="000000"/>
                <w:sz w:val="28"/>
              </w:rPr>
            </w:pPr>
            <w:r>
              <w:rPr>
                <w:rFonts w:ascii="Times New Roman" w:hAnsi="Times New Roman"/>
                <w:color w:val="000000"/>
                <w:sz w:val="28"/>
              </w:rPr>
              <w:t>УТВЕРЖДЕНО</w:t>
            </w:r>
          </w:p>
          <w:p w:rsidR="00587D6E" w:rsidRDefault="00587D6E" w:rsidP="00587D6E">
            <w:pPr>
              <w:spacing w:after="120"/>
              <w:rPr>
                <w:rFonts w:ascii="Times New Roman" w:hAnsi="Times New Roman"/>
                <w:color w:val="000000"/>
                <w:sz w:val="28"/>
              </w:rPr>
            </w:pPr>
            <w:r>
              <w:rPr>
                <w:rFonts w:ascii="Times New Roman" w:hAnsi="Times New Roman"/>
                <w:color w:val="000000"/>
                <w:sz w:val="28"/>
              </w:rPr>
              <w:t>Директор</w:t>
            </w:r>
          </w:p>
          <w:p w:rsidR="00587D6E" w:rsidRDefault="00587D6E" w:rsidP="00587D6E">
            <w:pPr>
              <w:spacing w:after="120" w:line="240" w:lineRule="auto"/>
              <w:rPr>
                <w:rFonts w:ascii="Times New Roman" w:hAnsi="Times New Roman"/>
                <w:color w:val="000000"/>
                <w:sz w:val="24"/>
              </w:rPr>
            </w:pPr>
            <w:r>
              <w:rPr>
                <w:rFonts w:ascii="Times New Roman" w:hAnsi="Times New Roman"/>
                <w:color w:val="000000"/>
                <w:sz w:val="24"/>
              </w:rPr>
              <w:t>________М. П. Глебездина</w:t>
            </w:r>
          </w:p>
          <w:p w:rsidR="00587D6E" w:rsidRDefault="00587D6E" w:rsidP="00587D6E">
            <w:pPr>
              <w:spacing w:after="0" w:line="240" w:lineRule="auto"/>
              <w:rPr>
                <w:rFonts w:ascii="Times New Roman" w:hAnsi="Times New Roman"/>
                <w:color w:val="000000"/>
                <w:sz w:val="24"/>
              </w:rPr>
            </w:pPr>
            <w:r>
              <w:rPr>
                <w:rFonts w:ascii="Times New Roman" w:hAnsi="Times New Roman"/>
                <w:color w:val="000000"/>
                <w:sz w:val="24"/>
              </w:rPr>
              <w:t xml:space="preserve">Приказ </w:t>
            </w:r>
            <w:r>
              <w:rPr>
                <w:rFonts w:ascii="Segoe UI Symbol" w:eastAsia="Segoe UI Symbol" w:hAnsi="Segoe UI Symbol" w:cs="Segoe UI Symbol"/>
                <w:color w:val="000000"/>
                <w:sz w:val="24"/>
              </w:rPr>
              <w:t>№</w:t>
            </w:r>
            <w:r>
              <w:rPr>
                <w:rFonts w:ascii="Times New Roman" w:hAnsi="Times New Roman"/>
                <w:color w:val="000000"/>
                <w:sz w:val="24"/>
              </w:rPr>
              <w:t xml:space="preserve">   492</w:t>
            </w:r>
          </w:p>
          <w:p w:rsidR="00587D6E" w:rsidRDefault="00587D6E" w:rsidP="00587D6E">
            <w:pPr>
              <w:spacing w:after="0" w:line="240" w:lineRule="auto"/>
              <w:rPr>
                <w:rFonts w:ascii="Times New Roman" w:hAnsi="Times New Roman"/>
                <w:color w:val="000000"/>
                <w:sz w:val="24"/>
              </w:rPr>
            </w:pPr>
            <w:r>
              <w:rPr>
                <w:rFonts w:ascii="Times New Roman" w:hAnsi="Times New Roman"/>
                <w:color w:val="000000"/>
                <w:sz w:val="24"/>
              </w:rPr>
              <w:t>От «30» августа   2024 г.</w:t>
            </w:r>
          </w:p>
          <w:p w:rsidR="00587D6E" w:rsidRDefault="00587D6E" w:rsidP="00587D6E">
            <w:pPr>
              <w:spacing w:after="0" w:line="240" w:lineRule="auto"/>
            </w:pPr>
          </w:p>
        </w:tc>
      </w:tr>
    </w:tbl>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autoSpaceDE w:val="0"/>
        <w:autoSpaceDN w:val="0"/>
        <w:adjustRightInd w:val="0"/>
        <w:spacing w:after="0" w:line="240" w:lineRule="auto"/>
        <w:jc w:val="both"/>
        <w:rPr>
          <w:rFonts w:ascii="Times New Roman" w:hAnsi="Times New Roman"/>
          <w:sz w:val="28"/>
        </w:rPr>
      </w:pPr>
    </w:p>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autoSpaceDE w:val="0"/>
        <w:autoSpaceDN w:val="0"/>
        <w:adjustRightInd w:val="0"/>
        <w:spacing w:after="0" w:line="240" w:lineRule="auto"/>
        <w:jc w:val="center"/>
        <w:rPr>
          <w:rFonts w:ascii="Times New Roman" w:hAnsi="Times New Roman"/>
          <w:sz w:val="28"/>
        </w:rPr>
      </w:pPr>
    </w:p>
    <w:p w:rsidR="00587D6E" w:rsidRDefault="00587D6E" w:rsidP="00587D6E">
      <w:pPr>
        <w:spacing w:after="0" w:line="408" w:lineRule="auto"/>
        <w:ind w:left="120"/>
        <w:jc w:val="center"/>
        <w:rPr>
          <w:rFonts w:ascii="Arial" w:eastAsia="Arial" w:hAnsi="Arial" w:cs="Arial"/>
        </w:rPr>
      </w:pPr>
      <w:r>
        <w:rPr>
          <w:rFonts w:ascii="Times New Roman" w:hAnsi="Times New Roman"/>
          <w:b/>
          <w:color w:val="000000"/>
          <w:sz w:val="28"/>
        </w:rPr>
        <w:t>РАБОЧАЯ ПРОГРАММА</w:t>
      </w:r>
    </w:p>
    <w:p w:rsidR="00587D6E" w:rsidRDefault="00587D6E" w:rsidP="00587D6E">
      <w:pPr>
        <w:spacing w:after="0"/>
        <w:ind w:left="120"/>
        <w:jc w:val="center"/>
        <w:rPr>
          <w:rFonts w:ascii="Arial" w:eastAsia="Arial" w:hAnsi="Arial" w:cs="Arial"/>
        </w:rPr>
      </w:pPr>
    </w:p>
    <w:p w:rsidR="00587D6E" w:rsidRDefault="00587D6E" w:rsidP="00587D6E">
      <w:pPr>
        <w:spacing w:after="0" w:line="408" w:lineRule="auto"/>
        <w:ind w:left="120"/>
        <w:jc w:val="center"/>
        <w:rPr>
          <w:rFonts w:ascii="Arial" w:eastAsia="Arial" w:hAnsi="Arial" w:cs="Arial"/>
        </w:rPr>
      </w:pPr>
      <w:r>
        <w:rPr>
          <w:rFonts w:ascii="Times New Roman" w:hAnsi="Times New Roman"/>
          <w:b/>
          <w:color w:val="000000"/>
          <w:sz w:val="28"/>
        </w:rPr>
        <w:t>учебного предмета «Обществознание. Базовый уровень»</w:t>
      </w:r>
    </w:p>
    <w:p w:rsidR="00587D6E" w:rsidRDefault="00587D6E" w:rsidP="00587D6E">
      <w:pPr>
        <w:spacing w:after="0" w:line="408" w:lineRule="auto"/>
        <w:ind w:left="120"/>
        <w:jc w:val="center"/>
        <w:rPr>
          <w:rFonts w:ascii="Arial" w:eastAsia="Arial" w:hAnsi="Arial" w:cs="Arial"/>
        </w:rPr>
      </w:pPr>
      <w:r>
        <w:rPr>
          <w:rFonts w:ascii="Times New Roman" w:hAnsi="Times New Roman"/>
          <w:color w:val="000000"/>
          <w:sz w:val="28"/>
        </w:rPr>
        <w:t xml:space="preserve">для обучающихся 8 классов </w:t>
      </w:r>
    </w:p>
    <w:p w:rsidR="00587D6E" w:rsidRDefault="00587D6E" w:rsidP="00587D6E">
      <w:pPr>
        <w:spacing w:after="0"/>
        <w:ind w:left="120"/>
        <w:jc w:val="center"/>
        <w:rPr>
          <w:rFonts w:ascii="Arial" w:eastAsia="Arial" w:hAnsi="Arial" w:cs="Arial"/>
        </w:rPr>
      </w:pPr>
    </w:p>
    <w:p w:rsidR="0059589A" w:rsidRPr="005F0667" w:rsidRDefault="0059589A" w:rsidP="0059589A">
      <w:pPr>
        <w:autoSpaceDE w:val="0"/>
        <w:autoSpaceDN w:val="0"/>
        <w:adjustRightInd w:val="0"/>
        <w:spacing w:after="0" w:line="240" w:lineRule="auto"/>
        <w:jc w:val="both"/>
        <w:rPr>
          <w:rFonts w:ascii="Times New Roman" w:hAnsi="Times New Roman"/>
          <w:sz w:val="28"/>
          <w:szCs w:val="28"/>
        </w:rPr>
      </w:pPr>
      <w:r w:rsidRPr="005F0667">
        <w:rPr>
          <w:rFonts w:ascii="Times New Roman" w:hAnsi="Times New Roman"/>
          <w:sz w:val="28"/>
          <w:szCs w:val="28"/>
        </w:rPr>
        <w:t xml:space="preserve">Класс:  </w:t>
      </w:r>
      <w:r>
        <w:rPr>
          <w:rFonts w:ascii="Times New Roman" w:hAnsi="Times New Roman"/>
          <w:sz w:val="28"/>
          <w:szCs w:val="28"/>
        </w:rPr>
        <w:t>8 «А», 8 «В»</w:t>
      </w:r>
    </w:p>
    <w:p w:rsidR="0059589A" w:rsidRPr="005F0667" w:rsidRDefault="0059589A" w:rsidP="0059589A">
      <w:pPr>
        <w:autoSpaceDE w:val="0"/>
        <w:autoSpaceDN w:val="0"/>
        <w:adjustRightInd w:val="0"/>
        <w:spacing w:after="0" w:line="240" w:lineRule="auto"/>
        <w:jc w:val="both"/>
        <w:rPr>
          <w:rFonts w:ascii="Times New Roman" w:hAnsi="Times New Roman"/>
          <w:sz w:val="28"/>
          <w:szCs w:val="28"/>
        </w:rPr>
      </w:pPr>
    </w:p>
    <w:p w:rsidR="0059589A" w:rsidRPr="005F0667" w:rsidRDefault="0059589A" w:rsidP="0059589A">
      <w:pPr>
        <w:autoSpaceDE w:val="0"/>
        <w:autoSpaceDN w:val="0"/>
        <w:adjustRightInd w:val="0"/>
        <w:spacing w:after="0" w:line="240" w:lineRule="auto"/>
        <w:jc w:val="both"/>
        <w:rPr>
          <w:rFonts w:ascii="Times New Roman" w:hAnsi="Times New Roman"/>
          <w:sz w:val="28"/>
          <w:szCs w:val="28"/>
        </w:rPr>
      </w:pPr>
      <w:r w:rsidRPr="005F0667">
        <w:rPr>
          <w:rFonts w:ascii="Times New Roman" w:hAnsi="Times New Roman"/>
          <w:sz w:val="28"/>
          <w:szCs w:val="28"/>
        </w:rPr>
        <w:t>Учебный год: 2024-2025</w:t>
      </w:r>
    </w:p>
    <w:p w:rsidR="0059589A" w:rsidRPr="005F0667" w:rsidRDefault="0059589A" w:rsidP="0059589A">
      <w:pPr>
        <w:autoSpaceDE w:val="0"/>
        <w:autoSpaceDN w:val="0"/>
        <w:adjustRightInd w:val="0"/>
        <w:spacing w:after="0" w:line="240" w:lineRule="auto"/>
        <w:jc w:val="both"/>
        <w:rPr>
          <w:rFonts w:ascii="Times New Roman" w:hAnsi="Times New Roman"/>
          <w:sz w:val="28"/>
          <w:szCs w:val="28"/>
        </w:rPr>
      </w:pPr>
    </w:p>
    <w:p w:rsidR="00587D6E" w:rsidRPr="0059589A" w:rsidRDefault="0059589A" w:rsidP="0059589A">
      <w:pPr>
        <w:autoSpaceDE w:val="0"/>
        <w:autoSpaceDN w:val="0"/>
        <w:adjustRightInd w:val="0"/>
        <w:spacing w:after="0" w:line="240" w:lineRule="auto"/>
        <w:jc w:val="both"/>
        <w:rPr>
          <w:rFonts w:ascii="Times New Roman" w:hAnsi="Times New Roman"/>
          <w:sz w:val="28"/>
          <w:szCs w:val="28"/>
        </w:rPr>
      </w:pPr>
      <w:r w:rsidRPr="005F0667">
        <w:rPr>
          <w:rFonts w:ascii="Times New Roman" w:hAnsi="Times New Roman"/>
          <w:sz w:val="28"/>
          <w:szCs w:val="28"/>
        </w:rPr>
        <w:t>Учитель: Кравченко Мария Александровна</w:t>
      </w:r>
    </w:p>
    <w:p w:rsidR="00587D6E" w:rsidRDefault="00587D6E" w:rsidP="00587D6E">
      <w:pPr>
        <w:spacing w:after="0"/>
        <w:rPr>
          <w:rFonts w:ascii="Arial" w:eastAsia="Arial" w:hAnsi="Arial" w:cs="Arial"/>
        </w:rPr>
      </w:pPr>
    </w:p>
    <w:p w:rsidR="00587D6E" w:rsidRDefault="00587D6E" w:rsidP="00587D6E">
      <w:pPr>
        <w:spacing w:after="0"/>
        <w:ind w:left="120"/>
        <w:jc w:val="center"/>
        <w:rPr>
          <w:rFonts w:ascii="Arial" w:eastAsia="Arial" w:hAnsi="Arial" w:cs="Arial"/>
        </w:rPr>
      </w:pPr>
    </w:p>
    <w:p w:rsidR="00587D6E" w:rsidRDefault="00587D6E" w:rsidP="00587D6E">
      <w:pPr>
        <w:spacing w:after="0"/>
        <w:ind w:left="120"/>
        <w:jc w:val="center"/>
        <w:rPr>
          <w:rFonts w:ascii="Arial" w:eastAsia="Arial" w:hAnsi="Arial" w:cs="Arial"/>
        </w:rPr>
      </w:pPr>
    </w:p>
    <w:p w:rsidR="00587D6E" w:rsidRDefault="00587D6E" w:rsidP="00587D6E">
      <w:pPr>
        <w:spacing w:after="0"/>
        <w:ind w:left="120"/>
        <w:jc w:val="center"/>
        <w:rPr>
          <w:rFonts w:ascii="Arial" w:eastAsia="Arial" w:hAnsi="Arial" w:cs="Arial"/>
        </w:rPr>
      </w:pPr>
    </w:p>
    <w:p w:rsidR="00FD45F1" w:rsidRDefault="00587D6E" w:rsidP="00587D6E">
      <w:pPr>
        <w:spacing w:after="0"/>
        <w:ind w:left="120"/>
        <w:jc w:val="center"/>
        <w:rPr>
          <w:rFonts w:ascii="Times New Roman" w:hAnsi="Times New Roman"/>
          <w:sz w:val="28"/>
          <w:szCs w:val="28"/>
        </w:rPr>
        <w:sectPr w:rsidR="00FD45F1">
          <w:pgSz w:w="11906" w:h="16838"/>
          <w:pgMar w:top="1134" w:right="1134" w:bottom="1134" w:left="1134" w:header="709" w:footer="709" w:gutter="0"/>
          <w:pgNumType w:start="2"/>
          <w:cols w:space="708"/>
          <w:docGrid w:linePitch="360"/>
        </w:sectPr>
      </w:pPr>
      <w:r>
        <w:rPr>
          <w:rFonts w:ascii="Times New Roman" w:hAnsi="Times New Roman"/>
          <w:color w:val="000000"/>
          <w:sz w:val="28"/>
        </w:rPr>
        <w:t>​</w:t>
      </w:r>
      <w:r w:rsidRPr="00342D2B">
        <w:rPr>
          <w:rFonts w:ascii="Times New Roman" w:hAnsi="Times New Roman"/>
          <w:b/>
          <w:color w:val="000000"/>
          <w:sz w:val="28"/>
        </w:rPr>
        <w:t>г. Ростов-на-Дону,‌ 2024‌​ год</w:t>
      </w:r>
    </w:p>
    <w:p w:rsidR="00FD45F1" w:rsidRDefault="00FD45F1">
      <w:pPr>
        <w:spacing w:after="0" w:line="240" w:lineRule="auto"/>
        <w:rPr>
          <w:rFonts w:ascii="Times New Roman" w:hAnsi="Times New Roman"/>
          <w:b/>
          <w:sz w:val="24"/>
          <w:szCs w:val="24"/>
        </w:rPr>
      </w:pPr>
    </w:p>
    <w:p w:rsidR="00FD45F1" w:rsidRDefault="00587D6E">
      <w:pPr>
        <w:spacing w:after="0" w:line="240" w:lineRule="auto"/>
        <w:jc w:val="center"/>
        <w:rPr>
          <w:rFonts w:ascii="Times New Roman" w:hAnsi="Times New Roman"/>
          <w:b/>
          <w:sz w:val="24"/>
          <w:szCs w:val="24"/>
        </w:rPr>
      </w:pPr>
      <w:r>
        <w:rPr>
          <w:rFonts w:ascii="Times New Roman" w:hAnsi="Times New Roman"/>
          <w:b/>
          <w:sz w:val="24"/>
          <w:szCs w:val="24"/>
        </w:rPr>
        <w:t>Нормативные документы</w:t>
      </w:r>
    </w:p>
    <w:p w:rsidR="00FD45F1" w:rsidRDefault="00FD45F1">
      <w:pPr>
        <w:spacing w:after="0" w:line="240" w:lineRule="auto"/>
        <w:ind w:firstLine="709"/>
        <w:jc w:val="both"/>
        <w:rPr>
          <w:rFonts w:ascii="Times New Roman" w:hAnsi="Times New Roman"/>
          <w:b/>
          <w:sz w:val="24"/>
          <w:szCs w:val="24"/>
        </w:rPr>
      </w:pPr>
    </w:p>
    <w:p w:rsidR="00FD45F1" w:rsidRDefault="00587D6E">
      <w:pPr>
        <w:pStyle w:val="1"/>
        <w:ind w:left="360"/>
        <w:jc w:val="both"/>
        <w:rPr>
          <w:rFonts w:ascii="Times New Roman" w:hAnsi="Times New Roman" w:cs="Times New Roman"/>
          <w:b/>
          <w:sz w:val="24"/>
          <w:szCs w:val="24"/>
        </w:rPr>
      </w:pPr>
      <w:r>
        <w:rPr>
          <w:rFonts w:ascii="Times New Roman" w:hAnsi="Times New Roman" w:cs="Times New Roman"/>
          <w:b/>
          <w:sz w:val="24"/>
          <w:szCs w:val="24"/>
        </w:rPr>
        <w:t xml:space="preserve">Законы: </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(ред. от 03.08.2018);</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федеральный закон от 01.12.2007 № 309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(ред. от 23.07.2013);</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областной закон от 14.11.2013 № 26-ЗС «Об образовании в Ростовской области» (в ред. от 29.12.2016).</w:t>
      </w:r>
    </w:p>
    <w:p w:rsidR="00FD45F1" w:rsidRDefault="00587D6E">
      <w:pPr>
        <w:pStyle w:val="1"/>
        <w:ind w:left="360"/>
        <w:jc w:val="both"/>
        <w:rPr>
          <w:rFonts w:ascii="Times New Roman" w:hAnsi="Times New Roman" w:cs="Times New Roman"/>
          <w:b/>
          <w:sz w:val="24"/>
          <w:szCs w:val="24"/>
        </w:rPr>
      </w:pPr>
      <w:r>
        <w:rPr>
          <w:rFonts w:ascii="Times New Roman" w:hAnsi="Times New Roman" w:cs="Times New Roman"/>
          <w:b/>
          <w:sz w:val="24"/>
          <w:szCs w:val="24"/>
        </w:rPr>
        <w:t>Постановления:</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от 24.11.2015),</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РФ от 30.06.2020 №16 «Об утверждении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w:t>
      </w:r>
      <w:r>
        <w:rPr>
          <w:rFonts w:ascii="Times New Roman" w:hAnsi="Times New Roman" w:cs="Times New Roman"/>
          <w:sz w:val="24"/>
          <w:szCs w:val="24"/>
          <w:lang w:val="en-US"/>
        </w:rPr>
        <w:t>f</w:t>
      </w:r>
      <w:r>
        <w:rPr>
          <w:rFonts w:ascii="Times New Roman" w:hAnsi="Times New Roman" w:cs="Times New Roman"/>
          <w:sz w:val="24"/>
          <w:szCs w:val="24"/>
        </w:rPr>
        <w:t>вирусной  инфекции (СО</w:t>
      </w:r>
      <w:r>
        <w:rPr>
          <w:rFonts w:ascii="Times New Roman" w:hAnsi="Times New Roman" w:cs="Times New Roman"/>
          <w:sz w:val="24"/>
          <w:szCs w:val="24"/>
          <w:lang w:val="en-US"/>
        </w:rPr>
        <w:t>VID</w:t>
      </w:r>
      <w:r>
        <w:rPr>
          <w:rFonts w:ascii="Times New Roman" w:hAnsi="Times New Roman" w:cs="Times New Roman"/>
          <w:sz w:val="24"/>
          <w:szCs w:val="24"/>
        </w:rPr>
        <w:t>-19)»( зарегистрировано № 58824 от 03.07.2020).</w:t>
      </w:r>
    </w:p>
    <w:p w:rsidR="00FD45F1" w:rsidRDefault="00587D6E">
      <w:pPr>
        <w:pStyle w:val="1"/>
        <w:ind w:left="360"/>
        <w:jc w:val="both"/>
        <w:rPr>
          <w:rFonts w:ascii="Times New Roman" w:hAnsi="Times New Roman" w:cs="Times New Roman"/>
          <w:b/>
          <w:sz w:val="24"/>
          <w:szCs w:val="24"/>
        </w:rPr>
      </w:pPr>
      <w:r>
        <w:rPr>
          <w:rFonts w:ascii="Times New Roman" w:hAnsi="Times New Roman" w:cs="Times New Roman"/>
          <w:b/>
          <w:sz w:val="24"/>
          <w:szCs w:val="24"/>
        </w:rPr>
        <w:t>Приказы:</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от 31.12.2015);</w:t>
      </w:r>
    </w:p>
    <w:p w:rsidR="00FD45F1" w:rsidRDefault="00587D6E">
      <w:pPr>
        <w:pStyle w:val="1"/>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8" w:anchor="text" w:history="1">
        <w:r>
          <w:rPr>
            <w:rStyle w:val="a3"/>
            <w:rFonts w:ascii="Times New Roman" w:hAnsi="Times New Roman"/>
            <w:color w:val="000000"/>
            <w:sz w:val="24"/>
            <w:szCs w:val="24"/>
            <w:u w:val="none"/>
          </w:rPr>
          <w:t>приказ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приказ Министерства образования и науки РФ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17.07.2015);</w:t>
      </w:r>
    </w:p>
    <w:p w:rsidR="00FD45F1" w:rsidRDefault="00587D6E">
      <w:pPr>
        <w:pStyle w:val="1"/>
        <w:ind w:left="360"/>
        <w:jc w:val="both"/>
        <w:rPr>
          <w:rFonts w:ascii="Arial" w:hAnsi="Arial" w:cs="Arial"/>
          <w:color w:val="333333"/>
          <w:sz w:val="27"/>
          <w:szCs w:val="27"/>
          <w:shd w:val="clear" w:color="auto" w:fill="FFFFFF"/>
        </w:rPr>
      </w:pPr>
      <w:r>
        <w:rPr>
          <w:rFonts w:ascii="Times New Roman" w:hAnsi="Times New Roman" w:cs="Times New Roman"/>
          <w:sz w:val="24"/>
          <w:szCs w:val="24"/>
        </w:rPr>
        <w:t>-- приказ Министерства образования и науки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Arial" w:hAnsi="Arial" w:cs="Arial"/>
          <w:color w:val="333333"/>
          <w:sz w:val="27"/>
          <w:szCs w:val="27"/>
          <w:shd w:val="clear" w:color="auto" w:fill="FFFFFF"/>
        </w:rPr>
        <w:t xml:space="preserve"> </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2020г. № 254»</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от 09.04.2015);</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29.04.2015 № 450 «О порядке отбора организаций, осуществляющих выпуск учебных пособий, которые допускаются к </w:t>
      </w:r>
      <w:r>
        <w:rPr>
          <w:rFonts w:ascii="Times New Roman" w:hAnsi="Times New Roman" w:cs="Times New Roman"/>
          <w:sz w:val="24"/>
          <w:szCs w:val="24"/>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xml:space="preserve">- приказ Министерства образования и науки РФ от </w:t>
      </w:r>
      <w:r>
        <w:rPr>
          <w:rFonts w:ascii="Times New Roman" w:hAnsi="Times New Roman" w:cs="Times New Roman"/>
          <w:b/>
          <w:sz w:val="24"/>
          <w:szCs w:val="24"/>
        </w:rPr>
        <w:t>18.07.2016 № 870</w:t>
      </w:r>
      <w:r>
        <w:rPr>
          <w:rFonts w:ascii="Times New Roman" w:hAnsi="Times New Roman" w:cs="Times New Roman"/>
          <w:sz w:val="24"/>
          <w:szCs w:val="24"/>
        </w:rPr>
        <w:t xml:space="preserve">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от 29.05.2017);</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Министерства просвещения Российской Федерации от 20 мая 2020 № 254»(регистрационный номер № 62645 от 02 марта 2021 г.)</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D45F1" w:rsidRDefault="00587D6E">
      <w:pPr>
        <w:pStyle w:val="1"/>
        <w:ind w:left="360"/>
        <w:jc w:val="both"/>
        <w:rPr>
          <w:rFonts w:ascii="Times New Roman" w:hAnsi="Times New Roman" w:cs="Times New Roman"/>
          <w:b/>
          <w:sz w:val="24"/>
          <w:szCs w:val="24"/>
        </w:rPr>
      </w:pPr>
      <w:r>
        <w:rPr>
          <w:rFonts w:ascii="Times New Roman" w:hAnsi="Times New Roman" w:cs="Times New Roman"/>
          <w:b/>
          <w:sz w:val="24"/>
          <w:szCs w:val="24"/>
        </w:rPr>
        <w:t>Письма:</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29.04.2014 № 08-548 «О федеральном перечне учебников»;</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02.02.2015 № НТ-136/08 «О федеральном перечне учебников»;</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18.06.2015 № НТ-670/08 «О направлении методических рекомендаций»;</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28.10.2015 № 08-1786 «О рабочих программах учебных предметов»;</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18.03.2016 № НТ-393/08 «Об обеспечении учебными изданиями (учебниками и учебными пособиями);</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19.01.2018 № 08-96 «О методических рекомендациях»;</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РФ от 16.05.2018 № 08-1211 «Об использовании учебников и учебных пособий в образовательной деятельности»;</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09.08.2016 № 24/4.1-5872 «О примерной структуре рабочих программ учителя»;</w:t>
      </w:r>
    </w:p>
    <w:p w:rsidR="00FD45F1" w:rsidRDefault="00587D6E">
      <w:pPr>
        <w:pStyle w:val="1"/>
        <w:ind w:left="360"/>
        <w:jc w:val="both"/>
        <w:rPr>
          <w:rFonts w:ascii="Times New Roman" w:hAnsi="Times New Roman" w:cs="Times New Roman"/>
          <w:sz w:val="24"/>
          <w:szCs w:val="24"/>
        </w:rPr>
      </w:pPr>
      <w:r>
        <w:rPr>
          <w:rFonts w:ascii="Times New Roman" w:hAnsi="Times New Roman" w:cs="Times New Roman"/>
          <w:sz w:val="24"/>
          <w:szCs w:val="24"/>
        </w:rPr>
        <w:t>- письмо Минобразования Ростовской области от 31.05.2019 №24/4.1-7171 «О направлении рекомендаций».</w:t>
      </w:r>
    </w:p>
    <w:p w:rsidR="00FD45F1" w:rsidRDefault="00587D6E">
      <w:pPr>
        <w:pStyle w:val="1"/>
        <w:ind w:left="360"/>
        <w:jc w:val="both"/>
        <w:rPr>
          <w:rFonts w:ascii="Times New Roman" w:hAnsi="Times New Roman" w:cs="Times New Roman"/>
          <w:b/>
          <w:sz w:val="24"/>
          <w:szCs w:val="24"/>
        </w:rPr>
      </w:pPr>
      <w:r>
        <w:rPr>
          <w:rFonts w:ascii="Times New Roman" w:hAnsi="Times New Roman" w:cs="Times New Roman"/>
          <w:b/>
          <w:sz w:val="24"/>
          <w:szCs w:val="24"/>
        </w:rPr>
        <w:t>Программы:</w:t>
      </w:r>
    </w:p>
    <w:p w:rsidR="00FD45F1" w:rsidRDefault="00587D6E">
      <w:pPr>
        <w:spacing w:after="0" w:line="240" w:lineRule="auto"/>
        <w:ind w:firstLine="709"/>
        <w:jc w:val="both"/>
        <w:rPr>
          <w:rFonts w:ascii="Times New Roman" w:hAnsi="Times New Roman"/>
          <w:sz w:val="24"/>
          <w:szCs w:val="24"/>
        </w:rPr>
      </w:pPr>
      <w:r>
        <w:rPr>
          <w:rFonts w:ascii="Times New Roman" w:hAnsi="Times New Roman"/>
          <w:sz w:val="24"/>
          <w:szCs w:val="24"/>
        </w:rPr>
        <w:t>Примерная рабочая программа по обществознанию 6-9 класс, Боголюбов ФГОС 2019-2020 просвещение</w:t>
      </w:r>
    </w:p>
    <w:p w:rsidR="00FD45F1" w:rsidRDefault="00587D6E">
      <w:pPr>
        <w:spacing w:after="0" w:line="240" w:lineRule="auto"/>
        <w:ind w:firstLine="709"/>
        <w:jc w:val="both"/>
        <w:rPr>
          <w:rFonts w:ascii="Times New Roman" w:hAnsi="Times New Roman"/>
          <w:sz w:val="24"/>
          <w:szCs w:val="24"/>
        </w:rPr>
      </w:pPr>
      <w:r>
        <w:rPr>
          <w:rFonts w:ascii="Times New Roman" w:hAnsi="Times New Roman"/>
          <w:sz w:val="24"/>
          <w:szCs w:val="24"/>
        </w:rPr>
        <w:t>Днепров Э. Д., Аркадьев А. Г. Сборник нормативных документов. Обществознание. – М. : Дрофа, 2015;</w:t>
      </w:r>
    </w:p>
    <w:p w:rsidR="00FD45F1" w:rsidRDefault="00587D6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Обществознание. 8 класс / [Л. Н. Боголюбов, Н.И. Городецкая, Л. Ф. Иванова </w:t>
      </w:r>
      <w:r w:rsidR="00F3587C">
        <w:rPr>
          <w:rFonts w:ascii="Times New Roman" w:hAnsi="Times New Roman"/>
          <w:sz w:val="24"/>
          <w:szCs w:val="24"/>
        </w:rPr>
        <w:t>и др.]. – М. : Просвещение, 2022</w:t>
      </w:r>
      <w:r>
        <w:rPr>
          <w:rFonts w:ascii="Times New Roman" w:hAnsi="Times New Roman"/>
          <w:sz w:val="24"/>
          <w:szCs w:val="24"/>
        </w:rPr>
        <w:t>.</w:t>
      </w:r>
    </w:p>
    <w:p w:rsidR="00FD45F1" w:rsidRDefault="00FD45F1">
      <w:pPr>
        <w:tabs>
          <w:tab w:val="left" w:pos="2520"/>
        </w:tabs>
        <w:autoSpaceDE w:val="0"/>
        <w:autoSpaceDN w:val="0"/>
        <w:adjustRightInd w:val="0"/>
        <w:spacing w:after="0" w:line="240" w:lineRule="auto"/>
        <w:rPr>
          <w:rFonts w:ascii="Times New Roman" w:hAnsi="Times New Roman"/>
          <w:b/>
          <w:sz w:val="24"/>
          <w:szCs w:val="24"/>
        </w:rPr>
      </w:pPr>
    </w:p>
    <w:p w:rsidR="00FD45F1" w:rsidRDefault="00FD45F1">
      <w:pPr>
        <w:tabs>
          <w:tab w:val="left" w:pos="2520"/>
        </w:tabs>
        <w:autoSpaceDE w:val="0"/>
        <w:autoSpaceDN w:val="0"/>
        <w:adjustRightInd w:val="0"/>
        <w:spacing w:after="0" w:line="240" w:lineRule="auto"/>
        <w:jc w:val="center"/>
        <w:rPr>
          <w:rFonts w:ascii="Times New Roman" w:hAnsi="Times New Roman"/>
          <w:b/>
          <w:sz w:val="24"/>
          <w:szCs w:val="24"/>
        </w:rPr>
      </w:pPr>
    </w:p>
    <w:p w:rsidR="00FD45F1" w:rsidRDefault="00587D6E">
      <w:pPr>
        <w:tabs>
          <w:tab w:val="left" w:pos="25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FD45F1" w:rsidRDefault="00FD45F1">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Цели и задачи курса</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системе предметов МБОУ «Школа №91 имени Шолохова М. А.» предмет «Обществознание» в 8 классе реализует следующие цели:</w:t>
      </w:r>
    </w:p>
    <w:p w:rsidR="00FD45F1" w:rsidRDefault="00587D6E">
      <w:pPr>
        <w:pStyle w:val="ae"/>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Развитие личности в ответственный период социального взросления человека, её познавательных интересах, критического мышления в процессе восприятия информации, определение собственной позиции, нравственной и правовой культуры. </w:t>
      </w:r>
    </w:p>
    <w:p w:rsidR="00FD45F1" w:rsidRDefault="00587D6E">
      <w:pPr>
        <w:pStyle w:val="ae"/>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общероссийской идентичности, гражданской ответственности, уважения к социальным нормам, к демократическим ценностям, закреплённым в конституции РФ.</w:t>
      </w:r>
    </w:p>
    <w:p w:rsidR="00FD45F1" w:rsidRDefault="00587D6E">
      <w:pPr>
        <w:pStyle w:val="ae"/>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Усвоение системы знаний, необходимых для социальной адаптации, выполнение социальных ролей, освоение механизма реализации и защиты прав человека и гражданина. </w:t>
      </w:r>
    </w:p>
    <w:p w:rsidR="00FD45F1" w:rsidRDefault="00587D6E">
      <w:pPr>
        <w:pStyle w:val="ae"/>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Овладение умениями познавательной, коммуникативной и практической деятельности.</w:t>
      </w:r>
    </w:p>
    <w:p w:rsidR="00FD45F1" w:rsidRDefault="00587D6E">
      <w:pPr>
        <w:pStyle w:val="ae"/>
        <w:numPr>
          <w:ilvl w:val="0"/>
          <w:numId w:val="1"/>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Формирование опыта применение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достижения поставленных целей необходимо решение следующих практических задач: </w:t>
      </w:r>
    </w:p>
    <w:p w:rsidR="00FD45F1" w:rsidRDefault="00587D6E">
      <w:pPr>
        <w:pStyle w:val="ae"/>
        <w:numPr>
          <w:ilvl w:val="0"/>
          <w:numId w:val="2"/>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Выполнение подростками типичных для себя социальных ролей </w:t>
      </w:r>
    </w:p>
    <w:p w:rsidR="00FD45F1" w:rsidRDefault="00587D6E">
      <w:pPr>
        <w:pStyle w:val="ae"/>
        <w:numPr>
          <w:ilvl w:val="0"/>
          <w:numId w:val="2"/>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Ориентация в актуальных общественных событиях и процессах</w:t>
      </w:r>
    </w:p>
    <w:p w:rsidR="00FD45F1" w:rsidRDefault="00587D6E">
      <w:pPr>
        <w:pStyle w:val="ae"/>
        <w:numPr>
          <w:ilvl w:val="0"/>
          <w:numId w:val="2"/>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Нравственная и правовая оценка конкретных поступков людей </w:t>
      </w:r>
    </w:p>
    <w:p w:rsidR="00FD45F1" w:rsidRDefault="00587D6E">
      <w:pPr>
        <w:pStyle w:val="ae"/>
        <w:spacing w:after="0" w:line="240" w:lineRule="auto"/>
        <w:ind w:left="0" w:firstLine="709"/>
        <w:jc w:val="both"/>
        <w:rPr>
          <w:rFonts w:ascii="Times New Roman" w:hAnsi="Times New Roman"/>
          <w:sz w:val="24"/>
          <w:szCs w:val="24"/>
        </w:rPr>
      </w:pPr>
      <w:r>
        <w:rPr>
          <w:rFonts w:ascii="Times New Roman" w:hAnsi="Times New Roman"/>
          <w:sz w:val="24"/>
          <w:szCs w:val="24"/>
        </w:rPr>
        <w:t>Реализация и защита прав человека и гражданина на основе выполнения гражданских обязанностей</w:t>
      </w:r>
    </w:p>
    <w:p w:rsidR="00FD45F1" w:rsidRPr="0059589A" w:rsidRDefault="00587D6E">
      <w:pPr>
        <w:spacing w:after="0" w:line="240" w:lineRule="auto"/>
        <w:ind w:firstLineChars="157" w:firstLine="377"/>
        <w:jc w:val="both"/>
        <w:rPr>
          <w:rFonts w:ascii="Times New Roman" w:hAnsi="Times New Roman"/>
          <w:color w:val="000000"/>
          <w:sz w:val="24"/>
        </w:rPr>
      </w:pPr>
      <w:r w:rsidRPr="0059589A">
        <w:rPr>
          <w:rFonts w:ascii="Times New Roman" w:hAnsi="Times New Roman"/>
          <w:color w:val="000000"/>
          <w:sz w:val="24"/>
        </w:rPr>
        <w:t>С целью формирования финансовой грамотности обучающихся, в рабочую программы учебного курса «Обществознание» включены уроки по финансовой грамотности из модуля: «Финансовая грамотность «Школа финансовых решений» примерной рабочей программы курса внеурочной деятельности «Функциональная грамотность для жизни» (5-9 классы. Основное общее образование), Москва, 2022, Министерство Просвещения Российской Федерации ФГБНУ Институт стратегии Российского образования Российской академии образования. Одобрена решением Федерального учебно-методического объединения по общему образованию. Протокол 7/22 от 29.09.2022. 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w:t>
      </w:r>
    </w:p>
    <w:p w:rsidR="00FD45F1" w:rsidRDefault="00FD45F1">
      <w:pPr>
        <w:pStyle w:val="ae"/>
        <w:spacing w:after="0" w:line="240" w:lineRule="auto"/>
        <w:ind w:left="0" w:firstLine="709"/>
        <w:jc w:val="both"/>
        <w:rPr>
          <w:rFonts w:ascii="Times New Roman" w:hAnsi="Times New Roman"/>
          <w:sz w:val="24"/>
          <w:szCs w:val="24"/>
        </w:rPr>
      </w:pPr>
    </w:p>
    <w:p w:rsidR="00FD45F1" w:rsidRDefault="00587D6E">
      <w:pPr>
        <w:pStyle w:val="af"/>
        <w:jc w:val="center"/>
        <w:rPr>
          <w:rFonts w:ascii="Times New Roman" w:hAnsi="Times New Roman"/>
          <w:b/>
          <w:sz w:val="24"/>
          <w:szCs w:val="24"/>
        </w:rPr>
      </w:pPr>
      <w:r>
        <w:rPr>
          <w:rFonts w:ascii="Times New Roman" w:hAnsi="Times New Roman"/>
          <w:b/>
          <w:sz w:val="24"/>
          <w:szCs w:val="24"/>
        </w:rPr>
        <w:t>Результаты изучения предмета «Обществознание 8 класс»</w:t>
      </w:r>
    </w:p>
    <w:p w:rsidR="00FD45F1" w:rsidRDefault="00FD45F1">
      <w:pPr>
        <w:pStyle w:val="af"/>
        <w:rPr>
          <w:rFonts w:ascii="Times New Roman" w:hAnsi="Times New Roman"/>
          <w:b/>
          <w:sz w:val="24"/>
          <w:szCs w:val="24"/>
        </w:rPr>
      </w:pPr>
    </w:p>
    <w:p w:rsidR="00FD45F1" w:rsidRDefault="00587D6E">
      <w:pPr>
        <w:pStyle w:val="af"/>
        <w:rPr>
          <w:rFonts w:ascii="Times New Roman" w:hAnsi="Times New Roman"/>
          <w:b/>
          <w:sz w:val="24"/>
          <w:szCs w:val="24"/>
        </w:rPr>
      </w:pPr>
      <w:r>
        <w:rPr>
          <w:rFonts w:ascii="Times New Roman" w:hAnsi="Times New Roman"/>
          <w:b/>
          <w:sz w:val="24"/>
          <w:szCs w:val="24"/>
        </w:rPr>
        <w:t>Планируемые личностные результаты:</w:t>
      </w:r>
    </w:p>
    <w:p w:rsidR="00FD45F1" w:rsidRDefault="00587D6E">
      <w:pPr>
        <w:pStyle w:val="af"/>
        <w:rPr>
          <w:rFonts w:ascii="Times New Roman" w:hAnsi="Times New Roman"/>
          <w:sz w:val="24"/>
          <w:szCs w:val="24"/>
        </w:rPr>
      </w:pPr>
      <w:r>
        <w:rPr>
          <w:rFonts w:ascii="Times New Roman" w:hAnsi="Times New Roman"/>
          <w:sz w:val="24"/>
          <w:szCs w:val="24"/>
        </w:rPr>
        <w:t>1. Мотивированность и направленность на активное и созидательное участие в будущем в общественной и государственной жизни;</w:t>
      </w:r>
    </w:p>
    <w:p w:rsidR="00FD45F1" w:rsidRDefault="00587D6E">
      <w:pPr>
        <w:pStyle w:val="af"/>
        <w:rPr>
          <w:rFonts w:ascii="Times New Roman" w:hAnsi="Times New Roman"/>
          <w:sz w:val="24"/>
          <w:szCs w:val="24"/>
        </w:rPr>
      </w:pPr>
      <w:r>
        <w:rPr>
          <w:rFonts w:ascii="Times New Roman" w:hAnsi="Times New Roman"/>
          <w:sz w:val="24"/>
          <w:szCs w:val="24"/>
        </w:rPr>
        <w:t>2.Заинтересованность не только в личном успехе, но и в развитии различных сторон жизни общества, в благополучии и процветании своей страны;</w:t>
      </w:r>
    </w:p>
    <w:p w:rsidR="00FD45F1" w:rsidRDefault="00587D6E">
      <w:pPr>
        <w:pStyle w:val="af"/>
        <w:rPr>
          <w:rFonts w:ascii="Times New Roman" w:hAnsi="Times New Roman"/>
          <w:sz w:val="24"/>
          <w:szCs w:val="24"/>
        </w:rPr>
      </w:pPr>
      <w:r>
        <w:rPr>
          <w:rFonts w:ascii="Times New Roman" w:hAnsi="Times New Roman"/>
          <w:sz w:val="24"/>
          <w:szCs w:val="24"/>
        </w:rPr>
        <w:t>3.Ценностные ориентиры, основанные:</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на идеях патриотизма, любви и уважения к Отечеству; </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необходимости поддержания гражданского мира и согласия;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 отношении к человеку, его правам и свободам как высшей ценности;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на стремлении к укреплению исторически сложившегося государственного единства; </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на признании равноправия народов, единства разнообразных культур; </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 убеждённости в важности для общества семьи и семейных традиций;</w:t>
      </w:r>
    </w:p>
    <w:p w:rsidR="00FD45F1" w:rsidRDefault="00587D6E">
      <w:pPr>
        <w:pStyle w:val="af"/>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на осознании своей ответственности за судьбу страны перед нынешним и грядущим поколениями.</w:t>
      </w:r>
    </w:p>
    <w:p w:rsidR="00FD45F1" w:rsidRDefault="00587D6E">
      <w:pPr>
        <w:pStyle w:val="af"/>
        <w:rPr>
          <w:rFonts w:ascii="Times New Roman" w:hAnsi="Times New Roman"/>
          <w:sz w:val="24"/>
          <w:szCs w:val="24"/>
        </w:rPr>
      </w:pPr>
      <w:r>
        <w:rPr>
          <w:rFonts w:ascii="Times New Roman" w:hAnsi="Times New Roman"/>
          <w:sz w:val="24"/>
          <w:szCs w:val="24"/>
        </w:rPr>
        <w:t>4.Освоенность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D45F1" w:rsidRDefault="00587D6E">
      <w:pPr>
        <w:pStyle w:val="af"/>
        <w:rPr>
          <w:rFonts w:ascii="Times New Roman" w:hAnsi="Times New Roman"/>
          <w:sz w:val="24"/>
          <w:szCs w:val="24"/>
        </w:rPr>
      </w:pPr>
      <w:r>
        <w:rPr>
          <w:rFonts w:ascii="Times New Roman" w:hAnsi="Times New Roman"/>
          <w:sz w:val="24"/>
          <w:szCs w:val="24"/>
        </w:rPr>
        <w:t>5.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D45F1" w:rsidRDefault="00587D6E">
      <w:pPr>
        <w:pStyle w:val="af"/>
        <w:rPr>
          <w:rFonts w:ascii="Times New Roman" w:hAnsi="Times New Roman"/>
          <w:sz w:val="24"/>
          <w:szCs w:val="24"/>
        </w:rPr>
      </w:pPr>
      <w:r>
        <w:rPr>
          <w:rFonts w:ascii="Times New Roman" w:hAnsi="Times New Roman"/>
          <w:sz w:val="24"/>
          <w:szCs w:val="24"/>
        </w:rPr>
        <w:t>6.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FD45F1" w:rsidRDefault="00587D6E">
      <w:pPr>
        <w:pStyle w:val="af"/>
        <w:rPr>
          <w:rFonts w:ascii="Times New Roman" w:hAnsi="Times New Roman"/>
          <w:sz w:val="24"/>
          <w:szCs w:val="24"/>
        </w:rPr>
      </w:pPr>
      <w:r>
        <w:rPr>
          <w:rFonts w:ascii="Times New Roman" w:hAnsi="Times New Roman"/>
          <w:sz w:val="24"/>
          <w:szCs w:val="24"/>
        </w:rPr>
        <w:t>7.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D45F1" w:rsidRDefault="00587D6E">
      <w:pPr>
        <w:pStyle w:val="af"/>
        <w:rPr>
          <w:rFonts w:ascii="Times New Roman" w:hAnsi="Times New Roman"/>
          <w:sz w:val="24"/>
          <w:szCs w:val="24"/>
        </w:rPr>
      </w:pPr>
      <w:r>
        <w:rPr>
          <w:rFonts w:ascii="Times New Roman" w:hAnsi="Times New Roman"/>
          <w:sz w:val="24"/>
          <w:szCs w:val="24"/>
        </w:rPr>
        <w:t>8.Сформированность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D45F1" w:rsidRDefault="00587D6E">
      <w:pPr>
        <w:pStyle w:val="af"/>
        <w:rPr>
          <w:rFonts w:ascii="Times New Roman" w:hAnsi="Times New Roman"/>
          <w:sz w:val="24"/>
          <w:szCs w:val="24"/>
        </w:rPr>
      </w:pPr>
      <w:r>
        <w:rPr>
          <w:rFonts w:ascii="Times New Roman" w:hAnsi="Times New Roman"/>
          <w:sz w:val="24"/>
          <w:szCs w:val="24"/>
        </w:rPr>
        <w:t>9.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D45F1" w:rsidRDefault="00587D6E">
      <w:pPr>
        <w:pStyle w:val="af"/>
        <w:rPr>
          <w:rFonts w:ascii="Times New Roman" w:hAnsi="Times New Roman"/>
          <w:sz w:val="24"/>
          <w:szCs w:val="24"/>
        </w:rPr>
      </w:pPr>
      <w:r>
        <w:rPr>
          <w:rFonts w:ascii="Times New Roman" w:hAnsi="Times New Roman"/>
          <w:sz w:val="24"/>
          <w:szCs w:val="24"/>
        </w:rPr>
        <w:t xml:space="preserve">10.Российская гражданская идентичность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w:t>
      </w:r>
      <w:r>
        <w:rPr>
          <w:rFonts w:ascii="Times New Roman" w:hAnsi="Times New Roman"/>
          <w:sz w:val="24"/>
          <w:szCs w:val="24"/>
        </w:rPr>
        <w:lastRenderedPageBreak/>
        <w:t>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D45F1" w:rsidRDefault="00587D6E">
      <w:pPr>
        <w:pStyle w:val="af"/>
        <w:rPr>
          <w:rFonts w:ascii="Times New Roman" w:hAnsi="Times New Roman"/>
          <w:sz w:val="24"/>
          <w:szCs w:val="24"/>
        </w:rPr>
      </w:pPr>
      <w:r>
        <w:rPr>
          <w:rFonts w:ascii="Times New Roman" w:hAnsi="Times New Roman"/>
          <w:sz w:val="24"/>
          <w:szCs w:val="24"/>
        </w:rPr>
        <w:t>11.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D45F1" w:rsidRDefault="00587D6E">
      <w:pPr>
        <w:pStyle w:val="af"/>
        <w:rPr>
          <w:rFonts w:ascii="Times New Roman" w:hAnsi="Times New Roman"/>
          <w:sz w:val="24"/>
          <w:szCs w:val="24"/>
        </w:rPr>
      </w:pPr>
      <w:r>
        <w:rPr>
          <w:rFonts w:ascii="Times New Roman" w:hAnsi="Times New Roman"/>
          <w:sz w:val="24"/>
          <w:szCs w:val="24"/>
        </w:rPr>
        <w:t>12.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D45F1" w:rsidRDefault="00587D6E">
      <w:pPr>
        <w:pStyle w:val="af"/>
        <w:rPr>
          <w:rFonts w:ascii="Times New Roman" w:hAnsi="Times New Roman"/>
          <w:sz w:val="24"/>
          <w:szCs w:val="24"/>
        </w:rPr>
      </w:pPr>
      <w:r>
        <w:rPr>
          <w:rFonts w:ascii="Times New Roman" w:hAnsi="Times New Roman"/>
          <w:b/>
          <w:sz w:val="24"/>
          <w:szCs w:val="24"/>
        </w:rPr>
        <w:t>2.Планируемые метапредметные результаты</w:t>
      </w:r>
      <w:r>
        <w:rPr>
          <w:rFonts w:ascii="Times New Roman" w:hAnsi="Times New Roman"/>
          <w:sz w:val="24"/>
          <w:szCs w:val="24"/>
        </w:rPr>
        <w:t>.</w:t>
      </w:r>
    </w:p>
    <w:p w:rsidR="00FD45F1" w:rsidRDefault="00587D6E">
      <w:pPr>
        <w:pStyle w:val="af"/>
        <w:rPr>
          <w:rFonts w:ascii="Times New Roman" w:hAnsi="Times New Roman"/>
          <w:sz w:val="24"/>
          <w:szCs w:val="24"/>
        </w:rPr>
      </w:pPr>
      <w:r>
        <w:rPr>
          <w:rFonts w:ascii="Times New Roman" w:hAnsi="Times New Roman"/>
          <w:sz w:val="24"/>
          <w:szCs w:val="24"/>
        </w:rPr>
        <w:t xml:space="preserve">1.Умение сознательно организовывать свою познавательную деятельность (от постановки цели до получения и оценки результата); </w:t>
      </w:r>
    </w:p>
    <w:p w:rsidR="00FD45F1" w:rsidRDefault="00587D6E">
      <w:pPr>
        <w:pStyle w:val="af"/>
        <w:rPr>
          <w:rFonts w:ascii="Times New Roman" w:hAnsi="Times New Roman"/>
          <w:sz w:val="24"/>
          <w:szCs w:val="24"/>
        </w:rPr>
      </w:pPr>
      <w:r>
        <w:rPr>
          <w:rFonts w:ascii="Times New Roman" w:hAnsi="Times New Roman"/>
          <w:sz w:val="24"/>
          <w:szCs w:val="24"/>
        </w:rPr>
        <w:t xml:space="preserve">2.Умение объяснять явления и процессы социальной действительности с научных позиций; </w:t>
      </w:r>
    </w:p>
    <w:p w:rsidR="00FD45F1" w:rsidRDefault="00587D6E">
      <w:pPr>
        <w:pStyle w:val="af"/>
        <w:rPr>
          <w:rFonts w:ascii="Times New Roman" w:hAnsi="Times New Roman"/>
          <w:sz w:val="24"/>
          <w:szCs w:val="24"/>
        </w:rPr>
      </w:pPr>
      <w:r>
        <w:rPr>
          <w:rFonts w:ascii="Times New Roman" w:hAnsi="Times New Roman"/>
          <w:sz w:val="24"/>
          <w:szCs w:val="24"/>
        </w:rPr>
        <w:t xml:space="preserve">3.Способность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FD45F1" w:rsidRDefault="00587D6E">
      <w:pPr>
        <w:pStyle w:val="af"/>
        <w:rPr>
          <w:rFonts w:ascii="Times New Roman" w:hAnsi="Times New Roman"/>
          <w:sz w:val="24"/>
          <w:szCs w:val="24"/>
        </w:rPr>
      </w:pPr>
      <w:r>
        <w:rPr>
          <w:rFonts w:ascii="Times New Roman" w:hAnsi="Times New Roman"/>
          <w:sz w:val="24"/>
          <w:szCs w:val="24"/>
        </w:rPr>
        <w:t xml:space="preserve">4.Овладение различными видами публичных выступлений (высказывания, монолог, дискуссия) и следовании этическим нормам и правилам ведения диалога; </w:t>
      </w:r>
    </w:p>
    <w:p w:rsidR="00FD45F1" w:rsidRDefault="00587D6E">
      <w:pPr>
        <w:pStyle w:val="af"/>
        <w:rPr>
          <w:rFonts w:ascii="Times New Roman" w:hAnsi="Times New Roman"/>
          <w:sz w:val="24"/>
          <w:szCs w:val="24"/>
        </w:rPr>
      </w:pPr>
      <w:r>
        <w:rPr>
          <w:rFonts w:ascii="Times New Roman" w:hAnsi="Times New Roman"/>
          <w:sz w:val="24"/>
          <w:szCs w:val="24"/>
        </w:rPr>
        <w:t xml:space="preserve">5.Умение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 направленном на: </w:t>
      </w:r>
    </w:p>
    <w:p w:rsidR="00FD45F1" w:rsidRDefault="00587D6E">
      <w:pPr>
        <w:pStyle w:val="af"/>
        <w:rPr>
          <w:rFonts w:ascii="Times New Roman" w:hAnsi="Times New Roman"/>
          <w:sz w:val="24"/>
          <w:szCs w:val="24"/>
        </w:rPr>
      </w:pPr>
      <w:r>
        <w:rPr>
          <w:rFonts w:ascii="Times New Roman" w:hAnsi="Times New Roman"/>
          <w:sz w:val="24"/>
          <w:szCs w:val="24"/>
        </w:rPr>
        <w:t xml:space="preserve"> использование элементов причинно-следственного анализа; </w:t>
      </w:r>
    </w:p>
    <w:p w:rsidR="00FD45F1" w:rsidRDefault="00587D6E">
      <w:pPr>
        <w:pStyle w:val="af"/>
        <w:rPr>
          <w:rFonts w:ascii="Times New Roman" w:hAnsi="Times New Roman"/>
          <w:sz w:val="24"/>
          <w:szCs w:val="24"/>
        </w:rPr>
      </w:pPr>
      <w:r>
        <w:rPr>
          <w:rFonts w:ascii="Times New Roman" w:hAnsi="Times New Roman"/>
          <w:sz w:val="24"/>
          <w:szCs w:val="24"/>
        </w:rPr>
        <w:t xml:space="preserve"> исследование несложных реальных связей и зависимостей; </w:t>
      </w:r>
    </w:p>
    <w:p w:rsidR="00FD45F1" w:rsidRDefault="00587D6E">
      <w:pPr>
        <w:pStyle w:val="af"/>
        <w:rPr>
          <w:rFonts w:ascii="Times New Roman" w:hAnsi="Times New Roman"/>
          <w:sz w:val="24"/>
          <w:szCs w:val="24"/>
        </w:rPr>
      </w:pPr>
      <w:r>
        <w:rPr>
          <w:rFonts w:ascii="Times New Roman" w:hAnsi="Times New Roman"/>
          <w:sz w:val="24"/>
          <w:szCs w:val="24"/>
        </w:rPr>
        <w:t>определение сущностных характеристик изучаемого объекта; выбор верных критериев для сравнения, сопоставления, оценки объектов;</w:t>
      </w:r>
    </w:p>
    <w:p w:rsidR="00FD45F1" w:rsidRDefault="00587D6E">
      <w:pPr>
        <w:pStyle w:val="af"/>
        <w:rPr>
          <w:rFonts w:ascii="Times New Roman" w:hAnsi="Times New Roman"/>
          <w:sz w:val="24"/>
          <w:szCs w:val="24"/>
        </w:rPr>
      </w:pPr>
      <w:r>
        <w:rPr>
          <w:rFonts w:ascii="Times New Roman" w:hAnsi="Times New Roman"/>
          <w:sz w:val="24"/>
          <w:szCs w:val="24"/>
        </w:rPr>
        <w:t>поиск и извлечение нужной информации по заданной теме в адаптированных источниках различного типа;</w:t>
      </w:r>
    </w:p>
    <w:p w:rsidR="00FD45F1" w:rsidRDefault="00587D6E">
      <w:pPr>
        <w:pStyle w:val="af"/>
        <w:rPr>
          <w:rFonts w:ascii="Times New Roman" w:hAnsi="Times New Roman"/>
          <w:sz w:val="24"/>
          <w:szCs w:val="24"/>
        </w:rPr>
      </w:pPr>
      <w:r>
        <w:rPr>
          <w:rFonts w:ascii="Times New Roman" w:hAnsi="Times New Roman"/>
          <w:sz w:val="24"/>
          <w:szCs w:val="24"/>
        </w:rPr>
        <w:t xml:space="preserve">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FD45F1" w:rsidRDefault="00587D6E">
      <w:pPr>
        <w:pStyle w:val="af"/>
        <w:rPr>
          <w:rFonts w:ascii="Times New Roman" w:hAnsi="Times New Roman"/>
          <w:sz w:val="24"/>
          <w:szCs w:val="24"/>
        </w:rPr>
      </w:pPr>
      <w:r>
        <w:rPr>
          <w:rFonts w:ascii="Times New Roman" w:hAnsi="Times New Roman"/>
          <w:sz w:val="24"/>
          <w:szCs w:val="24"/>
        </w:rPr>
        <w:t xml:space="preserve"> подкрепление изученных положений на конкретных примерах; </w:t>
      </w:r>
    </w:p>
    <w:p w:rsidR="00FD45F1" w:rsidRDefault="00587D6E">
      <w:pPr>
        <w:pStyle w:val="af"/>
        <w:rPr>
          <w:rFonts w:ascii="Times New Roman" w:hAnsi="Times New Roman"/>
          <w:sz w:val="24"/>
          <w:szCs w:val="24"/>
        </w:rPr>
      </w:pPr>
      <w:r>
        <w:rPr>
          <w:rFonts w:ascii="Times New Roman" w:hAnsi="Times New Roman"/>
          <w:sz w:val="24"/>
          <w:szCs w:val="24"/>
        </w:rP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FD45F1" w:rsidRDefault="00587D6E">
      <w:pPr>
        <w:pStyle w:val="af"/>
        <w:rPr>
          <w:rFonts w:ascii="Times New Roman" w:hAnsi="Times New Roman"/>
          <w:sz w:val="24"/>
          <w:szCs w:val="24"/>
        </w:rPr>
      </w:pPr>
      <w:r>
        <w:rPr>
          <w:rFonts w:ascii="Times New Roman" w:hAnsi="Times New Roman"/>
          <w:sz w:val="24"/>
          <w:szCs w:val="24"/>
        </w:rPr>
        <w:lastRenderedPageBreak/>
        <w:t xml:space="preserve">определение собственного отношения к явлениям современной жизни, аргументирование своей точки зрения. </w:t>
      </w:r>
    </w:p>
    <w:p w:rsidR="00FD45F1" w:rsidRDefault="00587D6E">
      <w:pPr>
        <w:pStyle w:val="af"/>
        <w:rPr>
          <w:rFonts w:ascii="Times New Roman" w:hAnsi="Times New Roman"/>
          <w:sz w:val="24"/>
          <w:szCs w:val="24"/>
        </w:rPr>
      </w:pPr>
      <w:r>
        <w:rPr>
          <w:rFonts w:ascii="Times New Roman" w:hAnsi="Times New Roman"/>
          <w:sz w:val="24"/>
          <w:szCs w:val="24"/>
        </w:rPr>
        <w:t>6.Умение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обосновывать и осуществлять выбор наиболее эффективных способов решения учебных и познавательных задач;</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определять/находить, в том числе из предложенных вариантов, условия для выполнения учебной и познавательной задачи;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выбирать из предложенных и самостоятельно искать средства/ресурсы для решения задачи/достижения цели;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составлять план решения проблемы (выполнения проекта, проведения исследования);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потенциальные затруднения при решении учебной и познавательной задачи и находить средства для их устранения;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описывать свой опыт, оформляя его для передачи другим людям в виде технологии решения практических задач определенного класса;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планировать и корректировать свою индивидуальную образовательную траекторию.</w:t>
      </w:r>
    </w:p>
    <w:p w:rsidR="00FD45F1" w:rsidRDefault="00587D6E">
      <w:pPr>
        <w:pStyle w:val="af"/>
        <w:rPr>
          <w:rFonts w:ascii="Times New Roman" w:hAnsi="Times New Roman"/>
          <w:sz w:val="24"/>
          <w:szCs w:val="24"/>
        </w:rPr>
      </w:pPr>
      <w:r>
        <w:rPr>
          <w:rFonts w:ascii="Times New Roman" w:hAnsi="Times New Roman"/>
          <w:sz w:val="24"/>
          <w:szCs w:val="24"/>
        </w:rPr>
        <w:t>7.Умение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совместно с педагогом и сверстниками критерии планируемых результатов и критерии оценки своей учебной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систематизировать (в том числе выбирать приоритетные) критерии планируемых результатов и оценки своей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оценивать свою деятельность, аргументируя причины достижения или отсутствия планируемого результата;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находить достаточные средства для выполнения учебных действий в изменяющейся ситуации и/или при отсутствии планируемого результата;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сверять свои действия с целью и, при необходимости, исправлять ошибки самостоятельно.</w:t>
      </w:r>
    </w:p>
    <w:p w:rsidR="00FD45F1" w:rsidRDefault="00587D6E">
      <w:pPr>
        <w:pStyle w:val="af"/>
        <w:rPr>
          <w:rFonts w:ascii="Times New Roman" w:hAnsi="Times New Roman"/>
          <w:sz w:val="24"/>
          <w:szCs w:val="24"/>
        </w:rPr>
      </w:pPr>
      <w:r>
        <w:rPr>
          <w:rFonts w:ascii="Times New Roman" w:hAnsi="Times New Roman"/>
          <w:sz w:val="24"/>
          <w:szCs w:val="24"/>
        </w:rPr>
        <w:t>8.Умение оценивать правильность выполнения учебной задачи, собственные возможности ее решения.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критерии правильности выполнения учебной задачи;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анализировать и обосновывать применение соответствующего инструментария для выполнения учебной задачи;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оценивать продукт своей деятельности по заданным и/или самостоятельно определенным критериям в соответствии с целью деятельности;</w:t>
      </w:r>
    </w:p>
    <w:p w:rsidR="00FD45F1" w:rsidRDefault="00587D6E">
      <w:pPr>
        <w:pStyle w:val="af"/>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обосновывать достижимость цели выбранным способом на основе оценки своих внутренних ресурсов и доступных внешних ресурсов;</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фиксировать и анализировать динамику собственных образовательных результатов.</w:t>
      </w:r>
    </w:p>
    <w:p w:rsidR="00FD45F1" w:rsidRDefault="00587D6E">
      <w:pPr>
        <w:pStyle w:val="af"/>
        <w:rPr>
          <w:rFonts w:ascii="Times New Roman" w:hAnsi="Times New Roman"/>
          <w:sz w:val="24"/>
          <w:szCs w:val="24"/>
        </w:rPr>
      </w:pPr>
      <w:r>
        <w:rPr>
          <w:rFonts w:ascii="Times New Roman" w:hAnsi="Times New Roman"/>
          <w:sz w:val="24"/>
          <w:szCs w:val="24"/>
        </w:rPr>
        <w:t>9.Владение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наблюдать и анализировать свою учебную и познавательную деятельность и деятельность других обучающихся в процессе взаимопроверки;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соотносить реальные и планируемые результаты индивидуальной образовательной деятельности и делать выводы;</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принимать решение в учебной ситуации и нести за него ответственность;</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самостоятельно определять причины своего успеха или неуспеха и находить способы выхода из ситуации неуспеха;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D45F1" w:rsidRDefault="00587D6E">
      <w:pPr>
        <w:pStyle w:val="af"/>
        <w:rPr>
          <w:rFonts w:ascii="Times New Roman" w:hAnsi="Times New Roman"/>
          <w:b/>
          <w:sz w:val="24"/>
          <w:szCs w:val="24"/>
        </w:rPr>
      </w:pPr>
      <w:r>
        <w:rPr>
          <w:rFonts w:ascii="Times New Roman" w:hAnsi="Times New Roman"/>
          <w:b/>
          <w:sz w:val="24"/>
          <w:szCs w:val="24"/>
        </w:rPr>
        <w:t>Познавательные УУД</w:t>
      </w:r>
    </w:p>
    <w:p w:rsidR="00FD45F1" w:rsidRDefault="00587D6E">
      <w:pPr>
        <w:pStyle w:val="af"/>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ab/>
      </w:r>
      <w:r>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подбирать слова, соподчиненные ключевому слову, определяющие его признаки и свойства (под-идеи);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выстраивать логическую цепь ключевого слова и соподчиненных ему слов;</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выделять признак двух или нескольких предметов или явлений и объяснять их сходство;</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объединять предметы и явления в группы по определенным признакам, сравнивать, классифицировать и обобщать факты и явления;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выделять явление из общего ряда других явлений;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строить рассуждение от общих закономерностей к частным явлениям и от частных явлений к общим закономерностям;</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строить рассуждение на основе сравнения предметов и явлений, выделяя при этом общие признаки;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излагать полученную информацию, интерпретируя ее в контексте решаемой задачи;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самостоятельно указывать па информацию, нуждающуюся в проверке, предлагать и применять способ проверки достоверности информации;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вербализовать эмоциональное впечатление, оказанное на него источником;</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D45F1" w:rsidRDefault="00587D6E">
      <w:pPr>
        <w:pStyle w:val="af"/>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обозначать символом и знаком предмет и/или явление;</w:t>
      </w:r>
    </w:p>
    <w:p w:rsidR="00FD45F1" w:rsidRDefault="00587D6E">
      <w:pPr>
        <w:pStyle w:val="af"/>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определять логические связи между предметами и/или явлениями, обозначать данные логические связи с помощью знаков в схеме;</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создавать абстрактный или реальный образ предмета и/или явления;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строить модель/схему на основе условий задачи и/или способа решения задачи;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преобразовывать модели с целью выявления общих законов, определяющих данную предметную область;</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D45F1" w:rsidRDefault="00587D6E">
      <w:pPr>
        <w:pStyle w:val="af"/>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Смысловое чтение.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находить в тексте требуемую информацию (в соответствии с целями своей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ориентироваться в содержании текста, понимать целостный смысл текста, структурировать текст;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устанавливать взаимосвязь описанных в тексте событий, явлений, процессов;</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резюмировать главную идею текста;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FD45F1" w:rsidRDefault="00587D6E">
      <w:pPr>
        <w:pStyle w:val="af"/>
        <w:rPr>
          <w:rFonts w:ascii="Times New Roman" w:hAnsi="Times New Roman"/>
          <w:b/>
          <w:sz w:val="24"/>
          <w:szCs w:val="24"/>
        </w:rPr>
      </w:pPr>
      <w:r>
        <w:rPr>
          <w:rFonts w:ascii="Times New Roman" w:hAnsi="Times New Roman"/>
          <w:sz w:val="24"/>
          <w:szCs w:val="24"/>
        </w:rPr>
        <w:t>•</w:t>
      </w:r>
      <w:r>
        <w:rPr>
          <w:rFonts w:ascii="Times New Roman" w:hAnsi="Times New Roman"/>
          <w:sz w:val="24"/>
          <w:szCs w:val="24"/>
        </w:rPr>
        <w:tab/>
        <w:t>критически оценивать содержание и форму текста.</w:t>
      </w:r>
    </w:p>
    <w:p w:rsidR="00FD45F1" w:rsidRDefault="00587D6E">
      <w:pPr>
        <w:pStyle w:val="af"/>
        <w:rPr>
          <w:rFonts w:ascii="Times New Roman" w:hAnsi="Times New Roman"/>
          <w:b/>
          <w:sz w:val="24"/>
          <w:szCs w:val="24"/>
        </w:rPr>
      </w:pPr>
      <w:r>
        <w:rPr>
          <w:rFonts w:ascii="Times New Roman" w:hAnsi="Times New Roman"/>
          <w:b/>
          <w:sz w:val="24"/>
          <w:szCs w:val="24"/>
        </w:rPr>
        <w:t>Коммуникативные УУД</w:t>
      </w:r>
    </w:p>
    <w:p w:rsidR="00FD45F1" w:rsidRDefault="00587D6E">
      <w:pPr>
        <w:pStyle w:val="af"/>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возможные роли в совместной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играть определенную роль в совместной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свои действия и действия партнера, которые способствовали или препятствовали продуктивной коммуникации;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строить позитивные отношения в процессе учебной и познавательной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критически относиться к своему мнению, с достоинством признавать ошибочность своего мнения (если оно таково) и корректировать его;</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предлагать альтернативное решение в конфликтной ситуации;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выделять общую точку зрения в дискуссии;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договариваться о правилах и вопросах для обсуждения в соответствии с поставленной перед группой задачей;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организовывать учебное взаимодействие в группе (определять общие цели, распределять роли, договариваться друг с другом и т. д.);</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D45F1" w:rsidRDefault="00587D6E">
      <w:pPr>
        <w:pStyle w:val="af"/>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w:t>
      </w:r>
      <w:r>
        <w:rPr>
          <w:rFonts w:ascii="Times New Roman" w:hAnsi="Times New Roman"/>
          <w:sz w:val="24"/>
          <w:szCs w:val="24"/>
        </w:rPr>
        <w:lastRenderedPageBreak/>
        <w:t>ей деятельности; владение устной и письменной речью, монологической контекстной речью.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определять задачу коммуникации и в соответствии с ней отбирать речевые средства;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отбирать и использовать речевые средства в процессе коммуникации с другими людьми (диалог в паре, в малой группе и т. д.);</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представлять в устной или письменной форме развернутый план собственной деятельности;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соблюдать нормы публичной речи и регламент в монологе и дискуссии в соответствии с коммуникативной задачей;</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высказывать и обосновывать мнение (суждение) и запрашивать мнение партнера в рамках диалога;</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принимать решение в ходе диалога и согласовывать его с собеседником;</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создавать письменные «клишированные» и оригинальные тексты с использованием необходимых речевых средств;</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использовать вербальные средства (средства логической связи) для выделения смысловых блоков своего выступления;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использовать невербальные средства или наглядные материалы, подготовленные/отобранные под руководством учителя;</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FD45F1" w:rsidRDefault="00587D6E">
      <w:pPr>
        <w:pStyle w:val="af"/>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Формирование и развитие компетентности в области использования информационно-коммуникационных технологий (далее ИКТ-компетенции). Обучающийся сможет: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выделять информационный аспект задачи, оперировать данными, использовать модель решения задачи;</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использовать информацию с учетом этических и правовых норм;</w:t>
      </w:r>
    </w:p>
    <w:p w:rsidR="00FD45F1" w:rsidRDefault="00587D6E">
      <w:pPr>
        <w:pStyle w:val="af"/>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D45F1" w:rsidRDefault="00FD45F1">
      <w:pPr>
        <w:pStyle w:val="af"/>
        <w:rPr>
          <w:rFonts w:ascii="Times New Roman" w:hAnsi="Times New Roman"/>
          <w:sz w:val="24"/>
          <w:szCs w:val="24"/>
        </w:rPr>
      </w:pPr>
    </w:p>
    <w:p w:rsidR="00FD45F1" w:rsidRDefault="00587D6E">
      <w:pPr>
        <w:pStyle w:val="af"/>
        <w:rPr>
          <w:rFonts w:ascii="Times New Roman" w:hAnsi="Times New Roman"/>
          <w:b/>
          <w:sz w:val="24"/>
          <w:szCs w:val="24"/>
        </w:rPr>
      </w:pPr>
      <w:r>
        <w:rPr>
          <w:rFonts w:ascii="Times New Roman" w:hAnsi="Times New Roman"/>
          <w:b/>
          <w:sz w:val="24"/>
          <w:szCs w:val="24"/>
          <w:u w:val="single"/>
        </w:rPr>
        <w:t>Предметные:</w:t>
      </w:r>
    </w:p>
    <w:p w:rsidR="00FD45F1" w:rsidRDefault="00587D6E">
      <w:pPr>
        <w:pStyle w:val="af"/>
        <w:rPr>
          <w:rFonts w:ascii="Times New Roman" w:hAnsi="Times New Roman"/>
          <w:sz w:val="24"/>
          <w:szCs w:val="24"/>
        </w:rPr>
      </w:pPr>
      <w:r>
        <w:rPr>
          <w:rFonts w:ascii="Times New Roman" w:hAnsi="Times New Roman"/>
          <w:sz w:val="24"/>
          <w:szCs w:val="24"/>
        </w:rPr>
        <w:t>относительно целостное представление об обществе и человеке, о сферах и областях общественной жизни, меха</w:t>
      </w:r>
      <w:r>
        <w:rPr>
          <w:rFonts w:ascii="Times New Roman" w:hAnsi="Times New Roman"/>
          <w:sz w:val="24"/>
          <w:szCs w:val="24"/>
        </w:rPr>
        <w:softHyphen/>
        <w:t>низмах и регуляторах деятельности людей;</w:t>
      </w:r>
    </w:p>
    <w:p w:rsidR="00FD45F1" w:rsidRDefault="00587D6E">
      <w:pPr>
        <w:pStyle w:val="af"/>
        <w:rPr>
          <w:rFonts w:ascii="Times New Roman" w:hAnsi="Times New Roman"/>
          <w:sz w:val="24"/>
          <w:szCs w:val="24"/>
        </w:rPr>
      </w:pPr>
      <w:r>
        <w:rPr>
          <w:rFonts w:ascii="Times New Roman" w:hAnsi="Times New Roman"/>
          <w:sz w:val="24"/>
          <w:szCs w:val="24"/>
        </w:rPr>
        <w:t>знание ряда ключевых понятий об основных социальных объектах;</w:t>
      </w:r>
    </w:p>
    <w:p w:rsidR="00FD45F1" w:rsidRDefault="00587D6E">
      <w:pPr>
        <w:pStyle w:val="af"/>
        <w:rPr>
          <w:rFonts w:ascii="Times New Roman" w:hAnsi="Times New Roman"/>
          <w:sz w:val="24"/>
          <w:szCs w:val="24"/>
        </w:rPr>
      </w:pPr>
      <w:r>
        <w:rPr>
          <w:rFonts w:ascii="Times New Roman" w:hAnsi="Times New Roman"/>
          <w:sz w:val="24"/>
          <w:szCs w:val="24"/>
        </w:rPr>
        <w:t>знания, умения и ценностные установки, необходимые для сознательного выполнения старшими подростками основ</w:t>
      </w:r>
      <w:r>
        <w:rPr>
          <w:rFonts w:ascii="Times New Roman" w:hAnsi="Times New Roman"/>
          <w:sz w:val="24"/>
          <w:szCs w:val="24"/>
        </w:rPr>
        <w:softHyphen/>
        <w:t>ных социальных ролей в пределах своей дееспособности;</w:t>
      </w:r>
    </w:p>
    <w:p w:rsidR="00FD45F1" w:rsidRDefault="00587D6E">
      <w:pPr>
        <w:pStyle w:val="af"/>
        <w:rPr>
          <w:rFonts w:ascii="Times New Roman" w:hAnsi="Times New Roman"/>
          <w:sz w:val="24"/>
          <w:szCs w:val="24"/>
        </w:rPr>
      </w:pPr>
      <w:r>
        <w:rPr>
          <w:rFonts w:ascii="Times New Roman" w:hAnsi="Times New Roman"/>
          <w:sz w:val="24"/>
          <w:szCs w:val="24"/>
        </w:rPr>
        <w:t>умения находить нужную социальную информацию в пе</w:t>
      </w:r>
      <w:r>
        <w:rPr>
          <w:rFonts w:ascii="Times New Roman" w:hAnsi="Times New Roman"/>
          <w:sz w:val="24"/>
          <w:szCs w:val="24"/>
        </w:rPr>
        <w:softHyphen/>
        <w:t>дагогически отобранных источниках; адекватно её восприни</w:t>
      </w:r>
      <w:r>
        <w:rPr>
          <w:rFonts w:ascii="Times New Roman" w:hAnsi="Times New Roman"/>
          <w:sz w:val="24"/>
          <w:szCs w:val="24"/>
        </w:rPr>
        <w:softHyphen/>
        <w:t>мать, применяя основные обществоведческие термины и поня</w:t>
      </w:r>
      <w:r>
        <w:rPr>
          <w:rFonts w:ascii="Times New Roman" w:hAnsi="Times New Roman"/>
          <w:sz w:val="24"/>
          <w:szCs w:val="24"/>
        </w:rPr>
        <w:softHyphen/>
        <w:t>тия;</w:t>
      </w:r>
    </w:p>
    <w:p w:rsidR="00FD45F1" w:rsidRDefault="00587D6E">
      <w:pPr>
        <w:pStyle w:val="af"/>
        <w:rPr>
          <w:rFonts w:ascii="Times New Roman" w:hAnsi="Times New Roman"/>
          <w:sz w:val="24"/>
          <w:szCs w:val="24"/>
        </w:rPr>
      </w:pPr>
      <w:r>
        <w:rPr>
          <w:rFonts w:ascii="Times New Roman" w:hAnsi="Times New Roman"/>
          <w:sz w:val="24"/>
          <w:szCs w:val="24"/>
        </w:rPr>
        <w:t>преобразовывать в соответствии с решаемой задачей (ана</w:t>
      </w:r>
      <w:r>
        <w:rPr>
          <w:rFonts w:ascii="Times New Roman" w:hAnsi="Times New Roman"/>
          <w:sz w:val="24"/>
          <w:szCs w:val="24"/>
        </w:rPr>
        <w:softHyphen/>
        <w:t>лизировать, обобщать, систематизировать, конкретизировать имеющиеся данные, соотносить их с собственными знаниями);</w:t>
      </w:r>
    </w:p>
    <w:p w:rsidR="00FD45F1" w:rsidRDefault="00587D6E">
      <w:pPr>
        <w:pStyle w:val="af"/>
        <w:rPr>
          <w:rFonts w:ascii="Times New Roman" w:hAnsi="Times New Roman"/>
          <w:sz w:val="24"/>
          <w:szCs w:val="24"/>
        </w:rPr>
      </w:pPr>
      <w:r>
        <w:rPr>
          <w:rFonts w:ascii="Times New Roman" w:hAnsi="Times New Roman"/>
          <w:sz w:val="24"/>
          <w:szCs w:val="24"/>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FD45F1" w:rsidRDefault="00587D6E">
      <w:pPr>
        <w:pStyle w:val="af"/>
        <w:rPr>
          <w:rFonts w:ascii="Times New Roman" w:hAnsi="Times New Roman"/>
          <w:sz w:val="24"/>
          <w:szCs w:val="24"/>
        </w:rPr>
      </w:pPr>
      <w:r>
        <w:rPr>
          <w:rFonts w:ascii="Times New Roman" w:hAnsi="Times New Roman"/>
          <w:sz w:val="24"/>
          <w:szCs w:val="24"/>
        </w:rPr>
        <w:t>знание основных нравственных и правовых понятий, норм и правил, понимание их роли как решающих регуля</w:t>
      </w:r>
      <w:r>
        <w:rPr>
          <w:rFonts w:ascii="Times New Roman" w:hAnsi="Times New Roman"/>
          <w:sz w:val="24"/>
          <w:szCs w:val="24"/>
        </w:rPr>
        <w:softHyphen/>
        <w:t>торов общественной жизни; умение применять эти нормы и правила к анализу и оценке реальных социальных ситуаций;</w:t>
      </w:r>
    </w:p>
    <w:p w:rsidR="00FD45F1" w:rsidRDefault="00587D6E">
      <w:pPr>
        <w:pStyle w:val="af"/>
        <w:rPr>
          <w:rFonts w:ascii="Times New Roman" w:hAnsi="Times New Roman"/>
          <w:sz w:val="24"/>
          <w:szCs w:val="24"/>
        </w:rPr>
      </w:pPr>
      <w:r>
        <w:rPr>
          <w:rFonts w:ascii="Times New Roman" w:hAnsi="Times New Roman"/>
          <w:sz w:val="24"/>
          <w:szCs w:val="24"/>
        </w:rPr>
        <w:t>установка на необходимость руководствоваться этими нормами и правилами в собственной повседневной жизни;</w:t>
      </w:r>
    </w:p>
    <w:p w:rsidR="00FD45F1" w:rsidRDefault="00587D6E">
      <w:pPr>
        <w:pStyle w:val="af"/>
        <w:rPr>
          <w:rFonts w:ascii="Times New Roman" w:hAnsi="Times New Roman"/>
          <w:sz w:val="24"/>
          <w:szCs w:val="24"/>
        </w:rPr>
      </w:pPr>
      <w:r>
        <w:rPr>
          <w:rFonts w:ascii="Times New Roman" w:hAnsi="Times New Roman"/>
          <w:sz w:val="24"/>
          <w:szCs w:val="24"/>
        </w:rPr>
        <w:lastRenderedPageBreak/>
        <w:t>приверженность гуманистическим и демократическим ценностям, патриотизм и гражданственность;</w:t>
      </w:r>
    </w:p>
    <w:p w:rsidR="00FD45F1" w:rsidRDefault="00587D6E">
      <w:pPr>
        <w:pStyle w:val="af"/>
        <w:rPr>
          <w:rFonts w:ascii="Times New Roman" w:hAnsi="Times New Roman"/>
          <w:sz w:val="24"/>
          <w:szCs w:val="24"/>
        </w:rPr>
      </w:pPr>
      <w:r>
        <w:rPr>
          <w:rFonts w:ascii="Times New Roman" w:hAnsi="Times New Roman"/>
          <w:sz w:val="24"/>
          <w:szCs w:val="24"/>
        </w:rPr>
        <w:t>понимание значения трудовой деятельности для лично</w:t>
      </w:r>
      <w:r>
        <w:rPr>
          <w:rFonts w:ascii="Times New Roman" w:hAnsi="Times New Roman"/>
          <w:sz w:val="24"/>
          <w:szCs w:val="24"/>
        </w:rPr>
        <w:softHyphen/>
        <w:t>сти и для общества;</w:t>
      </w:r>
    </w:p>
    <w:p w:rsidR="00FD45F1" w:rsidRDefault="00587D6E">
      <w:pPr>
        <w:pStyle w:val="af"/>
        <w:rPr>
          <w:rFonts w:ascii="Times New Roman" w:hAnsi="Times New Roman"/>
          <w:sz w:val="24"/>
          <w:szCs w:val="24"/>
        </w:rPr>
      </w:pPr>
      <w:r>
        <w:rPr>
          <w:rFonts w:ascii="Times New Roman" w:hAnsi="Times New Roman"/>
          <w:sz w:val="24"/>
          <w:szCs w:val="24"/>
        </w:rPr>
        <w:t>понимание специфики познания мира средствами ис</w:t>
      </w:r>
      <w:r>
        <w:rPr>
          <w:rFonts w:ascii="Times New Roman" w:hAnsi="Times New Roman"/>
          <w:sz w:val="24"/>
          <w:szCs w:val="24"/>
        </w:rPr>
        <w:softHyphen/>
        <w:t>кусства в соотнесении с другими способами познания;</w:t>
      </w:r>
    </w:p>
    <w:p w:rsidR="00FD45F1" w:rsidRDefault="00587D6E">
      <w:pPr>
        <w:pStyle w:val="af"/>
        <w:rPr>
          <w:rFonts w:ascii="Times New Roman" w:hAnsi="Times New Roman"/>
          <w:sz w:val="24"/>
          <w:szCs w:val="24"/>
        </w:rPr>
      </w:pPr>
      <w:r>
        <w:rPr>
          <w:rFonts w:ascii="Times New Roman" w:hAnsi="Times New Roman"/>
          <w:sz w:val="24"/>
          <w:szCs w:val="24"/>
        </w:rPr>
        <w:t>понимание роли искусства в становлении личности и в жизни общества;</w:t>
      </w:r>
    </w:p>
    <w:p w:rsidR="00FD45F1" w:rsidRDefault="00587D6E">
      <w:pPr>
        <w:pStyle w:val="af"/>
        <w:rPr>
          <w:rFonts w:ascii="Times New Roman" w:hAnsi="Times New Roman"/>
          <w:sz w:val="24"/>
          <w:szCs w:val="24"/>
        </w:rPr>
      </w:pPr>
      <w:r>
        <w:rPr>
          <w:rFonts w:ascii="Times New Roman" w:hAnsi="Times New Roman"/>
          <w:sz w:val="24"/>
          <w:szCs w:val="24"/>
        </w:rPr>
        <w:t>знание определяющих признаков коммуникативной дея</w:t>
      </w:r>
      <w:r>
        <w:rPr>
          <w:rFonts w:ascii="Times New Roman" w:hAnsi="Times New Roman"/>
          <w:sz w:val="24"/>
          <w:szCs w:val="24"/>
        </w:rPr>
        <w:softHyphen/>
        <w:t>тельности в сравнении с другими видами деятельности;</w:t>
      </w:r>
    </w:p>
    <w:p w:rsidR="00FD45F1" w:rsidRDefault="00587D6E">
      <w:pPr>
        <w:pStyle w:val="af"/>
        <w:rPr>
          <w:rFonts w:ascii="Times New Roman" w:hAnsi="Times New Roman"/>
          <w:sz w:val="24"/>
          <w:szCs w:val="24"/>
        </w:rPr>
      </w:pPr>
      <w:r>
        <w:rPr>
          <w:rFonts w:ascii="Times New Roman" w:hAnsi="Times New Roman"/>
          <w:sz w:val="24"/>
          <w:szCs w:val="24"/>
        </w:rPr>
        <w:t>знание новых возможностей для коммуникации в совре</w:t>
      </w:r>
      <w:r>
        <w:rPr>
          <w:rFonts w:ascii="Times New Roman" w:hAnsi="Times New Roman"/>
          <w:sz w:val="24"/>
          <w:szCs w:val="24"/>
        </w:rPr>
        <w:softHyphen/>
        <w:t>менном обществе; умение использовать современные средства связи и коммуникации для поиска и обработки необходимой социальной информации;</w:t>
      </w:r>
    </w:p>
    <w:p w:rsidR="00FD45F1" w:rsidRDefault="00587D6E">
      <w:pPr>
        <w:pStyle w:val="af"/>
        <w:rPr>
          <w:rFonts w:ascii="Times New Roman" w:hAnsi="Times New Roman"/>
          <w:sz w:val="24"/>
          <w:szCs w:val="24"/>
        </w:rPr>
      </w:pPr>
      <w:r>
        <w:rPr>
          <w:rFonts w:ascii="Times New Roman" w:hAnsi="Times New Roman"/>
          <w:sz w:val="24"/>
          <w:szCs w:val="24"/>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w:t>
      </w:r>
      <w:r>
        <w:rPr>
          <w:rFonts w:ascii="Times New Roman" w:hAnsi="Times New Roman"/>
          <w:sz w:val="24"/>
          <w:szCs w:val="24"/>
        </w:rPr>
        <w:softHyphen/>
        <w:t>менты, оценочные суждения;</w:t>
      </w:r>
    </w:p>
    <w:p w:rsidR="00FD45F1" w:rsidRDefault="00587D6E">
      <w:pPr>
        <w:pStyle w:val="af"/>
        <w:rPr>
          <w:rFonts w:ascii="Times New Roman" w:hAnsi="Times New Roman"/>
          <w:sz w:val="24"/>
          <w:szCs w:val="24"/>
        </w:rPr>
      </w:pPr>
      <w:r>
        <w:rPr>
          <w:rFonts w:ascii="Times New Roman" w:hAnsi="Times New Roman"/>
          <w:sz w:val="24"/>
          <w:szCs w:val="24"/>
        </w:rPr>
        <w:t>понимание значения коммуникации в межличностном общении;</w:t>
      </w:r>
    </w:p>
    <w:p w:rsidR="00FD45F1" w:rsidRDefault="00587D6E">
      <w:pPr>
        <w:pStyle w:val="af"/>
        <w:rPr>
          <w:rFonts w:ascii="Times New Roman" w:hAnsi="Times New Roman"/>
          <w:sz w:val="24"/>
          <w:szCs w:val="24"/>
        </w:rPr>
      </w:pPr>
      <w:r>
        <w:rPr>
          <w:rFonts w:ascii="Times New Roman" w:hAnsi="Times New Roman"/>
          <w:sz w:val="24"/>
          <w:szCs w:val="24"/>
        </w:rPr>
        <w:t>умение взаимодействовать в ходе выполнения групповой работы, вести диалог, участвовать в дискуссии, аргументиро</w:t>
      </w:r>
      <w:r>
        <w:rPr>
          <w:rFonts w:ascii="Times New Roman" w:hAnsi="Times New Roman"/>
          <w:sz w:val="24"/>
          <w:szCs w:val="24"/>
        </w:rPr>
        <w:softHyphen/>
        <w:t>вать собственную точку зрения;</w:t>
      </w:r>
    </w:p>
    <w:p w:rsidR="00FD45F1" w:rsidRDefault="00587D6E">
      <w:pPr>
        <w:pStyle w:val="af"/>
        <w:rPr>
          <w:rFonts w:ascii="Times New Roman" w:hAnsi="Times New Roman"/>
          <w:sz w:val="24"/>
          <w:szCs w:val="24"/>
        </w:rPr>
      </w:pPr>
      <w:r>
        <w:rPr>
          <w:rFonts w:ascii="Times New Roman" w:hAnsi="Times New Roman"/>
          <w:sz w:val="24"/>
          <w:szCs w:val="24"/>
        </w:rPr>
        <w:t>знакомство с отдельными приёмами и техниками пре</w:t>
      </w:r>
      <w:r>
        <w:rPr>
          <w:rFonts w:ascii="Times New Roman" w:hAnsi="Times New Roman"/>
          <w:sz w:val="24"/>
          <w:szCs w:val="24"/>
        </w:rPr>
        <w:softHyphen/>
        <w:t>одоления конфликтов.</w:t>
      </w:r>
    </w:p>
    <w:p w:rsidR="00FD45F1" w:rsidRDefault="00587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Требования к результатам обучения и освоения содержания курса</w:t>
      </w:r>
    </w:p>
    <w:p w:rsidR="00FD45F1" w:rsidRDefault="00587D6E">
      <w:pPr>
        <w:pStyle w:val="ae"/>
        <w:autoSpaceDE w:val="0"/>
        <w:autoSpaceDN w:val="0"/>
        <w:adjustRightInd w:val="0"/>
        <w:spacing w:after="0" w:line="240" w:lineRule="auto"/>
        <w:ind w:left="709"/>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обучающийся научится и получит возможность научиться </w:t>
      </w:r>
      <w:r>
        <w:rPr>
          <w:rFonts w:ascii="Times New Roman" w:eastAsiaTheme="minorHAnsi" w:hAnsi="Times New Roman"/>
          <w:b/>
          <w:bCs/>
          <w:sz w:val="24"/>
          <w:szCs w:val="24"/>
          <w:lang w:eastAsia="en-US"/>
        </w:rPr>
        <w:t>использовать приобретенные знания и умения в практической деятельности и повседневной жизни для:</w:t>
      </w:r>
    </w:p>
    <w:p w:rsidR="00FD45F1" w:rsidRDefault="00587D6E">
      <w:pPr>
        <w:pStyle w:val="ae"/>
        <w:numPr>
          <w:ilvl w:val="0"/>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успешного выполнения типичных социальных ролей; сознательного взаимодействия с различными социальными институтами;</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совершенствования собственной познавательной деятельности;</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решения практических жизненных проблем, возникающих в социальной деятельности;</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ориентировки в актуальных общественных событиях, определения личной гражданской позиции;</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предвидения возможных последствий определенных социальных действий;</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оценки происходящих событий и поведения людей с точки зрения морали и права;</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реализации и защиты прав человека и гражданина, осознанного выполнения гражданских обязанностей;</w:t>
      </w:r>
    </w:p>
    <w:p w:rsidR="00FD45F1" w:rsidRDefault="00587D6E">
      <w:pPr>
        <w:pStyle w:val="ae"/>
        <w:numPr>
          <w:ilvl w:val="1"/>
          <w:numId w:val="3"/>
        </w:numPr>
        <w:autoSpaceDE w:val="0"/>
        <w:autoSpaceDN w:val="0"/>
        <w:adjustRightInd w:val="0"/>
        <w:spacing w:after="0" w:line="240" w:lineRule="auto"/>
        <w:ind w:left="0"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осуществления конструктивного взаимодействия людей с разными убеждениями, культурными ценностями и социальным положением.</w:t>
      </w:r>
    </w:p>
    <w:p w:rsidR="00FD45F1" w:rsidRDefault="00587D6E">
      <w:pPr>
        <w:autoSpaceDE w:val="0"/>
        <w:autoSpaceDN w:val="0"/>
        <w:adjustRightInd w:val="0"/>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Научится:</w:t>
      </w:r>
    </w:p>
    <w:p w:rsidR="00FD45F1" w:rsidRDefault="00587D6E">
      <w:pPr>
        <w:pStyle w:val="af"/>
        <w:jc w:val="both"/>
        <w:rPr>
          <w:rFonts w:ascii="Times New Roman" w:hAnsi="Times New Roman"/>
          <w:sz w:val="24"/>
          <w:szCs w:val="24"/>
        </w:rPr>
      </w:pPr>
      <w:r>
        <w:rPr>
          <w:rFonts w:ascii="Times New Roman" w:eastAsiaTheme="minorHAnsi" w:hAnsi="Times New Roman"/>
          <w:sz w:val="24"/>
          <w:szCs w:val="24"/>
          <w:lang w:eastAsia="en-US"/>
        </w:rPr>
        <w:t xml:space="preserve">  </w:t>
      </w:r>
      <w:r>
        <w:rPr>
          <w:rFonts w:ascii="Times New Roman" w:hAnsi="Times New Roman"/>
          <w:sz w:val="24"/>
          <w:szCs w:val="24"/>
        </w:rPr>
        <w:t>называть различные виды правил; приводить примеры индивидуальных и групповых привычек;</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как права человека связаны с его потребностями; какие группы прав существуют;</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каковы способы для установления порядка в обществе; в чем смысл справедливости; почему свобода не может быть безграничной;</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отличия военной службы по призыву от военной службы по контракту, основные обязанности военнослужащих;</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что такое дисциплина, какая она бывает, каковы последствия нарушения дисциплины;</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кого называют законопослушным человеком, в чем коварство мелкого хулиганства;</w:t>
      </w:r>
    </w:p>
    <w:p w:rsidR="00FD45F1" w:rsidRDefault="00587D6E">
      <w:pPr>
        <w:pStyle w:val="af"/>
        <w:jc w:val="both"/>
        <w:rPr>
          <w:rFonts w:ascii="Times New Roman" w:hAnsi="Times New Roman"/>
          <w:sz w:val="24"/>
          <w:szCs w:val="24"/>
        </w:rPr>
      </w:pPr>
      <w:r>
        <w:rPr>
          <w:rFonts w:ascii="Times New Roman" w:hAnsi="Times New Roman"/>
          <w:sz w:val="24"/>
          <w:szCs w:val="24"/>
        </w:rPr>
        <w:t>какие органы называются правоохранительными; какие задачи стоят перед судом; какие службы и подразделения существуют в МВД;</w:t>
      </w:r>
    </w:p>
    <w:p w:rsidR="00FD45F1" w:rsidRDefault="00587D6E">
      <w:pPr>
        <w:pStyle w:val="af"/>
        <w:jc w:val="both"/>
        <w:rPr>
          <w:rFonts w:ascii="Times New Roman" w:hAnsi="Times New Roman"/>
          <w:sz w:val="24"/>
          <w:szCs w:val="24"/>
        </w:rPr>
      </w:pPr>
      <w:r>
        <w:rPr>
          <w:rFonts w:ascii="Times New Roman" w:hAnsi="Times New Roman"/>
          <w:sz w:val="24"/>
          <w:szCs w:val="24"/>
        </w:rPr>
        <w:lastRenderedPageBreak/>
        <w:t>определять, как экономика служит людям; как взаимосвязаны основные участники экономики;</w:t>
      </w:r>
    </w:p>
    <w:p w:rsidR="00FD45F1" w:rsidRDefault="00587D6E">
      <w:pPr>
        <w:pStyle w:val="af"/>
        <w:jc w:val="both"/>
        <w:rPr>
          <w:rFonts w:ascii="Times New Roman" w:hAnsi="Times New Roman"/>
          <w:sz w:val="24"/>
          <w:szCs w:val="24"/>
        </w:rPr>
      </w:pPr>
      <w:r>
        <w:rPr>
          <w:rFonts w:ascii="Times New Roman" w:hAnsi="Times New Roman"/>
          <w:sz w:val="24"/>
          <w:szCs w:val="24"/>
        </w:rPr>
        <w:t>что общего и в чем различие экономических интересов производителей и потребителей;</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какова роль разделения труда в развитии производства;</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почему люди занимаются бизнесом, различные виды бизнеса и их взаимосвязь;</w:t>
      </w:r>
    </w:p>
    <w:p w:rsidR="00FD45F1" w:rsidRDefault="00587D6E">
      <w:pPr>
        <w:pStyle w:val="af"/>
        <w:jc w:val="both"/>
        <w:rPr>
          <w:rFonts w:ascii="Times New Roman" w:hAnsi="Times New Roman"/>
          <w:sz w:val="24"/>
          <w:szCs w:val="24"/>
        </w:rPr>
      </w:pPr>
      <w:r>
        <w:rPr>
          <w:rFonts w:ascii="Times New Roman" w:hAnsi="Times New Roman"/>
          <w:sz w:val="24"/>
          <w:szCs w:val="24"/>
        </w:rPr>
        <w:t>чем определяется размер заработной платы, должна ли зарплата находиться в зависимости от образования работника;</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какова роль разделения труда в развитии производства;</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как изменились деньги в истории;</w:t>
      </w:r>
    </w:p>
    <w:p w:rsidR="00FD45F1" w:rsidRDefault="00587D6E">
      <w:pPr>
        <w:pStyle w:val="af"/>
        <w:jc w:val="both"/>
        <w:rPr>
          <w:rFonts w:ascii="Times New Roman" w:hAnsi="Times New Roman"/>
          <w:sz w:val="24"/>
          <w:szCs w:val="24"/>
        </w:rPr>
      </w:pPr>
      <w:r>
        <w:rPr>
          <w:rFonts w:ascii="Times New Roman" w:hAnsi="Times New Roman"/>
          <w:sz w:val="24"/>
          <w:szCs w:val="24"/>
        </w:rPr>
        <w:t>определять, что такое ресурсы семьи, каковы важнейшие из них; </w:t>
      </w:r>
      <w:r>
        <w:rPr>
          <w:rFonts w:ascii="Times New Roman" w:hAnsi="Times New Roman"/>
          <w:sz w:val="24"/>
          <w:szCs w:val="24"/>
        </w:rPr>
        <w:br/>
        <w:t>из чего складываются доходы семьи;</w:t>
      </w:r>
    </w:p>
    <w:p w:rsidR="00FD45F1" w:rsidRDefault="00587D6E">
      <w:pPr>
        <w:pStyle w:val="af"/>
        <w:rPr>
          <w:rFonts w:ascii="Times New Roman" w:hAnsi="Times New Roman"/>
          <w:sz w:val="24"/>
          <w:szCs w:val="24"/>
        </w:rPr>
      </w:pPr>
      <w:r>
        <w:rPr>
          <w:rFonts w:ascii="Times New Roman" w:hAnsi="Times New Roman"/>
          <w:sz w:val="24"/>
          <w:szCs w:val="24"/>
        </w:rPr>
        <w:t>характеризовать влияние человека на природу;</w:t>
      </w:r>
    </w:p>
    <w:p w:rsidR="00FD45F1" w:rsidRDefault="00587D6E">
      <w:pPr>
        <w:pStyle w:val="af"/>
        <w:rPr>
          <w:rFonts w:ascii="Times New Roman" w:hAnsi="Times New Roman"/>
          <w:sz w:val="24"/>
          <w:szCs w:val="24"/>
        </w:rPr>
      </w:pPr>
      <w:r>
        <w:rPr>
          <w:rFonts w:ascii="Times New Roman" w:hAnsi="Times New Roman"/>
          <w:sz w:val="24"/>
          <w:szCs w:val="24"/>
        </w:rPr>
        <w:t>определять, что такое экологическая угроза;</w:t>
      </w:r>
    </w:p>
    <w:p w:rsidR="00FD45F1" w:rsidRDefault="00587D6E">
      <w:pPr>
        <w:pStyle w:val="af"/>
        <w:rPr>
          <w:rFonts w:ascii="Times New Roman" w:hAnsi="Times New Roman"/>
          <w:sz w:val="24"/>
          <w:szCs w:val="24"/>
        </w:rPr>
      </w:pPr>
      <w:r>
        <w:rPr>
          <w:rFonts w:ascii="Times New Roman" w:hAnsi="Times New Roman"/>
          <w:sz w:val="24"/>
          <w:szCs w:val="24"/>
        </w:rPr>
        <w:t>определять, какие законы стоят на страже охраны природы.</w:t>
      </w:r>
    </w:p>
    <w:p w:rsidR="00FD45F1" w:rsidRDefault="00587D6E">
      <w:pPr>
        <w:pStyle w:val="af"/>
        <w:rPr>
          <w:rFonts w:ascii="Times New Roman" w:hAnsi="Times New Roman"/>
          <w:b/>
          <w:sz w:val="24"/>
          <w:szCs w:val="24"/>
        </w:rPr>
      </w:pPr>
      <w:r>
        <w:rPr>
          <w:rFonts w:ascii="Times New Roman" w:hAnsi="Times New Roman"/>
          <w:b/>
          <w:sz w:val="24"/>
          <w:szCs w:val="24"/>
          <w:u w:val="single"/>
        </w:rPr>
        <w:t>Обучающийся получит возможность научиться:</w:t>
      </w:r>
    </w:p>
    <w:p w:rsidR="00FD45F1" w:rsidRDefault="00587D6E">
      <w:pPr>
        <w:pStyle w:val="af"/>
        <w:rPr>
          <w:rFonts w:ascii="Times New Roman" w:hAnsi="Times New Roman"/>
          <w:sz w:val="24"/>
          <w:szCs w:val="24"/>
        </w:rPr>
      </w:pPr>
      <w:r>
        <w:rPr>
          <w:rFonts w:ascii="Times New Roman" w:hAnsi="Times New Roman"/>
          <w:sz w:val="24"/>
          <w:szCs w:val="24"/>
        </w:rPr>
        <w:t>анализировать схемы и таблицы; выска</w:t>
      </w:r>
      <w:r>
        <w:rPr>
          <w:rFonts w:ascii="Times New Roman" w:hAnsi="Times New Roman"/>
          <w:sz w:val="24"/>
          <w:szCs w:val="24"/>
        </w:rPr>
        <w:softHyphen/>
        <w:t>зывать собственное мне</w:t>
      </w:r>
      <w:r>
        <w:rPr>
          <w:rFonts w:ascii="Times New Roman" w:hAnsi="Times New Roman"/>
          <w:sz w:val="24"/>
          <w:szCs w:val="24"/>
        </w:rPr>
        <w:softHyphen/>
        <w:t>ние, суждения;</w:t>
      </w:r>
    </w:p>
    <w:p w:rsidR="00FD45F1" w:rsidRDefault="00587D6E">
      <w:pPr>
        <w:pStyle w:val="af"/>
        <w:rPr>
          <w:rFonts w:ascii="Times New Roman" w:hAnsi="Times New Roman"/>
          <w:sz w:val="24"/>
          <w:szCs w:val="24"/>
        </w:rPr>
      </w:pPr>
      <w:r>
        <w:rPr>
          <w:rFonts w:ascii="Times New Roman" w:hAnsi="Times New Roman"/>
          <w:sz w:val="24"/>
          <w:szCs w:val="24"/>
        </w:rPr>
        <w:t>работать с текстом учебника;</w:t>
      </w:r>
    </w:p>
    <w:p w:rsidR="00FD45F1" w:rsidRDefault="00587D6E">
      <w:pPr>
        <w:pStyle w:val="af"/>
        <w:rPr>
          <w:rFonts w:ascii="Times New Roman" w:hAnsi="Times New Roman"/>
          <w:sz w:val="24"/>
          <w:szCs w:val="24"/>
        </w:rPr>
      </w:pPr>
      <w:r>
        <w:rPr>
          <w:rFonts w:ascii="Times New Roman" w:hAnsi="Times New Roman"/>
          <w:sz w:val="24"/>
          <w:szCs w:val="24"/>
        </w:rPr>
        <w:t>формулировать познавательные цели;</w:t>
      </w:r>
    </w:p>
    <w:p w:rsidR="00FD45F1" w:rsidRDefault="00587D6E">
      <w:pPr>
        <w:pStyle w:val="af"/>
        <w:rPr>
          <w:rFonts w:ascii="Times New Roman" w:hAnsi="Times New Roman"/>
          <w:sz w:val="24"/>
          <w:szCs w:val="24"/>
        </w:rPr>
      </w:pPr>
      <w:r>
        <w:rPr>
          <w:rFonts w:ascii="Times New Roman" w:hAnsi="Times New Roman"/>
          <w:sz w:val="24"/>
          <w:szCs w:val="24"/>
        </w:rPr>
        <w:t>ориентироваться на понимание причин успеха в учебе;</w:t>
      </w:r>
    </w:p>
    <w:p w:rsidR="00FD45F1" w:rsidRDefault="00587D6E">
      <w:pPr>
        <w:pStyle w:val="af"/>
        <w:rPr>
          <w:rFonts w:ascii="Times New Roman" w:hAnsi="Times New Roman"/>
          <w:sz w:val="24"/>
          <w:szCs w:val="24"/>
        </w:rPr>
      </w:pPr>
      <w:r>
        <w:rPr>
          <w:rFonts w:ascii="Times New Roman" w:hAnsi="Times New Roman"/>
          <w:sz w:val="24"/>
          <w:szCs w:val="24"/>
        </w:rPr>
        <w:t>осуществлять поиск нужной информации, выделять главное</w:t>
      </w:r>
    </w:p>
    <w:p w:rsidR="00FD45F1" w:rsidRDefault="00587D6E">
      <w:pPr>
        <w:pStyle w:val="ae"/>
        <w:spacing w:after="0" w:line="240" w:lineRule="auto"/>
        <w:ind w:left="0"/>
        <w:rPr>
          <w:rFonts w:ascii="Times New Roman" w:hAnsi="Times New Roman"/>
          <w:b/>
          <w:sz w:val="24"/>
          <w:szCs w:val="24"/>
        </w:rPr>
      </w:pPr>
      <w:r>
        <w:rPr>
          <w:rFonts w:ascii="Times New Roman" w:hAnsi="Times New Roman"/>
          <w:b/>
          <w:sz w:val="24"/>
          <w:szCs w:val="24"/>
        </w:rPr>
        <w:t>Место учебного предмета в учебном плане</w:t>
      </w:r>
    </w:p>
    <w:p w:rsidR="0059589A" w:rsidRPr="0059589A" w:rsidRDefault="00587D6E" w:rsidP="0059589A">
      <w:pPr>
        <w:spacing w:after="0" w:line="264" w:lineRule="auto"/>
        <w:ind w:left="120"/>
        <w:jc w:val="both"/>
        <w:rPr>
          <w:rFonts w:ascii="Times New Roman" w:hAnsi="Times New Roman"/>
          <w:color w:val="000000"/>
          <w:sz w:val="24"/>
        </w:rPr>
      </w:pPr>
      <w:r w:rsidRPr="0059589A">
        <w:rPr>
          <w:rFonts w:ascii="Times New Roman" w:hAnsi="Times New Roman"/>
          <w:color w:val="000000"/>
          <w:szCs w:val="24"/>
        </w:rPr>
        <w:t xml:space="preserve"> </w:t>
      </w:r>
      <w:r w:rsidR="0059589A" w:rsidRPr="0059589A">
        <w:rPr>
          <w:rFonts w:ascii="Times New Roman" w:hAnsi="Times New Roman"/>
          <w:color w:val="000000"/>
          <w:sz w:val="24"/>
        </w:rPr>
        <w:t>В соответствии с ФГОС ООО учебный предмет «Обществознание» является обязательным для изучени</w:t>
      </w:r>
      <w:r w:rsidR="0059589A">
        <w:rPr>
          <w:rFonts w:ascii="Times New Roman" w:hAnsi="Times New Roman"/>
          <w:color w:val="000000"/>
          <w:sz w:val="24"/>
        </w:rPr>
        <w:t>я. Общее количество времени на 8</w:t>
      </w:r>
      <w:r w:rsidR="0059589A" w:rsidRPr="0059589A">
        <w:rPr>
          <w:rFonts w:ascii="Times New Roman" w:hAnsi="Times New Roman"/>
          <w:color w:val="000000"/>
          <w:sz w:val="24"/>
        </w:rPr>
        <w:t xml:space="preserve"> класс обучения составляет 34 часа. Общая недельная нагрузка составляет 1 час.</w:t>
      </w:r>
    </w:p>
    <w:p w:rsidR="00FD45F1" w:rsidRPr="0059589A" w:rsidRDefault="0059589A" w:rsidP="0059589A">
      <w:pPr>
        <w:spacing w:after="0" w:line="264" w:lineRule="auto"/>
        <w:ind w:left="120"/>
        <w:jc w:val="both"/>
        <w:rPr>
          <w:rFonts w:ascii="Times New Roman" w:hAnsi="Times New Roman"/>
          <w:color w:val="000000"/>
          <w:sz w:val="24"/>
        </w:rPr>
      </w:pPr>
      <w:r w:rsidRPr="0059589A">
        <w:rPr>
          <w:rFonts w:ascii="Times New Roman" w:hAnsi="Times New Roman"/>
          <w:color w:val="000000"/>
          <w:sz w:val="24"/>
        </w:rPr>
        <w:t>Учебный план и календарный график предусматривает в 2024-2025 учебном году организаци</w:t>
      </w:r>
      <w:r>
        <w:rPr>
          <w:rFonts w:ascii="Times New Roman" w:hAnsi="Times New Roman"/>
          <w:color w:val="000000"/>
          <w:sz w:val="24"/>
        </w:rPr>
        <w:t xml:space="preserve">ю учебного процесса обучения в 8 «А» </w:t>
      </w:r>
      <w:r w:rsidRPr="0059589A">
        <w:rPr>
          <w:rFonts w:ascii="Times New Roman" w:hAnsi="Times New Roman"/>
          <w:color w:val="000000"/>
          <w:sz w:val="24"/>
        </w:rPr>
        <w:t xml:space="preserve">классе в объеме </w:t>
      </w:r>
      <w:r>
        <w:rPr>
          <w:rFonts w:ascii="Times New Roman" w:hAnsi="Times New Roman"/>
          <w:color w:val="000000"/>
          <w:sz w:val="24"/>
        </w:rPr>
        <w:t>33 часа (контрольных работ - 2),а в 8 «В» классе в объеме 34</w:t>
      </w:r>
      <w:r w:rsidRPr="0059589A">
        <w:rPr>
          <w:rFonts w:ascii="Times New Roman" w:hAnsi="Times New Roman"/>
          <w:color w:val="000000"/>
          <w:sz w:val="24"/>
        </w:rPr>
        <w:t xml:space="preserve"> часа (контрольных работ - 2).</w:t>
      </w:r>
    </w:p>
    <w:p w:rsidR="00FD45F1" w:rsidRDefault="00587D6E">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Методы, виды, формы деятельности</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Для реализации поставленных целей и задач планируется использовать в образовательном процессе следующие формы учебных занятий.</w:t>
      </w:r>
    </w:p>
    <w:p w:rsidR="00FD45F1" w:rsidRDefault="00FD45F1">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EastAsia" w:hAnsi="Times New Roman"/>
          <w:sz w:val="24"/>
          <w:szCs w:val="24"/>
        </w:rPr>
      </w:pPr>
    </w:p>
    <w:tbl>
      <w:tblPr>
        <w:tblStyle w:val="ad"/>
        <w:tblW w:w="0" w:type="auto"/>
        <w:tblLook w:val="04A0" w:firstRow="1" w:lastRow="0" w:firstColumn="1" w:lastColumn="0" w:noHBand="0" w:noVBand="1"/>
      </w:tblPr>
      <w:tblGrid>
        <w:gridCol w:w="4923"/>
        <w:gridCol w:w="4931"/>
      </w:tblGrid>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Тип учебных занятий</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Дидактические задачи</w:t>
            </w:r>
          </w:p>
        </w:tc>
      </w:tr>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Вводный урок</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Ознакомление с траекторией движения в предмете(блоке), основными содержательными линиями</w:t>
            </w:r>
          </w:p>
        </w:tc>
      </w:tr>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Урок образования понятий</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Расширение понятийного аппарата учащихся, формирование временных и пространственных ориентиров</w:t>
            </w:r>
          </w:p>
        </w:tc>
      </w:tr>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Урок практической работы</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Формирование картографических навыков, основ  пространственного моделирования, навыков анализа текстового материала.</w:t>
            </w:r>
          </w:p>
        </w:tc>
      </w:tr>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Комбинированный урок</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Отработка способов изучения теоретического материала, хронологических, картографических и общелогических умений</w:t>
            </w:r>
          </w:p>
        </w:tc>
      </w:tr>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Урок с использованием ТСО</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Повышение мотивации к предмету, формирование представлений о изучаемой понятии, событии, участниках данного процесса</w:t>
            </w:r>
          </w:p>
        </w:tc>
      </w:tr>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Урок закрепления знаний, умений и навыков</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Проверка уровня мобильности и оперативности знаний, умений, навыков, сформированных у обучающихся</w:t>
            </w:r>
          </w:p>
        </w:tc>
      </w:tr>
      <w:tr w:rsidR="00FD45F1">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Контрольный урок</w:t>
            </w:r>
          </w:p>
        </w:tc>
        <w:tc>
          <w:tcPr>
            <w:tcW w:w="7393" w:type="dxa"/>
          </w:tcPr>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Проверка уровня качества знаний по изученной теме, разделу. </w:t>
            </w:r>
          </w:p>
        </w:tc>
      </w:tr>
    </w:tbl>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lastRenderedPageBreak/>
        <w:t>Таким образом, в целях последовательного формирования ключевых учебных компетенций и активизации познавательной деятельности учащихся используются следующие методы:</w:t>
      </w:r>
    </w:p>
    <w:p w:rsidR="00FD45F1" w:rsidRDefault="00587D6E">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 технологическому обеспечению урока: объяснительно-иллюстративный, частично-поисковый,  метод проблемного изложения изучаемого материала;</w:t>
      </w:r>
    </w:p>
    <w:p w:rsidR="00FD45F1" w:rsidRDefault="00587D6E">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 функциональному объяснению урока : методы устного изложения знаний учителем, методы закрепления изучаемого материала, методы самостоятельной работы  учащихся по осмыслению и усвоению нового материала, методы учебной работы по применению знаний на практике и выработке умений и навыков, методы проверки и оценки знаний, умений и навыков;</w:t>
      </w:r>
    </w:p>
    <w:p w:rsidR="00FD45F1" w:rsidRDefault="00587D6E">
      <w:pPr>
        <w:numPr>
          <w:ilvl w:val="0"/>
          <w:numId w:val="4"/>
        </w:num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по источникам познания – словесный, наглядный , практический ;</w:t>
      </w:r>
    </w:p>
    <w:p w:rsidR="00FD45F1" w:rsidRDefault="00FD45F1">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b/>
          <w:sz w:val="24"/>
          <w:szCs w:val="24"/>
        </w:rPr>
      </w:pPr>
    </w:p>
    <w:p w:rsidR="00FD45F1" w:rsidRDefault="00587D6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Рабочая программа предусматривает формирование у обучающихся общеучебных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Обучающиеся должны уметь развёрнуто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FD45F1" w:rsidRDefault="00FD45F1">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D45F1" w:rsidRDefault="00587D6E">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b/>
          <w:kern w:val="2"/>
          <w:sz w:val="24"/>
          <w:szCs w:val="24"/>
        </w:rPr>
      </w:pPr>
      <w:r>
        <w:rPr>
          <w:rFonts w:ascii="Times New Roman" w:hAnsi="Times New Roman"/>
          <w:b/>
          <w:sz w:val="24"/>
          <w:szCs w:val="24"/>
        </w:rPr>
        <w:t>Ценностные ориентиры</w:t>
      </w:r>
      <w:r>
        <w:rPr>
          <w:rFonts w:ascii="Times New Roman" w:hAnsi="Times New Roman"/>
          <w:b/>
          <w:kern w:val="2"/>
          <w:sz w:val="24"/>
          <w:szCs w:val="24"/>
        </w:rPr>
        <w:t xml:space="preserve"> содержания учебного предмета</w:t>
      </w:r>
    </w:p>
    <w:p w:rsidR="00FD45F1" w:rsidRDefault="00FD45F1">
      <w:pPr>
        <w:tabs>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b/>
          <w:kern w:val="2"/>
          <w:sz w:val="24"/>
          <w:szCs w:val="24"/>
        </w:rPr>
      </w:pP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Одним из результатов в обучении истории является осмысление и интериоризация (присвоение) обучающимися системы ценностей.</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добра</w:t>
      </w:r>
      <w:r>
        <w:rPr>
          <w:rFonts w:ascii="Times New Roman" w:hAnsi="Times New Roman"/>
          <w:sz w:val="24"/>
          <w:szCs w:val="24"/>
        </w:rPr>
        <w:t xml:space="preserve"> – означает направленность человека на развитие и сохранение жизни, через сострадание и милосердие как проявление высшей человеческой способности – любви. Добро в этом втором абсолютном значении – моральное, этическое понятие: оно выражает положительное значение явлений или событий в их отношении к высшей ценности – к идеалу. Добро намеренное, бескорыстное и искреннее стремление к осуществлению блага, полезного деяния, помощи ближнему, а также незнакомому человеку или даже животному и растительному миру. Добро всегда ассоциируется со счастьем, радостью, любовью.</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общения</w:t>
      </w:r>
      <w:r>
        <w:rPr>
          <w:rFonts w:ascii="Times New Roman" w:hAnsi="Times New Roman"/>
          <w:sz w:val="24"/>
          <w:szCs w:val="24"/>
        </w:rPr>
        <w:t xml:space="preserve"> – есть условие формирования и существования человека. Филогенез человечества и онтогенез каждого человека в отдельности подтверждают, что формирование человека невозможно без общения, выступающего «уникальным условием человеческого бытия» (К. Ясперс). Общение – процесс взаимосвязи и взаимодействия людей и социальных групп. В ходе общения происходит обмен информацией, опытом, способностями, результатами деятельности. Личность человека может сформироваться только в общении. Недостаток общения приводит к серьёзным отклонениям в развитии. «Дефицит» общения порождает различные комплексы, сомнения, делает жизнь неполноценной. Общение выступает основным средством управления людьми. В настоящее время эта функция используется целенаправленно как средство манипуляции сознанием и действиями людей, причем как в </w:t>
      </w:r>
      <w:r>
        <w:rPr>
          <w:rFonts w:ascii="Times New Roman" w:hAnsi="Times New Roman"/>
          <w:sz w:val="24"/>
          <w:szCs w:val="24"/>
        </w:rPr>
        <w:lastRenderedPageBreak/>
        <w:t>негативном, так и в позитивном плане, что явственно прослеживается как в публичных сферах – в экономике и политике, так и в сфере личных взаимоотношений. Общение есть жизненная потребность и условие человеческого счастья. Эта функция наиболее значима для самоощущения индивида, ибо она раскрывает интимный характер общения, выступающего внутренней, зачастую неосознаваемой потребностью каждого человека, скрытым мотивом его действий и поступков.</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природы</w:t>
      </w:r>
      <w:r>
        <w:rPr>
          <w:rFonts w:ascii="Times New Roman" w:hAnsi="Times New Roman"/>
          <w:sz w:val="24"/>
          <w:szCs w:val="24"/>
        </w:rPr>
        <w:t xml:space="preserve"> – основывается на общечеловеческой ценности жизни, на осознании себя частью природного мира – частью живой и неживой природы. Воспитание любви к окружающей природе начинается в семье, с формирования доброго и бережного отношения к домашним животным, растениям в процессе ухаживания за ними, помощи им. Оно продолжается в школе, в жизни как осознание определяющей роли природы в жизни человека, необходимости ее сохранения. Ценность природы – это субъективная оценка ее значения, качества. Природа обладает массой ценностей. Некоторые из них полезны для человека и могут оцениваться экономически, в деньгах. Такие ценности называются экономическими, к ним относится хозяйственная ценность природы. Другие ценности очень трудно или невозможно оценить экономическим путем. Такие ценности природы называются неэкономическими. К ним можно отнести эстетическую, экологическую, научную, религиозную и другие ценности природы. Все эти ценности в той или иной степени полезны для человека. Но есть ценность природы, которая бесполезна для человека и полезна только для самой природы. Такая ценность называется внутренней, самостоятельной ценностью или самоценностью. Внутренней ценностью обладают все живые существа, а также экосистемы (участки дикой природы). Можно сказать, что белка, ландыш, кит существуют сами для себя, как цель для себя, а не только как средство для достижений целей человека. Жизнь человека так же дорога человеку, как жизнь кита — киту. Можно предположить, что цель всех живых существ, видов существ и экосистем, имеющих внутреннюю ценность, заключается в сохранении жизни, в продлении существования или в их собственном счастье. Поэтому они имеют моральное право на жизнь, свободу, защиту от страданий по вине человека и др.</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красоты и гармонии</w:t>
      </w:r>
      <w:r>
        <w:rPr>
          <w:rFonts w:ascii="Times New Roman" w:hAnsi="Times New Roman"/>
          <w:sz w:val="24"/>
          <w:szCs w:val="24"/>
        </w:rPr>
        <w:t xml:space="preserve"> – лежит в основе эстетического воспитания через приобщение человека к разным видам искусства. Это ценность совершенства, гармонизации, привидения в соответствие с идеалом, стремление к нему – «Красота спасет мир». Именно красота может рассматриваться как высшая эстетическая ценность.</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истины</w:t>
      </w:r>
      <w:r>
        <w:rPr>
          <w:rFonts w:ascii="Times New Roman" w:hAnsi="Times New Roman"/>
          <w:sz w:val="24"/>
          <w:szCs w:val="24"/>
        </w:rPr>
        <w:t xml:space="preserve"> –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Это – высшая интеллектуальная ценность, ценность человека как </w:t>
      </w:r>
      <w:r>
        <w:rPr>
          <w:rFonts w:ascii="Times New Roman" w:hAnsi="Times New Roman"/>
          <w:sz w:val="24"/>
          <w:szCs w:val="24"/>
          <w:lang w:val="en-US"/>
        </w:rPr>
        <w:t>Homo</w:t>
      </w:r>
      <w:r>
        <w:rPr>
          <w:rFonts w:ascii="Times New Roman" w:hAnsi="Times New Roman"/>
          <w:sz w:val="24"/>
          <w:szCs w:val="24"/>
        </w:rPr>
        <w:t xml:space="preserve"> </w:t>
      </w:r>
      <w:r>
        <w:rPr>
          <w:rFonts w:ascii="Times New Roman" w:hAnsi="Times New Roman"/>
          <w:sz w:val="24"/>
          <w:szCs w:val="24"/>
          <w:lang w:val="en-US"/>
        </w:rPr>
        <w:t>sapiens</w:t>
      </w:r>
      <w:r>
        <w:rPr>
          <w:rFonts w:ascii="Times New Roman" w:hAnsi="Times New Roman"/>
          <w:sz w:val="24"/>
          <w:szCs w:val="24"/>
        </w:rPr>
        <w:t xml:space="preserve">.  </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семьи</w:t>
      </w:r>
      <w:r>
        <w:rPr>
          <w:rFonts w:ascii="Times New Roman" w:hAnsi="Times New Roman"/>
          <w:sz w:val="24"/>
          <w:szCs w:val="24"/>
        </w:rPr>
        <w:t xml:space="preserve"> – </w:t>
      </w:r>
      <w:r>
        <w:rPr>
          <w:rStyle w:val="c7"/>
          <w:rFonts w:ascii="Times New Roman" w:hAnsi="Times New Roman"/>
          <w:sz w:val="24"/>
          <w:szCs w:val="24"/>
        </w:rPr>
        <w:t>как</w:t>
      </w:r>
      <w:r>
        <w:rPr>
          <w:rStyle w:val="c7c21"/>
          <w:rFonts w:ascii="Times New Roman" w:hAnsi="Times New Roman"/>
          <w:sz w:val="24"/>
          <w:szCs w:val="24"/>
        </w:rPr>
        <w:t> </w:t>
      </w:r>
      <w:r>
        <w:rPr>
          <w:rStyle w:val="c7"/>
          <w:rFonts w:ascii="Times New Roman" w:hAnsi="Times New Roman"/>
          <w:sz w:val="24"/>
          <w:szCs w:val="24"/>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r>
        <w:rPr>
          <w:rFonts w:ascii="Times New Roman" w:hAnsi="Times New Roman"/>
          <w:sz w:val="24"/>
          <w:szCs w:val="24"/>
        </w:rPr>
        <w:t>Семья служит моделью этих отношений и сама целенаправленно формирует их, организуя и направляя познавательную творческую активность ребенка в предметных, сюжетных и ролевых играх. Семья создает атмосферу свободного творческого развития ребенка. В семье формируется отношение человека к себе: его самооценка на основе оценки взрослых. Именно семье принадлежит ведущая роль в формировании духовно-нравственных ценностей детей, их воспитания и развития.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Постепенно восстанавливается и наращивается дидактическая система семьи, и соответственно возрастает роль семейного воспитания в образовании ребенка. В системе духовно-нравственных воздействий современной школы все большее внимание уделяется использованию традиционных культурных ценностей, воспитанию ценностей гражданственности, высокого достоинства и ответственности служения человека на общественном поприще в тесной связи с их духовным осмыслением; формированию национального самосознания. Семейные духовно-нравственные ценности – это мировоззренческие представления и нравственные установки, основанные на понимании института семьи, отношений людей в семье, ответственного брач</w:t>
      </w:r>
      <w:r>
        <w:rPr>
          <w:rFonts w:ascii="Times New Roman" w:hAnsi="Times New Roman"/>
          <w:sz w:val="24"/>
          <w:szCs w:val="24"/>
        </w:rPr>
        <w:lastRenderedPageBreak/>
        <w:t>ного и семейного поведения индивида в традиционной духовно-нравственной культуре народов России, обеспечивающие культурное и демографическое воспроизводство народов России, российского общества и государства. Сегодня важным становится вопрос о научно обоснованной стратегии поиска концептов, средств и механизмов, позволяющих задействовать весь комплекс воспитательных установок и ценностно-личностных ориентаций на подготовку растущего поколения к созданию семьи, выполнению роли ответственных родителей и формированию семейных духовно-нравственных ценностей.</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труда и творчества</w:t>
      </w:r>
      <w:r>
        <w:rPr>
          <w:rFonts w:ascii="Times New Roman" w:hAnsi="Times New Roman"/>
          <w:sz w:val="24"/>
          <w:szCs w:val="24"/>
        </w:rPr>
        <w:t xml:space="preserve"> – </w:t>
      </w:r>
      <w:r>
        <w:rPr>
          <w:rFonts w:ascii="Times New Roman" w:hAnsi="Times New Roman"/>
          <w:bCs/>
          <w:sz w:val="24"/>
          <w:szCs w:val="24"/>
        </w:rPr>
        <w:t>о</w:t>
      </w:r>
      <w:r>
        <w:rPr>
          <w:rFonts w:ascii="Times New Roman" w:hAnsi="Times New Roman"/>
          <w:sz w:val="24"/>
          <w:szCs w:val="24"/>
        </w:rPr>
        <w:t>дно из основных правил воспитания трудолюбия - стимулирование и поощрение труда ребенка. Овладевая трудовыми действиями сначала в игре, а затем в учебной деятельности, учебном труде, ребенок учится разграничивать цель, средства, результат труда. В процессе учебной деятельности у ребенка развиваются такие качества, как организованность, ответственность, целеустремленность, самостоятельность. Творчество позволяет человеку чувствовать, осознать себя творцом, создателем небывалого доселе не существовавшего. Оно возвышает человека, делает его «я» не только особенно значимым, но и уникальным. Это деятельная ценность. В результатах творчества запечатлено единство внешнего и внутреннего мира человека. И первобытный человек, и ребёнок, и современный взрослый испытывает особые, радостные эмоции, когда удаётся открыть, придумать, изобрести, сконструировать, создать что-то новое, не существующее в природе, либо усовершенствовать уже созданное ранее.</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гражданственности и патриотизма</w:t>
      </w:r>
      <w:r>
        <w:rPr>
          <w:rFonts w:ascii="Times New Roman" w:hAnsi="Times New Roman"/>
          <w:sz w:val="24"/>
          <w:szCs w:val="24"/>
        </w:rPr>
        <w:t xml:space="preserve"> – есть осознание человеком себя как члена общества, народа, представителя страны и государства. Воспитание гражданственности означает привитие человеку с самых ранних лет жизни интереса к истории своей страны и отстаивание прав, предоставляемых Конституцией. В современных условиях патриотическим воспитанием формируются духовно-нравственные ценности: гражданственность; приоритет общественно-государственных интересов; патриотизм; преданность своему Отечеству; преемственность, сохранение и развитие лучших традиций своего народа; гуманизм и нравственность; чувство собственного достоинства; социальная активность; нетерпимость к нарушениям норм морали и права; сохранение лучших национальных качеств и изучение исторического прошлого не только своей Родины, но и своего района, города, села. Краеведение является актуальным  направлением современного образования, т.к. главной его функцией является воспитание гражданственности и патриотических чувств у молодого поколения.</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человечества</w:t>
      </w:r>
      <w:r>
        <w:rPr>
          <w:rFonts w:ascii="Times New Roman" w:hAnsi="Times New Roman"/>
          <w:sz w:val="24"/>
          <w:szCs w:val="24"/>
        </w:rPr>
        <w:t xml:space="preserve"> – </w:t>
      </w:r>
      <w:r>
        <w:rPr>
          <w:rStyle w:val="c7"/>
          <w:rFonts w:ascii="Times New Roman" w:hAnsi="Times New Roman"/>
          <w:sz w:val="24"/>
          <w:szCs w:val="24"/>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Человечность признание человека высшей ценностью выражается словом «гуманизм». Всё, что гуманно, то прогрессивно и является благом для всего человечества.    </w:t>
      </w:r>
    </w:p>
    <w:p w:rsidR="00FD45F1" w:rsidRDefault="00587D6E">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
          <w:bCs/>
          <w:sz w:val="24"/>
          <w:szCs w:val="24"/>
        </w:rPr>
        <w:t>Ценность свободы и прав человека</w:t>
      </w:r>
      <w:r>
        <w:rPr>
          <w:rFonts w:ascii="Times New Roman" w:hAnsi="Times New Roman"/>
          <w:bCs/>
          <w:sz w:val="24"/>
          <w:szCs w:val="24"/>
        </w:rPr>
        <w:t xml:space="preserve"> –</w:t>
      </w:r>
      <w:r>
        <w:rPr>
          <w:rFonts w:ascii="Times New Roman" w:hAnsi="Times New Roman"/>
          <w:sz w:val="24"/>
          <w:szCs w:val="24"/>
        </w:rPr>
        <w:t xml:space="preserve"> основывается на понимании цели воспитания свободы.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w:t>
      </w:r>
    </w:p>
    <w:p w:rsidR="00FD45F1" w:rsidRDefault="00587D6E">
      <w:pPr>
        <w:widowControl w:val="0"/>
        <w:spacing w:after="0" w:line="240" w:lineRule="auto"/>
        <w:ind w:firstLine="709"/>
        <w:jc w:val="both"/>
        <w:rPr>
          <w:rFonts w:ascii="Times New Roman" w:hAnsi="Times New Roman"/>
          <w:sz w:val="24"/>
          <w:szCs w:val="24"/>
        </w:rPr>
      </w:pPr>
      <w:r>
        <w:rPr>
          <w:rFonts w:ascii="Times New Roman" w:hAnsi="Times New Roman"/>
          <w:b/>
          <w:bCs/>
          <w:sz w:val="24"/>
          <w:szCs w:val="24"/>
        </w:rPr>
        <w:t>Ценности жизни</w:t>
      </w:r>
      <w:r>
        <w:rPr>
          <w:rFonts w:ascii="Times New Roman" w:hAnsi="Times New Roman"/>
          <w:bCs/>
          <w:sz w:val="24"/>
          <w:szCs w:val="24"/>
        </w:rPr>
        <w:t xml:space="preserve"> </w:t>
      </w:r>
      <w:r>
        <w:rPr>
          <w:rFonts w:ascii="Times New Roman" w:hAnsi="Times New Roman"/>
          <w:sz w:val="24"/>
          <w:szCs w:val="24"/>
        </w:rPr>
        <w:t>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лежит также в основе подлинного экологического сознания.</w:t>
      </w:r>
    </w:p>
    <w:p w:rsidR="00FD45F1" w:rsidRDefault="00587D6E">
      <w:pPr>
        <w:widowControl w:val="0"/>
        <w:spacing w:after="0" w:line="240" w:lineRule="auto"/>
        <w:ind w:firstLine="709"/>
        <w:jc w:val="both"/>
        <w:rPr>
          <w:rFonts w:ascii="Times New Roman" w:hAnsi="Times New Roman"/>
          <w:sz w:val="24"/>
          <w:szCs w:val="24"/>
        </w:rPr>
      </w:pPr>
      <w:r>
        <w:rPr>
          <w:rFonts w:ascii="Times New Roman" w:hAnsi="Times New Roman"/>
          <w:b/>
          <w:sz w:val="24"/>
          <w:szCs w:val="24"/>
        </w:rPr>
        <w:t>Ценность мира</w:t>
      </w:r>
      <w:r>
        <w:rPr>
          <w:rFonts w:ascii="Times New Roman" w:hAnsi="Times New Roman"/>
          <w:sz w:val="24"/>
          <w:szCs w:val="24"/>
        </w:rPr>
        <w:t xml:space="preserve"> – как общего дома для всех жителей Земли; как мирового сообщества, представленного разными национальностями; как принципа жизни на Земле.</w:t>
      </w:r>
    </w:p>
    <w:p w:rsidR="00FD45F1" w:rsidRDefault="00587D6E">
      <w:pPr>
        <w:pStyle w:val="ae"/>
        <w:spacing w:after="0" w:line="240" w:lineRule="auto"/>
        <w:ind w:left="0"/>
        <w:rPr>
          <w:rFonts w:ascii="Times New Roman" w:hAnsi="Times New Roman"/>
          <w:b/>
          <w:sz w:val="24"/>
          <w:szCs w:val="24"/>
        </w:rPr>
      </w:pPr>
      <w:r>
        <w:rPr>
          <w:rFonts w:ascii="Times New Roman" w:hAnsi="Times New Roman"/>
          <w:sz w:val="24"/>
          <w:szCs w:val="24"/>
        </w:rPr>
        <w:t>Ценность любви к Родине</w:t>
      </w:r>
      <w:r>
        <w:rPr>
          <w:rFonts w:ascii="Times New Roman" w:hAnsi="Times New Roman"/>
          <w:b/>
          <w:sz w:val="24"/>
          <w:szCs w:val="24"/>
        </w:rPr>
        <w:t xml:space="preserve">, </w:t>
      </w:r>
      <w:r>
        <w:rPr>
          <w:rFonts w:ascii="Times New Roman" w:hAnsi="Times New Roman"/>
          <w:sz w:val="24"/>
          <w:szCs w:val="24"/>
        </w:rPr>
        <w:t>народу</w:t>
      </w:r>
      <w:r>
        <w:rPr>
          <w:rFonts w:ascii="Times New Roman" w:hAnsi="Times New Roman"/>
          <w:b/>
          <w:sz w:val="24"/>
          <w:szCs w:val="24"/>
        </w:rPr>
        <w:t xml:space="preserve"> – как проявление духовной зрелости человека, выражающейся в осознанном желании служить Отечеству</w:t>
      </w:r>
    </w:p>
    <w:p w:rsidR="00FD45F1" w:rsidRDefault="00FD45F1">
      <w:pPr>
        <w:pStyle w:val="ae"/>
        <w:spacing w:after="0" w:line="240" w:lineRule="auto"/>
        <w:ind w:left="0"/>
        <w:rPr>
          <w:rFonts w:ascii="Times New Roman" w:hAnsi="Times New Roman"/>
          <w:b/>
          <w:sz w:val="24"/>
          <w:szCs w:val="24"/>
        </w:rPr>
      </w:pPr>
    </w:p>
    <w:p w:rsidR="00FD45F1" w:rsidRDefault="00587D6E">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Обязательный минимум содержания</w:t>
      </w:r>
    </w:p>
    <w:p w:rsidR="00FD45F1" w:rsidRDefault="00FD45F1">
      <w:pPr>
        <w:tabs>
          <w:tab w:val="left" w:pos="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center"/>
        <w:rPr>
          <w:rFonts w:ascii="Times New Roman" w:hAnsi="Times New Roman"/>
          <w:b/>
          <w:sz w:val="24"/>
          <w:szCs w:val="24"/>
        </w:rPr>
      </w:pPr>
    </w:p>
    <w:p w:rsidR="00FD45F1" w:rsidRDefault="00587D6E">
      <w:pPr>
        <w:pStyle w:val="c17"/>
        <w:spacing w:before="0" w:beforeAutospacing="0" w:after="0" w:afterAutospacing="0"/>
        <w:ind w:firstLine="709"/>
        <w:jc w:val="both"/>
        <w:rPr>
          <w:color w:val="000000"/>
        </w:rPr>
        <w:sectPr w:rsidR="00FD45F1">
          <w:pgSz w:w="11906" w:h="16838"/>
          <w:pgMar w:top="709" w:right="1134" w:bottom="1134" w:left="1134" w:header="709" w:footer="709" w:gutter="0"/>
          <w:pgNumType w:start="2"/>
          <w:cols w:space="708"/>
          <w:docGrid w:linePitch="360"/>
        </w:sectPr>
      </w:pPr>
      <w:r>
        <w:rPr>
          <w:rStyle w:val="c0"/>
          <w:b/>
          <w:i/>
          <w:color w:val="000000"/>
        </w:rPr>
        <w:t>Личность и общество (не менее 3 часов):</w:t>
      </w:r>
      <w:r>
        <w:rPr>
          <w:rStyle w:val="c0"/>
          <w:color w:val="000000"/>
        </w:rPr>
        <w:t xml:space="preserve"> Личность. Социализация индивида. Мировоззрение. Жизненные ценности и ориентиры.</w:t>
      </w:r>
      <w:r>
        <w:rPr>
          <w:color w:val="000000"/>
        </w:rPr>
        <w:t xml:space="preserve"> </w:t>
      </w:r>
      <w:r>
        <w:rPr>
          <w:rStyle w:val="c0"/>
          <w:color w:val="000000"/>
        </w:rPr>
        <w:t>Общество как форма жизнедеятельности людей. Основные сферы общественной жизни, их взаимосвязь. Общественные отношения.</w:t>
      </w:r>
      <w:r>
        <w:rPr>
          <w:color w:val="000000"/>
        </w:rPr>
        <w:t xml:space="preserve"> </w:t>
      </w:r>
      <w:r>
        <w:rPr>
          <w:rStyle w:val="c0"/>
          <w:color w:val="000000"/>
        </w:rPr>
        <w:t>Социальные изменения и их формы. Развитие общества. Человечество в ХХI веке, тенденции развития, основные вызовы и угрозы. Глобальные проблемы современности.</w:t>
      </w:r>
      <w:r>
        <w:rPr>
          <w:rStyle w:val="a3"/>
          <w:color w:val="000000"/>
          <w:u w:val="none"/>
        </w:rPr>
        <w:t xml:space="preserve"> </w:t>
      </w:r>
      <w:r>
        <w:rPr>
          <w:rStyle w:val="c0"/>
          <w:b/>
          <w:i/>
          <w:color w:val="000000"/>
        </w:rPr>
        <w:t>Сфера духов</w:t>
      </w:r>
      <w:r>
        <w:rPr>
          <w:rStyle w:val="c0"/>
          <w:b/>
          <w:i/>
          <w:color w:val="000000"/>
        </w:rPr>
        <w:lastRenderedPageBreak/>
        <w:t>ной культуры (не менее 7 часов):</w:t>
      </w:r>
      <w:r>
        <w:rPr>
          <w:rStyle w:val="c0"/>
          <w:color w:val="000000"/>
        </w:rPr>
        <w:t xml:space="preserve"> Сфера духовной культуры и ее особенности. Культура личности и общества. Тенденции развития духовной культуры в современной России.</w:t>
      </w:r>
      <w:r>
        <w:rPr>
          <w:color w:val="000000"/>
        </w:rPr>
        <w:t xml:space="preserve"> </w:t>
      </w:r>
      <w:r>
        <w:rPr>
          <w:rStyle w:val="c0"/>
          <w:color w:val="000000"/>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r>
        <w:rPr>
          <w:color w:val="000000"/>
        </w:rPr>
        <w:t xml:space="preserve"> </w:t>
      </w:r>
      <w:r>
        <w:rPr>
          <w:rStyle w:val="c0"/>
          <w:color w:val="000000"/>
        </w:rPr>
        <w:t>Долг и совесть. Объективные обязанности и моральная ответственность.</w:t>
      </w:r>
      <w:r>
        <w:rPr>
          <w:color w:val="000000"/>
        </w:rPr>
        <w:t xml:space="preserve"> </w:t>
      </w:r>
      <w:r>
        <w:rPr>
          <w:rStyle w:val="c0"/>
          <w:color w:val="000000"/>
        </w:rPr>
        <w:t>Долг общественный и долг моральный. Совесть – внутренний самоконтроль человека.</w:t>
      </w:r>
      <w:r>
        <w:rPr>
          <w:color w:val="000000"/>
        </w:rPr>
        <w:t xml:space="preserve"> </w:t>
      </w:r>
      <w:r>
        <w:rPr>
          <w:rStyle w:val="c0"/>
          <w:color w:val="000000"/>
        </w:rPr>
        <w:t>Моральный выбор. Свобода и ответственность. Моральные знания и практическое поведение. Критический анализ собственных помыслов и поступков.</w:t>
      </w:r>
      <w:r>
        <w:rPr>
          <w:color w:val="000000"/>
        </w:rPr>
        <w:t xml:space="preserve"> </w:t>
      </w:r>
      <w:r>
        <w:rPr>
          <w:rStyle w:val="c0"/>
          <w:color w:val="000000"/>
        </w:rPr>
        <w:t>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Самообразование.</w:t>
      </w:r>
      <w:r>
        <w:rPr>
          <w:color w:val="000000"/>
        </w:rPr>
        <w:t xml:space="preserve"> </w:t>
      </w:r>
      <w:r>
        <w:rPr>
          <w:rStyle w:val="c0"/>
          <w:color w:val="000000"/>
        </w:rPr>
        <w:t>Наука, ее значение в жизни современного общества. Нравственные принципы труда ученого. Возрастание роли научных исследований в современном мире.</w:t>
      </w:r>
      <w:r>
        <w:rPr>
          <w:color w:val="000000"/>
        </w:rPr>
        <w:t xml:space="preserve"> </w:t>
      </w:r>
      <w:r>
        <w:rPr>
          <w:rStyle w:val="c0"/>
          <w:color w:val="000000"/>
        </w:rPr>
        <w:t>Религия как одна из форм культуры. Религиозные организации и объединения, их роль в жизни современного общества. Свобода совести.</w:t>
      </w:r>
      <w:r>
        <w:rPr>
          <w:rStyle w:val="a3"/>
          <w:color w:val="000000"/>
          <w:u w:val="none"/>
        </w:rPr>
        <w:t xml:space="preserve"> </w:t>
      </w:r>
      <w:r>
        <w:rPr>
          <w:rStyle w:val="a3"/>
          <w:b/>
          <w:i/>
          <w:color w:val="000000"/>
          <w:u w:val="none"/>
        </w:rPr>
        <w:t>Социальная сфера (не менее 4 часов):</w:t>
      </w:r>
      <w:r>
        <w:rPr>
          <w:rStyle w:val="a3"/>
          <w:color w:val="000000"/>
        </w:rPr>
        <w:t xml:space="preserve"> </w:t>
      </w:r>
      <w:r>
        <w:rPr>
          <w:rStyle w:val="c0"/>
          <w:color w:val="000000"/>
        </w:rPr>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w:t>
      </w:r>
      <w:r>
        <w:rPr>
          <w:color w:val="000000"/>
        </w:rPr>
        <w:t xml:space="preserve"> </w:t>
      </w:r>
      <w:r>
        <w:rPr>
          <w:rStyle w:val="c0"/>
          <w:color w:val="000000"/>
        </w:rPr>
        <w:t>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r>
        <w:rPr>
          <w:color w:val="000000"/>
        </w:rPr>
        <w:t xml:space="preserve"> </w:t>
      </w:r>
      <w:r>
        <w:rPr>
          <w:rStyle w:val="c0"/>
          <w:color w:val="000000"/>
        </w:rPr>
        <w:t>Отклоняющее поведение. Опасность наркомании и алкоголизма для человека и общества. Социальная значимость здорового образа жизни.</w:t>
      </w:r>
      <w:r>
        <w:rPr>
          <w:color w:val="000000"/>
        </w:rPr>
        <w:t xml:space="preserve"> </w:t>
      </w:r>
      <w:r>
        <w:rPr>
          <w:rStyle w:val="c0"/>
          <w:color w:val="000000"/>
        </w:rPr>
        <w:t>Потребности и ресурсы. Ограниченность ресурсов и экономический выбор. Свободные и экономические блага. Альтернативная стоимость (цена выбора).</w:t>
      </w:r>
      <w:r>
        <w:rPr>
          <w:color w:val="000000"/>
        </w:rPr>
        <w:t xml:space="preserve"> </w:t>
      </w:r>
      <w:r>
        <w:rPr>
          <w:rStyle w:val="c0"/>
          <w:b/>
          <w:i/>
          <w:color w:val="000000"/>
        </w:rPr>
        <w:t xml:space="preserve">Экономика (не менее 12 часов): </w:t>
      </w:r>
      <w:r>
        <w:rPr>
          <w:rStyle w:val="c0"/>
          <w:color w:val="000000"/>
        </w:rPr>
        <w:t>Основные вопросы экономики: что, как и для кого производить. Функции экономической системы. Модели экономических систем.</w:t>
      </w:r>
      <w:r>
        <w:rPr>
          <w:color w:val="000000"/>
        </w:rPr>
        <w:t xml:space="preserve"> </w:t>
      </w:r>
      <w:r>
        <w:rPr>
          <w:rStyle w:val="c0"/>
          <w:color w:val="000000"/>
        </w:rPr>
        <w:t>Собственность. Право собственности. Формы собственности. Защита прав собственности.</w:t>
      </w:r>
      <w:r>
        <w:rPr>
          <w:color w:val="000000"/>
        </w:rPr>
        <w:t xml:space="preserve"> </w:t>
      </w:r>
      <w:r>
        <w:rPr>
          <w:rStyle w:val="c0"/>
          <w:color w:val="000000"/>
        </w:rPr>
        <w:t>Рынок. Рыночный механизм регулирования экономики. Спрос и предложение. Рыночное равновесие.</w:t>
      </w:r>
      <w:r>
        <w:rPr>
          <w:color w:val="000000"/>
        </w:rPr>
        <w:t xml:space="preserve"> </w:t>
      </w:r>
      <w:r>
        <w:rPr>
          <w:rStyle w:val="c0"/>
          <w:color w:val="000000"/>
        </w:rPr>
        <w:t>Производство. Товары и услуги. Факторы производства. Разделение труда и специализация.</w:t>
      </w:r>
      <w:r>
        <w:rPr>
          <w:color w:val="000000"/>
        </w:rPr>
        <w:t xml:space="preserve"> </w:t>
      </w:r>
      <w:r>
        <w:rPr>
          <w:rStyle w:val="c0"/>
          <w:color w:val="000000"/>
        </w:rPr>
        <w:t>Предпринимательство. Цели фирмы. Ее основные организационно-правовые формы. Малое предпринимательство и фермерское хозяйство.</w:t>
      </w:r>
      <w:r>
        <w:rPr>
          <w:color w:val="000000"/>
        </w:rPr>
        <w:t xml:space="preserve"> </w:t>
      </w:r>
      <w:r>
        <w:rPr>
          <w:rStyle w:val="c0"/>
          <w:color w:val="000000"/>
        </w:rPr>
        <w:t>Роль государства в экономике. Экономические цели и функции государства. Государственный бюджет. Налоги, уплачиваемые гражданами.</w:t>
      </w:r>
      <w:r>
        <w:rPr>
          <w:color w:val="000000"/>
        </w:rPr>
        <w:t xml:space="preserve"> </w:t>
      </w:r>
      <w:r>
        <w:rPr>
          <w:rStyle w:val="c0"/>
          <w:color w:val="000000"/>
        </w:rPr>
        <w:t>Распределение. Неравенство доходов. Перераспределение доходов. Экономические меры социальной поддержки населения.</w:t>
      </w:r>
      <w:r>
        <w:rPr>
          <w:color w:val="000000"/>
        </w:rPr>
        <w:t xml:space="preserve"> </w:t>
      </w:r>
      <w:r>
        <w:rPr>
          <w:rStyle w:val="c0"/>
          <w:color w:val="000000"/>
        </w:rPr>
        <w:t>Потребление. Семейное потребление. Страховые услуги, предоставляемые гражданами. Экономические основы защиты прав потребителя.</w:t>
      </w:r>
      <w:r>
        <w:rPr>
          <w:color w:val="000000"/>
        </w:rPr>
        <w:t xml:space="preserve"> </w:t>
      </w:r>
      <w:r>
        <w:rPr>
          <w:rStyle w:val="c0"/>
          <w:color w:val="000000"/>
        </w:rPr>
        <w:t>Реальные и номинальные доходы. Инфляция. Банковские услуги, предоставляемые гражданами. Формы сбережения граждан. Потребительский кредит.</w:t>
      </w:r>
      <w:r>
        <w:rPr>
          <w:color w:val="000000"/>
        </w:rPr>
        <w:t xml:space="preserve"> </w:t>
      </w:r>
      <w:r>
        <w:rPr>
          <w:rStyle w:val="c0"/>
          <w:color w:val="000000"/>
        </w:rPr>
        <w:t>Безработица. Причины безработицы. Экономические и социальные последствия безработицы. Роль государства в обеспечении занятости.</w:t>
      </w:r>
      <w:r>
        <w:rPr>
          <w:color w:val="000000"/>
        </w:rPr>
        <w:t xml:space="preserve"> </w:t>
      </w:r>
      <w:r>
        <w:rPr>
          <w:rStyle w:val="c0"/>
          <w:color w:val="000000"/>
        </w:rPr>
        <w:t>Обмен. Мировое хозяйство. Международная торговля. Обменные курсы валют. Внешнеторговая политика.</w:t>
      </w:r>
    </w:p>
    <w:p w:rsidR="00FD45F1" w:rsidRDefault="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kern w:val="2"/>
          <w:sz w:val="24"/>
          <w:szCs w:val="24"/>
        </w:rPr>
      </w:pPr>
      <w:r>
        <w:rPr>
          <w:rFonts w:ascii="Times New Roman" w:hAnsi="Times New Roman"/>
          <w:b/>
          <w:kern w:val="2"/>
          <w:sz w:val="24"/>
          <w:szCs w:val="24"/>
        </w:rPr>
        <w:lastRenderedPageBreak/>
        <w:t>Содержание учебного предмета, планируемые результаты</w:t>
      </w:r>
    </w:p>
    <w:tbl>
      <w:tblPr>
        <w:tblStyle w:val="ad"/>
        <w:tblpPr w:leftFromText="180" w:rightFromText="180" w:vertAnchor="text" w:horzAnchor="margin" w:tblpXSpec="center" w:tblpY="95"/>
        <w:tblW w:w="5084" w:type="pct"/>
        <w:tblLayout w:type="fixed"/>
        <w:tblLook w:val="04A0" w:firstRow="1" w:lastRow="0" w:firstColumn="1" w:lastColumn="0" w:noHBand="0" w:noVBand="1"/>
      </w:tblPr>
      <w:tblGrid>
        <w:gridCol w:w="693"/>
        <w:gridCol w:w="974"/>
        <w:gridCol w:w="3808"/>
        <w:gridCol w:w="925"/>
        <w:gridCol w:w="1541"/>
        <w:gridCol w:w="1970"/>
        <w:gridCol w:w="1748"/>
        <w:gridCol w:w="1352"/>
        <w:gridCol w:w="1200"/>
        <w:gridCol w:w="1256"/>
      </w:tblGrid>
      <w:tr w:rsidR="00FD45F1" w:rsidTr="007D6D85">
        <w:tc>
          <w:tcPr>
            <w:tcW w:w="224" w:type="pct"/>
            <w:vMerge w:val="restar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w:t>
            </w:r>
          </w:p>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раздела</w:t>
            </w:r>
          </w:p>
        </w:tc>
        <w:tc>
          <w:tcPr>
            <w:tcW w:w="315" w:type="pct"/>
            <w:vMerge w:val="restar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Название раздела</w:t>
            </w:r>
          </w:p>
        </w:tc>
        <w:tc>
          <w:tcPr>
            <w:tcW w:w="1231" w:type="pct"/>
            <w:vMerge w:val="restar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Цели и задачи раздела</w:t>
            </w:r>
          </w:p>
        </w:tc>
        <w:tc>
          <w:tcPr>
            <w:tcW w:w="299" w:type="pct"/>
            <w:vMerge w:val="restar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Количество часов</w:t>
            </w:r>
          </w:p>
        </w:tc>
        <w:tc>
          <w:tcPr>
            <w:tcW w:w="498" w:type="pct"/>
            <w:vMerge w:val="restar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Характеристика содержательных линий</w:t>
            </w:r>
          </w:p>
        </w:tc>
        <w:tc>
          <w:tcPr>
            <w:tcW w:w="1202" w:type="pct"/>
            <w:gridSpan w:val="2"/>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Планируемый результат</w:t>
            </w:r>
          </w:p>
        </w:tc>
        <w:tc>
          <w:tcPr>
            <w:tcW w:w="825" w:type="pct"/>
            <w:gridSpan w:val="2"/>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Оценка результатов</w:t>
            </w:r>
          </w:p>
        </w:tc>
        <w:tc>
          <w:tcPr>
            <w:tcW w:w="406" w:type="pct"/>
            <w:vMerge w:val="restar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Контрольно-измерительные материалы</w:t>
            </w:r>
          </w:p>
        </w:tc>
      </w:tr>
      <w:tr w:rsidR="00FD45F1" w:rsidTr="007D6D85">
        <w:tc>
          <w:tcPr>
            <w:tcW w:w="224" w:type="pct"/>
            <w:vMerge/>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p>
        </w:tc>
        <w:tc>
          <w:tcPr>
            <w:tcW w:w="315" w:type="pct"/>
            <w:vMerge/>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1231" w:type="pct"/>
            <w:vMerge/>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299" w:type="pct"/>
            <w:vMerge/>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p>
        </w:tc>
        <w:tc>
          <w:tcPr>
            <w:tcW w:w="498" w:type="pct"/>
            <w:vMerge/>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6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Базовый уровень</w:t>
            </w:r>
          </w:p>
        </w:tc>
        <w:tc>
          <w:tcPr>
            <w:tcW w:w="565" w:type="pct"/>
            <w:tcBorders>
              <w:bottom w:val="single" w:sz="4" w:space="0" w:color="auto"/>
            </w:tcBorders>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Повышенный уровень</w:t>
            </w:r>
          </w:p>
        </w:tc>
        <w:tc>
          <w:tcPr>
            <w:tcW w:w="4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Форма контроля</w:t>
            </w:r>
          </w:p>
        </w:tc>
        <w:tc>
          <w:tcPr>
            <w:tcW w:w="38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Вид контроля</w:t>
            </w:r>
          </w:p>
        </w:tc>
        <w:tc>
          <w:tcPr>
            <w:tcW w:w="406" w:type="pct"/>
            <w:vMerge/>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r>
      <w:tr w:rsidR="00FD45F1" w:rsidTr="007D6D85">
        <w:trPr>
          <w:trHeight w:val="90"/>
        </w:trPr>
        <w:tc>
          <w:tcPr>
            <w:tcW w:w="224"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15" w:type="pct"/>
            <w:textDirection w:val="btLr"/>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right"/>
              <w:rPr>
                <w:rFonts w:ascii="Times New Roman" w:hAnsi="Times New Roman"/>
                <w:sz w:val="24"/>
                <w:szCs w:val="24"/>
              </w:rPr>
            </w:pPr>
            <w:r>
              <w:rPr>
                <w:rFonts w:ascii="Times New Roman" w:hAnsi="Times New Roman"/>
                <w:sz w:val="24"/>
                <w:szCs w:val="24"/>
              </w:rPr>
              <w:t>Личность и общество</w:t>
            </w:r>
          </w:p>
        </w:tc>
        <w:tc>
          <w:tcPr>
            <w:tcW w:w="1231"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содержание понятий: человек, природа, общество, социальные нормы, общественные отношения, социальные нормы, эволюционное развитие, социальная революция, реформа, глобализация, информационная революция, глобальные проблемы, индивид, личность, мировоззрение, социализация</w:t>
            </w:r>
          </w:p>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Уметь высказывать суждения о личности, характеризовать этапы становления личности, основные сферы общества, объяснять суть эволюционного и революционного развития общества, характеризовать глобальные проблемы и пути их решения, работать со схемами, анализировать и делать выводы</w:t>
            </w:r>
          </w:p>
        </w:tc>
        <w:tc>
          <w:tcPr>
            <w:tcW w:w="299"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9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Человек – существо биосоциальное, сферы жизни общества, формы социальных норм, ступени развития общества, эволюционное развитие общества, роль революции в жизни общества, реформы, признаки индивидуальности человека и личности, этапы становления личности</w:t>
            </w:r>
          </w:p>
        </w:tc>
        <w:tc>
          <w:tcPr>
            <w:tcW w:w="565"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Самореализация, информационная революция, агенты социализации</w:t>
            </w:r>
          </w:p>
        </w:tc>
        <w:tc>
          <w:tcPr>
            <w:tcW w:w="4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Индивидуальный опрос. Фронтальный опрос. Понятийный диктант. Индивидуальное тестирование. Творческие задания</w:t>
            </w:r>
          </w:p>
        </w:tc>
        <w:tc>
          <w:tcPr>
            <w:tcW w:w="38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406"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r>
      <w:tr w:rsidR="00FD45F1" w:rsidTr="007D6D85">
        <w:trPr>
          <w:trHeight w:val="1134"/>
        </w:trPr>
        <w:tc>
          <w:tcPr>
            <w:tcW w:w="224"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15" w:type="pct"/>
            <w:textDirection w:val="btLr"/>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 xml:space="preserve">Сфера духовной культуры </w:t>
            </w:r>
          </w:p>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p>
        </w:tc>
        <w:tc>
          <w:tcPr>
            <w:tcW w:w="1231"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содержание понятий: духовная сфера общества, культура личности, мораль, моральные нормы, гуманизм, гражданственность, патриотизм, долг, обязанности, ответственность, моральный долг, совесть, моральный выбор, образование, самообразова</w:t>
            </w:r>
            <w:r>
              <w:rPr>
                <w:rFonts w:ascii="Times New Roman" w:hAnsi="Times New Roman"/>
                <w:sz w:val="24"/>
                <w:szCs w:val="24"/>
              </w:rPr>
              <w:lastRenderedPageBreak/>
              <w:t>ние, информационное общество, наука, религия, вера, атеизм, свобода совести</w:t>
            </w:r>
          </w:p>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Уметь объяснять термин культура, характеризовать духовную жизнь современной России, высказывать суждения о морали и моральных нормах, оценивать свои поступки и поступки других людей, объяснять понятие свобода выбора, взаимосвязь свободы и ответственности, объяснять значимость образования, характеризовать науку, как систему знаний, объяснять роль религии, работать со схемами и таблицами, анализировать статистические данные, участвовать в дискуссии      </w:t>
            </w:r>
          </w:p>
        </w:tc>
        <w:tc>
          <w:tcPr>
            <w:tcW w:w="299"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7</w:t>
            </w:r>
          </w:p>
        </w:tc>
        <w:tc>
          <w:tcPr>
            <w:tcW w:w="49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Основные черты духовной сферы, духовные ценности, культура личности и общества, признаки морали, гуманизм, добро </w:t>
            </w:r>
            <w:r>
              <w:rPr>
                <w:rFonts w:ascii="Times New Roman" w:hAnsi="Times New Roman"/>
                <w:sz w:val="24"/>
                <w:szCs w:val="24"/>
              </w:rPr>
              <w:lastRenderedPageBreak/>
              <w:t xml:space="preserve">зло, понятие долг, совесть и её роль в жизни человека, свобода выбора, взаимосвязь свободы и выбора, приоритетность образование в России, основные элементы образования РФ, основные черты науки, основные черты религиозной веры, сущность принципа свободы совести, свобода, вера исповедания            </w:t>
            </w:r>
          </w:p>
        </w:tc>
        <w:tc>
          <w:tcPr>
            <w:tcW w:w="565"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Роль моральных норм и духовных ценностей в развитии личности, формальное и реальное пони</w:t>
            </w:r>
            <w:r>
              <w:rPr>
                <w:rFonts w:ascii="Times New Roman" w:hAnsi="Times New Roman"/>
                <w:sz w:val="24"/>
                <w:szCs w:val="24"/>
              </w:rPr>
              <w:lastRenderedPageBreak/>
              <w:t xml:space="preserve">мание сущности долга, опасность безответственного поведения, непрерывное образование, нравственные принципы труда учёного, реализация принципа свободы совести в России </w:t>
            </w:r>
          </w:p>
        </w:tc>
        <w:tc>
          <w:tcPr>
            <w:tcW w:w="4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Индивидуальный опрос. Фронтальный опрос. Понятийный диктант. Ин</w:t>
            </w:r>
            <w:r>
              <w:rPr>
                <w:rFonts w:ascii="Times New Roman" w:hAnsi="Times New Roman"/>
                <w:sz w:val="24"/>
                <w:szCs w:val="24"/>
              </w:rPr>
              <w:lastRenderedPageBreak/>
              <w:t>дивидуальное тестирование. Творческие задания</w:t>
            </w:r>
          </w:p>
        </w:tc>
        <w:tc>
          <w:tcPr>
            <w:tcW w:w="38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Текущий </w:t>
            </w:r>
          </w:p>
        </w:tc>
        <w:tc>
          <w:tcPr>
            <w:tcW w:w="406"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FD45F1" w:rsidTr="007D6D85">
        <w:tc>
          <w:tcPr>
            <w:tcW w:w="224"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lastRenderedPageBreak/>
              <w:t>3</w:t>
            </w:r>
          </w:p>
        </w:tc>
        <w:tc>
          <w:tcPr>
            <w:tcW w:w="315"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Итоговое повторение</w:t>
            </w:r>
          </w:p>
        </w:tc>
        <w:tc>
          <w:tcPr>
            <w:tcW w:w="1231"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основные понятия по пройденному курсу</w:t>
            </w:r>
          </w:p>
        </w:tc>
        <w:tc>
          <w:tcPr>
            <w:tcW w:w="299"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9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565"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437"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38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Итоговый</w:t>
            </w:r>
          </w:p>
        </w:tc>
        <w:tc>
          <w:tcPr>
            <w:tcW w:w="406"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r>
      <w:tr w:rsidR="00FD45F1" w:rsidTr="007D6D85">
        <w:trPr>
          <w:trHeight w:val="1134"/>
        </w:trPr>
        <w:tc>
          <w:tcPr>
            <w:tcW w:w="224"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15" w:type="pct"/>
            <w:textDirection w:val="btLr"/>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Социальная сфера</w:t>
            </w:r>
          </w:p>
        </w:tc>
        <w:tc>
          <w:tcPr>
            <w:tcW w:w="1231"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Знать содержание понятий: социальная структура, социальная группа социальная мобильность , социальный статус, социальная </w:t>
            </w:r>
          </w:p>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роль, гендер, этническая группа, нация, народность, этнос, отклоняющее повеление</w:t>
            </w:r>
          </w:p>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Уметь объяснять сущность и причины социального неравенства, </w:t>
            </w:r>
            <w:r>
              <w:rPr>
                <w:rFonts w:ascii="Times New Roman" w:hAnsi="Times New Roman"/>
                <w:sz w:val="24"/>
                <w:szCs w:val="24"/>
              </w:rPr>
              <w:lastRenderedPageBreak/>
              <w:t xml:space="preserve">процесс социальной мобильности, объяснять что такое гендерные роли, сущность межнациональных отношений и сущность отклоняющего поведения, характеризовать особенности социального статуса подростка, межнациональные отношения и влияния отклоняющего поведения на личность и общество, анализировать, обобщать и делать выводы, проводить сравнительный анализ, работать с документами </w:t>
            </w:r>
          </w:p>
        </w:tc>
        <w:tc>
          <w:tcPr>
            <w:tcW w:w="299"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5</w:t>
            </w:r>
          </w:p>
        </w:tc>
        <w:tc>
          <w:tcPr>
            <w:tcW w:w="49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Социальная структура общества, горизонтальная и вертикальная мобильность, социальный конфликт, приписанный и достигаемый статус, социаль</w:t>
            </w:r>
            <w:r>
              <w:rPr>
                <w:rFonts w:ascii="Times New Roman" w:hAnsi="Times New Roman"/>
                <w:sz w:val="24"/>
                <w:szCs w:val="24"/>
              </w:rPr>
              <w:lastRenderedPageBreak/>
              <w:t xml:space="preserve">ные роли, гендерные роли, соотношение понятий наций и этнос, отношения между нациями, межнациональные конфликты, причины и разновидности отклоняющего поведения    </w:t>
            </w:r>
          </w:p>
        </w:tc>
        <w:tc>
          <w:tcPr>
            <w:tcW w:w="565"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Социальная идентичность, квазигруппа, статусные символы и знаки отличия, межнациональные отношения в современном </w:t>
            </w:r>
            <w:r>
              <w:rPr>
                <w:rFonts w:ascii="Times New Roman" w:hAnsi="Times New Roman"/>
                <w:sz w:val="24"/>
                <w:szCs w:val="24"/>
              </w:rPr>
              <w:lastRenderedPageBreak/>
              <w:t xml:space="preserve">обществе, основные причины распространения алкоголизма наркомании </w:t>
            </w:r>
          </w:p>
        </w:tc>
        <w:tc>
          <w:tcPr>
            <w:tcW w:w="4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Индивидуальный опрос. Фронтальный опрос. Понятийный диктант. Индивидуальное те</w:t>
            </w:r>
            <w:r>
              <w:rPr>
                <w:rFonts w:ascii="Times New Roman" w:hAnsi="Times New Roman"/>
                <w:sz w:val="24"/>
                <w:szCs w:val="24"/>
              </w:rPr>
              <w:lastRenderedPageBreak/>
              <w:t>стирование. Творческие задания</w:t>
            </w:r>
          </w:p>
        </w:tc>
        <w:tc>
          <w:tcPr>
            <w:tcW w:w="38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Текущий</w:t>
            </w:r>
          </w:p>
        </w:tc>
        <w:tc>
          <w:tcPr>
            <w:tcW w:w="406" w:type="pct"/>
          </w:tcPr>
          <w:p w:rsidR="00FD45F1" w:rsidRDefault="007D6D85"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№1</w:t>
            </w:r>
          </w:p>
        </w:tc>
      </w:tr>
      <w:tr w:rsidR="00FD45F1" w:rsidTr="007D6D85">
        <w:trPr>
          <w:trHeight w:val="1134"/>
        </w:trPr>
        <w:tc>
          <w:tcPr>
            <w:tcW w:w="224"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315" w:type="pct"/>
            <w:textDirection w:val="btLr"/>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Экономика</w:t>
            </w:r>
          </w:p>
        </w:tc>
        <w:tc>
          <w:tcPr>
            <w:tcW w:w="1231"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содержание понятий: потребности, ресурсы, блага, средства производства, экономическая система, традиционная, рыночная, командная, смешанная экономика, собственность, владение, использование, распоряжение формы собственности , рынок, конкуренция, спрос, предложение, цена, равновесная цена, продукт, товар, стоимость, услуга, факторы производства, производительность, специализация, предпринимательство, фирма, акционерное общество, налог, бюджет, государственный долг, дефицит бюджета, заработная плата, производственные и непроизводственные потребления, инфляция, банковский и потребительский кредит, безработица, занятость, мирровое хо</w:t>
            </w:r>
            <w:r>
              <w:rPr>
                <w:rFonts w:ascii="Times New Roman" w:hAnsi="Times New Roman"/>
                <w:sz w:val="24"/>
                <w:szCs w:val="24"/>
              </w:rPr>
              <w:lastRenderedPageBreak/>
              <w:t>зяйство, внешняя торговля, протекционизм, фритрейдерсство</w:t>
            </w:r>
          </w:p>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Уметь раскрывать суть основных вопросов экономики и характеризовать основные типы экономических систем и форм собственности, объяснять значение конкуренции и процесс превращения продуктов в товар, раскрывать особенности предпринимательской деятельности, описывать систему налогообложения и взаимосвязь между  доходами и потреблением, раскрывать сущность инфляции, объяснять причины безработицы, характеризовать особенности внешней торговли, анализировать, обобщать, делать выводы, работать со схемами и таблицами, отвечать на проблемные вопросы </w:t>
            </w:r>
          </w:p>
        </w:tc>
        <w:tc>
          <w:tcPr>
            <w:tcW w:w="299"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12</w:t>
            </w:r>
          </w:p>
        </w:tc>
        <w:tc>
          <w:tcPr>
            <w:tcW w:w="49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Основные понятия и термины </w:t>
            </w:r>
          </w:p>
        </w:tc>
        <w:tc>
          <w:tcPr>
            <w:tcW w:w="6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Потребности и ресурсы, экономические блага, главные вопросы экономики, экономическая система и её функции, собственность как экономическая и юридическая категория формы собственности, рынок, спрос и предложение на рынке, цена и её функции, производство товары и услуги, основные факторы </w:t>
            </w:r>
            <w:r>
              <w:rPr>
                <w:rFonts w:ascii="Times New Roman" w:hAnsi="Times New Roman"/>
                <w:sz w:val="24"/>
                <w:szCs w:val="24"/>
              </w:rPr>
              <w:lastRenderedPageBreak/>
              <w:t xml:space="preserve">производства сущность предпринимательства, маркетинг и менеджмент, малый бизнес экономическая роль государства, налог и виды налогов, государственный бюджет, распределение доходов , потребитель и структура потребления , сущность и влияние инфляции на общество, банк и банковские услуги, причины и виды безработицы, мировое  хозяйство внешняя торговля и её разновидности </w:t>
            </w:r>
          </w:p>
        </w:tc>
        <w:tc>
          <w:tcPr>
            <w:tcW w:w="565"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Информационные ресурсы, соотношение экономической роли государства и рынка, сравнительный анализ рыночной и плановой экономики, экономическая сущность конкуренции, современные отрасли экономики, экономическое поведение, государствен</w:t>
            </w:r>
            <w:r>
              <w:rPr>
                <w:rFonts w:ascii="Times New Roman" w:hAnsi="Times New Roman"/>
                <w:sz w:val="24"/>
                <w:szCs w:val="24"/>
              </w:rPr>
              <w:lastRenderedPageBreak/>
              <w:t xml:space="preserve">ное регулирование занятости, сбережения граждан, конкурентоспособность, особенности политики протекционизма, свободной торговли </w:t>
            </w:r>
          </w:p>
        </w:tc>
        <w:tc>
          <w:tcPr>
            <w:tcW w:w="437"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Индивидуальный опрос. Фронтальный опрос. Понятийный диктант. Индивидуальное тестирование. Творческие задания</w:t>
            </w:r>
          </w:p>
        </w:tc>
        <w:tc>
          <w:tcPr>
            <w:tcW w:w="38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Текущий </w:t>
            </w:r>
          </w:p>
        </w:tc>
        <w:tc>
          <w:tcPr>
            <w:tcW w:w="406"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FD45F1" w:rsidTr="007D6D85">
        <w:tc>
          <w:tcPr>
            <w:tcW w:w="224"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315"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Итоговое повторение</w:t>
            </w:r>
          </w:p>
        </w:tc>
        <w:tc>
          <w:tcPr>
            <w:tcW w:w="1231"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Знать основные понятия по пройденному курсу</w:t>
            </w:r>
          </w:p>
        </w:tc>
        <w:tc>
          <w:tcPr>
            <w:tcW w:w="299"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9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Основные понятия и термины</w:t>
            </w:r>
          </w:p>
        </w:tc>
        <w:tc>
          <w:tcPr>
            <w:tcW w:w="637"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565"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437" w:type="pct"/>
          </w:tcPr>
          <w:p w:rsidR="00FD45F1" w:rsidRDefault="00FD45F1"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tc>
        <w:tc>
          <w:tcPr>
            <w:tcW w:w="388" w:type="pct"/>
          </w:tcPr>
          <w:p w:rsidR="00FD45F1" w:rsidRDefault="00587D6E"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Итоговый</w:t>
            </w:r>
          </w:p>
        </w:tc>
        <w:tc>
          <w:tcPr>
            <w:tcW w:w="406" w:type="pct"/>
          </w:tcPr>
          <w:p w:rsidR="00FD45F1" w:rsidRDefault="007D6D85"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Контрольная работа №2</w:t>
            </w:r>
          </w:p>
        </w:tc>
      </w:tr>
      <w:tr w:rsidR="007D6D85" w:rsidTr="007D6D85">
        <w:tc>
          <w:tcPr>
            <w:tcW w:w="1770" w:type="pct"/>
            <w:gridSpan w:val="3"/>
          </w:tcPr>
          <w:p w:rsidR="007D6D85" w:rsidRDefault="007D6D85"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p w:rsidR="007D6D85" w:rsidRDefault="007D6D85"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rPr>
              <w:t>ОБЩЕЕ КОЛИЧЕСТВО ЧАСОВ ПО ПРОГРАММЕ</w:t>
            </w:r>
          </w:p>
        </w:tc>
        <w:tc>
          <w:tcPr>
            <w:tcW w:w="2824" w:type="pct"/>
            <w:gridSpan w:val="6"/>
          </w:tcPr>
          <w:p w:rsidR="007D6D85" w:rsidRDefault="007D6D85"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p>
          <w:p w:rsidR="007D6D85" w:rsidRDefault="00F3587C"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34(33</w:t>
            </w:r>
            <w:bookmarkStart w:id="0" w:name="_GoBack"/>
            <w:bookmarkEnd w:id="0"/>
            <w:r w:rsidR="007D6D85">
              <w:rPr>
                <w:rFonts w:ascii="Times New Roman" w:hAnsi="Times New Roman"/>
                <w:sz w:val="24"/>
                <w:szCs w:val="24"/>
              </w:rPr>
              <w:t>)часа</w:t>
            </w:r>
          </w:p>
        </w:tc>
        <w:tc>
          <w:tcPr>
            <w:tcW w:w="406" w:type="pct"/>
          </w:tcPr>
          <w:p w:rsidR="007D6D85" w:rsidRDefault="007D6D85" w:rsidP="007D6D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r>
    </w:tbl>
    <w:p w:rsidR="00FD45F1" w:rsidRDefault="00FD4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sectPr w:rsidR="00FD45F1">
          <w:pgSz w:w="16838" w:h="11906" w:orient="landscape"/>
          <w:pgMar w:top="1134" w:right="709" w:bottom="1134" w:left="1134" w:header="709" w:footer="709" w:gutter="0"/>
          <w:pgNumType w:start="2"/>
          <w:cols w:space="708"/>
          <w:docGrid w:linePitch="360"/>
        </w:sectPr>
      </w:pPr>
    </w:p>
    <w:p w:rsidR="00FD45F1" w:rsidRDefault="00587D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Требования к уровню подготовки </w:t>
      </w:r>
    </w:p>
    <w:p w:rsidR="00FD45F1" w:rsidRDefault="00FD4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p>
    <w:p w:rsidR="00FD45F1" w:rsidRDefault="00587D6E">
      <w:pPr>
        <w:spacing w:after="0" w:line="245" w:lineRule="atLeast"/>
        <w:ind w:firstLine="709"/>
        <w:jc w:val="both"/>
        <w:rPr>
          <w:rFonts w:ascii="Times New Roman" w:hAnsi="Times New Roman"/>
          <w:color w:val="000000"/>
          <w:sz w:val="24"/>
          <w:szCs w:val="24"/>
        </w:rPr>
      </w:pPr>
      <w:r>
        <w:rPr>
          <w:rFonts w:ascii="Times New Roman" w:hAnsi="Times New Roman"/>
          <w:color w:val="000000"/>
          <w:sz w:val="24"/>
          <w:szCs w:val="24"/>
        </w:rPr>
        <w:t>В результате изучения обществознания (включая экономику и право) ученик должен:</w:t>
      </w:r>
    </w:p>
    <w:p w:rsidR="00FD45F1" w:rsidRDefault="00587D6E">
      <w:pPr>
        <w:spacing w:after="0" w:line="245" w:lineRule="atLeast"/>
        <w:ind w:firstLine="709"/>
        <w:jc w:val="both"/>
        <w:rPr>
          <w:rFonts w:ascii="Times New Roman" w:hAnsi="Times New Roman"/>
          <w:b/>
          <w:i/>
          <w:color w:val="000000"/>
          <w:sz w:val="24"/>
          <w:szCs w:val="24"/>
        </w:rPr>
      </w:pPr>
      <w:r>
        <w:rPr>
          <w:rFonts w:ascii="Times New Roman" w:hAnsi="Times New Roman"/>
          <w:b/>
          <w:bCs/>
          <w:i/>
          <w:color w:val="000000"/>
          <w:sz w:val="24"/>
          <w:szCs w:val="24"/>
        </w:rPr>
        <w:t>Знать/понимать :</w:t>
      </w:r>
      <w:r>
        <w:rPr>
          <w:rFonts w:ascii="Times New Roman" w:hAnsi="Times New Roman"/>
          <w:color w:val="000000"/>
          <w:sz w:val="24"/>
          <w:szCs w:val="24"/>
        </w:rPr>
        <w:t xml:space="preserve">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 основные обществоведческие термины, т.е. распознавать их в различном контексте и правильно использовать в устной и письменной речи. </w:t>
      </w:r>
      <w:r>
        <w:rPr>
          <w:rFonts w:ascii="Times New Roman" w:hAnsi="Times New Roman"/>
          <w:b/>
          <w:bCs/>
          <w:i/>
          <w:color w:val="000000"/>
          <w:sz w:val="24"/>
          <w:szCs w:val="24"/>
        </w:rPr>
        <w:t>Уметь:</w:t>
      </w:r>
      <w:r>
        <w:rPr>
          <w:rFonts w:ascii="Times New Roman" w:hAnsi="Times New Roman"/>
          <w:color w:val="000000"/>
          <w:sz w:val="24"/>
          <w:szCs w:val="24"/>
        </w:rPr>
        <w:t xml:space="preserve"> описывать основные социальные объекты, выделяя их существенные признаки; человека как социально-деятельное существо; основные социальные роли; сравнивать социальные объекты, суждения об обществе и человеке, выявлять их общие черты и различия; характеризовать</w:t>
      </w:r>
      <w:r>
        <w:rPr>
          <w:rFonts w:ascii="Times New Roman" w:hAnsi="Times New Roman"/>
          <w:b/>
          <w:bCs/>
          <w:color w:val="000000"/>
          <w:sz w:val="24"/>
          <w:szCs w:val="24"/>
        </w:rPr>
        <w:t> </w:t>
      </w:r>
      <w:r>
        <w:rPr>
          <w:rFonts w:ascii="Times New Roman" w:hAnsi="Times New Roman"/>
          <w:color w:val="000000"/>
          <w:sz w:val="24"/>
          <w:szCs w:val="24"/>
        </w:rPr>
        <w:t xml:space="preserve">изученные социальные объекты и процессы, т.е. указывать свойственные им значимые признаки; объяснять взаимосвязи изученных социальных объектов (включая взаимодействия человека и общества, общества и природы, сфер общественной жизни);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оценивать поведение людей с точки зрения социальных норм, экономической рациональности; решать познавательные и практические задачи в рамках изученного материала, отражающие типичные ситуации в различных сферах деятельности человека;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 самостоятельно составлять простейшие виды правовых документов (записки, заявления, справки и т.п.). </w:t>
      </w:r>
      <w:r>
        <w:rPr>
          <w:rFonts w:ascii="Times New Roman" w:hAnsi="Times New Roman"/>
          <w:b/>
          <w:i/>
          <w:color w:val="000000"/>
          <w:sz w:val="24"/>
          <w:szCs w:val="24"/>
        </w:rPr>
        <w:t>Использовать приобретённые знания и умения в практической деятельности и повседневной жизни.</w:t>
      </w:r>
    </w:p>
    <w:p w:rsidR="00FD45F1" w:rsidRDefault="00FD45F1">
      <w:pPr>
        <w:spacing w:after="0" w:line="245" w:lineRule="atLeast"/>
        <w:ind w:firstLine="709"/>
        <w:jc w:val="both"/>
        <w:rPr>
          <w:rFonts w:ascii="Times New Roman" w:hAnsi="Times New Roman"/>
          <w:b/>
          <w:i/>
          <w:color w:val="000000"/>
          <w:sz w:val="24"/>
          <w:szCs w:val="24"/>
        </w:rPr>
      </w:pPr>
    </w:p>
    <w:p w:rsidR="00FD45F1" w:rsidRDefault="00587D6E">
      <w:pPr>
        <w:pStyle w:val="ac"/>
        <w:shd w:val="clear" w:color="auto" w:fill="FFFFFF"/>
        <w:spacing w:before="0" w:beforeAutospacing="0" w:after="0" w:afterAutospacing="0"/>
        <w:rPr>
          <w:color w:val="000000"/>
        </w:rPr>
      </w:pPr>
      <w:r>
        <w:rPr>
          <w:b/>
          <w:bCs/>
          <w:color w:val="000000"/>
        </w:rPr>
        <w:t>Система оценокпо предмету</w:t>
      </w:r>
    </w:p>
    <w:p w:rsidR="00FD45F1" w:rsidRDefault="00587D6E">
      <w:pPr>
        <w:pStyle w:val="ac"/>
        <w:shd w:val="clear" w:color="auto" w:fill="FFFFFF"/>
        <w:spacing w:before="0" w:beforeAutospacing="0" w:after="0" w:afterAutospacing="0"/>
        <w:rPr>
          <w:color w:val="000000"/>
        </w:rPr>
      </w:pPr>
      <w:r>
        <w:rPr>
          <w:b/>
          <w:bCs/>
          <w:color w:val="000000"/>
        </w:rPr>
        <w:t>(устный, письменный ответ)</w:t>
      </w:r>
    </w:p>
    <w:p w:rsidR="00FD45F1" w:rsidRDefault="00587D6E">
      <w:pPr>
        <w:pStyle w:val="ac"/>
        <w:shd w:val="clear" w:color="auto" w:fill="FFFFFF"/>
        <w:spacing w:before="0" w:beforeAutospacing="0" w:after="0" w:afterAutospacing="0"/>
        <w:rPr>
          <w:color w:val="000000"/>
        </w:rPr>
      </w:pPr>
      <w:r>
        <w:rPr>
          <w:b/>
          <w:bCs/>
          <w:i/>
          <w:iCs/>
          <w:color w:val="000000"/>
        </w:rPr>
        <w:t>Отметка «5»</w:t>
      </w:r>
      <w:r>
        <w:rPr>
          <w:color w:val="000000"/>
        </w:rPr>
        <w:t> выставляется в том случае, если учащийся в полном объеме выполняет предъявленные задания и демонстрирует следующие знания и умения:</w:t>
      </w:r>
    </w:p>
    <w:p w:rsidR="00FD45F1" w:rsidRDefault="00587D6E">
      <w:pPr>
        <w:pStyle w:val="ac"/>
        <w:shd w:val="clear" w:color="auto" w:fill="FFFFFF"/>
        <w:spacing w:before="0" w:beforeAutospacing="0" w:after="0" w:afterAutospacing="0"/>
        <w:rPr>
          <w:color w:val="000000"/>
        </w:rPr>
      </w:pPr>
      <w:r>
        <w:rPr>
          <w:color w:val="000000"/>
        </w:rPr>
        <w:t>- логично, развернуто налагать содержание вопроса, в котором продемонстрировано умение описать то или иное общественное явление или процесс;</w:t>
      </w:r>
    </w:p>
    <w:p w:rsidR="00FD45F1" w:rsidRDefault="00587D6E">
      <w:pPr>
        <w:pStyle w:val="ac"/>
        <w:shd w:val="clear" w:color="auto" w:fill="FFFFFF"/>
        <w:spacing w:before="0" w:beforeAutospacing="0" w:after="0" w:afterAutospacing="0"/>
        <w:rPr>
          <w:color w:val="000000"/>
        </w:rPr>
      </w:pPr>
      <w:r>
        <w:rPr>
          <w:color w:val="000000"/>
        </w:rPr>
        <w:t>- сравнивать несколько социальных объектов, процессов (или несколько источников), выделяя их существен</w:t>
      </w:r>
      <w:r>
        <w:rPr>
          <w:color w:val="000000"/>
        </w:rPr>
        <w:softHyphen/>
        <w:t>ные признаки, закономерности развития;</w:t>
      </w:r>
    </w:p>
    <w:p w:rsidR="00FD45F1" w:rsidRDefault="00587D6E">
      <w:pPr>
        <w:pStyle w:val="ac"/>
        <w:shd w:val="clear" w:color="auto" w:fill="FFFFFF"/>
        <w:spacing w:before="0" w:beforeAutospacing="0" w:after="0" w:afterAutospacing="0"/>
        <w:rPr>
          <w:color w:val="000000"/>
        </w:rPr>
      </w:pPr>
      <w:r>
        <w:rPr>
          <w:color w:val="000000"/>
        </w:rPr>
        <w:t>- делать вывод по вопросу и аргументировать его с теоретических позиций социальных наук;</w:t>
      </w:r>
    </w:p>
    <w:p w:rsidR="00FD45F1" w:rsidRDefault="00587D6E">
      <w:pPr>
        <w:pStyle w:val="ac"/>
        <w:shd w:val="clear" w:color="auto" w:fill="FFFFFF"/>
        <w:spacing w:before="0" w:beforeAutospacing="0" w:after="0" w:afterAutospacing="0"/>
        <w:rPr>
          <w:color w:val="000000"/>
        </w:rPr>
      </w:pPr>
      <w:r>
        <w:rPr>
          <w:color w:val="000000"/>
        </w:rPr>
        <w:t>- сопоставлять различные точки зрения, выдвигать аргументы в обоснование собственной позиции и контрар</w:t>
      </w:r>
      <w:r>
        <w:rPr>
          <w:color w:val="000000"/>
        </w:rPr>
        <w:softHyphen/>
        <w:t>гументы по отношению к иным взглядам;</w:t>
      </w:r>
    </w:p>
    <w:p w:rsidR="00FD45F1" w:rsidRDefault="00587D6E">
      <w:pPr>
        <w:pStyle w:val="ac"/>
        <w:shd w:val="clear" w:color="auto" w:fill="FFFFFF"/>
        <w:spacing w:before="0" w:beforeAutospacing="0" w:after="0" w:afterAutospacing="0"/>
        <w:rPr>
          <w:color w:val="000000"/>
        </w:rPr>
      </w:pPr>
      <w:r>
        <w:rPr>
          <w:color w:val="000000"/>
        </w:rPr>
        <w:t>- применять полученные знания при анализе конкретных ситуаций и планировать практические действия;</w:t>
      </w:r>
    </w:p>
    <w:p w:rsidR="00FD45F1" w:rsidRDefault="00587D6E">
      <w:pPr>
        <w:pStyle w:val="ac"/>
        <w:shd w:val="clear" w:color="auto" w:fill="FFFFFF"/>
        <w:spacing w:before="0" w:beforeAutospacing="0" w:after="0" w:afterAutospacing="0"/>
        <w:rPr>
          <w:color w:val="000000"/>
        </w:rPr>
      </w:pPr>
      <w:r>
        <w:rPr>
          <w:color w:val="000000"/>
        </w:rPr>
        <w:t>- оценивать действия субъектов социальной жизни с точки зрения социальных норм, экономической рацио</w:t>
      </w:r>
      <w:r>
        <w:rPr>
          <w:color w:val="000000"/>
        </w:rPr>
        <w:softHyphen/>
        <w:t>нальности;</w:t>
      </w:r>
    </w:p>
    <w:p w:rsidR="00FD45F1" w:rsidRDefault="00587D6E">
      <w:pPr>
        <w:pStyle w:val="ac"/>
        <w:shd w:val="clear" w:color="auto" w:fill="FFFFFF"/>
        <w:spacing w:before="0" w:beforeAutospacing="0" w:after="0" w:afterAutospacing="0"/>
        <w:rPr>
          <w:color w:val="000000"/>
        </w:rPr>
      </w:pPr>
      <w:r>
        <w:rPr>
          <w:color w:val="000000"/>
        </w:rPr>
        <w:t>- раскрывать содержание основных обществоведческих терминов в контексте вопроса. </w:t>
      </w:r>
    </w:p>
    <w:p w:rsidR="00FD45F1" w:rsidRDefault="00587D6E">
      <w:pPr>
        <w:pStyle w:val="ac"/>
        <w:shd w:val="clear" w:color="auto" w:fill="FFFFFF"/>
        <w:spacing w:before="0" w:beforeAutospacing="0" w:after="0" w:afterAutospacing="0"/>
        <w:rPr>
          <w:color w:val="000000"/>
        </w:rPr>
      </w:pPr>
      <w:r>
        <w:rPr>
          <w:b/>
          <w:bCs/>
          <w:i/>
          <w:iCs/>
          <w:color w:val="000000"/>
        </w:rPr>
        <w:t>Отметка «4»</w:t>
      </w:r>
      <w:r>
        <w:rPr>
          <w:color w:val="000000"/>
        </w:rPr>
        <w:t> выставляется в том случае, если учащийся продемонстрировал:</w:t>
      </w:r>
    </w:p>
    <w:p w:rsidR="00FD45F1" w:rsidRDefault="00587D6E">
      <w:pPr>
        <w:pStyle w:val="ac"/>
        <w:shd w:val="clear" w:color="auto" w:fill="FFFFFF"/>
        <w:spacing w:before="0" w:beforeAutospacing="0" w:after="0" w:afterAutospacing="0"/>
        <w:rPr>
          <w:color w:val="000000"/>
        </w:rPr>
      </w:pPr>
      <w:r>
        <w:rPr>
          <w:color w:val="000000"/>
        </w:rPr>
        <w:t>- предъявляемые требования такие же, как и к ответу на «отлично», но при ответе допустил неточности, не искажающие обшего правильного смысла;</w:t>
      </w:r>
    </w:p>
    <w:p w:rsidR="00FD45F1" w:rsidRDefault="00587D6E">
      <w:pPr>
        <w:pStyle w:val="ac"/>
        <w:shd w:val="clear" w:color="auto" w:fill="FFFFFF"/>
        <w:spacing w:before="0" w:beforeAutospacing="0" w:after="0" w:afterAutospacing="0"/>
        <w:rPr>
          <w:color w:val="000000"/>
        </w:rPr>
      </w:pPr>
      <w:r>
        <w:rPr>
          <w:color w:val="000000"/>
        </w:rPr>
        <w:t>- верно освятил тему вопроса, но не достаточно полно ее раскрыл;</w:t>
      </w:r>
    </w:p>
    <w:p w:rsidR="00FD45F1" w:rsidRDefault="00587D6E">
      <w:pPr>
        <w:pStyle w:val="ac"/>
        <w:shd w:val="clear" w:color="auto" w:fill="FFFFFF"/>
        <w:spacing w:before="0" w:beforeAutospacing="0" w:after="0" w:afterAutospacing="0"/>
        <w:rPr>
          <w:color w:val="000000"/>
        </w:rPr>
      </w:pPr>
      <w:r>
        <w:rPr>
          <w:color w:val="000000"/>
        </w:rPr>
        <w:t>- продемонстрировал знание причинно-следственных связей, основных теоретических положений, но отдель</w:t>
      </w:r>
      <w:r>
        <w:rPr>
          <w:color w:val="000000"/>
        </w:rPr>
        <w:softHyphen/>
        <w:t>ные положения ответа не подтвердил фактами, не обосновал аргументами;</w:t>
      </w:r>
    </w:p>
    <w:p w:rsidR="00FD45F1" w:rsidRDefault="00587D6E">
      <w:pPr>
        <w:pStyle w:val="ac"/>
        <w:shd w:val="clear" w:color="auto" w:fill="FFFFFF"/>
        <w:spacing w:before="0" w:beforeAutospacing="0" w:after="0" w:afterAutospacing="0"/>
        <w:rPr>
          <w:color w:val="000000"/>
        </w:rPr>
      </w:pPr>
      <w:r>
        <w:rPr>
          <w:color w:val="000000"/>
        </w:rPr>
        <w:t>- не смог самостоятельно дать необходимые поправки и дополнения;</w:t>
      </w:r>
    </w:p>
    <w:p w:rsidR="00FD45F1" w:rsidRDefault="00587D6E">
      <w:pPr>
        <w:pStyle w:val="ac"/>
        <w:shd w:val="clear" w:color="auto" w:fill="FFFFFF"/>
        <w:spacing w:before="0" w:beforeAutospacing="0" w:after="0" w:afterAutospacing="0"/>
        <w:rPr>
          <w:color w:val="000000"/>
        </w:rPr>
      </w:pPr>
      <w:r>
        <w:rPr>
          <w:color w:val="000000"/>
        </w:rPr>
        <w:t>- дал определения прозвучавшим при ответе понятиям;</w:t>
      </w:r>
    </w:p>
    <w:p w:rsidR="00FD45F1" w:rsidRDefault="00587D6E">
      <w:pPr>
        <w:pStyle w:val="ac"/>
        <w:shd w:val="clear" w:color="auto" w:fill="FFFFFF"/>
        <w:spacing w:before="0" w:beforeAutospacing="0" w:after="0" w:afterAutospacing="0"/>
        <w:rPr>
          <w:color w:val="000000"/>
        </w:rPr>
      </w:pPr>
      <w:r>
        <w:rPr>
          <w:color w:val="000000"/>
        </w:rPr>
        <w:t>- дал ответы на уточняющие вопросы.</w:t>
      </w:r>
    </w:p>
    <w:p w:rsidR="00FD45F1" w:rsidRDefault="00587D6E">
      <w:pPr>
        <w:pStyle w:val="ac"/>
        <w:shd w:val="clear" w:color="auto" w:fill="FFFFFF"/>
        <w:spacing w:before="0" w:beforeAutospacing="0" w:after="0" w:afterAutospacing="0"/>
        <w:rPr>
          <w:color w:val="000000"/>
        </w:rPr>
      </w:pPr>
      <w:r>
        <w:rPr>
          <w:b/>
          <w:bCs/>
          <w:i/>
          <w:iCs/>
          <w:color w:val="000000"/>
        </w:rPr>
        <w:t>Отметка «3»</w:t>
      </w:r>
      <w:r>
        <w:rPr>
          <w:color w:val="000000"/>
        </w:rPr>
        <w:t> выставляется в том случае, если учащийся:</w:t>
      </w:r>
    </w:p>
    <w:p w:rsidR="00FD45F1" w:rsidRDefault="00587D6E">
      <w:pPr>
        <w:pStyle w:val="ac"/>
        <w:shd w:val="clear" w:color="auto" w:fill="FFFFFF"/>
        <w:spacing w:before="0" w:beforeAutospacing="0" w:after="0" w:afterAutospacing="0"/>
        <w:rPr>
          <w:color w:val="000000"/>
        </w:rPr>
      </w:pPr>
      <w:r>
        <w:rPr>
          <w:color w:val="000000"/>
        </w:rPr>
        <w:t>- демонстрирует умение описывать то или иное общественное явление, объяснять его с помощью конкретных примеров;</w:t>
      </w:r>
    </w:p>
    <w:p w:rsidR="00FD45F1" w:rsidRDefault="00587D6E">
      <w:pPr>
        <w:pStyle w:val="ac"/>
        <w:shd w:val="clear" w:color="auto" w:fill="FFFFFF"/>
        <w:spacing w:before="0" w:beforeAutospacing="0" w:after="0" w:afterAutospacing="0"/>
        <w:rPr>
          <w:color w:val="000000"/>
        </w:rPr>
      </w:pPr>
      <w:r>
        <w:rPr>
          <w:color w:val="000000"/>
        </w:rPr>
        <w:t>- делает элементарные выводы;</w:t>
      </w:r>
    </w:p>
    <w:p w:rsidR="00FD45F1" w:rsidRDefault="00587D6E">
      <w:pPr>
        <w:pStyle w:val="ac"/>
        <w:shd w:val="clear" w:color="auto" w:fill="FFFFFF"/>
        <w:spacing w:before="0" w:beforeAutospacing="0" w:after="0" w:afterAutospacing="0"/>
        <w:rPr>
          <w:color w:val="000000"/>
        </w:rPr>
      </w:pPr>
      <w:r>
        <w:rPr>
          <w:color w:val="000000"/>
        </w:rPr>
        <w:lastRenderedPageBreak/>
        <w:t>- путается в терминах;</w:t>
      </w:r>
    </w:p>
    <w:p w:rsidR="00FD45F1" w:rsidRDefault="00587D6E">
      <w:pPr>
        <w:pStyle w:val="ac"/>
        <w:shd w:val="clear" w:color="auto" w:fill="FFFFFF"/>
        <w:spacing w:before="0" w:beforeAutospacing="0" w:after="0" w:afterAutospacing="0"/>
        <w:rPr>
          <w:color w:val="000000"/>
        </w:rPr>
      </w:pPr>
      <w:r>
        <w:rPr>
          <w:color w:val="000000"/>
        </w:rPr>
        <w:t>- не может сравнить несколько социальных объектов или точек зрения;</w:t>
      </w:r>
    </w:p>
    <w:p w:rsidR="00FD45F1" w:rsidRDefault="00587D6E">
      <w:pPr>
        <w:pStyle w:val="ac"/>
        <w:shd w:val="clear" w:color="auto" w:fill="FFFFFF"/>
        <w:spacing w:before="0" w:beforeAutospacing="0" w:after="0" w:afterAutospacing="0"/>
        <w:rPr>
          <w:color w:val="000000"/>
        </w:rPr>
      </w:pPr>
      <w:r>
        <w:rPr>
          <w:color w:val="000000"/>
        </w:rPr>
        <w:t>- не может аргументировать собственную позицию;</w:t>
      </w:r>
    </w:p>
    <w:p w:rsidR="00FD45F1" w:rsidRDefault="00587D6E">
      <w:pPr>
        <w:pStyle w:val="ac"/>
        <w:shd w:val="clear" w:color="auto" w:fill="FFFFFF"/>
        <w:spacing w:before="0" w:beforeAutospacing="0" w:after="0" w:afterAutospacing="0"/>
        <w:rPr>
          <w:color w:val="000000"/>
        </w:rPr>
      </w:pPr>
      <w:r>
        <w:rPr>
          <w:color w:val="000000"/>
        </w:rPr>
        <w:t>- затрудняется в применении знаний на практике при решении конкретных ситуаций;</w:t>
      </w:r>
    </w:p>
    <w:p w:rsidR="00FD45F1" w:rsidRDefault="00587D6E">
      <w:pPr>
        <w:pStyle w:val="ac"/>
        <w:shd w:val="clear" w:color="auto" w:fill="FFFFFF"/>
        <w:spacing w:before="0" w:beforeAutospacing="0" w:after="0" w:afterAutospacing="0"/>
        <w:rPr>
          <w:color w:val="000000"/>
        </w:rPr>
      </w:pPr>
      <w:r>
        <w:rPr>
          <w:color w:val="000000"/>
        </w:rPr>
        <w:t>- справляется с заданием лишь после наводящих вопросов.</w:t>
      </w:r>
    </w:p>
    <w:p w:rsidR="00FD45F1" w:rsidRDefault="00587D6E">
      <w:pPr>
        <w:pStyle w:val="ac"/>
        <w:shd w:val="clear" w:color="auto" w:fill="FFFFFF"/>
        <w:spacing w:before="0" w:beforeAutospacing="0" w:after="0" w:afterAutospacing="0"/>
        <w:rPr>
          <w:color w:val="000000"/>
        </w:rPr>
      </w:pPr>
      <w:r>
        <w:rPr>
          <w:b/>
          <w:bCs/>
          <w:i/>
          <w:iCs/>
          <w:color w:val="000000"/>
        </w:rPr>
        <w:t>Отметка «2»</w:t>
      </w:r>
      <w:r>
        <w:rPr>
          <w:color w:val="000000"/>
        </w:rPr>
        <w:t> выставляется в том случае, если учащийся:</w:t>
      </w:r>
    </w:p>
    <w:p w:rsidR="00FD45F1" w:rsidRDefault="00587D6E">
      <w:pPr>
        <w:pStyle w:val="ac"/>
        <w:shd w:val="clear" w:color="auto" w:fill="FFFFFF"/>
        <w:spacing w:before="0" w:beforeAutospacing="0" w:after="0" w:afterAutospacing="0"/>
        <w:rPr>
          <w:color w:val="000000"/>
        </w:rPr>
      </w:pPr>
      <w:r>
        <w:rPr>
          <w:color w:val="000000"/>
        </w:rPr>
        <w:t>- не увидел проблему, и не смог ее сформулировать;</w:t>
      </w:r>
    </w:p>
    <w:p w:rsidR="00FD45F1" w:rsidRDefault="00587D6E">
      <w:pPr>
        <w:pStyle w:val="ac"/>
        <w:shd w:val="clear" w:color="auto" w:fill="FFFFFF"/>
        <w:spacing w:before="0" w:beforeAutospacing="0" w:after="0" w:afterAutospacing="0"/>
        <w:rPr>
          <w:color w:val="000000"/>
        </w:rPr>
      </w:pPr>
      <w:r>
        <w:rPr>
          <w:color w:val="000000"/>
        </w:rPr>
        <w:t>- не раскрыл проблему;</w:t>
      </w:r>
    </w:p>
    <w:p w:rsidR="00FD45F1" w:rsidRDefault="00587D6E">
      <w:pPr>
        <w:pStyle w:val="ac"/>
        <w:shd w:val="clear" w:color="auto" w:fill="FFFFFF"/>
        <w:spacing w:before="0" w:beforeAutospacing="0" w:after="0" w:afterAutospacing="0"/>
        <w:rPr>
          <w:color w:val="000000"/>
        </w:rPr>
      </w:pPr>
      <w:r>
        <w:rPr>
          <w:color w:val="000000"/>
        </w:rPr>
        <w:t>- собственную точку зрения представил формально (высказал согласие или не согласие с автором);</w:t>
      </w:r>
    </w:p>
    <w:p w:rsidR="00FD45F1" w:rsidRDefault="00587D6E">
      <w:pPr>
        <w:pStyle w:val="ac"/>
        <w:shd w:val="clear" w:color="auto" w:fill="FFFFFF"/>
        <w:spacing w:before="0" w:beforeAutospacing="0" w:after="0" w:afterAutospacing="0"/>
        <w:rPr>
          <w:color w:val="000000"/>
        </w:rPr>
      </w:pPr>
      <w:r>
        <w:rPr>
          <w:color w:val="000000"/>
        </w:rPr>
        <w:t>- или информацию представил не в контексте задания.</w:t>
      </w:r>
    </w:p>
    <w:p w:rsidR="00FD45F1" w:rsidRDefault="00587D6E">
      <w:pPr>
        <w:pStyle w:val="ac"/>
        <w:shd w:val="clear" w:color="auto" w:fill="FFFFFF"/>
        <w:spacing w:before="0" w:beforeAutospacing="0" w:after="0" w:afterAutospacing="0"/>
        <w:jc w:val="center"/>
        <w:rPr>
          <w:color w:val="000000"/>
        </w:rPr>
      </w:pPr>
      <w:r>
        <w:rPr>
          <w:b/>
          <w:bCs/>
          <w:color w:val="000000"/>
        </w:rPr>
        <w:t>Фиксированная отметка самостоятельных письменных и контрольных работ.</w:t>
      </w:r>
    </w:p>
    <w:p w:rsidR="00FD45F1" w:rsidRDefault="00587D6E">
      <w:pPr>
        <w:pStyle w:val="ac"/>
        <w:shd w:val="clear" w:color="auto" w:fill="FFFFFF"/>
        <w:spacing w:before="0" w:beforeAutospacing="0" w:after="0" w:afterAutospacing="0"/>
        <w:rPr>
          <w:color w:val="000000"/>
        </w:rPr>
      </w:pPr>
      <w:r>
        <w:rPr>
          <w:b/>
          <w:bCs/>
          <w:color w:val="000000"/>
        </w:rPr>
        <w:t>Отметка "5"</w:t>
      </w:r>
      <w:r>
        <w:rPr>
          <w:color w:val="000000"/>
        </w:rPr>
        <w:t> ставится, если ученик:</w:t>
      </w:r>
    </w:p>
    <w:p w:rsidR="00FD45F1" w:rsidRDefault="00587D6E">
      <w:pPr>
        <w:pStyle w:val="ac"/>
        <w:shd w:val="clear" w:color="auto" w:fill="FFFFFF"/>
        <w:spacing w:before="0" w:beforeAutospacing="0" w:after="0" w:afterAutospacing="0"/>
        <w:rPr>
          <w:color w:val="000000"/>
        </w:rPr>
      </w:pPr>
      <w:r>
        <w:rPr>
          <w:color w:val="000000"/>
        </w:rPr>
        <w:t>- выполнил работу без ошибок и недочетов;</w:t>
      </w:r>
    </w:p>
    <w:p w:rsidR="00FD45F1" w:rsidRDefault="00587D6E">
      <w:pPr>
        <w:pStyle w:val="ac"/>
        <w:shd w:val="clear" w:color="auto" w:fill="FFFFFF"/>
        <w:spacing w:before="0" w:beforeAutospacing="0" w:after="0" w:afterAutospacing="0"/>
        <w:rPr>
          <w:color w:val="000000"/>
        </w:rPr>
      </w:pPr>
      <w:r>
        <w:rPr>
          <w:color w:val="000000"/>
        </w:rPr>
        <w:t>- допустил не более одного недочета.</w:t>
      </w:r>
    </w:p>
    <w:p w:rsidR="00FD45F1" w:rsidRDefault="00587D6E">
      <w:pPr>
        <w:pStyle w:val="ac"/>
        <w:shd w:val="clear" w:color="auto" w:fill="FFFFFF"/>
        <w:spacing w:before="0" w:beforeAutospacing="0" w:after="0" w:afterAutospacing="0"/>
        <w:rPr>
          <w:color w:val="000000"/>
        </w:rPr>
      </w:pPr>
      <w:r>
        <w:rPr>
          <w:b/>
          <w:bCs/>
          <w:color w:val="000000"/>
        </w:rPr>
        <w:t>Отметка "4"</w:t>
      </w:r>
      <w:r>
        <w:rPr>
          <w:color w:val="000000"/>
        </w:rPr>
        <w:t> ставится, если ученик выполнил работу полностью, но допустил в ней:</w:t>
      </w:r>
    </w:p>
    <w:p w:rsidR="00FD45F1" w:rsidRDefault="00587D6E">
      <w:pPr>
        <w:pStyle w:val="ac"/>
        <w:shd w:val="clear" w:color="auto" w:fill="FFFFFF"/>
        <w:spacing w:before="0" w:beforeAutospacing="0" w:after="0" w:afterAutospacing="0"/>
        <w:rPr>
          <w:color w:val="000000"/>
        </w:rPr>
      </w:pPr>
      <w:r>
        <w:rPr>
          <w:color w:val="000000"/>
        </w:rPr>
        <w:t>- не более одной негрубой ошибки и одного недочета;</w:t>
      </w:r>
    </w:p>
    <w:p w:rsidR="00FD45F1" w:rsidRDefault="00587D6E">
      <w:pPr>
        <w:pStyle w:val="ac"/>
        <w:shd w:val="clear" w:color="auto" w:fill="FFFFFF"/>
        <w:spacing w:before="0" w:beforeAutospacing="0" w:after="0" w:afterAutospacing="0"/>
        <w:rPr>
          <w:color w:val="000000"/>
        </w:rPr>
      </w:pPr>
      <w:r>
        <w:rPr>
          <w:color w:val="000000"/>
        </w:rPr>
        <w:t>- или не более двух недочетов.</w:t>
      </w:r>
    </w:p>
    <w:p w:rsidR="00FD45F1" w:rsidRDefault="00587D6E">
      <w:pPr>
        <w:pStyle w:val="ac"/>
        <w:shd w:val="clear" w:color="auto" w:fill="FFFFFF"/>
        <w:spacing w:before="0" w:beforeAutospacing="0" w:after="0" w:afterAutospacing="0"/>
        <w:rPr>
          <w:color w:val="000000"/>
        </w:rPr>
      </w:pPr>
      <w:r>
        <w:rPr>
          <w:b/>
          <w:bCs/>
          <w:color w:val="000000"/>
        </w:rPr>
        <w:t>Отметка "3"</w:t>
      </w:r>
      <w:r>
        <w:rPr>
          <w:color w:val="000000"/>
        </w:rPr>
        <w:t> ставится, если ученик правильно выполнил не менее половины работы или допустил:</w:t>
      </w:r>
    </w:p>
    <w:p w:rsidR="00FD45F1" w:rsidRDefault="00587D6E">
      <w:pPr>
        <w:pStyle w:val="ac"/>
        <w:shd w:val="clear" w:color="auto" w:fill="FFFFFF"/>
        <w:spacing w:before="0" w:beforeAutospacing="0" w:after="0" w:afterAutospacing="0"/>
        <w:rPr>
          <w:color w:val="000000"/>
        </w:rPr>
      </w:pPr>
      <w:r>
        <w:rPr>
          <w:color w:val="000000"/>
        </w:rPr>
        <w:t>-не более двух грубых ошибок;</w:t>
      </w:r>
    </w:p>
    <w:p w:rsidR="00FD45F1" w:rsidRDefault="00587D6E">
      <w:pPr>
        <w:pStyle w:val="ac"/>
        <w:shd w:val="clear" w:color="auto" w:fill="FFFFFF"/>
        <w:spacing w:before="0" w:beforeAutospacing="0" w:after="0" w:afterAutospacing="0"/>
        <w:rPr>
          <w:color w:val="000000"/>
        </w:rPr>
      </w:pPr>
      <w:r>
        <w:rPr>
          <w:color w:val="000000"/>
        </w:rPr>
        <w:t>- или не более одной грубой и одной негрубой ошибки и одного недочета;</w:t>
      </w:r>
    </w:p>
    <w:p w:rsidR="00FD45F1" w:rsidRDefault="00587D6E">
      <w:pPr>
        <w:pStyle w:val="ac"/>
        <w:shd w:val="clear" w:color="auto" w:fill="FFFFFF"/>
        <w:spacing w:before="0" w:beforeAutospacing="0" w:after="0" w:afterAutospacing="0"/>
        <w:rPr>
          <w:color w:val="000000"/>
        </w:rPr>
      </w:pPr>
      <w:r>
        <w:rPr>
          <w:color w:val="000000"/>
        </w:rPr>
        <w:t>- или не более двух-трех негрубых ошибок;</w:t>
      </w:r>
    </w:p>
    <w:p w:rsidR="00FD45F1" w:rsidRDefault="00587D6E">
      <w:pPr>
        <w:pStyle w:val="ac"/>
        <w:shd w:val="clear" w:color="auto" w:fill="FFFFFF"/>
        <w:spacing w:before="0" w:beforeAutospacing="0" w:after="0" w:afterAutospacing="0"/>
        <w:rPr>
          <w:color w:val="000000"/>
        </w:rPr>
      </w:pPr>
      <w:r>
        <w:rPr>
          <w:color w:val="000000"/>
        </w:rPr>
        <w:t>- или одной негрубой ошибки и трех недочетов;</w:t>
      </w:r>
    </w:p>
    <w:p w:rsidR="00FD45F1" w:rsidRDefault="00587D6E">
      <w:pPr>
        <w:pStyle w:val="ac"/>
        <w:shd w:val="clear" w:color="auto" w:fill="FFFFFF"/>
        <w:spacing w:before="0" w:beforeAutospacing="0" w:after="0" w:afterAutospacing="0"/>
        <w:rPr>
          <w:color w:val="000000"/>
        </w:rPr>
      </w:pPr>
      <w:r>
        <w:rPr>
          <w:color w:val="000000"/>
        </w:rPr>
        <w:t>-или при отсутствии ошибок, но при наличии четырех-пяти недочетов.</w:t>
      </w:r>
    </w:p>
    <w:p w:rsidR="00FD45F1" w:rsidRDefault="00587D6E">
      <w:pPr>
        <w:pStyle w:val="ac"/>
        <w:shd w:val="clear" w:color="auto" w:fill="FFFFFF"/>
        <w:spacing w:before="0" w:beforeAutospacing="0" w:after="0" w:afterAutospacing="0"/>
        <w:rPr>
          <w:color w:val="000000"/>
        </w:rPr>
      </w:pPr>
      <w:r>
        <w:rPr>
          <w:b/>
          <w:bCs/>
          <w:color w:val="000000"/>
        </w:rPr>
        <w:t>Отметка "2"</w:t>
      </w:r>
      <w:r>
        <w:rPr>
          <w:color w:val="000000"/>
        </w:rPr>
        <w:t> ставится, если ученик:</w:t>
      </w:r>
    </w:p>
    <w:p w:rsidR="00FD45F1" w:rsidRDefault="00587D6E">
      <w:pPr>
        <w:pStyle w:val="ac"/>
        <w:shd w:val="clear" w:color="auto" w:fill="FFFFFF"/>
        <w:spacing w:before="0" w:beforeAutospacing="0" w:after="0" w:afterAutospacing="0"/>
        <w:rPr>
          <w:color w:val="000000"/>
        </w:rPr>
      </w:pPr>
      <w:r>
        <w:rPr>
          <w:color w:val="000000"/>
        </w:rPr>
        <w:t>- допустил число ошибок и недочетов превосходящее норму, при которой может быть выставлена отметка "3";</w:t>
      </w:r>
    </w:p>
    <w:p w:rsidR="00FD45F1" w:rsidRDefault="00587D6E">
      <w:pPr>
        <w:pStyle w:val="ac"/>
        <w:shd w:val="clear" w:color="auto" w:fill="FFFFFF"/>
        <w:spacing w:before="0" w:beforeAutospacing="0" w:after="0" w:afterAutospacing="0"/>
        <w:rPr>
          <w:color w:val="000000"/>
        </w:rPr>
      </w:pPr>
      <w:r>
        <w:rPr>
          <w:color w:val="000000"/>
        </w:rPr>
        <w:t>- или если правильно выполнил менее половины работы.</w:t>
      </w:r>
    </w:p>
    <w:p w:rsidR="00FD45F1" w:rsidRDefault="00587D6E">
      <w:pPr>
        <w:pStyle w:val="ac"/>
        <w:shd w:val="clear" w:color="auto" w:fill="FFFFFF"/>
        <w:spacing w:before="0" w:beforeAutospacing="0" w:after="0" w:afterAutospacing="0"/>
        <w:rPr>
          <w:color w:val="000000"/>
        </w:rPr>
      </w:pPr>
      <w:r>
        <w:rPr>
          <w:b/>
          <w:bCs/>
          <w:color w:val="000000"/>
        </w:rPr>
        <w:t>Примечание.</w:t>
      </w:r>
    </w:p>
    <w:p w:rsidR="00FD45F1" w:rsidRDefault="00587D6E">
      <w:pPr>
        <w:pStyle w:val="ac"/>
        <w:shd w:val="clear" w:color="auto" w:fill="FFFFFF"/>
        <w:spacing w:before="0" w:beforeAutospacing="0" w:after="0" w:afterAutospacing="0"/>
        <w:rPr>
          <w:color w:val="000000"/>
        </w:rPr>
      </w:pPr>
      <w:r>
        <w:rPr>
          <w:color w:val="000000"/>
        </w:rPr>
        <w:t>1.Учитель имеет право поставить ученику отметку выше той, которая предусмотрена нормами, если учеником оригинально выполнена работа.</w:t>
      </w:r>
    </w:p>
    <w:p w:rsidR="00FD45F1" w:rsidRDefault="00587D6E">
      <w:pPr>
        <w:pStyle w:val="ac"/>
        <w:shd w:val="clear" w:color="auto" w:fill="FFFFFF"/>
        <w:spacing w:before="0" w:beforeAutospacing="0" w:after="0" w:afterAutospacing="0"/>
        <w:rPr>
          <w:b/>
          <w:kern w:val="2"/>
        </w:rPr>
      </w:pPr>
      <w:r>
        <w:rPr>
          <w:color w:val="000000"/>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FD45F1" w:rsidRDefault="00587D6E">
      <w:pPr>
        <w:pStyle w:val="ac"/>
        <w:shd w:val="clear" w:color="auto" w:fill="FFFFFF"/>
        <w:spacing w:before="0" w:beforeAutospacing="0" w:after="0" w:afterAutospacing="0"/>
        <w:jc w:val="both"/>
        <w:rPr>
          <w:b/>
          <w:color w:val="000000"/>
        </w:rPr>
      </w:pPr>
      <w:r>
        <w:rPr>
          <w:b/>
        </w:rPr>
        <w:t>О</w:t>
      </w:r>
      <w:r>
        <w:rPr>
          <w:b/>
          <w:color w:val="000000"/>
        </w:rPr>
        <w:t xml:space="preserve">ценивание письменных ответов: </w:t>
      </w:r>
    </w:p>
    <w:p w:rsidR="00FD45F1" w:rsidRDefault="00587D6E">
      <w:pPr>
        <w:pStyle w:val="ac"/>
        <w:shd w:val="clear" w:color="auto" w:fill="FFFFFF"/>
        <w:spacing w:before="0" w:beforeAutospacing="0" w:after="0" w:afterAutospacing="0"/>
        <w:jc w:val="both"/>
        <w:rPr>
          <w:color w:val="000000"/>
        </w:rPr>
      </w:pPr>
      <w:r>
        <w:rPr>
          <w:color w:val="000000"/>
        </w:rPr>
        <w:t xml:space="preserve">Оценка «5» -  100-90% </w:t>
      </w:r>
    </w:p>
    <w:p w:rsidR="00FD45F1" w:rsidRDefault="00587D6E">
      <w:pPr>
        <w:pStyle w:val="ac"/>
        <w:shd w:val="clear" w:color="auto" w:fill="FFFFFF"/>
        <w:spacing w:before="0" w:beforeAutospacing="0" w:after="0" w:afterAutospacing="0"/>
        <w:jc w:val="both"/>
        <w:rPr>
          <w:color w:val="000000"/>
        </w:rPr>
      </w:pPr>
      <w:r>
        <w:rPr>
          <w:color w:val="000000"/>
        </w:rPr>
        <w:t xml:space="preserve">Оценка «4» - 89-60% </w:t>
      </w:r>
    </w:p>
    <w:p w:rsidR="00FD45F1" w:rsidRDefault="00587D6E">
      <w:pPr>
        <w:pStyle w:val="ac"/>
        <w:shd w:val="clear" w:color="auto" w:fill="FFFFFF"/>
        <w:spacing w:before="0" w:beforeAutospacing="0" w:after="0" w:afterAutospacing="0"/>
        <w:jc w:val="both"/>
        <w:rPr>
          <w:color w:val="000000"/>
        </w:rPr>
      </w:pPr>
      <w:r>
        <w:rPr>
          <w:color w:val="000000"/>
        </w:rPr>
        <w:t xml:space="preserve">Оценка «3» - 59-35% </w:t>
      </w:r>
    </w:p>
    <w:p w:rsidR="00FD45F1" w:rsidRDefault="00587D6E">
      <w:pPr>
        <w:pStyle w:val="ac"/>
        <w:shd w:val="clear" w:color="auto" w:fill="FFFFFF"/>
        <w:spacing w:before="0" w:beforeAutospacing="0" w:after="0" w:afterAutospacing="0"/>
        <w:jc w:val="both"/>
        <w:rPr>
          <w:color w:val="000000"/>
        </w:rPr>
      </w:pPr>
      <w:r>
        <w:rPr>
          <w:color w:val="000000"/>
        </w:rPr>
        <w:t xml:space="preserve">Оценка «2» - 34-0% </w:t>
      </w:r>
    </w:p>
    <w:p w:rsidR="00FD45F1" w:rsidRDefault="00FD45F1">
      <w:pPr>
        <w:spacing w:after="0" w:line="240" w:lineRule="auto"/>
        <w:rPr>
          <w:rFonts w:ascii="Times New Roman" w:hAnsi="Times New Roman"/>
          <w:b/>
          <w:kern w:val="2"/>
          <w:sz w:val="24"/>
          <w:szCs w:val="24"/>
        </w:rPr>
      </w:pPr>
    </w:p>
    <w:p w:rsidR="00FD45F1" w:rsidRDefault="00FD45F1">
      <w:pPr>
        <w:spacing w:after="0" w:line="240" w:lineRule="auto"/>
        <w:rPr>
          <w:rFonts w:ascii="Times New Roman" w:hAnsi="Times New Roman"/>
          <w:b/>
          <w:kern w:val="2"/>
          <w:sz w:val="24"/>
          <w:szCs w:val="24"/>
        </w:rPr>
        <w:sectPr w:rsidR="00FD45F1">
          <w:pgSz w:w="11906" w:h="16838"/>
          <w:pgMar w:top="709" w:right="1134" w:bottom="1134" w:left="1134" w:header="709" w:footer="709" w:gutter="0"/>
          <w:pgNumType w:start="2"/>
          <w:cols w:space="708"/>
          <w:docGrid w:linePitch="360"/>
        </w:sectPr>
      </w:pPr>
    </w:p>
    <w:p w:rsidR="00FD45F1" w:rsidRDefault="00587D6E">
      <w:pPr>
        <w:spacing w:after="0" w:line="240" w:lineRule="auto"/>
        <w:jc w:val="center"/>
        <w:rPr>
          <w:rFonts w:ascii="Times New Roman" w:hAnsi="Times New Roman"/>
          <w:b/>
          <w:kern w:val="2"/>
          <w:sz w:val="24"/>
          <w:szCs w:val="24"/>
        </w:rPr>
      </w:pPr>
      <w:r>
        <w:rPr>
          <w:rFonts w:ascii="Times New Roman" w:hAnsi="Times New Roman"/>
          <w:b/>
          <w:kern w:val="2"/>
          <w:sz w:val="24"/>
          <w:szCs w:val="24"/>
        </w:rPr>
        <w:lastRenderedPageBreak/>
        <w:t>Календарно-тематическое планирование. 8 класс</w:t>
      </w:r>
    </w:p>
    <w:tbl>
      <w:tblPr>
        <w:tblStyle w:val="ad"/>
        <w:tblpPr w:leftFromText="180" w:rightFromText="180" w:vertAnchor="text" w:horzAnchor="margin" w:tblpX="-601" w:tblpY="123"/>
        <w:tblOverlap w:val="never"/>
        <w:tblW w:w="15842" w:type="dxa"/>
        <w:tblLayout w:type="fixed"/>
        <w:tblLook w:val="04A0" w:firstRow="1" w:lastRow="0" w:firstColumn="1" w:lastColumn="0" w:noHBand="0" w:noVBand="1"/>
      </w:tblPr>
      <w:tblGrid>
        <w:gridCol w:w="534"/>
        <w:gridCol w:w="708"/>
        <w:gridCol w:w="779"/>
        <w:gridCol w:w="922"/>
        <w:gridCol w:w="3260"/>
        <w:gridCol w:w="538"/>
        <w:gridCol w:w="1985"/>
        <w:gridCol w:w="1305"/>
        <w:gridCol w:w="1161"/>
        <w:gridCol w:w="1766"/>
        <w:gridCol w:w="1491"/>
        <w:gridCol w:w="1393"/>
      </w:tblGrid>
      <w:tr w:rsidR="00FD45F1" w:rsidTr="00CA5AC7">
        <w:tc>
          <w:tcPr>
            <w:tcW w:w="534" w:type="dxa"/>
            <w:vMerge w:val="restart"/>
            <w:textDirection w:val="btLr"/>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 урока</w:t>
            </w:r>
          </w:p>
        </w:tc>
        <w:tc>
          <w:tcPr>
            <w:tcW w:w="708" w:type="dxa"/>
            <w:vMerge w:val="restart"/>
            <w:textDirection w:val="btLr"/>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 название раздела, количество часов</w:t>
            </w:r>
          </w:p>
        </w:tc>
        <w:tc>
          <w:tcPr>
            <w:tcW w:w="1701" w:type="dxa"/>
            <w:gridSpan w:val="2"/>
            <w:tcBorders>
              <w:right w:val="single" w:sz="4" w:space="0" w:color="auto"/>
            </w:tcBorders>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Дата</w:t>
            </w:r>
          </w:p>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по классам</w:t>
            </w:r>
          </w:p>
        </w:tc>
        <w:tc>
          <w:tcPr>
            <w:tcW w:w="3260" w:type="dxa"/>
            <w:vMerge w:val="restart"/>
            <w:tcBorders>
              <w:left w:val="single" w:sz="4" w:space="0" w:color="auto"/>
            </w:tcBorders>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Тема урока</w:t>
            </w:r>
          </w:p>
        </w:tc>
        <w:tc>
          <w:tcPr>
            <w:tcW w:w="538" w:type="dxa"/>
            <w:vMerge w:val="restart"/>
            <w:textDirection w:val="btLr"/>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Кол-во часов по теме</w:t>
            </w:r>
          </w:p>
        </w:tc>
        <w:tc>
          <w:tcPr>
            <w:tcW w:w="1985" w:type="dxa"/>
            <w:vMerge w:val="restart"/>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Основные виды учебной деятельности обучающихся</w:t>
            </w:r>
          </w:p>
        </w:tc>
        <w:tc>
          <w:tcPr>
            <w:tcW w:w="1305" w:type="dxa"/>
            <w:vMerge w:val="restart"/>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Вид контроля, тема контроля (тема контрольной, практической, лабораторной, самостоятельной, тестовой работы)</w:t>
            </w:r>
          </w:p>
        </w:tc>
        <w:tc>
          <w:tcPr>
            <w:tcW w:w="1161" w:type="dxa"/>
            <w:vMerge w:val="restart"/>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Содержание регионального компонента в теме урока</w:t>
            </w:r>
          </w:p>
        </w:tc>
        <w:tc>
          <w:tcPr>
            <w:tcW w:w="1766" w:type="dxa"/>
            <w:vMerge w:val="restart"/>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Практико-ориентированная направленность на уроке</w:t>
            </w:r>
          </w:p>
        </w:tc>
        <w:tc>
          <w:tcPr>
            <w:tcW w:w="1491" w:type="dxa"/>
            <w:vMerge w:val="restart"/>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Межпредметные связи</w:t>
            </w:r>
          </w:p>
        </w:tc>
        <w:tc>
          <w:tcPr>
            <w:tcW w:w="1393" w:type="dxa"/>
            <w:vMerge w:val="restart"/>
            <w:tcBorders>
              <w:right w:val="single" w:sz="4" w:space="0" w:color="auto"/>
            </w:tcBorders>
            <w:vAlign w:val="center"/>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Домашнее задание</w:t>
            </w:r>
          </w:p>
        </w:tc>
      </w:tr>
      <w:tr w:rsidR="00FD45F1" w:rsidTr="00CA5AC7">
        <w:tc>
          <w:tcPr>
            <w:tcW w:w="534" w:type="dxa"/>
            <w:vMerge/>
            <w:textDirection w:val="btLr"/>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708" w:type="dxa"/>
            <w:vMerge/>
            <w:textDirection w:val="btLr"/>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701" w:type="dxa"/>
            <w:gridSpan w:val="2"/>
            <w:tcBorders>
              <w:right w:val="single" w:sz="4" w:space="0" w:color="auto"/>
            </w:tcBorders>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3260" w:type="dxa"/>
            <w:vMerge/>
            <w:tcBorders>
              <w:left w:val="single" w:sz="4" w:space="0" w:color="auto"/>
            </w:tcBorders>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538" w:type="dxa"/>
            <w:vMerge/>
            <w:textDirection w:val="btLr"/>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985" w:type="dxa"/>
            <w:vMerge/>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305" w:type="dxa"/>
            <w:vMerge/>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161" w:type="dxa"/>
            <w:vMerge/>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766" w:type="dxa"/>
            <w:vMerge/>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491" w:type="dxa"/>
            <w:vMerge/>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c>
          <w:tcPr>
            <w:tcW w:w="1393" w:type="dxa"/>
            <w:vMerge/>
            <w:tcBorders>
              <w:right w:val="single" w:sz="4" w:space="0" w:color="auto"/>
            </w:tcBorders>
            <w:vAlign w:val="center"/>
          </w:tcPr>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p>
        </w:tc>
      </w:tr>
      <w:tr w:rsidR="00587D6E" w:rsidTr="00CA5AC7">
        <w:tc>
          <w:tcPr>
            <w:tcW w:w="534"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p>
        </w:tc>
        <w:tc>
          <w:tcPr>
            <w:tcW w:w="708"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779"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i/>
                <w:kern w:val="2"/>
                <w:sz w:val="24"/>
                <w:szCs w:val="24"/>
              </w:rPr>
            </w:pPr>
            <w:r>
              <w:rPr>
                <w:rFonts w:ascii="Times New Roman" w:hAnsi="Times New Roman"/>
                <w:b/>
                <w:i/>
                <w:kern w:val="2"/>
                <w:sz w:val="24"/>
                <w:szCs w:val="24"/>
              </w:rPr>
              <w:t>8 а</w:t>
            </w:r>
          </w:p>
        </w:tc>
        <w:tc>
          <w:tcPr>
            <w:tcW w:w="922" w:type="dxa"/>
            <w:tcBorders>
              <w:right w:val="single" w:sz="4" w:space="0" w:color="auto"/>
            </w:tcBorders>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rPr>
            </w:pPr>
            <w:r>
              <w:rPr>
                <w:rFonts w:ascii="Times New Roman" w:hAnsi="Times New Roman"/>
                <w:b/>
                <w:i/>
                <w:kern w:val="2"/>
                <w:sz w:val="24"/>
                <w:szCs w:val="24"/>
              </w:rPr>
              <w:t>8в</w:t>
            </w:r>
          </w:p>
        </w:tc>
        <w:tc>
          <w:tcPr>
            <w:tcW w:w="3260" w:type="dxa"/>
            <w:vMerge/>
            <w:tcBorders>
              <w:left w:val="single" w:sz="4" w:space="0" w:color="auto"/>
            </w:tcBorders>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p>
        </w:tc>
        <w:tc>
          <w:tcPr>
            <w:tcW w:w="1985"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05"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161"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491" w:type="dxa"/>
            <w:vMerge/>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93" w:type="dxa"/>
            <w:vMerge/>
            <w:tcBorders>
              <w:right w:val="single" w:sz="4" w:space="0" w:color="auto"/>
            </w:tcBorders>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r>
      <w:tr w:rsidR="00FD45F1" w:rsidTr="00587D6E">
        <w:tc>
          <w:tcPr>
            <w:tcW w:w="15842" w:type="dxa"/>
            <w:gridSpan w:val="12"/>
            <w:tcBorders>
              <w:right w:val="single" w:sz="4" w:space="0" w:color="auto"/>
            </w:tcBorders>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b/>
                <w:i/>
                <w:kern w:val="2"/>
                <w:sz w:val="24"/>
                <w:szCs w:val="24"/>
                <w:u w:val="single"/>
              </w:rPr>
              <w:t>Повторение  (2ч)</w:t>
            </w:r>
          </w:p>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1</w:t>
            </w:r>
          </w:p>
        </w:tc>
        <w:tc>
          <w:tcPr>
            <w:tcW w:w="779" w:type="dxa"/>
          </w:tcPr>
          <w:p w:rsidR="00587D6E"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lang w:val="en-US"/>
              </w:rPr>
              <w:t>03</w:t>
            </w:r>
            <w:r w:rsidR="00587D6E">
              <w:rPr>
                <w:rFonts w:ascii="Times New Roman" w:hAnsi="Times New Roman"/>
                <w:kern w:val="2"/>
                <w:sz w:val="24"/>
                <w:szCs w:val="24"/>
              </w:rPr>
              <w:t>.09</w:t>
            </w:r>
          </w:p>
        </w:tc>
        <w:tc>
          <w:tcPr>
            <w:tcW w:w="922"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lang w:val="en-US"/>
              </w:rPr>
              <w:t>04</w:t>
            </w:r>
            <w:r>
              <w:rPr>
                <w:rFonts w:ascii="Times New Roman" w:hAnsi="Times New Roman"/>
                <w:kern w:val="2"/>
                <w:sz w:val="24"/>
                <w:szCs w:val="24"/>
              </w:rPr>
              <w:t>.09</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Повторение и обобщение материала за курс 7 класса</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Borders>
              <w:top w:val="nil"/>
              <w:right w:val="single" w:sz="4" w:space="0" w:color="auto"/>
            </w:tcBorders>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конспект</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2</w:t>
            </w:r>
          </w:p>
        </w:tc>
        <w:tc>
          <w:tcPr>
            <w:tcW w:w="779"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w:t>
            </w:r>
            <w:r w:rsidR="00CA5AC7">
              <w:rPr>
                <w:rFonts w:ascii="Times New Roman" w:hAnsi="Times New Roman"/>
                <w:kern w:val="2"/>
                <w:sz w:val="24"/>
                <w:szCs w:val="24"/>
                <w:lang w:val="en-US"/>
              </w:rPr>
              <w:t>0</w:t>
            </w:r>
            <w:r>
              <w:rPr>
                <w:rFonts w:ascii="Times New Roman" w:hAnsi="Times New Roman"/>
                <w:kern w:val="2"/>
                <w:sz w:val="24"/>
                <w:szCs w:val="24"/>
              </w:rPr>
              <w:t>.09</w:t>
            </w:r>
          </w:p>
        </w:tc>
        <w:tc>
          <w:tcPr>
            <w:tcW w:w="922"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lang w:val="en-US"/>
              </w:rPr>
              <w:t>11</w:t>
            </w:r>
            <w:r>
              <w:rPr>
                <w:rFonts w:ascii="Times New Roman" w:hAnsi="Times New Roman"/>
                <w:kern w:val="2"/>
                <w:sz w:val="24"/>
                <w:szCs w:val="24"/>
              </w:rPr>
              <w:t>.09</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Что делает человека человеком?</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Borders>
              <w:top w:val="nil"/>
              <w:right w:val="single" w:sz="4" w:space="0" w:color="auto"/>
            </w:tcBorders>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конспект</w:t>
            </w:r>
          </w:p>
        </w:tc>
      </w:tr>
      <w:tr w:rsidR="00FD45F1" w:rsidTr="00587D6E">
        <w:tc>
          <w:tcPr>
            <w:tcW w:w="15842" w:type="dxa"/>
            <w:gridSpan w:val="12"/>
            <w:tcBorders>
              <w:right w:val="single" w:sz="4" w:space="0" w:color="auto"/>
            </w:tcBorders>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b/>
                <w:i/>
                <w:kern w:val="2"/>
                <w:sz w:val="24"/>
                <w:szCs w:val="24"/>
                <w:u w:val="single"/>
              </w:rPr>
              <w:t>Глава 1. Личность и обществ(7 часов)</w:t>
            </w:r>
          </w:p>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1</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w:t>
            </w:r>
            <w:r w:rsidR="00587D6E">
              <w:rPr>
                <w:rFonts w:ascii="Times New Roman" w:hAnsi="Times New Roman"/>
                <w:color w:val="000000"/>
                <w:sz w:val="24"/>
                <w:szCs w:val="24"/>
              </w:rPr>
              <w:t>.09</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lang w:val="en-US"/>
              </w:rPr>
              <w:t>8.</w:t>
            </w:r>
            <w:r>
              <w:rPr>
                <w:rFonts w:ascii="Times New Roman" w:hAnsi="Times New Roman"/>
                <w:color w:val="000000"/>
                <w:sz w:val="24"/>
                <w:szCs w:val="24"/>
              </w:rPr>
              <w:t>09</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Человек, общество, природа</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Borders>
              <w:top w:val="nil"/>
              <w:right w:val="single" w:sz="4" w:space="0" w:color="auto"/>
            </w:tcBorders>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4</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u w:val="single"/>
              </w:rPr>
            </w:pPr>
            <w:r>
              <w:rPr>
                <w:rFonts w:ascii="Times New Roman" w:hAnsi="Times New Roman"/>
                <w:kern w:val="2"/>
                <w:sz w:val="24"/>
                <w:szCs w:val="24"/>
                <w:u w:val="single"/>
              </w:rPr>
              <w:t>2</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w:t>
            </w:r>
            <w:r w:rsidR="00587D6E">
              <w:rPr>
                <w:rFonts w:ascii="Times New Roman" w:hAnsi="Times New Roman"/>
                <w:color w:val="000000"/>
                <w:sz w:val="24"/>
                <w:szCs w:val="24"/>
              </w:rPr>
              <w:t>.09</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25.09</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Человек, общество, природа</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w:t>
            </w:r>
            <w:r>
              <w:rPr>
                <w:rFonts w:ascii="Times New Roman" w:hAnsi="Times New Roman"/>
                <w:kern w:val="2"/>
                <w:sz w:val="24"/>
                <w:szCs w:val="24"/>
              </w:rPr>
              <w:lastRenderedPageBreak/>
              <w:t>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lastRenderedPageBreak/>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sz w:val="24"/>
                <w:szCs w:val="24"/>
              </w:rPr>
              <w:t xml:space="preserve">Работа с основными понятиями и </w:t>
            </w:r>
            <w:r>
              <w:rPr>
                <w:rFonts w:ascii="Times New Roman" w:hAnsi="Times New Roman"/>
                <w:sz w:val="24"/>
                <w:szCs w:val="24"/>
              </w:rPr>
              <w:lastRenderedPageBreak/>
              <w:t>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lastRenderedPageBreak/>
              <w:t xml:space="preserve">Общество-знание – история, </w:t>
            </w:r>
            <w:r>
              <w:rPr>
                <w:rFonts w:ascii="Times New Roman" w:hAnsi="Times New Roman"/>
                <w:kern w:val="2"/>
                <w:sz w:val="24"/>
                <w:szCs w:val="24"/>
              </w:rPr>
              <w:lastRenderedPageBreak/>
              <w:t>литература</w:t>
            </w:r>
          </w:p>
        </w:tc>
        <w:tc>
          <w:tcPr>
            <w:tcW w:w="1393" w:type="dxa"/>
            <w:tcBorders>
              <w:top w:val="nil"/>
              <w:right w:val="single" w:sz="4" w:space="0" w:color="auto"/>
            </w:tcBorders>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2,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lastRenderedPageBreak/>
              <w:t>5</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r w:rsidR="00587D6E">
              <w:rPr>
                <w:rFonts w:ascii="Times New Roman" w:hAnsi="Times New Roman"/>
                <w:color w:val="000000"/>
                <w:sz w:val="24"/>
                <w:szCs w:val="24"/>
              </w:rPr>
              <w:t>.10</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02.10</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Общество как форма жизнедеятельности людей</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3, вопросы и задания</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26, з. 3 (письменно)</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6</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4</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8</w:t>
            </w:r>
            <w:r w:rsidR="00587D6E">
              <w:rPr>
                <w:rFonts w:ascii="Times New Roman" w:hAnsi="Times New Roman"/>
                <w:color w:val="000000"/>
                <w:sz w:val="24"/>
                <w:szCs w:val="24"/>
              </w:rPr>
              <w:t>.10</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09.10</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Развитие общества</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4, вопросы и задания</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34, з. 2 (письменно)</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7</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5</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w:t>
            </w:r>
            <w:r w:rsidR="00587D6E">
              <w:rPr>
                <w:rFonts w:ascii="Times New Roman" w:hAnsi="Times New Roman"/>
                <w:color w:val="000000"/>
                <w:sz w:val="24"/>
                <w:szCs w:val="24"/>
              </w:rPr>
              <w:t>.10</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16.10</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Как стать личностью</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5,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8</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6</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w:t>
            </w:r>
            <w:r w:rsidR="00587D6E">
              <w:rPr>
                <w:rFonts w:ascii="Times New Roman" w:hAnsi="Times New Roman"/>
                <w:color w:val="000000"/>
                <w:sz w:val="24"/>
                <w:szCs w:val="24"/>
              </w:rPr>
              <w:t>.10</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23.10</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Сфера духовной жизни</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6,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9</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7</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w:t>
            </w:r>
            <w:r w:rsidR="00587D6E">
              <w:rPr>
                <w:rFonts w:ascii="Times New Roman" w:hAnsi="Times New Roman"/>
                <w:color w:val="000000"/>
                <w:sz w:val="24"/>
                <w:szCs w:val="24"/>
              </w:rPr>
              <w:t>.11</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6.11</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Мораль</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Что такое семейный бюджет и как его</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построить</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7, вопросы и задания</w:t>
            </w:r>
          </w:p>
        </w:tc>
      </w:tr>
      <w:tr w:rsidR="00FD45F1" w:rsidTr="00587D6E">
        <w:tc>
          <w:tcPr>
            <w:tcW w:w="15842" w:type="dxa"/>
            <w:gridSpan w:val="12"/>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Глава 2. Сфера духовной культуры(6 часов)</w:t>
            </w:r>
          </w:p>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p>
        </w:tc>
      </w:tr>
      <w:tr w:rsidR="00CA5AC7" w:rsidTr="00CA5AC7">
        <w:tc>
          <w:tcPr>
            <w:tcW w:w="534"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10</w:t>
            </w:r>
          </w:p>
        </w:tc>
        <w:tc>
          <w:tcPr>
            <w:tcW w:w="70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1</w:t>
            </w:r>
          </w:p>
        </w:tc>
        <w:tc>
          <w:tcPr>
            <w:tcW w:w="779"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19.11</w:t>
            </w:r>
          </w:p>
        </w:tc>
        <w:tc>
          <w:tcPr>
            <w:tcW w:w="922"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13.11</w:t>
            </w:r>
          </w:p>
        </w:tc>
        <w:tc>
          <w:tcPr>
            <w:tcW w:w="3260" w:type="dxa"/>
            <w:shd w:val="clear" w:color="auto" w:fill="auto"/>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Долг и совесть</w:t>
            </w:r>
          </w:p>
        </w:tc>
        <w:tc>
          <w:tcPr>
            <w:tcW w:w="53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8, вопросы и задания</w:t>
            </w:r>
          </w:p>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70, з. 3 (письменно)</w:t>
            </w:r>
          </w:p>
        </w:tc>
      </w:tr>
      <w:tr w:rsidR="00CA5AC7" w:rsidTr="00CA5AC7">
        <w:tc>
          <w:tcPr>
            <w:tcW w:w="534"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11</w:t>
            </w:r>
          </w:p>
        </w:tc>
        <w:tc>
          <w:tcPr>
            <w:tcW w:w="70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2</w:t>
            </w:r>
          </w:p>
        </w:tc>
        <w:tc>
          <w:tcPr>
            <w:tcW w:w="779"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26.11</w:t>
            </w:r>
          </w:p>
        </w:tc>
        <w:tc>
          <w:tcPr>
            <w:tcW w:w="922"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20.11</w:t>
            </w:r>
          </w:p>
        </w:tc>
        <w:tc>
          <w:tcPr>
            <w:tcW w:w="3260"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Моральный выбор</w:t>
            </w:r>
          </w:p>
        </w:tc>
        <w:tc>
          <w:tcPr>
            <w:tcW w:w="53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w:t>
            </w:r>
            <w:r>
              <w:rPr>
                <w:rFonts w:ascii="Times New Roman" w:hAnsi="Times New Roman"/>
                <w:kern w:val="2"/>
                <w:sz w:val="24"/>
                <w:szCs w:val="24"/>
              </w:rPr>
              <w:lastRenderedPageBreak/>
              <w:t>рём, работа с документами</w:t>
            </w:r>
          </w:p>
        </w:tc>
        <w:tc>
          <w:tcPr>
            <w:tcW w:w="130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lastRenderedPageBreak/>
              <w:t xml:space="preserve">Текущий </w:t>
            </w:r>
          </w:p>
        </w:tc>
        <w:tc>
          <w:tcPr>
            <w:tcW w:w="116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w:t>
            </w:r>
            <w:r>
              <w:rPr>
                <w:rFonts w:ascii="Times New Roman" w:hAnsi="Times New Roman"/>
                <w:sz w:val="24"/>
                <w:szCs w:val="24"/>
              </w:rPr>
              <w:lastRenderedPageBreak/>
              <w:t>нятиями и терминами</w:t>
            </w:r>
          </w:p>
        </w:tc>
        <w:tc>
          <w:tcPr>
            <w:tcW w:w="149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xml:space="preserve">Обществ-ознание – </w:t>
            </w:r>
            <w:r>
              <w:rPr>
                <w:rFonts w:ascii="Times New Roman" w:hAnsi="Times New Roman"/>
                <w:kern w:val="2"/>
                <w:sz w:val="24"/>
                <w:szCs w:val="24"/>
              </w:rPr>
              <w:lastRenderedPageBreak/>
              <w:t>история, литература</w:t>
            </w:r>
          </w:p>
        </w:tc>
        <w:tc>
          <w:tcPr>
            <w:tcW w:w="1393"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9, вопросы и зада</w:t>
            </w:r>
            <w:r>
              <w:rPr>
                <w:rFonts w:ascii="Times New Roman" w:hAnsi="Times New Roman"/>
                <w:kern w:val="2"/>
                <w:sz w:val="24"/>
                <w:szCs w:val="24"/>
              </w:rPr>
              <w:lastRenderedPageBreak/>
              <w:t>ния</w:t>
            </w:r>
          </w:p>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77, з. 1 (письменно)</w:t>
            </w:r>
          </w:p>
        </w:tc>
      </w:tr>
      <w:tr w:rsidR="00CA5AC7" w:rsidTr="00CA5AC7">
        <w:tc>
          <w:tcPr>
            <w:tcW w:w="534"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lastRenderedPageBreak/>
              <w:t>12</w:t>
            </w:r>
          </w:p>
        </w:tc>
        <w:tc>
          <w:tcPr>
            <w:tcW w:w="70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w:t>
            </w:r>
          </w:p>
        </w:tc>
        <w:tc>
          <w:tcPr>
            <w:tcW w:w="779"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3.12</w:t>
            </w:r>
          </w:p>
        </w:tc>
        <w:tc>
          <w:tcPr>
            <w:tcW w:w="922"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27.11</w:t>
            </w:r>
          </w:p>
        </w:tc>
        <w:tc>
          <w:tcPr>
            <w:tcW w:w="3260"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Образование</w:t>
            </w:r>
          </w:p>
        </w:tc>
        <w:tc>
          <w:tcPr>
            <w:tcW w:w="53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Образование в Ростовской области</w:t>
            </w:r>
          </w:p>
        </w:tc>
        <w:tc>
          <w:tcPr>
            <w:tcW w:w="1766"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10, вопросы и задания</w:t>
            </w:r>
          </w:p>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Сообщение</w:t>
            </w:r>
          </w:p>
        </w:tc>
      </w:tr>
      <w:tr w:rsidR="00CA5AC7" w:rsidTr="00CA5AC7">
        <w:tc>
          <w:tcPr>
            <w:tcW w:w="534"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13</w:t>
            </w:r>
          </w:p>
        </w:tc>
        <w:tc>
          <w:tcPr>
            <w:tcW w:w="70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4</w:t>
            </w:r>
          </w:p>
        </w:tc>
        <w:tc>
          <w:tcPr>
            <w:tcW w:w="779"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07.12</w:t>
            </w:r>
          </w:p>
        </w:tc>
        <w:tc>
          <w:tcPr>
            <w:tcW w:w="922" w:type="dxa"/>
            <w:vAlign w:val="bottom"/>
          </w:tcPr>
          <w:p w:rsidR="00CA5AC7"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4.12</w:t>
            </w:r>
          </w:p>
        </w:tc>
        <w:tc>
          <w:tcPr>
            <w:tcW w:w="3260"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Наука в современном обществе</w:t>
            </w:r>
          </w:p>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Религия как одна из форм культуры</w:t>
            </w:r>
          </w:p>
        </w:tc>
        <w:tc>
          <w:tcPr>
            <w:tcW w:w="538"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Наука в Ростовской области</w:t>
            </w:r>
          </w:p>
        </w:tc>
        <w:tc>
          <w:tcPr>
            <w:tcW w:w="1766"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CA5AC7" w:rsidRDefault="00CA5AC7"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11-12, вопросы и задания</w:t>
            </w: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14</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5</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r w:rsidR="00BC0711">
              <w:rPr>
                <w:rFonts w:ascii="Times New Roman" w:hAnsi="Times New Roman"/>
                <w:color w:val="000000"/>
                <w:sz w:val="24"/>
                <w:szCs w:val="24"/>
              </w:rPr>
              <w:t>.12</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11.12</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Религия как одна из форм культуры</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Религии в Ростовской области</w:t>
            </w: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12, вопросы и задания</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Сообщение</w:t>
            </w: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15</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6</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17</w:t>
            </w:r>
            <w:r w:rsidR="00BC0711">
              <w:rPr>
                <w:rFonts w:ascii="Times New Roman" w:hAnsi="Times New Roman"/>
                <w:color w:val="000000"/>
                <w:sz w:val="24"/>
                <w:szCs w:val="24"/>
              </w:rPr>
              <w:t>.12</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18.12</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Контрольная работа за первое полугодие</w:t>
            </w: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Без задания</w:t>
            </w:r>
          </w:p>
        </w:tc>
      </w:tr>
      <w:tr w:rsidR="00FD45F1" w:rsidTr="00587D6E">
        <w:tc>
          <w:tcPr>
            <w:tcW w:w="15842" w:type="dxa"/>
            <w:gridSpan w:val="12"/>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rPr>
            </w:pPr>
            <w:r>
              <w:rPr>
                <w:rFonts w:ascii="Times New Roman" w:hAnsi="Times New Roman"/>
                <w:b/>
                <w:i/>
                <w:kern w:val="2"/>
                <w:sz w:val="24"/>
                <w:szCs w:val="24"/>
              </w:rPr>
              <w:t>Глава 3. Социальная сфера (4 часов)</w:t>
            </w:r>
          </w:p>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rPr>
            </w:pP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16</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w:t>
            </w:r>
            <w:r w:rsidR="00BC0711">
              <w:rPr>
                <w:rFonts w:ascii="Times New Roman" w:hAnsi="Times New Roman"/>
                <w:color w:val="000000"/>
                <w:sz w:val="24"/>
                <w:szCs w:val="24"/>
              </w:rPr>
              <w:t>.12</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25.12</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Социальная структура общества </w:t>
            </w: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13 вопросы и задания</w:t>
            </w: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17</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2</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14</w:t>
            </w:r>
            <w:r w:rsidR="00BC0711">
              <w:rPr>
                <w:rFonts w:ascii="Times New Roman" w:hAnsi="Times New Roman"/>
                <w:color w:val="000000"/>
                <w:sz w:val="24"/>
                <w:szCs w:val="24"/>
              </w:rPr>
              <w:t>.01</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15.01</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Социальные статусы и роли</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Особые жизненные ситуации: болезнь,</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потеря работы, природные и техноген-</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ные катастрофы</w:t>
            </w: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14, вопросы и задания</w:t>
            </w: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18</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21</w:t>
            </w:r>
            <w:r w:rsidR="00BC0711">
              <w:rPr>
                <w:rFonts w:ascii="Times New Roman" w:hAnsi="Times New Roman"/>
                <w:color w:val="000000"/>
                <w:sz w:val="24"/>
                <w:szCs w:val="24"/>
              </w:rPr>
              <w:t>.01</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22.01</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Нации и межнациональные отношения</w:t>
            </w: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w:t>
            </w:r>
            <w:r>
              <w:rPr>
                <w:rFonts w:ascii="Times New Roman" w:hAnsi="Times New Roman"/>
                <w:kern w:val="2"/>
                <w:sz w:val="24"/>
                <w:szCs w:val="24"/>
              </w:rPr>
              <w:lastRenderedPageBreak/>
              <w:t>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Нации и межнацио</w:t>
            </w:r>
            <w:r>
              <w:rPr>
                <w:rFonts w:ascii="Times New Roman" w:hAnsi="Times New Roman"/>
                <w:kern w:val="2"/>
                <w:sz w:val="24"/>
                <w:szCs w:val="24"/>
              </w:rPr>
              <w:lastRenderedPageBreak/>
              <w:t>нальные отношения в Ростовской области</w:t>
            </w: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lastRenderedPageBreak/>
              <w:t xml:space="preserve">Работа с основными понятиями и </w:t>
            </w:r>
            <w:r>
              <w:rPr>
                <w:rFonts w:ascii="Times New Roman" w:hAnsi="Times New Roman"/>
                <w:sz w:val="24"/>
                <w:szCs w:val="24"/>
              </w:rPr>
              <w:lastRenderedPageBreak/>
              <w:t>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xml:space="preserve">Общество-знание – история, </w:t>
            </w:r>
            <w:r>
              <w:rPr>
                <w:rFonts w:ascii="Times New Roman" w:hAnsi="Times New Roman"/>
                <w:kern w:val="2"/>
                <w:sz w:val="24"/>
                <w:szCs w:val="24"/>
              </w:rPr>
              <w:lastRenderedPageBreak/>
              <w:t>литература</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15, вопросы и задания</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Сообщение</w:t>
            </w: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lastRenderedPageBreak/>
              <w:t>19</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4</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28</w:t>
            </w:r>
            <w:r w:rsidR="00BC0711">
              <w:rPr>
                <w:rFonts w:ascii="Times New Roman" w:hAnsi="Times New Roman"/>
                <w:color w:val="000000"/>
                <w:sz w:val="24"/>
                <w:szCs w:val="24"/>
              </w:rPr>
              <w:t>.01</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29.01</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Отклоняющееся поведение</w:t>
            </w: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16, вопросы и задания</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139, з. 4 (письменно)</w:t>
            </w:r>
          </w:p>
        </w:tc>
      </w:tr>
      <w:tr w:rsidR="00FD45F1" w:rsidTr="00587D6E">
        <w:tc>
          <w:tcPr>
            <w:tcW w:w="15842" w:type="dxa"/>
            <w:gridSpan w:val="12"/>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r>
              <w:rPr>
                <w:rFonts w:ascii="Times New Roman" w:hAnsi="Times New Roman"/>
                <w:b/>
                <w:i/>
                <w:kern w:val="2"/>
                <w:sz w:val="24"/>
                <w:szCs w:val="24"/>
                <w:u w:val="single"/>
              </w:rPr>
              <w:t>Глава 4. Экономика(12 часов)</w:t>
            </w:r>
          </w:p>
          <w:p w:rsidR="00FD45F1" w:rsidRDefault="00FD45F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i/>
                <w:kern w:val="2"/>
                <w:sz w:val="24"/>
                <w:szCs w:val="24"/>
                <w:u w:val="single"/>
              </w:rPr>
            </w:pP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20</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r w:rsidR="00BC0711">
              <w:rPr>
                <w:rFonts w:ascii="Times New Roman" w:hAnsi="Times New Roman"/>
                <w:color w:val="000000"/>
                <w:sz w:val="24"/>
                <w:szCs w:val="24"/>
              </w:rPr>
              <w:t>.02</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05.02</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Экономика и её роль в жизни общества</w:t>
            </w: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17, вопросы и задания</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150, з. 2 (письменно)</w:t>
            </w: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21</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2</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r w:rsidR="00BC0711">
              <w:rPr>
                <w:rFonts w:ascii="Times New Roman" w:hAnsi="Times New Roman"/>
                <w:color w:val="000000"/>
                <w:sz w:val="24"/>
                <w:szCs w:val="24"/>
              </w:rPr>
              <w:t>.02</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12.02</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Главные вопросы экономики</w:t>
            </w: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18, вопросы и задания</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160, з. 1, 3 (письменно)</w:t>
            </w:r>
          </w:p>
        </w:tc>
      </w:tr>
      <w:tr w:rsidR="00BC0711" w:rsidTr="00CA5AC7">
        <w:tc>
          <w:tcPr>
            <w:tcW w:w="534"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22</w:t>
            </w:r>
          </w:p>
        </w:tc>
        <w:tc>
          <w:tcPr>
            <w:tcW w:w="70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3</w:t>
            </w:r>
          </w:p>
        </w:tc>
        <w:tc>
          <w:tcPr>
            <w:tcW w:w="779" w:type="dxa"/>
            <w:vAlign w:val="bottom"/>
          </w:tcPr>
          <w:p w:rsidR="00BC0711"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w:t>
            </w:r>
            <w:r w:rsidR="00BC0711">
              <w:rPr>
                <w:rFonts w:ascii="Times New Roman" w:hAnsi="Times New Roman"/>
                <w:color w:val="000000"/>
                <w:sz w:val="24"/>
                <w:szCs w:val="24"/>
              </w:rPr>
              <w:t>.02</w:t>
            </w:r>
          </w:p>
        </w:tc>
        <w:tc>
          <w:tcPr>
            <w:tcW w:w="922" w:type="dxa"/>
            <w:vAlign w:val="bottom"/>
          </w:tcPr>
          <w:p w:rsidR="00BC0711" w:rsidRDefault="00BC0711"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19.02</w:t>
            </w:r>
          </w:p>
        </w:tc>
        <w:tc>
          <w:tcPr>
            <w:tcW w:w="3260"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Собственность</w:t>
            </w:r>
          </w:p>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538"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1</w:t>
            </w:r>
          </w:p>
        </w:tc>
        <w:tc>
          <w:tcPr>
            <w:tcW w:w="198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BC0711" w:rsidRDefault="00BC0711"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19,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23</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4</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25</w:t>
            </w:r>
            <w:r w:rsidR="00587D6E">
              <w:rPr>
                <w:rFonts w:ascii="Times New Roman" w:hAnsi="Times New Roman"/>
                <w:color w:val="000000"/>
                <w:sz w:val="24"/>
                <w:szCs w:val="24"/>
              </w:rPr>
              <w:t>.02</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26.02</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Рыночная экономика</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Общество-знание – экономика, география, </w:t>
            </w:r>
            <w:r>
              <w:rPr>
                <w:rFonts w:ascii="Times New Roman" w:hAnsi="Times New Roman"/>
                <w:kern w:val="2"/>
                <w:sz w:val="24"/>
                <w:szCs w:val="24"/>
              </w:rPr>
              <w:lastRenderedPageBreak/>
              <w:t>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20, вопросы и задания</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Эссе</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lastRenderedPageBreak/>
              <w:t>24</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5</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4.03</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05.03</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Производство – основа экономики</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Текущий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21,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25</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 xml:space="preserve"> 6</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r w:rsidR="00587D6E">
              <w:rPr>
                <w:rFonts w:ascii="Times New Roman" w:hAnsi="Times New Roman"/>
                <w:color w:val="000000"/>
                <w:sz w:val="24"/>
                <w:szCs w:val="24"/>
              </w:rPr>
              <w:t>.03</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12.03</w:t>
            </w:r>
          </w:p>
        </w:tc>
        <w:tc>
          <w:tcPr>
            <w:tcW w:w="3260" w:type="dxa"/>
          </w:tcPr>
          <w:p w:rsidR="00587D6E" w:rsidRDefault="00587D6E" w:rsidP="00587D6E">
            <w:pPr>
              <w:spacing w:after="0" w:line="240" w:lineRule="auto"/>
              <w:rPr>
                <w:rFonts w:ascii="Times New Roman" w:hAnsi="Times New Roman"/>
                <w:sz w:val="24"/>
                <w:szCs w:val="24"/>
              </w:rPr>
            </w:pPr>
            <w:r>
              <w:rPr>
                <w:rFonts w:ascii="Times New Roman" w:hAnsi="Times New Roman"/>
                <w:kern w:val="2"/>
                <w:sz w:val="24"/>
                <w:szCs w:val="24"/>
              </w:rPr>
              <w:t>Предпринимательская деятельность</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Предпринимательская деятельность в Ростовской области</w:t>
            </w: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22,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26</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7</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w:t>
            </w:r>
            <w:r w:rsidR="00587D6E">
              <w:rPr>
                <w:rFonts w:ascii="Times New Roman" w:hAnsi="Times New Roman"/>
                <w:color w:val="000000"/>
                <w:sz w:val="24"/>
                <w:szCs w:val="24"/>
              </w:rPr>
              <w:t>.03</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sidRPr="00CA5AC7">
              <w:rPr>
                <w:rFonts w:ascii="Times New Roman" w:hAnsi="Times New Roman"/>
                <w:color w:val="000000"/>
                <w:sz w:val="24"/>
                <w:szCs w:val="24"/>
              </w:rPr>
              <w:t>19.03</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Роль государства в экономике</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23, вопросы и задания</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Сложный план</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27</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8</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sidRPr="00CA5AC7">
              <w:rPr>
                <w:rFonts w:ascii="Times New Roman" w:hAnsi="Times New Roman"/>
                <w:color w:val="000000"/>
                <w:sz w:val="24"/>
                <w:szCs w:val="24"/>
              </w:rPr>
              <w:t>8</w:t>
            </w:r>
            <w:r w:rsidR="00587D6E" w:rsidRPr="00CA5AC7">
              <w:rPr>
                <w:rFonts w:ascii="Times New Roman" w:hAnsi="Times New Roman"/>
                <w:color w:val="000000"/>
                <w:sz w:val="24"/>
                <w:szCs w:val="24"/>
              </w:rPr>
              <w:t>.0</w:t>
            </w:r>
            <w:r w:rsidRPr="00CA5AC7">
              <w:rPr>
                <w:rFonts w:ascii="Times New Roman" w:hAnsi="Times New Roman"/>
                <w:color w:val="000000"/>
                <w:sz w:val="24"/>
                <w:szCs w:val="24"/>
              </w:rPr>
              <w:t>4</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02.04</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Распределение доходов</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Как формируется бюджет Ростовской области</w:t>
            </w: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24, вопросы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28</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9</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15</w:t>
            </w:r>
            <w:r w:rsidR="00587D6E">
              <w:rPr>
                <w:rFonts w:ascii="Times New Roman" w:hAnsi="Times New Roman"/>
                <w:color w:val="000000"/>
                <w:sz w:val="24"/>
                <w:szCs w:val="24"/>
              </w:rPr>
              <w:t>.04</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09.04</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Потребление</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25, вопросы и задания</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25, з. 1 (письменно)</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29</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10</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w:t>
            </w:r>
            <w:r w:rsidR="00587D6E">
              <w:rPr>
                <w:rFonts w:ascii="Times New Roman" w:hAnsi="Times New Roman"/>
                <w:color w:val="000000"/>
                <w:sz w:val="24"/>
                <w:szCs w:val="24"/>
              </w:rPr>
              <w:t>.04</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16.04</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Инфляция и семейная эконо</w:t>
            </w:r>
            <w:r>
              <w:rPr>
                <w:rFonts w:ascii="Times New Roman" w:hAnsi="Times New Roman"/>
                <w:kern w:val="2"/>
                <w:sz w:val="24"/>
                <w:szCs w:val="24"/>
              </w:rPr>
              <w:lastRenderedPageBreak/>
              <w:t>мика</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Что такое банк и чем он может быть</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полезен</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Работа с книгой, </w:t>
            </w:r>
            <w:r>
              <w:rPr>
                <w:rFonts w:ascii="Times New Roman" w:hAnsi="Times New Roman"/>
                <w:kern w:val="2"/>
                <w:sz w:val="24"/>
                <w:szCs w:val="24"/>
              </w:rPr>
              <w:lastRenderedPageBreak/>
              <w:t>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w:t>
            </w:r>
            <w:r>
              <w:rPr>
                <w:rFonts w:ascii="Times New Roman" w:hAnsi="Times New Roman"/>
                <w:sz w:val="24"/>
                <w:szCs w:val="24"/>
              </w:rPr>
              <w:lastRenderedPageBreak/>
              <w:t>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Общество-</w:t>
            </w:r>
            <w:r>
              <w:rPr>
                <w:rFonts w:ascii="Times New Roman" w:hAnsi="Times New Roman"/>
                <w:kern w:val="2"/>
                <w:sz w:val="24"/>
                <w:szCs w:val="24"/>
              </w:rPr>
              <w:lastRenderedPageBreak/>
              <w:t>знание – экономика, география, 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lastRenderedPageBreak/>
              <w:t>§ 26, во</w:t>
            </w:r>
            <w:r>
              <w:rPr>
                <w:rFonts w:ascii="Times New Roman" w:hAnsi="Times New Roman"/>
                <w:kern w:val="2"/>
                <w:sz w:val="24"/>
                <w:szCs w:val="24"/>
              </w:rPr>
              <w:lastRenderedPageBreak/>
              <w:t>просы и задания</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lastRenderedPageBreak/>
              <w:t>30</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11</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29</w:t>
            </w:r>
            <w:r w:rsidR="00587D6E">
              <w:rPr>
                <w:rFonts w:ascii="Times New Roman" w:hAnsi="Times New Roman"/>
                <w:color w:val="000000"/>
                <w:sz w:val="24"/>
                <w:szCs w:val="24"/>
              </w:rPr>
              <w:t>.04</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23.04</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Безработица, её причины и последствия. </w:t>
            </w:r>
            <w:r>
              <w:rPr>
                <w:rFonts w:ascii="Times New Roman" w:hAnsi="Times New Roman"/>
                <w:sz w:val="24"/>
                <w:szCs w:val="24"/>
              </w:rPr>
              <w:t xml:space="preserve"> </w:t>
            </w:r>
            <w:r>
              <w:rPr>
                <w:rFonts w:ascii="Times New Roman" w:hAnsi="Times New Roman"/>
                <w:kern w:val="2"/>
                <w:sz w:val="24"/>
                <w:szCs w:val="24"/>
              </w:rPr>
              <w:t>Мировое хозяйство и международная торговля</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27-28, вопросы и задания</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С. 232, з. 2 (письменно)</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31</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12</w:t>
            </w:r>
          </w:p>
        </w:tc>
        <w:tc>
          <w:tcPr>
            <w:tcW w:w="779" w:type="dxa"/>
            <w:vAlign w:val="bottom"/>
          </w:tcPr>
          <w:p w:rsidR="00587D6E" w:rsidRDefault="00CA5AC7"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6.05</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30.05</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и обобщение пройденного материала</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с книгой, работа со словарём, работа с документами</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Текущий</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Безработица в Ростовской области</w:t>
            </w: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экономика, география, история, право</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Без задания</w:t>
            </w:r>
          </w:p>
        </w:tc>
      </w:tr>
      <w:tr w:rsidR="00FD45F1" w:rsidTr="00587D6E">
        <w:tc>
          <w:tcPr>
            <w:tcW w:w="15842" w:type="dxa"/>
            <w:gridSpan w:val="12"/>
          </w:tcPr>
          <w:p w:rsidR="00FD45F1"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b/>
                <w:i/>
                <w:kern w:val="2"/>
                <w:sz w:val="24"/>
                <w:szCs w:val="24"/>
                <w:u w:val="single"/>
              </w:rPr>
              <w:t>Итоговое повторение(4 часа)</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32</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1</w:t>
            </w:r>
          </w:p>
        </w:tc>
        <w:tc>
          <w:tcPr>
            <w:tcW w:w="779" w:type="dxa"/>
            <w:vAlign w:val="bottom"/>
          </w:tcPr>
          <w:p w:rsidR="00587D6E" w:rsidRDefault="0059589A" w:rsidP="00587D6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w:t>
            </w:r>
            <w:r w:rsidR="00587D6E">
              <w:rPr>
                <w:rFonts w:ascii="Times New Roman" w:hAnsi="Times New Roman"/>
                <w:color w:val="000000"/>
                <w:sz w:val="24"/>
                <w:szCs w:val="24"/>
              </w:rPr>
              <w:t>.05</w:t>
            </w:r>
          </w:p>
        </w:tc>
        <w:tc>
          <w:tcPr>
            <w:tcW w:w="922" w:type="dxa"/>
            <w:vAlign w:val="bottom"/>
          </w:tcPr>
          <w:p w:rsidR="00587D6E" w:rsidRDefault="00587D6E" w:rsidP="00587D6E">
            <w:pPr>
              <w:spacing w:after="0" w:line="240" w:lineRule="auto"/>
              <w:jc w:val="right"/>
              <w:rPr>
                <w:rFonts w:ascii="Times New Roman" w:hAnsi="Times New Roman"/>
                <w:color w:val="000000"/>
                <w:sz w:val="24"/>
                <w:szCs w:val="24"/>
              </w:rPr>
            </w:pPr>
            <w:r>
              <w:rPr>
                <w:rFonts w:ascii="Times New Roman" w:hAnsi="Times New Roman"/>
                <w:sz w:val="24"/>
                <w:szCs w:val="24"/>
              </w:rPr>
              <w:t>7.05</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и обобщение пройденного материала</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пройденного материала</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33</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2</w:t>
            </w:r>
          </w:p>
        </w:tc>
        <w:tc>
          <w:tcPr>
            <w:tcW w:w="779" w:type="dxa"/>
          </w:tcPr>
          <w:p w:rsidR="00587D6E" w:rsidRDefault="0059589A" w:rsidP="00587D6E">
            <w:pPr>
              <w:spacing w:after="0" w:line="240" w:lineRule="auto"/>
              <w:jc w:val="both"/>
              <w:rPr>
                <w:rFonts w:ascii="Times New Roman" w:hAnsi="Times New Roman"/>
                <w:sz w:val="24"/>
                <w:szCs w:val="24"/>
              </w:rPr>
            </w:pPr>
            <w:r>
              <w:rPr>
                <w:rFonts w:ascii="Times New Roman" w:hAnsi="Times New Roman"/>
                <w:color w:val="000000"/>
                <w:sz w:val="24"/>
                <w:szCs w:val="24"/>
              </w:rPr>
              <w:t>13</w:t>
            </w:r>
            <w:r w:rsidR="00587D6E">
              <w:rPr>
                <w:rFonts w:ascii="Times New Roman" w:hAnsi="Times New Roman"/>
                <w:color w:val="000000"/>
                <w:sz w:val="24"/>
                <w:szCs w:val="24"/>
              </w:rPr>
              <w:t>.05</w:t>
            </w:r>
          </w:p>
        </w:tc>
        <w:tc>
          <w:tcPr>
            <w:tcW w:w="922" w:type="dxa"/>
          </w:tcPr>
          <w:p w:rsidR="00587D6E" w:rsidRDefault="00587D6E" w:rsidP="00587D6E">
            <w:pPr>
              <w:spacing w:after="0" w:line="240" w:lineRule="auto"/>
              <w:jc w:val="both"/>
              <w:rPr>
                <w:rFonts w:ascii="Times New Roman" w:hAnsi="Times New Roman"/>
                <w:sz w:val="24"/>
                <w:szCs w:val="24"/>
              </w:rPr>
            </w:pPr>
            <w:r>
              <w:rPr>
                <w:rFonts w:ascii="Times New Roman" w:hAnsi="Times New Roman"/>
                <w:sz w:val="24"/>
                <w:szCs w:val="24"/>
              </w:rPr>
              <w:t>14.05</w:t>
            </w:r>
          </w:p>
        </w:tc>
        <w:tc>
          <w:tcPr>
            <w:tcW w:w="3260" w:type="dxa"/>
          </w:tcPr>
          <w:p w:rsidR="00587D6E" w:rsidRDefault="00587D6E" w:rsidP="00587D6E">
            <w:pPr>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Итоговая контрольная работа за год</w:t>
            </w:r>
          </w:p>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Повторение пройденного материала</w:t>
            </w:r>
          </w:p>
        </w:tc>
      </w:tr>
      <w:tr w:rsidR="00587D6E" w:rsidTr="00CA5AC7">
        <w:tc>
          <w:tcPr>
            <w:tcW w:w="534"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34</w:t>
            </w:r>
          </w:p>
        </w:tc>
        <w:tc>
          <w:tcPr>
            <w:tcW w:w="70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3</w:t>
            </w:r>
          </w:p>
        </w:tc>
        <w:tc>
          <w:tcPr>
            <w:tcW w:w="779" w:type="dxa"/>
          </w:tcPr>
          <w:p w:rsidR="00587D6E" w:rsidRDefault="00587D6E" w:rsidP="00587D6E">
            <w:pPr>
              <w:spacing w:after="0" w:line="240" w:lineRule="auto"/>
              <w:jc w:val="both"/>
              <w:rPr>
                <w:rFonts w:ascii="Times New Roman" w:hAnsi="Times New Roman"/>
                <w:sz w:val="24"/>
                <w:szCs w:val="24"/>
              </w:rPr>
            </w:pPr>
          </w:p>
        </w:tc>
        <w:tc>
          <w:tcPr>
            <w:tcW w:w="922" w:type="dxa"/>
          </w:tcPr>
          <w:p w:rsidR="00587D6E" w:rsidRDefault="00587D6E" w:rsidP="00587D6E">
            <w:pPr>
              <w:spacing w:after="0" w:line="240" w:lineRule="auto"/>
              <w:jc w:val="both"/>
              <w:rPr>
                <w:rFonts w:ascii="Times New Roman" w:hAnsi="Times New Roman"/>
                <w:sz w:val="24"/>
                <w:szCs w:val="24"/>
              </w:rPr>
            </w:pPr>
            <w:r>
              <w:rPr>
                <w:rFonts w:ascii="Times New Roman" w:hAnsi="Times New Roman"/>
                <w:sz w:val="24"/>
                <w:szCs w:val="24"/>
              </w:rPr>
              <w:t>21.05</w:t>
            </w:r>
          </w:p>
        </w:tc>
        <w:tc>
          <w:tcPr>
            <w:tcW w:w="3260"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Итоговое повторение</w:t>
            </w:r>
          </w:p>
        </w:tc>
        <w:tc>
          <w:tcPr>
            <w:tcW w:w="538"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1</w:t>
            </w:r>
          </w:p>
        </w:tc>
        <w:tc>
          <w:tcPr>
            <w:tcW w:w="198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Работа по пройденному материалу</w:t>
            </w:r>
          </w:p>
        </w:tc>
        <w:tc>
          <w:tcPr>
            <w:tcW w:w="1305"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 xml:space="preserve">Итоговый </w:t>
            </w:r>
          </w:p>
        </w:tc>
        <w:tc>
          <w:tcPr>
            <w:tcW w:w="116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p>
        </w:tc>
        <w:tc>
          <w:tcPr>
            <w:tcW w:w="1766"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sz w:val="24"/>
                <w:szCs w:val="24"/>
              </w:rPr>
              <w:t>Работа с основными понятиями и терминами</w:t>
            </w:r>
          </w:p>
        </w:tc>
        <w:tc>
          <w:tcPr>
            <w:tcW w:w="1491"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rPr>
              <w:t>Общество-знание – история, литература</w:t>
            </w:r>
          </w:p>
        </w:tc>
        <w:tc>
          <w:tcPr>
            <w:tcW w:w="1393" w:type="dxa"/>
          </w:tcPr>
          <w:p w:rsidR="00587D6E" w:rsidRDefault="00587D6E"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rPr>
            </w:pPr>
            <w:r>
              <w:rPr>
                <w:rFonts w:ascii="Times New Roman" w:hAnsi="Times New Roman"/>
                <w:kern w:val="2"/>
                <w:sz w:val="24"/>
                <w:szCs w:val="24"/>
                <w:lang w:eastAsia="en-US"/>
              </w:rPr>
              <w:t>Без задания</w:t>
            </w:r>
          </w:p>
        </w:tc>
      </w:tr>
      <w:tr w:rsidR="00F45D88" w:rsidTr="0059589A">
        <w:tc>
          <w:tcPr>
            <w:tcW w:w="1242" w:type="dxa"/>
            <w:gridSpan w:val="2"/>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kern w:val="2"/>
                <w:sz w:val="24"/>
                <w:szCs w:val="24"/>
              </w:rPr>
            </w:pPr>
            <w:r>
              <w:rPr>
                <w:rFonts w:ascii="Times New Roman" w:hAnsi="Times New Roman"/>
                <w:b/>
                <w:kern w:val="2"/>
                <w:sz w:val="24"/>
                <w:szCs w:val="24"/>
              </w:rPr>
              <w:t>Итого</w:t>
            </w:r>
          </w:p>
        </w:tc>
        <w:tc>
          <w:tcPr>
            <w:tcW w:w="779" w:type="dxa"/>
          </w:tcPr>
          <w:p w:rsidR="00F45D88" w:rsidRDefault="00F45D88" w:rsidP="00587D6E">
            <w:pPr>
              <w:spacing w:after="0" w:line="240" w:lineRule="auto"/>
              <w:jc w:val="both"/>
              <w:rPr>
                <w:rFonts w:ascii="Times New Roman" w:hAnsi="Times New Roman"/>
                <w:b/>
                <w:sz w:val="24"/>
                <w:szCs w:val="24"/>
              </w:rPr>
            </w:pPr>
            <w:r>
              <w:rPr>
                <w:rFonts w:ascii="Times New Roman" w:hAnsi="Times New Roman"/>
                <w:b/>
                <w:sz w:val="24"/>
                <w:szCs w:val="24"/>
              </w:rPr>
              <w:t>33 ч.</w:t>
            </w:r>
          </w:p>
        </w:tc>
        <w:tc>
          <w:tcPr>
            <w:tcW w:w="922" w:type="dxa"/>
          </w:tcPr>
          <w:p w:rsidR="00F45D88" w:rsidRDefault="00F45D88" w:rsidP="00587D6E">
            <w:pPr>
              <w:spacing w:after="0" w:line="240" w:lineRule="auto"/>
              <w:jc w:val="both"/>
              <w:rPr>
                <w:rFonts w:ascii="Times New Roman" w:hAnsi="Times New Roman"/>
                <w:b/>
                <w:sz w:val="24"/>
                <w:szCs w:val="24"/>
              </w:rPr>
            </w:pPr>
            <w:r>
              <w:rPr>
                <w:rFonts w:ascii="Times New Roman" w:hAnsi="Times New Roman"/>
                <w:b/>
                <w:sz w:val="24"/>
                <w:szCs w:val="24"/>
              </w:rPr>
              <w:t>34 ч.</w:t>
            </w:r>
          </w:p>
        </w:tc>
        <w:tc>
          <w:tcPr>
            <w:tcW w:w="3260"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lang w:eastAsia="en-US"/>
              </w:rPr>
            </w:pPr>
          </w:p>
        </w:tc>
        <w:tc>
          <w:tcPr>
            <w:tcW w:w="538"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kern w:val="2"/>
                <w:sz w:val="24"/>
                <w:szCs w:val="24"/>
              </w:rPr>
            </w:pPr>
          </w:p>
        </w:tc>
        <w:tc>
          <w:tcPr>
            <w:tcW w:w="1985"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05"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161"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766"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p>
        </w:tc>
        <w:tc>
          <w:tcPr>
            <w:tcW w:w="1491"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kern w:val="2"/>
                <w:sz w:val="24"/>
                <w:szCs w:val="24"/>
              </w:rPr>
            </w:pPr>
          </w:p>
        </w:tc>
        <w:tc>
          <w:tcPr>
            <w:tcW w:w="1393" w:type="dxa"/>
          </w:tcPr>
          <w:p w:rsidR="00F45D88" w:rsidRDefault="00F45D88" w:rsidP="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kern w:val="2"/>
                <w:sz w:val="24"/>
                <w:szCs w:val="24"/>
                <w:lang w:eastAsia="en-US"/>
              </w:rPr>
            </w:pPr>
          </w:p>
        </w:tc>
      </w:tr>
    </w:tbl>
    <w:p w:rsidR="00FD45F1" w:rsidRDefault="00FD45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kern w:val="2"/>
          <w:sz w:val="24"/>
          <w:szCs w:val="24"/>
        </w:rPr>
        <w:sectPr w:rsidR="00FD45F1" w:rsidSect="0059589A">
          <w:pgSz w:w="16838" w:h="11906" w:orient="landscape"/>
          <w:pgMar w:top="568" w:right="709" w:bottom="1134" w:left="1134" w:header="709" w:footer="709" w:gutter="0"/>
          <w:pgNumType w:start="2"/>
          <w:cols w:space="708"/>
          <w:docGrid w:linePitch="360"/>
        </w:sectPr>
      </w:pPr>
    </w:p>
    <w:p w:rsidR="0059589A" w:rsidRDefault="0059589A">
      <w:pPr>
        <w:rPr>
          <w:rFonts w:ascii="Times New Roman CYR" w:hAnsi="Times New Roman CYR" w:cs="Times New Roman CYR"/>
          <w:b/>
          <w:bCs/>
          <w:sz w:val="28"/>
          <w:szCs w:val="28"/>
        </w:rPr>
      </w:pPr>
    </w:p>
    <w:p w:rsidR="0059589A" w:rsidRDefault="0059589A" w:rsidP="0059589A">
      <w:pPr>
        <w:rPr>
          <w:rFonts w:ascii="Times New Roman CYR" w:hAnsi="Times New Roman CYR" w:cs="Times New Roman CYR"/>
          <w:sz w:val="28"/>
          <w:szCs w:val="28"/>
        </w:rPr>
      </w:pPr>
      <w:r>
        <w:rPr>
          <w:rFonts w:ascii="Times New Roman CYR" w:hAnsi="Times New Roman CYR" w:cs="Times New Roman CYR"/>
          <w:b/>
          <w:bCs/>
          <w:sz w:val="28"/>
          <w:szCs w:val="28"/>
        </w:rPr>
        <w:t>График контрольных работ</w:t>
      </w:r>
    </w:p>
    <w:tbl>
      <w:tblPr>
        <w:tblStyle w:val="ad"/>
        <w:tblW w:w="0" w:type="auto"/>
        <w:tblLook w:val="04A0" w:firstRow="1" w:lastRow="0" w:firstColumn="1" w:lastColumn="0" w:noHBand="0" w:noVBand="1"/>
      </w:tblPr>
      <w:tblGrid>
        <w:gridCol w:w="1843"/>
        <w:gridCol w:w="4302"/>
        <w:gridCol w:w="3097"/>
      </w:tblGrid>
      <w:tr w:rsidR="0059589A" w:rsidTr="0059589A">
        <w:tc>
          <w:tcPr>
            <w:tcW w:w="1843" w:type="dxa"/>
          </w:tcPr>
          <w:p w:rsidR="0059589A" w:rsidRDefault="0059589A" w:rsidP="0059589A">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4302" w:type="dxa"/>
          </w:tcPr>
          <w:p w:rsidR="0059589A" w:rsidRDefault="0059589A" w:rsidP="0059589A">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Дата</w:t>
            </w:r>
          </w:p>
        </w:tc>
        <w:tc>
          <w:tcPr>
            <w:tcW w:w="3097" w:type="dxa"/>
          </w:tcPr>
          <w:p w:rsidR="0059589A" w:rsidRDefault="0059589A" w:rsidP="0059589A">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Варианты</w:t>
            </w:r>
          </w:p>
        </w:tc>
      </w:tr>
      <w:tr w:rsidR="0059589A" w:rsidTr="0059589A">
        <w:tc>
          <w:tcPr>
            <w:tcW w:w="9242" w:type="dxa"/>
            <w:gridSpan w:val="3"/>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Контрольная работа </w:t>
            </w:r>
          </w:p>
          <w:p w:rsidR="0059589A" w:rsidRDefault="0059589A" w:rsidP="0059589A">
            <w:pPr>
              <w:spacing w:after="0" w:line="240" w:lineRule="auto"/>
              <w:rPr>
                <w:rFonts w:ascii="Times New Roman CYR" w:hAnsi="Times New Roman CYR" w:cs="Times New Roman CYR"/>
                <w:sz w:val="28"/>
                <w:szCs w:val="28"/>
              </w:rPr>
            </w:pPr>
          </w:p>
        </w:tc>
      </w:tr>
      <w:tr w:rsidR="0059589A" w:rsidTr="0059589A">
        <w:tc>
          <w:tcPr>
            <w:tcW w:w="1843"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«А»</w:t>
            </w:r>
          </w:p>
        </w:tc>
        <w:tc>
          <w:tcPr>
            <w:tcW w:w="4302"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17.12</w:t>
            </w:r>
          </w:p>
        </w:tc>
        <w:tc>
          <w:tcPr>
            <w:tcW w:w="3097"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59589A" w:rsidTr="0059589A">
        <w:tc>
          <w:tcPr>
            <w:tcW w:w="1843"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«В»</w:t>
            </w:r>
          </w:p>
        </w:tc>
        <w:tc>
          <w:tcPr>
            <w:tcW w:w="4302"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18.12</w:t>
            </w:r>
          </w:p>
        </w:tc>
        <w:tc>
          <w:tcPr>
            <w:tcW w:w="3097"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59589A" w:rsidTr="0059589A">
        <w:tc>
          <w:tcPr>
            <w:tcW w:w="9242" w:type="dxa"/>
            <w:gridSpan w:val="3"/>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Итоговая контрольная работа </w:t>
            </w:r>
          </w:p>
          <w:p w:rsidR="0059589A" w:rsidRDefault="0059589A" w:rsidP="0059589A">
            <w:pPr>
              <w:spacing w:after="0" w:line="240" w:lineRule="auto"/>
              <w:rPr>
                <w:rFonts w:ascii="Times New Roman CYR" w:hAnsi="Times New Roman CYR" w:cs="Times New Roman CYR"/>
                <w:sz w:val="28"/>
                <w:szCs w:val="28"/>
              </w:rPr>
            </w:pPr>
          </w:p>
        </w:tc>
      </w:tr>
      <w:tr w:rsidR="0059589A" w:rsidTr="0059589A">
        <w:tc>
          <w:tcPr>
            <w:tcW w:w="1843"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«А»</w:t>
            </w:r>
          </w:p>
        </w:tc>
        <w:tc>
          <w:tcPr>
            <w:tcW w:w="4302"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13.05</w:t>
            </w:r>
          </w:p>
        </w:tc>
        <w:tc>
          <w:tcPr>
            <w:tcW w:w="3097"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r w:rsidR="0059589A" w:rsidTr="0059589A">
        <w:tc>
          <w:tcPr>
            <w:tcW w:w="1843"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«В»</w:t>
            </w:r>
          </w:p>
        </w:tc>
        <w:tc>
          <w:tcPr>
            <w:tcW w:w="4302"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14.05</w:t>
            </w:r>
          </w:p>
        </w:tc>
        <w:tc>
          <w:tcPr>
            <w:tcW w:w="3097" w:type="dxa"/>
          </w:tcPr>
          <w:p w:rsidR="0059589A" w:rsidRDefault="0059589A" w:rsidP="0059589A">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Варианты 1,2</w:t>
            </w:r>
          </w:p>
        </w:tc>
      </w:tr>
    </w:tbl>
    <w:p w:rsidR="0059589A" w:rsidRDefault="0059589A">
      <w:pPr>
        <w:rPr>
          <w:rFonts w:ascii="Times New Roman CYR" w:hAnsi="Times New Roman CYR" w:cs="Times New Roman CYR"/>
          <w:b/>
          <w:bCs/>
          <w:sz w:val="28"/>
          <w:szCs w:val="28"/>
        </w:rPr>
      </w:pPr>
    </w:p>
    <w:p w:rsidR="0059589A" w:rsidRDefault="0059589A">
      <w:pPr>
        <w:rPr>
          <w:rFonts w:ascii="Times New Roman CYR" w:hAnsi="Times New Roman CYR" w:cs="Times New Roman CYR"/>
          <w:b/>
          <w:bCs/>
          <w:sz w:val="28"/>
          <w:szCs w:val="28"/>
        </w:rPr>
      </w:pPr>
    </w:p>
    <w:p w:rsidR="00FD45F1" w:rsidRDefault="00587D6E">
      <w:pPr>
        <w:rPr>
          <w:rFonts w:ascii="Times New Roman CYR" w:hAnsi="Times New Roman CYR" w:cs="Times New Roman CYR"/>
          <w:b/>
          <w:bCs/>
          <w:sz w:val="28"/>
          <w:szCs w:val="28"/>
        </w:rPr>
      </w:pPr>
      <w:r>
        <w:rPr>
          <w:rFonts w:ascii="Times New Roman CYR" w:hAnsi="Times New Roman CYR" w:cs="Times New Roman CYR"/>
          <w:b/>
          <w:bCs/>
          <w:sz w:val="28"/>
          <w:szCs w:val="28"/>
        </w:rPr>
        <w:t>График уроков по финансовой грамотности</w:t>
      </w:r>
    </w:p>
    <w:p w:rsidR="00FD45F1" w:rsidRDefault="00FD45F1">
      <w:pPr>
        <w:rPr>
          <w:rFonts w:ascii="Times New Roman CYR" w:hAnsi="Times New Roman CYR" w:cs="Times New Roman CYR"/>
          <w:b/>
          <w:bCs/>
          <w:sz w:val="28"/>
          <w:szCs w:val="28"/>
        </w:rPr>
      </w:pPr>
    </w:p>
    <w:tbl>
      <w:tblPr>
        <w:tblStyle w:val="ad"/>
        <w:tblW w:w="0" w:type="auto"/>
        <w:tblLook w:val="04A0" w:firstRow="1" w:lastRow="0" w:firstColumn="1" w:lastColumn="0" w:noHBand="0" w:noVBand="1"/>
      </w:tblPr>
      <w:tblGrid>
        <w:gridCol w:w="2390"/>
        <w:gridCol w:w="1657"/>
        <w:gridCol w:w="5193"/>
      </w:tblGrid>
      <w:tr w:rsidR="00FD45F1">
        <w:tc>
          <w:tcPr>
            <w:tcW w:w="2390" w:type="dxa"/>
          </w:tcPr>
          <w:p w:rsidR="00FD45F1" w:rsidRDefault="00587D6E">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Класс</w:t>
            </w:r>
          </w:p>
        </w:tc>
        <w:tc>
          <w:tcPr>
            <w:tcW w:w="1657" w:type="dxa"/>
          </w:tcPr>
          <w:p w:rsidR="00FD45F1" w:rsidRDefault="00587D6E">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Дата</w:t>
            </w:r>
          </w:p>
          <w:p w:rsidR="00FD45F1" w:rsidRDefault="00FD45F1">
            <w:pPr>
              <w:spacing w:after="0" w:line="240" w:lineRule="auto"/>
              <w:rPr>
                <w:rFonts w:ascii="Times New Roman CYR" w:hAnsi="Times New Roman CYR" w:cs="Times New Roman CYR"/>
                <w:b/>
                <w:bCs/>
                <w:sz w:val="28"/>
                <w:szCs w:val="28"/>
              </w:rPr>
            </w:pPr>
          </w:p>
        </w:tc>
        <w:tc>
          <w:tcPr>
            <w:tcW w:w="5193" w:type="dxa"/>
          </w:tcPr>
          <w:p w:rsidR="00FD45F1" w:rsidRDefault="00587D6E">
            <w:pPr>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Тема:</w:t>
            </w:r>
          </w:p>
        </w:tc>
      </w:tr>
      <w:tr w:rsidR="00FD45F1">
        <w:tc>
          <w:tcPr>
            <w:tcW w:w="2390" w:type="dxa"/>
            <w:vMerge w:val="restart"/>
          </w:tcPr>
          <w:p w:rsidR="00FD45F1" w:rsidRDefault="00587D6E">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«А»</w:t>
            </w:r>
          </w:p>
        </w:tc>
        <w:tc>
          <w:tcPr>
            <w:tcW w:w="1657" w:type="dxa"/>
          </w:tcPr>
          <w:p w:rsidR="00FD45F1" w:rsidRDefault="00F45D88">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w:t>
            </w:r>
            <w:r w:rsidR="00587D6E">
              <w:rPr>
                <w:rFonts w:ascii="Times New Roman CYR" w:hAnsi="Times New Roman CYR" w:cs="Times New Roman CYR"/>
                <w:sz w:val="28"/>
                <w:szCs w:val="28"/>
              </w:rPr>
              <w:t>.11</w:t>
            </w:r>
          </w:p>
          <w:p w:rsidR="00FD45F1" w:rsidRDefault="00FD45F1">
            <w:pPr>
              <w:spacing w:after="0" w:line="240" w:lineRule="auto"/>
              <w:rPr>
                <w:rFonts w:ascii="Times New Roman CYR" w:hAnsi="Times New Roman CYR" w:cs="Times New Roman CYR"/>
                <w:sz w:val="28"/>
                <w:szCs w:val="28"/>
              </w:rPr>
            </w:pPr>
          </w:p>
        </w:tc>
        <w:tc>
          <w:tcPr>
            <w:tcW w:w="5193" w:type="dxa"/>
          </w:tcPr>
          <w:p w:rsidR="00FD45F1" w:rsidRDefault="00587D6E">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такое семейный бюджет и как его</w:t>
            </w:r>
          </w:p>
          <w:p w:rsidR="00FD45F1" w:rsidRDefault="00587D6E">
            <w:pPr>
              <w:spacing w:after="0" w:line="240" w:lineRule="auto"/>
              <w:rPr>
                <w:rFonts w:ascii="Times New Roman CYR" w:hAnsi="Times New Roman CYR" w:cs="Times New Roman CYR"/>
                <w:sz w:val="28"/>
                <w:szCs w:val="28"/>
              </w:rPr>
            </w:pPr>
            <w:r>
              <w:rPr>
                <w:rFonts w:ascii="Times New Roman CYR" w:hAnsi="Times New Roman CYR" w:cs="Times New Roman CYR"/>
                <w:color w:val="000000"/>
                <w:sz w:val="28"/>
                <w:szCs w:val="28"/>
              </w:rPr>
              <w:t>построить</w:t>
            </w:r>
          </w:p>
        </w:tc>
      </w:tr>
      <w:tr w:rsidR="00FD45F1">
        <w:trPr>
          <w:trHeight w:val="316"/>
        </w:trPr>
        <w:tc>
          <w:tcPr>
            <w:tcW w:w="2390" w:type="dxa"/>
            <w:vMerge/>
          </w:tcPr>
          <w:p w:rsidR="00FD45F1" w:rsidRDefault="00FD45F1">
            <w:pPr>
              <w:spacing w:after="0" w:line="240" w:lineRule="auto"/>
              <w:rPr>
                <w:rFonts w:ascii="Times New Roman CYR" w:hAnsi="Times New Roman CYR" w:cs="Times New Roman CYR"/>
                <w:sz w:val="28"/>
                <w:szCs w:val="28"/>
              </w:rPr>
            </w:pPr>
          </w:p>
        </w:tc>
        <w:tc>
          <w:tcPr>
            <w:tcW w:w="1657" w:type="dxa"/>
          </w:tcPr>
          <w:p w:rsidR="00FD45F1" w:rsidRDefault="00F45D88">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14</w:t>
            </w:r>
            <w:r w:rsidR="00587D6E">
              <w:rPr>
                <w:rFonts w:ascii="Times New Roman CYR" w:hAnsi="Times New Roman CYR" w:cs="Times New Roman CYR"/>
                <w:sz w:val="28"/>
                <w:szCs w:val="28"/>
              </w:rPr>
              <w:t>.01</w:t>
            </w:r>
          </w:p>
        </w:tc>
        <w:tc>
          <w:tcPr>
            <w:tcW w:w="5193" w:type="dxa"/>
          </w:tcPr>
          <w:p w:rsidR="00FD45F1" w:rsidRDefault="00587D6E">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Особые жизненные ситуации: болезнь,</w:t>
            </w:r>
          </w:p>
          <w:p w:rsidR="00FD45F1" w:rsidRDefault="00587D6E">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работы, природные и техноген-</w:t>
            </w:r>
          </w:p>
          <w:p w:rsidR="00FD45F1" w:rsidRDefault="00587D6E">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ные катастрофы</w:t>
            </w:r>
          </w:p>
        </w:tc>
      </w:tr>
      <w:tr w:rsidR="00FD45F1">
        <w:trPr>
          <w:trHeight w:val="316"/>
        </w:trPr>
        <w:tc>
          <w:tcPr>
            <w:tcW w:w="2390" w:type="dxa"/>
            <w:vMerge/>
          </w:tcPr>
          <w:p w:rsidR="00FD45F1" w:rsidRDefault="00FD45F1">
            <w:pPr>
              <w:spacing w:after="0" w:line="240" w:lineRule="auto"/>
              <w:rPr>
                <w:rFonts w:ascii="Times New Roman CYR" w:hAnsi="Times New Roman CYR" w:cs="Times New Roman CYR"/>
                <w:sz w:val="28"/>
                <w:szCs w:val="28"/>
              </w:rPr>
            </w:pPr>
          </w:p>
        </w:tc>
        <w:tc>
          <w:tcPr>
            <w:tcW w:w="1657" w:type="dxa"/>
          </w:tcPr>
          <w:p w:rsidR="00FD45F1" w:rsidRDefault="00C75D9E">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w:t>
            </w:r>
            <w:r w:rsidR="00587D6E">
              <w:rPr>
                <w:rFonts w:ascii="Times New Roman CYR" w:hAnsi="Times New Roman CYR" w:cs="Times New Roman CYR"/>
                <w:sz w:val="28"/>
                <w:szCs w:val="28"/>
              </w:rPr>
              <w:t>.04</w:t>
            </w:r>
          </w:p>
        </w:tc>
        <w:tc>
          <w:tcPr>
            <w:tcW w:w="5193" w:type="dxa"/>
          </w:tcPr>
          <w:p w:rsidR="00FD45F1" w:rsidRDefault="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Что такое банк и чем он может быть</w:t>
            </w:r>
          </w:p>
          <w:p w:rsidR="00FD45F1" w:rsidRDefault="00587D6E">
            <w:pPr>
              <w:spacing w:after="0" w:line="240" w:lineRule="auto"/>
              <w:rPr>
                <w:rFonts w:ascii="Times New Roman CYR" w:hAnsi="Times New Roman CYR" w:cs="Times New Roman CYR"/>
                <w:sz w:val="28"/>
                <w:szCs w:val="28"/>
              </w:rPr>
            </w:pPr>
            <w:r>
              <w:rPr>
                <w:rFonts w:ascii="Times New Roman CYR" w:hAnsi="Times New Roman CYR" w:cs="Times New Roman CYR"/>
                <w:kern w:val="2"/>
                <w:sz w:val="28"/>
                <w:szCs w:val="28"/>
              </w:rPr>
              <w:t>полезен</w:t>
            </w:r>
          </w:p>
        </w:tc>
      </w:tr>
      <w:tr w:rsidR="00FD45F1">
        <w:tc>
          <w:tcPr>
            <w:tcW w:w="2390" w:type="dxa"/>
            <w:vMerge w:val="restart"/>
          </w:tcPr>
          <w:p w:rsidR="00FD45F1" w:rsidRDefault="00587D6E">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8 «В»</w:t>
            </w:r>
          </w:p>
        </w:tc>
        <w:tc>
          <w:tcPr>
            <w:tcW w:w="1657" w:type="dxa"/>
          </w:tcPr>
          <w:p w:rsidR="00FD45F1" w:rsidRDefault="00F45D88">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16</w:t>
            </w:r>
            <w:r w:rsidR="00587D6E">
              <w:rPr>
                <w:rFonts w:ascii="Times New Roman CYR" w:hAnsi="Times New Roman CYR" w:cs="Times New Roman CYR"/>
                <w:sz w:val="28"/>
                <w:szCs w:val="28"/>
              </w:rPr>
              <w:t>.11</w:t>
            </w:r>
          </w:p>
          <w:p w:rsidR="00FD45F1" w:rsidRDefault="00FD45F1">
            <w:pPr>
              <w:spacing w:after="0" w:line="240" w:lineRule="auto"/>
              <w:rPr>
                <w:rFonts w:ascii="Times New Roman CYR" w:hAnsi="Times New Roman CYR" w:cs="Times New Roman CYR"/>
                <w:sz w:val="28"/>
                <w:szCs w:val="28"/>
              </w:rPr>
            </w:pPr>
          </w:p>
        </w:tc>
        <w:tc>
          <w:tcPr>
            <w:tcW w:w="5193" w:type="dxa"/>
          </w:tcPr>
          <w:p w:rsidR="00F45D88" w:rsidRDefault="00F45D88" w:rsidP="00F45D88">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такое семейный бюджет и как его</w:t>
            </w:r>
          </w:p>
          <w:p w:rsidR="00FD45F1" w:rsidRDefault="00F45D88" w:rsidP="00F45D88">
            <w:pPr>
              <w:spacing w:after="0" w:line="240" w:lineRule="auto"/>
              <w:rPr>
                <w:rFonts w:ascii="Times New Roman CYR" w:hAnsi="Times New Roman CYR" w:cs="Times New Roman CYR"/>
                <w:sz w:val="28"/>
                <w:szCs w:val="28"/>
              </w:rPr>
            </w:pPr>
            <w:r>
              <w:rPr>
                <w:rFonts w:ascii="Times New Roman CYR" w:hAnsi="Times New Roman CYR" w:cs="Times New Roman CYR"/>
                <w:color w:val="000000"/>
                <w:sz w:val="28"/>
                <w:szCs w:val="28"/>
              </w:rPr>
              <w:t>построить</w:t>
            </w:r>
          </w:p>
        </w:tc>
      </w:tr>
      <w:tr w:rsidR="00FD45F1">
        <w:trPr>
          <w:trHeight w:val="316"/>
        </w:trPr>
        <w:tc>
          <w:tcPr>
            <w:tcW w:w="2390" w:type="dxa"/>
            <w:vMerge/>
          </w:tcPr>
          <w:p w:rsidR="00FD45F1" w:rsidRDefault="00FD45F1">
            <w:pPr>
              <w:spacing w:after="0" w:line="240" w:lineRule="auto"/>
              <w:rPr>
                <w:rFonts w:ascii="Times New Roman CYR" w:hAnsi="Times New Roman CYR" w:cs="Times New Roman CYR"/>
                <w:sz w:val="28"/>
                <w:szCs w:val="28"/>
              </w:rPr>
            </w:pPr>
          </w:p>
        </w:tc>
        <w:tc>
          <w:tcPr>
            <w:tcW w:w="1657" w:type="dxa"/>
          </w:tcPr>
          <w:p w:rsidR="00FD45F1" w:rsidRDefault="00587D6E">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15.01</w:t>
            </w:r>
          </w:p>
        </w:tc>
        <w:tc>
          <w:tcPr>
            <w:tcW w:w="5193" w:type="dxa"/>
          </w:tcPr>
          <w:p w:rsidR="00F45D88" w:rsidRDefault="00587D6E" w:rsidP="00F45D88">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F45D88">
              <w:rPr>
                <w:rFonts w:ascii="Times New Roman CYR" w:hAnsi="Times New Roman CYR" w:cs="Times New Roman CYR"/>
                <w:color w:val="000000"/>
                <w:sz w:val="28"/>
                <w:szCs w:val="28"/>
              </w:rPr>
              <w:t>Особые жизненные ситуации: болезнь,</w:t>
            </w:r>
          </w:p>
          <w:p w:rsidR="00F45D88" w:rsidRDefault="00F45D88" w:rsidP="00F45D88">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потеря работы, природные и техноген-</w:t>
            </w:r>
          </w:p>
          <w:p w:rsidR="00FD45F1" w:rsidRDefault="00F45D88">
            <w:pPr>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ные катастрофы</w:t>
            </w:r>
            <w:r w:rsidR="00C75D9E">
              <w:rPr>
                <w:rFonts w:ascii="Times New Roman CYR" w:hAnsi="Times New Roman CYR" w:cs="Times New Roman CYR"/>
                <w:color w:val="000000"/>
                <w:sz w:val="28"/>
                <w:szCs w:val="28"/>
              </w:rPr>
              <w:t>ч</w:t>
            </w:r>
          </w:p>
        </w:tc>
      </w:tr>
      <w:tr w:rsidR="00FD45F1">
        <w:trPr>
          <w:trHeight w:val="316"/>
        </w:trPr>
        <w:tc>
          <w:tcPr>
            <w:tcW w:w="2390" w:type="dxa"/>
            <w:vMerge/>
          </w:tcPr>
          <w:p w:rsidR="00FD45F1" w:rsidRDefault="00FD45F1">
            <w:pPr>
              <w:spacing w:after="0" w:line="240" w:lineRule="auto"/>
              <w:rPr>
                <w:rFonts w:ascii="Times New Roman CYR" w:hAnsi="Times New Roman CYR" w:cs="Times New Roman CYR"/>
                <w:sz w:val="28"/>
                <w:szCs w:val="28"/>
              </w:rPr>
            </w:pPr>
          </w:p>
        </w:tc>
        <w:tc>
          <w:tcPr>
            <w:tcW w:w="1657" w:type="dxa"/>
          </w:tcPr>
          <w:p w:rsidR="00FD45F1" w:rsidRDefault="00C75D9E">
            <w:pPr>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w:t>
            </w:r>
            <w:r w:rsidR="00587D6E">
              <w:rPr>
                <w:rFonts w:ascii="Times New Roman CYR" w:hAnsi="Times New Roman CYR" w:cs="Times New Roman CYR"/>
                <w:sz w:val="28"/>
                <w:szCs w:val="28"/>
              </w:rPr>
              <w:t>.04</w:t>
            </w:r>
          </w:p>
        </w:tc>
        <w:tc>
          <w:tcPr>
            <w:tcW w:w="5193" w:type="dxa"/>
          </w:tcPr>
          <w:p w:rsidR="00FD45F1" w:rsidRDefault="00587D6E">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Что такое банк и чем он может быть</w:t>
            </w:r>
          </w:p>
          <w:p w:rsidR="00FD45F1" w:rsidRDefault="00587D6E">
            <w:pPr>
              <w:spacing w:after="0" w:line="240" w:lineRule="auto"/>
              <w:rPr>
                <w:rFonts w:ascii="Times New Roman CYR" w:hAnsi="Times New Roman CYR" w:cs="Times New Roman CYR"/>
                <w:sz w:val="28"/>
                <w:szCs w:val="28"/>
              </w:rPr>
            </w:pPr>
            <w:r>
              <w:rPr>
                <w:rFonts w:ascii="Times New Roman CYR" w:hAnsi="Times New Roman CYR" w:cs="Times New Roman CYR"/>
                <w:kern w:val="2"/>
                <w:sz w:val="28"/>
                <w:szCs w:val="28"/>
              </w:rPr>
              <w:t>полезен</w:t>
            </w:r>
          </w:p>
        </w:tc>
      </w:tr>
    </w:tbl>
    <w:p w:rsidR="00FD45F1" w:rsidRDefault="00FD45F1">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b/>
          <w:kern w:val="2"/>
          <w:sz w:val="24"/>
          <w:szCs w:val="24"/>
        </w:rPr>
        <w:sectPr w:rsidR="00FD45F1">
          <w:pgSz w:w="11906" w:h="16838"/>
          <w:pgMar w:top="709" w:right="1134" w:bottom="1134" w:left="1134" w:header="709" w:footer="709" w:gutter="0"/>
          <w:pgNumType w:start="2"/>
          <w:cols w:space="708"/>
          <w:docGrid w:linePitch="360"/>
        </w:sectPr>
      </w:pPr>
    </w:p>
    <w:p w:rsidR="00FD45F1" w:rsidRDefault="00587D6E">
      <w:pP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Контрольная работа за первое полугодие</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Вариант 1</w:t>
      </w:r>
    </w:p>
    <w:p w:rsidR="00FD45F1" w:rsidRDefault="00587D6E">
      <w:pPr>
        <w:numPr>
          <w:ilvl w:val="0"/>
          <w:numId w:val="5"/>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Какие из приведенных ниже терминов не связаны с мировоззрением? Запишите цифры, под которыми они указаны</w:t>
      </w:r>
    </w:p>
    <w:p w:rsidR="00FD45F1" w:rsidRDefault="00587D6E">
      <w:pPr>
        <w:numPr>
          <w:ilvl w:val="0"/>
          <w:numId w:val="6"/>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Убеждение </w:t>
      </w:r>
    </w:p>
    <w:p w:rsidR="00FD45F1" w:rsidRDefault="00587D6E">
      <w:pPr>
        <w:numPr>
          <w:ilvl w:val="0"/>
          <w:numId w:val="6"/>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Миропонимание</w:t>
      </w:r>
      <w:r>
        <w:rPr>
          <w:rFonts w:ascii="Times New Roman" w:eastAsia="Calibri" w:hAnsi="Times New Roman"/>
          <w:sz w:val="24"/>
          <w:szCs w:val="24"/>
          <w:lang w:val="en-US" w:eastAsia="en-US"/>
        </w:rPr>
        <w:t xml:space="preserve"> </w:t>
      </w:r>
    </w:p>
    <w:p w:rsidR="00FD45F1" w:rsidRDefault="00587D6E">
      <w:pPr>
        <w:numPr>
          <w:ilvl w:val="0"/>
          <w:numId w:val="6"/>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Система ценностей</w:t>
      </w:r>
    </w:p>
    <w:p w:rsidR="00FD45F1" w:rsidRDefault="00587D6E">
      <w:pPr>
        <w:numPr>
          <w:ilvl w:val="0"/>
          <w:numId w:val="6"/>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Мироздание</w:t>
      </w:r>
    </w:p>
    <w:p w:rsidR="00FD45F1" w:rsidRDefault="00587D6E">
      <w:pPr>
        <w:numPr>
          <w:ilvl w:val="0"/>
          <w:numId w:val="5"/>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Утверждение: «Крещение Руси произошло в 988 году» является примером</w:t>
      </w:r>
    </w:p>
    <w:p w:rsidR="00FD45F1" w:rsidRDefault="00587D6E">
      <w:pPr>
        <w:numPr>
          <w:ilvl w:val="0"/>
          <w:numId w:val="7"/>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Относительной истины</w:t>
      </w:r>
    </w:p>
    <w:p w:rsidR="00FD45F1" w:rsidRDefault="00587D6E">
      <w:pPr>
        <w:numPr>
          <w:ilvl w:val="0"/>
          <w:numId w:val="7"/>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Заблуждения</w:t>
      </w:r>
    </w:p>
    <w:p w:rsidR="00FD45F1" w:rsidRDefault="00587D6E">
      <w:pPr>
        <w:numPr>
          <w:ilvl w:val="0"/>
          <w:numId w:val="7"/>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Абсолютной истины</w:t>
      </w:r>
    </w:p>
    <w:p w:rsidR="00FD45F1" w:rsidRDefault="00587D6E">
      <w:pPr>
        <w:numPr>
          <w:ilvl w:val="0"/>
          <w:numId w:val="7"/>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Субъективной истины</w:t>
      </w:r>
    </w:p>
    <w:p w:rsidR="00FD45F1" w:rsidRDefault="00587D6E">
      <w:pPr>
        <w:numPr>
          <w:ilvl w:val="0"/>
          <w:numId w:val="5"/>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Какие из приведенных видов мыщления являются его качественной, какие оценочной характеристикой?</w:t>
      </w:r>
    </w:p>
    <w:p w:rsidR="00FD45F1" w:rsidRDefault="00587D6E">
      <w:pPr>
        <w:numPr>
          <w:ilvl w:val="0"/>
          <w:numId w:val="8"/>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Предметно-действенное мышление</w:t>
      </w:r>
    </w:p>
    <w:p w:rsidR="00FD45F1" w:rsidRDefault="00587D6E">
      <w:pPr>
        <w:numPr>
          <w:ilvl w:val="0"/>
          <w:numId w:val="8"/>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Созидательное мышление</w:t>
      </w:r>
    </w:p>
    <w:p w:rsidR="00FD45F1" w:rsidRDefault="00587D6E">
      <w:pPr>
        <w:numPr>
          <w:ilvl w:val="0"/>
          <w:numId w:val="8"/>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Образное мышление</w:t>
      </w:r>
    </w:p>
    <w:p w:rsidR="00FD45F1" w:rsidRDefault="00587D6E">
      <w:pPr>
        <w:numPr>
          <w:ilvl w:val="0"/>
          <w:numId w:val="8"/>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Конструктивное мышление</w:t>
      </w:r>
    </w:p>
    <w:p w:rsidR="00FD45F1" w:rsidRDefault="00587D6E">
      <w:pPr>
        <w:numPr>
          <w:ilvl w:val="0"/>
          <w:numId w:val="8"/>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Понятийное мышление</w:t>
      </w:r>
    </w:p>
    <w:p w:rsidR="00FD45F1" w:rsidRDefault="00587D6E">
      <w:pPr>
        <w:numPr>
          <w:ilvl w:val="0"/>
          <w:numId w:val="5"/>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Под понятием поп-культура традиционно понимается следующая форма культуры:</w:t>
      </w:r>
    </w:p>
    <w:p w:rsidR="00FD45F1" w:rsidRDefault="00587D6E">
      <w:pPr>
        <w:numPr>
          <w:ilvl w:val="0"/>
          <w:numId w:val="9"/>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Элитарная</w:t>
      </w:r>
    </w:p>
    <w:p w:rsidR="00FD45F1" w:rsidRDefault="00587D6E">
      <w:pPr>
        <w:numPr>
          <w:ilvl w:val="0"/>
          <w:numId w:val="9"/>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Массовая</w:t>
      </w:r>
    </w:p>
    <w:p w:rsidR="00FD45F1" w:rsidRDefault="00587D6E">
      <w:pPr>
        <w:numPr>
          <w:ilvl w:val="0"/>
          <w:numId w:val="9"/>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Народная</w:t>
      </w:r>
    </w:p>
    <w:p w:rsidR="00FD45F1" w:rsidRDefault="00587D6E">
      <w:pPr>
        <w:numPr>
          <w:ilvl w:val="0"/>
          <w:numId w:val="9"/>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Субкультура</w:t>
      </w:r>
    </w:p>
    <w:p w:rsidR="00FD45F1" w:rsidRDefault="00587D6E">
      <w:pPr>
        <w:numPr>
          <w:ilvl w:val="0"/>
          <w:numId w:val="5"/>
        </w:numPr>
        <w:ind w:left="0"/>
        <w:contextualSpacing/>
        <w:rPr>
          <w:rFonts w:ascii="Times New Roman" w:eastAsia="Calibri" w:hAnsi="Times New Roman"/>
          <w:sz w:val="24"/>
          <w:szCs w:val="24"/>
          <w:lang w:eastAsia="en-US"/>
        </w:rPr>
      </w:pPr>
      <w:r>
        <w:rPr>
          <w:rFonts w:ascii="Times New Roman" w:eastAsia="Calibri" w:hAnsi="Times New Roman"/>
          <w:sz w:val="24"/>
          <w:szCs w:val="24"/>
          <w:lang w:eastAsia="en-US"/>
        </w:rPr>
        <w:t>К функциям образования не относится?</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1)культивация</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2)аккультурация</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3)социализация</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4)профессиональная подготовка</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6. Что из перечисленного не относится к общим тенденциям развития образования?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1)обязательность  высшего образования  2) непрерывность образования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3) компьютеризация процесса образования   4)многообразие путей получения образования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5) понижение качества образования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 xml:space="preserve">7. Что из перечисленного относится к базовым функциям религии? </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мировоззренческая  2) воспитательная   3)нормативно-регулятивная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4)информационная   5) структуирующая  6) коммуникативная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8. Запишите цифры, под которыми указаны примеры горизонтальной мобильности</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получение майором высшего звания  2) завоевание звания чемпиона мира в спорте</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 повышение по службе  4)женитьба сына врача на дочери инженера  5) смена профессии учителя на журналиста</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9. По какому признаку выделены такие социальные группы, как старики, дети, женщины?</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конфессиональный  2) демографический  3) территориальный  4) этносоциальный</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10. Что из перечисленного ниже относится к признакам этноса? </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1)развитая промышленность  2) совместная история  3) высокий уровень культуры  4) единая территория  5) коллективное самосознание  6) компьютеризация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11. Сергей занимается экстремальными видами спорта. Это пример поведения </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аморального  2) делинквентного  3) девиантного  4) ассоциального</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12. Запишите цифры, под которыми указаны основные виды социализации</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1)приобретенная и предписанная  2) первичная и вторичная  3) адаптационная и интегрирующая  4) наследственная и адаптационная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13. Владельцы фирмы </w:t>
      </w:r>
      <w:r>
        <w:rPr>
          <w:rFonts w:ascii="Times New Roman" w:eastAsia="Calibri" w:hAnsi="Times New Roman"/>
          <w:sz w:val="24"/>
          <w:szCs w:val="24"/>
          <w:lang w:val="en-US" w:eastAsia="en-US"/>
        </w:rPr>
        <w:t>Z</w:t>
      </w:r>
      <w:r>
        <w:rPr>
          <w:rFonts w:ascii="Times New Roman" w:eastAsia="Calibri" w:hAnsi="Times New Roman"/>
          <w:sz w:val="24"/>
          <w:szCs w:val="24"/>
          <w:lang w:eastAsia="en-US"/>
        </w:rPr>
        <w:t xml:space="preserve"> планируют расширение производства. Что из приведенного ниже они могут использовать как источники финансирования своего предприятия?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повышение производительности труда  2) прибыль от реализации продукции предприятия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3) совершенствование производственных технологий   4) привлечение кредитов</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5) налоговые отчисления  6) выпуск и размещение акций предприятия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14. Установите соответствие, подобрав соответствующую позицию</w:t>
      </w:r>
    </w:p>
    <w:p w:rsidR="00FD45F1" w:rsidRDefault="00587D6E">
      <w:pPr>
        <w:rPr>
          <w:rFonts w:ascii="Times New Roman" w:eastAsia="Calibri" w:hAnsi="Times New Roman"/>
          <w:sz w:val="24"/>
          <w:szCs w:val="24"/>
          <w:lang w:eastAsia="en-US"/>
        </w:rPr>
      </w:pPr>
      <w:r>
        <w:rPr>
          <w:rFonts w:ascii="Times New Roman" w:eastAsia="Calibri" w:hAnsi="Times New Roman"/>
          <w:b/>
          <w:sz w:val="24"/>
          <w:szCs w:val="24"/>
          <w:lang w:eastAsia="en-US"/>
        </w:rPr>
        <w:t>Характеристики: А</w:t>
      </w:r>
      <w:r>
        <w:rPr>
          <w:rFonts w:ascii="Times New Roman" w:eastAsia="Calibri" w:hAnsi="Times New Roman"/>
          <w:sz w:val="24"/>
          <w:szCs w:val="24"/>
          <w:lang w:eastAsia="en-US"/>
        </w:rPr>
        <w:t>. Все виды природных ресурсов на планете, пригодные для производства экономических благ</w:t>
      </w:r>
    </w:p>
    <w:p w:rsidR="00FD45F1" w:rsidRDefault="00587D6E">
      <w:pPr>
        <w:rPr>
          <w:rFonts w:ascii="Times New Roman" w:eastAsia="Calibri" w:hAnsi="Times New Roman"/>
          <w:sz w:val="24"/>
          <w:szCs w:val="24"/>
          <w:lang w:eastAsia="en-US"/>
        </w:rPr>
      </w:pPr>
      <w:r>
        <w:rPr>
          <w:rFonts w:ascii="Times New Roman" w:eastAsia="Calibri" w:hAnsi="Times New Roman"/>
          <w:b/>
          <w:sz w:val="24"/>
          <w:szCs w:val="24"/>
          <w:lang w:eastAsia="en-US"/>
        </w:rPr>
        <w:t>Б.</w:t>
      </w:r>
      <w:r>
        <w:rPr>
          <w:rFonts w:ascii="Times New Roman" w:eastAsia="Calibri" w:hAnsi="Times New Roman"/>
          <w:sz w:val="24"/>
          <w:szCs w:val="24"/>
          <w:lang w:eastAsia="en-US"/>
        </w:rPr>
        <w:t xml:space="preserve"> Деятельность людей по производству товаров и услуг путем использования их физических, интеллектуальных возможностей, профессионального опыта</w:t>
      </w:r>
    </w:p>
    <w:p w:rsidR="00FD45F1" w:rsidRDefault="00587D6E">
      <w:pPr>
        <w:rPr>
          <w:rFonts w:ascii="Times New Roman" w:eastAsia="Calibri" w:hAnsi="Times New Roman"/>
          <w:sz w:val="24"/>
          <w:szCs w:val="24"/>
          <w:lang w:eastAsia="en-US"/>
        </w:rPr>
      </w:pPr>
      <w:r>
        <w:rPr>
          <w:rFonts w:ascii="Times New Roman" w:eastAsia="Calibri" w:hAnsi="Times New Roman"/>
          <w:b/>
          <w:sz w:val="24"/>
          <w:szCs w:val="24"/>
          <w:lang w:eastAsia="en-US"/>
        </w:rPr>
        <w:t>В.</w:t>
      </w:r>
      <w:r>
        <w:rPr>
          <w:rFonts w:ascii="Times New Roman" w:eastAsia="Calibri" w:hAnsi="Times New Roman"/>
          <w:sz w:val="24"/>
          <w:szCs w:val="24"/>
          <w:lang w:eastAsia="en-US"/>
        </w:rPr>
        <w:t xml:space="preserve"> Факторный доход- заработная плата  </w:t>
      </w:r>
      <w:r>
        <w:rPr>
          <w:rFonts w:ascii="Times New Roman" w:eastAsia="Calibri" w:hAnsi="Times New Roman"/>
          <w:b/>
          <w:sz w:val="24"/>
          <w:szCs w:val="24"/>
          <w:lang w:eastAsia="en-US"/>
        </w:rPr>
        <w:t>Г</w:t>
      </w:r>
      <w:r>
        <w:rPr>
          <w:rFonts w:ascii="Times New Roman" w:eastAsia="Calibri" w:hAnsi="Times New Roman"/>
          <w:sz w:val="24"/>
          <w:szCs w:val="24"/>
          <w:lang w:eastAsia="en-US"/>
        </w:rPr>
        <w:t>. Здания и сооружения, оборудование, инфраструктура</w:t>
      </w:r>
    </w:p>
    <w:p w:rsidR="00FD45F1" w:rsidRDefault="00587D6E">
      <w:pPr>
        <w:rPr>
          <w:rFonts w:ascii="Times New Roman" w:eastAsia="Calibri" w:hAnsi="Times New Roman"/>
          <w:sz w:val="24"/>
          <w:szCs w:val="24"/>
          <w:lang w:eastAsia="en-US"/>
        </w:rPr>
      </w:pPr>
      <w:r>
        <w:rPr>
          <w:rFonts w:ascii="Times New Roman" w:eastAsia="Calibri" w:hAnsi="Times New Roman"/>
          <w:b/>
          <w:sz w:val="24"/>
          <w:szCs w:val="24"/>
          <w:lang w:eastAsia="en-US"/>
        </w:rPr>
        <w:t>Д.</w:t>
      </w:r>
      <w:r>
        <w:rPr>
          <w:rFonts w:ascii="Times New Roman" w:eastAsia="Calibri" w:hAnsi="Times New Roman"/>
          <w:sz w:val="24"/>
          <w:szCs w:val="24"/>
          <w:lang w:eastAsia="en-US"/>
        </w:rPr>
        <w:t xml:space="preserve"> Объем денежной массы, которой располагают субъекты экономики</w:t>
      </w:r>
    </w:p>
    <w:p w:rsidR="00FD45F1" w:rsidRDefault="00587D6E">
      <w:pPr>
        <w:rPr>
          <w:rFonts w:ascii="Times New Roman" w:eastAsia="Calibri" w:hAnsi="Times New Roman"/>
          <w:sz w:val="24"/>
          <w:szCs w:val="24"/>
          <w:lang w:eastAsia="en-US"/>
        </w:rPr>
      </w:pPr>
      <w:r>
        <w:rPr>
          <w:rFonts w:ascii="Times New Roman" w:eastAsia="Calibri" w:hAnsi="Times New Roman"/>
          <w:b/>
          <w:sz w:val="24"/>
          <w:szCs w:val="24"/>
          <w:lang w:eastAsia="en-US"/>
        </w:rPr>
        <w:t xml:space="preserve">Факторы производства : </w:t>
      </w:r>
      <w:r>
        <w:rPr>
          <w:rFonts w:ascii="Times New Roman" w:eastAsia="Calibri" w:hAnsi="Times New Roman"/>
          <w:sz w:val="24"/>
          <w:szCs w:val="24"/>
          <w:lang w:eastAsia="en-US"/>
        </w:rPr>
        <w:t>1) труд 2)земля 3) капитал</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15. Написать небольшое сочинение, используя приведенные ниже слова: государственный бюджет, функции экономические государства, облигации, дефицит бюджета, инфляция, государственный долг, налог</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Вариант2</w:t>
      </w:r>
    </w:p>
    <w:p w:rsidR="00FD45F1" w:rsidRDefault="00587D6E">
      <w:pPr>
        <w:numPr>
          <w:ilvl w:val="0"/>
          <w:numId w:val="10"/>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Выберите суждения о ценных бумагах и запишите цыфры</w:t>
      </w:r>
    </w:p>
    <w:p w:rsidR="00FD45F1" w:rsidRDefault="00587D6E">
      <w:pPr>
        <w:numPr>
          <w:ilvl w:val="0"/>
          <w:numId w:val="11"/>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Облигация-ценная бумага без установленного срока обращения, являющаяся свидетельством о получении доли в имуществе компании и дающая право на получение части прибыли</w:t>
      </w:r>
    </w:p>
    <w:p w:rsidR="00FD45F1" w:rsidRDefault="00587D6E">
      <w:pPr>
        <w:numPr>
          <w:ilvl w:val="0"/>
          <w:numId w:val="11"/>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Обращение ценных бумаг осуществляется на фондовом рынке</w:t>
      </w:r>
    </w:p>
    <w:p w:rsidR="00FD45F1" w:rsidRDefault="00587D6E">
      <w:pPr>
        <w:numPr>
          <w:ilvl w:val="0"/>
          <w:numId w:val="11"/>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lastRenderedPageBreak/>
        <w:t>К ценным бумагам относят акцию, вексель, облигацию</w:t>
      </w:r>
    </w:p>
    <w:p w:rsidR="00FD45F1" w:rsidRDefault="00587D6E">
      <w:pPr>
        <w:numPr>
          <w:ilvl w:val="0"/>
          <w:numId w:val="11"/>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Различают долевые и долговые ценные бумаги</w:t>
      </w:r>
    </w:p>
    <w:p w:rsidR="00FD45F1" w:rsidRDefault="00587D6E">
      <w:pPr>
        <w:numPr>
          <w:ilvl w:val="0"/>
          <w:numId w:val="10"/>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 xml:space="preserve">В стране </w:t>
      </w:r>
      <w:r>
        <w:rPr>
          <w:rFonts w:ascii="Times New Roman" w:eastAsia="Calibri" w:hAnsi="Times New Roman"/>
          <w:sz w:val="24"/>
          <w:szCs w:val="24"/>
          <w:lang w:val="en-US" w:eastAsia="en-US"/>
        </w:rPr>
        <w:t>Z</w:t>
      </w:r>
      <w:r>
        <w:rPr>
          <w:rFonts w:ascii="Times New Roman" w:eastAsia="Calibri" w:hAnsi="Times New Roman"/>
          <w:sz w:val="24"/>
          <w:szCs w:val="24"/>
          <w:lang w:eastAsia="en-US"/>
        </w:rPr>
        <w:t xml:space="preserve"> информационные технологии являются важнейшими факторами производства. Какие иные признаки говорят о том, что страна </w:t>
      </w:r>
      <w:r>
        <w:rPr>
          <w:rFonts w:ascii="Times New Roman" w:eastAsia="Calibri" w:hAnsi="Times New Roman"/>
          <w:sz w:val="24"/>
          <w:szCs w:val="24"/>
          <w:lang w:val="en-US" w:eastAsia="en-US"/>
        </w:rPr>
        <w:t>Z</w:t>
      </w:r>
      <w:r>
        <w:rPr>
          <w:rFonts w:ascii="Times New Roman" w:eastAsia="Calibri" w:hAnsi="Times New Roman"/>
          <w:sz w:val="24"/>
          <w:szCs w:val="24"/>
          <w:lang w:eastAsia="en-US"/>
        </w:rPr>
        <w:t xml:space="preserve"> развивается как постиндустриальное общество? </w:t>
      </w:r>
    </w:p>
    <w:p w:rsidR="00FD45F1" w:rsidRDefault="00587D6E">
      <w:pPr>
        <w:numPr>
          <w:ilvl w:val="0"/>
          <w:numId w:val="12"/>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Наибольшее развитие получают наукоемкие, ресурсосберегающие технологии</w:t>
      </w:r>
    </w:p>
    <w:p w:rsidR="00FD45F1" w:rsidRDefault="00587D6E">
      <w:pPr>
        <w:numPr>
          <w:ilvl w:val="0"/>
          <w:numId w:val="12"/>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Осуществляется переход к электронике на всех уровнях производства</w:t>
      </w:r>
    </w:p>
    <w:p w:rsidR="00FD45F1" w:rsidRDefault="00587D6E">
      <w:pPr>
        <w:numPr>
          <w:ilvl w:val="0"/>
          <w:numId w:val="12"/>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Природные факторы оказывают влияние на развитие общества</w:t>
      </w:r>
    </w:p>
    <w:p w:rsidR="00FD45F1" w:rsidRDefault="00587D6E">
      <w:pPr>
        <w:numPr>
          <w:ilvl w:val="0"/>
          <w:numId w:val="12"/>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Преобладают экстенсивные методы ведения хозяйства</w:t>
      </w:r>
    </w:p>
    <w:p w:rsidR="00FD45F1" w:rsidRDefault="00587D6E">
      <w:pPr>
        <w:numPr>
          <w:ilvl w:val="0"/>
          <w:numId w:val="12"/>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В структуре населения высок удельный вес среднего класса</w:t>
      </w:r>
    </w:p>
    <w:p w:rsidR="00FD45F1" w:rsidRDefault="00587D6E">
      <w:pPr>
        <w:numPr>
          <w:ilvl w:val="0"/>
          <w:numId w:val="10"/>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Перечислить виды глобальных проблем человечества. 1 из видов охарактеризовать</w:t>
      </w:r>
    </w:p>
    <w:p w:rsidR="00FD45F1" w:rsidRDefault="00587D6E">
      <w:pPr>
        <w:numPr>
          <w:ilvl w:val="0"/>
          <w:numId w:val="10"/>
        </w:numPr>
        <w:ind w:left="0"/>
        <w:contextualSpacing/>
        <w:rPr>
          <w:rFonts w:ascii="Times New Roman" w:eastAsia="Calibri" w:hAnsi="Times New Roman"/>
          <w:b/>
          <w:sz w:val="24"/>
          <w:szCs w:val="24"/>
          <w:lang w:eastAsia="en-US"/>
        </w:rPr>
      </w:pPr>
      <w:r>
        <w:rPr>
          <w:rFonts w:ascii="Times New Roman" w:eastAsia="Calibri" w:hAnsi="Times New Roman"/>
          <w:sz w:val="24"/>
          <w:szCs w:val="24"/>
          <w:lang w:eastAsia="en-US"/>
        </w:rPr>
        <w:t>Установить соответствие</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Признаки:                                                                  Уровни научного познания: 1) эмпирический</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А. Выявление и объяснение закономерностей                                                    2)теоретический</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Б. Сбор фактов</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В. Описание наблюдаемых явлений</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Г. Формирование научной проблемы</w:t>
      </w:r>
    </w:p>
    <w:p w:rsidR="00FD45F1" w:rsidRDefault="00587D6E">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Д. Выдвижение гипотез</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5. Что из перечисленного относится к конституционным обязанностям гражданина РФ?</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сохранение исторического и культурного наследия    2) уплата законно установленных налогов и сборов       3) Защита Отечества    4) участие в управлении делами государства</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6. Запишите цифры, под которыми указаны основные виды стадии процесса социализации</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адаптация  2) кооперация   3) интернационализация   4) интеграция  5) гуманизация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7. Запишите цифры, под которыми указаны основные виды статусов</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предписанный  2) назначенный  3) приобретенный  4) наследственный</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8. Что из перечисленного не относится к причинам культурно осуждаемого девиантного поведения?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1)недостаточный уровень развития общества  2) снижение связи человека с социумом</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3) высокий уровень развития социума    4) уровень образования человека</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9. В какой  из описанных ситуаций были применены неформальные позитивные санкции?</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новая песня встречена бурными овациями   2) военный досрочно получил новое звание</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3) ученый получил международную премию   4) рабочий на заводе выиграл конкурс, премию получил</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10. Запишите цифры, под которыми указаны разновидности внешнего социального контроля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 формальный контроль   2) сознание  3) неформальный контроль   4) совесть  5) воспитательный контроль</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11. Сравните индивидуальное и общественное сознание</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 выражаются с помощью языка   2)  социальной средой общественного сознания является общественное бытие   3)существует в образах, понятиях, нормах  4) общественное сознание по объему, богатству идей и представлений превосходит индивидуальное</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Сходства: ___________     Различия: ___________</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12. Что из нижеперечисленного не относится к религиозному мировоззрению?</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1)стремление дать человеку веру в возможность достижения поставленных целей</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2) тесная связь с мировым культурным наследием     3) формирование рационально обоснованных прогнозов      4) ориентация на решения проблем , связанных с духовными потребностями человека   5) опора на научные данные и решения задач</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13. Что из перечисленного ниже не относится к универсальным методам познания?</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1)дедукция  2) коррупция   3) индукция  4) синтез   5) фотосинтез</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14. Что из нижеперечисленного не является методом воздействия государства на экономику?</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 xml:space="preserve">1) государственная собственность  2) кредитно-денежная политика  </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3) создание торговой биржи   4) приватизация государственных предприятий</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15. Написать небольшое сочинение, используя приведенные ниже слова:</w:t>
      </w:r>
    </w:p>
    <w:p w:rsidR="00FD45F1" w:rsidRDefault="00587D6E">
      <w:pPr>
        <w:rPr>
          <w:rFonts w:ascii="Times New Roman" w:eastAsia="Calibri" w:hAnsi="Times New Roman"/>
          <w:sz w:val="24"/>
          <w:szCs w:val="24"/>
          <w:lang w:eastAsia="en-US"/>
        </w:rPr>
      </w:pPr>
      <w:r>
        <w:rPr>
          <w:rFonts w:ascii="Times New Roman" w:eastAsia="Calibri" w:hAnsi="Times New Roman"/>
          <w:sz w:val="24"/>
          <w:szCs w:val="24"/>
          <w:lang w:eastAsia="en-US"/>
        </w:rPr>
        <w:t>Труд, прожиточный минимум, безработица, рынок труда, занятость, виды безработицы, роль государства</w:t>
      </w:r>
    </w:p>
    <w:p w:rsidR="00FD45F1" w:rsidRDefault="00587D6E">
      <w:pPr>
        <w:spacing w:after="0" w:line="240" w:lineRule="auto"/>
        <w:rPr>
          <w:rFonts w:ascii="Times New Roman" w:hAnsi="Times New Roman"/>
          <w:sz w:val="24"/>
          <w:szCs w:val="24"/>
        </w:rPr>
      </w:pPr>
      <w:r>
        <w:rPr>
          <w:rFonts w:ascii="Times New Roman" w:hAnsi="Times New Roman"/>
          <w:b/>
          <w:sz w:val="24"/>
          <w:szCs w:val="24"/>
        </w:rPr>
        <w:t xml:space="preserve">Ключи: </w:t>
      </w:r>
    </w:p>
    <w:p w:rsidR="00FD45F1" w:rsidRDefault="00587D6E">
      <w:pPr>
        <w:spacing w:after="0" w:line="240" w:lineRule="auto"/>
        <w:rPr>
          <w:rFonts w:ascii="Times New Roman" w:hAnsi="Times New Roman"/>
          <w:sz w:val="24"/>
          <w:szCs w:val="24"/>
        </w:rPr>
      </w:pPr>
      <w:r>
        <w:rPr>
          <w:rFonts w:ascii="Times New Roman" w:hAnsi="Times New Roman"/>
          <w:sz w:val="24"/>
          <w:szCs w:val="24"/>
        </w:rPr>
        <w:t>Вариант 1: 1-4, 2-3, 3-135, 4-2, 5-1, 6-15, 7-136, 8-45, 9-2, 10-245, 11-3, 12-2, 13-246, 14 А2Б1В1г3Д3, 15 сочинение</w:t>
      </w:r>
    </w:p>
    <w:p w:rsidR="00FD45F1" w:rsidRDefault="00587D6E">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Вариант 2: 1-234, 2-125, 3-демографическая, экологическая, экономическая.., 4 А2Б1В1Г2Д2, 5 -123, 6-14, 7-13, 8-34, 9-1, 10 -13, 11-13сходства, различия 24, 12-35, 13-25, 14-34. </w:t>
      </w:r>
    </w:p>
    <w:p w:rsidR="00FD45F1" w:rsidRDefault="00587D6E">
      <w:pPr>
        <w:rPr>
          <w:rFonts w:ascii="Times New Roman" w:hAnsi="Times New Roman"/>
          <w:b/>
          <w:sz w:val="24"/>
          <w:szCs w:val="24"/>
        </w:rPr>
      </w:pPr>
      <w:r>
        <w:rPr>
          <w:rFonts w:ascii="Times New Roman" w:hAnsi="Times New Roman"/>
          <w:b/>
          <w:sz w:val="24"/>
          <w:szCs w:val="24"/>
        </w:rPr>
        <w:br w:type="page"/>
      </w:r>
    </w:p>
    <w:p w:rsidR="00FD45F1" w:rsidRDefault="00FD45F1">
      <w:pPr>
        <w:pStyle w:val="a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jc w:val="both"/>
        <w:rPr>
          <w:rFonts w:ascii="Times New Roman" w:hAnsi="Times New Roman"/>
          <w:b/>
          <w:sz w:val="24"/>
          <w:szCs w:val="24"/>
        </w:rPr>
      </w:pPr>
    </w:p>
    <w:p w:rsidR="00FD45F1" w:rsidRDefault="00587D6E">
      <w:pPr>
        <w:spacing w:after="0" w:line="240" w:lineRule="atLeast"/>
        <w:jc w:val="center"/>
        <w:rPr>
          <w:rFonts w:ascii="Times New Roman" w:hAnsi="Times New Roman"/>
          <w:b/>
          <w:color w:val="000000"/>
          <w:sz w:val="24"/>
          <w:szCs w:val="24"/>
        </w:rPr>
      </w:pPr>
      <w:r>
        <w:rPr>
          <w:rFonts w:ascii="Times New Roman" w:hAnsi="Times New Roman"/>
          <w:b/>
          <w:color w:val="000000"/>
          <w:sz w:val="24"/>
          <w:szCs w:val="24"/>
        </w:rPr>
        <w:t>Промежуточная итоговая аттестационная работа по обществознанию</w:t>
      </w:r>
    </w:p>
    <w:p w:rsidR="00FD45F1" w:rsidRDefault="00587D6E">
      <w:pPr>
        <w:spacing w:after="0" w:line="240" w:lineRule="atLeast"/>
        <w:jc w:val="center"/>
        <w:rPr>
          <w:rFonts w:ascii="Times New Roman" w:hAnsi="Times New Roman"/>
          <w:b/>
          <w:color w:val="000000"/>
          <w:sz w:val="24"/>
          <w:szCs w:val="24"/>
        </w:rPr>
      </w:pPr>
      <w:r>
        <w:rPr>
          <w:rFonts w:ascii="Times New Roman" w:hAnsi="Times New Roman"/>
          <w:b/>
          <w:color w:val="000000"/>
          <w:sz w:val="24"/>
          <w:szCs w:val="24"/>
        </w:rPr>
        <w:t xml:space="preserve"> в 8 классе. 2024/2025 учебный год. Пояснительная записка</w:t>
      </w:r>
    </w:p>
    <w:p w:rsidR="00FD45F1" w:rsidRDefault="00587D6E">
      <w:pPr>
        <w:spacing w:after="0" w:line="0" w:lineRule="atLeast"/>
        <w:rPr>
          <w:rFonts w:ascii="Times New Roman" w:eastAsia="Calibri" w:hAnsi="Times New Roman"/>
          <w:sz w:val="24"/>
          <w:szCs w:val="24"/>
          <w:lang w:eastAsia="en-US"/>
        </w:rPr>
      </w:pPr>
      <w:r>
        <w:rPr>
          <w:rFonts w:ascii="Times New Roman" w:eastAsia="Calibri" w:hAnsi="Times New Roman"/>
          <w:sz w:val="24"/>
          <w:szCs w:val="24"/>
          <w:lang w:eastAsia="en-US"/>
        </w:rPr>
        <w:t>Промежуточная итоговая аттестационная работа за 2023-2024 учебный год  составлена в соответствии с учебником для общеобразовательных организаций</w:t>
      </w:r>
      <w:r>
        <w:rPr>
          <w:rFonts w:ascii="Times New Roman" w:hAnsi="Times New Roman"/>
          <w:color w:val="000000"/>
          <w:sz w:val="24"/>
          <w:szCs w:val="24"/>
        </w:rPr>
        <w:t xml:space="preserve">  под редакцией Л.Н. Боголюбова «Обществознание : 8 класс».(М.: Просвещение, 2019).</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На выполнение работы отводится 45 минут.</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Задания для итоговой контрольной работы  составлены в соответствии с требованиями Государственного стандарта образования в области предмета «Обществознание» с ориентацией на демонстрационные варианты экзамена в новой форме по обществознанию за прошлые годы, опубликованные в открытой печати и помещённые в  сети Интернет. Задания итоговой контрольной работы охватывают темы курса, изученные обучающимися в 8 классе, включают в себя материал содержательных линий «Общество», «Человек», «Духовная сфера жизни общества», «Познание», «Социальные отношения».</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Первая часть работы (часть А) включает задания базового уровня с выбором одного правильного ответа из четырёх предложенных вариантов. Они сформулированы как в виде предложения, к которому необходимо подобрать единственно возможное продолжение, так и в виде ситуации, иллюстрирующей то или иное понятие, которое необходимо найти в предложенном списке ответов.</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Также в первую часть работы включены задания повышенного уровня сложности (А3, А6, А9, А11, А17, А20), в которых необходимо проанализировать два суждения и выбрать правильный ответ. Сложность задания состоит в том, что суждения могут оказаться как верными, так и неверными, а также верным может быть только одно из них. Каждое правильно выполненное задание части А оценивается 1 баллом.  </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Вторая часть итоговой контрольной работы состоит из заданий различных типов, на которые надо дать краткий ответ и записать его в виде набора цифр или букв. </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Правильно выполненные задания В1, В2, В3 и В5 оцениваются следующим образом: 2 балла – нет ошибок, 1 балл – допущена одна ошибка, 0 баллов – допущены две или более ошибок, задание В4 оценивается 1 баллом.</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Третья часть работы состоит из шести заданий к тексту.  Отвечая на него, требуется  использовать знания, полученные при изучении курса обществознания, факты общественной жизни и личный опыт. </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Задания С1, С2, С3, С4 и С5 оцениваются по 2 балла за каждое, задание С6 – 3 баллами.</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Общее количество баллов за всю работу – 19.</w:t>
      </w:r>
    </w:p>
    <w:p w:rsidR="00FD45F1" w:rsidRDefault="00587D6E">
      <w:pPr>
        <w:shd w:val="clear" w:color="auto" w:fill="FFFFFF"/>
        <w:spacing w:after="0" w:line="240" w:lineRule="auto"/>
        <w:rPr>
          <w:rFonts w:ascii="Times New Roman" w:hAnsi="Times New Roman"/>
          <w:b/>
          <w:bCs/>
          <w:color w:val="000000"/>
          <w:sz w:val="24"/>
          <w:szCs w:val="24"/>
        </w:rPr>
      </w:pPr>
      <w:r>
        <w:rPr>
          <w:rFonts w:ascii="Times New Roman" w:hAnsi="Times New Roman"/>
          <w:b/>
          <w:bCs/>
          <w:color w:val="000000"/>
          <w:sz w:val="24"/>
          <w:szCs w:val="24"/>
        </w:rPr>
        <w:t>Критерии оценивания:</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«2» - от 0 до 6 баллов;</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«3» - от 7 до 12 баллов;</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«4» - от 13 до 18 баллов;</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на оценку «5» -  19 баллов.</w:t>
      </w:r>
    </w:p>
    <w:p w:rsidR="00FD45F1" w:rsidRDefault="00587D6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Ответы:</w:t>
      </w:r>
    </w:p>
    <w:tbl>
      <w:tblPr>
        <w:tblStyle w:val="ad"/>
        <w:tblW w:w="0" w:type="auto"/>
        <w:tblLook w:val="04A0" w:firstRow="1" w:lastRow="0" w:firstColumn="1" w:lastColumn="0" w:noHBand="0" w:noVBand="1"/>
      </w:tblPr>
      <w:tblGrid>
        <w:gridCol w:w="1468"/>
        <w:gridCol w:w="2870"/>
        <w:gridCol w:w="2829"/>
        <w:gridCol w:w="2073"/>
      </w:tblGrid>
      <w:tr w:rsidR="00FD45F1">
        <w:tc>
          <w:tcPr>
            <w:tcW w:w="4338" w:type="dxa"/>
            <w:gridSpan w:val="2"/>
          </w:tcPr>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1- вариант</w:t>
            </w:r>
          </w:p>
        </w:tc>
        <w:tc>
          <w:tcPr>
            <w:tcW w:w="4902" w:type="dxa"/>
            <w:gridSpan w:val="2"/>
          </w:tcPr>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2- вариант</w:t>
            </w:r>
          </w:p>
        </w:tc>
      </w:tr>
      <w:tr w:rsidR="00FD45F1">
        <w:tc>
          <w:tcPr>
            <w:tcW w:w="1468" w:type="dxa"/>
          </w:tcPr>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А1 - </w:t>
            </w:r>
            <w:r>
              <w:rPr>
                <w:rFonts w:ascii="Times New Roman" w:hAnsi="Times New Roman"/>
                <w:color w:val="000000"/>
                <w:sz w:val="20"/>
                <w:szCs w:val="20"/>
                <w:lang w:val="en-US"/>
              </w:rPr>
              <w:t>1</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А2 - </w:t>
            </w:r>
            <w:r>
              <w:rPr>
                <w:rFonts w:ascii="Times New Roman" w:hAnsi="Times New Roman"/>
                <w:color w:val="000000"/>
                <w:sz w:val="20"/>
                <w:szCs w:val="20"/>
                <w:lang w:val="en-US"/>
              </w:rPr>
              <w:t>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А3 - </w:t>
            </w:r>
            <w:r>
              <w:rPr>
                <w:rFonts w:ascii="Times New Roman" w:hAnsi="Times New Roman"/>
                <w:color w:val="000000"/>
                <w:sz w:val="20"/>
                <w:szCs w:val="20"/>
                <w:lang w:val="en-US"/>
              </w:rPr>
              <w:t>3</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А4 - </w:t>
            </w:r>
            <w:r>
              <w:rPr>
                <w:rFonts w:ascii="Times New Roman" w:hAnsi="Times New Roman"/>
                <w:color w:val="000000"/>
                <w:sz w:val="20"/>
                <w:szCs w:val="20"/>
                <w:lang w:val="en-US"/>
              </w:rPr>
              <w:t>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А5 - </w:t>
            </w:r>
            <w:r>
              <w:rPr>
                <w:rFonts w:ascii="Times New Roman" w:hAnsi="Times New Roman"/>
                <w:color w:val="000000"/>
                <w:sz w:val="20"/>
                <w:szCs w:val="20"/>
                <w:lang w:val="en-US"/>
              </w:rPr>
              <w:t>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А6 - 1</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А7 - 3</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А8 - </w:t>
            </w:r>
            <w:r>
              <w:rPr>
                <w:rFonts w:ascii="Times New Roman" w:hAnsi="Times New Roman"/>
                <w:color w:val="000000"/>
                <w:sz w:val="20"/>
                <w:szCs w:val="20"/>
                <w:lang w:val="en-US"/>
              </w:rPr>
              <w:t>4</w:t>
            </w:r>
          </w:p>
          <w:p w:rsidR="00FD45F1" w:rsidRDefault="00FD45F1">
            <w:pPr>
              <w:shd w:val="clear" w:color="auto" w:fill="FFFFFF"/>
              <w:spacing w:after="0" w:line="240" w:lineRule="auto"/>
              <w:rPr>
                <w:rFonts w:ascii="Times New Roman" w:hAnsi="Times New Roman"/>
                <w:color w:val="000000"/>
                <w:sz w:val="20"/>
                <w:szCs w:val="20"/>
              </w:rPr>
            </w:pPr>
          </w:p>
        </w:tc>
        <w:tc>
          <w:tcPr>
            <w:tcW w:w="2870" w:type="dxa"/>
          </w:tcPr>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А9 - </w:t>
            </w:r>
            <w:r w:rsidRPr="00587D6E">
              <w:rPr>
                <w:rFonts w:ascii="Times New Roman" w:hAnsi="Times New Roman"/>
                <w:color w:val="000000"/>
                <w:sz w:val="20"/>
                <w:szCs w:val="20"/>
              </w:rPr>
              <w:t>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А10 -</w:t>
            </w:r>
            <w:r w:rsidRPr="00587D6E">
              <w:rPr>
                <w:rFonts w:ascii="Times New Roman" w:hAnsi="Times New Roman"/>
                <w:color w:val="000000"/>
                <w:sz w:val="20"/>
                <w:szCs w:val="20"/>
              </w:rPr>
              <w:t>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А11 - 4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А12 - </w:t>
            </w:r>
            <w:r w:rsidRPr="00587D6E">
              <w:rPr>
                <w:rFonts w:ascii="Times New Roman" w:hAnsi="Times New Roman"/>
                <w:color w:val="000000"/>
                <w:sz w:val="20"/>
                <w:szCs w:val="20"/>
              </w:rPr>
              <w:t>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 xml:space="preserve">А13 - </w:t>
            </w:r>
            <w:r w:rsidRPr="00587D6E">
              <w:rPr>
                <w:rFonts w:ascii="Times New Roman" w:hAnsi="Times New Roman"/>
                <w:color w:val="000000"/>
                <w:sz w:val="20"/>
                <w:szCs w:val="20"/>
              </w:rPr>
              <w:t>3</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В1 - сходство:2,3 различ:1,4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В2 - 1221</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В3 - 1,3,4</w:t>
            </w:r>
          </w:p>
        </w:tc>
        <w:tc>
          <w:tcPr>
            <w:tcW w:w="2829" w:type="dxa"/>
          </w:tcPr>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А1 -3</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А2 - 1</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А3 - 3</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А4 - 2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А5 - 1</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А6 - 2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А7 - 24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А8 - 2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А9 - 2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А10 - 2</w:t>
            </w:r>
          </w:p>
          <w:p w:rsidR="00FD45F1" w:rsidRDefault="00FD45F1">
            <w:pPr>
              <w:shd w:val="clear" w:color="auto" w:fill="FFFFFF"/>
              <w:spacing w:after="0" w:line="240" w:lineRule="auto"/>
              <w:rPr>
                <w:rFonts w:ascii="Times New Roman" w:hAnsi="Times New Roman"/>
                <w:color w:val="000000"/>
                <w:sz w:val="20"/>
                <w:szCs w:val="20"/>
              </w:rPr>
            </w:pPr>
          </w:p>
        </w:tc>
        <w:tc>
          <w:tcPr>
            <w:tcW w:w="2073" w:type="dxa"/>
          </w:tcPr>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А11 - 3</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А12 - 4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А13 - 4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В1 - сходство:1,2 различ:3,4</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В2 - 2112</w:t>
            </w:r>
          </w:p>
          <w:p w:rsidR="00FD45F1" w:rsidRDefault="00587D6E">
            <w:pPr>
              <w:shd w:val="clear" w:color="auto" w:fill="FFFFFF"/>
              <w:spacing w:after="0" w:line="240" w:lineRule="auto"/>
              <w:rPr>
                <w:rFonts w:ascii="Times New Roman" w:hAnsi="Times New Roman"/>
                <w:color w:val="000000"/>
                <w:sz w:val="20"/>
                <w:szCs w:val="20"/>
              </w:rPr>
            </w:pPr>
            <w:r>
              <w:rPr>
                <w:rFonts w:ascii="Times New Roman" w:hAnsi="Times New Roman"/>
                <w:color w:val="000000"/>
                <w:sz w:val="20"/>
                <w:szCs w:val="20"/>
              </w:rPr>
              <w:t>В3 - 2,5</w:t>
            </w:r>
          </w:p>
        </w:tc>
      </w:tr>
      <w:tr w:rsidR="00FD45F1">
        <w:tc>
          <w:tcPr>
            <w:tcW w:w="1468" w:type="dxa"/>
          </w:tcPr>
          <w:p w:rsidR="00FD45F1" w:rsidRDefault="00FD45F1">
            <w:pPr>
              <w:shd w:val="clear" w:color="auto" w:fill="FFFFFF"/>
              <w:spacing w:after="0" w:line="240" w:lineRule="auto"/>
              <w:rPr>
                <w:rFonts w:ascii="Times New Roman" w:hAnsi="Times New Roman"/>
                <w:color w:val="000000"/>
                <w:sz w:val="20"/>
                <w:szCs w:val="20"/>
              </w:rPr>
            </w:pPr>
          </w:p>
        </w:tc>
        <w:tc>
          <w:tcPr>
            <w:tcW w:w="2870" w:type="dxa"/>
          </w:tcPr>
          <w:p w:rsidR="00FD45F1" w:rsidRDefault="00FD45F1">
            <w:pPr>
              <w:shd w:val="clear" w:color="auto" w:fill="FFFFFF"/>
              <w:spacing w:after="0" w:line="240" w:lineRule="auto"/>
              <w:rPr>
                <w:rFonts w:ascii="Times New Roman" w:hAnsi="Times New Roman"/>
                <w:color w:val="000000"/>
                <w:sz w:val="20"/>
                <w:szCs w:val="20"/>
              </w:rPr>
            </w:pPr>
          </w:p>
        </w:tc>
        <w:tc>
          <w:tcPr>
            <w:tcW w:w="2829" w:type="dxa"/>
          </w:tcPr>
          <w:p w:rsidR="00FD45F1" w:rsidRDefault="00FD45F1">
            <w:pPr>
              <w:shd w:val="clear" w:color="auto" w:fill="FFFFFF"/>
              <w:spacing w:after="0" w:line="240" w:lineRule="auto"/>
              <w:rPr>
                <w:rFonts w:ascii="Times New Roman" w:hAnsi="Times New Roman"/>
                <w:color w:val="000000"/>
                <w:sz w:val="20"/>
                <w:szCs w:val="20"/>
              </w:rPr>
            </w:pPr>
          </w:p>
        </w:tc>
        <w:tc>
          <w:tcPr>
            <w:tcW w:w="2073" w:type="dxa"/>
          </w:tcPr>
          <w:p w:rsidR="00FD45F1" w:rsidRDefault="00FD45F1">
            <w:pPr>
              <w:shd w:val="clear" w:color="auto" w:fill="FFFFFF"/>
              <w:spacing w:after="0" w:line="240" w:lineRule="auto"/>
              <w:rPr>
                <w:rFonts w:ascii="Times New Roman" w:hAnsi="Times New Roman"/>
                <w:color w:val="000000"/>
                <w:sz w:val="20"/>
                <w:szCs w:val="20"/>
              </w:rPr>
            </w:pPr>
          </w:p>
        </w:tc>
      </w:tr>
    </w:tbl>
    <w:p w:rsidR="00FD45F1" w:rsidRDefault="00FD45F1">
      <w:pPr>
        <w:shd w:val="clear" w:color="auto" w:fill="FFFFFF"/>
        <w:spacing w:after="0" w:line="240" w:lineRule="auto"/>
        <w:rPr>
          <w:rFonts w:ascii="Times New Roman" w:hAnsi="Times New Roman"/>
          <w:color w:val="000000"/>
          <w:sz w:val="24"/>
          <w:szCs w:val="24"/>
        </w:rPr>
      </w:pPr>
    </w:p>
    <w:p w:rsidR="00FD45F1" w:rsidRDefault="00FD45F1">
      <w:pPr>
        <w:shd w:val="clear" w:color="auto" w:fill="FFFFFF"/>
        <w:spacing w:after="0" w:line="240" w:lineRule="auto"/>
        <w:jc w:val="both"/>
        <w:rPr>
          <w:rFonts w:ascii="Times New Roman CYR" w:hAnsi="Times New Roman CYR" w:cs="Times New Roman CYR"/>
          <w:b/>
          <w:bCs/>
          <w:sz w:val="28"/>
          <w:szCs w:val="28"/>
        </w:rPr>
        <w:sectPr w:rsidR="00FD45F1">
          <w:pgSz w:w="11906" w:h="16838"/>
          <w:pgMar w:top="709" w:right="1134" w:bottom="1134" w:left="1134" w:header="709" w:footer="709" w:gutter="0"/>
          <w:pgNumType w:start="2"/>
          <w:cols w:space="708"/>
          <w:docGrid w:linePitch="360"/>
        </w:sectPr>
      </w:pPr>
    </w:p>
    <w:p w:rsidR="00FD45F1" w:rsidRDefault="00587D6E">
      <w:pPr>
        <w:shd w:val="clear" w:color="auto" w:fill="FFFFFF"/>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Итоговая контрольная работа за год</w:t>
      </w:r>
    </w:p>
    <w:p w:rsidR="00FD45F1" w:rsidRDefault="00FD45F1">
      <w:pPr>
        <w:shd w:val="clear" w:color="auto" w:fill="FFFFFF"/>
        <w:spacing w:after="0" w:line="240" w:lineRule="auto"/>
        <w:jc w:val="both"/>
        <w:rPr>
          <w:rFonts w:ascii="Times New Roman CYR" w:hAnsi="Times New Roman CYR" w:cs="Times New Roman CYR"/>
          <w:b/>
          <w:bCs/>
          <w:sz w:val="28"/>
          <w:szCs w:val="28"/>
        </w:rPr>
      </w:pPr>
    </w:p>
    <w:p w:rsidR="00FD45F1" w:rsidRDefault="00587D6E">
      <w:pPr>
        <w:pStyle w:val="ac"/>
        <w:shd w:val="clear" w:color="auto" w:fill="FFFFFF"/>
        <w:spacing w:before="0" w:beforeAutospacing="0" w:after="0" w:afterAutospacing="0" w:line="12" w:lineRule="atLeast"/>
        <w:ind w:left="-540" w:firstLine="540"/>
        <w:rPr>
          <w:rFonts w:ascii="Arial" w:hAnsi="Arial" w:cs="Arial"/>
          <w:color w:val="000000"/>
          <w:sz w:val="22"/>
          <w:szCs w:val="22"/>
        </w:rPr>
      </w:pPr>
      <w:r>
        <w:rPr>
          <w:b/>
          <w:bCs/>
          <w:color w:val="000000"/>
          <w:shd w:val="clear" w:color="auto" w:fill="FFFFFF"/>
        </w:rPr>
        <w:t>Часть 1</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w:t>
      </w:r>
      <w:r>
        <w:rPr>
          <w:color w:val="000000"/>
          <w:shd w:val="clear" w:color="auto" w:fill="FFFFFF"/>
        </w:rPr>
        <w:t> В узком смысле слова под обществом надо понимать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конкретный этап в развитии народа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территорию, имеющую четкие границы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социальную организацию страны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часть материального мира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А2.</w:t>
      </w:r>
      <w:r>
        <w:rPr>
          <w:color w:val="000000"/>
          <w:shd w:val="clear" w:color="auto" w:fill="FFFFFF"/>
        </w:rPr>
        <w:t> В широком смысле слова под обществом надо понимать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группу любителей почтовых марок</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всех жителей данного города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учеников средней школы № 4</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совокупность форм объединения людей</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А3.</w:t>
      </w:r>
      <w:r>
        <w:rPr>
          <w:color w:val="000000"/>
          <w:shd w:val="clear" w:color="auto" w:fill="FFFFFF"/>
        </w:rPr>
        <w:t> Верны ли следующие суждения об обществе?</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Понятие «общество»  применимо к любой исторической эпохе.</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Общество возникло раньше, чем появилось государство.</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2) верно только Б            3) верны оба суждения 4) оба суждения неверны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А4. </w:t>
      </w:r>
      <w:r>
        <w:rPr>
          <w:color w:val="000000"/>
          <w:shd w:val="clear" w:color="auto" w:fill="FFFFFF"/>
        </w:rPr>
        <w:t>Человека от животного отличает</w:t>
      </w:r>
    </w:p>
    <w:p w:rsidR="00FD45F1" w:rsidRDefault="00587D6E">
      <w:pPr>
        <w:pStyle w:val="ac"/>
        <w:numPr>
          <w:ilvl w:val="0"/>
          <w:numId w:val="13"/>
        </w:numPr>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наличие мозга                 2) наличие инстинктов</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развитая кисть руки      4) способность мыслить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А5.</w:t>
      </w:r>
      <w:r>
        <w:rPr>
          <w:color w:val="000000"/>
          <w:shd w:val="clear" w:color="auto" w:fill="FFFFFF"/>
        </w:rPr>
        <w:t> Что свойственно человеку и животному?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целенаправленная деятельность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наличие инстинктов и рефлексов</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наличие развитого мозга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членораздельная речь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А6.</w:t>
      </w:r>
      <w:r>
        <w:rPr>
          <w:color w:val="000000"/>
          <w:shd w:val="clear" w:color="auto" w:fill="FFFFFF"/>
        </w:rPr>
        <w:t> Верны ли следующие суждения о природе?</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Природа – совокупность естественных условий обитания человека.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Природа – это мир, созданный человеком.</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2) верно только Б            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А7.</w:t>
      </w:r>
      <w:r>
        <w:rPr>
          <w:color w:val="000000"/>
          <w:shd w:val="clear" w:color="auto" w:fill="FFFFFF"/>
        </w:rPr>
        <w:t> Что из перечисленного относится к политической сфере общества?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выплата пенсий   2) выставка картин    3) съезд партии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продажа акций завода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А8.</w:t>
      </w:r>
      <w:r>
        <w:rPr>
          <w:color w:val="000000"/>
          <w:shd w:val="clear" w:color="auto" w:fill="FFFFFF"/>
        </w:rPr>
        <w:t> К сфере политико-правовых отношений можно отнести контакты между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милиционером, едущим в автобусе, и пассажирами автобуса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кандидатом в депутаты и учителем в школе, где учится его сын</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молодым человеком и инвалидом в метро</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владельцем угнанного автомобиля и участковым милиционером</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А9.</w:t>
      </w:r>
      <w:r>
        <w:rPr>
          <w:color w:val="000000"/>
          <w:shd w:val="clear" w:color="auto" w:fill="FFFFFF"/>
        </w:rPr>
        <w:t> Верны ли следующие суждения о сферах общественной жизни?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Духовная сфера включает отношения по поводу производства, распределения, обмена и потреб-ления.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Социальная сфера охватывает отношения между гражданином и органами власти.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            </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А10.</w:t>
      </w:r>
      <w:r>
        <w:rPr>
          <w:color w:val="000000"/>
          <w:shd w:val="clear" w:color="auto" w:fill="FFFFFF"/>
        </w:rPr>
        <w:t> К. – небольшой островок, оторванный от цивилизации. Его жители собирают плоды, ловят рыбу, сами изготавливают себе одежду и домашнюю утварь. Они живут большими семьями, главами которых являются старшие мужчины. Распоряжение главы семьи является обязательным для домочадцев. К какому типу относится общество К.?</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индустриальному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традиционному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постиндустриальному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lastRenderedPageBreak/>
        <w:t>4) информационному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А11.</w:t>
      </w:r>
      <w:r>
        <w:rPr>
          <w:color w:val="000000"/>
          <w:shd w:val="clear" w:color="auto" w:fill="FFFFFF"/>
        </w:rPr>
        <w:t> Верны ли следующие суждения о типах общества?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Для традиционного общества характерна развитая система промышленного производства.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В индустриальном обществе основной отраслью экономики является сельское хозяйство.</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      </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            </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А12.</w:t>
      </w:r>
      <w:r>
        <w:rPr>
          <w:color w:val="000000"/>
          <w:shd w:val="clear" w:color="auto" w:fill="FFFFFF"/>
        </w:rPr>
        <w:t> Какая тенденция является основой в развитии современного общества?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миграция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глобализация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милитаризация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деградация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А13.</w:t>
      </w:r>
      <w:r>
        <w:rPr>
          <w:color w:val="000000"/>
          <w:shd w:val="clear" w:color="auto" w:fill="FFFFFF"/>
        </w:rPr>
        <w:t> Что из перечисленного относится к глобальным проблемам человечества?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переход к постиндустриальному обществу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развитие массовой культуры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исчезновение биологических видов</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глобализация мировой экономики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Часть 2.</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В1. </w:t>
      </w:r>
      <w:r>
        <w:rPr>
          <w:color w:val="000000"/>
          <w:shd w:val="clear" w:color="auto" w:fill="FFFFFF"/>
        </w:rPr>
        <w:t>В приведённом списке указаны черты сходства и отличия понятий народная и массовая культура. Выберите и запишите в первую колонку таблицы порядковые номера черт сходства, а во вторую колонку – порядковые номера черт отличия.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авторство произведений культуры не может быть установлено</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произведения доступны для восприятия без дополнительной подготовки зрителя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широкий охват аудитории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возникла в связи с появлением СМИ</w:t>
      </w:r>
    </w:p>
    <w:bookmarkStart w:id="1" w:name="0c6ba202fee304c2a2c57e3f81f4cf1f3d265df1"/>
    <w:p w:rsidR="00FD45F1" w:rsidRDefault="00587D6E">
      <w:r>
        <w:rPr>
          <w:rFonts w:ascii="Arial" w:eastAsia="SimSun" w:hAnsi="Arial" w:cs="Arial"/>
          <w:color w:val="27638C"/>
          <w:sz w:val="19"/>
          <w:szCs w:val="19"/>
          <w:shd w:val="clear" w:color="auto" w:fill="FFFFFF"/>
          <w:lang w:val="en-US" w:eastAsia="zh-CN" w:bidi="ar"/>
        </w:rPr>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Start w:id="2" w:name="2"/>
      <w:bookmarkEnd w:id="1"/>
      <w:r>
        <w:rPr>
          <w:rFonts w:ascii="Arial" w:eastAsia="SimSun" w:hAnsi="Arial" w:cs="Arial"/>
          <w:color w:val="27638C"/>
          <w:sz w:val="19"/>
          <w:szCs w:val="19"/>
          <w:shd w:val="clear" w:color="auto" w:fill="FFFFFF"/>
          <w:lang w:val="en-US" w:eastAsia="zh-CN" w:bidi="ar"/>
        </w:rPr>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End w:id="2"/>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181"/>
        <w:gridCol w:w="2527"/>
        <w:gridCol w:w="2202"/>
        <w:gridCol w:w="2138"/>
      </w:tblGrid>
      <w:tr w:rsidR="00FD45F1">
        <w:tc>
          <w:tcPr>
            <w:tcW w:w="24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Черты сходства</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Черты отличия</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r w:rsidR="00FD45F1">
        <w:tc>
          <w:tcPr>
            <w:tcW w:w="24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88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В2. </w:t>
      </w:r>
      <w:r>
        <w:rPr>
          <w:color w:val="000000"/>
          <w:shd w:val="clear" w:color="auto" w:fill="FFFFFF"/>
        </w:rPr>
        <w:t>Установите соответствие между общественной сферой и отношениями, которые она регулирует: к каждой позиции, данной в первом столбце, подберите позицию из второго столбца.</w:t>
      </w:r>
    </w:p>
    <w:bookmarkStart w:id="3" w:name="043d3970ed747b647c54d0aa55fc98055696e8e8"/>
    <w:p w:rsidR="00FD45F1" w:rsidRDefault="00587D6E">
      <w:r>
        <w:rPr>
          <w:rFonts w:ascii="Arial" w:eastAsia="SimSun" w:hAnsi="Arial" w:cs="Arial"/>
          <w:color w:val="27638C"/>
          <w:sz w:val="19"/>
          <w:szCs w:val="19"/>
          <w:shd w:val="clear" w:color="auto" w:fill="FFFFFF"/>
          <w:lang w:val="en-US" w:eastAsia="zh-CN" w:bidi="ar"/>
        </w:rPr>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Start w:id="4" w:name="3"/>
      <w:bookmarkEnd w:id="3"/>
      <w:r>
        <w:rPr>
          <w:rFonts w:ascii="Arial" w:eastAsia="SimSun" w:hAnsi="Arial" w:cs="Arial"/>
          <w:color w:val="27638C"/>
          <w:sz w:val="19"/>
          <w:szCs w:val="19"/>
          <w:shd w:val="clear" w:color="auto" w:fill="FFFFFF"/>
          <w:lang w:val="en-US" w:eastAsia="zh-CN" w:bidi="ar"/>
        </w:rPr>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End w:id="4"/>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542"/>
        <w:gridCol w:w="4506"/>
      </w:tblGrid>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ОТНОШЕНИЯ</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СФЕРЫ ОБЩЕСТВА</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rPr>
                <w:rFonts w:ascii="Arial" w:hAnsi="Arial" w:cs="Arial"/>
                <w:color w:val="000000"/>
                <w:sz w:val="22"/>
                <w:szCs w:val="22"/>
              </w:rPr>
            </w:pPr>
            <w:r>
              <w:rPr>
                <w:color w:val="000000"/>
              </w:rPr>
              <w:t>А) поставщика сырья и производителя товара</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rPr>
                <w:rFonts w:ascii="Arial" w:hAnsi="Arial" w:cs="Arial"/>
                <w:color w:val="000000"/>
                <w:sz w:val="22"/>
                <w:szCs w:val="22"/>
              </w:rPr>
            </w:pPr>
            <w:r>
              <w:rPr>
                <w:color w:val="000000"/>
              </w:rPr>
              <w:t>1) экономическая</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rPr>
                <w:rFonts w:ascii="Arial" w:hAnsi="Arial" w:cs="Arial"/>
                <w:color w:val="000000"/>
                <w:sz w:val="22"/>
                <w:szCs w:val="22"/>
              </w:rPr>
            </w:pPr>
            <w:r>
              <w:rPr>
                <w:color w:val="000000"/>
              </w:rPr>
              <w:t>Б) избирателя и кандидата в депутата</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rPr>
                <w:rFonts w:ascii="Arial" w:hAnsi="Arial" w:cs="Arial"/>
                <w:color w:val="000000"/>
                <w:sz w:val="22"/>
                <w:szCs w:val="22"/>
              </w:rPr>
            </w:pPr>
            <w:r>
              <w:rPr>
                <w:color w:val="000000"/>
              </w:rPr>
              <w:t>2) политическая</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rPr>
                <w:rFonts w:ascii="Arial" w:hAnsi="Arial" w:cs="Arial"/>
                <w:color w:val="000000"/>
                <w:sz w:val="22"/>
                <w:szCs w:val="22"/>
              </w:rPr>
            </w:pPr>
            <w:r>
              <w:rPr>
                <w:color w:val="000000"/>
              </w:rPr>
              <w:t>В) лидера парламентской фракции и члена партии</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rPr>
                <w:rFonts w:ascii="Arial" w:hAnsi="Arial" w:cs="Arial"/>
                <w:color w:val="000000"/>
                <w:sz w:val="22"/>
                <w:szCs w:val="22"/>
              </w:rPr>
            </w:pPr>
            <w:r>
              <w:rPr>
                <w:color w:val="000000"/>
              </w:rPr>
              <w:t>Г) покупателя и продавца</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Запишите в таблицу выбранные цифры.</w:t>
      </w:r>
    </w:p>
    <w:bookmarkStart w:id="5" w:name="90f37467117257005b3015fe879e6f6108006e2c"/>
    <w:p w:rsidR="00FD45F1" w:rsidRDefault="00587D6E">
      <w:r>
        <w:rPr>
          <w:rFonts w:ascii="Arial" w:eastAsia="SimSun" w:hAnsi="Arial" w:cs="Arial"/>
          <w:color w:val="27638C"/>
          <w:sz w:val="19"/>
          <w:szCs w:val="19"/>
          <w:shd w:val="clear" w:color="auto" w:fill="FFFFFF"/>
          <w:lang w:val="en-US" w:eastAsia="zh-CN" w:bidi="ar"/>
        </w:rPr>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Start w:id="6" w:name="4"/>
      <w:bookmarkEnd w:id="5"/>
      <w:r>
        <w:rPr>
          <w:rFonts w:ascii="Arial" w:eastAsia="SimSun" w:hAnsi="Arial" w:cs="Arial"/>
          <w:color w:val="27638C"/>
          <w:sz w:val="19"/>
          <w:szCs w:val="19"/>
          <w:shd w:val="clear" w:color="auto" w:fill="FFFFFF"/>
          <w:lang w:val="en-US" w:eastAsia="zh-CN" w:bidi="ar"/>
        </w:rPr>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End w:id="6"/>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266"/>
        <w:gridCol w:w="2259"/>
        <w:gridCol w:w="2263"/>
        <w:gridCol w:w="2260"/>
      </w:tblGrid>
      <w:tr w:rsidR="00FD45F1">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А</w:t>
            </w: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Б</w:t>
            </w: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В</w:t>
            </w: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Г</w:t>
            </w:r>
          </w:p>
        </w:tc>
      </w:tr>
      <w:tr w:rsidR="00FD45F1">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В3. </w:t>
      </w:r>
      <w:r>
        <w:rPr>
          <w:color w:val="000000"/>
          <w:shd w:val="clear" w:color="auto" w:fill="FFFFFF"/>
        </w:rPr>
        <w:t>В стране Н. был проведён социологический опрос граждан. Им был задан вопрос: «Как вы считаете, свободны ли современные СМИ от государственного контроля?» Результаты опроса приведены в таблице.</w:t>
      </w:r>
    </w:p>
    <w:bookmarkStart w:id="7" w:name="7e2b3f28f7af5ba9c1af375a911c803ab4c6891b"/>
    <w:p w:rsidR="00FD45F1" w:rsidRDefault="00587D6E">
      <w:r>
        <w:rPr>
          <w:rFonts w:ascii="Arial" w:eastAsia="SimSun" w:hAnsi="Arial" w:cs="Arial"/>
          <w:color w:val="27638C"/>
          <w:sz w:val="19"/>
          <w:szCs w:val="19"/>
          <w:shd w:val="clear" w:color="auto" w:fill="FFFFFF"/>
          <w:lang w:val="en-US" w:eastAsia="zh-CN" w:bidi="ar"/>
        </w:rPr>
        <w:fldChar w:fldCharType="begin"/>
      </w:r>
      <w:r>
        <w:rPr>
          <w:rFonts w:ascii="Arial" w:eastAsia="SimSun" w:hAnsi="Arial" w:cs="Arial"/>
          <w:color w:val="27638C"/>
          <w:sz w:val="19"/>
          <w:szCs w:val="19"/>
          <w:shd w:val="clear" w:color="auto" w:fill="FFFFFF"/>
          <w:lang w:val="en-US" w:eastAsia="zh-CN" w:bidi="ar"/>
        </w:rPr>
        <w:instrText xml:space="preserve"> HYPERLINK "https://nsportal.ru/Shkola/obshchestvoznanie/library/2013/08/25/itogovaya-kontrolnaya-rabota-po-obshchestvoznaniyu-8" </w:instrText>
      </w:r>
      <w:r>
        <w:rPr>
          <w:rFonts w:ascii="Arial" w:eastAsia="SimSun" w:hAnsi="Arial" w:cs="Arial"/>
          <w:color w:val="27638C"/>
          <w:sz w:val="19"/>
          <w:szCs w:val="19"/>
          <w:shd w:val="clear" w:color="auto" w:fill="FFFFFF"/>
          <w:lang w:val="en-US" w:eastAsia="zh-CN" w:bidi="ar"/>
        </w:rPr>
        <w:fldChar w:fldCharType="end"/>
      </w:r>
      <w:bookmarkStart w:id="8" w:name="5"/>
      <w:bookmarkEnd w:id="7"/>
      <w:r>
        <w:rPr>
          <w:rFonts w:ascii="Arial" w:eastAsia="SimSun" w:hAnsi="Arial" w:cs="Arial"/>
          <w:color w:val="27638C"/>
          <w:sz w:val="19"/>
          <w:szCs w:val="19"/>
          <w:shd w:val="clear" w:color="auto" w:fill="FFFFFF"/>
          <w:lang w:val="en-US" w:eastAsia="zh-CN" w:bidi="ar"/>
        </w:rPr>
        <w:fldChar w:fldCharType="begin"/>
      </w:r>
      <w:r>
        <w:rPr>
          <w:rFonts w:ascii="Arial" w:eastAsia="SimSun" w:hAnsi="Arial" w:cs="Arial"/>
          <w:color w:val="27638C"/>
          <w:sz w:val="19"/>
          <w:szCs w:val="19"/>
          <w:shd w:val="clear" w:color="auto" w:fill="FFFFFF"/>
          <w:lang w:val="en-US" w:eastAsia="zh-CN" w:bidi="ar"/>
        </w:rPr>
        <w:instrText xml:space="preserve"> HYPERLINK "https://nsportal.ru/Shkola/obshchestvoznanie/library/2013/08/25/itogovaya-kontrolnaya-rabota-po-obshchestvoznaniyu-8" </w:instrText>
      </w:r>
      <w:r>
        <w:rPr>
          <w:rFonts w:ascii="Arial" w:eastAsia="SimSun" w:hAnsi="Arial" w:cs="Arial"/>
          <w:color w:val="27638C"/>
          <w:sz w:val="19"/>
          <w:szCs w:val="19"/>
          <w:shd w:val="clear" w:color="auto" w:fill="FFFFFF"/>
          <w:lang w:val="en-US" w:eastAsia="zh-CN" w:bidi="ar"/>
        </w:rPr>
        <w:fldChar w:fldCharType="end"/>
      </w:r>
      <w:bookmarkEnd w:id="8"/>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483"/>
        <w:gridCol w:w="4565"/>
      </w:tblGrid>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lastRenderedPageBreak/>
              <w:t>ВАРИАНТЫ ОТВЕТОВ</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КОЛИЧЕСТВО ГОЛОСОВ ОПРОШЕННЫХ  </w:t>
            </w:r>
          </w:p>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(в %)</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Полностью свободны</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12</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По большей части свободны</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34</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По большей части находятся под контролем общества</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35</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Полностью контролируются государством</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10</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Затрудняюсь ответить</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9</w:t>
            </w: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Проанализируйте данные таблицы. Найдите в приведённом списке выводы, которые можно сделать на основе данных таблицы, и выпишите в строку ответа цифры, под которыми они указаны.</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Мнения по заданному вопросу опрошенных граждан разделились примерно пополам.</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Каждый пятый считает СМИ абсолютно свободными от государственного контроля.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Каждый десятый опрошенный считает, что СМИ находятся под абсолютным контролем власти.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Около половины опрошенных граждан считают, что СМИ находятся под полным или частичным контролем государства.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5) Большинство опрошенных считает, что СМИ находятся под полным контролем государственной власти</w:t>
      </w:r>
    </w:p>
    <w:p w:rsidR="00FD45F1" w:rsidRDefault="00FD45F1">
      <w:pPr>
        <w:shd w:val="clear" w:color="auto" w:fill="FFFFFF"/>
        <w:spacing w:after="0" w:line="240" w:lineRule="auto"/>
        <w:ind w:left="142"/>
        <w:rPr>
          <w:rFonts w:ascii="Times New Roman" w:hAnsi="Times New Roman"/>
          <w:b/>
          <w:bCs/>
          <w:color w:val="000000"/>
          <w:sz w:val="24"/>
          <w:szCs w:val="24"/>
        </w:rPr>
      </w:pPr>
    </w:p>
    <w:p w:rsidR="00FD45F1" w:rsidRDefault="00587D6E">
      <w:pPr>
        <w:shd w:val="clear" w:color="auto" w:fill="FFFFFF"/>
        <w:spacing w:after="0" w:line="240" w:lineRule="auto"/>
        <w:ind w:left="142"/>
        <w:rPr>
          <w:rFonts w:ascii="Times New Roman" w:hAnsi="Times New Roman"/>
          <w:color w:val="000000"/>
          <w:sz w:val="24"/>
          <w:szCs w:val="24"/>
        </w:rPr>
      </w:pPr>
      <w:r>
        <w:rPr>
          <w:rFonts w:ascii="Times New Roman" w:hAnsi="Times New Roman"/>
          <w:b/>
          <w:bCs/>
          <w:color w:val="000000"/>
          <w:sz w:val="24"/>
          <w:szCs w:val="24"/>
        </w:rPr>
        <w:t>Вариант 2</w:t>
      </w:r>
    </w:p>
    <w:p w:rsidR="00FD45F1" w:rsidRDefault="00587D6E">
      <w:pPr>
        <w:pStyle w:val="ac"/>
        <w:shd w:val="clear" w:color="auto" w:fill="FFFFFF"/>
        <w:spacing w:before="0" w:beforeAutospacing="0" w:after="0" w:afterAutospacing="0" w:line="12" w:lineRule="atLeast"/>
        <w:ind w:left="-540" w:firstLine="540"/>
        <w:rPr>
          <w:rFonts w:ascii="Arial" w:hAnsi="Arial" w:cs="Arial"/>
          <w:color w:val="000000"/>
          <w:sz w:val="22"/>
          <w:szCs w:val="22"/>
        </w:rPr>
      </w:pPr>
      <w:r>
        <w:rPr>
          <w:b/>
          <w:bCs/>
          <w:color w:val="000000"/>
          <w:shd w:val="clear" w:color="auto" w:fill="FFFFFF"/>
        </w:rPr>
        <w:t>Часть 1</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w:t>
      </w:r>
      <w:r>
        <w:rPr>
          <w:color w:val="000000"/>
          <w:shd w:val="clear" w:color="auto" w:fill="FFFFFF"/>
        </w:rPr>
        <w:t>. В узком смысле слова под обществом надо понимать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политическую организацию данной страны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социальную организацию данной страны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танцевальный коллектив</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часть материального мира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А2. </w:t>
      </w:r>
      <w:r>
        <w:rPr>
          <w:color w:val="000000"/>
          <w:shd w:val="clear" w:color="auto" w:fill="FFFFFF"/>
        </w:rPr>
        <w:t>В широком смысле под обществом надо понимать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всё человечество</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рабовладельческое общество</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спортивный коллектив</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население страны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А3.</w:t>
      </w:r>
      <w:r>
        <w:rPr>
          <w:color w:val="000000"/>
          <w:shd w:val="clear" w:color="auto" w:fill="FFFFFF"/>
        </w:rPr>
        <w:t> Верны ли следующие суждения об обществе?</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Общество – это группа людей, объединившихся для выполнения какого – либо действия.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Б. Общество – это конкретный этап в историческом развитии народа.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А4.</w:t>
      </w:r>
      <w:r>
        <w:rPr>
          <w:color w:val="000000"/>
          <w:shd w:val="clear" w:color="auto" w:fill="FFFFFF"/>
        </w:rPr>
        <w:t> Человека от животного отличает</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наличие инстинктов</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наличие сознания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способность к воспроизводству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приспособляемость к окружающим условиям</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А5.</w:t>
      </w:r>
      <w:r>
        <w:rPr>
          <w:color w:val="000000"/>
          <w:shd w:val="clear" w:color="auto" w:fill="FFFFFF"/>
        </w:rPr>
        <w:t> Что свойственно и человеку и животному?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наличие инстинктов и рефлексов</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целенаправленная деятельность</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наличие членораздельной речи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способность к коллективной деятельности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А6.</w:t>
      </w:r>
      <w:r>
        <w:rPr>
          <w:color w:val="000000"/>
          <w:shd w:val="clear" w:color="auto" w:fill="FFFFFF"/>
        </w:rPr>
        <w:t> Верны ли следующие суждения о природе?</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А. Природная среда не оказывает абсолютно никакого влияния на человеческое общество.</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lastRenderedPageBreak/>
        <w:t>Б. Природа оказывает как положительное, так и отрицательное воздействие на развитие общества.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А7. </w:t>
      </w:r>
      <w:r>
        <w:rPr>
          <w:color w:val="000000"/>
          <w:shd w:val="clear" w:color="auto" w:fill="FFFFFF"/>
        </w:rPr>
        <w:t>Что из перечисленного относится к экономической сфере общества?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предвыборная компания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создание произведений искусства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научное открытие</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создание материальных благ</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А8.</w:t>
      </w:r>
      <w:r>
        <w:rPr>
          <w:color w:val="000000"/>
          <w:shd w:val="clear" w:color="auto" w:fill="FFFFFF"/>
        </w:rPr>
        <w:t> К политической сфере общества относятся отношения между</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инспектором ГИБДД и водителем</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кандидатом в депутаты и его избирателями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тренером и его командой</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продавцом и покупателем в магазине</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А9</w:t>
      </w:r>
      <w:r>
        <w:rPr>
          <w:color w:val="000000"/>
          <w:shd w:val="clear" w:color="auto" w:fill="FFFFFF"/>
        </w:rPr>
        <w:t>. Верны ли следующие суждения о сферах общественной жизни?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Политическая сфера включает в себя отношения между людьми по вопросам воспитания подрастающего поколения.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Экономическая сфера включает производство, потребление, распределение материальных и духовных ценностей.</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А10.</w:t>
      </w:r>
      <w:r>
        <w:rPr>
          <w:color w:val="000000"/>
          <w:shd w:val="clear" w:color="auto" w:fill="FFFFFF"/>
        </w:rPr>
        <w:t> Основу экономики государства Б. составляет промышленное производство, существует множество корпораций и фирм. К какому типу принадлежит это общество?</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традиционному</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индустриальному</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постиндустриальному</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информационному</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А11. </w:t>
      </w:r>
      <w:r>
        <w:rPr>
          <w:color w:val="000000"/>
          <w:shd w:val="clear" w:color="auto" w:fill="FFFFFF"/>
        </w:rPr>
        <w:t>Верны ли суждения о типах общества?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Основным сектором экономики в традиционном обществе является сельское хозяйство.</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При переходе к индустриальному обществу значительно возрастает роль научных знаний.</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А12.</w:t>
      </w:r>
      <w:r>
        <w:rPr>
          <w:color w:val="000000"/>
          <w:shd w:val="clear" w:color="auto" w:fill="FFFFFF"/>
        </w:rPr>
        <w:t> Какая тенденция является основой в развитии современного общества?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индустриализация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деградация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милитаризация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глобализация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А13.</w:t>
      </w:r>
      <w:r>
        <w:rPr>
          <w:color w:val="000000"/>
          <w:shd w:val="clear" w:color="auto" w:fill="FFFFFF"/>
        </w:rPr>
        <w:t> Что из перечисленного относится к глобальным проблемам современности?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повышение роли образования в жизни человека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усовершенствование технологии</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увеличение продолжительности жизни человека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распространение алкоголизма и наркомании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А14.</w:t>
      </w:r>
      <w:r>
        <w:rPr>
          <w:color w:val="000000"/>
          <w:shd w:val="clear" w:color="auto" w:fill="FFFFFF"/>
        </w:rPr>
        <w:t> Учитель на родительском собрании, говоря о Маше С., отметил её творческий подход к решению проблем, оригинальность в любом виде деятельности и неповторимые особенности её письменных работ по литературе. То есть он охарактеризовал Машу как</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индивида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индивидуальность</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субъекта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lastRenderedPageBreak/>
        <w:t>4) личность</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А15.</w:t>
      </w:r>
      <w:r>
        <w:rPr>
          <w:color w:val="000000"/>
          <w:shd w:val="clear" w:color="auto" w:fill="FFFFFF"/>
        </w:rPr>
        <w:t> Истинным можно считать знание, которое</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наиболее полно соответствует окружающему миру</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является результатом научного эксперимента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требует доказательств</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признано властями данного государства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А16. </w:t>
      </w:r>
      <w:r>
        <w:rPr>
          <w:color w:val="000000"/>
          <w:shd w:val="clear" w:color="auto" w:fill="FFFFFF"/>
        </w:rPr>
        <w:t>К объектам материальной культуры относятся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орудия труда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нормы поведения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церемонии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традиции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 17.</w:t>
      </w:r>
      <w:r>
        <w:rPr>
          <w:color w:val="000000"/>
          <w:shd w:val="clear" w:color="auto" w:fill="FFFFFF"/>
        </w:rPr>
        <w:t> Верны ли следующие суждения о массовой культуре?</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Массовая культура выражает вкусы высокообразованных слоёв населения.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Массовая культура доступна и понятна всем слоям населения, независимо от уровня образования.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1) верно только А</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2) верно только Б</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А18.</w:t>
      </w:r>
      <w:r>
        <w:rPr>
          <w:color w:val="000000"/>
          <w:shd w:val="clear" w:color="auto" w:fill="FFFFFF"/>
        </w:rPr>
        <w:t> Живописные полотна Пабло Пикассо трудны для восприятия неподготовленным человеком. Круг его почитателей – критики, искусствоведы, высокообразованные люди. К какой форме культуры можно отнести произведения Пабло Пикассо?</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элитарной</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народной</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поп-культуре</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массовой</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А19.</w:t>
      </w:r>
      <w:r>
        <w:rPr>
          <w:color w:val="000000"/>
          <w:shd w:val="clear" w:color="auto" w:fill="FFFFFF"/>
        </w:rPr>
        <w:t> Нормы морали в отличие от норм права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регулируются государством</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касаются только определённой группы людей</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регулируют поведение всех людей</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изменяются в связи со сменой правительства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А20.</w:t>
      </w:r>
      <w:r>
        <w:rPr>
          <w:color w:val="000000"/>
          <w:shd w:val="clear" w:color="auto" w:fill="FFFFFF"/>
        </w:rPr>
        <w:t> Верны ли следующие суждения о социальном статусе?</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А. Социальный статус указывает место человека в обществе, а социальная роль – способ его поведения.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Б. Социальный статус человека может изменяться с течением времени.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верно только 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верно только Б</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верны оба суждения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оба суждения неверны</w:t>
      </w:r>
    </w:p>
    <w:p w:rsidR="00FD45F1" w:rsidRDefault="00587D6E">
      <w:pPr>
        <w:pStyle w:val="ac"/>
        <w:shd w:val="clear" w:color="auto" w:fill="FFFFFF"/>
        <w:spacing w:before="0" w:beforeAutospacing="0" w:after="0" w:afterAutospacing="0" w:line="12" w:lineRule="atLeast"/>
        <w:rPr>
          <w:rFonts w:ascii="Arial" w:hAnsi="Arial" w:cs="Arial"/>
          <w:color w:val="000000"/>
          <w:sz w:val="22"/>
          <w:szCs w:val="22"/>
        </w:rPr>
      </w:pPr>
      <w:r>
        <w:rPr>
          <w:b/>
          <w:bCs/>
          <w:color w:val="000000"/>
          <w:shd w:val="clear" w:color="auto" w:fill="FFFFFF"/>
        </w:rPr>
        <w:t>Часть 2.</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В1</w:t>
      </w:r>
      <w:r>
        <w:rPr>
          <w:color w:val="000000"/>
          <w:shd w:val="clear" w:color="auto" w:fill="FFFFFF"/>
        </w:rPr>
        <w:t>. В приведённом списке указаны черты сходства моральных и религиозных норм и отличия моральных норм от религиозных. Выберите и запишите в первую колонку таблицы порядковые номера черт сходства, а во вторю колонку – порядковые номера черт различия.</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выполняют функцию регулятора поведения человека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возникли до появления государства</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основаны на мнении людей о правильном поведении</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регулируют поведение людей, разделяющих определённые верования</w:t>
      </w:r>
    </w:p>
    <w:p w:rsidR="00FD45F1" w:rsidRDefault="00A14DAA">
      <w:hyperlink r:id="rId9" w:history="1"/>
      <w:bookmarkStart w:id="9" w:name="18"/>
      <w:r w:rsidR="00587D6E">
        <w:rPr>
          <w:rFonts w:ascii="Arial" w:eastAsia="SimSun" w:hAnsi="Arial" w:cs="Arial"/>
          <w:color w:val="27638C"/>
          <w:sz w:val="19"/>
          <w:szCs w:val="19"/>
          <w:shd w:val="clear" w:color="auto" w:fill="FFFFFF"/>
          <w:lang w:val="en-US" w:eastAsia="zh-CN" w:bidi="ar"/>
        </w:rPr>
        <w:fldChar w:fldCharType="begin"/>
      </w:r>
      <w:r w:rsidR="00587D6E" w:rsidRPr="00587D6E">
        <w:rPr>
          <w:rFonts w:ascii="Arial" w:eastAsia="SimSun" w:hAnsi="Arial" w:cs="Arial"/>
          <w:color w:val="27638C"/>
          <w:sz w:val="19"/>
          <w:szCs w:val="19"/>
          <w:shd w:val="clear" w:color="auto" w:fill="FFFFFF"/>
          <w:lang w:eastAsia="zh-CN" w:bidi="ar"/>
        </w:rPr>
        <w:instrText xml:space="preserve"> </w:instrText>
      </w:r>
      <w:r w:rsidR="00587D6E">
        <w:rPr>
          <w:rFonts w:ascii="Arial" w:eastAsia="SimSun" w:hAnsi="Arial" w:cs="Arial"/>
          <w:color w:val="27638C"/>
          <w:sz w:val="19"/>
          <w:szCs w:val="19"/>
          <w:shd w:val="clear" w:color="auto" w:fill="FFFFFF"/>
          <w:lang w:val="en-US" w:eastAsia="zh-CN" w:bidi="ar"/>
        </w:rPr>
        <w:instrText>HYPERLINK</w:instrText>
      </w:r>
      <w:r w:rsidR="00587D6E" w:rsidRPr="00587D6E">
        <w:rPr>
          <w:rFonts w:ascii="Arial" w:eastAsia="SimSun" w:hAnsi="Arial" w:cs="Arial"/>
          <w:color w:val="27638C"/>
          <w:sz w:val="19"/>
          <w:szCs w:val="19"/>
          <w:shd w:val="clear" w:color="auto" w:fill="FFFFFF"/>
          <w:lang w:eastAsia="zh-CN" w:bidi="ar"/>
        </w:rPr>
        <w:instrText xml:space="preserve"> "</w:instrText>
      </w:r>
      <w:r w:rsidR="00587D6E">
        <w:rPr>
          <w:rFonts w:ascii="Arial" w:eastAsia="SimSun" w:hAnsi="Arial" w:cs="Arial"/>
          <w:color w:val="27638C"/>
          <w:sz w:val="19"/>
          <w:szCs w:val="19"/>
          <w:shd w:val="clear" w:color="auto" w:fill="FFFFFF"/>
          <w:lang w:val="en-US" w:eastAsia="zh-CN" w:bidi="ar"/>
        </w:rPr>
        <w:instrText>https</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nsportal</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ru</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Shkola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obshchestvoznanie</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library</w:instrText>
      </w:r>
      <w:r w:rsidR="00587D6E" w:rsidRPr="00587D6E">
        <w:rPr>
          <w:rFonts w:ascii="Arial" w:eastAsia="SimSun" w:hAnsi="Arial" w:cs="Arial"/>
          <w:color w:val="27638C"/>
          <w:sz w:val="19"/>
          <w:szCs w:val="19"/>
          <w:shd w:val="clear" w:color="auto" w:fill="FFFFFF"/>
          <w:lang w:eastAsia="zh-CN" w:bidi="ar"/>
        </w:rPr>
        <w:instrText>/2013/08/25/</w:instrText>
      </w:r>
      <w:r w:rsidR="00587D6E">
        <w:rPr>
          <w:rFonts w:ascii="Arial" w:eastAsia="SimSun" w:hAnsi="Arial" w:cs="Arial"/>
          <w:color w:val="27638C"/>
          <w:sz w:val="19"/>
          <w:szCs w:val="19"/>
          <w:shd w:val="clear" w:color="auto" w:fill="FFFFFF"/>
          <w:lang w:val="en-US" w:eastAsia="zh-CN" w:bidi="ar"/>
        </w:rPr>
        <w:instrText>itogovaya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kontrolnaya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rabota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po</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obshchestvoznaniyu</w:instrText>
      </w:r>
      <w:r w:rsidR="00587D6E" w:rsidRPr="00587D6E">
        <w:rPr>
          <w:rFonts w:ascii="Arial" w:eastAsia="SimSun" w:hAnsi="Arial" w:cs="Arial"/>
          <w:color w:val="27638C"/>
          <w:sz w:val="19"/>
          <w:szCs w:val="19"/>
          <w:shd w:val="clear" w:color="auto" w:fill="FFFFFF"/>
          <w:lang w:eastAsia="zh-CN" w:bidi="ar"/>
        </w:rPr>
        <w:instrText xml:space="preserve">-8" </w:instrText>
      </w:r>
      <w:r w:rsidR="00587D6E">
        <w:rPr>
          <w:rFonts w:ascii="Arial" w:eastAsia="SimSun" w:hAnsi="Arial" w:cs="Arial"/>
          <w:color w:val="27638C"/>
          <w:sz w:val="19"/>
          <w:szCs w:val="19"/>
          <w:shd w:val="clear" w:color="auto" w:fill="FFFFFF"/>
          <w:lang w:val="en-US" w:eastAsia="zh-CN" w:bidi="ar"/>
        </w:rPr>
        <w:fldChar w:fldCharType="end"/>
      </w:r>
      <w:bookmarkEnd w:id="9"/>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325"/>
        <w:gridCol w:w="2383"/>
        <w:gridCol w:w="2202"/>
        <w:gridCol w:w="2138"/>
      </w:tblGrid>
      <w:tr w:rsidR="00FD45F1">
        <w:tc>
          <w:tcPr>
            <w:tcW w:w="26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Черты сходства</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Черты отличия</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r w:rsidR="00FD45F1">
        <w:tc>
          <w:tcPr>
            <w:tcW w:w="26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В2.</w:t>
      </w:r>
      <w:r>
        <w:rPr>
          <w:color w:val="000000"/>
          <w:shd w:val="clear" w:color="auto" w:fill="FFFFFF"/>
        </w:rPr>
        <w:t> Установите соответствие между фактами и сферами общественной жизни: к каждой позиции, данной в первом столбце, подберите позицию из второго столбца.</w:t>
      </w:r>
    </w:p>
    <w:bookmarkStart w:id="10" w:name="c12bd8533f14bcf4f787fade20a795499d1c6fa0"/>
    <w:p w:rsidR="00FD45F1" w:rsidRDefault="00587D6E">
      <w:r>
        <w:rPr>
          <w:rFonts w:ascii="Arial" w:eastAsia="SimSun" w:hAnsi="Arial" w:cs="Arial"/>
          <w:color w:val="27638C"/>
          <w:sz w:val="19"/>
          <w:szCs w:val="19"/>
          <w:shd w:val="clear" w:color="auto" w:fill="FFFFFF"/>
          <w:lang w:val="en-US" w:eastAsia="zh-CN" w:bidi="ar"/>
        </w:rPr>
        <w:lastRenderedPageBreak/>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Start w:id="11" w:name="19"/>
      <w:bookmarkEnd w:id="10"/>
      <w:r>
        <w:rPr>
          <w:rFonts w:ascii="Arial" w:eastAsia="SimSun" w:hAnsi="Arial" w:cs="Arial"/>
          <w:color w:val="27638C"/>
          <w:sz w:val="19"/>
          <w:szCs w:val="19"/>
          <w:shd w:val="clear" w:color="auto" w:fill="FFFFFF"/>
          <w:lang w:val="en-US" w:eastAsia="zh-CN" w:bidi="ar"/>
        </w:rPr>
        <w:fldChar w:fldCharType="begin"/>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HYPERLINK</w:instrText>
      </w:r>
      <w:r w:rsidRPr="00587D6E">
        <w:rPr>
          <w:rFonts w:ascii="Arial" w:eastAsia="SimSun" w:hAnsi="Arial" w:cs="Arial"/>
          <w:color w:val="27638C"/>
          <w:sz w:val="19"/>
          <w:szCs w:val="19"/>
          <w:shd w:val="clear" w:color="auto" w:fill="FFFFFF"/>
          <w:lang w:eastAsia="zh-CN" w:bidi="ar"/>
        </w:rPr>
        <w:instrText xml:space="preserve"> "</w:instrText>
      </w:r>
      <w:r>
        <w:rPr>
          <w:rFonts w:ascii="Arial" w:eastAsia="SimSun" w:hAnsi="Arial" w:cs="Arial"/>
          <w:color w:val="27638C"/>
          <w:sz w:val="19"/>
          <w:szCs w:val="19"/>
          <w:shd w:val="clear" w:color="auto" w:fill="FFFFFF"/>
          <w:lang w:val="en-US" w:eastAsia="zh-CN" w:bidi="ar"/>
        </w:rPr>
        <w:instrText>https</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nsportal</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ru</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Shkola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obshchestvoznanie</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library</w:instrText>
      </w:r>
      <w:r w:rsidRPr="00587D6E">
        <w:rPr>
          <w:rFonts w:ascii="Arial" w:eastAsia="SimSun" w:hAnsi="Arial" w:cs="Arial"/>
          <w:color w:val="27638C"/>
          <w:sz w:val="19"/>
          <w:szCs w:val="19"/>
          <w:shd w:val="clear" w:color="auto" w:fill="FFFFFF"/>
          <w:lang w:eastAsia="zh-CN" w:bidi="ar"/>
        </w:rPr>
        <w:instrText>/2013/08/25/</w:instrText>
      </w:r>
      <w:r>
        <w:rPr>
          <w:rFonts w:ascii="Arial" w:eastAsia="SimSun" w:hAnsi="Arial" w:cs="Arial"/>
          <w:color w:val="27638C"/>
          <w:sz w:val="19"/>
          <w:szCs w:val="19"/>
          <w:shd w:val="clear" w:color="auto" w:fill="FFFFFF"/>
          <w:lang w:val="en-US" w:eastAsia="zh-CN" w:bidi="ar"/>
        </w:rPr>
        <w:instrText>itogovaya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kontrolnaya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rabota</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po</w:instrText>
      </w:r>
      <w:r w:rsidRPr="00587D6E">
        <w:rPr>
          <w:rFonts w:ascii="Arial" w:eastAsia="SimSun" w:hAnsi="Arial" w:cs="Arial"/>
          <w:color w:val="27638C"/>
          <w:sz w:val="19"/>
          <w:szCs w:val="19"/>
          <w:shd w:val="clear" w:color="auto" w:fill="FFFFFF"/>
          <w:lang w:eastAsia="zh-CN" w:bidi="ar"/>
        </w:rPr>
        <w:instrText>-</w:instrText>
      </w:r>
      <w:r>
        <w:rPr>
          <w:rFonts w:ascii="Arial" w:eastAsia="SimSun" w:hAnsi="Arial" w:cs="Arial"/>
          <w:color w:val="27638C"/>
          <w:sz w:val="19"/>
          <w:szCs w:val="19"/>
          <w:shd w:val="clear" w:color="auto" w:fill="FFFFFF"/>
          <w:lang w:val="en-US" w:eastAsia="zh-CN" w:bidi="ar"/>
        </w:rPr>
        <w:instrText>obshchestvoznaniyu</w:instrText>
      </w:r>
      <w:r w:rsidRPr="00587D6E">
        <w:rPr>
          <w:rFonts w:ascii="Arial" w:eastAsia="SimSun" w:hAnsi="Arial" w:cs="Arial"/>
          <w:color w:val="27638C"/>
          <w:sz w:val="19"/>
          <w:szCs w:val="19"/>
          <w:shd w:val="clear" w:color="auto" w:fill="FFFFFF"/>
          <w:lang w:eastAsia="zh-CN" w:bidi="ar"/>
        </w:rPr>
        <w:instrText xml:space="preserve">-8" </w:instrText>
      </w:r>
      <w:r>
        <w:rPr>
          <w:rFonts w:ascii="Arial" w:eastAsia="SimSun" w:hAnsi="Arial" w:cs="Arial"/>
          <w:color w:val="27638C"/>
          <w:sz w:val="19"/>
          <w:szCs w:val="19"/>
          <w:shd w:val="clear" w:color="auto" w:fill="FFFFFF"/>
          <w:lang w:val="en-US" w:eastAsia="zh-CN" w:bidi="ar"/>
        </w:rPr>
        <w:fldChar w:fldCharType="end"/>
      </w:r>
      <w:bookmarkEnd w:id="11"/>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474"/>
        <w:gridCol w:w="4574"/>
      </w:tblGrid>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ФАКТЫ</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СФЕРЫ ОБЩЕСТВЕННОЙ ЖИЗНИ</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А) заполнение налоговой декларации</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1) политическая</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Б) выборы депутатов Государственной Думы</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2) экономическая</w:t>
            </w: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В) создание политической партии</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r w:rsidR="00FD45F1">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Г) введение налога на добавленную стоимость</w:t>
            </w:r>
          </w:p>
        </w:tc>
        <w:tc>
          <w:tcPr>
            <w:tcW w:w="532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Запишите в таблицу выбранные цифры.</w:t>
      </w:r>
    </w:p>
    <w:p w:rsidR="00FD45F1" w:rsidRDefault="00A14DAA">
      <w:hyperlink r:id="rId10" w:history="1"/>
      <w:bookmarkStart w:id="12" w:name="20"/>
      <w:r w:rsidR="00587D6E">
        <w:rPr>
          <w:rFonts w:ascii="Arial" w:eastAsia="SimSun" w:hAnsi="Arial" w:cs="Arial"/>
          <w:color w:val="27638C"/>
          <w:sz w:val="19"/>
          <w:szCs w:val="19"/>
          <w:shd w:val="clear" w:color="auto" w:fill="FFFFFF"/>
          <w:lang w:val="en-US" w:eastAsia="zh-CN" w:bidi="ar"/>
        </w:rPr>
        <w:fldChar w:fldCharType="begin"/>
      </w:r>
      <w:r w:rsidR="00587D6E" w:rsidRPr="00587D6E">
        <w:rPr>
          <w:rFonts w:ascii="Arial" w:eastAsia="SimSun" w:hAnsi="Arial" w:cs="Arial"/>
          <w:color w:val="27638C"/>
          <w:sz w:val="19"/>
          <w:szCs w:val="19"/>
          <w:shd w:val="clear" w:color="auto" w:fill="FFFFFF"/>
          <w:lang w:eastAsia="zh-CN" w:bidi="ar"/>
        </w:rPr>
        <w:instrText xml:space="preserve"> </w:instrText>
      </w:r>
      <w:r w:rsidR="00587D6E">
        <w:rPr>
          <w:rFonts w:ascii="Arial" w:eastAsia="SimSun" w:hAnsi="Arial" w:cs="Arial"/>
          <w:color w:val="27638C"/>
          <w:sz w:val="19"/>
          <w:szCs w:val="19"/>
          <w:shd w:val="clear" w:color="auto" w:fill="FFFFFF"/>
          <w:lang w:val="en-US" w:eastAsia="zh-CN" w:bidi="ar"/>
        </w:rPr>
        <w:instrText>HYPERLINK</w:instrText>
      </w:r>
      <w:r w:rsidR="00587D6E" w:rsidRPr="00587D6E">
        <w:rPr>
          <w:rFonts w:ascii="Arial" w:eastAsia="SimSun" w:hAnsi="Arial" w:cs="Arial"/>
          <w:color w:val="27638C"/>
          <w:sz w:val="19"/>
          <w:szCs w:val="19"/>
          <w:shd w:val="clear" w:color="auto" w:fill="FFFFFF"/>
          <w:lang w:eastAsia="zh-CN" w:bidi="ar"/>
        </w:rPr>
        <w:instrText xml:space="preserve"> "</w:instrText>
      </w:r>
      <w:r w:rsidR="00587D6E">
        <w:rPr>
          <w:rFonts w:ascii="Arial" w:eastAsia="SimSun" w:hAnsi="Arial" w:cs="Arial"/>
          <w:color w:val="27638C"/>
          <w:sz w:val="19"/>
          <w:szCs w:val="19"/>
          <w:shd w:val="clear" w:color="auto" w:fill="FFFFFF"/>
          <w:lang w:val="en-US" w:eastAsia="zh-CN" w:bidi="ar"/>
        </w:rPr>
        <w:instrText>https</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nsportal</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ru</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Shkola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obshchestvoznanie</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library</w:instrText>
      </w:r>
      <w:r w:rsidR="00587D6E" w:rsidRPr="00587D6E">
        <w:rPr>
          <w:rFonts w:ascii="Arial" w:eastAsia="SimSun" w:hAnsi="Arial" w:cs="Arial"/>
          <w:color w:val="27638C"/>
          <w:sz w:val="19"/>
          <w:szCs w:val="19"/>
          <w:shd w:val="clear" w:color="auto" w:fill="FFFFFF"/>
          <w:lang w:eastAsia="zh-CN" w:bidi="ar"/>
        </w:rPr>
        <w:instrText>/2013/08/25/</w:instrText>
      </w:r>
      <w:r w:rsidR="00587D6E">
        <w:rPr>
          <w:rFonts w:ascii="Arial" w:eastAsia="SimSun" w:hAnsi="Arial" w:cs="Arial"/>
          <w:color w:val="27638C"/>
          <w:sz w:val="19"/>
          <w:szCs w:val="19"/>
          <w:shd w:val="clear" w:color="auto" w:fill="FFFFFF"/>
          <w:lang w:val="en-US" w:eastAsia="zh-CN" w:bidi="ar"/>
        </w:rPr>
        <w:instrText>itogovaya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kontrolnaya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rabota</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po</w:instrText>
      </w:r>
      <w:r w:rsidR="00587D6E" w:rsidRPr="00587D6E">
        <w:rPr>
          <w:rFonts w:ascii="Arial" w:eastAsia="SimSun" w:hAnsi="Arial" w:cs="Arial"/>
          <w:color w:val="27638C"/>
          <w:sz w:val="19"/>
          <w:szCs w:val="19"/>
          <w:shd w:val="clear" w:color="auto" w:fill="FFFFFF"/>
          <w:lang w:eastAsia="zh-CN" w:bidi="ar"/>
        </w:rPr>
        <w:instrText>-</w:instrText>
      </w:r>
      <w:r w:rsidR="00587D6E">
        <w:rPr>
          <w:rFonts w:ascii="Arial" w:eastAsia="SimSun" w:hAnsi="Arial" w:cs="Arial"/>
          <w:color w:val="27638C"/>
          <w:sz w:val="19"/>
          <w:szCs w:val="19"/>
          <w:shd w:val="clear" w:color="auto" w:fill="FFFFFF"/>
          <w:lang w:val="en-US" w:eastAsia="zh-CN" w:bidi="ar"/>
        </w:rPr>
        <w:instrText>obshchestvoznaniyu</w:instrText>
      </w:r>
      <w:r w:rsidR="00587D6E" w:rsidRPr="00587D6E">
        <w:rPr>
          <w:rFonts w:ascii="Arial" w:eastAsia="SimSun" w:hAnsi="Arial" w:cs="Arial"/>
          <w:color w:val="27638C"/>
          <w:sz w:val="19"/>
          <w:szCs w:val="19"/>
          <w:shd w:val="clear" w:color="auto" w:fill="FFFFFF"/>
          <w:lang w:eastAsia="zh-CN" w:bidi="ar"/>
        </w:rPr>
        <w:instrText xml:space="preserve">-8" </w:instrText>
      </w:r>
      <w:r w:rsidR="00587D6E">
        <w:rPr>
          <w:rFonts w:ascii="Arial" w:eastAsia="SimSun" w:hAnsi="Arial" w:cs="Arial"/>
          <w:color w:val="27638C"/>
          <w:sz w:val="19"/>
          <w:szCs w:val="19"/>
          <w:shd w:val="clear" w:color="auto" w:fill="FFFFFF"/>
          <w:lang w:val="en-US" w:eastAsia="zh-CN" w:bidi="ar"/>
        </w:rPr>
        <w:fldChar w:fldCharType="end"/>
      </w:r>
      <w:bookmarkEnd w:id="12"/>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266"/>
        <w:gridCol w:w="2259"/>
        <w:gridCol w:w="2263"/>
        <w:gridCol w:w="2260"/>
      </w:tblGrid>
      <w:tr w:rsidR="00FD45F1">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А</w:t>
            </w: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Б</w:t>
            </w: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В</w:t>
            </w: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Г</w:t>
            </w:r>
          </w:p>
        </w:tc>
      </w:tr>
      <w:tr w:rsidR="00FD45F1">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26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b/>
          <w:bCs/>
          <w:color w:val="000000"/>
          <w:shd w:val="clear" w:color="auto" w:fill="FFFFFF"/>
        </w:rPr>
        <w:t>В3.</w:t>
      </w:r>
      <w:r>
        <w:rPr>
          <w:color w:val="000000"/>
          <w:shd w:val="clear" w:color="auto" w:fill="FFFFFF"/>
        </w:rPr>
        <w:t> В стране Н. был проведён социологические опросы. Им был задан вопрос: «Как вы оцениваете материальное положение вашей семьи»? Результаты опросов представлены в таблице.</w:t>
      </w:r>
    </w:p>
    <w:bookmarkStart w:id="13" w:name="21"/>
    <w:p w:rsidR="00FD45F1" w:rsidRDefault="00587D6E">
      <w:r>
        <w:rPr>
          <w:rFonts w:ascii="Arial" w:eastAsia="SimSun" w:hAnsi="Arial" w:cs="Arial"/>
          <w:color w:val="27638C"/>
          <w:sz w:val="19"/>
          <w:szCs w:val="19"/>
          <w:shd w:val="clear" w:color="auto" w:fill="FFFFFF"/>
          <w:lang w:val="en-US" w:eastAsia="zh-CN" w:bidi="ar"/>
        </w:rPr>
        <w:fldChar w:fldCharType="begin"/>
      </w:r>
      <w:r>
        <w:rPr>
          <w:rFonts w:ascii="Arial" w:eastAsia="SimSun" w:hAnsi="Arial" w:cs="Arial"/>
          <w:color w:val="27638C"/>
          <w:sz w:val="19"/>
          <w:szCs w:val="19"/>
          <w:shd w:val="clear" w:color="auto" w:fill="FFFFFF"/>
          <w:lang w:val="en-US" w:eastAsia="zh-CN" w:bidi="ar"/>
        </w:rPr>
        <w:instrText xml:space="preserve"> HYPERLINK "https://nsportal.ru/Shkola/obshchestvoznanie/library/2013/08/25/itogovaya-kontrolnaya-rabota-po-obshchestvoznaniyu-8" </w:instrText>
      </w:r>
      <w:r>
        <w:rPr>
          <w:rFonts w:ascii="Arial" w:eastAsia="SimSun" w:hAnsi="Arial" w:cs="Arial"/>
          <w:color w:val="27638C"/>
          <w:sz w:val="19"/>
          <w:szCs w:val="19"/>
          <w:shd w:val="clear" w:color="auto" w:fill="FFFFFF"/>
          <w:lang w:val="en-US" w:eastAsia="zh-CN" w:bidi="ar"/>
        </w:rPr>
        <w:fldChar w:fldCharType="end"/>
      </w:r>
      <w:bookmarkEnd w:id="13"/>
    </w:p>
    <w:tbl>
      <w:tblPr>
        <w:tblW w:w="9048"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050"/>
        <w:gridCol w:w="3175"/>
        <w:gridCol w:w="2823"/>
      </w:tblGrid>
      <w:tr w:rsidR="00FD45F1">
        <w:trPr>
          <w:trHeight w:val="540"/>
        </w:trPr>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pStyle w:val="ac"/>
              <w:spacing w:before="0" w:beforeAutospacing="0" w:after="0" w:afterAutospacing="0" w:line="12" w:lineRule="atLeast"/>
              <w:jc w:val="center"/>
              <w:rPr>
                <w:rFonts w:ascii="Arial" w:hAnsi="Arial" w:cs="Arial"/>
                <w:color w:val="000000"/>
                <w:sz w:val="22"/>
                <w:szCs w:val="22"/>
              </w:rPr>
            </w:pPr>
          </w:p>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ВАРИАНТЫ ОТВЕТОВ</w:t>
            </w:r>
          </w:p>
          <w:p w:rsidR="00FD45F1" w:rsidRDefault="00FD45F1">
            <w:pPr>
              <w:pStyle w:val="ac"/>
              <w:spacing w:before="0" w:beforeAutospacing="0" w:after="0" w:afterAutospacing="0" w:line="12" w:lineRule="atLeast"/>
              <w:jc w:val="center"/>
              <w:rPr>
                <w:rFonts w:ascii="Arial" w:hAnsi="Arial" w:cs="Arial"/>
                <w:color w:val="000000"/>
                <w:sz w:val="22"/>
                <w:szCs w:val="22"/>
              </w:rPr>
            </w:pPr>
          </w:p>
        </w:tc>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КОЛИЧЕСТВО ГОЛОСОВ ОПРОШЕННЫХ</w:t>
            </w:r>
          </w:p>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в (%)</w:t>
            </w:r>
          </w:p>
        </w:tc>
        <w:tc>
          <w:tcPr>
            <w:tcW w:w="35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r>
      <w:tr w:rsidR="00FD45F1">
        <w:trPr>
          <w:trHeight w:val="540"/>
        </w:trPr>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FD45F1">
            <w:pPr>
              <w:rPr>
                <w:rFonts w:ascii="Arial" w:hAnsi="Arial" w:cs="Arial"/>
                <w:color w:val="666666"/>
                <w:sz w:val="19"/>
                <w:szCs w:val="19"/>
              </w:rPr>
            </w:pPr>
          </w:p>
        </w:tc>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1997</w:t>
            </w:r>
          </w:p>
        </w:tc>
        <w:tc>
          <w:tcPr>
            <w:tcW w:w="35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b/>
                <w:bCs/>
                <w:color w:val="000000"/>
              </w:rPr>
              <w:t>2007</w:t>
            </w:r>
          </w:p>
        </w:tc>
      </w:tr>
      <w:tr w:rsidR="00FD45F1">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Очень хорошее и хорошее</w:t>
            </w:r>
          </w:p>
        </w:tc>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10</w:t>
            </w:r>
          </w:p>
        </w:tc>
        <w:tc>
          <w:tcPr>
            <w:tcW w:w="35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15</w:t>
            </w:r>
          </w:p>
        </w:tc>
      </w:tr>
      <w:tr w:rsidR="00FD45F1">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Среднее</w:t>
            </w:r>
          </w:p>
        </w:tc>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44</w:t>
            </w:r>
          </w:p>
        </w:tc>
        <w:tc>
          <w:tcPr>
            <w:tcW w:w="35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54</w:t>
            </w:r>
          </w:p>
        </w:tc>
      </w:tr>
      <w:tr w:rsidR="00FD45F1">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Очень плохое и плохое</w:t>
            </w:r>
          </w:p>
        </w:tc>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44</w:t>
            </w:r>
          </w:p>
        </w:tc>
        <w:tc>
          <w:tcPr>
            <w:tcW w:w="35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29</w:t>
            </w:r>
          </w:p>
        </w:tc>
      </w:tr>
      <w:tr w:rsidR="00FD45F1">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both"/>
              <w:rPr>
                <w:rFonts w:ascii="Arial" w:hAnsi="Arial" w:cs="Arial"/>
                <w:color w:val="000000"/>
                <w:sz w:val="22"/>
                <w:szCs w:val="22"/>
              </w:rPr>
            </w:pPr>
            <w:r>
              <w:rPr>
                <w:color w:val="000000"/>
              </w:rPr>
              <w:t>Затрудняюсь ответить</w:t>
            </w:r>
          </w:p>
        </w:tc>
        <w:tc>
          <w:tcPr>
            <w:tcW w:w="354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2</w:t>
            </w:r>
          </w:p>
        </w:tc>
        <w:tc>
          <w:tcPr>
            <w:tcW w:w="3560" w:type="dxa"/>
            <w:tcBorders>
              <w:top w:val="single" w:sz="2" w:space="0" w:color="000000"/>
              <w:left w:val="single" w:sz="2" w:space="0" w:color="000000"/>
              <w:bottom w:val="single" w:sz="2" w:space="0" w:color="000000"/>
              <w:right w:val="single" w:sz="2" w:space="0" w:color="000000"/>
            </w:tcBorders>
            <w:shd w:val="clear" w:color="auto" w:fill="FFFFFF"/>
            <w:tcMar>
              <w:left w:w="100" w:type="dxa"/>
              <w:right w:w="100" w:type="dxa"/>
            </w:tcMar>
          </w:tcPr>
          <w:p w:rsidR="00FD45F1" w:rsidRDefault="00587D6E">
            <w:pPr>
              <w:pStyle w:val="ac"/>
              <w:spacing w:before="0" w:beforeAutospacing="0" w:after="0" w:afterAutospacing="0" w:line="12" w:lineRule="atLeast"/>
              <w:jc w:val="center"/>
              <w:rPr>
                <w:rFonts w:ascii="Arial" w:hAnsi="Arial" w:cs="Arial"/>
                <w:color w:val="000000"/>
                <w:sz w:val="22"/>
                <w:szCs w:val="22"/>
              </w:rPr>
            </w:pPr>
            <w:r>
              <w:rPr>
                <w:color w:val="000000"/>
              </w:rPr>
              <w:t>2</w:t>
            </w:r>
          </w:p>
        </w:tc>
      </w:tr>
    </w:tbl>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Проанализируйте данные таблицы.</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   Найдите в приведённом списке выводы, которые можно сделать на основе данных таблицы, и впишите в строку ответа цифры, под которыми они указаны.</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1) Сократилось количество граждан, считающих, что они живут очень хорошо.</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Более половины опрошенных в 2007 году граждан считают своё материальное положение сред-ним.</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Абсолютное меньшинство опрошенных граждан считают своё материальное положение очень хорошим.</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Увеличилось количество граждан, считающих своё материальное положение плохим.</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5) Более 2/3 опрошенных граждан не считают своё материальное положение хорошим.</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2) высшее образование</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3) среднее общее образование</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4) основное общее образование</w:t>
      </w:r>
    </w:p>
    <w:p w:rsidR="00FD45F1" w:rsidRDefault="00587D6E">
      <w:pPr>
        <w:pStyle w:val="ac"/>
        <w:shd w:val="clear" w:color="auto" w:fill="FFFFFF"/>
        <w:spacing w:before="0" w:beforeAutospacing="0" w:after="0" w:afterAutospacing="0" w:line="12" w:lineRule="atLeast"/>
        <w:jc w:val="both"/>
        <w:rPr>
          <w:rFonts w:ascii="Arial" w:hAnsi="Arial" w:cs="Arial"/>
          <w:color w:val="000000"/>
          <w:sz w:val="22"/>
          <w:szCs w:val="22"/>
        </w:rPr>
      </w:pPr>
      <w:r>
        <w:rPr>
          <w:color w:val="000000"/>
          <w:shd w:val="clear" w:color="auto" w:fill="FFFFFF"/>
        </w:rPr>
        <w:t>5) дошкольное образование</w:t>
      </w:r>
    </w:p>
    <w:p w:rsidR="00FD45F1" w:rsidRDefault="00FD45F1">
      <w:pPr>
        <w:spacing w:after="0" w:line="240" w:lineRule="auto"/>
        <w:rPr>
          <w:rFonts w:ascii="Times New Roman" w:hAnsi="Times New Roman"/>
          <w:sz w:val="24"/>
          <w:szCs w:val="24"/>
        </w:rPr>
        <w:sectPr w:rsidR="00FD45F1">
          <w:pgSz w:w="11906" w:h="16838"/>
          <w:pgMar w:top="709" w:right="1134" w:bottom="1134" w:left="1134" w:header="709" w:footer="709" w:gutter="0"/>
          <w:pgNumType w:start="2"/>
          <w:cols w:space="708"/>
          <w:docGrid w:linePitch="360"/>
        </w:sectPr>
      </w:pPr>
    </w:p>
    <w:p w:rsidR="00A56A28" w:rsidRDefault="00A56A28" w:rsidP="00A56A28">
      <w:pPr>
        <w:spacing w:after="0"/>
        <w:ind w:left="120"/>
        <w:rPr>
          <w:rFonts w:ascii="Arial" w:eastAsia="Arial" w:hAnsi="Arial" w:cs="Arial"/>
        </w:rPr>
      </w:pPr>
      <w:r>
        <w:rPr>
          <w:rFonts w:ascii="Times New Roman" w:hAnsi="Times New Roman"/>
          <w:b/>
          <w:color w:val="000000"/>
          <w:sz w:val="28"/>
        </w:rPr>
        <w:lastRenderedPageBreak/>
        <w:t>УЧЕБНО-МЕТОДИЧЕСКОЕ ОБЕСПЕЧЕНИЕ ОБРАЗОВАТЕЛЬНОГО ПРОЦЕССА</w:t>
      </w:r>
    </w:p>
    <w:p w:rsidR="00A56A28" w:rsidRDefault="00A56A28" w:rsidP="00A56A28">
      <w:pPr>
        <w:spacing w:after="0" w:line="480" w:lineRule="auto"/>
        <w:ind w:left="120"/>
        <w:rPr>
          <w:rFonts w:ascii="Arial" w:eastAsia="Arial" w:hAnsi="Arial" w:cs="Arial"/>
        </w:rPr>
      </w:pPr>
      <w:r>
        <w:rPr>
          <w:rFonts w:ascii="Times New Roman" w:hAnsi="Times New Roman"/>
          <w:b/>
          <w:color w:val="000000"/>
          <w:sz w:val="28"/>
        </w:rPr>
        <w:t>ОБЯЗАТЕЛЬНЫЕ УЧЕБНЫЕ МАТЕРИАЛЫ ДЛЯ УЧЕНИКА</w:t>
      </w:r>
    </w:p>
    <w:p w:rsidR="00A56A28" w:rsidRDefault="00A56A28" w:rsidP="00A56A28">
      <w:pPr>
        <w:spacing w:after="0" w:line="360" w:lineRule="auto"/>
        <w:ind w:left="120"/>
        <w:rPr>
          <w:rFonts w:ascii="Arial" w:eastAsia="Arial" w:hAnsi="Arial" w:cs="Arial"/>
        </w:rPr>
      </w:pPr>
      <w:r>
        <w:rPr>
          <w:rFonts w:ascii="Times New Roman" w:hAnsi="Times New Roman"/>
          <w:color w:val="000000"/>
          <w:sz w:val="28"/>
        </w:rPr>
        <w:t>​‌‌​Обществознание, 8 класс/ Боголюбов Л.Н., Иванова Л.Ф., Городецкая Н.И. и другие, Акционерное общество «Издательство «Просвещение», 2022</w:t>
      </w:r>
    </w:p>
    <w:p w:rsidR="00A56A28" w:rsidRDefault="00A56A28" w:rsidP="00A56A28">
      <w:pPr>
        <w:spacing w:after="0" w:line="480" w:lineRule="auto"/>
        <w:ind w:left="120"/>
        <w:rPr>
          <w:rFonts w:ascii="Arial" w:eastAsia="Arial" w:hAnsi="Arial" w:cs="Arial"/>
        </w:rPr>
      </w:pPr>
    </w:p>
    <w:p w:rsidR="00A56A28" w:rsidRDefault="00A56A28" w:rsidP="00A56A28">
      <w:pPr>
        <w:spacing w:after="0"/>
        <w:ind w:left="120"/>
        <w:rPr>
          <w:rFonts w:ascii="Arial" w:eastAsia="Arial" w:hAnsi="Arial" w:cs="Arial"/>
        </w:rPr>
      </w:pPr>
      <w:r>
        <w:rPr>
          <w:rFonts w:ascii="Times New Roman" w:hAnsi="Times New Roman"/>
          <w:color w:val="000000"/>
          <w:sz w:val="28"/>
        </w:rPr>
        <w:t>​</w:t>
      </w:r>
    </w:p>
    <w:p w:rsidR="00A56A28" w:rsidRDefault="00A56A28" w:rsidP="00A56A28">
      <w:pPr>
        <w:spacing w:after="0" w:line="480" w:lineRule="auto"/>
        <w:ind w:left="120"/>
        <w:rPr>
          <w:rFonts w:ascii="Arial" w:eastAsia="Arial" w:hAnsi="Arial" w:cs="Arial"/>
        </w:rPr>
      </w:pPr>
      <w:r>
        <w:rPr>
          <w:rFonts w:ascii="Times New Roman" w:hAnsi="Times New Roman"/>
          <w:b/>
          <w:color w:val="000000"/>
          <w:sz w:val="28"/>
        </w:rPr>
        <w:t>МЕТОДИЧЕСКИЕ МАТЕРИАЛЫ ДЛЯ УЧИТЕЛЯ</w:t>
      </w:r>
    </w:p>
    <w:p w:rsidR="00A56A28" w:rsidRDefault="00A56A28" w:rsidP="00A56A28">
      <w:pPr>
        <w:spacing w:after="0" w:line="360" w:lineRule="auto"/>
        <w:ind w:left="120"/>
        <w:jc w:val="both"/>
        <w:rPr>
          <w:rFonts w:ascii="Arial" w:eastAsia="Arial" w:hAnsi="Arial" w:cs="Arial"/>
        </w:rPr>
      </w:pPr>
      <w:r>
        <w:rPr>
          <w:rFonts w:ascii="Times New Roman" w:hAnsi="Times New Roman"/>
          <w:color w:val="000000"/>
          <w:sz w:val="28"/>
        </w:rPr>
        <w:t>​‌‌​Обществознание. Рабочая программа. Поурочные разработки. 8 класс : учеб. пособие для общеобразоват. организаций / [Н. И. Городецкая, Л. Ф. Иванова, Т. Е. Лискова, Е. Л. Рутковская]. — М. : Просвещение, 2022.‌</w:t>
      </w:r>
    </w:p>
    <w:p w:rsidR="00A56A28" w:rsidRDefault="00A56A28" w:rsidP="00A56A28">
      <w:pPr>
        <w:spacing w:after="0"/>
        <w:ind w:left="120"/>
        <w:jc w:val="both"/>
        <w:rPr>
          <w:rFonts w:ascii="Arial" w:eastAsia="Arial" w:hAnsi="Arial" w:cs="Arial"/>
        </w:rPr>
      </w:pPr>
    </w:p>
    <w:p w:rsidR="00A56A28" w:rsidRDefault="00A56A28" w:rsidP="00A56A28">
      <w:pPr>
        <w:spacing w:after="0" w:line="480" w:lineRule="auto"/>
        <w:ind w:left="120"/>
        <w:rPr>
          <w:rFonts w:ascii="Arial" w:eastAsia="Arial" w:hAnsi="Arial" w:cs="Arial"/>
        </w:rPr>
      </w:pPr>
      <w:r>
        <w:rPr>
          <w:rFonts w:ascii="Times New Roman" w:hAnsi="Times New Roman"/>
          <w:b/>
          <w:color w:val="000000"/>
          <w:sz w:val="28"/>
        </w:rPr>
        <w:t>ЦИФРОВЫЕ ОБРАЗОВАТЕЛЬНЫЕ РЕСУРСЫ И РЕСУРСЫ СЕТИ ИНТЕРНЕТ</w:t>
      </w:r>
    </w:p>
    <w:p w:rsidR="00A56A28" w:rsidRDefault="00A56A28" w:rsidP="00A56A28">
      <w:pPr>
        <w:rPr>
          <w:rFonts w:ascii="Times New Roman CYR" w:hAnsi="Times New Roman CYR" w:cs="Times New Roman CYR"/>
          <w:sz w:val="24"/>
          <w:szCs w:val="24"/>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Pr>
          <w:rFonts w:ascii="Times New Roman CYR" w:hAnsi="Times New Roman CYR" w:cs="Times New Roman CYR"/>
          <w:sz w:val="24"/>
          <w:szCs w:val="24"/>
        </w:rPr>
        <w:t xml:space="preserve">1. Единая коллекция Цифровых Образовательных Ресурсов. – Режим доступа:  </w:t>
      </w:r>
      <w:r>
        <w:rPr>
          <w:rFonts w:ascii="Times New Roman CYR" w:hAnsi="Times New Roman CYR" w:cs="Times New Roman CYR"/>
          <w:sz w:val="24"/>
          <w:szCs w:val="24"/>
          <w:lang w:val="en-US"/>
        </w:rPr>
        <w:t>http</w:t>
      </w:r>
      <w:r>
        <w:rPr>
          <w:rFonts w:ascii="Times New Roman CYR" w:hAnsi="Times New Roman CYR" w:cs="Times New Roman CYR"/>
          <w:sz w:val="24"/>
          <w:szCs w:val="24"/>
        </w:rPr>
        <w:t>://</w:t>
      </w:r>
      <w:r>
        <w:rPr>
          <w:rFonts w:ascii="Times New Roman CYR" w:hAnsi="Times New Roman CYR" w:cs="Times New Roman CYR"/>
          <w:sz w:val="24"/>
          <w:szCs w:val="24"/>
          <w:lang w:val="en-US"/>
        </w:rPr>
        <w:t>school</w:t>
      </w:r>
      <w:r>
        <w:rPr>
          <w:rFonts w:ascii="Times New Roman CYR" w:hAnsi="Times New Roman CYR" w:cs="Times New Roman CYR"/>
          <w:sz w:val="24"/>
          <w:szCs w:val="24"/>
        </w:rPr>
        <w:t>-</w:t>
      </w:r>
      <w:r>
        <w:rPr>
          <w:rFonts w:ascii="Times New Roman CYR" w:hAnsi="Times New Roman CYR" w:cs="Times New Roman CYR"/>
          <w:sz w:val="24"/>
          <w:szCs w:val="24"/>
          <w:lang w:val="en-US"/>
        </w:rPr>
        <w:t>collection</w:t>
      </w:r>
      <w:r>
        <w:rPr>
          <w:rFonts w:ascii="Times New Roman CYR" w:hAnsi="Times New Roman CYR" w:cs="Times New Roman CYR"/>
          <w:sz w:val="24"/>
          <w:szCs w:val="24"/>
        </w:rPr>
        <w:t>.</w:t>
      </w:r>
      <w:r>
        <w:rPr>
          <w:rFonts w:ascii="Times New Roman CYR" w:hAnsi="Times New Roman CYR" w:cs="Times New Roman CYR"/>
          <w:sz w:val="24"/>
          <w:szCs w:val="24"/>
          <w:lang w:val="en-US"/>
        </w:rPr>
        <w:t>edu</w:t>
      </w:r>
      <w:r>
        <w:rPr>
          <w:rFonts w:ascii="Times New Roman CYR" w:hAnsi="Times New Roman CYR" w:cs="Times New Roman CYR"/>
          <w:sz w:val="24"/>
          <w:szCs w:val="24"/>
        </w:rPr>
        <w:t>.</w:t>
      </w:r>
      <w:r>
        <w:rPr>
          <w:rFonts w:ascii="Times New Roman CYR" w:hAnsi="Times New Roman CYR" w:cs="Times New Roman CYR"/>
          <w:sz w:val="24"/>
          <w:szCs w:val="24"/>
          <w:lang w:val="en-US"/>
        </w:rPr>
        <w:t>ru</w:t>
      </w:r>
      <w:r>
        <w:rPr>
          <w:rFonts w:ascii="Times New Roman CYR" w:hAnsi="Times New Roman CYR" w:cs="Times New Roman CYR"/>
          <w:sz w:val="24"/>
          <w:szCs w:val="24"/>
        </w:rPr>
        <w:t>.</w:t>
      </w:r>
    </w:p>
    <w:p w:rsidR="00A56A28" w:rsidRDefault="00A56A28" w:rsidP="00A56A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CYR" w:hAnsi="Times New Roman CYR" w:cs="Times New Roman CYR"/>
          <w:b/>
          <w:sz w:val="24"/>
          <w:szCs w:val="24"/>
        </w:rPr>
      </w:pPr>
      <w:r>
        <w:rPr>
          <w:rFonts w:ascii="Times New Roman CYR" w:hAnsi="Times New Roman CYR" w:cs="Times New Roman CYR"/>
          <w:b/>
          <w:sz w:val="24"/>
          <w:szCs w:val="24"/>
        </w:rPr>
        <w:t>Интернет-ресурсы:</w:t>
      </w:r>
    </w:p>
    <w:p w:rsidR="00A56A28" w:rsidRDefault="00A14DAA" w:rsidP="00A56A28">
      <w:pPr>
        <w:numPr>
          <w:ilvl w:val="0"/>
          <w:numId w:val="14"/>
        </w:numPr>
        <w:tabs>
          <w:tab w:val="left" w:pos="0"/>
        </w:tabs>
        <w:spacing w:after="0" w:line="240" w:lineRule="auto"/>
        <w:ind w:left="0" w:firstLine="0"/>
        <w:rPr>
          <w:rFonts w:ascii="Times New Roman CYR" w:hAnsi="Times New Roman CYR" w:cs="Times New Roman CYR"/>
          <w:color w:val="000000"/>
          <w:sz w:val="24"/>
          <w:szCs w:val="24"/>
        </w:rPr>
      </w:pPr>
      <w:hyperlink r:id="rId11" w:history="1">
        <w:r w:rsidR="00A56A28">
          <w:rPr>
            <w:rFonts w:ascii="Times New Roman CYR" w:eastAsia="Arial" w:hAnsi="Times New Roman CYR" w:cs="Times New Roman CYR"/>
            <w:color w:val="000000"/>
            <w:sz w:val="24"/>
            <w:szCs w:val="24"/>
            <w:u w:val="single"/>
          </w:rPr>
          <w:t>http://www.edu.nsu.ru/noos/economy/m_metodmater.html</w:t>
        </w:r>
      </w:hyperlink>
    </w:p>
    <w:p w:rsidR="00A56A28" w:rsidRDefault="00A14DAA" w:rsidP="00A56A28">
      <w:pPr>
        <w:numPr>
          <w:ilvl w:val="0"/>
          <w:numId w:val="14"/>
        </w:numPr>
        <w:tabs>
          <w:tab w:val="left" w:pos="0"/>
        </w:tabs>
        <w:spacing w:after="0" w:line="240" w:lineRule="auto"/>
        <w:ind w:left="0" w:firstLine="0"/>
        <w:rPr>
          <w:rFonts w:ascii="Times New Roman CYR" w:hAnsi="Times New Roman CYR" w:cs="Times New Roman CYR"/>
          <w:color w:val="000000"/>
          <w:sz w:val="24"/>
          <w:szCs w:val="24"/>
        </w:rPr>
      </w:pPr>
      <w:hyperlink r:id="rId12" w:history="1">
        <w:r w:rsidR="00A56A28">
          <w:rPr>
            <w:rFonts w:ascii="Times New Roman CYR" w:eastAsia="Arial" w:hAnsi="Times New Roman CYR" w:cs="Times New Roman CYR"/>
            <w:color w:val="000000"/>
            <w:sz w:val="24"/>
            <w:szCs w:val="24"/>
            <w:u w:val="single"/>
          </w:rPr>
          <w:t>http://socio.rin.ru/</w:t>
        </w:r>
      </w:hyperlink>
    </w:p>
    <w:p w:rsidR="00A56A28" w:rsidRDefault="00A14DAA" w:rsidP="00A56A28">
      <w:pPr>
        <w:numPr>
          <w:ilvl w:val="0"/>
          <w:numId w:val="14"/>
        </w:numPr>
        <w:tabs>
          <w:tab w:val="left" w:pos="0"/>
        </w:tabs>
        <w:spacing w:after="0" w:line="240" w:lineRule="auto"/>
        <w:ind w:left="0" w:firstLine="0"/>
        <w:rPr>
          <w:rFonts w:ascii="Times New Roman CYR" w:hAnsi="Times New Roman CYR" w:cs="Times New Roman CYR"/>
          <w:color w:val="000000"/>
          <w:sz w:val="24"/>
          <w:szCs w:val="24"/>
        </w:rPr>
      </w:pPr>
      <w:hyperlink r:id="rId13" w:history="1">
        <w:r w:rsidR="00A56A28">
          <w:rPr>
            <w:rFonts w:ascii="Times New Roman CYR" w:eastAsia="Arial" w:hAnsi="Times New Roman CYR" w:cs="Times New Roman CYR"/>
            <w:color w:val="000000"/>
            <w:sz w:val="24"/>
            <w:szCs w:val="24"/>
            <w:u w:val="single"/>
          </w:rPr>
          <w:t>http://www.teacher.syktsu.ru/05/index_pri</w:t>
        </w:r>
      </w:hyperlink>
      <w:r w:rsidR="00A56A28">
        <w:rPr>
          <w:rFonts w:ascii="Times New Roman CYR" w:hAnsi="Times New Roman CYR" w:cs="Times New Roman CYR"/>
          <w:color w:val="000000"/>
          <w:sz w:val="24"/>
          <w:szCs w:val="24"/>
        </w:rPr>
        <w:t xml:space="preserve"> Статьи журнала «Преподавание истории и обществознания в школе», посвященные вопросам методики преподавания.</w:t>
      </w:r>
    </w:p>
    <w:p w:rsidR="00A56A28" w:rsidRDefault="00A14DAA" w:rsidP="00A56A28">
      <w:pPr>
        <w:widowControl w:val="0"/>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14" w:history="1">
        <w:r w:rsidR="00A56A28">
          <w:rPr>
            <w:rFonts w:ascii="Times New Roman CYR" w:eastAsia="Arial" w:hAnsi="Times New Roman CYR" w:cs="Times New Roman CYR"/>
            <w:color w:val="000000"/>
            <w:sz w:val="24"/>
            <w:szCs w:val="24"/>
            <w:u w:val="single"/>
            <w:lang w:val="en-US" w:eastAsia="en-US" w:bidi="en-US"/>
          </w:rPr>
          <w:t>http</w:t>
        </w:r>
        <w:r w:rsidR="00A56A28">
          <w:rPr>
            <w:rFonts w:ascii="Times New Roman CYR" w:eastAsia="Arial" w:hAnsi="Times New Roman CYR" w:cs="Times New Roman CYR"/>
            <w:color w:val="000000"/>
            <w:sz w:val="24"/>
            <w:szCs w:val="24"/>
            <w:u w:val="single"/>
            <w:lang w:eastAsia="en-US" w:bidi="en-US"/>
          </w:rPr>
          <w:t>://</w:t>
        </w:r>
        <w:r w:rsidR="00A56A28">
          <w:rPr>
            <w:rFonts w:ascii="Times New Roman CYR" w:eastAsia="Arial" w:hAnsi="Times New Roman CYR" w:cs="Times New Roman CYR"/>
            <w:color w:val="000000"/>
            <w:sz w:val="24"/>
            <w:szCs w:val="24"/>
            <w:u w:val="single"/>
            <w:lang w:val="en-US" w:eastAsia="en-US" w:bidi="en-US"/>
          </w:rPr>
          <w:t>fcior</w:t>
        </w:r>
        <w:r w:rsidR="00A56A28">
          <w:rPr>
            <w:rFonts w:ascii="Times New Roman CYR" w:eastAsia="Arial" w:hAnsi="Times New Roman CYR" w:cs="Times New Roman CYR"/>
            <w:color w:val="000000"/>
            <w:sz w:val="24"/>
            <w:szCs w:val="24"/>
            <w:u w:val="single"/>
            <w:lang w:eastAsia="en-US" w:bidi="en-US"/>
          </w:rPr>
          <w:t>.</w:t>
        </w:r>
        <w:r w:rsidR="00A56A28">
          <w:rPr>
            <w:rFonts w:ascii="Times New Roman CYR" w:eastAsia="Arial" w:hAnsi="Times New Roman CYR" w:cs="Times New Roman CYR"/>
            <w:color w:val="000000"/>
            <w:sz w:val="24"/>
            <w:szCs w:val="24"/>
            <w:u w:val="single"/>
            <w:lang w:val="en-US" w:eastAsia="en-US" w:bidi="en-US"/>
          </w:rPr>
          <w:t>edu</w:t>
        </w:r>
        <w:r w:rsidR="00A56A28">
          <w:rPr>
            <w:rFonts w:ascii="Times New Roman CYR" w:eastAsia="Arial" w:hAnsi="Times New Roman CYR" w:cs="Times New Roman CYR"/>
            <w:color w:val="000000"/>
            <w:sz w:val="24"/>
            <w:szCs w:val="24"/>
            <w:u w:val="single"/>
            <w:lang w:eastAsia="en-US" w:bidi="en-US"/>
          </w:rPr>
          <w:t>.</w:t>
        </w:r>
        <w:r w:rsidR="00A56A28">
          <w:rPr>
            <w:rFonts w:ascii="Times New Roman CYR" w:eastAsia="Arial" w:hAnsi="Times New Roman CYR" w:cs="Times New Roman CYR"/>
            <w:color w:val="000000"/>
            <w:sz w:val="24"/>
            <w:szCs w:val="24"/>
            <w:u w:val="single"/>
            <w:lang w:val="en-US" w:eastAsia="en-US" w:bidi="en-US"/>
          </w:rPr>
          <w:t>ru</w:t>
        </w:r>
        <w:r w:rsidR="00A56A28">
          <w:rPr>
            <w:rFonts w:ascii="Times New Roman CYR" w:eastAsia="Arial" w:hAnsi="Times New Roman CYR" w:cs="Times New Roman CYR"/>
            <w:color w:val="000000"/>
            <w:sz w:val="24"/>
            <w:szCs w:val="24"/>
            <w:u w:val="single"/>
            <w:lang w:eastAsia="en-US" w:bidi="en-US"/>
          </w:rPr>
          <w:t>/</w:t>
        </w:r>
      </w:hyperlink>
      <w:r w:rsidR="00A56A28">
        <w:rPr>
          <w:rFonts w:ascii="Times New Roman CYR" w:eastAsia="Calibri" w:hAnsi="Times New Roman CYR" w:cs="Times New Roman CYR"/>
          <w:color w:val="000000"/>
          <w:sz w:val="24"/>
          <w:szCs w:val="24"/>
          <w:lang w:eastAsia="en-US" w:bidi="en-US"/>
        </w:rPr>
        <w:t xml:space="preserve"> Федеральный центр информационно-образовательных ресурсов</w:t>
      </w:r>
    </w:p>
    <w:p w:rsidR="00A56A28" w:rsidRDefault="00A14DAA" w:rsidP="00A56A28">
      <w:pPr>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15" w:history="1">
        <w:r w:rsidR="00A56A28">
          <w:rPr>
            <w:rFonts w:ascii="Times New Roman CYR" w:eastAsia="Arial" w:hAnsi="Times New Roman CYR" w:cs="Times New Roman CYR"/>
            <w:color w:val="000000"/>
            <w:sz w:val="24"/>
            <w:szCs w:val="24"/>
            <w:u w:val="single"/>
            <w:lang w:val="en-US" w:eastAsia="en-US" w:bidi="en-US"/>
          </w:rPr>
          <w:t>http</w:t>
        </w:r>
        <w:r w:rsidR="00A56A28">
          <w:rPr>
            <w:rFonts w:ascii="Times New Roman CYR" w:eastAsia="Arial" w:hAnsi="Times New Roman CYR" w:cs="Times New Roman CYR"/>
            <w:color w:val="000000"/>
            <w:sz w:val="24"/>
            <w:szCs w:val="24"/>
            <w:u w:val="single"/>
            <w:lang w:eastAsia="en-US" w:bidi="en-US"/>
          </w:rPr>
          <w:t>://</w:t>
        </w:r>
        <w:r w:rsidR="00A56A28">
          <w:rPr>
            <w:rFonts w:ascii="Times New Roman CYR" w:eastAsia="Arial" w:hAnsi="Times New Roman CYR" w:cs="Times New Roman CYR"/>
            <w:color w:val="000000"/>
            <w:sz w:val="24"/>
            <w:szCs w:val="24"/>
            <w:u w:val="single"/>
            <w:lang w:val="en-US" w:eastAsia="en-US" w:bidi="en-US"/>
          </w:rPr>
          <w:t>school</w:t>
        </w:r>
        <w:r w:rsidR="00A56A28">
          <w:rPr>
            <w:rFonts w:ascii="Times New Roman CYR" w:eastAsia="Arial" w:hAnsi="Times New Roman CYR" w:cs="Times New Roman CYR"/>
            <w:color w:val="000000"/>
            <w:sz w:val="24"/>
            <w:szCs w:val="24"/>
            <w:u w:val="single"/>
            <w:lang w:eastAsia="en-US" w:bidi="en-US"/>
          </w:rPr>
          <w:t>-</w:t>
        </w:r>
        <w:r w:rsidR="00A56A28">
          <w:rPr>
            <w:rFonts w:ascii="Times New Roman CYR" w:eastAsia="Arial" w:hAnsi="Times New Roman CYR" w:cs="Times New Roman CYR"/>
            <w:color w:val="000000"/>
            <w:sz w:val="24"/>
            <w:szCs w:val="24"/>
            <w:u w:val="single"/>
            <w:lang w:val="en-US" w:eastAsia="en-US" w:bidi="en-US"/>
          </w:rPr>
          <w:t>collection</w:t>
        </w:r>
        <w:r w:rsidR="00A56A28">
          <w:rPr>
            <w:rFonts w:ascii="Times New Roman CYR" w:eastAsia="Arial" w:hAnsi="Times New Roman CYR" w:cs="Times New Roman CYR"/>
            <w:color w:val="000000"/>
            <w:sz w:val="24"/>
            <w:szCs w:val="24"/>
            <w:u w:val="single"/>
            <w:lang w:eastAsia="en-US" w:bidi="en-US"/>
          </w:rPr>
          <w:t>.</w:t>
        </w:r>
        <w:r w:rsidR="00A56A28">
          <w:rPr>
            <w:rFonts w:ascii="Times New Roman CYR" w:eastAsia="Arial" w:hAnsi="Times New Roman CYR" w:cs="Times New Roman CYR"/>
            <w:color w:val="000000"/>
            <w:sz w:val="24"/>
            <w:szCs w:val="24"/>
            <w:u w:val="single"/>
            <w:lang w:val="en-US" w:eastAsia="en-US" w:bidi="en-US"/>
          </w:rPr>
          <w:t>edu</w:t>
        </w:r>
        <w:r w:rsidR="00A56A28">
          <w:rPr>
            <w:rFonts w:ascii="Times New Roman CYR" w:eastAsia="Arial" w:hAnsi="Times New Roman CYR" w:cs="Times New Roman CYR"/>
            <w:color w:val="000000"/>
            <w:sz w:val="24"/>
            <w:szCs w:val="24"/>
            <w:u w:val="single"/>
            <w:lang w:eastAsia="en-US" w:bidi="en-US"/>
          </w:rPr>
          <w:t>.</w:t>
        </w:r>
        <w:r w:rsidR="00A56A28">
          <w:rPr>
            <w:rFonts w:ascii="Times New Roman CYR" w:eastAsia="Arial" w:hAnsi="Times New Roman CYR" w:cs="Times New Roman CYR"/>
            <w:color w:val="000000"/>
            <w:sz w:val="24"/>
            <w:szCs w:val="24"/>
            <w:u w:val="single"/>
            <w:lang w:val="en-US" w:eastAsia="en-US" w:bidi="en-US"/>
          </w:rPr>
          <w:t>ru</w:t>
        </w:r>
        <w:r w:rsidR="00A56A28">
          <w:rPr>
            <w:rFonts w:ascii="Times New Roman CYR" w:eastAsia="Arial" w:hAnsi="Times New Roman CYR" w:cs="Times New Roman CYR"/>
            <w:color w:val="000000"/>
            <w:sz w:val="24"/>
            <w:szCs w:val="24"/>
            <w:u w:val="single"/>
            <w:lang w:eastAsia="en-US" w:bidi="en-US"/>
          </w:rPr>
          <w:t>/</w:t>
        </w:r>
      </w:hyperlink>
      <w:r w:rsidR="00A56A28">
        <w:rPr>
          <w:rFonts w:ascii="Times New Roman CYR" w:eastAsia="Calibri" w:hAnsi="Times New Roman CYR" w:cs="Times New Roman CYR"/>
          <w:color w:val="000000"/>
          <w:sz w:val="24"/>
          <w:szCs w:val="24"/>
          <w:lang w:eastAsia="en-US" w:bidi="en-US"/>
        </w:rPr>
        <w:t xml:space="preserve">  Единая коллекция цифровых образовательных ресурсов</w:t>
      </w:r>
    </w:p>
    <w:p w:rsidR="00A56A28" w:rsidRDefault="00A14DAA" w:rsidP="00A56A28">
      <w:pPr>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hyperlink r:id="rId16" w:history="1">
        <w:r w:rsidR="00A56A28">
          <w:rPr>
            <w:rFonts w:ascii="Times New Roman CYR" w:hAnsi="Times New Roman CYR" w:cs="Times New Roman CYR"/>
            <w:color w:val="0000FF"/>
            <w:sz w:val="24"/>
            <w:szCs w:val="24"/>
            <w:u w:val="single"/>
          </w:rPr>
          <w:t>http://</w:t>
        </w:r>
        <w:r w:rsidR="00A56A28">
          <w:rPr>
            <w:rFonts w:ascii="Times New Roman CYR" w:hAnsi="Times New Roman CYR" w:cs="Times New Roman CYR"/>
            <w:color w:val="0000FF"/>
            <w:sz w:val="24"/>
            <w:szCs w:val="24"/>
            <w:u w:val="single"/>
            <w:lang w:val="en-US"/>
          </w:rPr>
          <w:t>glossary</w:t>
        </w:r>
        <w:r w:rsidR="00A56A28">
          <w:rPr>
            <w:rFonts w:ascii="Times New Roman CYR" w:hAnsi="Times New Roman CYR" w:cs="Times New Roman CYR"/>
            <w:color w:val="0000FF"/>
            <w:sz w:val="24"/>
            <w:szCs w:val="24"/>
            <w:u w:val="single"/>
          </w:rPr>
          <w:t>.</w:t>
        </w:r>
        <w:r w:rsidR="00A56A28">
          <w:rPr>
            <w:rFonts w:ascii="Times New Roman CYR" w:hAnsi="Times New Roman CYR" w:cs="Times New Roman CYR"/>
            <w:color w:val="0000FF"/>
            <w:sz w:val="24"/>
            <w:szCs w:val="24"/>
            <w:u w:val="single"/>
            <w:lang w:val="en-US"/>
          </w:rPr>
          <w:t>ru</w:t>
        </w:r>
        <w:r w:rsidR="00A56A28">
          <w:rPr>
            <w:rFonts w:ascii="Times New Roman CYR" w:hAnsi="Times New Roman CYR" w:cs="Times New Roman CYR"/>
            <w:color w:val="0000FF"/>
            <w:sz w:val="24"/>
            <w:szCs w:val="24"/>
            <w:u w:val="single"/>
          </w:rPr>
          <w:t>-</w:t>
        </w:r>
      </w:hyperlink>
      <w:r w:rsidR="00A56A28">
        <w:rPr>
          <w:rFonts w:ascii="Times New Roman CYR" w:hAnsi="Times New Roman CYR" w:cs="Times New Roman CYR"/>
          <w:color w:val="0000FF"/>
          <w:sz w:val="24"/>
          <w:szCs w:val="24"/>
          <w:u w:val="single"/>
        </w:rPr>
        <w:t xml:space="preserve"> глоссарий социальным</w:t>
      </w:r>
    </w:p>
    <w:p w:rsidR="00A56A28" w:rsidRDefault="00A56A28" w:rsidP="00A56A28">
      <w:pPr>
        <w:numPr>
          <w:ilvl w:val="0"/>
          <w:numId w:val="14"/>
        </w:numPr>
        <w:tabs>
          <w:tab w:val="left" w:pos="0"/>
        </w:tabs>
        <w:autoSpaceDE w:val="0"/>
        <w:autoSpaceDN w:val="0"/>
        <w:adjustRightInd w:val="0"/>
        <w:spacing w:after="0" w:line="240" w:lineRule="auto"/>
        <w:ind w:left="0" w:firstLine="0"/>
        <w:rPr>
          <w:rFonts w:ascii="Times New Roman CYR" w:eastAsia="Calibri" w:hAnsi="Times New Roman CYR" w:cs="Times New Roman CYR"/>
          <w:color w:val="000000"/>
          <w:sz w:val="24"/>
          <w:szCs w:val="24"/>
          <w:lang w:eastAsia="en-US" w:bidi="en-US"/>
        </w:rPr>
      </w:pPr>
      <w:r>
        <w:rPr>
          <w:rFonts w:ascii="Times New Roman CYR" w:eastAsia="Calibri" w:hAnsi="Times New Roman CYR" w:cs="Times New Roman CYR"/>
          <w:color w:val="000000"/>
          <w:sz w:val="24"/>
          <w:szCs w:val="24"/>
          <w:lang w:eastAsia="en-US" w:bidi="en-US"/>
        </w:rPr>
        <w:t>http://infourok.ru- ведущий образовательный портал России</w:t>
      </w:r>
    </w:p>
    <w:p w:rsidR="00A56A28" w:rsidRDefault="00A56A28" w:rsidP="00A56A28">
      <w:pPr>
        <w:numPr>
          <w:ilvl w:val="0"/>
          <w:numId w:val="14"/>
        </w:numPr>
        <w:tabs>
          <w:tab w:val="left" w:pos="0"/>
        </w:tabs>
        <w:autoSpaceDE w:val="0"/>
        <w:autoSpaceDN w:val="0"/>
        <w:adjustRightInd w:val="0"/>
        <w:spacing w:after="0" w:line="240" w:lineRule="auto"/>
        <w:ind w:left="142" w:hanging="142"/>
        <w:rPr>
          <w:rFonts w:ascii="Times New Roman" w:eastAsia="Calibri" w:hAnsi="Times New Roman"/>
          <w:color w:val="000000"/>
          <w:sz w:val="24"/>
          <w:szCs w:val="24"/>
          <w:lang w:eastAsia="en-US" w:bidi="en-US"/>
        </w:rPr>
      </w:pPr>
      <w:r>
        <w:rPr>
          <w:rFonts w:ascii="Times New Roman" w:eastAsia="Calibri" w:hAnsi="Times New Roman"/>
          <w:color w:val="000000"/>
          <w:sz w:val="24"/>
          <w:szCs w:val="24"/>
          <w:lang w:eastAsia="en-US" w:bidi="en-US"/>
        </w:rPr>
        <w:t>http://nsportal.ru- социальная сеть работников образования</w:t>
      </w:r>
    </w:p>
    <w:p w:rsidR="00A56A28" w:rsidRDefault="00A56A28" w:rsidP="00A56A28">
      <w:pPr>
        <w:numPr>
          <w:ilvl w:val="0"/>
          <w:numId w:val="14"/>
        </w:numPr>
        <w:tabs>
          <w:tab w:val="left" w:pos="0"/>
        </w:tabs>
        <w:autoSpaceDE w:val="0"/>
        <w:autoSpaceDN w:val="0"/>
        <w:adjustRightInd w:val="0"/>
        <w:spacing w:after="0" w:line="240" w:lineRule="auto"/>
        <w:ind w:left="142" w:hanging="142"/>
        <w:rPr>
          <w:rFonts w:ascii="Times New Roman" w:eastAsia="Calibri" w:hAnsi="Times New Roman"/>
          <w:color w:val="000000"/>
          <w:sz w:val="24"/>
          <w:szCs w:val="24"/>
          <w:lang w:eastAsia="en-US" w:bidi="en-US"/>
        </w:rPr>
      </w:pPr>
      <w:r>
        <w:rPr>
          <w:rFonts w:ascii="Times New Roman" w:eastAsia="Calibri" w:hAnsi="Times New Roman"/>
          <w:color w:val="000000"/>
          <w:sz w:val="24"/>
          <w:szCs w:val="24"/>
          <w:lang w:eastAsia="en-US" w:bidi="en-US"/>
        </w:rPr>
        <w:t>http://multiurok.ru – интернет портал для учителя</w:t>
      </w:r>
    </w:p>
    <w:p w:rsidR="00FD45F1" w:rsidRDefault="00FD45F1">
      <w:pPr>
        <w:spacing w:after="0" w:line="240" w:lineRule="auto"/>
        <w:rPr>
          <w:rFonts w:ascii="Times New Roman" w:hAnsi="Times New Roman"/>
          <w:sz w:val="24"/>
          <w:szCs w:val="24"/>
        </w:rPr>
      </w:pPr>
    </w:p>
    <w:p w:rsidR="00FD45F1" w:rsidRDefault="00FD45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b/>
          <w:sz w:val="24"/>
          <w:szCs w:val="24"/>
        </w:rPr>
      </w:pPr>
    </w:p>
    <w:sectPr w:rsidR="00FD45F1">
      <w:pgSz w:w="11906" w:h="16838"/>
      <w:pgMar w:top="709"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AA" w:rsidRDefault="00A14DAA">
      <w:pPr>
        <w:spacing w:line="240" w:lineRule="auto"/>
      </w:pPr>
      <w:r>
        <w:separator/>
      </w:r>
    </w:p>
  </w:endnote>
  <w:endnote w:type="continuationSeparator" w:id="0">
    <w:p w:rsidR="00A14DAA" w:rsidRDefault="00A14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AA" w:rsidRDefault="00A14DAA">
      <w:pPr>
        <w:spacing w:after="0"/>
      </w:pPr>
      <w:r>
        <w:separator/>
      </w:r>
    </w:p>
  </w:footnote>
  <w:footnote w:type="continuationSeparator" w:id="0">
    <w:p w:rsidR="00A14DAA" w:rsidRDefault="00A14DA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20F"/>
    <w:multiLevelType w:val="multilevel"/>
    <w:tmpl w:val="00AD220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8D771A"/>
    <w:multiLevelType w:val="multilevel"/>
    <w:tmpl w:val="068D77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CA76CA1"/>
    <w:multiLevelType w:val="multilevel"/>
    <w:tmpl w:val="1CA76C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172368"/>
    <w:multiLevelType w:val="multilevel"/>
    <w:tmpl w:val="25172368"/>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 w15:restartNumberingAfterBreak="0">
    <w:nsid w:val="2C73668C"/>
    <w:multiLevelType w:val="multilevel"/>
    <w:tmpl w:val="2C7366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3D47AE7"/>
    <w:multiLevelType w:val="multilevel"/>
    <w:tmpl w:val="33D4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B64237"/>
    <w:multiLevelType w:val="multilevel"/>
    <w:tmpl w:val="35B642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B52BF6"/>
    <w:multiLevelType w:val="multilevel"/>
    <w:tmpl w:val="3CB52BF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08D1DF5"/>
    <w:multiLevelType w:val="multilevel"/>
    <w:tmpl w:val="408D1DF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B579A0"/>
    <w:multiLevelType w:val="multilevel"/>
    <w:tmpl w:val="45B579A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B400C40"/>
    <w:multiLevelType w:val="multilevel"/>
    <w:tmpl w:val="4B400C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359870"/>
    <w:multiLevelType w:val="singleLevel"/>
    <w:tmpl w:val="63359870"/>
    <w:lvl w:ilvl="0">
      <w:start w:val="1"/>
      <w:numFmt w:val="decimal"/>
      <w:suff w:val="space"/>
      <w:lvlText w:val="%1)"/>
      <w:lvlJc w:val="left"/>
    </w:lvl>
  </w:abstractNum>
  <w:abstractNum w:abstractNumId="12" w15:restartNumberingAfterBreak="0">
    <w:nsid w:val="651C3DCB"/>
    <w:multiLevelType w:val="multilevel"/>
    <w:tmpl w:val="651C3DC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EA02149"/>
    <w:multiLevelType w:val="multilevel"/>
    <w:tmpl w:val="7EA02149"/>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
  </w:num>
  <w:num w:numId="3">
    <w:abstractNumId w:val="2"/>
  </w:num>
  <w:num w:numId="4">
    <w:abstractNumId w:val="6"/>
  </w:num>
  <w:num w:numId="5">
    <w:abstractNumId w:val="10"/>
  </w:num>
  <w:num w:numId="6">
    <w:abstractNumId w:val="4"/>
  </w:num>
  <w:num w:numId="7">
    <w:abstractNumId w:val="0"/>
  </w:num>
  <w:num w:numId="8">
    <w:abstractNumId w:val="9"/>
  </w:num>
  <w:num w:numId="9">
    <w:abstractNumId w:val="12"/>
  </w:num>
  <w:num w:numId="10">
    <w:abstractNumId w:val="8"/>
  </w:num>
  <w:num w:numId="11">
    <w:abstractNumId w:val="7"/>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SpellingErrors/>
  <w:hideGrammaticalErrors/>
  <w:defaultTabStop w:val="708"/>
  <w:autoHyphenation/>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CF"/>
    <w:rsid w:val="00026961"/>
    <w:rsid w:val="00035944"/>
    <w:rsid w:val="0003661B"/>
    <w:rsid w:val="00042F4C"/>
    <w:rsid w:val="00045FB2"/>
    <w:rsid w:val="00046140"/>
    <w:rsid w:val="00046F08"/>
    <w:rsid w:val="000470F9"/>
    <w:rsid w:val="000509BE"/>
    <w:rsid w:val="0008178C"/>
    <w:rsid w:val="000829AA"/>
    <w:rsid w:val="000A7410"/>
    <w:rsid w:val="000A7AFF"/>
    <w:rsid w:val="000B0619"/>
    <w:rsid w:val="000B3A6B"/>
    <w:rsid w:val="000B4521"/>
    <w:rsid w:val="000C664E"/>
    <w:rsid w:val="000D16D6"/>
    <w:rsid w:val="000E1780"/>
    <w:rsid w:val="000E2F48"/>
    <w:rsid w:val="000E78AB"/>
    <w:rsid w:val="000F5044"/>
    <w:rsid w:val="00100AEA"/>
    <w:rsid w:val="00110432"/>
    <w:rsid w:val="00114C1B"/>
    <w:rsid w:val="00117703"/>
    <w:rsid w:val="00120077"/>
    <w:rsid w:val="00120F5B"/>
    <w:rsid w:val="00124515"/>
    <w:rsid w:val="00141DA7"/>
    <w:rsid w:val="00141F01"/>
    <w:rsid w:val="00156D78"/>
    <w:rsid w:val="00160BA2"/>
    <w:rsid w:val="00162612"/>
    <w:rsid w:val="00163EB7"/>
    <w:rsid w:val="001720BC"/>
    <w:rsid w:val="00172A27"/>
    <w:rsid w:val="0017495E"/>
    <w:rsid w:val="001801AC"/>
    <w:rsid w:val="0018724D"/>
    <w:rsid w:val="00193633"/>
    <w:rsid w:val="00193E9A"/>
    <w:rsid w:val="001A5838"/>
    <w:rsid w:val="001B31AE"/>
    <w:rsid w:val="001B60D4"/>
    <w:rsid w:val="001B7688"/>
    <w:rsid w:val="001C3F8D"/>
    <w:rsid w:val="001D2680"/>
    <w:rsid w:val="001D4319"/>
    <w:rsid w:val="001D6A9F"/>
    <w:rsid w:val="001D7A9C"/>
    <w:rsid w:val="001E476C"/>
    <w:rsid w:val="001E48F6"/>
    <w:rsid w:val="001E6416"/>
    <w:rsid w:val="001E7A8D"/>
    <w:rsid w:val="0020258B"/>
    <w:rsid w:val="00202B5D"/>
    <w:rsid w:val="00211310"/>
    <w:rsid w:val="00217668"/>
    <w:rsid w:val="0022576A"/>
    <w:rsid w:val="00237372"/>
    <w:rsid w:val="0024601E"/>
    <w:rsid w:val="00255A0F"/>
    <w:rsid w:val="0026019A"/>
    <w:rsid w:val="0026125E"/>
    <w:rsid w:val="00266F80"/>
    <w:rsid w:val="00275C3E"/>
    <w:rsid w:val="002772E5"/>
    <w:rsid w:val="00285D9B"/>
    <w:rsid w:val="00294F87"/>
    <w:rsid w:val="00295282"/>
    <w:rsid w:val="002C1D61"/>
    <w:rsid w:val="002C392F"/>
    <w:rsid w:val="002D0577"/>
    <w:rsid w:val="002D18B9"/>
    <w:rsid w:val="002D2574"/>
    <w:rsid w:val="002E0041"/>
    <w:rsid w:val="002E1E58"/>
    <w:rsid w:val="002E3E90"/>
    <w:rsid w:val="002F724A"/>
    <w:rsid w:val="00307778"/>
    <w:rsid w:val="00315C5F"/>
    <w:rsid w:val="003168FD"/>
    <w:rsid w:val="00327015"/>
    <w:rsid w:val="00334725"/>
    <w:rsid w:val="003365D6"/>
    <w:rsid w:val="00340857"/>
    <w:rsid w:val="00341CF2"/>
    <w:rsid w:val="0034608F"/>
    <w:rsid w:val="0036173E"/>
    <w:rsid w:val="003637C9"/>
    <w:rsid w:val="00364816"/>
    <w:rsid w:val="003679CB"/>
    <w:rsid w:val="00372799"/>
    <w:rsid w:val="0038745D"/>
    <w:rsid w:val="00390318"/>
    <w:rsid w:val="003C11D2"/>
    <w:rsid w:val="003C1299"/>
    <w:rsid w:val="003E4650"/>
    <w:rsid w:val="003E73AA"/>
    <w:rsid w:val="003F2C14"/>
    <w:rsid w:val="00400764"/>
    <w:rsid w:val="004014CC"/>
    <w:rsid w:val="00401C32"/>
    <w:rsid w:val="00405955"/>
    <w:rsid w:val="0040792B"/>
    <w:rsid w:val="00416679"/>
    <w:rsid w:val="00424EB5"/>
    <w:rsid w:val="004250D8"/>
    <w:rsid w:val="00426A40"/>
    <w:rsid w:val="004300E4"/>
    <w:rsid w:val="0043512F"/>
    <w:rsid w:val="004371DB"/>
    <w:rsid w:val="004454C6"/>
    <w:rsid w:val="00450504"/>
    <w:rsid w:val="004525BD"/>
    <w:rsid w:val="00462372"/>
    <w:rsid w:val="00475599"/>
    <w:rsid w:val="004765DD"/>
    <w:rsid w:val="00481FC5"/>
    <w:rsid w:val="00485692"/>
    <w:rsid w:val="004A6028"/>
    <w:rsid w:val="004D0F1C"/>
    <w:rsid w:val="004D6A82"/>
    <w:rsid w:val="004E1BF2"/>
    <w:rsid w:val="0050459D"/>
    <w:rsid w:val="00515336"/>
    <w:rsid w:val="005158BC"/>
    <w:rsid w:val="005250A1"/>
    <w:rsid w:val="00535E99"/>
    <w:rsid w:val="005432E6"/>
    <w:rsid w:val="00545EE0"/>
    <w:rsid w:val="00553BDC"/>
    <w:rsid w:val="00556A5A"/>
    <w:rsid w:val="00560838"/>
    <w:rsid w:val="005612B2"/>
    <w:rsid w:val="00577C7A"/>
    <w:rsid w:val="00584094"/>
    <w:rsid w:val="00587D6E"/>
    <w:rsid w:val="0059589A"/>
    <w:rsid w:val="005A45AA"/>
    <w:rsid w:val="005B31E4"/>
    <w:rsid w:val="005B6EB1"/>
    <w:rsid w:val="005C495D"/>
    <w:rsid w:val="005D0070"/>
    <w:rsid w:val="005D2C06"/>
    <w:rsid w:val="005D7A0E"/>
    <w:rsid w:val="005E25D4"/>
    <w:rsid w:val="005E309B"/>
    <w:rsid w:val="005E36A9"/>
    <w:rsid w:val="005E7CFE"/>
    <w:rsid w:val="005F673F"/>
    <w:rsid w:val="006069C9"/>
    <w:rsid w:val="00607407"/>
    <w:rsid w:val="00607738"/>
    <w:rsid w:val="00627729"/>
    <w:rsid w:val="00627D6D"/>
    <w:rsid w:val="006406E5"/>
    <w:rsid w:val="00644B04"/>
    <w:rsid w:val="00652E27"/>
    <w:rsid w:val="006661BF"/>
    <w:rsid w:val="0067048A"/>
    <w:rsid w:val="00670807"/>
    <w:rsid w:val="006716EE"/>
    <w:rsid w:val="00680FBD"/>
    <w:rsid w:val="00686DAE"/>
    <w:rsid w:val="006909F8"/>
    <w:rsid w:val="006B4B21"/>
    <w:rsid w:val="006D2F4E"/>
    <w:rsid w:val="006E172E"/>
    <w:rsid w:val="006F342D"/>
    <w:rsid w:val="00704B59"/>
    <w:rsid w:val="00714275"/>
    <w:rsid w:val="00714C84"/>
    <w:rsid w:val="0071542E"/>
    <w:rsid w:val="00720071"/>
    <w:rsid w:val="0074577A"/>
    <w:rsid w:val="00746883"/>
    <w:rsid w:val="00751BC1"/>
    <w:rsid w:val="007525F1"/>
    <w:rsid w:val="00760009"/>
    <w:rsid w:val="00764C72"/>
    <w:rsid w:val="00770183"/>
    <w:rsid w:val="007805DD"/>
    <w:rsid w:val="0079581C"/>
    <w:rsid w:val="007A2349"/>
    <w:rsid w:val="007B3670"/>
    <w:rsid w:val="007C0A8A"/>
    <w:rsid w:val="007D1665"/>
    <w:rsid w:val="007D60AA"/>
    <w:rsid w:val="007D6D85"/>
    <w:rsid w:val="007E2BA7"/>
    <w:rsid w:val="00801E3D"/>
    <w:rsid w:val="008025BB"/>
    <w:rsid w:val="00803CF6"/>
    <w:rsid w:val="00804370"/>
    <w:rsid w:val="008046C0"/>
    <w:rsid w:val="0081225E"/>
    <w:rsid w:val="00812B06"/>
    <w:rsid w:val="008227E9"/>
    <w:rsid w:val="008230C5"/>
    <w:rsid w:val="00823C75"/>
    <w:rsid w:val="00834CD0"/>
    <w:rsid w:val="00835A30"/>
    <w:rsid w:val="00837E33"/>
    <w:rsid w:val="00850FDD"/>
    <w:rsid w:val="00852244"/>
    <w:rsid w:val="00852EC0"/>
    <w:rsid w:val="008544C6"/>
    <w:rsid w:val="00857D59"/>
    <w:rsid w:val="00863337"/>
    <w:rsid w:val="00871856"/>
    <w:rsid w:val="00874A19"/>
    <w:rsid w:val="00883187"/>
    <w:rsid w:val="00892195"/>
    <w:rsid w:val="00894420"/>
    <w:rsid w:val="00895366"/>
    <w:rsid w:val="008A2861"/>
    <w:rsid w:val="008A4B57"/>
    <w:rsid w:val="008B793B"/>
    <w:rsid w:val="008C2BE1"/>
    <w:rsid w:val="008C4723"/>
    <w:rsid w:val="008C4D38"/>
    <w:rsid w:val="008D319B"/>
    <w:rsid w:val="008D44E6"/>
    <w:rsid w:val="008F06ED"/>
    <w:rsid w:val="008F1842"/>
    <w:rsid w:val="008F72EB"/>
    <w:rsid w:val="009112AD"/>
    <w:rsid w:val="0091334A"/>
    <w:rsid w:val="0091536E"/>
    <w:rsid w:val="009241E3"/>
    <w:rsid w:val="00926135"/>
    <w:rsid w:val="00931EDE"/>
    <w:rsid w:val="00940D60"/>
    <w:rsid w:val="00960584"/>
    <w:rsid w:val="0096298E"/>
    <w:rsid w:val="00971531"/>
    <w:rsid w:val="009745ED"/>
    <w:rsid w:val="0098061F"/>
    <w:rsid w:val="00981929"/>
    <w:rsid w:val="00991199"/>
    <w:rsid w:val="00992AA1"/>
    <w:rsid w:val="0099518A"/>
    <w:rsid w:val="009A285A"/>
    <w:rsid w:val="009A30B2"/>
    <w:rsid w:val="009B3267"/>
    <w:rsid w:val="009C0D14"/>
    <w:rsid w:val="009C3022"/>
    <w:rsid w:val="009C4E76"/>
    <w:rsid w:val="009D0704"/>
    <w:rsid w:val="009D5579"/>
    <w:rsid w:val="009D6A65"/>
    <w:rsid w:val="009F294D"/>
    <w:rsid w:val="009F3096"/>
    <w:rsid w:val="009F422E"/>
    <w:rsid w:val="009F6310"/>
    <w:rsid w:val="00A02B12"/>
    <w:rsid w:val="00A11B2B"/>
    <w:rsid w:val="00A14DAA"/>
    <w:rsid w:val="00A160D9"/>
    <w:rsid w:val="00A23246"/>
    <w:rsid w:val="00A237DE"/>
    <w:rsid w:val="00A3062A"/>
    <w:rsid w:val="00A35C78"/>
    <w:rsid w:val="00A56A28"/>
    <w:rsid w:val="00A57ECE"/>
    <w:rsid w:val="00A60F69"/>
    <w:rsid w:val="00A644A2"/>
    <w:rsid w:val="00A73A31"/>
    <w:rsid w:val="00A750D9"/>
    <w:rsid w:val="00A752D7"/>
    <w:rsid w:val="00A767A0"/>
    <w:rsid w:val="00A77421"/>
    <w:rsid w:val="00A8661C"/>
    <w:rsid w:val="00A92515"/>
    <w:rsid w:val="00AB0AA8"/>
    <w:rsid w:val="00AB0DDE"/>
    <w:rsid w:val="00AB104E"/>
    <w:rsid w:val="00AB137D"/>
    <w:rsid w:val="00AB2680"/>
    <w:rsid w:val="00AB3A47"/>
    <w:rsid w:val="00AB417E"/>
    <w:rsid w:val="00AB58D5"/>
    <w:rsid w:val="00AB58FB"/>
    <w:rsid w:val="00AE7756"/>
    <w:rsid w:val="00AF0CAA"/>
    <w:rsid w:val="00AF3A27"/>
    <w:rsid w:val="00AF5A1F"/>
    <w:rsid w:val="00B10B8A"/>
    <w:rsid w:val="00B142EC"/>
    <w:rsid w:val="00B20390"/>
    <w:rsid w:val="00B22673"/>
    <w:rsid w:val="00B228E3"/>
    <w:rsid w:val="00B22AE7"/>
    <w:rsid w:val="00B310CF"/>
    <w:rsid w:val="00B37456"/>
    <w:rsid w:val="00B409DA"/>
    <w:rsid w:val="00B533C3"/>
    <w:rsid w:val="00B7322B"/>
    <w:rsid w:val="00B9548A"/>
    <w:rsid w:val="00B96491"/>
    <w:rsid w:val="00BB5DB9"/>
    <w:rsid w:val="00BB74AF"/>
    <w:rsid w:val="00BC0711"/>
    <w:rsid w:val="00BC169F"/>
    <w:rsid w:val="00BC31B3"/>
    <w:rsid w:val="00BC4A78"/>
    <w:rsid w:val="00BE26DA"/>
    <w:rsid w:val="00BE2C16"/>
    <w:rsid w:val="00BE3103"/>
    <w:rsid w:val="00BE3ACA"/>
    <w:rsid w:val="00BF6374"/>
    <w:rsid w:val="00BF78F7"/>
    <w:rsid w:val="00C06C23"/>
    <w:rsid w:val="00C12D9A"/>
    <w:rsid w:val="00C2421A"/>
    <w:rsid w:val="00C5374B"/>
    <w:rsid w:val="00C65A80"/>
    <w:rsid w:val="00C72C33"/>
    <w:rsid w:val="00C73EC1"/>
    <w:rsid w:val="00C74D01"/>
    <w:rsid w:val="00C75D9E"/>
    <w:rsid w:val="00C82053"/>
    <w:rsid w:val="00C873DC"/>
    <w:rsid w:val="00C9254F"/>
    <w:rsid w:val="00C95BC3"/>
    <w:rsid w:val="00CA4D08"/>
    <w:rsid w:val="00CA5AC7"/>
    <w:rsid w:val="00CB66B0"/>
    <w:rsid w:val="00CC4D9A"/>
    <w:rsid w:val="00CD0B0D"/>
    <w:rsid w:val="00CD2F6F"/>
    <w:rsid w:val="00CE1C0C"/>
    <w:rsid w:val="00CE3F19"/>
    <w:rsid w:val="00CF2CFB"/>
    <w:rsid w:val="00CF6A37"/>
    <w:rsid w:val="00CF7A37"/>
    <w:rsid w:val="00D02C33"/>
    <w:rsid w:val="00D02D04"/>
    <w:rsid w:val="00D047F0"/>
    <w:rsid w:val="00D065B0"/>
    <w:rsid w:val="00D137E4"/>
    <w:rsid w:val="00D1418E"/>
    <w:rsid w:val="00D17E3D"/>
    <w:rsid w:val="00D20D36"/>
    <w:rsid w:val="00D21184"/>
    <w:rsid w:val="00D3031A"/>
    <w:rsid w:val="00D479F0"/>
    <w:rsid w:val="00D47F5C"/>
    <w:rsid w:val="00D608A9"/>
    <w:rsid w:val="00D6757D"/>
    <w:rsid w:val="00D8270E"/>
    <w:rsid w:val="00D85744"/>
    <w:rsid w:val="00D870F5"/>
    <w:rsid w:val="00D944FA"/>
    <w:rsid w:val="00DA30CC"/>
    <w:rsid w:val="00DA3A2B"/>
    <w:rsid w:val="00DB4805"/>
    <w:rsid w:val="00DC7B22"/>
    <w:rsid w:val="00DD0C5F"/>
    <w:rsid w:val="00DD26AD"/>
    <w:rsid w:val="00DD5C09"/>
    <w:rsid w:val="00DE105F"/>
    <w:rsid w:val="00DE3CDA"/>
    <w:rsid w:val="00DE5F08"/>
    <w:rsid w:val="00DF57DC"/>
    <w:rsid w:val="00DF6E47"/>
    <w:rsid w:val="00DF7250"/>
    <w:rsid w:val="00E07C1A"/>
    <w:rsid w:val="00E1326D"/>
    <w:rsid w:val="00E80F8E"/>
    <w:rsid w:val="00E82875"/>
    <w:rsid w:val="00E9680D"/>
    <w:rsid w:val="00EA1E32"/>
    <w:rsid w:val="00EA23BD"/>
    <w:rsid w:val="00EB54CA"/>
    <w:rsid w:val="00EC5136"/>
    <w:rsid w:val="00EC71D1"/>
    <w:rsid w:val="00EC7BCE"/>
    <w:rsid w:val="00EE4895"/>
    <w:rsid w:val="00EE4B68"/>
    <w:rsid w:val="00EF24A4"/>
    <w:rsid w:val="00F0149C"/>
    <w:rsid w:val="00F057A9"/>
    <w:rsid w:val="00F17873"/>
    <w:rsid w:val="00F2058E"/>
    <w:rsid w:val="00F20877"/>
    <w:rsid w:val="00F3227D"/>
    <w:rsid w:val="00F32D21"/>
    <w:rsid w:val="00F330B6"/>
    <w:rsid w:val="00F3587C"/>
    <w:rsid w:val="00F378A4"/>
    <w:rsid w:val="00F45D88"/>
    <w:rsid w:val="00F500C7"/>
    <w:rsid w:val="00F51261"/>
    <w:rsid w:val="00F5572E"/>
    <w:rsid w:val="00F70DC6"/>
    <w:rsid w:val="00F8344C"/>
    <w:rsid w:val="00F925D3"/>
    <w:rsid w:val="00F93058"/>
    <w:rsid w:val="00FB080A"/>
    <w:rsid w:val="00FB4599"/>
    <w:rsid w:val="00FB5288"/>
    <w:rsid w:val="00FC24DB"/>
    <w:rsid w:val="00FD45F1"/>
    <w:rsid w:val="00FE161C"/>
    <w:rsid w:val="00FF09A6"/>
    <w:rsid w:val="00FF4B00"/>
    <w:rsid w:val="051F4115"/>
    <w:rsid w:val="156C0792"/>
    <w:rsid w:val="1B9C4915"/>
    <w:rsid w:val="2C813C75"/>
    <w:rsid w:val="38824DE3"/>
    <w:rsid w:val="79437E02"/>
    <w:rsid w:val="797D33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EFE8"/>
  <w15:docId w15:val="{71315BE2-FF78-4956-9C46-67A3AA9E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Body Text"/>
    <w:basedOn w:val="a"/>
    <w:link w:val="a9"/>
    <w:qFormat/>
    <w:pPr>
      <w:spacing w:after="0" w:line="240" w:lineRule="auto"/>
      <w:jc w:val="center"/>
    </w:pPr>
    <w:rPr>
      <w:rFonts w:ascii="Times New Roman" w:hAnsi="Times New Roman"/>
      <w:b/>
      <w:sz w:val="28"/>
      <w:szCs w:val="20"/>
    </w:rPr>
  </w:style>
  <w:style w:type="paragraph" w:styleId="aa">
    <w:name w:val="footer"/>
    <w:basedOn w:val="a"/>
    <w:link w:val="ab"/>
    <w:uiPriority w:val="99"/>
    <w:unhideWhenUsed/>
    <w:pPr>
      <w:tabs>
        <w:tab w:val="center" w:pos="4677"/>
        <w:tab w:val="right" w:pos="9355"/>
      </w:tabs>
      <w:spacing w:after="0" w:line="240" w:lineRule="auto"/>
    </w:pPr>
  </w:style>
  <w:style w:type="paragraph" w:styleId="ac">
    <w:name w:val="Normal (Web)"/>
    <w:basedOn w:val="a"/>
    <w:uiPriority w:val="99"/>
    <w:unhideWhenUsed/>
    <w:qFormat/>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720"/>
      <w:contextualSpacing/>
    </w:pPr>
  </w:style>
  <w:style w:type="character" w:customStyle="1" w:styleId="c7c21">
    <w:name w:val="c7 c21"/>
    <w:basedOn w:val="a0"/>
    <w:qFormat/>
  </w:style>
  <w:style w:type="paragraph" w:customStyle="1" w:styleId="c4c12">
    <w:name w:val="c4 c12"/>
    <w:basedOn w:val="a"/>
    <w:qFormat/>
    <w:pPr>
      <w:spacing w:before="90" w:after="90" w:line="240" w:lineRule="auto"/>
    </w:pPr>
    <w:rPr>
      <w:rFonts w:ascii="Times New Roman" w:hAnsi="Times New Roman"/>
      <w:sz w:val="24"/>
      <w:szCs w:val="24"/>
    </w:rPr>
  </w:style>
  <w:style w:type="character" w:customStyle="1" w:styleId="c7">
    <w:name w:val="c7"/>
    <w:basedOn w:val="a0"/>
    <w:qFormat/>
  </w:style>
  <w:style w:type="character" w:customStyle="1" w:styleId="a9">
    <w:name w:val="Основной текст Знак"/>
    <w:basedOn w:val="a0"/>
    <w:link w:val="a8"/>
    <w:qFormat/>
    <w:rPr>
      <w:rFonts w:ascii="Times New Roman" w:eastAsia="Times New Roman" w:hAnsi="Times New Roman" w:cs="Times New Roman"/>
      <w:b/>
      <w:sz w:val="28"/>
      <w:szCs w:val="20"/>
      <w:lang w:eastAsia="ru-RU"/>
    </w:rPr>
  </w:style>
  <w:style w:type="character" w:customStyle="1" w:styleId="a7">
    <w:name w:val="Верхний колонтитул Знак"/>
    <w:basedOn w:val="a0"/>
    <w:link w:val="a6"/>
    <w:uiPriority w:val="99"/>
    <w:qFormat/>
    <w:rPr>
      <w:rFonts w:ascii="Calibri" w:eastAsia="Times New Roman" w:hAnsi="Calibri" w:cs="Times New Roman"/>
      <w:lang w:eastAsia="ru-RU"/>
    </w:rPr>
  </w:style>
  <w:style w:type="character" w:customStyle="1" w:styleId="ab">
    <w:name w:val="Нижний колонтитул Знак"/>
    <w:basedOn w:val="a0"/>
    <w:link w:val="aa"/>
    <w:uiPriority w:val="99"/>
    <w:qFormat/>
    <w:rPr>
      <w:rFonts w:ascii="Calibri" w:eastAsia="Times New Roman" w:hAnsi="Calibri" w:cs="Times New Roman"/>
      <w:lang w:eastAsia="ru-RU"/>
    </w:rPr>
  </w:style>
  <w:style w:type="paragraph" w:customStyle="1" w:styleId="c17">
    <w:name w:val="c17"/>
    <w:basedOn w:val="a"/>
    <w:pPr>
      <w:spacing w:before="100" w:beforeAutospacing="1" w:after="100" w:afterAutospacing="1" w:line="240" w:lineRule="auto"/>
    </w:pPr>
    <w:rPr>
      <w:rFonts w:ascii="Times New Roman" w:hAnsi="Times New Roman"/>
      <w:sz w:val="24"/>
      <w:szCs w:val="24"/>
    </w:rPr>
  </w:style>
  <w:style w:type="character" w:customStyle="1" w:styleId="c0">
    <w:name w:val="c0"/>
    <w:basedOn w:val="a0"/>
    <w:qFormat/>
  </w:style>
  <w:style w:type="paragraph" w:customStyle="1" w:styleId="c18">
    <w:name w:val="c18"/>
    <w:basedOn w:val="a"/>
    <w:qFormat/>
    <w:pPr>
      <w:spacing w:before="100" w:beforeAutospacing="1" w:after="100" w:afterAutospacing="1" w:line="240" w:lineRule="auto"/>
    </w:pPr>
    <w:rPr>
      <w:rFonts w:ascii="Times New Roman" w:hAnsi="Times New Roman"/>
      <w:sz w:val="24"/>
      <w:szCs w:val="24"/>
    </w:rPr>
  </w:style>
  <w:style w:type="character" w:customStyle="1" w:styleId="c8">
    <w:name w:val="c8"/>
    <w:basedOn w:val="a0"/>
    <w:qFormat/>
  </w:style>
  <w:style w:type="paragraph" w:styleId="af">
    <w:name w:val="No Spacing"/>
    <w:uiPriority w:val="1"/>
    <w:qFormat/>
    <w:rPr>
      <w:rFonts w:ascii="Calibri" w:eastAsia="Times New Roman" w:hAnsi="Calibri"/>
      <w:sz w:val="22"/>
      <w:szCs w:val="22"/>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customStyle="1" w:styleId="1">
    <w:name w:val="Без интервала1"/>
    <w:pPr>
      <w:suppressAutoHyphens/>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ase.garant.ru/70864706/" TargetMode="External"/><Relationship Id="rId13" Type="http://schemas.openxmlformats.org/officeDocument/2006/relationships/hyperlink" Target="http://www.teacher.syktsu.ru/05/index_pr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io.ri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loss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nsu.ru/noos/economy/m_metodmater.html"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hyperlink" Target="https://nsportal.ru/Shkola/obshchestvoznanie/library/2013/08/25/itogovaya-kontrolnaya-rabota-po-obshchestvoznaniyu-8" TargetMode="External"/><Relationship Id="rId4" Type="http://schemas.openxmlformats.org/officeDocument/2006/relationships/settings" Target="settings.xml"/><Relationship Id="rId9" Type="http://schemas.openxmlformats.org/officeDocument/2006/relationships/hyperlink" Target="https://nsportal.ru/Shkola/obshchestvoznanie/library/2013/08/25/itogovaya-kontrolnaya-rabota-po-obshchestvoznaniyu-8" TargetMode="External"/><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7D77B-1786-4410-B5C0-E1910D0E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41</Pages>
  <Words>15072</Words>
  <Characters>85915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dc:creator>
  <cp:lastModifiedBy>Masha</cp:lastModifiedBy>
  <cp:revision>30</cp:revision>
  <cp:lastPrinted>2020-11-07T17:54:00Z</cp:lastPrinted>
  <dcterms:created xsi:type="dcterms:W3CDTF">2020-10-03T20:11:00Z</dcterms:created>
  <dcterms:modified xsi:type="dcterms:W3CDTF">2024-11-01T07:32:00Z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783F0F75596B46A182218B9E91E4BAFA_13</vt:lpwstr>
  </property>
</Properties>
</file>