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568" w:rsidRPr="00A95B68" w:rsidRDefault="00A95B68">
      <w:pPr>
        <w:spacing w:after="0" w:line="408" w:lineRule="auto"/>
        <w:ind w:left="120"/>
        <w:jc w:val="center"/>
        <w:rPr>
          <w:lang w:val="ru-RU"/>
        </w:rPr>
      </w:pPr>
      <w:r w:rsidRPr="00A95B68">
        <w:rPr>
          <w:rFonts w:ascii="Times New Roman" w:hAnsi="Times New Roman"/>
          <w:b/>
          <w:color w:val="000000"/>
          <w:sz w:val="28"/>
          <w:lang w:val="ru-RU"/>
        </w:rPr>
        <w:t>МИНИСТЕРСТВО ПРОСВЕЩЕНИЯ РОССИЙСКОЙ ФЕДЕРАЦИИ</w:t>
      </w:r>
    </w:p>
    <w:p w:rsidR="00274568" w:rsidRPr="00A95B68" w:rsidRDefault="00274568">
      <w:pPr>
        <w:spacing w:after="0" w:line="408" w:lineRule="auto"/>
        <w:ind w:left="120"/>
        <w:jc w:val="center"/>
        <w:rPr>
          <w:lang w:val="ru-RU"/>
        </w:rPr>
      </w:pPr>
    </w:p>
    <w:p w:rsidR="00274568" w:rsidRPr="00A95B68" w:rsidRDefault="00274568">
      <w:pPr>
        <w:spacing w:after="0" w:line="408" w:lineRule="auto"/>
        <w:ind w:left="120"/>
        <w:jc w:val="center"/>
        <w:rPr>
          <w:lang w:val="ru-RU"/>
        </w:rPr>
      </w:pPr>
    </w:p>
    <w:p w:rsidR="00274568" w:rsidRPr="00A95B68" w:rsidRDefault="00A95B68">
      <w:pPr>
        <w:spacing w:after="0" w:line="408" w:lineRule="auto"/>
        <w:ind w:left="120"/>
        <w:jc w:val="center"/>
        <w:rPr>
          <w:lang w:val="ru-RU"/>
        </w:rPr>
      </w:pPr>
      <w:r w:rsidRPr="00A95B68">
        <w:rPr>
          <w:rFonts w:ascii="Times New Roman" w:hAnsi="Times New Roman"/>
          <w:b/>
          <w:color w:val="000000"/>
          <w:sz w:val="28"/>
          <w:lang w:val="ru-RU"/>
        </w:rPr>
        <w:t>МБОУ "Школа № 91"</w:t>
      </w:r>
    </w:p>
    <w:p w:rsidR="00274568" w:rsidRPr="00A95B68" w:rsidRDefault="00274568">
      <w:pPr>
        <w:spacing w:after="0"/>
        <w:ind w:left="120"/>
        <w:rPr>
          <w:lang w:val="ru-RU"/>
        </w:rPr>
      </w:pPr>
    </w:p>
    <w:p w:rsidR="00274568" w:rsidRPr="00A95B68" w:rsidRDefault="00274568">
      <w:pPr>
        <w:spacing w:after="0"/>
        <w:ind w:left="120"/>
        <w:rPr>
          <w:lang w:val="ru-RU"/>
        </w:rPr>
      </w:pPr>
    </w:p>
    <w:p w:rsidR="00274568" w:rsidRPr="00A95B68" w:rsidRDefault="00274568">
      <w:pPr>
        <w:spacing w:after="0"/>
        <w:ind w:left="120"/>
        <w:rPr>
          <w:lang w:val="ru-RU"/>
        </w:rPr>
      </w:pPr>
    </w:p>
    <w:p w:rsidR="00274568" w:rsidRPr="00A95B68" w:rsidRDefault="00274568">
      <w:pPr>
        <w:spacing w:after="0"/>
        <w:ind w:left="120"/>
        <w:rPr>
          <w:lang w:val="ru-RU"/>
        </w:rPr>
      </w:pPr>
    </w:p>
    <w:tbl>
      <w:tblPr>
        <w:tblW w:w="0" w:type="auto"/>
        <w:tblLook w:val="04A0"/>
      </w:tblPr>
      <w:tblGrid>
        <w:gridCol w:w="3114"/>
        <w:gridCol w:w="3115"/>
        <w:gridCol w:w="3115"/>
      </w:tblGrid>
      <w:tr w:rsidR="00A95B68" w:rsidRPr="00A95B68" w:rsidTr="00A95B68">
        <w:tc>
          <w:tcPr>
            <w:tcW w:w="3114" w:type="dxa"/>
          </w:tcPr>
          <w:p w:rsidR="00A95B68" w:rsidRPr="0040209D" w:rsidRDefault="00A95B68" w:rsidP="00A95B68">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A95B68" w:rsidRPr="008944ED" w:rsidRDefault="00A95B68" w:rsidP="00A95B68">
            <w:pPr>
              <w:autoSpaceDE w:val="0"/>
              <w:autoSpaceDN w:val="0"/>
              <w:spacing w:after="120"/>
              <w:rPr>
                <w:rFonts w:ascii="Times New Roman" w:eastAsia="Times New Roman" w:hAnsi="Times New Roman"/>
                <w:color w:val="000000"/>
                <w:sz w:val="28"/>
                <w:szCs w:val="28"/>
                <w:lang w:val="ru-RU"/>
              </w:rPr>
            </w:pPr>
          </w:p>
          <w:p w:rsidR="00A95B68" w:rsidRDefault="00A95B68" w:rsidP="00A95B6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95B68" w:rsidRPr="008944ED" w:rsidRDefault="00A95B68" w:rsidP="00A95B68">
            <w:pPr>
              <w:autoSpaceDE w:val="0"/>
              <w:autoSpaceDN w:val="0"/>
              <w:spacing w:after="0" w:line="240" w:lineRule="auto"/>
              <w:jc w:val="right"/>
              <w:rPr>
                <w:rFonts w:ascii="Times New Roman" w:eastAsia="Times New Roman" w:hAnsi="Times New Roman"/>
                <w:color w:val="000000"/>
                <w:sz w:val="24"/>
                <w:szCs w:val="24"/>
                <w:lang w:val="ru-RU"/>
              </w:rPr>
            </w:pPr>
          </w:p>
          <w:p w:rsidR="00A95B68" w:rsidRDefault="00A95B68" w:rsidP="00A95B6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от «    » 08</w:t>
            </w:r>
            <w:r w:rsidRPr="00A95B68">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 г.</w:t>
            </w:r>
          </w:p>
          <w:p w:rsidR="00A95B68" w:rsidRPr="0040209D" w:rsidRDefault="00A95B68" w:rsidP="00A95B6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A95B68" w:rsidRPr="0040209D" w:rsidRDefault="00A95B68" w:rsidP="00A95B68">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A95B68" w:rsidRPr="008944ED" w:rsidRDefault="00A95B68" w:rsidP="00A95B68">
            <w:pPr>
              <w:autoSpaceDE w:val="0"/>
              <w:autoSpaceDN w:val="0"/>
              <w:spacing w:after="120"/>
              <w:rPr>
                <w:rFonts w:ascii="Times New Roman" w:eastAsia="Times New Roman" w:hAnsi="Times New Roman"/>
                <w:color w:val="000000"/>
                <w:sz w:val="28"/>
                <w:szCs w:val="28"/>
                <w:lang w:val="ru-RU"/>
              </w:rPr>
            </w:pPr>
          </w:p>
          <w:p w:rsidR="00A95B68" w:rsidRDefault="00A95B68" w:rsidP="00A95B6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95B68" w:rsidRPr="008944ED" w:rsidRDefault="00A95B68" w:rsidP="00A95B68">
            <w:pPr>
              <w:autoSpaceDE w:val="0"/>
              <w:autoSpaceDN w:val="0"/>
              <w:spacing w:after="0" w:line="240" w:lineRule="auto"/>
              <w:jc w:val="right"/>
              <w:rPr>
                <w:rFonts w:ascii="Times New Roman" w:eastAsia="Times New Roman" w:hAnsi="Times New Roman"/>
                <w:color w:val="000000"/>
                <w:sz w:val="24"/>
                <w:szCs w:val="24"/>
                <w:lang w:val="ru-RU"/>
              </w:rPr>
            </w:pPr>
          </w:p>
          <w:p w:rsidR="00A95B68" w:rsidRDefault="00A95B68" w:rsidP="00A95B6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от «  » 08</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 г.</w:t>
            </w:r>
          </w:p>
          <w:p w:rsidR="00A95B68" w:rsidRPr="0040209D" w:rsidRDefault="00A95B68" w:rsidP="00A95B6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A95B68" w:rsidRDefault="00A95B68" w:rsidP="00A95B6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0" w:name="_GoBack"/>
          </w:p>
          <w:p w:rsidR="00A95B68" w:rsidRPr="008944ED" w:rsidRDefault="00A95B68" w:rsidP="00A95B6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A95B68" w:rsidRDefault="00A95B68" w:rsidP="00A95B6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95B68" w:rsidRPr="008944ED" w:rsidRDefault="00A95B68" w:rsidP="00A95B68">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 П. Глебездина</w:t>
            </w:r>
          </w:p>
          <w:p w:rsidR="00A95B68" w:rsidRDefault="00A95B68" w:rsidP="00A95B6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от «   » 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2026г.</w:t>
            </w:r>
          </w:p>
          <w:p w:rsidR="00A95B68" w:rsidRPr="0040209D" w:rsidRDefault="00A95B68" w:rsidP="00A95B68">
            <w:pPr>
              <w:autoSpaceDE w:val="0"/>
              <w:autoSpaceDN w:val="0"/>
              <w:spacing w:after="120" w:line="240" w:lineRule="auto"/>
              <w:jc w:val="both"/>
              <w:rPr>
                <w:rFonts w:ascii="Times New Roman" w:eastAsia="Times New Roman" w:hAnsi="Times New Roman"/>
                <w:color w:val="000000"/>
                <w:sz w:val="24"/>
                <w:szCs w:val="24"/>
                <w:lang w:val="ru-RU"/>
              </w:rPr>
            </w:pPr>
          </w:p>
        </w:tc>
      </w:tr>
    </w:tbl>
    <w:p w:rsidR="00274568" w:rsidRPr="00A95B68" w:rsidRDefault="00274568">
      <w:pPr>
        <w:spacing w:after="0"/>
        <w:ind w:left="120"/>
        <w:rPr>
          <w:lang w:val="ru-RU"/>
        </w:rPr>
      </w:pPr>
    </w:p>
    <w:p w:rsidR="00274568" w:rsidRPr="00A95B68" w:rsidRDefault="00274568">
      <w:pPr>
        <w:spacing w:after="0"/>
        <w:ind w:left="120"/>
        <w:rPr>
          <w:lang w:val="ru-RU"/>
        </w:rPr>
      </w:pPr>
    </w:p>
    <w:p w:rsidR="00274568" w:rsidRPr="00A95B68" w:rsidRDefault="00274568">
      <w:pPr>
        <w:spacing w:after="0"/>
        <w:ind w:left="120"/>
        <w:rPr>
          <w:lang w:val="ru-RU"/>
        </w:rPr>
      </w:pPr>
    </w:p>
    <w:p w:rsidR="00274568" w:rsidRPr="00A95B68" w:rsidRDefault="00274568">
      <w:pPr>
        <w:spacing w:after="0"/>
        <w:ind w:left="120"/>
        <w:rPr>
          <w:lang w:val="ru-RU"/>
        </w:rPr>
      </w:pPr>
    </w:p>
    <w:p w:rsidR="00274568" w:rsidRPr="00A95B68" w:rsidRDefault="00274568">
      <w:pPr>
        <w:spacing w:after="0"/>
        <w:ind w:left="120"/>
        <w:rPr>
          <w:lang w:val="ru-RU"/>
        </w:rPr>
      </w:pPr>
    </w:p>
    <w:p w:rsidR="00274568" w:rsidRPr="00A95B68" w:rsidRDefault="00A95B68">
      <w:pPr>
        <w:spacing w:after="0" w:line="408" w:lineRule="auto"/>
        <w:ind w:left="120"/>
        <w:jc w:val="center"/>
        <w:rPr>
          <w:lang w:val="ru-RU"/>
        </w:rPr>
      </w:pPr>
      <w:r w:rsidRPr="00A95B68">
        <w:rPr>
          <w:rFonts w:ascii="Times New Roman" w:hAnsi="Times New Roman"/>
          <w:b/>
          <w:color w:val="000000"/>
          <w:sz w:val="28"/>
          <w:lang w:val="ru-RU"/>
        </w:rPr>
        <w:t>РАБОЧАЯ ПРОГРАММА</w:t>
      </w:r>
    </w:p>
    <w:p w:rsidR="00274568" w:rsidRPr="00A95B68" w:rsidRDefault="00A95B68">
      <w:pPr>
        <w:spacing w:after="0" w:line="408" w:lineRule="auto"/>
        <w:ind w:left="120"/>
        <w:jc w:val="center"/>
        <w:rPr>
          <w:lang w:val="ru-RU"/>
        </w:rPr>
      </w:pPr>
      <w:r w:rsidRPr="00A95B68">
        <w:rPr>
          <w:rFonts w:ascii="Times New Roman" w:hAnsi="Times New Roman"/>
          <w:color w:val="000000"/>
          <w:sz w:val="28"/>
          <w:lang w:val="ru-RU"/>
        </w:rPr>
        <w:t>(</w:t>
      </w:r>
      <w:r>
        <w:rPr>
          <w:rFonts w:ascii="Times New Roman" w:hAnsi="Times New Roman"/>
          <w:color w:val="000000"/>
          <w:sz w:val="28"/>
        </w:rPr>
        <w:t>ID</w:t>
      </w:r>
      <w:r w:rsidRPr="00A95B68">
        <w:rPr>
          <w:rFonts w:ascii="Times New Roman" w:hAnsi="Times New Roman"/>
          <w:color w:val="000000"/>
          <w:sz w:val="28"/>
          <w:lang w:val="ru-RU"/>
        </w:rPr>
        <w:t xml:space="preserve"> 11541225)</w:t>
      </w:r>
    </w:p>
    <w:p w:rsidR="00274568" w:rsidRPr="00A95B68" w:rsidRDefault="00274568">
      <w:pPr>
        <w:spacing w:after="0"/>
        <w:ind w:left="120"/>
        <w:jc w:val="center"/>
        <w:rPr>
          <w:lang w:val="ru-RU"/>
        </w:rPr>
      </w:pPr>
    </w:p>
    <w:p w:rsidR="00274568" w:rsidRPr="00A95B68" w:rsidRDefault="00A95B68">
      <w:pPr>
        <w:spacing w:after="0" w:line="408" w:lineRule="auto"/>
        <w:ind w:left="120"/>
        <w:jc w:val="center"/>
        <w:rPr>
          <w:lang w:val="ru-RU"/>
        </w:rPr>
      </w:pPr>
      <w:r w:rsidRPr="00A95B68">
        <w:rPr>
          <w:rFonts w:ascii="Times New Roman" w:hAnsi="Times New Roman"/>
          <w:b/>
          <w:color w:val="000000"/>
          <w:sz w:val="28"/>
          <w:lang w:val="ru-RU"/>
        </w:rPr>
        <w:t>учебного предмета «Геометрия. Базовый уровень»</w:t>
      </w:r>
    </w:p>
    <w:p w:rsidR="00274568" w:rsidRPr="00A95B68" w:rsidRDefault="00A95B68">
      <w:pPr>
        <w:spacing w:after="0" w:line="408" w:lineRule="auto"/>
        <w:ind w:left="120"/>
        <w:jc w:val="center"/>
        <w:rPr>
          <w:lang w:val="ru-RU"/>
        </w:rPr>
      </w:pPr>
      <w:r w:rsidRPr="00A95B68">
        <w:rPr>
          <w:rFonts w:ascii="Times New Roman" w:hAnsi="Times New Roman"/>
          <w:color w:val="000000"/>
          <w:sz w:val="28"/>
          <w:lang w:val="ru-RU"/>
        </w:rPr>
        <w:t>для обучающихся 10</w:t>
      </w:r>
      <w:proofErr w:type="gramStart"/>
      <w:r>
        <w:rPr>
          <w:rFonts w:ascii="Times New Roman" w:hAnsi="Times New Roman"/>
          <w:color w:val="000000"/>
          <w:sz w:val="28"/>
          <w:lang w:val="ru-RU"/>
        </w:rPr>
        <w:t xml:space="preserve"> А</w:t>
      </w:r>
      <w:proofErr w:type="gramEnd"/>
      <w:r>
        <w:rPr>
          <w:rFonts w:ascii="Times New Roman" w:hAnsi="Times New Roman"/>
          <w:color w:val="000000"/>
          <w:sz w:val="28"/>
          <w:lang w:val="ru-RU"/>
        </w:rPr>
        <w:t xml:space="preserve"> класса</w:t>
      </w:r>
    </w:p>
    <w:p w:rsidR="00274568" w:rsidRPr="00A95B68" w:rsidRDefault="00274568">
      <w:pPr>
        <w:spacing w:after="0"/>
        <w:ind w:left="120"/>
        <w:jc w:val="center"/>
        <w:rPr>
          <w:lang w:val="ru-RU"/>
        </w:rPr>
      </w:pPr>
    </w:p>
    <w:p w:rsidR="00274568" w:rsidRPr="00A95B68" w:rsidRDefault="00274568">
      <w:pPr>
        <w:spacing w:after="0"/>
        <w:ind w:left="120"/>
        <w:jc w:val="center"/>
        <w:rPr>
          <w:lang w:val="ru-RU"/>
        </w:rPr>
      </w:pPr>
    </w:p>
    <w:p w:rsidR="00274568" w:rsidRPr="00A95B68" w:rsidRDefault="00274568">
      <w:pPr>
        <w:spacing w:after="0"/>
        <w:ind w:left="120"/>
        <w:jc w:val="center"/>
        <w:rPr>
          <w:lang w:val="ru-RU"/>
        </w:rPr>
      </w:pPr>
    </w:p>
    <w:p w:rsidR="00274568" w:rsidRPr="00A95B68" w:rsidRDefault="00274568">
      <w:pPr>
        <w:spacing w:after="0"/>
        <w:ind w:left="120"/>
        <w:jc w:val="center"/>
        <w:rPr>
          <w:lang w:val="ru-RU"/>
        </w:rPr>
      </w:pPr>
    </w:p>
    <w:p w:rsidR="00274568" w:rsidRPr="00A95B68" w:rsidRDefault="00274568">
      <w:pPr>
        <w:spacing w:after="0"/>
        <w:ind w:left="120"/>
        <w:jc w:val="center"/>
        <w:rPr>
          <w:lang w:val="ru-RU"/>
        </w:rPr>
      </w:pPr>
    </w:p>
    <w:p w:rsidR="00274568" w:rsidRPr="00A95B68" w:rsidRDefault="00274568">
      <w:pPr>
        <w:spacing w:after="0"/>
        <w:ind w:left="120"/>
        <w:jc w:val="center"/>
        <w:rPr>
          <w:lang w:val="ru-RU"/>
        </w:rPr>
      </w:pPr>
    </w:p>
    <w:p w:rsidR="00274568" w:rsidRPr="00A95B68" w:rsidRDefault="00274568">
      <w:pPr>
        <w:spacing w:after="0"/>
        <w:ind w:left="120"/>
        <w:jc w:val="center"/>
        <w:rPr>
          <w:lang w:val="ru-RU"/>
        </w:rPr>
      </w:pPr>
    </w:p>
    <w:p w:rsidR="00274568" w:rsidRPr="00A95B68" w:rsidRDefault="00274568">
      <w:pPr>
        <w:spacing w:after="0"/>
        <w:ind w:left="120"/>
        <w:jc w:val="center"/>
        <w:rPr>
          <w:lang w:val="ru-RU"/>
        </w:rPr>
      </w:pPr>
    </w:p>
    <w:p w:rsidR="00274568" w:rsidRPr="00A95B68" w:rsidRDefault="00274568">
      <w:pPr>
        <w:spacing w:after="0"/>
        <w:ind w:left="120"/>
        <w:jc w:val="center"/>
        <w:rPr>
          <w:lang w:val="ru-RU"/>
        </w:rPr>
      </w:pPr>
    </w:p>
    <w:p w:rsidR="00274568" w:rsidRPr="00A95B68" w:rsidRDefault="00274568">
      <w:pPr>
        <w:spacing w:after="0"/>
        <w:ind w:left="120"/>
        <w:jc w:val="center"/>
        <w:rPr>
          <w:lang w:val="ru-RU"/>
        </w:rPr>
      </w:pPr>
    </w:p>
    <w:p w:rsidR="00274568" w:rsidRPr="00A95B68" w:rsidRDefault="00274568">
      <w:pPr>
        <w:spacing w:after="0"/>
        <w:ind w:left="120"/>
        <w:jc w:val="center"/>
        <w:rPr>
          <w:lang w:val="ru-RU"/>
        </w:rPr>
      </w:pPr>
    </w:p>
    <w:p w:rsidR="00274568" w:rsidRPr="00A95B68" w:rsidRDefault="00274568">
      <w:pPr>
        <w:spacing w:after="0"/>
        <w:ind w:left="120"/>
        <w:jc w:val="center"/>
        <w:rPr>
          <w:lang w:val="ru-RU"/>
        </w:rPr>
      </w:pPr>
    </w:p>
    <w:p w:rsidR="00274568" w:rsidRPr="00A95B68" w:rsidRDefault="00274568">
      <w:pPr>
        <w:spacing w:after="0"/>
        <w:ind w:left="120"/>
        <w:jc w:val="center"/>
        <w:rPr>
          <w:lang w:val="ru-RU"/>
        </w:rPr>
      </w:pPr>
    </w:p>
    <w:p w:rsidR="00274568" w:rsidRPr="00A95B68" w:rsidRDefault="00274568">
      <w:pPr>
        <w:spacing w:after="0"/>
        <w:ind w:left="120"/>
        <w:rPr>
          <w:lang w:val="ru-RU"/>
        </w:rPr>
      </w:pPr>
    </w:p>
    <w:p w:rsidR="00274568" w:rsidRPr="00A95B68" w:rsidRDefault="00274568">
      <w:pPr>
        <w:rPr>
          <w:lang w:val="ru-RU"/>
        </w:rPr>
        <w:sectPr w:rsidR="00274568" w:rsidRPr="00A95B68">
          <w:pgSz w:w="11906" w:h="16383"/>
          <w:pgMar w:top="1134" w:right="850" w:bottom="1134" w:left="1701" w:header="720" w:footer="720" w:gutter="0"/>
          <w:cols w:space="720"/>
        </w:sectPr>
      </w:pPr>
      <w:bookmarkStart w:id="1" w:name="block-96295991"/>
    </w:p>
    <w:p w:rsidR="00274568" w:rsidRPr="00A95B68" w:rsidRDefault="00A95B68">
      <w:pPr>
        <w:spacing w:after="0" w:line="264" w:lineRule="auto"/>
        <w:ind w:left="120"/>
        <w:jc w:val="both"/>
        <w:rPr>
          <w:lang w:val="ru-RU"/>
        </w:rPr>
      </w:pPr>
      <w:bookmarkStart w:id="2" w:name="block-96295990"/>
      <w:bookmarkEnd w:id="0"/>
      <w:bookmarkEnd w:id="1"/>
      <w:r w:rsidRPr="00A95B68">
        <w:rPr>
          <w:rFonts w:ascii="Times New Roman" w:hAnsi="Times New Roman"/>
          <w:b/>
          <w:color w:val="000000"/>
          <w:sz w:val="28"/>
          <w:lang w:val="ru-RU"/>
        </w:rPr>
        <w:lastRenderedPageBreak/>
        <w:t>ПОЯСНИТЕЛЬНАЯ ЗАПИСКА</w:t>
      </w:r>
    </w:p>
    <w:p w:rsidR="00274568" w:rsidRPr="00A95B68" w:rsidRDefault="00274568">
      <w:pPr>
        <w:spacing w:after="0" w:line="264" w:lineRule="auto"/>
        <w:ind w:left="120"/>
        <w:jc w:val="both"/>
        <w:rPr>
          <w:lang w:val="ru-RU"/>
        </w:rPr>
      </w:pP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w:t>
      </w:r>
      <w:proofErr w:type="gramStart"/>
      <w:r w:rsidRPr="00A95B68">
        <w:rPr>
          <w:rFonts w:ascii="Times New Roman" w:hAnsi="Times New Roman"/>
          <w:color w:val="000000"/>
          <w:sz w:val="28"/>
          <w:lang w:val="ru-RU"/>
        </w:rPr>
        <w:t>обучающихся</w:t>
      </w:r>
      <w:proofErr w:type="gramEnd"/>
      <w:r w:rsidRPr="00A95B68">
        <w:rPr>
          <w:rFonts w:ascii="Times New Roman" w:hAnsi="Times New Roman"/>
          <w:color w:val="000000"/>
          <w:sz w:val="28"/>
          <w:lang w:val="ru-RU"/>
        </w:rPr>
        <w:t xml:space="preserve">. </w:t>
      </w:r>
    </w:p>
    <w:p w:rsidR="00274568" w:rsidRPr="00A95B68" w:rsidRDefault="00274568">
      <w:pPr>
        <w:spacing w:after="0" w:line="264" w:lineRule="auto"/>
        <w:ind w:left="120"/>
        <w:jc w:val="both"/>
        <w:rPr>
          <w:lang w:val="ru-RU"/>
        </w:rPr>
      </w:pPr>
    </w:p>
    <w:p w:rsidR="00274568" w:rsidRPr="00A95B68" w:rsidRDefault="00A95B68">
      <w:pPr>
        <w:spacing w:after="0" w:line="264" w:lineRule="auto"/>
        <w:ind w:left="120"/>
        <w:jc w:val="both"/>
        <w:rPr>
          <w:lang w:val="ru-RU"/>
        </w:rPr>
      </w:pPr>
      <w:r w:rsidRPr="00A95B68">
        <w:rPr>
          <w:rFonts w:ascii="Times New Roman" w:hAnsi="Times New Roman"/>
          <w:b/>
          <w:color w:val="000000"/>
          <w:sz w:val="28"/>
          <w:lang w:val="ru-RU"/>
        </w:rPr>
        <w:t>ЦЕЛИ ИЗУЧЕНИЯ УЧЕБНОГО КУРСА</w:t>
      </w:r>
    </w:p>
    <w:p w:rsidR="00274568" w:rsidRPr="00A95B68" w:rsidRDefault="00274568">
      <w:pPr>
        <w:spacing w:after="0" w:line="264" w:lineRule="auto"/>
        <w:ind w:left="120"/>
        <w:jc w:val="both"/>
        <w:rPr>
          <w:lang w:val="ru-RU"/>
        </w:rPr>
      </w:pP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 xml:space="preserve">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w:t>
      </w:r>
      <w:proofErr w:type="gramStart"/>
      <w:r w:rsidRPr="00A95B68">
        <w:rPr>
          <w:rFonts w:ascii="Times New Roman" w:hAnsi="Times New Roman"/>
          <w:color w:val="000000"/>
          <w:sz w:val="28"/>
          <w:lang w:val="ru-RU"/>
        </w:rPr>
        <w:t>геометрии</w:t>
      </w:r>
      <w:proofErr w:type="gramEnd"/>
      <w:r w:rsidRPr="00A95B68">
        <w:rPr>
          <w:rFonts w:ascii="Times New Roman" w:hAnsi="Times New Roman"/>
          <w:color w:val="000000"/>
          <w:sz w:val="28"/>
          <w:lang w:val="ru-RU"/>
        </w:rPr>
        <w:t xml:space="preserve"> в направлении личностного развития обучающихся, формирования функциональной математической грамотности, изучения других учебных дисциплин. </w:t>
      </w:r>
      <w:proofErr w:type="gramStart"/>
      <w:r w:rsidRPr="00A95B68">
        <w:rPr>
          <w:rFonts w:ascii="Times New Roman" w:hAnsi="Times New Roman"/>
          <w:color w:val="000000"/>
          <w:sz w:val="28"/>
          <w:lang w:val="ru-RU"/>
        </w:rPr>
        <w:t>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roofErr w:type="gramEnd"/>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w:t>
      </w:r>
      <w:proofErr w:type="gramStart"/>
      <w:r w:rsidRPr="00A95B68">
        <w:rPr>
          <w:rFonts w:ascii="Times New Roman" w:hAnsi="Times New Roman"/>
          <w:color w:val="000000"/>
          <w:sz w:val="28"/>
          <w:lang w:val="ru-RU"/>
        </w:rPr>
        <w:t>естественно-научной</w:t>
      </w:r>
      <w:proofErr w:type="gramEnd"/>
      <w:r w:rsidRPr="00A95B68">
        <w:rPr>
          <w:rFonts w:ascii="Times New Roman" w:hAnsi="Times New Roman"/>
          <w:color w:val="000000"/>
          <w:sz w:val="28"/>
          <w:lang w:val="ru-RU"/>
        </w:rPr>
        <w:t xml:space="preserve"> направленности, так и гуманитарной. </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 xml:space="preserve">Логическое мышление, формируемое при изучении </w:t>
      </w:r>
      <w:proofErr w:type="gramStart"/>
      <w:r w:rsidRPr="00A95B68">
        <w:rPr>
          <w:rFonts w:ascii="Times New Roman" w:hAnsi="Times New Roman"/>
          <w:color w:val="000000"/>
          <w:sz w:val="28"/>
          <w:lang w:val="ru-RU"/>
        </w:rPr>
        <w:t>обучающимися</w:t>
      </w:r>
      <w:proofErr w:type="gramEnd"/>
      <w:r w:rsidRPr="00A95B68">
        <w:rPr>
          <w:rFonts w:ascii="Times New Roman" w:hAnsi="Times New Roman"/>
          <w:color w:val="000000"/>
          <w:sz w:val="28"/>
          <w:lang w:val="ru-RU"/>
        </w:rPr>
        <w:t xml:space="preserve">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w:t>
      </w:r>
      <w:proofErr w:type="gramStart"/>
      <w:r w:rsidRPr="00A95B68">
        <w:rPr>
          <w:rFonts w:ascii="Times New Roman" w:hAnsi="Times New Roman"/>
          <w:color w:val="000000"/>
          <w:sz w:val="28"/>
          <w:lang w:val="ru-RU"/>
        </w:rPr>
        <w:t xml:space="preserve">Оперирование пространственными образами объединяет разные виды учебной и трудовой деятельности, </w:t>
      </w:r>
      <w:r w:rsidRPr="00A95B68">
        <w:rPr>
          <w:rFonts w:ascii="Times New Roman" w:hAnsi="Times New Roman"/>
          <w:color w:val="000000"/>
          <w:sz w:val="28"/>
          <w:lang w:val="ru-RU"/>
        </w:rPr>
        <w:lastRenderedPageBreak/>
        <w:t xml:space="preserve">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roofErr w:type="gramEnd"/>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274568" w:rsidRPr="00A95B68" w:rsidRDefault="00A95B68">
      <w:pPr>
        <w:numPr>
          <w:ilvl w:val="0"/>
          <w:numId w:val="1"/>
        </w:numPr>
        <w:spacing w:after="0" w:line="264" w:lineRule="auto"/>
        <w:jc w:val="both"/>
        <w:rPr>
          <w:lang w:val="ru-RU"/>
        </w:rPr>
      </w:pPr>
      <w:r w:rsidRPr="00A95B68">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rsidR="00274568" w:rsidRPr="00A95B68" w:rsidRDefault="00A95B68">
      <w:pPr>
        <w:numPr>
          <w:ilvl w:val="0"/>
          <w:numId w:val="1"/>
        </w:numPr>
        <w:spacing w:after="0" w:line="264" w:lineRule="auto"/>
        <w:jc w:val="both"/>
        <w:rPr>
          <w:lang w:val="ru-RU"/>
        </w:rPr>
      </w:pPr>
      <w:r w:rsidRPr="00A95B68">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274568" w:rsidRPr="00A95B68" w:rsidRDefault="00A95B68">
      <w:pPr>
        <w:numPr>
          <w:ilvl w:val="0"/>
          <w:numId w:val="1"/>
        </w:numPr>
        <w:spacing w:after="0" w:line="264" w:lineRule="auto"/>
        <w:jc w:val="both"/>
        <w:rPr>
          <w:lang w:val="ru-RU"/>
        </w:rPr>
      </w:pPr>
      <w:r w:rsidRPr="00A95B68">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rsidR="00274568" w:rsidRPr="00A95B68" w:rsidRDefault="00A95B68">
      <w:pPr>
        <w:numPr>
          <w:ilvl w:val="0"/>
          <w:numId w:val="1"/>
        </w:numPr>
        <w:spacing w:after="0" w:line="264" w:lineRule="auto"/>
        <w:jc w:val="both"/>
        <w:rPr>
          <w:lang w:val="ru-RU"/>
        </w:rPr>
      </w:pPr>
      <w:r w:rsidRPr="00A95B68">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rsidR="00274568" w:rsidRPr="00A95B68" w:rsidRDefault="00A95B68">
      <w:pPr>
        <w:numPr>
          <w:ilvl w:val="0"/>
          <w:numId w:val="1"/>
        </w:numPr>
        <w:spacing w:after="0" w:line="264" w:lineRule="auto"/>
        <w:jc w:val="both"/>
        <w:rPr>
          <w:lang w:val="ru-RU"/>
        </w:rPr>
      </w:pPr>
      <w:r w:rsidRPr="00A95B68">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rsidR="00274568" w:rsidRPr="00A95B68" w:rsidRDefault="00A95B68">
      <w:pPr>
        <w:numPr>
          <w:ilvl w:val="0"/>
          <w:numId w:val="1"/>
        </w:numPr>
        <w:spacing w:after="0" w:line="264" w:lineRule="auto"/>
        <w:jc w:val="both"/>
        <w:rPr>
          <w:lang w:val="ru-RU"/>
        </w:rPr>
      </w:pPr>
      <w:r w:rsidRPr="00A95B68">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274568" w:rsidRPr="00A95B68" w:rsidRDefault="00A95B68">
      <w:pPr>
        <w:numPr>
          <w:ilvl w:val="0"/>
          <w:numId w:val="1"/>
        </w:numPr>
        <w:spacing w:after="0" w:line="264" w:lineRule="auto"/>
        <w:jc w:val="both"/>
        <w:rPr>
          <w:lang w:val="ru-RU"/>
        </w:rPr>
      </w:pPr>
      <w:r w:rsidRPr="00A95B68">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274568" w:rsidRPr="00A95B68" w:rsidRDefault="00A95B68">
      <w:pPr>
        <w:numPr>
          <w:ilvl w:val="0"/>
          <w:numId w:val="1"/>
        </w:numPr>
        <w:spacing w:after="0" w:line="264" w:lineRule="auto"/>
        <w:jc w:val="both"/>
        <w:rPr>
          <w:lang w:val="ru-RU"/>
        </w:rPr>
      </w:pPr>
      <w:r w:rsidRPr="00A95B68">
        <w:rPr>
          <w:rFonts w:ascii="Times New Roman" w:hAnsi="Times New Roman"/>
          <w:color w:val="000000"/>
          <w:sz w:val="28"/>
          <w:lang w:val="ru-RU"/>
        </w:rPr>
        <w:lastRenderedPageBreak/>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274568" w:rsidRPr="00A95B68" w:rsidRDefault="00274568">
      <w:pPr>
        <w:spacing w:after="0" w:line="264" w:lineRule="auto"/>
        <w:ind w:left="120"/>
        <w:jc w:val="both"/>
        <w:rPr>
          <w:lang w:val="ru-RU"/>
        </w:rPr>
      </w:pPr>
    </w:p>
    <w:p w:rsidR="00274568" w:rsidRPr="00A95B68" w:rsidRDefault="00A95B68">
      <w:pPr>
        <w:spacing w:after="0" w:line="264" w:lineRule="auto"/>
        <w:ind w:left="120"/>
        <w:jc w:val="both"/>
        <w:rPr>
          <w:lang w:val="ru-RU"/>
        </w:rPr>
      </w:pPr>
      <w:bookmarkStart w:id="3" w:name="_Toc118726595"/>
      <w:bookmarkEnd w:id="3"/>
      <w:r w:rsidRPr="00A95B68">
        <w:rPr>
          <w:rFonts w:ascii="Times New Roman" w:hAnsi="Times New Roman"/>
          <w:b/>
          <w:color w:val="000000"/>
          <w:sz w:val="28"/>
          <w:lang w:val="ru-RU"/>
        </w:rPr>
        <w:t>МЕСТО УЧЕБНОГО КУРСА В УЧЕБНОМ ПЛАНЕ</w:t>
      </w:r>
    </w:p>
    <w:p w:rsidR="00274568" w:rsidRPr="00A95B68" w:rsidRDefault="00274568">
      <w:pPr>
        <w:spacing w:after="0" w:line="264" w:lineRule="auto"/>
        <w:ind w:left="120"/>
        <w:jc w:val="both"/>
        <w:rPr>
          <w:lang w:val="ru-RU"/>
        </w:rPr>
      </w:pPr>
    </w:p>
    <w:p w:rsidR="00274568" w:rsidRPr="00A95B68" w:rsidRDefault="00A95B68">
      <w:pPr>
        <w:spacing w:after="0" w:line="264" w:lineRule="auto"/>
        <w:ind w:firstLine="600"/>
        <w:jc w:val="both"/>
        <w:rPr>
          <w:rFonts w:ascii="Times New Roman" w:hAnsi="Times New Roman" w:cs="Times New Roman"/>
          <w:lang w:val="ru-RU"/>
        </w:rPr>
      </w:pPr>
      <w:r w:rsidRPr="00A95B68">
        <w:rPr>
          <w:rFonts w:ascii="Times New Roman" w:hAnsi="Times New Roman" w:cs="Times New Roman"/>
          <w:color w:val="000000"/>
          <w:lang w:val="ru-RU"/>
        </w:rPr>
        <w:t>На изучение геометрии отводится 2 часа в неделю в 10 классе и 1 час в неделю в 11 классе, всего за два года обучения - 102 учебных часа.</w:t>
      </w:r>
    </w:p>
    <w:p w:rsidR="00274568" w:rsidRPr="00A95B68" w:rsidRDefault="00274568">
      <w:pPr>
        <w:rPr>
          <w:rFonts w:ascii="Times New Roman" w:hAnsi="Times New Roman" w:cs="Times New Roman"/>
          <w:lang w:val="ru-RU"/>
        </w:rPr>
      </w:pPr>
    </w:p>
    <w:p w:rsidR="00A95B68" w:rsidRPr="00A95B68" w:rsidRDefault="00A95B68">
      <w:pPr>
        <w:rPr>
          <w:rFonts w:ascii="Times New Roman" w:hAnsi="Times New Roman" w:cs="Times New Roman"/>
          <w:lang w:val="ru-RU"/>
        </w:rPr>
        <w:sectPr w:rsidR="00A95B68" w:rsidRPr="00A95B68">
          <w:pgSz w:w="11906" w:h="16383"/>
          <w:pgMar w:top="1134" w:right="850" w:bottom="1134" w:left="1701" w:header="720" w:footer="720" w:gutter="0"/>
          <w:cols w:space="720"/>
        </w:sectPr>
      </w:pPr>
      <w:r w:rsidRPr="00A95B68">
        <w:rPr>
          <w:rFonts w:ascii="Times New Roman" w:hAnsi="Times New Roman" w:cs="Times New Roman"/>
          <w:lang w:val="ru-RU"/>
        </w:rPr>
        <w:lastRenderedPageBreak/>
        <w:t>В 10А классе будет проведено 68 часов.</w:t>
      </w:r>
    </w:p>
    <w:p w:rsidR="00274568" w:rsidRPr="00A95B68" w:rsidRDefault="00A95B68">
      <w:pPr>
        <w:spacing w:after="0" w:line="264" w:lineRule="auto"/>
        <w:ind w:left="120"/>
        <w:jc w:val="both"/>
        <w:rPr>
          <w:lang w:val="ru-RU"/>
        </w:rPr>
      </w:pPr>
      <w:bookmarkStart w:id="4" w:name="_Toc118726599"/>
      <w:bookmarkStart w:id="5" w:name="block-96295987"/>
      <w:bookmarkEnd w:id="2"/>
      <w:bookmarkEnd w:id="4"/>
      <w:r w:rsidRPr="00A95B68">
        <w:rPr>
          <w:rFonts w:ascii="Times New Roman" w:hAnsi="Times New Roman"/>
          <w:b/>
          <w:color w:val="000000"/>
          <w:sz w:val="28"/>
          <w:lang w:val="ru-RU"/>
        </w:rPr>
        <w:lastRenderedPageBreak/>
        <w:t>СОДЕРЖАНИЕ УЧЕБНОГО КУРСА</w:t>
      </w:r>
    </w:p>
    <w:p w:rsidR="00274568" w:rsidRPr="00A95B68" w:rsidRDefault="00274568">
      <w:pPr>
        <w:spacing w:after="0" w:line="264" w:lineRule="auto"/>
        <w:ind w:left="120"/>
        <w:jc w:val="both"/>
        <w:rPr>
          <w:lang w:val="ru-RU"/>
        </w:rPr>
      </w:pPr>
    </w:p>
    <w:p w:rsidR="00274568" w:rsidRPr="00A95B68" w:rsidRDefault="00A95B68">
      <w:pPr>
        <w:spacing w:after="0" w:line="264" w:lineRule="auto"/>
        <w:ind w:left="120"/>
        <w:jc w:val="both"/>
        <w:rPr>
          <w:lang w:val="ru-RU"/>
        </w:rPr>
      </w:pPr>
      <w:bookmarkStart w:id="6" w:name="_Toc118726600"/>
      <w:bookmarkEnd w:id="6"/>
      <w:r w:rsidRPr="00A95B68">
        <w:rPr>
          <w:rFonts w:ascii="Times New Roman" w:hAnsi="Times New Roman"/>
          <w:b/>
          <w:color w:val="000000"/>
          <w:sz w:val="28"/>
          <w:lang w:val="ru-RU"/>
        </w:rPr>
        <w:t>10 КЛАСС</w:t>
      </w:r>
    </w:p>
    <w:p w:rsidR="00274568" w:rsidRPr="00A95B68" w:rsidRDefault="00274568">
      <w:pPr>
        <w:spacing w:after="0" w:line="264" w:lineRule="auto"/>
        <w:ind w:left="120"/>
        <w:jc w:val="both"/>
        <w:rPr>
          <w:lang w:val="ru-RU"/>
        </w:rPr>
      </w:pPr>
    </w:p>
    <w:p w:rsidR="00274568" w:rsidRPr="00A95B68" w:rsidRDefault="00A95B68">
      <w:pPr>
        <w:spacing w:after="0" w:line="264" w:lineRule="auto"/>
        <w:ind w:firstLine="600"/>
        <w:jc w:val="both"/>
        <w:rPr>
          <w:lang w:val="ru-RU"/>
        </w:rPr>
      </w:pPr>
      <w:r w:rsidRPr="00A95B68">
        <w:rPr>
          <w:rFonts w:ascii="Times New Roman" w:hAnsi="Times New Roman"/>
          <w:b/>
          <w:color w:val="000000"/>
          <w:sz w:val="28"/>
          <w:lang w:val="ru-RU"/>
        </w:rPr>
        <w:t>Прямые и плоскости в пространстве</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 xml:space="preserve">Взаимное расположение </w:t>
      </w:r>
      <w:proofErr w:type="gramStart"/>
      <w:r w:rsidRPr="00A95B68">
        <w:rPr>
          <w:rFonts w:ascii="Times New Roman" w:hAnsi="Times New Roman"/>
          <w:color w:val="000000"/>
          <w:sz w:val="28"/>
          <w:lang w:val="ru-RU"/>
        </w:rPr>
        <w:t>прямых</w:t>
      </w:r>
      <w:proofErr w:type="gramEnd"/>
      <w:r w:rsidRPr="00A95B68">
        <w:rPr>
          <w:rFonts w:ascii="Times New Roman" w:hAnsi="Times New Roman"/>
          <w:color w:val="000000"/>
          <w:sz w:val="28"/>
          <w:lang w:val="ru-RU"/>
        </w:rPr>
        <w:t xml:space="preserve"> в пространстве: пересекающиеся, параллельные и скрещивающиеся прямые. </w:t>
      </w:r>
      <w:proofErr w:type="gramStart"/>
      <w:r w:rsidRPr="00A95B68">
        <w:rPr>
          <w:rFonts w:ascii="Times New Roman" w:hAnsi="Times New Roman"/>
          <w:color w:val="000000"/>
          <w:sz w:val="28"/>
          <w:lang w:val="ru-RU"/>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A95B68">
        <w:rPr>
          <w:rFonts w:ascii="Times New Roman" w:hAnsi="Times New Roman"/>
          <w:color w:val="000000"/>
          <w:sz w:val="28"/>
          <w:lang w:val="ru-RU"/>
        </w:rPr>
        <w:t xml:space="preserve"> Углы с сонаправленными сторонами; угол </w:t>
      </w:r>
      <w:proofErr w:type="gramStart"/>
      <w:r w:rsidRPr="00A95B68">
        <w:rPr>
          <w:rFonts w:ascii="Times New Roman" w:hAnsi="Times New Roman"/>
          <w:color w:val="000000"/>
          <w:sz w:val="28"/>
          <w:lang w:val="ru-RU"/>
        </w:rPr>
        <w:t>между</w:t>
      </w:r>
      <w:proofErr w:type="gramEnd"/>
      <w:r w:rsidRPr="00A95B68">
        <w:rPr>
          <w:rFonts w:ascii="Times New Roman" w:hAnsi="Times New Roman"/>
          <w:color w:val="000000"/>
          <w:sz w:val="28"/>
          <w:lang w:val="ru-RU"/>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274568" w:rsidRPr="00A95B68" w:rsidRDefault="00A95B68">
      <w:pPr>
        <w:spacing w:after="0" w:line="264" w:lineRule="auto"/>
        <w:ind w:firstLine="600"/>
        <w:jc w:val="both"/>
        <w:rPr>
          <w:lang w:val="ru-RU"/>
        </w:rPr>
      </w:pPr>
      <w:r w:rsidRPr="00A95B68">
        <w:rPr>
          <w:rFonts w:ascii="Times New Roman" w:hAnsi="Times New Roman"/>
          <w:b/>
          <w:color w:val="000000"/>
          <w:sz w:val="28"/>
          <w:lang w:val="ru-RU"/>
        </w:rPr>
        <w:t>Многогранники</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A95B68">
        <w:rPr>
          <w:rFonts w:ascii="Times New Roman" w:hAnsi="Times New Roman"/>
          <w:i/>
          <w:color w:val="000000"/>
          <w:sz w:val="28"/>
          <w:lang w:val="ru-RU"/>
        </w:rPr>
        <w:t>-</w:t>
      </w:r>
      <w:r w:rsidRPr="00A95B68">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A95B68">
        <w:rPr>
          <w:rFonts w:ascii="Times New Roman" w:hAnsi="Times New Roman"/>
          <w:color w:val="000000"/>
          <w:sz w:val="28"/>
          <w:lang w:val="ru-RU"/>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274568" w:rsidRPr="00A95B68" w:rsidRDefault="00274568">
      <w:pPr>
        <w:spacing w:after="0" w:line="264" w:lineRule="auto"/>
        <w:ind w:left="120"/>
        <w:jc w:val="both"/>
        <w:rPr>
          <w:lang w:val="ru-RU"/>
        </w:rPr>
      </w:pPr>
    </w:p>
    <w:p w:rsidR="00274568" w:rsidRPr="00A95B68" w:rsidRDefault="00274568">
      <w:pPr>
        <w:rPr>
          <w:lang w:val="ru-RU"/>
        </w:rPr>
        <w:sectPr w:rsidR="00274568" w:rsidRPr="00A95B68">
          <w:pgSz w:w="11906" w:h="16383"/>
          <w:pgMar w:top="1134" w:right="850" w:bottom="1134" w:left="1701" w:header="720" w:footer="720" w:gutter="0"/>
          <w:cols w:space="720"/>
        </w:sectPr>
      </w:pPr>
      <w:bookmarkStart w:id="7" w:name="_Toc118726601"/>
      <w:bookmarkEnd w:id="7"/>
    </w:p>
    <w:p w:rsidR="00274568" w:rsidRPr="00A95B68" w:rsidRDefault="00A95B68">
      <w:pPr>
        <w:spacing w:after="0" w:line="264" w:lineRule="auto"/>
        <w:ind w:left="120"/>
        <w:jc w:val="both"/>
        <w:rPr>
          <w:lang w:val="ru-RU"/>
        </w:rPr>
      </w:pPr>
      <w:bookmarkStart w:id="8" w:name="_Toc118726577"/>
      <w:bookmarkStart w:id="9" w:name="block-96295986"/>
      <w:bookmarkEnd w:id="5"/>
      <w:bookmarkEnd w:id="8"/>
      <w:r w:rsidRPr="00A95B68">
        <w:rPr>
          <w:rFonts w:ascii="Times New Roman" w:hAnsi="Times New Roman"/>
          <w:b/>
          <w:color w:val="000000"/>
          <w:sz w:val="28"/>
          <w:lang w:val="ru-RU"/>
        </w:rPr>
        <w:lastRenderedPageBreak/>
        <w:t>ПЛАНИРУЕМЫЕ РЕЗУЛЬТАТЫ</w:t>
      </w:r>
    </w:p>
    <w:p w:rsidR="00274568" w:rsidRPr="00A95B68" w:rsidRDefault="00274568">
      <w:pPr>
        <w:spacing w:after="0" w:line="264" w:lineRule="auto"/>
        <w:ind w:left="120"/>
        <w:jc w:val="both"/>
        <w:rPr>
          <w:lang w:val="ru-RU"/>
        </w:rPr>
      </w:pPr>
    </w:p>
    <w:p w:rsidR="00274568" w:rsidRPr="00A95B68" w:rsidRDefault="00A95B68">
      <w:pPr>
        <w:spacing w:after="0" w:line="264" w:lineRule="auto"/>
        <w:ind w:left="120"/>
        <w:jc w:val="both"/>
        <w:rPr>
          <w:lang w:val="ru-RU"/>
        </w:rPr>
      </w:pPr>
      <w:bookmarkStart w:id="10" w:name="_Toc118726578"/>
      <w:bookmarkEnd w:id="10"/>
      <w:r w:rsidRPr="00A95B68">
        <w:rPr>
          <w:rFonts w:ascii="Times New Roman" w:hAnsi="Times New Roman"/>
          <w:b/>
          <w:color w:val="000000"/>
          <w:sz w:val="28"/>
          <w:lang w:val="ru-RU"/>
        </w:rPr>
        <w:t>ЛИЧНОСТНЫЕ РЕЗУЛЬТАТЫ</w:t>
      </w:r>
    </w:p>
    <w:p w:rsidR="00274568" w:rsidRPr="00A95B68" w:rsidRDefault="00274568">
      <w:pPr>
        <w:spacing w:after="0" w:line="264" w:lineRule="auto"/>
        <w:ind w:left="120"/>
        <w:jc w:val="both"/>
        <w:rPr>
          <w:lang w:val="ru-RU"/>
        </w:rPr>
      </w:pP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rsidR="00274568" w:rsidRPr="00A95B68" w:rsidRDefault="00A95B68">
      <w:pPr>
        <w:spacing w:after="0" w:line="264" w:lineRule="auto"/>
        <w:ind w:firstLine="600"/>
        <w:jc w:val="both"/>
        <w:rPr>
          <w:lang w:val="ru-RU"/>
        </w:rPr>
      </w:pPr>
      <w:r w:rsidRPr="00A95B68">
        <w:rPr>
          <w:rFonts w:ascii="Times New Roman" w:hAnsi="Times New Roman"/>
          <w:b/>
          <w:color w:val="000000"/>
          <w:sz w:val="28"/>
          <w:lang w:val="ru-RU"/>
        </w:rPr>
        <w:t>Гражданское воспитание:</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274568" w:rsidRPr="00A95B68" w:rsidRDefault="00A95B68">
      <w:pPr>
        <w:spacing w:after="0" w:line="264" w:lineRule="auto"/>
        <w:ind w:firstLine="600"/>
        <w:jc w:val="both"/>
        <w:rPr>
          <w:lang w:val="ru-RU"/>
        </w:rPr>
      </w:pPr>
      <w:r w:rsidRPr="00A95B68">
        <w:rPr>
          <w:rFonts w:ascii="Times New Roman" w:hAnsi="Times New Roman"/>
          <w:b/>
          <w:color w:val="000000"/>
          <w:sz w:val="28"/>
          <w:lang w:val="ru-RU"/>
        </w:rPr>
        <w:t>Патриотическое воспитание:</w:t>
      </w:r>
    </w:p>
    <w:p w:rsidR="00274568" w:rsidRPr="00A95B68" w:rsidRDefault="00A95B68">
      <w:pPr>
        <w:shd w:val="clear" w:color="auto" w:fill="FFFFFF"/>
        <w:spacing w:after="0" w:line="264" w:lineRule="auto"/>
        <w:ind w:firstLine="600"/>
        <w:jc w:val="both"/>
        <w:rPr>
          <w:lang w:val="ru-RU"/>
        </w:rPr>
      </w:pPr>
      <w:r w:rsidRPr="00A95B68">
        <w:rPr>
          <w:rFonts w:ascii="Times New Roman" w:hAnsi="Times New Roman"/>
          <w:color w:val="000000"/>
          <w:sz w:val="28"/>
          <w:lang w:val="ru-RU"/>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274568" w:rsidRPr="00A95B68" w:rsidRDefault="00A95B68">
      <w:pPr>
        <w:spacing w:after="0" w:line="264" w:lineRule="auto"/>
        <w:ind w:firstLine="600"/>
        <w:jc w:val="both"/>
        <w:rPr>
          <w:lang w:val="ru-RU"/>
        </w:rPr>
      </w:pPr>
      <w:r w:rsidRPr="00A95B68">
        <w:rPr>
          <w:rFonts w:ascii="Times New Roman" w:hAnsi="Times New Roman"/>
          <w:b/>
          <w:color w:val="000000"/>
          <w:sz w:val="28"/>
          <w:lang w:val="ru-RU"/>
        </w:rPr>
        <w:t>Духовно-нравственного воспитания:</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274568" w:rsidRPr="00A95B68" w:rsidRDefault="00A95B68">
      <w:pPr>
        <w:spacing w:after="0" w:line="264" w:lineRule="auto"/>
        <w:ind w:firstLine="600"/>
        <w:jc w:val="both"/>
        <w:rPr>
          <w:lang w:val="ru-RU"/>
        </w:rPr>
      </w:pPr>
      <w:r w:rsidRPr="00A95B68">
        <w:rPr>
          <w:rFonts w:ascii="Times New Roman" w:hAnsi="Times New Roman"/>
          <w:b/>
          <w:color w:val="000000"/>
          <w:sz w:val="28"/>
          <w:lang w:val="ru-RU"/>
        </w:rPr>
        <w:t>Эстетическое воспитание:</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274568" w:rsidRPr="00A95B68" w:rsidRDefault="00A95B68">
      <w:pPr>
        <w:spacing w:after="0" w:line="264" w:lineRule="auto"/>
        <w:ind w:firstLine="600"/>
        <w:jc w:val="both"/>
        <w:rPr>
          <w:lang w:val="ru-RU"/>
        </w:rPr>
      </w:pPr>
      <w:r w:rsidRPr="00A95B68">
        <w:rPr>
          <w:rFonts w:ascii="Times New Roman" w:hAnsi="Times New Roman"/>
          <w:b/>
          <w:color w:val="000000"/>
          <w:sz w:val="28"/>
          <w:lang w:val="ru-RU"/>
        </w:rPr>
        <w:t>Физическое воспитание:</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274568" w:rsidRPr="00A95B68" w:rsidRDefault="00A95B68">
      <w:pPr>
        <w:spacing w:after="0" w:line="264" w:lineRule="auto"/>
        <w:ind w:firstLine="600"/>
        <w:jc w:val="both"/>
        <w:rPr>
          <w:lang w:val="ru-RU"/>
        </w:rPr>
      </w:pPr>
      <w:r w:rsidRPr="00A95B68">
        <w:rPr>
          <w:rFonts w:ascii="Times New Roman" w:hAnsi="Times New Roman"/>
          <w:b/>
          <w:color w:val="000000"/>
          <w:sz w:val="28"/>
          <w:lang w:val="ru-RU"/>
        </w:rPr>
        <w:t>Трудовое воспитание:</w:t>
      </w:r>
    </w:p>
    <w:p w:rsidR="00274568" w:rsidRPr="00A95B68" w:rsidRDefault="00A95B68">
      <w:pPr>
        <w:spacing w:after="0" w:line="264" w:lineRule="auto"/>
        <w:ind w:firstLine="600"/>
        <w:jc w:val="both"/>
        <w:rPr>
          <w:lang w:val="ru-RU"/>
        </w:rPr>
      </w:pPr>
      <w:proofErr w:type="gramStart"/>
      <w:r w:rsidRPr="00A95B68">
        <w:rPr>
          <w:rFonts w:ascii="Times New Roman" w:hAnsi="Times New Roman"/>
          <w:color w:val="000000"/>
          <w:sz w:val="28"/>
          <w:lang w:val="ru-RU"/>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w:t>
      </w:r>
      <w:r w:rsidRPr="00A95B68">
        <w:rPr>
          <w:rFonts w:ascii="Times New Roman" w:hAnsi="Times New Roman"/>
          <w:color w:val="000000"/>
          <w:sz w:val="28"/>
          <w:lang w:val="ru-RU"/>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roofErr w:type="gramEnd"/>
    </w:p>
    <w:p w:rsidR="00274568" w:rsidRPr="00A95B68" w:rsidRDefault="00A95B68">
      <w:pPr>
        <w:spacing w:after="0" w:line="264" w:lineRule="auto"/>
        <w:ind w:firstLine="600"/>
        <w:jc w:val="both"/>
        <w:rPr>
          <w:lang w:val="ru-RU"/>
        </w:rPr>
      </w:pPr>
      <w:r w:rsidRPr="00A95B68">
        <w:rPr>
          <w:rFonts w:ascii="Times New Roman" w:hAnsi="Times New Roman"/>
          <w:b/>
          <w:color w:val="000000"/>
          <w:sz w:val="28"/>
          <w:lang w:val="ru-RU"/>
        </w:rPr>
        <w:t>Экологическое воспитание:</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274568" w:rsidRPr="00A95B68" w:rsidRDefault="00A95B68">
      <w:pPr>
        <w:spacing w:after="0" w:line="264" w:lineRule="auto"/>
        <w:ind w:firstLine="600"/>
        <w:jc w:val="both"/>
        <w:rPr>
          <w:lang w:val="ru-RU"/>
        </w:rPr>
      </w:pPr>
      <w:r w:rsidRPr="00A95B68">
        <w:rPr>
          <w:rFonts w:ascii="Times New Roman" w:hAnsi="Times New Roman"/>
          <w:b/>
          <w:color w:val="000000"/>
          <w:sz w:val="28"/>
          <w:lang w:val="ru-RU"/>
        </w:rPr>
        <w:t>Ценности научного познания:</w:t>
      </w:r>
      <w:r w:rsidRPr="00A95B68">
        <w:rPr>
          <w:rFonts w:ascii="Times New Roman" w:hAnsi="Times New Roman"/>
          <w:color w:val="000000"/>
          <w:sz w:val="28"/>
          <w:u w:val="single"/>
          <w:lang w:val="ru-RU"/>
        </w:rPr>
        <w:t xml:space="preserve"> </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274568" w:rsidRPr="00A95B68" w:rsidRDefault="00274568">
      <w:pPr>
        <w:spacing w:after="0" w:line="264" w:lineRule="auto"/>
        <w:ind w:left="120"/>
        <w:jc w:val="both"/>
        <w:rPr>
          <w:lang w:val="ru-RU"/>
        </w:rPr>
      </w:pPr>
    </w:p>
    <w:p w:rsidR="00274568" w:rsidRPr="00A95B68" w:rsidRDefault="00A95B68">
      <w:pPr>
        <w:spacing w:after="0" w:line="264" w:lineRule="auto"/>
        <w:ind w:left="120"/>
        <w:jc w:val="both"/>
        <w:rPr>
          <w:lang w:val="ru-RU"/>
        </w:rPr>
      </w:pPr>
      <w:bookmarkStart w:id="11" w:name="_Toc118726579"/>
      <w:bookmarkEnd w:id="11"/>
      <w:r w:rsidRPr="00A95B68">
        <w:rPr>
          <w:rFonts w:ascii="Times New Roman" w:hAnsi="Times New Roman"/>
          <w:b/>
          <w:color w:val="000000"/>
          <w:sz w:val="28"/>
          <w:lang w:val="ru-RU"/>
        </w:rPr>
        <w:t>МЕТАПРЕДМЕТНЫЕ РЕЗУЛЬТАТЫ</w:t>
      </w:r>
    </w:p>
    <w:p w:rsidR="00274568" w:rsidRPr="00A95B68" w:rsidRDefault="00274568">
      <w:pPr>
        <w:spacing w:after="0" w:line="264" w:lineRule="auto"/>
        <w:ind w:left="120"/>
        <w:jc w:val="both"/>
        <w:rPr>
          <w:lang w:val="ru-RU"/>
        </w:rPr>
      </w:pP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 xml:space="preserve">Метапредметные результаты освоения программы учебного предмета «Математика» характеризуются овладением универсальными </w:t>
      </w:r>
      <w:r w:rsidRPr="00A95B68">
        <w:rPr>
          <w:rFonts w:ascii="Times New Roman" w:hAnsi="Times New Roman"/>
          <w:b/>
          <w:i/>
          <w:color w:val="000000"/>
          <w:sz w:val="28"/>
          <w:lang w:val="ru-RU"/>
        </w:rPr>
        <w:t>познавательными</w:t>
      </w:r>
      <w:r w:rsidRPr="00A95B68">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 xml:space="preserve">1) </w:t>
      </w:r>
      <w:r w:rsidRPr="00A95B68">
        <w:rPr>
          <w:rFonts w:ascii="Times New Roman" w:hAnsi="Times New Roman"/>
          <w:i/>
          <w:color w:val="000000"/>
          <w:sz w:val="28"/>
          <w:lang w:val="ru-RU"/>
        </w:rPr>
        <w:t xml:space="preserve">Универсальные </w:t>
      </w:r>
      <w:r w:rsidRPr="00A95B68">
        <w:rPr>
          <w:rFonts w:ascii="Times New Roman" w:hAnsi="Times New Roman"/>
          <w:b/>
          <w:i/>
          <w:color w:val="000000"/>
          <w:sz w:val="28"/>
          <w:lang w:val="ru-RU"/>
        </w:rPr>
        <w:t>познавательные</w:t>
      </w:r>
      <w:r w:rsidRPr="00A95B68">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A95B68">
        <w:rPr>
          <w:rFonts w:ascii="Times New Roman" w:hAnsi="Times New Roman"/>
          <w:color w:val="000000"/>
          <w:sz w:val="28"/>
          <w:lang w:val="ru-RU"/>
        </w:rPr>
        <w:t>.</w:t>
      </w:r>
    </w:p>
    <w:p w:rsidR="00274568" w:rsidRDefault="00A95B68">
      <w:pPr>
        <w:spacing w:after="0" w:line="264" w:lineRule="auto"/>
        <w:ind w:firstLine="600"/>
        <w:jc w:val="both"/>
      </w:pPr>
      <w:r>
        <w:rPr>
          <w:rFonts w:ascii="Times New Roman" w:hAnsi="Times New Roman"/>
          <w:b/>
          <w:color w:val="000000"/>
          <w:sz w:val="28"/>
        </w:rPr>
        <w:t>Базовые логические действия:</w:t>
      </w:r>
    </w:p>
    <w:p w:rsidR="00274568" w:rsidRPr="00A95B68" w:rsidRDefault="00A95B68">
      <w:pPr>
        <w:numPr>
          <w:ilvl w:val="0"/>
          <w:numId w:val="2"/>
        </w:numPr>
        <w:spacing w:after="0" w:line="264" w:lineRule="auto"/>
        <w:jc w:val="both"/>
        <w:rPr>
          <w:lang w:val="ru-RU"/>
        </w:rPr>
      </w:pPr>
      <w:r w:rsidRPr="00A95B68">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274568" w:rsidRPr="00A95B68" w:rsidRDefault="00A95B68">
      <w:pPr>
        <w:numPr>
          <w:ilvl w:val="0"/>
          <w:numId w:val="2"/>
        </w:numPr>
        <w:spacing w:after="0" w:line="264" w:lineRule="auto"/>
        <w:jc w:val="both"/>
        <w:rPr>
          <w:lang w:val="ru-RU"/>
        </w:rPr>
      </w:pPr>
      <w:r w:rsidRPr="00A95B68">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274568" w:rsidRPr="00A95B68" w:rsidRDefault="00A95B68">
      <w:pPr>
        <w:numPr>
          <w:ilvl w:val="0"/>
          <w:numId w:val="2"/>
        </w:numPr>
        <w:spacing w:after="0" w:line="264" w:lineRule="auto"/>
        <w:jc w:val="both"/>
        <w:rPr>
          <w:lang w:val="ru-RU"/>
        </w:rPr>
      </w:pPr>
      <w:r w:rsidRPr="00A95B68">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w:t>
      </w:r>
      <w:r w:rsidRPr="00A95B68">
        <w:rPr>
          <w:rFonts w:ascii="Times New Roman" w:hAnsi="Times New Roman"/>
          <w:color w:val="000000"/>
          <w:sz w:val="28"/>
          <w:lang w:val="ru-RU"/>
        </w:rPr>
        <w:lastRenderedPageBreak/>
        <w:t xml:space="preserve">предлагать критерии для выявления закономерностей и противоречий; </w:t>
      </w:r>
    </w:p>
    <w:p w:rsidR="00274568" w:rsidRPr="00A95B68" w:rsidRDefault="00A95B68">
      <w:pPr>
        <w:numPr>
          <w:ilvl w:val="0"/>
          <w:numId w:val="2"/>
        </w:numPr>
        <w:spacing w:after="0" w:line="264" w:lineRule="auto"/>
        <w:jc w:val="both"/>
        <w:rPr>
          <w:lang w:val="ru-RU"/>
        </w:rPr>
      </w:pPr>
      <w:r w:rsidRPr="00A95B68">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274568" w:rsidRPr="00A95B68" w:rsidRDefault="00A95B68">
      <w:pPr>
        <w:numPr>
          <w:ilvl w:val="0"/>
          <w:numId w:val="2"/>
        </w:numPr>
        <w:spacing w:after="0" w:line="264" w:lineRule="auto"/>
        <w:jc w:val="both"/>
        <w:rPr>
          <w:lang w:val="ru-RU"/>
        </w:rPr>
      </w:pPr>
      <w:r w:rsidRPr="00A95B68">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274568" w:rsidRPr="00A95B68" w:rsidRDefault="00A95B68">
      <w:pPr>
        <w:numPr>
          <w:ilvl w:val="0"/>
          <w:numId w:val="2"/>
        </w:numPr>
        <w:spacing w:after="0" w:line="264" w:lineRule="auto"/>
        <w:jc w:val="both"/>
        <w:rPr>
          <w:lang w:val="ru-RU"/>
        </w:rPr>
      </w:pPr>
      <w:r w:rsidRPr="00A95B68">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74568" w:rsidRDefault="00A95B68">
      <w:pPr>
        <w:spacing w:after="0" w:line="264" w:lineRule="auto"/>
        <w:ind w:firstLine="600"/>
        <w:jc w:val="both"/>
      </w:pPr>
      <w:r>
        <w:rPr>
          <w:rFonts w:ascii="Times New Roman" w:hAnsi="Times New Roman"/>
          <w:b/>
          <w:color w:val="000000"/>
          <w:sz w:val="28"/>
        </w:rPr>
        <w:t>Базовые исследовательские действия:</w:t>
      </w:r>
    </w:p>
    <w:p w:rsidR="00274568" w:rsidRPr="00A95B68" w:rsidRDefault="00A95B68">
      <w:pPr>
        <w:numPr>
          <w:ilvl w:val="0"/>
          <w:numId w:val="3"/>
        </w:numPr>
        <w:spacing w:after="0" w:line="264" w:lineRule="auto"/>
        <w:jc w:val="both"/>
        <w:rPr>
          <w:lang w:val="ru-RU"/>
        </w:rPr>
      </w:pPr>
      <w:r w:rsidRPr="00A95B68">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274568" w:rsidRPr="00A95B68" w:rsidRDefault="00A95B68">
      <w:pPr>
        <w:numPr>
          <w:ilvl w:val="0"/>
          <w:numId w:val="3"/>
        </w:numPr>
        <w:spacing w:after="0" w:line="264" w:lineRule="auto"/>
        <w:jc w:val="both"/>
        <w:rPr>
          <w:lang w:val="ru-RU"/>
        </w:rPr>
      </w:pPr>
      <w:r w:rsidRPr="00A95B68">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274568" w:rsidRPr="00A95B68" w:rsidRDefault="00A95B68">
      <w:pPr>
        <w:numPr>
          <w:ilvl w:val="0"/>
          <w:numId w:val="3"/>
        </w:numPr>
        <w:spacing w:after="0" w:line="264" w:lineRule="auto"/>
        <w:jc w:val="both"/>
        <w:rPr>
          <w:lang w:val="ru-RU"/>
        </w:rPr>
      </w:pPr>
      <w:r w:rsidRPr="00A95B68">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274568" w:rsidRPr="00A95B68" w:rsidRDefault="00A95B68">
      <w:pPr>
        <w:numPr>
          <w:ilvl w:val="0"/>
          <w:numId w:val="3"/>
        </w:numPr>
        <w:spacing w:after="0" w:line="264" w:lineRule="auto"/>
        <w:jc w:val="both"/>
        <w:rPr>
          <w:lang w:val="ru-RU"/>
        </w:rPr>
      </w:pPr>
      <w:r w:rsidRPr="00A95B68">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274568" w:rsidRDefault="00A95B68">
      <w:pPr>
        <w:spacing w:after="0" w:line="264" w:lineRule="auto"/>
        <w:ind w:firstLine="600"/>
        <w:jc w:val="both"/>
      </w:pPr>
      <w:r>
        <w:rPr>
          <w:rFonts w:ascii="Times New Roman" w:hAnsi="Times New Roman"/>
          <w:b/>
          <w:color w:val="000000"/>
          <w:sz w:val="28"/>
        </w:rPr>
        <w:t>Работа с информацией:</w:t>
      </w:r>
    </w:p>
    <w:p w:rsidR="00274568" w:rsidRPr="00A95B68" w:rsidRDefault="00A95B68">
      <w:pPr>
        <w:numPr>
          <w:ilvl w:val="0"/>
          <w:numId w:val="4"/>
        </w:numPr>
        <w:spacing w:after="0" w:line="264" w:lineRule="auto"/>
        <w:jc w:val="both"/>
        <w:rPr>
          <w:lang w:val="ru-RU"/>
        </w:rPr>
      </w:pPr>
      <w:r w:rsidRPr="00A95B68">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274568" w:rsidRPr="00A95B68" w:rsidRDefault="00A95B68">
      <w:pPr>
        <w:numPr>
          <w:ilvl w:val="0"/>
          <w:numId w:val="4"/>
        </w:numPr>
        <w:spacing w:after="0" w:line="264" w:lineRule="auto"/>
        <w:jc w:val="both"/>
        <w:rPr>
          <w:lang w:val="ru-RU"/>
        </w:rPr>
      </w:pPr>
      <w:r w:rsidRPr="00A95B68">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274568" w:rsidRPr="00A95B68" w:rsidRDefault="00A95B68">
      <w:pPr>
        <w:numPr>
          <w:ilvl w:val="0"/>
          <w:numId w:val="4"/>
        </w:numPr>
        <w:spacing w:after="0" w:line="264" w:lineRule="auto"/>
        <w:jc w:val="both"/>
        <w:rPr>
          <w:lang w:val="ru-RU"/>
        </w:rPr>
      </w:pPr>
      <w:r w:rsidRPr="00A95B68">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274568" w:rsidRPr="00A95B68" w:rsidRDefault="00A95B68">
      <w:pPr>
        <w:numPr>
          <w:ilvl w:val="0"/>
          <w:numId w:val="4"/>
        </w:numPr>
        <w:spacing w:after="0" w:line="264" w:lineRule="auto"/>
        <w:jc w:val="both"/>
        <w:rPr>
          <w:lang w:val="ru-RU"/>
        </w:rPr>
      </w:pPr>
      <w:r w:rsidRPr="00A95B68">
        <w:rPr>
          <w:rFonts w:ascii="Times New Roman" w:hAnsi="Times New Roman"/>
          <w:color w:val="000000"/>
          <w:sz w:val="28"/>
          <w:lang w:val="ru-RU"/>
        </w:rPr>
        <w:t>оценивать надёжность информации по самостоятельно сформулированным критериям.</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 xml:space="preserve">2) </w:t>
      </w:r>
      <w:r w:rsidRPr="00A95B68">
        <w:rPr>
          <w:rFonts w:ascii="Times New Roman" w:hAnsi="Times New Roman"/>
          <w:i/>
          <w:color w:val="000000"/>
          <w:sz w:val="28"/>
          <w:lang w:val="ru-RU"/>
        </w:rPr>
        <w:t xml:space="preserve">Универсальные </w:t>
      </w:r>
      <w:r w:rsidRPr="00A95B68">
        <w:rPr>
          <w:rFonts w:ascii="Times New Roman" w:hAnsi="Times New Roman"/>
          <w:b/>
          <w:i/>
          <w:color w:val="000000"/>
          <w:sz w:val="28"/>
          <w:lang w:val="ru-RU"/>
        </w:rPr>
        <w:t xml:space="preserve">коммуникативные </w:t>
      </w:r>
      <w:r w:rsidRPr="00A95B68">
        <w:rPr>
          <w:rFonts w:ascii="Times New Roman" w:hAnsi="Times New Roman"/>
          <w:i/>
          <w:color w:val="000000"/>
          <w:sz w:val="28"/>
          <w:lang w:val="ru-RU"/>
        </w:rPr>
        <w:t>действия, обеспечивают сформированность социальных навыков обучающихся.</w:t>
      </w:r>
    </w:p>
    <w:p w:rsidR="00274568" w:rsidRDefault="00A95B68">
      <w:pPr>
        <w:spacing w:after="0" w:line="264" w:lineRule="auto"/>
        <w:ind w:firstLine="600"/>
        <w:jc w:val="both"/>
      </w:pPr>
      <w:r>
        <w:rPr>
          <w:rFonts w:ascii="Times New Roman" w:hAnsi="Times New Roman"/>
          <w:b/>
          <w:color w:val="000000"/>
          <w:sz w:val="28"/>
        </w:rPr>
        <w:t>Общение:</w:t>
      </w:r>
    </w:p>
    <w:p w:rsidR="00274568" w:rsidRPr="00A95B68" w:rsidRDefault="00A95B68">
      <w:pPr>
        <w:numPr>
          <w:ilvl w:val="0"/>
          <w:numId w:val="5"/>
        </w:numPr>
        <w:spacing w:after="0" w:line="264" w:lineRule="auto"/>
        <w:jc w:val="both"/>
        <w:rPr>
          <w:lang w:val="ru-RU"/>
        </w:rPr>
      </w:pPr>
      <w:r w:rsidRPr="00A95B68">
        <w:rPr>
          <w:rFonts w:ascii="Times New Roman" w:hAnsi="Times New Roman"/>
          <w:color w:val="000000"/>
          <w:sz w:val="28"/>
          <w:lang w:val="ru-RU"/>
        </w:rPr>
        <w:lastRenderedPageBreak/>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274568" w:rsidRPr="00A95B68" w:rsidRDefault="00A95B68">
      <w:pPr>
        <w:numPr>
          <w:ilvl w:val="0"/>
          <w:numId w:val="5"/>
        </w:numPr>
        <w:spacing w:after="0" w:line="264" w:lineRule="auto"/>
        <w:jc w:val="both"/>
        <w:rPr>
          <w:lang w:val="ru-RU"/>
        </w:rPr>
      </w:pPr>
      <w:r w:rsidRPr="00A95B68">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274568" w:rsidRPr="00A95B68" w:rsidRDefault="00A95B68">
      <w:pPr>
        <w:numPr>
          <w:ilvl w:val="0"/>
          <w:numId w:val="5"/>
        </w:numPr>
        <w:spacing w:after="0" w:line="264" w:lineRule="auto"/>
        <w:jc w:val="both"/>
        <w:rPr>
          <w:lang w:val="ru-RU"/>
        </w:rPr>
      </w:pPr>
      <w:r w:rsidRPr="00A95B68">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274568" w:rsidRDefault="00A95B68">
      <w:pPr>
        <w:spacing w:after="0" w:line="264" w:lineRule="auto"/>
        <w:ind w:firstLine="600"/>
        <w:jc w:val="both"/>
      </w:pPr>
      <w:r>
        <w:rPr>
          <w:rFonts w:ascii="Times New Roman" w:hAnsi="Times New Roman"/>
          <w:b/>
          <w:color w:val="000000"/>
          <w:sz w:val="28"/>
        </w:rPr>
        <w:t>Сотрудничество:</w:t>
      </w:r>
    </w:p>
    <w:p w:rsidR="00274568" w:rsidRPr="00A95B68" w:rsidRDefault="00A95B68">
      <w:pPr>
        <w:numPr>
          <w:ilvl w:val="0"/>
          <w:numId w:val="6"/>
        </w:numPr>
        <w:spacing w:after="0" w:line="264" w:lineRule="auto"/>
        <w:jc w:val="both"/>
        <w:rPr>
          <w:lang w:val="ru-RU"/>
        </w:rPr>
      </w:pPr>
      <w:r w:rsidRPr="00A95B68">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274568" w:rsidRPr="00A95B68" w:rsidRDefault="00A95B68">
      <w:pPr>
        <w:numPr>
          <w:ilvl w:val="0"/>
          <w:numId w:val="6"/>
        </w:numPr>
        <w:spacing w:after="0" w:line="264" w:lineRule="auto"/>
        <w:jc w:val="both"/>
        <w:rPr>
          <w:lang w:val="ru-RU"/>
        </w:rPr>
      </w:pPr>
      <w:r w:rsidRPr="00A95B68">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 xml:space="preserve">3) </w:t>
      </w:r>
      <w:r w:rsidRPr="00A95B68">
        <w:rPr>
          <w:rFonts w:ascii="Times New Roman" w:hAnsi="Times New Roman"/>
          <w:i/>
          <w:color w:val="000000"/>
          <w:sz w:val="28"/>
          <w:lang w:val="ru-RU"/>
        </w:rPr>
        <w:t xml:space="preserve">Универсальные </w:t>
      </w:r>
      <w:r w:rsidRPr="00A95B68">
        <w:rPr>
          <w:rFonts w:ascii="Times New Roman" w:hAnsi="Times New Roman"/>
          <w:b/>
          <w:i/>
          <w:color w:val="000000"/>
          <w:sz w:val="28"/>
          <w:lang w:val="ru-RU"/>
        </w:rPr>
        <w:t xml:space="preserve">регулятивные </w:t>
      </w:r>
      <w:r w:rsidRPr="00A95B68">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A95B68">
        <w:rPr>
          <w:rFonts w:ascii="Times New Roman" w:hAnsi="Times New Roman"/>
          <w:color w:val="000000"/>
          <w:sz w:val="28"/>
          <w:lang w:val="ru-RU"/>
        </w:rPr>
        <w:t>.</w:t>
      </w:r>
    </w:p>
    <w:p w:rsidR="00274568" w:rsidRDefault="00A95B68">
      <w:pPr>
        <w:spacing w:after="0" w:line="264" w:lineRule="auto"/>
        <w:ind w:firstLine="600"/>
        <w:jc w:val="both"/>
      </w:pPr>
      <w:r>
        <w:rPr>
          <w:rFonts w:ascii="Times New Roman" w:hAnsi="Times New Roman"/>
          <w:b/>
          <w:color w:val="000000"/>
          <w:sz w:val="28"/>
        </w:rPr>
        <w:t>Самоорганизация:</w:t>
      </w:r>
    </w:p>
    <w:p w:rsidR="00274568" w:rsidRPr="00A95B68" w:rsidRDefault="00A95B68">
      <w:pPr>
        <w:numPr>
          <w:ilvl w:val="0"/>
          <w:numId w:val="7"/>
        </w:numPr>
        <w:spacing w:after="0"/>
        <w:rPr>
          <w:lang w:val="ru-RU"/>
        </w:rPr>
      </w:pPr>
      <w:r w:rsidRPr="00A95B68">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274568" w:rsidRDefault="00A95B68">
      <w:pPr>
        <w:spacing w:after="0" w:line="264" w:lineRule="auto"/>
        <w:ind w:firstLine="600"/>
        <w:jc w:val="both"/>
      </w:pPr>
      <w:r>
        <w:rPr>
          <w:rFonts w:ascii="Times New Roman" w:hAnsi="Times New Roman"/>
          <w:b/>
          <w:color w:val="000000"/>
          <w:sz w:val="28"/>
        </w:rPr>
        <w:t>Самоконтроль:</w:t>
      </w:r>
    </w:p>
    <w:p w:rsidR="00274568" w:rsidRPr="00A95B68" w:rsidRDefault="00A95B68">
      <w:pPr>
        <w:numPr>
          <w:ilvl w:val="0"/>
          <w:numId w:val="8"/>
        </w:numPr>
        <w:spacing w:after="0" w:line="264" w:lineRule="auto"/>
        <w:jc w:val="both"/>
        <w:rPr>
          <w:lang w:val="ru-RU"/>
        </w:rPr>
      </w:pPr>
      <w:r w:rsidRPr="00A95B68">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274568" w:rsidRPr="00A95B68" w:rsidRDefault="00A95B68">
      <w:pPr>
        <w:numPr>
          <w:ilvl w:val="0"/>
          <w:numId w:val="8"/>
        </w:numPr>
        <w:spacing w:after="0" w:line="264" w:lineRule="auto"/>
        <w:jc w:val="both"/>
        <w:rPr>
          <w:lang w:val="ru-RU"/>
        </w:rPr>
      </w:pPr>
      <w:r w:rsidRPr="00A95B68">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274568" w:rsidRPr="00A95B68" w:rsidRDefault="00A95B68">
      <w:pPr>
        <w:numPr>
          <w:ilvl w:val="0"/>
          <w:numId w:val="8"/>
        </w:numPr>
        <w:spacing w:after="0" w:line="264" w:lineRule="auto"/>
        <w:jc w:val="both"/>
        <w:rPr>
          <w:lang w:val="ru-RU"/>
        </w:rPr>
      </w:pPr>
      <w:r w:rsidRPr="00A95B68">
        <w:rPr>
          <w:rFonts w:ascii="Times New Roman" w:hAnsi="Times New Roman"/>
          <w:color w:val="000000"/>
          <w:sz w:val="28"/>
          <w:lang w:val="ru-RU"/>
        </w:rPr>
        <w:lastRenderedPageBreak/>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274568" w:rsidRPr="00A95B68" w:rsidRDefault="00274568">
      <w:pPr>
        <w:spacing w:after="0" w:line="264" w:lineRule="auto"/>
        <w:ind w:left="120"/>
        <w:jc w:val="both"/>
        <w:rPr>
          <w:lang w:val="ru-RU"/>
        </w:rPr>
      </w:pPr>
    </w:p>
    <w:p w:rsidR="00274568" w:rsidRPr="00A95B68" w:rsidRDefault="00A95B68">
      <w:pPr>
        <w:spacing w:after="0" w:line="264" w:lineRule="auto"/>
        <w:ind w:left="120"/>
        <w:jc w:val="both"/>
        <w:rPr>
          <w:lang w:val="ru-RU"/>
        </w:rPr>
      </w:pPr>
      <w:r w:rsidRPr="00A95B68">
        <w:rPr>
          <w:rFonts w:ascii="Times New Roman" w:hAnsi="Times New Roman"/>
          <w:b/>
          <w:color w:val="000000"/>
          <w:sz w:val="28"/>
          <w:lang w:val="ru-RU"/>
        </w:rPr>
        <w:t>ПРЕДМЕТНЫЕ РЕЗУЛЬТАТЫ</w:t>
      </w:r>
    </w:p>
    <w:p w:rsidR="00274568" w:rsidRPr="00A95B68" w:rsidRDefault="00274568">
      <w:pPr>
        <w:spacing w:after="0" w:line="264" w:lineRule="auto"/>
        <w:ind w:left="120"/>
        <w:jc w:val="both"/>
        <w:rPr>
          <w:lang w:val="ru-RU"/>
        </w:rPr>
      </w:pPr>
    </w:p>
    <w:p w:rsidR="00274568" w:rsidRPr="00A95B68" w:rsidRDefault="00A95B68">
      <w:pPr>
        <w:spacing w:after="0" w:line="264" w:lineRule="auto"/>
        <w:ind w:left="120"/>
        <w:jc w:val="both"/>
        <w:rPr>
          <w:lang w:val="ru-RU"/>
        </w:rPr>
      </w:pPr>
      <w:bookmarkStart w:id="12" w:name="_Toc118726597"/>
      <w:bookmarkEnd w:id="12"/>
      <w:r w:rsidRPr="00A95B68">
        <w:rPr>
          <w:rFonts w:ascii="Times New Roman" w:hAnsi="Times New Roman"/>
          <w:b/>
          <w:color w:val="000000"/>
          <w:sz w:val="28"/>
          <w:lang w:val="ru-RU"/>
        </w:rPr>
        <w:t>10 КЛАСС</w:t>
      </w:r>
    </w:p>
    <w:p w:rsidR="00274568" w:rsidRPr="00A95B68" w:rsidRDefault="00274568">
      <w:pPr>
        <w:spacing w:after="0" w:line="264" w:lineRule="auto"/>
        <w:ind w:left="120"/>
        <w:jc w:val="both"/>
        <w:rPr>
          <w:lang w:val="ru-RU"/>
        </w:rPr>
      </w:pP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Оперировать понятиями: точка, прямая, плоскость.</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Оперировать понятиями: параллельность и перпендикулярность прямых и плоскостей.</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Классифицировать взаимное расположение прямых и плоскостей в пространстве.</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Оперировать понятиями: секущая плоскость, сечение многогранников.</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Объяснять принципы построения сечений, используя метод следов.</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w:t>
      </w:r>
      <w:proofErr w:type="gramStart"/>
      <w:r w:rsidRPr="00A95B68">
        <w:rPr>
          <w:rFonts w:ascii="Times New Roman" w:hAnsi="Times New Roman"/>
          <w:color w:val="000000"/>
          <w:sz w:val="28"/>
          <w:lang w:val="ru-RU"/>
        </w:rPr>
        <w:t>между</w:t>
      </w:r>
      <w:proofErr w:type="gramEnd"/>
      <w:r w:rsidRPr="00A95B68">
        <w:rPr>
          <w:rFonts w:ascii="Times New Roman" w:hAnsi="Times New Roman"/>
          <w:color w:val="000000"/>
          <w:sz w:val="28"/>
          <w:lang w:val="ru-RU"/>
        </w:rPr>
        <w:t xml:space="preserve"> скрещивающимися прямыми.</w:t>
      </w:r>
    </w:p>
    <w:p w:rsidR="00274568" w:rsidRPr="00A95B68" w:rsidRDefault="00A95B68">
      <w:pPr>
        <w:spacing w:after="0" w:line="264" w:lineRule="auto"/>
        <w:ind w:firstLine="600"/>
        <w:jc w:val="both"/>
        <w:rPr>
          <w:lang w:val="ru-RU"/>
        </w:rPr>
      </w:pPr>
      <w:proofErr w:type="gramStart"/>
      <w:r w:rsidRPr="00A95B68">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roofErr w:type="gramEnd"/>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lastRenderedPageBreak/>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274568" w:rsidRPr="00A95B68" w:rsidRDefault="00A95B68">
      <w:pPr>
        <w:spacing w:after="0" w:line="264" w:lineRule="auto"/>
        <w:ind w:firstLine="600"/>
        <w:jc w:val="both"/>
        <w:rPr>
          <w:lang w:val="ru-RU"/>
        </w:rPr>
      </w:pPr>
      <w:r w:rsidRPr="00A95B68">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274568" w:rsidRPr="00A95B68" w:rsidRDefault="00274568">
      <w:pPr>
        <w:spacing w:after="0" w:line="264" w:lineRule="auto"/>
        <w:ind w:left="120"/>
        <w:jc w:val="both"/>
        <w:rPr>
          <w:lang w:val="ru-RU"/>
        </w:rPr>
      </w:pPr>
    </w:p>
    <w:p w:rsidR="00274568" w:rsidRPr="00A95B68" w:rsidRDefault="00274568">
      <w:pPr>
        <w:rPr>
          <w:lang w:val="ru-RU"/>
        </w:rPr>
        <w:sectPr w:rsidR="00274568" w:rsidRPr="00A95B68">
          <w:pgSz w:w="11906" w:h="16383"/>
          <w:pgMar w:top="1134" w:right="850" w:bottom="1134" w:left="1701" w:header="720" w:footer="720" w:gutter="0"/>
          <w:cols w:space="720"/>
        </w:sectPr>
      </w:pPr>
    </w:p>
    <w:p w:rsidR="00274568" w:rsidRDefault="00A95B68">
      <w:pPr>
        <w:spacing w:after="0"/>
        <w:ind w:left="120"/>
      </w:pPr>
      <w:bookmarkStart w:id="13" w:name="block-96295988"/>
      <w:bookmarkEnd w:id="9"/>
      <w:r w:rsidRPr="00A95B6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74568" w:rsidRDefault="00A95B6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0"/>
        <w:gridCol w:w="4555"/>
        <w:gridCol w:w="1446"/>
        <w:gridCol w:w="1841"/>
        <w:gridCol w:w="1910"/>
        <w:gridCol w:w="3338"/>
      </w:tblGrid>
      <w:tr w:rsidR="00274568">
        <w:trPr>
          <w:trHeight w:val="144"/>
          <w:tblCellSpacing w:w="20" w:type="nil"/>
        </w:trPr>
        <w:tc>
          <w:tcPr>
            <w:tcW w:w="446" w:type="dxa"/>
            <w:vMerge w:val="restart"/>
            <w:tcMar>
              <w:top w:w="50" w:type="dxa"/>
              <w:left w:w="100" w:type="dxa"/>
            </w:tcMar>
            <w:vAlign w:val="center"/>
          </w:tcPr>
          <w:p w:rsidR="00274568" w:rsidRDefault="00A95B68">
            <w:pPr>
              <w:spacing w:after="0"/>
              <w:ind w:left="135"/>
            </w:pPr>
            <w:r>
              <w:rPr>
                <w:rFonts w:ascii="Times New Roman" w:hAnsi="Times New Roman"/>
                <w:b/>
                <w:color w:val="000000"/>
                <w:sz w:val="24"/>
              </w:rPr>
              <w:t xml:space="preserve">№ п/п </w:t>
            </w:r>
          </w:p>
          <w:p w:rsidR="00274568" w:rsidRDefault="00274568">
            <w:pPr>
              <w:spacing w:after="0"/>
              <w:ind w:left="135"/>
            </w:pPr>
          </w:p>
        </w:tc>
        <w:tc>
          <w:tcPr>
            <w:tcW w:w="3344" w:type="dxa"/>
            <w:vMerge w:val="restart"/>
            <w:tcMar>
              <w:top w:w="50" w:type="dxa"/>
              <w:left w:w="100" w:type="dxa"/>
            </w:tcMar>
            <w:vAlign w:val="center"/>
          </w:tcPr>
          <w:p w:rsidR="00274568" w:rsidRDefault="00A95B68">
            <w:pPr>
              <w:spacing w:after="0"/>
              <w:ind w:left="135"/>
            </w:pPr>
            <w:r>
              <w:rPr>
                <w:rFonts w:ascii="Times New Roman" w:hAnsi="Times New Roman"/>
                <w:b/>
                <w:color w:val="000000"/>
                <w:sz w:val="24"/>
              </w:rPr>
              <w:t xml:space="preserve">Наименование разделов и тем программы </w:t>
            </w:r>
          </w:p>
          <w:p w:rsidR="00274568" w:rsidRDefault="00274568">
            <w:pPr>
              <w:spacing w:after="0"/>
              <w:ind w:left="135"/>
            </w:pPr>
          </w:p>
        </w:tc>
        <w:tc>
          <w:tcPr>
            <w:tcW w:w="0" w:type="auto"/>
            <w:gridSpan w:val="3"/>
            <w:tcMar>
              <w:top w:w="50" w:type="dxa"/>
              <w:left w:w="100" w:type="dxa"/>
            </w:tcMar>
            <w:vAlign w:val="center"/>
          </w:tcPr>
          <w:p w:rsidR="00274568" w:rsidRDefault="00A95B68">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274568" w:rsidRDefault="00A95B68">
            <w:pPr>
              <w:spacing w:after="0"/>
              <w:ind w:left="135"/>
            </w:pPr>
            <w:r>
              <w:rPr>
                <w:rFonts w:ascii="Times New Roman" w:hAnsi="Times New Roman"/>
                <w:b/>
                <w:color w:val="000000"/>
                <w:sz w:val="24"/>
              </w:rPr>
              <w:t xml:space="preserve">Электронные (цифровые) образовательные ресурсы </w:t>
            </w:r>
          </w:p>
          <w:p w:rsidR="00274568" w:rsidRDefault="00274568">
            <w:pPr>
              <w:spacing w:after="0"/>
              <w:ind w:left="135"/>
            </w:pPr>
          </w:p>
        </w:tc>
      </w:tr>
      <w:tr w:rsidR="00274568">
        <w:trPr>
          <w:trHeight w:val="144"/>
          <w:tblCellSpacing w:w="20" w:type="nil"/>
        </w:trPr>
        <w:tc>
          <w:tcPr>
            <w:tcW w:w="0" w:type="auto"/>
            <w:vMerge/>
            <w:tcBorders>
              <w:top w:val="nil"/>
            </w:tcBorders>
            <w:tcMar>
              <w:top w:w="50" w:type="dxa"/>
              <w:left w:w="100" w:type="dxa"/>
            </w:tcMar>
          </w:tcPr>
          <w:p w:rsidR="00274568" w:rsidRDefault="00274568"/>
        </w:tc>
        <w:tc>
          <w:tcPr>
            <w:tcW w:w="0" w:type="auto"/>
            <w:vMerge/>
            <w:tcBorders>
              <w:top w:val="nil"/>
            </w:tcBorders>
            <w:tcMar>
              <w:top w:w="50" w:type="dxa"/>
              <w:left w:w="100" w:type="dxa"/>
            </w:tcMar>
          </w:tcPr>
          <w:p w:rsidR="00274568" w:rsidRDefault="00274568"/>
        </w:tc>
        <w:tc>
          <w:tcPr>
            <w:tcW w:w="949" w:type="dxa"/>
            <w:tcMar>
              <w:top w:w="50" w:type="dxa"/>
              <w:left w:w="100" w:type="dxa"/>
            </w:tcMar>
            <w:vAlign w:val="center"/>
          </w:tcPr>
          <w:p w:rsidR="00274568" w:rsidRDefault="00A95B68">
            <w:pPr>
              <w:spacing w:after="0"/>
              <w:ind w:left="135"/>
            </w:pPr>
            <w:r>
              <w:rPr>
                <w:rFonts w:ascii="Times New Roman" w:hAnsi="Times New Roman"/>
                <w:b/>
                <w:color w:val="000000"/>
                <w:sz w:val="24"/>
              </w:rPr>
              <w:t xml:space="preserve">Всего </w:t>
            </w:r>
          </w:p>
          <w:p w:rsidR="00274568" w:rsidRDefault="00274568">
            <w:pPr>
              <w:spacing w:after="0"/>
              <w:ind w:left="135"/>
            </w:pPr>
          </w:p>
        </w:tc>
        <w:tc>
          <w:tcPr>
            <w:tcW w:w="1667" w:type="dxa"/>
            <w:tcMar>
              <w:top w:w="50" w:type="dxa"/>
              <w:left w:w="100" w:type="dxa"/>
            </w:tcMar>
            <w:vAlign w:val="center"/>
          </w:tcPr>
          <w:p w:rsidR="00274568" w:rsidRDefault="00A95B68">
            <w:pPr>
              <w:spacing w:after="0"/>
              <w:ind w:left="135"/>
            </w:pPr>
            <w:r>
              <w:rPr>
                <w:rFonts w:ascii="Times New Roman" w:hAnsi="Times New Roman"/>
                <w:b/>
                <w:color w:val="000000"/>
                <w:sz w:val="24"/>
              </w:rPr>
              <w:t xml:space="preserve">Контрольные работы </w:t>
            </w:r>
          </w:p>
          <w:p w:rsidR="00274568" w:rsidRDefault="00274568">
            <w:pPr>
              <w:spacing w:after="0"/>
              <w:ind w:left="135"/>
            </w:pPr>
          </w:p>
        </w:tc>
        <w:tc>
          <w:tcPr>
            <w:tcW w:w="1756" w:type="dxa"/>
            <w:tcMar>
              <w:top w:w="50" w:type="dxa"/>
              <w:left w:w="100" w:type="dxa"/>
            </w:tcMar>
            <w:vAlign w:val="center"/>
          </w:tcPr>
          <w:p w:rsidR="00274568" w:rsidRDefault="00A95B68">
            <w:pPr>
              <w:spacing w:after="0"/>
              <w:ind w:left="135"/>
            </w:pPr>
            <w:r>
              <w:rPr>
                <w:rFonts w:ascii="Times New Roman" w:hAnsi="Times New Roman"/>
                <w:b/>
                <w:color w:val="000000"/>
                <w:sz w:val="24"/>
              </w:rPr>
              <w:t xml:space="preserve">Практические работы </w:t>
            </w:r>
          </w:p>
          <w:p w:rsidR="00274568" w:rsidRDefault="00274568">
            <w:pPr>
              <w:spacing w:after="0"/>
              <w:ind w:left="135"/>
            </w:pPr>
          </w:p>
        </w:tc>
        <w:tc>
          <w:tcPr>
            <w:tcW w:w="0" w:type="auto"/>
            <w:vMerge/>
            <w:tcBorders>
              <w:top w:val="nil"/>
            </w:tcBorders>
            <w:tcMar>
              <w:top w:w="50" w:type="dxa"/>
              <w:left w:w="100" w:type="dxa"/>
            </w:tcMar>
          </w:tcPr>
          <w:p w:rsidR="00274568" w:rsidRDefault="00274568"/>
        </w:tc>
      </w:tr>
      <w:tr w:rsidR="00274568">
        <w:trPr>
          <w:trHeight w:val="144"/>
          <w:tblCellSpacing w:w="20" w:type="nil"/>
        </w:trPr>
        <w:tc>
          <w:tcPr>
            <w:tcW w:w="446" w:type="dxa"/>
            <w:tcMar>
              <w:top w:w="50" w:type="dxa"/>
              <w:left w:w="100" w:type="dxa"/>
            </w:tcMar>
            <w:vAlign w:val="center"/>
          </w:tcPr>
          <w:p w:rsidR="00274568" w:rsidRDefault="00A95B68">
            <w:pPr>
              <w:spacing w:after="0"/>
            </w:pPr>
            <w:r>
              <w:rPr>
                <w:rFonts w:ascii="Times New Roman" w:hAnsi="Times New Roman"/>
                <w:color w:val="000000"/>
                <w:sz w:val="24"/>
              </w:rPr>
              <w:t>1</w:t>
            </w:r>
          </w:p>
        </w:tc>
        <w:tc>
          <w:tcPr>
            <w:tcW w:w="3344" w:type="dxa"/>
            <w:tcMar>
              <w:top w:w="50" w:type="dxa"/>
              <w:left w:w="100" w:type="dxa"/>
            </w:tcMar>
            <w:vAlign w:val="center"/>
          </w:tcPr>
          <w:p w:rsidR="00274568" w:rsidRDefault="00A95B68">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rsidR="00274568" w:rsidRDefault="00A95B68">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rsidR="00274568" w:rsidRDefault="00274568">
            <w:pPr>
              <w:spacing w:after="0"/>
              <w:ind w:left="135"/>
              <w:jc w:val="center"/>
            </w:pPr>
          </w:p>
        </w:tc>
        <w:tc>
          <w:tcPr>
            <w:tcW w:w="1756" w:type="dxa"/>
            <w:tcMar>
              <w:top w:w="50" w:type="dxa"/>
              <w:left w:w="100" w:type="dxa"/>
            </w:tcMar>
            <w:vAlign w:val="center"/>
          </w:tcPr>
          <w:p w:rsidR="00274568" w:rsidRDefault="00274568">
            <w:pPr>
              <w:spacing w:after="0"/>
              <w:ind w:left="135"/>
              <w:jc w:val="center"/>
            </w:pPr>
          </w:p>
        </w:tc>
        <w:tc>
          <w:tcPr>
            <w:tcW w:w="2568" w:type="dxa"/>
            <w:tcMar>
              <w:top w:w="50" w:type="dxa"/>
              <w:left w:w="100" w:type="dxa"/>
            </w:tcMar>
            <w:vAlign w:val="center"/>
          </w:tcPr>
          <w:p w:rsidR="00274568" w:rsidRDefault="00274568">
            <w:pPr>
              <w:spacing w:after="0"/>
              <w:ind w:left="135"/>
            </w:pPr>
            <w:hyperlink r:id="rId5">
              <w:r w:rsidR="00A95B68">
                <w:rPr>
                  <w:rFonts w:ascii="Times New Roman" w:hAnsi="Times New Roman"/>
                  <w:color w:val="0000FF"/>
                  <w:u w:val="single"/>
                </w:rPr>
                <w:t>https://m.edsoo.ru/C5O3R7VIP</w:t>
              </w:r>
            </w:hyperlink>
          </w:p>
        </w:tc>
      </w:tr>
      <w:tr w:rsidR="00274568">
        <w:trPr>
          <w:trHeight w:val="144"/>
          <w:tblCellSpacing w:w="20" w:type="nil"/>
        </w:trPr>
        <w:tc>
          <w:tcPr>
            <w:tcW w:w="446" w:type="dxa"/>
            <w:tcMar>
              <w:top w:w="50" w:type="dxa"/>
              <w:left w:w="100" w:type="dxa"/>
            </w:tcMar>
            <w:vAlign w:val="center"/>
          </w:tcPr>
          <w:p w:rsidR="00274568" w:rsidRDefault="00A95B68">
            <w:pPr>
              <w:spacing w:after="0"/>
            </w:pPr>
            <w:r>
              <w:rPr>
                <w:rFonts w:ascii="Times New Roman" w:hAnsi="Times New Roman"/>
                <w:color w:val="000000"/>
                <w:sz w:val="24"/>
              </w:rPr>
              <w:t>2</w:t>
            </w:r>
          </w:p>
        </w:tc>
        <w:tc>
          <w:tcPr>
            <w:tcW w:w="3344" w:type="dxa"/>
            <w:tcMar>
              <w:top w:w="50" w:type="dxa"/>
              <w:left w:w="100" w:type="dxa"/>
            </w:tcMar>
            <w:vAlign w:val="center"/>
          </w:tcPr>
          <w:p w:rsidR="00274568" w:rsidRDefault="00A95B68">
            <w:pPr>
              <w:spacing w:after="0"/>
              <w:ind w:left="135"/>
            </w:pPr>
            <w:r w:rsidRPr="00A95B68">
              <w:rPr>
                <w:rFonts w:ascii="Times New Roman" w:hAnsi="Times New Roman"/>
                <w:color w:val="000000"/>
                <w:sz w:val="24"/>
                <w:lang w:val="ru-RU"/>
              </w:rPr>
              <w:t xml:space="preserve">Прямые и плоскости в пространстве. </w:t>
            </w:r>
            <w:r>
              <w:rPr>
                <w:rFonts w:ascii="Times New Roman" w:hAnsi="Times New Roman"/>
                <w:color w:val="000000"/>
                <w:sz w:val="24"/>
              </w:rPr>
              <w:t>Параллельность прямых и плоскостей</w:t>
            </w:r>
          </w:p>
        </w:tc>
        <w:tc>
          <w:tcPr>
            <w:tcW w:w="949" w:type="dxa"/>
            <w:tcMar>
              <w:top w:w="50" w:type="dxa"/>
              <w:left w:w="100" w:type="dxa"/>
            </w:tcMar>
            <w:vAlign w:val="center"/>
          </w:tcPr>
          <w:p w:rsidR="00274568" w:rsidRDefault="00A95B68">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274568" w:rsidRDefault="00A95B68">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74568" w:rsidRDefault="00274568">
            <w:pPr>
              <w:spacing w:after="0"/>
              <w:ind w:left="135"/>
              <w:jc w:val="center"/>
            </w:pPr>
          </w:p>
        </w:tc>
        <w:tc>
          <w:tcPr>
            <w:tcW w:w="2568" w:type="dxa"/>
            <w:tcMar>
              <w:top w:w="50" w:type="dxa"/>
              <w:left w:w="100" w:type="dxa"/>
            </w:tcMar>
            <w:vAlign w:val="center"/>
          </w:tcPr>
          <w:p w:rsidR="00274568" w:rsidRDefault="00274568">
            <w:pPr>
              <w:spacing w:after="0"/>
              <w:ind w:left="135"/>
            </w:pPr>
            <w:hyperlink r:id="rId6">
              <w:r w:rsidR="00A95B68">
                <w:rPr>
                  <w:rFonts w:ascii="Times New Roman" w:hAnsi="Times New Roman"/>
                  <w:color w:val="0000FF"/>
                  <w:u w:val="single"/>
                </w:rPr>
                <w:t>https://m.edsoo.ru/WT7NSO14T</w:t>
              </w:r>
            </w:hyperlink>
          </w:p>
        </w:tc>
      </w:tr>
      <w:tr w:rsidR="00274568">
        <w:trPr>
          <w:trHeight w:val="144"/>
          <w:tblCellSpacing w:w="20" w:type="nil"/>
        </w:trPr>
        <w:tc>
          <w:tcPr>
            <w:tcW w:w="446" w:type="dxa"/>
            <w:tcMar>
              <w:top w:w="50" w:type="dxa"/>
              <w:left w:w="100" w:type="dxa"/>
            </w:tcMar>
            <w:vAlign w:val="center"/>
          </w:tcPr>
          <w:p w:rsidR="00274568" w:rsidRDefault="00A95B68">
            <w:pPr>
              <w:spacing w:after="0"/>
            </w:pPr>
            <w:r>
              <w:rPr>
                <w:rFonts w:ascii="Times New Roman" w:hAnsi="Times New Roman"/>
                <w:color w:val="000000"/>
                <w:sz w:val="24"/>
              </w:rPr>
              <w:t>3</w:t>
            </w:r>
          </w:p>
        </w:tc>
        <w:tc>
          <w:tcPr>
            <w:tcW w:w="3344" w:type="dxa"/>
            <w:tcMar>
              <w:top w:w="50" w:type="dxa"/>
              <w:left w:w="100" w:type="dxa"/>
            </w:tcMar>
            <w:vAlign w:val="center"/>
          </w:tcPr>
          <w:p w:rsidR="00274568" w:rsidRDefault="00A95B68">
            <w:pPr>
              <w:spacing w:after="0"/>
              <w:ind w:left="135"/>
            </w:pPr>
            <w:r>
              <w:rPr>
                <w:rFonts w:ascii="Times New Roman" w:hAnsi="Times New Roman"/>
                <w:color w:val="000000"/>
                <w:sz w:val="24"/>
              </w:rPr>
              <w:t>Перпендикулярность прямых и плоскостей</w:t>
            </w:r>
          </w:p>
        </w:tc>
        <w:tc>
          <w:tcPr>
            <w:tcW w:w="949" w:type="dxa"/>
            <w:tcMar>
              <w:top w:w="50" w:type="dxa"/>
              <w:left w:w="100" w:type="dxa"/>
            </w:tcMar>
            <w:vAlign w:val="center"/>
          </w:tcPr>
          <w:p w:rsidR="00274568" w:rsidRDefault="00A95B68">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274568" w:rsidRDefault="00274568">
            <w:pPr>
              <w:spacing w:after="0"/>
              <w:ind w:left="135"/>
              <w:jc w:val="center"/>
            </w:pPr>
          </w:p>
        </w:tc>
        <w:tc>
          <w:tcPr>
            <w:tcW w:w="1756" w:type="dxa"/>
            <w:tcMar>
              <w:top w:w="50" w:type="dxa"/>
              <w:left w:w="100" w:type="dxa"/>
            </w:tcMar>
            <w:vAlign w:val="center"/>
          </w:tcPr>
          <w:p w:rsidR="00274568" w:rsidRDefault="00274568">
            <w:pPr>
              <w:spacing w:after="0"/>
              <w:ind w:left="135"/>
              <w:jc w:val="center"/>
            </w:pPr>
          </w:p>
        </w:tc>
        <w:tc>
          <w:tcPr>
            <w:tcW w:w="2568" w:type="dxa"/>
            <w:tcMar>
              <w:top w:w="50" w:type="dxa"/>
              <w:left w:w="100" w:type="dxa"/>
            </w:tcMar>
            <w:vAlign w:val="center"/>
          </w:tcPr>
          <w:p w:rsidR="00274568" w:rsidRDefault="00274568">
            <w:pPr>
              <w:spacing w:after="0"/>
              <w:ind w:left="135"/>
            </w:pPr>
            <w:hyperlink r:id="rId7">
              <w:r w:rsidR="00A95B68">
                <w:rPr>
                  <w:rFonts w:ascii="Times New Roman" w:hAnsi="Times New Roman"/>
                  <w:color w:val="0000FF"/>
                  <w:u w:val="single"/>
                </w:rPr>
                <w:t>https://m.edsoo.ru/V6I1APUCD</w:t>
              </w:r>
            </w:hyperlink>
          </w:p>
        </w:tc>
      </w:tr>
      <w:tr w:rsidR="00274568">
        <w:trPr>
          <w:trHeight w:val="144"/>
          <w:tblCellSpacing w:w="20" w:type="nil"/>
        </w:trPr>
        <w:tc>
          <w:tcPr>
            <w:tcW w:w="446" w:type="dxa"/>
            <w:tcMar>
              <w:top w:w="50" w:type="dxa"/>
              <w:left w:w="100" w:type="dxa"/>
            </w:tcMar>
            <w:vAlign w:val="center"/>
          </w:tcPr>
          <w:p w:rsidR="00274568" w:rsidRDefault="00A95B68">
            <w:pPr>
              <w:spacing w:after="0"/>
            </w:pPr>
            <w:r>
              <w:rPr>
                <w:rFonts w:ascii="Times New Roman" w:hAnsi="Times New Roman"/>
                <w:color w:val="000000"/>
                <w:sz w:val="24"/>
              </w:rPr>
              <w:t>4</w:t>
            </w:r>
          </w:p>
        </w:tc>
        <w:tc>
          <w:tcPr>
            <w:tcW w:w="3344" w:type="dxa"/>
            <w:tcMar>
              <w:top w:w="50" w:type="dxa"/>
              <w:left w:w="100" w:type="dxa"/>
            </w:tcMar>
            <w:vAlign w:val="center"/>
          </w:tcPr>
          <w:p w:rsidR="00274568" w:rsidRPr="00A95B68" w:rsidRDefault="00A95B68">
            <w:pPr>
              <w:spacing w:after="0"/>
              <w:ind w:left="135"/>
              <w:rPr>
                <w:lang w:val="ru-RU"/>
              </w:rPr>
            </w:pPr>
            <w:r w:rsidRPr="00A95B68">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rsidR="002745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rsidR="00274568" w:rsidRDefault="00A95B68">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74568" w:rsidRDefault="00274568">
            <w:pPr>
              <w:spacing w:after="0"/>
              <w:ind w:left="135"/>
              <w:jc w:val="center"/>
            </w:pPr>
          </w:p>
        </w:tc>
        <w:tc>
          <w:tcPr>
            <w:tcW w:w="2568" w:type="dxa"/>
            <w:tcMar>
              <w:top w:w="50" w:type="dxa"/>
              <w:left w:w="100" w:type="dxa"/>
            </w:tcMar>
            <w:vAlign w:val="center"/>
          </w:tcPr>
          <w:p w:rsidR="00274568" w:rsidRDefault="00274568">
            <w:pPr>
              <w:spacing w:after="0"/>
              <w:ind w:left="135"/>
            </w:pPr>
            <w:hyperlink r:id="rId8">
              <w:r w:rsidR="00A95B68">
                <w:rPr>
                  <w:rFonts w:ascii="Times New Roman" w:hAnsi="Times New Roman"/>
                  <w:color w:val="0000FF"/>
                  <w:u w:val="single"/>
                </w:rPr>
                <w:t>https://m.edsoo.ru/R38METBTQ</w:t>
              </w:r>
            </w:hyperlink>
          </w:p>
        </w:tc>
      </w:tr>
      <w:tr w:rsidR="00274568">
        <w:trPr>
          <w:trHeight w:val="144"/>
          <w:tblCellSpacing w:w="20" w:type="nil"/>
        </w:trPr>
        <w:tc>
          <w:tcPr>
            <w:tcW w:w="446" w:type="dxa"/>
            <w:tcMar>
              <w:top w:w="50" w:type="dxa"/>
              <w:left w:w="100" w:type="dxa"/>
            </w:tcMar>
            <w:vAlign w:val="center"/>
          </w:tcPr>
          <w:p w:rsidR="00274568" w:rsidRDefault="00A95B68">
            <w:pPr>
              <w:spacing w:after="0"/>
            </w:pPr>
            <w:r>
              <w:rPr>
                <w:rFonts w:ascii="Times New Roman" w:hAnsi="Times New Roman"/>
                <w:color w:val="000000"/>
                <w:sz w:val="24"/>
              </w:rPr>
              <w:t>5</w:t>
            </w:r>
          </w:p>
        </w:tc>
        <w:tc>
          <w:tcPr>
            <w:tcW w:w="3344" w:type="dxa"/>
            <w:tcMar>
              <w:top w:w="50" w:type="dxa"/>
              <w:left w:w="100" w:type="dxa"/>
            </w:tcMar>
            <w:vAlign w:val="center"/>
          </w:tcPr>
          <w:p w:rsidR="00274568" w:rsidRDefault="00A95B68">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rsidR="00274568" w:rsidRDefault="00A95B68">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rsidR="00274568" w:rsidRDefault="00A95B68">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74568" w:rsidRDefault="00274568">
            <w:pPr>
              <w:spacing w:after="0"/>
              <w:ind w:left="135"/>
              <w:jc w:val="center"/>
            </w:pPr>
          </w:p>
        </w:tc>
        <w:tc>
          <w:tcPr>
            <w:tcW w:w="2568" w:type="dxa"/>
            <w:tcMar>
              <w:top w:w="50" w:type="dxa"/>
              <w:left w:w="100" w:type="dxa"/>
            </w:tcMar>
            <w:vAlign w:val="center"/>
          </w:tcPr>
          <w:p w:rsidR="00274568" w:rsidRDefault="00274568">
            <w:pPr>
              <w:spacing w:after="0"/>
              <w:ind w:left="135"/>
            </w:pPr>
            <w:hyperlink r:id="rId9">
              <w:r w:rsidR="00A95B68">
                <w:rPr>
                  <w:rFonts w:ascii="Times New Roman" w:hAnsi="Times New Roman"/>
                  <w:color w:val="0000FF"/>
                  <w:u w:val="single"/>
                </w:rPr>
                <w:t>https://m.edsoo.ru/XPW9U5FB2</w:t>
              </w:r>
            </w:hyperlink>
          </w:p>
        </w:tc>
      </w:tr>
      <w:tr w:rsidR="00274568">
        <w:trPr>
          <w:trHeight w:val="144"/>
          <w:tblCellSpacing w:w="20" w:type="nil"/>
        </w:trPr>
        <w:tc>
          <w:tcPr>
            <w:tcW w:w="446" w:type="dxa"/>
            <w:tcMar>
              <w:top w:w="50" w:type="dxa"/>
              <w:left w:w="100" w:type="dxa"/>
            </w:tcMar>
            <w:vAlign w:val="center"/>
          </w:tcPr>
          <w:p w:rsidR="00274568" w:rsidRDefault="00A95B68">
            <w:pPr>
              <w:spacing w:after="0"/>
            </w:pPr>
            <w:r>
              <w:rPr>
                <w:rFonts w:ascii="Times New Roman" w:hAnsi="Times New Roman"/>
                <w:color w:val="000000"/>
                <w:sz w:val="24"/>
              </w:rPr>
              <w:t>6</w:t>
            </w:r>
          </w:p>
        </w:tc>
        <w:tc>
          <w:tcPr>
            <w:tcW w:w="3344" w:type="dxa"/>
            <w:tcMar>
              <w:top w:w="50" w:type="dxa"/>
              <w:left w:w="100" w:type="dxa"/>
            </w:tcMar>
            <w:vAlign w:val="center"/>
          </w:tcPr>
          <w:p w:rsidR="00274568" w:rsidRDefault="00A95B68">
            <w:pPr>
              <w:spacing w:after="0"/>
              <w:ind w:left="135"/>
            </w:pPr>
            <w:r>
              <w:rPr>
                <w:rFonts w:ascii="Times New Roman" w:hAnsi="Times New Roman"/>
                <w:color w:val="000000"/>
                <w:sz w:val="24"/>
              </w:rPr>
              <w:t>Объёмы многогранников</w:t>
            </w:r>
          </w:p>
        </w:tc>
        <w:tc>
          <w:tcPr>
            <w:tcW w:w="949" w:type="dxa"/>
            <w:tcMar>
              <w:top w:w="50" w:type="dxa"/>
              <w:left w:w="100" w:type="dxa"/>
            </w:tcMar>
            <w:vAlign w:val="center"/>
          </w:tcPr>
          <w:p w:rsidR="00274568" w:rsidRDefault="00A95B68">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274568" w:rsidRDefault="00A95B68">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74568" w:rsidRDefault="00274568">
            <w:pPr>
              <w:spacing w:after="0"/>
              <w:ind w:left="135"/>
              <w:jc w:val="center"/>
            </w:pPr>
          </w:p>
        </w:tc>
        <w:tc>
          <w:tcPr>
            <w:tcW w:w="2568" w:type="dxa"/>
            <w:tcMar>
              <w:top w:w="50" w:type="dxa"/>
              <w:left w:w="100" w:type="dxa"/>
            </w:tcMar>
            <w:vAlign w:val="center"/>
          </w:tcPr>
          <w:p w:rsidR="00274568" w:rsidRDefault="00274568">
            <w:pPr>
              <w:spacing w:after="0"/>
              <w:ind w:left="135"/>
            </w:pPr>
            <w:hyperlink r:id="rId10">
              <w:r w:rsidR="00A95B68">
                <w:rPr>
                  <w:rFonts w:ascii="Times New Roman" w:hAnsi="Times New Roman"/>
                  <w:color w:val="0000FF"/>
                  <w:u w:val="single"/>
                </w:rPr>
                <w:t>https://m.edsoo.ru/010FX2SJB</w:t>
              </w:r>
            </w:hyperlink>
          </w:p>
        </w:tc>
      </w:tr>
      <w:tr w:rsidR="00274568">
        <w:trPr>
          <w:trHeight w:val="144"/>
          <w:tblCellSpacing w:w="20" w:type="nil"/>
        </w:trPr>
        <w:tc>
          <w:tcPr>
            <w:tcW w:w="446" w:type="dxa"/>
            <w:tcMar>
              <w:top w:w="50" w:type="dxa"/>
              <w:left w:w="100" w:type="dxa"/>
            </w:tcMar>
            <w:vAlign w:val="center"/>
          </w:tcPr>
          <w:p w:rsidR="00274568" w:rsidRDefault="00A95B68">
            <w:pPr>
              <w:spacing w:after="0"/>
            </w:pPr>
            <w:r>
              <w:rPr>
                <w:rFonts w:ascii="Times New Roman" w:hAnsi="Times New Roman"/>
                <w:color w:val="000000"/>
                <w:sz w:val="24"/>
              </w:rPr>
              <w:t>7</w:t>
            </w:r>
          </w:p>
        </w:tc>
        <w:tc>
          <w:tcPr>
            <w:tcW w:w="3344" w:type="dxa"/>
            <w:tcMar>
              <w:top w:w="50" w:type="dxa"/>
              <w:left w:w="100" w:type="dxa"/>
            </w:tcMar>
            <w:vAlign w:val="center"/>
          </w:tcPr>
          <w:p w:rsidR="00274568" w:rsidRPr="00A95B68" w:rsidRDefault="00A95B68">
            <w:pPr>
              <w:spacing w:after="0"/>
              <w:ind w:left="135"/>
              <w:rPr>
                <w:lang w:val="ru-RU"/>
              </w:rPr>
            </w:pPr>
            <w:r w:rsidRPr="00A95B68">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rsidR="002745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rsidR="00274568" w:rsidRDefault="00A95B68">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74568" w:rsidRDefault="00274568">
            <w:pPr>
              <w:spacing w:after="0"/>
              <w:ind w:left="135"/>
              <w:jc w:val="center"/>
            </w:pPr>
          </w:p>
        </w:tc>
        <w:tc>
          <w:tcPr>
            <w:tcW w:w="2568" w:type="dxa"/>
            <w:tcMar>
              <w:top w:w="50" w:type="dxa"/>
              <w:left w:w="100" w:type="dxa"/>
            </w:tcMar>
            <w:vAlign w:val="center"/>
          </w:tcPr>
          <w:p w:rsidR="00274568" w:rsidRDefault="00274568">
            <w:pPr>
              <w:spacing w:after="0"/>
              <w:ind w:left="135"/>
            </w:pPr>
            <w:hyperlink r:id="rId11">
              <w:r w:rsidR="00A95B68">
                <w:rPr>
                  <w:rFonts w:ascii="Times New Roman" w:hAnsi="Times New Roman"/>
                  <w:color w:val="0000FF"/>
                  <w:u w:val="single"/>
                </w:rPr>
                <w:t>https://m.edsoo.ru/L1AAMHO3D</w:t>
              </w:r>
            </w:hyperlink>
          </w:p>
        </w:tc>
      </w:tr>
      <w:tr w:rsidR="00274568">
        <w:trPr>
          <w:trHeight w:val="144"/>
          <w:tblCellSpacing w:w="20" w:type="nil"/>
        </w:trPr>
        <w:tc>
          <w:tcPr>
            <w:tcW w:w="0" w:type="auto"/>
            <w:gridSpan w:val="2"/>
            <w:tcMar>
              <w:top w:w="50" w:type="dxa"/>
              <w:left w:w="100" w:type="dxa"/>
            </w:tcMar>
            <w:vAlign w:val="center"/>
          </w:tcPr>
          <w:p w:rsidR="00274568" w:rsidRPr="00A95B68" w:rsidRDefault="00A95B68">
            <w:pPr>
              <w:spacing w:after="0"/>
              <w:ind w:left="135"/>
              <w:rPr>
                <w:lang w:val="ru-RU"/>
              </w:rPr>
            </w:pPr>
            <w:r w:rsidRPr="00A95B68">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2745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rsidR="00274568" w:rsidRDefault="00A95B68">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rsidR="00274568" w:rsidRDefault="00A95B68">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274568" w:rsidRDefault="00274568"/>
        </w:tc>
      </w:tr>
    </w:tbl>
    <w:p w:rsidR="00274568" w:rsidRDefault="00274568">
      <w:pPr>
        <w:sectPr w:rsidR="00274568">
          <w:pgSz w:w="16383" w:h="11906" w:orient="landscape"/>
          <w:pgMar w:top="1134" w:right="850" w:bottom="1134" w:left="1701" w:header="720" w:footer="720" w:gutter="0"/>
          <w:cols w:space="720"/>
        </w:sectPr>
      </w:pPr>
    </w:p>
    <w:p w:rsidR="00274568" w:rsidRDefault="00274568">
      <w:pPr>
        <w:sectPr w:rsidR="00274568">
          <w:pgSz w:w="16383" w:h="11906" w:orient="landscape"/>
          <w:pgMar w:top="1134" w:right="850" w:bottom="1134" w:left="1701" w:header="720" w:footer="720" w:gutter="0"/>
          <w:cols w:space="720"/>
        </w:sectPr>
      </w:pPr>
    </w:p>
    <w:p w:rsidR="00274568" w:rsidRDefault="00274568">
      <w:pPr>
        <w:sectPr w:rsidR="00274568">
          <w:pgSz w:w="16383" w:h="11906" w:orient="landscape"/>
          <w:pgMar w:top="1134" w:right="850" w:bottom="1134" w:left="1701" w:header="720" w:footer="720" w:gutter="0"/>
          <w:cols w:space="720"/>
        </w:sectPr>
      </w:pPr>
    </w:p>
    <w:p w:rsidR="00274568" w:rsidRDefault="00A95B68">
      <w:pPr>
        <w:spacing w:after="0"/>
        <w:ind w:left="120"/>
      </w:pPr>
      <w:bookmarkStart w:id="14" w:name="block-96295989"/>
      <w:bookmarkEnd w:id="13"/>
      <w:r>
        <w:rPr>
          <w:rFonts w:ascii="Times New Roman" w:hAnsi="Times New Roman"/>
          <w:b/>
          <w:color w:val="000000"/>
          <w:sz w:val="28"/>
        </w:rPr>
        <w:lastRenderedPageBreak/>
        <w:t xml:space="preserve"> ПОУРОЧНОЕ ПЛАНИРОВАНИЕ </w:t>
      </w:r>
    </w:p>
    <w:p w:rsidR="00274568" w:rsidRDefault="00A95B6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5"/>
        <w:gridCol w:w="3669"/>
        <w:gridCol w:w="1021"/>
        <w:gridCol w:w="1841"/>
        <w:gridCol w:w="1910"/>
        <w:gridCol w:w="1347"/>
        <w:gridCol w:w="3387"/>
      </w:tblGrid>
      <w:tr w:rsidR="00274568" w:rsidTr="00A95B68">
        <w:trPr>
          <w:trHeight w:val="144"/>
          <w:tblCellSpacing w:w="20" w:type="nil"/>
        </w:trPr>
        <w:tc>
          <w:tcPr>
            <w:tcW w:w="809" w:type="dxa"/>
            <w:vMerge w:val="restart"/>
            <w:tcMar>
              <w:top w:w="50" w:type="dxa"/>
              <w:left w:w="100" w:type="dxa"/>
            </w:tcMar>
            <w:vAlign w:val="center"/>
          </w:tcPr>
          <w:p w:rsidR="00274568" w:rsidRDefault="00A95B68">
            <w:pPr>
              <w:spacing w:after="0"/>
              <w:ind w:left="135"/>
            </w:pPr>
            <w:r>
              <w:rPr>
                <w:rFonts w:ascii="Times New Roman" w:hAnsi="Times New Roman"/>
                <w:b/>
                <w:color w:val="000000"/>
                <w:sz w:val="24"/>
              </w:rPr>
              <w:t xml:space="preserve">№ п/п </w:t>
            </w:r>
          </w:p>
          <w:p w:rsidR="00274568" w:rsidRDefault="00274568">
            <w:pPr>
              <w:spacing w:after="0"/>
              <w:ind w:left="135"/>
            </w:pPr>
          </w:p>
        </w:tc>
        <w:tc>
          <w:tcPr>
            <w:tcW w:w="3653" w:type="dxa"/>
            <w:vMerge w:val="restart"/>
            <w:tcMar>
              <w:top w:w="50" w:type="dxa"/>
              <w:left w:w="100" w:type="dxa"/>
            </w:tcMar>
            <w:vAlign w:val="center"/>
          </w:tcPr>
          <w:p w:rsidR="00274568" w:rsidRDefault="00A95B68">
            <w:pPr>
              <w:spacing w:after="0"/>
              <w:ind w:left="135"/>
            </w:pPr>
            <w:r>
              <w:rPr>
                <w:rFonts w:ascii="Times New Roman" w:hAnsi="Times New Roman"/>
                <w:b/>
                <w:color w:val="000000"/>
                <w:sz w:val="24"/>
              </w:rPr>
              <w:t xml:space="preserve">Тема урока </w:t>
            </w:r>
          </w:p>
          <w:p w:rsidR="00274568" w:rsidRDefault="00274568">
            <w:pPr>
              <w:spacing w:after="0"/>
              <w:ind w:left="135"/>
            </w:pPr>
          </w:p>
        </w:tc>
        <w:tc>
          <w:tcPr>
            <w:tcW w:w="0" w:type="auto"/>
            <w:gridSpan w:val="3"/>
            <w:tcMar>
              <w:top w:w="50" w:type="dxa"/>
              <w:left w:w="100" w:type="dxa"/>
            </w:tcMar>
            <w:vAlign w:val="center"/>
          </w:tcPr>
          <w:p w:rsidR="00274568" w:rsidRDefault="00A95B6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274568" w:rsidRDefault="00A95B68">
            <w:pPr>
              <w:spacing w:after="0"/>
              <w:ind w:left="135"/>
            </w:pPr>
            <w:r>
              <w:rPr>
                <w:rFonts w:ascii="Times New Roman" w:hAnsi="Times New Roman"/>
                <w:b/>
                <w:color w:val="000000"/>
                <w:sz w:val="24"/>
              </w:rPr>
              <w:t xml:space="preserve">Дата изучения </w:t>
            </w:r>
          </w:p>
          <w:p w:rsidR="00274568" w:rsidRDefault="00274568">
            <w:pPr>
              <w:spacing w:after="0"/>
              <w:ind w:left="135"/>
            </w:pPr>
          </w:p>
        </w:tc>
        <w:tc>
          <w:tcPr>
            <w:tcW w:w="3387" w:type="dxa"/>
            <w:vMerge w:val="restart"/>
            <w:tcMar>
              <w:top w:w="50" w:type="dxa"/>
              <w:left w:w="100" w:type="dxa"/>
            </w:tcMar>
            <w:vAlign w:val="center"/>
          </w:tcPr>
          <w:p w:rsidR="00274568" w:rsidRDefault="00A95B68">
            <w:pPr>
              <w:spacing w:after="0"/>
              <w:ind w:left="135"/>
            </w:pPr>
            <w:r>
              <w:rPr>
                <w:rFonts w:ascii="Times New Roman" w:hAnsi="Times New Roman"/>
                <w:b/>
                <w:color w:val="000000"/>
                <w:sz w:val="24"/>
              </w:rPr>
              <w:t xml:space="preserve">Электронные цифровые образовательные ресурсы </w:t>
            </w:r>
          </w:p>
          <w:p w:rsidR="00274568" w:rsidRDefault="00274568">
            <w:pPr>
              <w:spacing w:after="0"/>
              <w:ind w:left="135"/>
            </w:pPr>
          </w:p>
        </w:tc>
      </w:tr>
      <w:tr w:rsidR="00274568" w:rsidTr="00A95B68">
        <w:trPr>
          <w:trHeight w:val="144"/>
          <w:tblCellSpacing w:w="20" w:type="nil"/>
        </w:trPr>
        <w:tc>
          <w:tcPr>
            <w:tcW w:w="0" w:type="auto"/>
            <w:vMerge/>
            <w:tcBorders>
              <w:top w:val="nil"/>
            </w:tcBorders>
            <w:tcMar>
              <w:top w:w="50" w:type="dxa"/>
              <w:left w:w="100" w:type="dxa"/>
            </w:tcMar>
          </w:tcPr>
          <w:p w:rsidR="00274568" w:rsidRDefault="00274568"/>
        </w:tc>
        <w:tc>
          <w:tcPr>
            <w:tcW w:w="0" w:type="auto"/>
            <w:vMerge/>
            <w:tcBorders>
              <w:top w:val="nil"/>
            </w:tcBorders>
            <w:tcMar>
              <w:top w:w="50" w:type="dxa"/>
              <w:left w:w="100" w:type="dxa"/>
            </w:tcMar>
          </w:tcPr>
          <w:p w:rsidR="00274568" w:rsidRDefault="00274568"/>
        </w:tc>
        <w:tc>
          <w:tcPr>
            <w:tcW w:w="1093" w:type="dxa"/>
            <w:tcMar>
              <w:top w:w="50" w:type="dxa"/>
              <w:left w:w="100" w:type="dxa"/>
            </w:tcMar>
            <w:vAlign w:val="center"/>
          </w:tcPr>
          <w:p w:rsidR="00274568" w:rsidRDefault="00A95B68">
            <w:pPr>
              <w:spacing w:after="0"/>
              <w:ind w:left="135"/>
            </w:pPr>
            <w:r>
              <w:rPr>
                <w:rFonts w:ascii="Times New Roman" w:hAnsi="Times New Roman"/>
                <w:b/>
                <w:color w:val="000000"/>
                <w:sz w:val="24"/>
              </w:rPr>
              <w:t xml:space="preserve">Всего </w:t>
            </w:r>
          </w:p>
          <w:p w:rsidR="00274568" w:rsidRDefault="00274568">
            <w:pPr>
              <w:spacing w:after="0"/>
              <w:ind w:left="135"/>
            </w:pPr>
          </w:p>
        </w:tc>
        <w:tc>
          <w:tcPr>
            <w:tcW w:w="1841" w:type="dxa"/>
            <w:tcMar>
              <w:top w:w="50" w:type="dxa"/>
              <w:left w:w="100" w:type="dxa"/>
            </w:tcMar>
            <w:vAlign w:val="center"/>
          </w:tcPr>
          <w:p w:rsidR="00274568" w:rsidRDefault="00A95B68">
            <w:pPr>
              <w:spacing w:after="0"/>
              <w:ind w:left="135"/>
            </w:pPr>
            <w:r>
              <w:rPr>
                <w:rFonts w:ascii="Times New Roman" w:hAnsi="Times New Roman"/>
                <w:b/>
                <w:color w:val="000000"/>
                <w:sz w:val="24"/>
              </w:rPr>
              <w:t xml:space="preserve">Контрольные работы </w:t>
            </w:r>
          </w:p>
          <w:p w:rsidR="00274568" w:rsidRDefault="00274568">
            <w:pPr>
              <w:spacing w:after="0"/>
              <w:ind w:left="135"/>
            </w:pPr>
          </w:p>
        </w:tc>
        <w:tc>
          <w:tcPr>
            <w:tcW w:w="1910" w:type="dxa"/>
            <w:tcMar>
              <w:top w:w="50" w:type="dxa"/>
              <w:left w:w="100" w:type="dxa"/>
            </w:tcMar>
            <w:vAlign w:val="center"/>
          </w:tcPr>
          <w:p w:rsidR="00274568" w:rsidRDefault="00A95B68">
            <w:pPr>
              <w:spacing w:after="0"/>
              <w:ind w:left="135"/>
            </w:pPr>
            <w:r>
              <w:rPr>
                <w:rFonts w:ascii="Times New Roman" w:hAnsi="Times New Roman"/>
                <w:b/>
                <w:color w:val="000000"/>
                <w:sz w:val="24"/>
              </w:rPr>
              <w:t xml:space="preserve">Практические работы </w:t>
            </w:r>
          </w:p>
          <w:p w:rsidR="00274568" w:rsidRDefault="00274568">
            <w:pPr>
              <w:spacing w:after="0"/>
              <w:ind w:left="135"/>
            </w:pPr>
          </w:p>
        </w:tc>
        <w:tc>
          <w:tcPr>
            <w:tcW w:w="0" w:type="auto"/>
            <w:vMerge/>
            <w:tcBorders>
              <w:top w:val="nil"/>
            </w:tcBorders>
            <w:tcMar>
              <w:top w:w="50" w:type="dxa"/>
              <w:left w:w="100" w:type="dxa"/>
            </w:tcMar>
          </w:tcPr>
          <w:p w:rsidR="00274568" w:rsidRDefault="00274568"/>
        </w:tc>
        <w:tc>
          <w:tcPr>
            <w:tcW w:w="0" w:type="auto"/>
            <w:vMerge/>
            <w:tcBorders>
              <w:top w:val="nil"/>
            </w:tcBorders>
            <w:tcMar>
              <w:top w:w="50" w:type="dxa"/>
              <w:left w:w="100" w:type="dxa"/>
            </w:tcMar>
          </w:tcPr>
          <w:p w:rsidR="00274568" w:rsidRDefault="00274568"/>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1</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1.09</w:t>
            </w:r>
          </w:p>
        </w:tc>
        <w:tc>
          <w:tcPr>
            <w:tcW w:w="3387" w:type="dxa"/>
            <w:tcMar>
              <w:top w:w="50" w:type="dxa"/>
              <w:left w:w="100" w:type="dxa"/>
            </w:tcMar>
            <w:vAlign w:val="center"/>
          </w:tcPr>
          <w:p w:rsidR="00A95B68" w:rsidRPr="00A95B68" w:rsidRDefault="00A95B68">
            <w:pPr>
              <w:spacing w:after="0"/>
              <w:ind w:left="135"/>
              <w:rPr>
                <w:lang w:val="ru-RU"/>
              </w:rPr>
            </w:pPr>
            <w:hyperlink r:id="rId12">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D</w:t>
              </w:r>
              <w:r w:rsidRPr="00A95B68">
                <w:rPr>
                  <w:rFonts w:ascii="Times New Roman" w:hAnsi="Times New Roman"/>
                  <w:color w:val="0000FF"/>
                  <w:u w:val="single"/>
                  <w:lang w:val="ru-RU"/>
                </w:rPr>
                <w:t>3</w:t>
              </w:r>
              <w:r>
                <w:rPr>
                  <w:rFonts w:ascii="Times New Roman" w:hAnsi="Times New Roman"/>
                  <w:color w:val="0000FF"/>
                  <w:u w:val="single"/>
                </w:rPr>
                <w:t>VCJ</w:t>
              </w:r>
              <w:r w:rsidRPr="00A95B68">
                <w:rPr>
                  <w:rFonts w:ascii="Times New Roman" w:hAnsi="Times New Roman"/>
                  <w:color w:val="0000FF"/>
                  <w:u w:val="single"/>
                  <w:lang w:val="ru-RU"/>
                </w:rPr>
                <w:t>7</w:t>
              </w:r>
              <w:r>
                <w:rPr>
                  <w:rFonts w:ascii="Times New Roman" w:hAnsi="Times New Roman"/>
                  <w:color w:val="0000FF"/>
                  <w:u w:val="single"/>
                </w:rPr>
                <w:t>UN</w:t>
              </w:r>
              <w:r w:rsidRPr="00A95B68">
                <w:rPr>
                  <w:rFonts w:ascii="Times New Roman" w:hAnsi="Times New Roman"/>
                  <w:color w:val="0000FF"/>
                  <w:u w:val="single"/>
                  <w:lang w:val="ru-RU"/>
                </w:rPr>
                <w:t>4</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2</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Понятия: пересекающиеся плоскости, пересекающиеся прямая и плоскость</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3.09</w:t>
            </w:r>
          </w:p>
        </w:tc>
        <w:tc>
          <w:tcPr>
            <w:tcW w:w="3387" w:type="dxa"/>
            <w:tcMar>
              <w:top w:w="50" w:type="dxa"/>
              <w:left w:w="100" w:type="dxa"/>
            </w:tcMar>
            <w:vAlign w:val="center"/>
          </w:tcPr>
          <w:p w:rsidR="00A95B68" w:rsidRPr="00A95B68" w:rsidRDefault="00A95B68">
            <w:pPr>
              <w:spacing w:after="0"/>
              <w:ind w:left="135"/>
              <w:rPr>
                <w:lang w:val="ru-RU"/>
              </w:rPr>
            </w:pPr>
            <w:hyperlink r:id="rId13">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NR</w:t>
              </w:r>
              <w:r w:rsidRPr="00A95B68">
                <w:rPr>
                  <w:rFonts w:ascii="Times New Roman" w:hAnsi="Times New Roman"/>
                  <w:color w:val="0000FF"/>
                  <w:u w:val="single"/>
                  <w:lang w:val="ru-RU"/>
                </w:rPr>
                <w:t>6</w:t>
              </w:r>
              <w:r>
                <w:rPr>
                  <w:rFonts w:ascii="Times New Roman" w:hAnsi="Times New Roman"/>
                  <w:color w:val="0000FF"/>
                  <w:u w:val="single"/>
                </w:rPr>
                <w:t>VJYCGK</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3</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Понятия: пересекающиеся плоскости, пересекающиеся прямая и плоскость</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8.09</w:t>
            </w:r>
          </w:p>
        </w:tc>
        <w:tc>
          <w:tcPr>
            <w:tcW w:w="3387" w:type="dxa"/>
            <w:tcMar>
              <w:top w:w="50" w:type="dxa"/>
              <w:left w:w="100" w:type="dxa"/>
            </w:tcMar>
            <w:vAlign w:val="center"/>
          </w:tcPr>
          <w:p w:rsidR="00A95B68" w:rsidRPr="00A95B68" w:rsidRDefault="00A95B68">
            <w:pPr>
              <w:spacing w:after="0"/>
              <w:ind w:left="135"/>
              <w:rPr>
                <w:lang w:val="ru-RU"/>
              </w:rPr>
            </w:pPr>
            <w:hyperlink r:id="rId14">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O</w:t>
              </w:r>
              <w:r w:rsidRPr="00A95B68">
                <w:rPr>
                  <w:rFonts w:ascii="Times New Roman" w:hAnsi="Times New Roman"/>
                  <w:color w:val="0000FF"/>
                  <w:u w:val="single"/>
                  <w:lang w:val="ru-RU"/>
                </w:rPr>
                <w:t>6</w:t>
              </w:r>
              <w:r>
                <w:rPr>
                  <w:rFonts w:ascii="Times New Roman" w:hAnsi="Times New Roman"/>
                  <w:color w:val="0000FF"/>
                  <w:u w:val="single"/>
                </w:rPr>
                <w:t>RNDFAM</w:t>
              </w:r>
              <w:r w:rsidRPr="00A95B68">
                <w:rPr>
                  <w:rFonts w:ascii="Times New Roman" w:hAnsi="Times New Roman"/>
                  <w:color w:val="0000FF"/>
                  <w:u w:val="single"/>
                  <w:lang w:val="ru-RU"/>
                </w:rPr>
                <w:t>0</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4</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Знакомство с многогранниками, изображение многогранников на рисунках, на проекционных чертежах</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10.09</w:t>
            </w:r>
          </w:p>
        </w:tc>
        <w:tc>
          <w:tcPr>
            <w:tcW w:w="3387" w:type="dxa"/>
            <w:tcMar>
              <w:top w:w="50" w:type="dxa"/>
              <w:left w:w="100" w:type="dxa"/>
            </w:tcMar>
            <w:vAlign w:val="center"/>
          </w:tcPr>
          <w:p w:rsidR="00A95B68" w:rsidRPr="00A95B68" w:rsidRDefault="00A95B68">
            <w:pPr>
              <w:spacing w:after="0"/>
              <w:ind w:left="135"/>
              <w:rPr>
                <w:lang w:val="ru-RU"/>
              </w:rPr>
            </w:pPr>
            <w:hyperlink r:id="rId15">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KMUQPILL</w:t>
              </w:r>
              <w:r w:rsidRPr="00A95B68">
                <w:rPr>
                  <w:rFonts w:ascii="Times New Roman" w:hAnsi="Times New Roman"/>
                  <w:color w:val="0000FF"/>
                  <w:u w:val="single"/>
                  <w:lang w:val="ru-RU"/>
                </w:rPr>
                <w:t>0</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5</w:t>
            </w:r>
          </w:p>
        </w:tc>
        <w:tc>
          <w:tcPr>
            <w:tcW w:w="3653" w:type="dxa"/>
            <w:tcMar>
              <w:top w:w="50" w:type="dxa"/>
              <w:left w:w="100" w:type="dxa"/>
            </w:tcMar>
            <w:vAlign w:val="center"/>
          </w:tcPr>
          <w:p w:rsidR="00A95B68" w:rsidRDefault="00A95B68">
            <w:pPr>
              <w:spacing w:after="0"/>
              <w:ind w:left="135"/>
            </w:pPr>
            <w:r w:rsidRPr="00A95B68">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15.09</w:t>
            </w:r>
          </w:p>
        </w:tc>
        <w:tc>
          <w:tcPr>
            <w:tcW w:w="3387" w:type="dxa"/>
            <w:tcMar>
              <w:top w:w="50" w:type="dxa"/>
              <w:left w:w="100" w:type="dxa"/>
            </w:tcMar>
            <w:vAlign w:val="center"/>
          </w:tcPr>
          <w:p w:rsidR="00A95B68" w:rsidRPr="00A95B68" w:rsidRDefault="00A95B68">
            <w:pPr>
              <w:spacing w:after="0"/>
              <w:ind w:left="135"/>
              <w:rPr>
                <w:lang w:val="ru-RU"/>
              </w:rPr>
            </w:pPr>
            <w:hyperlink r:id="rId16">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FPW</w:t>
              </w:r>
              <w:r w:rsidRPr="00A95B68">
                <w:rPr>
                  <w:rFonts w:ascii="Times New Roman" w:hAnsi="Times New Roman"/>
                  <w:color w:val="0000FF"/>
                  <w:u w:val="single"/>
                  <w:lang w:val="ru-RU"/>
                </w:rPr>
                <w:t>2</w:t>
              </w:r>
              <w:r>
                <w:rPr>
                  <w:rFonts w:ascii="Times New Roman" w:hAnsi="Times New Roman"/>
                  <w:color w:val="0000FF"/>
                  <w:u w:val="single"/>
                </w:rPr>
                <w:t>JNHCZ</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lastRenderedPageBreak/>
              <w:t>6</w:t>
            </w:r>
          </w:p>
        </w:tc>
        <w:tc>
          <w:tcPr>
            <w:tcW w:w="3653" w:type="dxa"/>
            <w:tcMar>
              <w:top w:w="50" w:type="dxa"/>
              <w:left w:w="100" w:type="dxa"/>
            </w:tcMar>
            <w:vAlign w:val="center"/>
          </w:tcPr>
          <w:p w:rsidR="00A95B68" w:rsidRDefault="00A95B68">
            <w:pPr>
              <w:spacing w:after="0"/>
              <w:ind w:left="135"/>
            </w:pPr>
            <w:r w:rsidRPr="00A95B68">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17.09</w:t>
            </w:r>
          </w:p>
        </w:tc>
        <w:tc>
          <w:tcPr>
            <w:tcW w:w="3387" w:type="dxa"/>
            <w:tcMar>
              <w:top w:w="50" w:type="dxa"/>
              <w:left w:w="100" w:type="dxa"/>
            </w:tcMar>
            <w:vAlign w:val="center"/>
          </w:tcPr>
          <w:p w:rsidR="00A95B68" w:rsidRPr="00A95B68" w:rsidRDefault="00A95B68">
            <w:pPr>
              <w:spacing w:after="0"/>
              <w:ind w:left="135"/>
              <w:rPr>
                <w:lang w:val="ru-RU"/>
              </w:rPr>
            </w:pPr>
            <w:hyperlink r:id="rId17">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/1</w:t>
              </w:r>
              <w:r>
                <w:rPr>
                  <w:rFonts w:ascii="Times New Roman" w:hAnsi="Times New Roman"/>
                  <w:color w:val="0000FF"/>
                  <w:u w:val="single"/>
                </w:rPr>
                <w:t>MQ</w:t>
              </w:r>
              <w:r w:rsidRPr="00A95B68">
                <w:rPr>
                  <w:rFonts w:ascii="Times New Roman" w:hAnsi="Times New Roman"/>
                  <w:color w:val="0000FF"/>
                  <w:u w:val="single"/>
                  <w:lang w:val="ru-RU"/>
                </w:rPr>
                <w:t>3</w:t>
              </w:r>
              <w:r>
                <w:rPr>
                  <w:rFonts w:ascii="Times New Roman" w:hAnsi="Times New Roman"/>
                  <w:color w:val="0000FF"/>
                  <w:u w:val="single"/>
                </w:rPr>
                <w:t>AJ</w:t>
              </w:r>
              <w:r w:rsidRPr="00A95B68">
                <w:rPr>
                  <w:rFonts w:ascii="Times New Roman" w:hAnsi="Times New Roman"/>
                  <w:color w:val="0000FF"/>
                  <w:u w:val="single"/>
                  <w:lang w:val="ru-RU"/>
                </w:rPr>
                <w:t>3</w:t>
              </w:r>
              <w:r>
                <w:rPr>
                  <w:rFonts w:ascii="Times New Roman" w:hAnsi="Times New Roman"/>
                  <w:color w:val="0000FF"/>
                  <w:u w:val="single"/>
                </w:rPr>
                <w:t>S</w:t>
              </w:r>
              <w:r w:rsidRPr="00A95B68">
                <w:rPr>
                  <w:rFonts w:ascii="Times New Roman" w:hAnsi="Times New Roman"/>
                  <w:color w:val="0000FF"/>
                  <w:u w:val="single"/>
                  <w:lang w:val="ru-RU"/>
                </w:rPr>
                <w:t>5</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7</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22.09</w:t>
            </w:r>
          </w:p>
        </w:tc>
        <w:tc>
          <w:tcPr>
            <w:tcW w:w="3387" w:type="dxa"/>
            <w:tcMar>
              <w:top w:w="50" w:type="dxa"/>
              <w:left w:w="100" w:type="dxa"/>
            </w:tcMar>
            <w:vAlign w:val="center"/>
          </w:tcPr>
          <w:p w:rsidR="00A95B68" w:rsidRPr="00A95B68" w:rsidRDefault="00A95B68">
            <w:pPr>
              <w:spacing w:after="0"/>
              <w:ind w:left="135"/>
              <w:rPr>
                <w:lang w:val="ru-RU"/>
              </w:rPr>
            </w:pPr>
            <w:hyperlink r:id="rId18">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SLMI</w:t>
              </w:r>
              <w:r w:rsidRPr="00A95B68">
                <w:rPr>
                  <w:rFonts w:ascii="Times New Roman" w:hAnsi="Times New Roman"/>
                  <w:color w:val="0000FF"/>
                  <w:u w:val="single"/>
                  <w:lang w:val="ru-RU"/>
                </w:rPr>
                <w:t>7</w:t>
              </w:r>
              <w:r>
                <w:rPr>
                  <w:rFonts w:ascii="Times New Roman" w:hAnsi="Times New Roman"/>
                  <w:color w:val="0000FF"/>
                  <w:u w:val="single"/>
                </w:rPr>
                <w:t>R</w:t>
              </w:r>
              <w:r w:rsidRPr="00A95B68">
                <w:rPr>
                  <w:rFonts w:ascii="Times New Roman" w:hAnsi="Times New Roman"/>
                  <w:color w:val="0000FF"/>
                  <w:u w:val="single"/>
                  <w:lang w:val="ru-RU"/>
                </w:rPr>
                <w:t>3</w:t>
              </w:r>
              <w:r>
                <w:rPr>
                  <w:rFonts w:ascii="Times New Roman" w:hAnsi="Times New Roman"/>
                  <w:color w:val="0000FF"/>
                  <w:u w:val="single"/>
                </w:rPr>
                <w:t>BL</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8</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24.09</w:t>
            </w:r>
          </w:p>
        </w:tc>
        <w:tc>
          <w:tcPr>
            <w:tcW w:w="3387" w:type="dxa"/>
            <w:tcMar>
              <w:top w:w="50" w:type="dxa"/>
              <w:left w:w="100" w:type="dxa"/>
            </w:tcMar>
            <w:vAlign w:val="center"/>
          </w:tcPr>
          <w:p w:rsidR="00A95B68" w:rsidRPr="00A95B68" w:rsidRDefault="00A95B68">
            <w:pPr>
              <w:spacing w:after="0"/>
              <w:ind w:left="135"/>
              <w:rPr>
                <w:lang w:val="ru-RU"/>
              </w:rPr>
            </w:pPr>
            <w:hyperlink r:id="rId19">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DUKAX</w:t>
              </w:r>
              <w:r w:rsidRPr="00A95B68">
                <w:rPr>
                  <w:rFonts w:ascii="Times New Roman" w:hAnsi="Times New Roman"/>
                  <w:color w:val="0000FF"/>
                  <w:u w:val="single"/>
                  <w:lang w:val="ru-RU"/>
                </w:rPr>
                <w:t>7</w:t>
              </w:r>
              <w:r>
                <w:rPr>
                  <w:rFonts w:ascii="Times New Roman" w:hAnsi="Times New Roman"/>
                  <w:color w:val="0000FF"/>
                  <w:u w:val="single"/>
                </w:rPr>
                <w:t>QE</w:t>
              </w:r>
              <w:r w:rsidRPr="00A95B68">
                <w:rPr>
                  <w:rFonts w:ascii="Times New Roman" w:hAnsi="Times New Roman"/>
                  <w:color w:val="0000FF"/>
                  <w:u w:val="single"/>
                  <w:lang w:val="ru-RU"/>
                </w:rPr>
                <w:t>1</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9</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29.09</w:t>
            </w:r>
          </w:p>
        </w:tc>
        <w:tc>
          <w:tcPr>
            <w:tcW w:w="3387" w:type="dxa"/>
            <w:tcMar>
              <w:top w:w="50" w:type="dxa"/>
              <w:left w:w="100" w:type="dxa"/>
            </w:tcMar>
            <w:vAlign w:val="center"/>
          </w:tcPr>
          <w:p w:rsidR="00A95B68" w:rsidRPr="00A95B68" w:rsidRDefault="00A95B68">
            <w:pPr>
              <w:spacing w:after="0"/>
              <w:ind w:left="135"/>
              <w:rPr>
                <w:lang w:val="ru-RU"/>
              </w:rPr>
            </w:pPr>
            <w:hyperlink r:id="rId20">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YPKS</w:t>
              </w:r>
              <w:r w:rsidRPr="00A95B68">
                <w:rPr>
                  <w:rFonts w:ascii="Times New Roman" w:hAnsi="Times New Roman"/>
                  <w:color w:val="0000FF"/>
                  <w:u w:val="single"/>
                  <w:lang w:val="ru-RU"/>
                </w:rPr>
                <w:t>5</w:t>
              </w:r>
              <w:r>
                <w:rPr>
                  <w:rFonts w:ascii="Times New Roman" w:hAnsi="Times New Roman"/>
                  <w:color w:val="0000FF"/>
                  <w:u w:val="single"/>
                </w:rPr>
                <w:t>MLJL</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10</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1.10</w:t>
            </w:r>
          </w:p>
        </w:tc>
        <w:tc>
          <w:tcPr>
            <w:tcW w:w="3387" w:type="dxa"/>
            <w:tcMar>
              <w:top w:w="50" w:type="dxa"/>
              <w:left w:w="100" w:type="dxa"/>
            </w:tcMar>
            <w:vAlign w:val="center"/>
          </w:tcPr>
          <w:p w:rsidR="00A95B68" w:rsidRPr="00A95B68" w:rsidRDefault="00A95B68">
            <w:pPr>
              <w:spacing w:after="0"/>
              <w:ind w:left="135"/>
              <w:rPr>
                <w:lang w:val="ru-RU"/>
              </w:rPr>
            </w:pPr>
            <w:hyperlink r:id="rId21">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I</w:t>
              </w:r>
              <w:r w:rsidRPr="00A95B68">
                <w:rPr>
                  <w:rFonts w:ascii="Times New Roman" w:hAnsi="Times New Roman"/>
                  <w:color w:val="0000FF"/>
                  <w:u w:val="single"/>
                  <w:lang w:val="ru-RU"/>
                </w:rPr>
                <w:t>3</w:t>
              </w:r>
              <w:r>
                <w:rPr>
                  <w:rFonts w:ascii="Times New Roman" w:hAnsi="Times New Roman"/>
                  <w:color w:val="0000FF"/>
                  <w:u w:val="single"/>
                </w:rPr>
                <w:t>A</w:t>
              </w:r>
              <w:r w:rsidRPr="00A95B68">
                <w:rPr>
                  <w:rFonts w:ascii="Times New Roman" w:hAnsi="Times New Roman"/>
                  <w:color w:val="0000FF"/>
                  <w:u w:val="single"/>
                  <w:lang w:val="ru-RU"/>
                </w:rPr>
                <w:t>98</w:t>
              </w:r>
              <w:r>
                <w:rPr>
                  <w:rFonts w:ascii="Times New Roman" w:hAnsi="Times New Roman"/>
                  <w:color w:val="0000FF"/>
                  <w:u w:val="single"/>
                </w:rPr>
                <w:t>J</w:t>
              </w:r>
              <w:r w:rsidRPr="00A95B68">
                <w:rPr>
                  <w:rFonts w:ascii="Times New Roman" w:hAnsi="Times New Roman"/>
                  <w:color w:val="0000FF"/>
                  <w:u w:val="single"/>
                  <w:lang w:val="ru-RU"/>
                </w:rPr>
                <w:t>6</w:t>
              </w:r>
              <w:r>
                <w:rPr>
                  <w:rFonts w:ascii="Times New Roman" w:hAnsi="Times New Roman"/>
                  <w:color w:val="0000FF"/>
                  <w:u w:val="single"/>
                </w:rPr>
                <w:t>Z</w:t>
              </w:r>
              <w:r w:rsidRPr="00A95B68">
                <w:rPr>
                  <w:rFonts w:ascii="Times New Roman" w:hAnsi="Times New Roman"/>
                  <w:color w:val="0000FF"/>
                  <w:u w:val="single"/>
                  <w:lang w:val="ru-RU"/>
                </w:rPr>
                <w:t>9</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11</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 xml:space="preserve">Взаимное расположение </w:t>
            </w:r>
            <w:proofErr w:type="gramStart"/>
            <w:r w:rsidRPr="00A95B68">
              <w:rPr>
                <w:rFonts w:ascii="Times New Roman" w:hAnsi="Times New Roman"/>
                <w:color w:val="000000"/>
                <w:sz w:val="24"/>
                <w:lang w:val="ru-RU"/>
              </w:rPr>
              <w:t>прямых</w:t>
            </w:r>
            <w:proofErr w:type="gramEnd"/>
            <w:r w:rsidRPr="00A95B68">
              <w:rPr>
                <w:rFonts w:ascii="Times New Roman" w:hAnsi="Times New Roman"/>
                <w:color w:val="000000"/>
                <w:sz w:val="24"/>
                <w:lang w:val="ru-RU"/>
              </w:rPr>
              <w:t xml:space="preserve"> в пространстве: пересекающиеся, параллельные и скрещивающиеся прямые</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6.10</w:t>
            </w:r>
          </w:p>
        </w:tc>
        <w:tc>
          <w:tcPr>
            <w:tcW w:w="3387" w:type="dxa"/>
            <w:tcMar>
              <w:top w:w="50" w:type="dxa"/>
              <w:left w:w="100" w:type="dxa"/>
            </w:tcMar>
            <w:vAlign w:val="center"/>
          </w:tcPr>
          <w:p w:rsidR="00A95B68" w:rsidRPr="00A95B68" w:rsidRDefault="00A95B68">
            <w:pPr>
              <w:spacing w:after="0"/>
              <w:ind w:left="135"/>
              <w:rPr>
                <w:lang w:val="ru-RU"/>
              </w:rPr>
            </w:pPr>
            <w:hyperlink r:id="rId22">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IUIW</w:t>
              </w:r>
              <w:r w:rsidRPr="00A95B68">
                <w:rPr>
                  <w:rFonts w:ascii="Times New Roman" w:hAnsi="Times New Roman"/>
                  <w:color w:val="0000FF"/>
                  <w:u w:val="single"/>
                  <w:lang w:val="ru-RU"/>
                </w:rPr>
                <w:t>8</w:t>
              </w:r>
              <w:r>
                <w:rPr>
                  <w:rFonts w:ascii="Times New Roman" w:hAnsi="Times New Roman"/>
                  <w:color w:val="0000FF"/>
                  <w:u w:val="single"/>
                </w:rPr>
                <w:t>KR</w:t>
              </w:r>
              <w:r w:rsidRPr="00A95B68">
                <w:rPr>
                  <w:rFonts w:ascii="Times New Roman" w:hAnsi="Times New Roman"/>
                  <w:color w:val="0000FF"/>
                  <w:u w:val="single"/>
                  <w:lang w:val="ru-RU"/>
                </w:rPr>
                <w:t>5</w:t>
              </w:r>
              <w:r>
                <w:rPr>
                  <w:rFonts w:ascii="Times New Roman" w:hAnsi="Times New Roman"/>
                  <w:color w:val="0000FF"/>
                  <w:u w:val="single"/>
                </w:rPr>
                <w:t>Q</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12</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 xml:space="preserve">Параллельность прямых и плоскостей в пространстве: </w:t>
            </w:r>
            <w:proofErr w:type="gramStart"/>
            <w:r w:rsidRPr="00A95B68">
              <w:rPr>
                <w:rFonts w:ascii="Times New Roman" w:hAnsi="Times New Roman"/>
                <w:color w:val="000000"/>
                <w:sz w:val="24"/>
                <w:lang w:val="ru-RU"/>
              </w:rPr>
              <w:t>параллельные</w:t>
            </w:r>
            <w:proofErr w:type="gramEnd"/>
            <w:r w:rsidRPr="00A95B68">
              <w:rPr>
                <w:rFonts w:ascii="Times New Roman" w:hAnsi="Times New Roman"/>
                <w:color w:val="000000"/>
                <w:sz w:val="24"/>
                <w:lang w:val="ru-RU"/>
              </w:rPr>
              <w:t xml:space="preserve"> прямые в пространстве; параллельность трёх прямых</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8.10</w:t>
            </w:r>
          </w:p>
        </w:tc>
        <w:tc>
          <w:tcPr>
            <w:tcW w:w="3387" w:type="dxa"/>
            <w:tcMar>
              <w:top w:w="50" w:type="dxa"/>
              <w:left w:w="100" w:type="dxa"/>
            </w:tcMar>
            <w:vAlign w:val="center"/>
          </w:tcPr>
          <w:p w:rsidR="00A95B68" w:rsidRPr="00A95B68" w:rsidRDefault="00A95B68">
            <w:pPr>
              <w:spacing w:after="0"/>
              <w:ind w:left="135"/>
              <w:rPr>
                <w:lang w:val="ru-RU"/>
              </w:rPr>
            </w:pPr>
            <w:hyperlink r:id="rId23">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CS</w:t>
              </w:r>
              <w:r w:rsidRPr="00A95B68">
                <w:rPr>
                  <w:rFonts w:ascii="Times New Roman" w:hAnsi="Times New Roman"/>
                  <w:color w:val="0000FF"/>
                  <w:u w:val="single"/>
                  <w:lang w:val="ru-RU"/>
                </w:rPr>
                <w:t>9</w:t>
              </w:r>
              <w:r>
                <w:rPr>
                  <w:rFonts w:ascii="Times New Roman" w:hAnsi="Times New Roman"/>
                  <w:color w:val="0000FF"/>
                  <w:u w:val="single"/>
                </w:rPr>
                <w:t>VLQLH</w:t>
              </w:r>
              <w:r w:rsidRPr="00A95B68">
                <w:rPr>
                  <w:rFonts w:ascii="Times New Roman" w:hAnsi="Times New Roman"/>
                  <w:color w:val="0000FF"/>
                  <w:u w:val="single"/>
                  <w:lang w:val="ru-RU"/>
                </w:rPr>
                <w:t>6</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lastRenderedPageBreak/>
              <w:t>13</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13.10</w:t>
            </w:r>
          </w:p>
        </w:tc>
        <w:tc>
          <w:tcPr>
            <w:tcW w:w="3387" w:type="dxa"/>
            <w:tcMar>
              <w:top w:w="50" w:type="dxa"/>
              <w:left w:w="100" w:type="dxa"/>
            </w:tcMar>
            <w:vAlign w:val="center"/>
          </w:tcPr>
          <w:p w:rsidR="00A95B68" w:rsidRPr="00A95B68" w:rsidRDefault="00A95B68">
            <w:pPr>
              <w:spacing w:after="0"/>
              <w:ind w:left="135"/>
              <w:rPr>
                <w:lang w:val="ru-RU"/>
              </w:rPr>
            </w:pPr>
            <w:hyperlink r:id="rId24">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PO</w:t>
              </w:r>
              <w:r w:rsidRPr="00A95B68">
                <w:rPr>
                  <w:rFonts w:ascii="Times New Roman" w:hAnsi="Times New Roman"/>
                  <w:color w:val="0000FF"/>
                  <w:u w:val="single"/>
                  <w:lang w:val="ru-RU"/>
                </w:rPr>
                <w:t>5</w:t>
              </w:r>
              <w:r>
                <w:rPr>
                  <w:rFonts w:ascii="Times New Roman" w:hAnsi="Times New Roman"/>
                  <w:color w:val="0000FF"/>
                  <w:u w:val="single"/>
                </w:rPr>
                <w:t>J</w:t>
              </w:r>
              <w:r w:rsidRPr="00A95B68">
                <w:rPr>
                  <w:rFonts w:ascii="Times New Roman" w:hAnsi="Times New Roman"/>
                  <w:color w:val="0000FF"/>
                  <w:u w:val="single"/>
                  <w:lang w:val="ru-RU"/>
                </w:rPr>
                <w:t>6</w:t>
              </w:r>
              <w:r>
                <w:rPr>
                  <w:rFonts w:ascii="Times New Roman" w:hAnsi="Times New Roman"/>
                  <w:color w:val="0000FF"/>
                  <w:u w:val="single"/>
                </w:rPr>
                <w:t>D</w:t>
              </w:r>
              <w:r w:rsidRPr="00A95B68">
                <w:rPr>
                  <w:rFonts w:ascii="Times New Roman" w:hAnsi="Times New Roman"/>
                  <w:color w:val="0000FF"/>
                  <w:u w:val="single"/>
                  <w:lang w:val="ru-RU"/>
                </w:rPr>
                <w:t>23</w:t>
              </w:r>
              <w:r>
                <w:rPr>
                  <w:rFonts w:ascii="Times New Roman" w:hAnsi="Times New Roman"/>
                  <w:color w:val="0000FF"/>
                  <w:u w:val="single"/>
                </w:rPr>
                <w:t>U</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14</w:t>
            </w:r>
          </w:p>
        </w:tc>
        <w:tc>
          <w:tcPr>
            <w:tcW w:w="3653" w:type="dxa"/>
            <w:tcMar>
              <w:top w:w="50" w:type="dxa"/>
              <w:left w:w="100" w:type="dxa"/>
            </w:tcMar>
            <w:vAlign w:val="center"/>
          </w:tcPr>
          <w:p w:rsidR="00A95B68" w:rsidRDefault="00A95B68">
            <w:pPr>
              <w:spacing w:after="0"/>
              <w:ind w:left="135"/>
            </w:pPr>
            <w:r>
              <w:rPr>
                <w:rFonts w:ascii="Times New Roman" w:hAnsi="Times New Roman"/>
                <w:color w:val="000000"/>
                <w:sz w:val="24"/>
              </w:rPr>
              <w:t>Углы с сонаправленными сторонами</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15.10</w:t>
            </w:r>
          </w:p>
        </w:tc>
        <w:tc>
          <w:tcPr>
            <w:tcW w:w="3387" w:type="dxa"/>
            <w:tcMar>
              <w:top w:w="50" w:type="dxa"/>
              <w:left w:w="100" w:type="dxa"/>
            </w:tcMar>
            <w:vAlign w:val="center"/>
          </w:tcPr>
          <w:p w:rsidR="00A95B68" w:rsidRPr="00A95B68" w:rsidRDefault="00A95B68">
            <w:pPr>
              <w:spacing w:after="0"/>
              <w:ind w:left="135"/>
              <w:rPr>
                <w:lang w:val="ru-RU"/>
              </w:rPr>
            </w:pPr>
            <w:hyperlink r:id="rId25">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LLJAVHVBW</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15</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 xml:space="preserve">Угол между </w:t>
            </w:r>
            <w:proofErr w:type="gramStart"/>
            <w:r w:rsidRPr="00A95B68">
              <w:rPr>
                <w:rFonts w:ascii="Times New Roman" w:hAnsi="Times New Roman"/>
                <w:color w:val="000000"/>
                <w:sz w:val="24"/>
                <w:lang w:val="ru-RU"/>
              </w:rPr>
              <w:t>прямыми</w:t>
            </w:r>
            <w:proofErr w:type="gramEnd"/>
            <w:r w:rsidRPr="00A95B68">
              <w:rPr>
                <w:rFonts w:ascii="Times New Roman" w:hAnsi="Times New Roman"/>
                <w:color w:val="000000"/>
                <w:sz w:val="24"/>
                <w:lang w:val="ru-RU"/>
              </w:rPr>
              <w:t xml:space="preserve"> в пространстве</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20.10</w:t>
            </w:r>
          </w:p>
        </w:tc>
        <w:tc>
          <w:tcPr>
            <w:tcW w:w="3387" w:type="dxa"/>
            <w:tcMar>
              <w:top w:w="50" w:type="dxa"/>
              <w:left w:w="100" w:type="dxa"/>
            </w:tcMar>
            <w:vAlign w:val="center"/>
          </w:tcPr>
          <w:p w:rsidR="00A95B68" w:rsidRPr="00A95B68" w:rsidRDefault="00A95B68">
            <w:pPr>
              <w:spacing w:after="0"/>
              <w:ind w:left="135"/>
              <w:rPr>
                <w:lang w:val="ru-RU"/>
              </w:rPr>
            </w:pPr>
            <w:hyperlink r:id="rId26">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KGJM</w:t>
              </w:r>
              <w:r w:rsidRPr="00A95B68">
                <w:rPr>
                  <w:rFonts w:ascii="Times New Roman" w:hAnsi="Times New Roman"/>
                  <w:color w:val="0000FF"/>
                  <w:u w:val="single"/>
                  <w:lang w:val="ru-RU"/>
                </w:rPr>
                <w:t>80</w:t>
              </w:r>
              <w:r>
                <w:rPr>
                  <w:rFonts w:ascii="Times New Roman" w:hAnsi="Times New Roman"/>
                  <w:color w:val="0000FF"/>
                  <w:u w:val="single"/>
                </w:rPr>
                <w:t>EUK</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16</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 xml:space="preserve">Угол между </w:t>
            </w:r>
            <w:proofErr w:type="gramStart"/>
            <w:r w:rsidRPr="00A95B68">
              <w:rPr>
                <w:rFonts w:ascii="Times New Roman" w:hAnsi="Times New Roman"/>
                <w:color w:val="000000"/>
                <w:sz w:val="24"/>
                <w:lang w:val="ru-RU"/>
              </w:rPr>
              <w:t>прямыми</w:t>
            </w:r>
            <w:proofErr w:type="gramEnd"/>
            <w:r w:rsidRPr="00A95B68">
              <w:rPr>
                <w:rFonts w:ascii="Times New Roman" w:hAnsi="Times New Roman"/>
                <w:color w:val="000000"/>
                <w:sz w:val="24"/>
                <w:lang w:val="ru-RU"/>
              </w:rPr>
              <w:t xml:space="preserve"> в пространстве</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22.10</w:t>
            </w:r>
          </w:p>
        </w:tc>
        <w:tc>
          <w:tcPr>
            <w:tcW w:w="3387" w:type="dxa"/>
            <w:tcMar>
              <w:top w:w="50" w:type="dxa"/>
              <w:left w:w="100" w:type="dxa"/>
            </w:tcMar>
            <w:vAlign w:val="center"/>
          </w:tcPr>
          <w:p w:rsidR="00A95B68" w:rsidRPr="00A95B68" w:rsidRDefault="00A95B68">
            <w:pPr>
              <w:spacing w:after="0"/>
              <w:ind w:left="135"/>
              <w:rPr>
                <w:lang w:val="ru-RU"/>
              </w:rPr>
            </w:pPr>
            <w:hyperlink r:id="rId27">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/24</w:t>
              </w:r>
              <w:r>
                <w:rPr>
                  <w:rFonts w:ascii="Times New Roman" w:hAnsi="Times New Roman"/>
                  <w:color w:val="0000FF"/>
                  <w:u w:val="single"/>
                </w:rPr>
                <w:t>LVWH</w:t>
              </w:r>
              <w:r w:rsidRPr="00A95B68">
                <w:rPr>
                  <w:rFonts w:ascii="Times New Roman" w:hAnsi="Times New Roman"/>
                  <w:color w:val="0000FF"/>
                  <w:u w:val="single"/>
                  <w:lang w:val="ru-RU"/>
                </w:rPr>
                <w:t>9</w:t>
              </w:r>
              <w:r>
                <w:rPr>
                  <w:rFonts w:ascii="Times New Roman" w:hAnsi="Times New Roman"/>
                  <w:color w:val="0000FF"/>
                  <w:u w:val="single"/>
                </w:rPr>
                <w:t>V</w:t>
              </w:r>
              <w:r w:rsidRPr="00A95B68">
                <w:rPr>
                  <w:rFonts w:ascii="Times New Roman" w:hAnsi="Times New Roman"/>
                  <w:color w:val="0000FF"/>
                  <w:u w:val="single"/>
                  <w:lang w:val="ru-RU"/>
                </w:rPr>
                <w:t>8</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17</w:t>
            </w:r>
          </w:p>
        </w:tc>
        <w:tc>
          <w:tcPr>
            <w:tcW w:w="3653" w:type="dxa"/>
            <w:tcMar>
              <w:top w:w="50" w:type="dxa"/>
              <w:left w:w="100" w:type="dxa"/>
            </w:tcMar>
            <w:vAlign w:val="center"/>
          </w:tcPr>
          <w:p w:rsidR="00A95B68" w:rsidRDefault="00A95B68">
            <w:pPr>
              <w:spacing w:after="0"/>
              <w:ind w:left="135"/>
            </w:pPr>
            <w:r>
              <w:rPr>
                <w:rFonts w:ascii="Times New Roman" w:hAnsi="Times New Roman"/>
                <w:color w:val="000000"/>
                <w:sz w:val="24"/>
              </w:rPr>
              <w:t>Параллельность плоскостей: параллельные плоскости</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5.11</w:t>
            </w:r>
          </w:p>
        </w:tc>
        <w:tc>
          <w:tcPr>
            <w:tcW w:w="3387" w:type="dxa"/>
            <w:tcMar>
              <w:top w:w="50" w:type="dxa"/>
              <w:left w:w="100" w:type="dxa"/>
            </w:tcMar>
            <w:vAlign w:val="center"/>
          </w:tcPr>
          <w:p w:rsidR="00A95B68" w:rsidRPr="00A95B68" w:rsidRDefault="00A95B68">
            <w:pPr>
              <w:spacing w:after="0"/>
              <w:ind w:left="135"/>
              <w:rPr>
                <w:lang w:val="ru-RU"/>
              </w:rPr>
            </w:pPr>
            <w:hyperlink r:id="rId28">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BU</w:t>
              </w:r>
              <w:r w:rsidRPr="00A95B68">
                <w:rPr>
                  <w:rFonts w:ascii="Times New Roman" w:hAnsi="Times New Roman"/>
                  <w:color w:val="0000FF"/>
                  <w:u w:val="single"/>
                  <w:lang w:val="ru-RU"/>
                </w:rPr>
                <w:t>8</w:t>
              </w:r>
              <w:r>
                <w:rPr>
                  <w:rFonts w:ascii="Times New Roman" w:hAnsi="Times New Roman"/>
                  <w:color w:val="0000FF"/>
                  <w:u w:val="single"/>
                </w:rPr>
                <w:t>TQ</w:t>
              </w:r>
              <w:r w:rsidRPr="00A95B68">
                <w:rPr>
                  <w:rFonts w:ascii="Times New Roman" w:hAnsi="Times New Roman"/>
                  <w:color w:val="0000FF"/>
                  <w:u w:val="single"/>
                  <w:lang w:val="ru-RU"/>
                </w:rPr>
                <w:t>9</w:t>
              </w:r>
              <w:r>
                <w:rPr>
                  <w:rFonts w:ascii="Times New Roman" w:hAnsi="Times New Roman"/>
                  <w:color w:val="0000FF"/>
                  <w:u w:val="single"/>
                </w:rPr>
                <w:t>HZT</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18</w:t>
            </w:r>
          </w:p>
        </w:tc>
        <w:tc>
          <w:tcPr>
            <w:tcW w:w="3653" w:type="dxa"/>
            <w:tcMar>
              <w:top w:w="50" w:type="dxa"/>
              <w:left w:w="100" w:type="dxa"/>
            </w:tcMar>
            <w:vAlign w:val="center"/>
          </w:tcPr>
          <w:p w:rsidR="00A95B68" w:rsidRDefault="00A95B68">
            <w:pPr>
              <w:spacing w:after="0"/>
              <w:ind w:left="135"/>
            </w:pPr>
            <w:r>
              <w:rPr>
                <w:rFonts w:ascii="Times New Roman" w:hAnsi="Times New Roman"/>
                <w:color w:val="000000"/>
                <w:sz w:val="24"/>
              </w:rPr>
              <w:t>Свойства параллельных плоскостей</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10.11</w:t>
            </w:r>
          </w:p>
        </w:tc>
        <w:tc>
          <w:tcPr>
            <w:tcW w:w="3387" w:type="dxa"/>
            <w:tcMar>
              <w:top w:w="50" w:type="dxa"/>
              <w:left w:w="100" w:type="dxa"/>
            </w:tcMar>
            <w:vAlign w:val="center"/>
          </w:tcPr>
          <w:p w:rsidR="00A95B68" w:rsidRPr="00A95B68" w:rsidRDefault="00A95B68">
            <w:pPr>
              <w:spacing w:after="0"/>
              <w:ind w:left="135"/>
              <w:rPr>
                <w:lang w:val="ru-RU"/>
              </w:rPr>
            </w:pPr>
            <w:hyperlink r:id="rId29">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/0</w:t>
              </w:r>
              <w:r>
                <w:rPr>
                  <w:rFonts w:ascii="Times New Roman" w:hAnsi="Times New Roman"/>
                  <w:color w:val="0000FF"/>
                  <w:u w:val="single"/>
                </w:rPr>
                <w:t>KQQK</w:t>
              </w:r>
              <w:r w:rsidRPr="00A95B68">
                <w:rPr>
                  <w:rFonts w:ascii="Times New Roman" w:hAnsi="Times New Roman"/>
                  <w:color w:val="0000FF"/>
                  <w:u w:val="single"/>
                  <w:lang w:val="ru-RU"/>
                </w:rPr>
                <w:t>2</w:t>
              </w:r>
              <w:r>
                <w:rPr>
                  <w:rFonts w:ascii="Times New Roman" w:hAnsi="Times New Roman"/>
                  <w:color w:val="0000FF"/>
                  <w:u w:val="single"/>
                </w:rPr>
                <w:t>ABA</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19</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Простейшие пространственные фигуры на плоскости: тетраэдр, куб, параллелепипед</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12.11</w:t>
            </w:r>
          </w:p>
        </w:tc>
        <w:tc>
          <w:tcPr>
            <w:tcW w:w="3387" w:type="dxa"/>
            <w:tcMar>
              <w:top w:w="50" w:type="dxa"/>
              <w:left w:w="100" w:type="dxa"/>
            </w:tcMar>
            <w:vAlign w:val="center"/>
          </w:tcPr>
          <w:p w:rsidR="00A95B68" w:rsidRPr="00A95B68" w:rsidRDefault="00A95B68">
            <w:pPr>
              <w:spacing w:after="0"/>
              <w:ind w:left="135"/>
              <w:rPr>
                <w:lang w:val="ru-RU"/>
              </w:rPr>
            </w:pPr>
            <w:hyperlink r:id="rId30">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MRT</w:t>
              </w:r>
              <w:r w:rsidRPr="00A95B68">
                <w:rPr>
                  <w:rFonts w:ascii="Times New Roman" w:hAnsi="Times New Roman"/>
                  <w:color w:val="0000FF"/>
                  <w:u w:val="single"/>
                  <w:lang w:val="ru-RU"/>
                </w:rPr>
                <w:t>13</w:t>
              </w:r>
              <w:r>
                <w:rPr>
                  <w:rFonts w:ascii="Times New Roman" w:hAnsi="Times New Roman"/>
                  <w:color w:val="0000FF"/>
                  <w:u w:val="single"/>
                </w:rPr>
                <w:t>XP</w:t>
              </w:r>
              <w:r w:rsidRPr="00A95B68">
                <w:rPr>
                  <w:rFonts w:ascii="Times New Roman" w:hAnsi="Times New Roman"/>
                  <w:color w:val="0000FF"/>
                  <w:u w:val="single"/>
                  <w:lang w:val="ru-RU"/>
                </w:rPr>
                <w:t>79</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20</w:t>
            </w:r>
          </w:p>
        </w:tc>
        <w:tc>
          <w:tcPr>
            <w:tcW w:w="3653" w:type="dxa"/>
            <w:tcMar>
              <w:top w:w="50" w:type="dxa"/>
              <w:left w:w="100" w:type="dxa"/>
            </w:tcMar>
            <w:vAlign w:val="center"/>
          </w:tcPr>
          <w:p w:rsidR="00A95B68" w:rsidRDefault="00A95B68">
            <w:pPr>
              <w:spacing w:after="0"/>
              <w:ind w:left="135"/>
            </w:pPr>
            <w:r>
              <w:rPr>
                <w:rFonts w:ascii="Times New Roman" w:hAnsi="Times New Roman"/>
                <w:color w:val="000000"/>
                <w:sz w:val="24"/>
              </w:rPr>
              <w:t>Построение сечений</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17.11</w:t>
            </w:r>
          </w:p>
        </w:tc>
        <w:tc>
          <w:tcPr>
            <w:tcW w:w="3387" w:type="dxa"/>
            <w:tcMar>
              <w:top w:w="50" w:type="dxa"/>
              <w:left w:w="100" w:type="dxa"/>
            </w:tcMar>
            <w:vAlign w:val="center"/>
          </w:tcPr>
          <w:p w:rsidR="00A95B68" w:rsidRPr="00A95B68" w:rsidRDefault="00A95B68">
            <w:pPr>
              <w:spacing w:after="0"/>
              <w:ind w:left="135"/>
              <w:rPr>
                <w:lang w:val="ru-RU"/>
              </w:rPr>
            </w:pPr>
            <w:hyperlink r:id="rId31">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DI</w:t>
              </w:r>
              <w:r w:rsidRPr="00A95B68">
                <w:rPr>
                  <w:rFonts w:ascii="Times New Roman" w:hAnsi="Times New Roman"/>
                  <w:color w:val="0000FF"/>
                  <w:u w:val="single"/>
                  <w:lang w:val="ru-RU"/>
                </w:rPr>
                <w:t>3</w:t>
              </w:r>
              <w:r>
                <w:rPr>
                  <w:rFonts w:ascii="Times New Roman" w:hAnsi="Times New Roman"/>
                  <w:color w:val="0000FF"/>
                  <w:u w:val="single"/>
                </w:rPr>
                <w:t>AXO</w:t>
              </w:r>
              <w:r w:rsidRPr="00A95B68">
                <w:rPr>
                  <w:rFonts w:ascii="Times New Roman" w:hAnsi="Times New Roman"/>
                  <w:color w:val="0000FF"/>
                  <w:u w:val="single"/>
                  <w:lang w:val="ru-RU"/>
                </w:rPr>
                <w:t>5</w:t>
              </w:r>
              <w:r>
                <w:rPr>
                  <w:rFonts w:ascii="Times New Roman" w:hAnsi="Times New Roman"/>
                  <w:color w:val="0000FF"/>
                  <w:u w:val="single"/>
                </w:rPr>
                <w:t>J</w:t>
              </w:r>
              <w:r w:rsidRPr="00A95B68">
                <w:rPr>
                  <w:rFonts w:ascii="Times New Roman" w:hAnsi="Times New Roman"/>
                  <w:color w:val="0000FF"/>
                  <w:u w:val="single"/>
                  <w:lang w:val="ru-RU"/>
                </w:rPr>
                <w:t>8</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21</w:t>
            </w:r>
          </w:p>
        </w:tc>
        <w:tc>
          <w:tcPr>
            <w:tcW w:w="3653" w:type="dxa"/>
            <w:tcMar>
              <w:top w:w="50" w:type="dxa"/>
              <w:left w:w="100" w:type="dxa"/>
            </w:tcMar>
            <w:vAlign w:val="center"/>
          </w:tcPr>
          <w:p w:rsidR="00A95B68" w:rsidRDefault="00A95B68">
            <w:pPr>
              <w:spacing w:after="0"/>
              <w:ind w:left="135"/>
            </w:pPr>
            <w:r>
              <w:rPr>
                <w:rFonts w:ascii="Times New Roman" w:hAnsi="Times New Roman"/>
                <w:color w:val="000000"/>
                <w:sz w:val="24"/>
              </w:rPr>
              <w:t>Построение сечений</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19.11</w:t>
            </w:r>
          </w:p>
        </w:tc>
        <w:tc>
          <w:tcPr>
            <w:tcW w:w="3387" w:type="dxa"/>
            <w:tcMar>
              <w:top w:w="50" w:type="dxa"/>
              <w:left w:w="100" w:type="dxa"/>
            </w:tcMar>
            <w:vAlign w:val="center"/>
          </w:tcPr>
          <w:p w:rsidR="00A95B68" w:rsidRPr="00A95B68" w:rsidRDefault="00A95B68">
            <w:pPr>
              <w:spacing w:after="0"/>
              <w:ind w:left="135"/>
              <w:rPr>
                <w:lang w:val="ru-RU"/>
              </w:rPr>
            </w:pPr>
            <w:hyperlink r:id="rId32">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/20</w:t>
              </w:r>
              <w:r>
                <w:rPr>
                  <w:rFonts w:ascii="Times New Roman" w:hAnsi="Times New Roman"/>
                  <w:color w:val="0000FF"/>
                  <w:u w:val="single"/>
                </w:rPr>
                <w:t>GC</w:t>
              </w:r>
              <w:r w:rsidRPr="00A95B68">
                <w:rPr>
                  <w:rFonts w:ascii="Times New Roman" w:hAnsi="Times New Roman"/>
                  <w:color w:val="0000FF"/>
                  <w:u w:val="single"/>
                  <w:lang w:val="ru-RU"/>
                </w:rPr>
                <w:t>3</w:t>
              </w:r>
              <w:r>
                <w:rPr>
                  <w:rFonts w:ascii="Times New Roman" w:hAnsi="Times New Roman"/>
                  <w:color w:val="0000FF"/>
                  <w:u w:val="single"/>
                </w:rPr>
                <w:t>ZP</w:t>
              </w:r>
              <w:r w:rsidRPr="00A95B68">
                <w:rPr>
                  <w:rFonts w:ascii="Times New Roman" w:hAnsi="Times New Roman"/>
                  <w:color w:val="0000FF"/>
                  <w:u w:val="single"/>
                  <w:lang w:val="ru-RU"/>
                </w:rPr>
                <w:t>9</w:t>
              </w:r>
              <w:r>
                <w:rPr>
                  <w:rFonts w:ascii="Times New Roman" w:hAnsi="Times New Roman"/>
                  <w:color w:val="0000FF"/>
                  <w:u w:val="single"/>
                </w:rPr>
                <w:t>P</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22</w:t>
            </w:r>
          </w:p>
        </w:tc>
        <w:tc>
          <w:tcPr>
            <w:tcW w:w="3653" w:type="dxa"/>
            <w:tcMar>
              <w:top w:w="50" w:type="dxa"/>
              <w:left w:w="100" w:type="dxa"/>
            </w:tcMar>
            <w:vAlign w:val="center"/>
          </w:tcPr>
          <w:p w:rsidR="00A95B68" w:rsidRDefault="00A95B68">
            <w:pPr>
              <w:spacing w:after="0"/>
              <w:ind w:left="135"/>
            </w:pPr>
            <w:r w:rsidRPr="00A95B68">
              <w:rPr>
                <w:rFonts w:ascii="Times New Roman" w:hAnsi="Times New Roman"/>
                <w:color w:val="000000"/>
                <w:sz w:val="24"/>
                <w:lang w:val="ru-RU"/>
              </w:rPr>
              <w:t xml:space="preserve">Контрольная работа по теме "Прямые и плоскости в пространстве. </w:t>
            </w:r>
            <w:r>
              <w:rPr>
                <w:rFonts w:ascii="Times New Roman" w:hAnsi="Times New Roman"/>
                <w:color w:val="000000"/>
                <w:sz w:val="24"/>
              </w:rPr>
              <w:t>Параллельность прямых и плоскостей"</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24.11</w:t>
            </w:r>
          </w:p>
        </w:tc>
        <w:tc>
          <w:tcPr>
            <w:tcW w:w="3387" w:type="dxa"/>
            <w:tcMar>
              <w:top w:w="50" w:type="dxa"/>
              <w:left w:w="100" w:type="dxa"/>
            </w:tcMar>
            <w:vAlign w:val="center"/>
          </w:tcPr>
          <w:p w:rsidR="00A95B68" w:rsidRPr="00A95B68" w:rsidRDefault="00A95B68">
            <w:pPr>
              <w:spacing w:after="0"/>
              <w:ind w:left="135"/>
              <w:rPr>
                <w:lang w:val="ru-RU"/>
              </w:rPr>
            </w:pPr>
            <w:hyperlink r:id="rId33">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BI</w:t>
              </w:r>
              <w:r w:rsidRPr="00A95B68">
                <w:rPr>
                  <w:rFonts w:ascii="Times New Roman" w:hAnsi="Times New Roman"/>
                  <w:color w:val="0000FF"/>
                  <w:u w:val="single"/>
                  <w:lang w:val="ru-RU"/>
                </w:rPr>
                <w:t>4</w:t>
              </w:r>
              <w:r>
                <w:rPr>
                  <w:rFonts w:ascii="Times New Roman" w:hAnsi="Times New Roman"/>
                  <w:color w:val="0000FF"/>
                  <w:u w:val="single"/>
                </w:rPr>
                <w:t>O</w:t>
              </w:r>
              <w:r w:rsidRPr="00A95B68">
                <w:rPr>
                  <w:rFonts w:ascii="Times New Roman" w:hAnsi="Times New Roman"/>
                  <w:color w:val="0000FF"/>
                  <w:u w:val="single"/>
                  <w:lang w:val="ru-RU"/>
                </w:rPr>
                <w:t>5</w:t>
              </w:r>
              <w:r>
                <w:rPr>
                  <w:rFonts w:ascii="Times New Roman" w:hAnsi="Times New Roman"/>
                  <w:color w:val="0000FF"/>
                  <w:u w:val="single"/>
                </w:rPr>
                <w:t>QJEB</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23</w:t>
            </w:r>
          </w:p>
        </w:tc>
        <w:tc>
          <w:tcPr>
            <w:tcW w:w="3653" w:type="dxa"/>
            <w:tcMar>
              <w:top w:w="50" w:type="dxa"/>
              <w:left w:w="100" w:type="dxa"/>
            </w:tcMar>
            <w:vAlign w:val="center"/>
          </w:tcPr>
          <w:p w:rsidR="00A95B68" w:rsidRPr="00A95B68" w:rsidRDefault="00A95B68">
            <w:pPr>
              <w:spacing w:after="0"/>
              <w:ind w:left="135"/>
              <w:rPr>
                <w:lang w:val="ru-RU"/>
              </w:rPr>
            </w:pPr>
            <w:proofErr w:type="gramStart"/>
            <w:r w:rsidRPr="00A95B68">
              <w:rPr>
                <w:rFonts w:ascii="Times New Roman" w:hAnsi="Times New Roman"/>
                <w:color w:val="000000"/>
                <w:sz w:val="24"/>
                <w:lang w:val="ru-RU"/>
              </w:rPr>
              <w:t>Перпендикулярность прямой и плоскости: перпендикулярные прямые в пространстве</w:t>
            </w:r>
            <w:proofErr w:type="gramEnd"/>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26.11</w:t>
            </w:r>
          </w:p>
        </w:tc>
        <w:tc>
          <w:tcPr>
            <w:tcW w:w="3387" w:type="dxa"/>
            <w:tcMar>
              <w:top w:w="50" w:type="dxa"/>
              <w:left w:w="100" w:type="dxa"/>
            </w:tcMar>
            <w:vAlign w:val="center"/>
          </w:tcPr>
          <w:p w:rsidR="00A95B68" w:rsidRPr="00A95B68" w:rsidRDefault="00A95B68">
            <w:pPr>
              <w:spacing w:after="0"/>
              <w:ind w:left="135"/>
              <w:rPr>
                <w:lang w:val="ru-RU"/>
              </w:rPr>
            </w:pPr>
            <w:hyperlink r:id="rId34">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RN</w:t>
              </w:r>
              <w:r w:rsidRPr="00A95B68">
                <w:rPr>
                  <w:rFonts w:ascii="Times New Roman" w:hAnsi="Times New Roman"/>
                  <w:color w:val="0000FF"/>
                  <w:u w:val="single"/>
                  <w:lang w:val="ru-RU"/>
                </w:rPr>
                <w:t>45</w:t>
              </w:r>
              <w:r>
                <w:rPr>
                  <w:rFonts w:ascii="Times New Roman" w:hAnsi="Times New Roman"/>
                  <w:color w:val="0000FF"/>
                  <w:u w:val="single"/>
                </w:rPr>
                <w:t>YBO</w:t>
              </w:r>
              <w:r w:rsidRPr="00A95B68">
                <w:rPr>
                  <w:rFonts w:ascii="Times New Roman" w:hAnsi="Times New Roman"/>
                  <w:color w:val="0000FF"/>
                  <w:u w:val="single"/>
                  <w:lang w:val="ru-RU"/>
                </w:rPr>
                <w:t>8</w:t>
              </w:r>
              <w:r>
                <w:rPr>
                  <w:rFonts w:ascii="Times New Roman" w:hAnsi="Times New Roman"/>
                  <w:color w:val="0000FF"/>
                  <w:u w:val="single"/>
                </w:rPr>
                <w:t>R</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24</w:t>
            </w:r>
          </w:p>
        </w:tc>
        <w:tc>
          <w:tcPr>
            <w:tcW w:w="3653" w:type="dxa"/>
            <w:tcMar>
              <w:top w:w="50" w:type="dxa"/>
              <w:left w:w="100" w:type="dxa"/>
            </w:tcMar>
            <w:vAlign w:val="center"/>
          </w:tcPr>
          <w:p w:rsidR="00A95B68" w:rsidRPr="00A95B68" w:rsidRDefault="00A95B68">
            <w:pPr>
              <w:spacing w:after="0"/>
              <w:ind w:left="135"/>
              <w:rPr>
                <w:lang w:val="ru-RU"/>
              </w:rPr>
            </w:pPr>
            <w:proofErr w:type="gramStart"/>
            <w:r w:rsidRPr="00A95B68">
              <w:rPr>
                <w:rFonts w:ascii="Times New Roman" w:hAnsi="Times New Roman"/>
                <w:color w:val="000000"/>
                <w:sz w:val="24"/>
                <w:lang w:val="ru-RU"/>
              </w:rPr>
              <w:t>Прямые параллельные и перпендикулярные к плоскости</w:t>
            </w:r>
            <w:proofErr w:type="gramEnd"/>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1.12</w:t>
            </w:r>
          </w:p>
        </w:tc>
        <w:tc>
          <w:tcPr>
            <w:tcW w:w="3387" w:type="dxa"/>
            <w:tcMar>
              <w:top w:w="50" w:type="dxa"/>
              <w:left w:w="100" w:type="dxa"/>
            </w:tcMar>
            <w:vAlign w:val="center"/>
          </w:tcPr>
          <w:p w:rsidR="00A95B68" w:rsidRPr="00A95B68" w:rsidRDefault="00A95B68">
            <w:pPr>
              <w:spacing w:after="0"/>
              <w:ind w:left="135"/>
              <w:rPr>
                <w:lang w:val="ru-RU"/>
              </w:rPr>
            </w:pPr>
            <w:hyperlink r:id="rId35">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/32</w:t>
              </w:r>
              <w:r>
                <w:rPr>
                  <w:rFonts w:ascii="Times New Roman" w:hAnsi="Times New Roman"/>
                  <w:color w:val="0000FF"/>
                  <w:u w:val="single"/>
                </w:rPr>
                <w:t>MXRZDDL</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lastRenderedPageBreak/>
              <w:t>25</w:t>
            </w:r>
          </w:p>
        </w:tc>
        <w:tc>
          <w:tcPr>
            <w:tcW w:w="3653" w:type="dxa"/>
            <w:tcMar>
              <w:top w:w="50" w:type="dxa"/>
              <w:left w:w="100" w:type="dxa"/>
            </w:tcMar>
            <w:vAlign w:val="center"/>
          </w:tcPr>
          <w:p w:rsidR="00A95B68" w:rsidRPr="00A95B68" w:rsidRDefault="00A95B68">
            <w:pPr>
              <w:spacing w:after="0"/>
              <w:ind w:left="135"/>
              <w:rPr>
                <w:lang w:val="ru-RU"/>
              </w:rPr>
            </w:pPr>
            <w:proofErr w:type="gramStart"/>
            <w:r w:rsidRPr="00A95B68">
              <w:rPr>
                <w:rFonts w:ascii="Times New Roman" w:hAnsi="Times New Roman"/>
                <w:color w:val="000000"/>
                <w:sz w:val="24"/>
                <w:lang w:val="ru-RU"/>
              </w:rPr>
              <w:t>Прямые параллельные и перпендикулярные к плоскости</w:t>
            </w:r>
            <w:proofErr w:type="gramEnd"/>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3.12</w:t>
            </w:r>
          </w:p>
        </w:tc>
        <w:tc>
          <w:tcPr>
            <w:tcW w:w="3387" w:type="dxa"/>
            <w:tcMar>
              <w:top w:w="50" w:type="dxa"/>
              <w:left w:w="100" w:type="dxa"/>
            </w:tcMar>
            <w:vAlign w:val="center"/>
          </w:tcPr>
          <w:p w:rsidR="00A95B68" w:rsidRPr="00A95B68" w:rsidRDefault="00A95B68">
            <w:pPr>
              <w:spacing w:after="0"/>
              <w:ind w:left="135"/>
              <w:rPr>
                <w:lang w:val="ru-RU"/>
              </w:rPr>
            </w:pPr>
            <w:hyperlink r:id="rId36">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JPUOT</w:t>
              </w:r>
              <w:r w:rsidRPr="00A95B68">
                <w:rPr>
                  <w:rFonts w:ascii="Times New Roman" w:hAnsi="Times New Roman"/>
                  <w:color w:val="0000FF"/>
                  <w:u w:val="single"/>
                  <w:lang w:val="ru-RU"/>
                </w:rPr>
                <w:t>0</w:t>
              </w:r>
              <w:r>
                <w:rPr>
                  <w:rFonts w:ascii="Times New Roman" w:hAnsi="Times New Roman"/>
                  <w:color w:val="0000FF"/>
                  <w:u w:val="single"/>
                </w:rPr>
                <w:t>I</w:t>
              </w:r>
              <w:r w:rsidRPr="00A95B68">
                <w:rPr>
                  <w:rFonts w:ascii="Times New Roman" w:hAnsi="Times New Roman"/>
                  <w:color w:val="0000FF"/>
                  <w:u w:val="single"/>
                  <w:lang w:val="ru-RU"/>
                </w:rPr>
                <w:t>3</w:t>
              </w:r>
              <w:r>
                <w:rPr>
                  <w:rFonts w:ascii="Times New Roman" w:hAnsi="Times New Roman"/>
                  <w:color w:val="0000FF"/>
                  <w:u w:val="single"/>
                </w:rPr>
                <w:t>N</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26</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Признак перпендикулярности прямой и плоскости</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8.12</w:t>
            </w:r>
          </w:p>
        </w:tc>
        <w:tc>
          <w:tcPr>
            <w:tcW w:w="3387" w:type="dxa"/>
            <w:tcMar>
              <w:top w:w="50" w:type="dxa"/>
              <w:left w:w="100" w:type="dxa"/>
            </w:tcMar>
            <w:vAlign w:val="center"/>
          </w:tcPr>
          <w:p w:rsidR="00A95B68" w:rsidRPr="00A95B68" w:rsidRDefault="00A95B68">
            <w:pPr>
              <w:spacing w:after="0"/>
              <w:ind w:left="135"/>
              <w:rPr>
                <w:lang w:val="ru-RU"/>
              </w:rPr>
            </w:pPr>
            <w:hyperlink r:id="rId37">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DC</w:t>
              </w:r>
              <w:r w:rsidRPr="00A95B68">
                <w:rPr>
                  <w:rFonts w:ascii="Times New Roman" w:hAnsi="Times New Roman"/>
                  <w:color w:val="0000FF"/>
                  <w:u w:val="single"/>
                  <w:lang w:val="ru-RU"/>
                </w:rPr>
                <w:t>41</w:t>
              </w:r>
              <w:r>
                <w:rPr>
                  <w:rFonts w:ascii="Times New Roman" w:hAnsi="Times New Roman"/>
                  <w:color w:val="0000FF"/>
                  <w:u w:val="single"/>
                </w:rPr>
                <w:t>W</w:t>
              </w:r>
              <w:r w:rsidRPr="00A95B68">
                <w:rPr>
                  <w:rFonts w:ascii="Times New Roman" w:hAnsi="Times New Roman"/>
                  <w:color w:val="0000FF"/>
                  <w:u w:val="single"/>
                  <w:lang w:val="ru-RU"/>
                </w:rPr>
                <w:t>6</w:t>
              </w:r>
              <w:r>
                <w:rPr>
                  <w:rFonts w:ascii="Times New Roman" w:hAnsi="Times New Roman"/>
                  <w:color w:val="0000FF"/>
                  <w:u w:val="single"/>
                </w:rPr>
                <w:t>K</w:t>
              </w:r>
              <w:r w:rsidRPr="00A95B68">
                <w:rPr>
                  <w:rFonts w:ascii="Times New Roman" w:hAnsi="Times New Roman"/>
                  <w:color w:val="0000FF"/>
                  <w:u w:val="single"/>
                  <w:lang w:val="ru-RU"/>
                </w:rPr>
                <w:t>14</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27</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Признак перпендикулярности прямой и плоскости</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10.12</w:t>
            </w:r>
          </w:p>
        </w:tc>
        <w:tc>
          <w:tcPr>
            <w:tcW w:w="3387" w:type="dxa"/>
            <w:tcMar>
              <w:top w:w="50" w:type="dxa"/>
              <w:left w:w="100" w:type="dxa"/>
            </w:tcMar>
            <w:vAlign w:val="center"/>
          </w:tcPr>
          <w:p w:rsidR="00A95B68" w:rsidRPr="00A95B68" w:rsidRDefault="00A95B68">
            <w:pPr>
              <w:spacing w:after="0"/>
              <w:ind w:left="135"/>
              <w:rPr>
                <w:lang w:val="ru-RU"/>
              </w:rPr>
            </w:pPr>
            <w:hyperlink r:id="rId38">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HD</w:t>
              </w:r>
              <w:r w:rsidRPr="00A95B68">
                <w:rPr>
                  <w:rFonts w:ascii="Times New Roman" w:hAnsi="Times New Roman"/>
                  <w:color w:val="0000FF"/>
                  <w:u w:val="single"/>
                  <w:lang w:val="ru-RU"/>
                </w:rPr>
                <w:t>3</w:t>
              </w:r>
              <w:r>
                <w:rPr>
                  <w:rFonts w:ascii="Times New Roman" w:hAnsi="Times New Roman"/>
                  <w:color w:val="0000FF"/>
                  <w:u w:val="single"/>
                </w:rPr>
                <w:t>D</w:t>
              </w:r>
              <w:r w:rsidRPr="00A95B68">
                <w:rPr>
                  <w:rFonts w:ascii="Times New Roman" w:hAnsi="Times New Roman"/>
                  <w:color w:val="0000FF"/>
                  <w:u w:val="single"/>
                  <w:lang w:val="ru-RU"/>
                </w:rPr>
                <w:t>63</w:t>
              </w:r>
              <w:r>
                <w:rPr>
                  <w:rFonts w:ascii="Times New Roman" w:hAnsi="Times New Roman"/>
                  <w:color w:val="0000FF"/>
                  <w:u w:val="single"/>
                </w:rPr>
                <w:t>S</w:t>
              </w:r>
              <w:r w:rsidRPr="00A95B68">
                <w:rPr>
                  <w:rFonts w:ascii="Times New Roman" w:hAnsi="Times New Roman"/>
                  <w:color w:val="0000FF"/>
                  <w:u w:val="single"/>
                  <w:lang w:val="ru-RU"/>
                </w:rPr>
                <w:t>5</w:t>
              </w:r>
              <w:r>
                <w:rPr>
                  <w:rFonts w:ascii="Times New Roman" w:hAnsi="Times New Roman"/>
                  <w:color w:val="0000FF"/>
                  <w:u w:val="single"/>
                </w:rPr>
                <w:t>P</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28</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Теорема о прямой перпендикулярной плоскости</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15.12</w:t>
            </w:r>
          </w:p>
        </w:tc>
        <w:tc>
          <w:tcPr>
            <w:tcW w:w="3387" w:type="dxa"/>
            <w:tcMar>
              <w:top w:w="50" w:type="dxa"/>
              <w:left w:w="100" w:type="dxa"/>
            </w:tcMar>
            <w:vAlign w:val="center"/>
          </w:tcPr>
          <w:p w:rsidR="00A95B68" w:rsidRPr="00A95B68" w:rsidRDefault="00A95B68">
            <w:pPr>
              <w:spacing w:after="0"/>
              <w:ind w:left="135"/>
              <w:rPr>
                <w:lang w:val="ru-RU"/>
              </w:rPr>
            </w:pPr>
            <w:hyperlink r:id="rId39">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Y</w:t>
              </w:r>
              <w:r w:rsidRPr="00A95B68">
                <w:rPr>
                  <w:rFonts w:ascii="Times New Roman" w:hAnsi="Times New Roman"/>
                  <w:color w:val="0000FF"/>
                  <w:u w:val="single"/>
                  <w:lang w:val="ru-RU"/>
                </w:rPr>
                <w:t>0</w:t>
              </w:r>
              <w:r>
                <w:rPr>
                  <w:rFonts w:ascii="Times New Roman" w:hAnsi="Times New Roman"/>
                  <w:color w:val="0000FF"/>
                  <w:u w:val="single"/>
                </w:rPr>
                <w:t>IQSMOH</w:t>
              </w:r>
              <w:r w:rsidRPr="00A95B68">
                <w:rPr>
                  <w:rFonts w:ascii="Times New Roman" w:hAnsi="Times New Roman"/>
                  <w:color w:val="0000FF"/>
                  <w:u w:val="single"/>
                  <w:lang w:val="ru-RU"/>
                </w:rPr>
                <w:t>1</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29</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Теорема о прямой перпендикулярной плоскости</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17.12</w:t>
            </w:r>
          </w:p>
        </w:tc>
        <w:tc>
          <w:tcPr>
            <w:tcW w:w="3387" w:type="dxa"/>
            <w:tcMar>
              <w:top w:w="50" w:type="dxa"/>
              <w:left w:w="100" w:type="dxa"/>
            </w:tcMar>
            <w:vAlign w:val="center"/>
          </w:tcPr>
          <w:p w:rsidR="00A95B68" w:rsidRPr="00A95B68" w:rsidRDefault="00A95B68">
            <w:pPr>
              <w:spacing w:after="0"/>
              <w:ind w:left="135"/>
              <w:rPr>
                <w:lang w:val="ru-RU"/>
              </w:rPr>
            </w:pPr>
            <w:hyperlink r:id="rId40">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/81</w:t>
              </w:r>
              <w:r>
                <w:rPr>
                  <w:rFonts w:ascii="Times New Roman" w:hAnsi="Times New Roman"/>
                  <w:color w:val="0000FF"/>
                  <w:u w:val="single"/>
                </w:rPr>
                <w:t>R</w:t>
              </w:r>
              <w:r w:rsidRPr="00A95B68">
                <w:rPr>
                  <w:rFonts w:ascii="Times New Roman" w:hAnsi="Times New Roman"/>
                  <w:color w:val="0000FF"/>
                  <w:u w:val="single"/>
                  <w:lang w:val="ru-RU"/>
                </w:rPr>
                <w:t>5</w:t>
              </w:r>
              <w:r>
                <w:rPr>
                  <w:rFonts w:ascii="Times New Roman" w:hAnsi="Times New Roman"/>
                  <w:color w:val="0000FF"/>
                  <w:u w:val="single"/>
                </w:rPr>
                <w:t>KU</w:t>
              </w:r>
              <w:r w:rsidRPr="00A95B68">
                <w:rPr>
                  <w:rFonts w:ascii="Times New Roman" w:hAnsi="Times New Roman"/>
                  <w:color w:val="0000FF"/>
                  <w:u w:val="single"/>
                  <w:lang w:val="ru-RU"/>
                </w:rPr>
                <w:t>5</w:t>
              </w:r>
              <w:r>
                <w:rPr>
                  <w:rFonts w:ascii="Times New Roman" w:hAnsi="Times New Roman"/>
                  <w:color w:val="0000FF"/>
                  <w:u w:val="single"/>
                </w:rPr>
                <w:t>RJ</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30</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Теорема о прямой перпендикулярной плоскости</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22.12</w:t>
            </w:r>
          </w:p>
        </w:tc>
        <w:tc>
          <w:tcPr>
            <w:tcW w:w="3387" w:type="dxa"/>
            <w:tcMar>
              <w:top w:w="50" w:type="dxa"/>
              <w:left w:w="100" w:type="dxa"/>
            </w:tcMar>
            <w:vAlign w:val="center"/>
          </w:tcPr>
          <w:p w:rsidR="00A95B68" w:rsidRPr="00A95B68" w:rsidRDefault="00A95B68">
            <w:pPr>
              <w:spacing w:after="0"/>
              <w:ind w:left="135"/>
              <w:rPr>
                <w:lang w:val="ru-RU"/>
              </w:rPr>
            </w:pPr>
            <w:hyperlink r:id="rId41">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HFKNPKZ</w:t>
              </w:r>
              <w:r w:rsidRPr="00A95B68">
                <w:rPr>
                  <w:rFonts w:ascii="Times New Roman" w:hAnsi="Times New Roman"/>
                  <w:color w:val="0000FF"/>
                  <w:u w:val="single"/>
                  <w:lang w:val="ru-RU"/>
                </w:rPr>
                <w:t>7</w:t>
              </w:r>
              <w:r>
                <w:rPr>
                  <w:rFonts w:ascii="Times New Roman" w:hAnsi="Times New Roman"/>
                  <w:color w:val="0000FF"/>
                  <w:u w:val="single"/>
                </w:rPr>
                <w:t>T</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31</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 xml:space="preserve">Перпендикуляр и наклонные: расстояние от точки до плоскости, расстояние </w:t>
            </w:r>
            <w:proofErr w:type="gramStart"/>
            <w:r w:rsidRPr="00A95B68">
              <w:rPr>
                <w:rFonts w:ascii="Times New Roman" w:hAnsi="Times New Roman"/>
                <w:color w:val="000000"/>
                <w:sz w:val="24"/>
                <w:lang w:val="ru-RU"/>
              </w:rPr>
              <w:t>от</w:t>
            </w:r>
            <w:proofErr w:type="gramEnd"/>
            <w:r w:rsidRPr="00A95B68">
              <w:rPr>
                <w:rFonts w:ascii="Times New Roman" w:hAnsi="Times New Roman"/>
                <w:color w:val="000000"/>
                <w:sz w:val="24"/>
                <w:lang w:val="ru-RU"/>
              </w:rPr>
              <w:t xml:space="preserve"> прямой до плоскости</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24.12</w:t>
            </w:r>
          </w:p>
        </w:tc>
        <w:tc>
          <w:tcPr>
            <w:tcW w:w="3387" w:type="dxa"/>
            <w:tcMar>
              <w:top w:w="50" w:type="dxa"/>
              <w:left w:w="100" w:type="dxa"/>
            </w:tcMar>
            <w:vAlign w:val="center"/>
          </w:tcPr>
          <w:p w:rsidR="00A95B68" w:rsidRPr="00A95B68" w:rsidRDefault="00A95B68">
            <w:pPr>
              <w:spacing w:after="0"/>
              <w:ind w:left="135"/>
              <w:rPr>
                <w:lang w:val="ru-RU"/>
              </w:rPr>
            </w:pPr>
            <w:hyperlink r:id="rId42">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/638</w:t>
              </w:r>
              <w:r>
                <w:rPr>
                  <w:rFonts w:ascii="Times New Roman" w:hAnsi="Times New Roman"/>
                  <w:color w:val="0000FF"/>
                  <w:u w:val="single"/>
                </w:rPr>
                <w:t>GKWY</w:t>
              </w:r>
              <w:r w:rsidRPr="00A95B68">
                <w:rPr>
                  <w:rFonts w:ascii="Times New Roman" w:hAnsi="Times New Roman"/>
                  <w:color w:val="0000FF"/>
                  <w:u w:val="single"/>
                  <w:lang w:val="ru-RU"/>
                </w:rPr>
                <w:t>7</w:t>
              </w:r>
              <w:r>
                <w:rPr>
                  <w:rFonts w:ascii="Times New Roman" w:hAnsi="Times New Roman"/>
                  <w:color w:val="0000FF"/>
                  <w:u w:val="single"/>
                </w:rPr>
                <w:t>V</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32</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 xml:space="preserve">Перпендикуляр и наклонные: расстояние от точки до плоскости, расстояние </w:t>
            </w:r>
            <w:proofErr w:type="gramStart"/>
            <w:r w:rsidRPr="00A95B68">
              <w:rPr>
                <w:rFonts w:ascii="Times New Roman" w:hAnsi="Times New Roman"/>
                <w:color w:val="000000"/>
                <w:sz w:val="24"/>
                <w:lang w:val="ru-RU"/>
              </w:rPr>
              <w:t>от</w:t>
            </w:r>
            <w:proofErr w:type="gramEnd"/>
            <w:r w:rsidRPr="00A95B68">
              <w:rPr>
                <w:rFonts w:ascii="Times New Roman" w:hAnsi="Times New Roman"/>
                <w:color w:val="000000"/>
                <w:sz w:val="24"/>
                <w:lang w:val="ru-RU"/>
              </w:rPr>
              <w:t xml:space="preserve"> прямой до плоскости</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29.12</w:t>
            </w:r>
          </w:p>
        </w:tc>
        <w:tc>
          <w:tcPr>
            <w:tcW w:w="3387" w:type="dxa"/>
            <w:tcMar>
              <w:top w:w="50" w:type="dxa"/>
              <w:left w:w="100" w:type="dxa"/>
            </w:tcMar>
            <w:vAlign w:val="center"/>
          </w:tcPr>
          <w:p w:rsidR="00A95B68" w:rsidRPr="00A95B68" w:rsidRDefault="00A95B68">
            <w:pPr>
              <w:spacing w:after="0"/>
              <w:ind w:left="135"/>
              <w:rPr>
                <w:lang w:val="ru-RU"/>
              </w:rPr>
            </w:pPr>
            <w:hyperlink r:id="rId43">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AD</w:t>
              </w:r>
              <w:r w:rsidRPr="00A95B68">
                <w:rPr>
                  <w:rFonts w:ascii="Times New Roman" w:hAnsi="Times New Roman"/>
                  <w:color w:val="0000FF"/>
                  <w:u w:val="single"/>
                  <w:lang w:val="ru-RU"/>
                </w:rPr>
                <w:t>6</w:t>
              </w:r>
              <w:r>
                <w:rPr>
                  <w:rFonts w:ascii="Times New Roman" w:hAnsi="Times New Roman"/>
                  <w:color w:val="0000FF"/>
                  <w:u w:val="single"/>
                </w:rPr>
                <w:t>RCACRA</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33</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 xml:space="preserve">Перпендикуляр и наклонные: расстояние от точки до плоскости, расстояние </w:t>
            </w:r>
            <w:proofErr w:type="gramStart"/>
            <w:r w:rsidRPr="00A95B68">
              <w:rPr>
                <w:rFonts w:ascii="Times New Roman" w:hAnsi="Times New Roman"/>
                <w:color w:val="000000"/>
                <w:sz w:val="24"/>
                <w:lang w:val="ru-RU"/>
              </w:rPr>
              <w:t>от</w:t>
            </w:r>
            <w:proofErr w:type="gramEnd"/>
            <w:r w:rsidRPr="00A95B68">
              <w:rPr>
                <w:rFonts w:ascii="Times New Roman" w:hAnsi="Times New Roman"/>
                <w:color w:val="000000"/>
                <w:sz w:val="24"/>
                <w:lang w:val="ru-RU"/>
              </w:rPr>
              <w:t xml:space="preserve"> прямой до плоскости</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12.01</w:t>
            </w:r>
          </w:p>
        </w:tc>
        <w:tc>
          <w:tcPr>
            <w:tcW w:w="3387" w:type="dxa"/>
            <w:tcMar>
              <w:top w:w="50" w:type="dxa"/>
              <w:left w:w="100" w:type="dxa"/>
            </w:tcMar>
            <w:vAlign w:val="center"/>
          </w:tcPr>
          <w:p w:rsidR="00A95B68" w:rsidRPr="00A95B68" w:rsidRDefault="00A95B68">
            <w:pPr>
              <w:spacing w:after="0"/>
              <w:ind w:left="135"/>
              <w:rPr>
                <w:lang w:val="ru-RU"/>
              </w:rPr>
            </w:pPr>
            <w:hyperlink r:id="rId44">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VLLIQ</w:t>
              </w:r>
              <w:r w:rsidRPr="00A95B68">
                <w:rPr>
                  <w:rFonts w:ascii="Times New Roman" w:hAnsi="Times New Roman"/>
                  <w:color w:val="0000FF"/>
                  <w:u w:val="single"/>
                  <w:lang w:val="ru-RU"/>
                </w:rPr>
                <w:t>7</w:t>
              </w:r>
              <w:r>
                <w:rPr>
                  <w:rFonts w:ascii="Times New Roman" w:hAnsi="Times New Roman"/>
                  <w:color w:val="0000FF"/>
                  <w:u w:val="single"/>
                </w:rPr>
                <w:t>HXC</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34</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 xml:space="preserve">Перпендикуляр и наклонные: расстояние от точки до плоскости, расстояние </w:t>
            </w:r>
            <w:proofErr w:type="gramStart"/>
            <w:r w:rsidRPr="00A95B68">
              <w:rPr>
                <w:rFonts w:ascii="Times New Roman" w:hAnsi="Times New Roman"/>
                <w:color w:val="000000"/>
                <w:sz w:val="24"/>
                <w:lang w:val="ru-RU"/>
              </w:rPr>
              <w:t>от</w:t>
            </w:r>
            <w:proofErr w:type="gramEnd"/>
            <w:r w:rsidRPr="00A95B68">
              <w:rPr>
                <w:rFonts w:ascii="Times New Roman" w:hAnsi="Times New Roman"/>
                <w:color w:val="000000"/>
                <w:sz w:val="24"/>
                <w:lang w:val="ru-RU"/>
              </w:rPr>
              <w:t xml:space="preserve"> прямой до плоскости</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14.01</w:t>
            </w:r>
          </w:p>
        </w:tc>
        <w:tc>
          <w:tcPr>
            <w:tcW w:w="3387" w:type="dxa"/>
            <w:tcMar>
              <w:top w:w="50" w:type="dxa"/>
              <w:left w:w="100" w:type="dxa"/>
            </w:tcMar>
            <w:vAlign w:val="center"/>
          </w:tcPr>
          <w:p w:rsidR="00A95B68" w:rsidRPr="00A95B68" w:rsidRDefault="00A95B68">
            <w:pPr>
              <w:spacing w:after="0"/>
              <w:ind w:left="135"/>
              <w:rPr>
                <w:lang w:val="ru-RU"/>
              </w:rPr>
            </w:pPr>
            <w:hyperlink r:id="rId45">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/6</w:t>
              </w:r>
              <w:r>
                <w:rPr>
                  <w:rFonts w:ascii="Times New Roman" w:hAnsi="Times New Roman"/>
                  <w:color w:val="0000FF"/>
                  <w:u w:val="single"/>
                </w:rPr>
                <w:t>P</w:t>
              </w:r>
              <w:r w:rsidRPr="00A95B68">
                <w:rPr>
                  <w:rFonts w:ascii="Times New Roman" w:hAnsi="Times New Roman"/>
                  <w:color w:val="0000FF"/>
                  <w:u w:val="single"/>
                  <w:lang w:val="ru-RU"/>
                </w:rPr>
                <w:t>5</w:t>
              </w:r>
              <w:r>
                <w:rPr>
                  <w:rFonts w:ascii="Times New Roman" w:hAnsi="Times New Roman"/>
                  <w:color w:val="0000FF"/>
                  <w:u w:val="single"/>
                </w:rPr>
                <w:t>BVV</w:t>
              </w:r>
              <w:r w:rsidRPr="00A95B68">
                <w:rPr>
                  <w:rFonts w:ascii="Times New Roman" w:hAnsi="Times New Roman"/>
                  <w:color w:val="0000FF"/>
                  <w:u w:val="single"/>
                  <w:lang w:val="ru-RU"/>
                </w:rPr>
                <w:t>34</w:t>
              </w:r>
              <w:r>
                <w:rPr>
                  <w:rFonts w:ascii="Times New Roman" w:hAnsi="Times New Roman"/>
                  <w:color w:val="0000FF"/>
                  <w:u w:val="single"/>
                </w:rPr>
                <w:t>R</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lastRenderedPageBreak/>
              <w:t>35</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Углы в пространстве: угол между прямой и плоскостью</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19.01</w:t>
            </w:r>
          </w:p>
        </w:tc>
        <w:tc>
          <w:tcPr>
            <w:tcW w:w="3387" w:type="dxa"/>
            <w:tcMar>
              <w:top w:w="50" w:type="dxa"/>
              <w:left w:w="100" w:type="dxa"/>
            </w:tcMar>
            <w:vAlign w:val="center"/>
          </w:tcPr>
          <w:p w:rsidR="00A95B68" w:rsidRPr="00A95B68" w:rsidRDefault="00A95B68">
            <w:pPr>
              <w:spacing w:after="0"/>
              <w:ind w:left="135"/>
              <w:rPr>
                <w:lang w:val="ru-RU"/>
              </w:rPr>
            </w:pPr>
            <w:hyperlink r:id="rId46">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PSFJXUA</w:t>
              </w:r>
              <w:r w:rsidRPr="00A95B68">
                <w:rPr>
                  <w:rFonts w:ascii="Times New Roman" w:hAnsi="Times New Roman"/>
                  <w:color w:val="0000FF"/>
                  <w:u w:val="single"/>
                  <w:lang w:val="ru-RU"/>
                </w:rPr>
                <w:t>1</w:t>
              </w:r>
              <w:r>
                <w:rPr>
                  <w:rFonts w:ascii="Times New Roman" w:hAnsi="Times New Roman"/>
                  <w:color w:val="0000FF"/>
                  <w:u w:val="single"/>
                </w:rPr>
                <w:t>I</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36</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Двугранный угол, линейный угол двугранного угла</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21.01</w:t>
            </w:r>
          </w:p>
        </w:tc>
        <w:tc>
          <w:tcPr>
            <w:tcW w:w="3387" w:type="dxa"/>
            <w:tcMar>
              <w:top w:w="50" w:type="dxa"/>
              <w:left w:w="100" w:type="dxa"/>
            </w:tcMar>
            <w:vAlign w:val="center"/>
          </w:tcPr>
          <w:p w:rsidR="00A95B68" w:rsidRPr="00A95B68" w:rsidRDefault="00A95B68">
            <w:pPr>
              <w:spacing w:after="0"/>
              <w:ind w:left="135"/>
              <w:rPr>
                <w:lang w:val="ru-RU"/>
              </w:rPr>
            </w:pPr>
            <w:hyperlink r:id="rId47">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/6</w:t>
              </w:r>
              <w:r>
                <w:rPr>
                  <w:rFonts w:ascii="Times New Roman" w:hAnsi="Times New Roman"/>
                  <w:color w:val="0000FF"/>
                  <w:u w:val="single"/>
                </w:rPr>
                <w:t>R</w:t>
              </w:r>
              <w:r w:rsidRPr="00A95B68">
                <w:rPr>
                  <w:rFonts w:ascii="Times New Roman" w:hAnsi="Times New Roman"/>
                  <w:color w:val="0000FF"/>
                  <w:u w:val="single"/>
                  <w:lang w:val="ru-RU"/>
                </w:rPr>
                <w:t>4</w:t>
              </w:r>
              <w:r>
                <w:rPr>
                  <w:rFonts w:ascii="Times New Roman" w:hAnsi="Times New Roman"/>
                  <w:color w:val="0000FF"/>
                  <w:u w:val="single"/>
                </w:rPr>
                <w:t>A</w:t>
              </w:r>
              <w:r w:rsidRPr="00A95B68">
                <w:rPr>
                  <w:rFonts w:ascii="Times New Roman" w:hAnsi="Times New Roman"/>
                  <w:color w:val="0000FF"/>
                  <w:u w:val="single"/>
                  <w:lang w:val="ru-RU"/>
                </w:rPr>
                <w:t>0</w:t>
              </w:r>
              <w:r>
                <w:rPr>
                  <w:rFonts w:ascii="Times New Roman" w:hAnsi="Times New Roman"/>
                  <w:color w:val="0000FF"/>
                  <w:u w:val="single"/>
                </w:rPr>
                <w:t>E</w:t>
              </w:r>
              <w:r w:rsidRPr="00A95B68">
                <w:rPr>
                  <w:rFonts w:ascii="Times New Roman" w:hAnsi="Times New Roman"/>
                  <w:color w:val="0000FF"/>
                  <w:u w:val="single"/>
                  <w:lang w:val="ru-RU"/>
                </w:rPr>
                <w:t>0</w:t>
              </w:r>
              <w:r>
                <w:rPr>
                  <w:rFonts w:ascii="Times New Roman" w:hAnsi="Times New Roman"/>
                  <w:color w:val="0000FF"/>
                  <w:u w:val="single"/>
                </w:rPr>
                <w:t>MD</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37</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Двугранный угол, линейный угол двугранного угла</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26.01</w:t>
            </w:r>
          </w:p>
        </w:tc>
        <w:tc>
          <w:tcPr>
            <w:tcW w:w="3387" w:type="dxa"/>
            <w:tcMar>
              <w:top w:w="50" w:type="dxa"/>
              <w:left w:w="100" w:type="dxa"/>
            </w:tcMar>
            <w:vAlign w:val="center"/>
          </w:tcPr>
          <w:p w:rsidR="00A95B68" w:rsidRPr="00A95B68" w:rsidRDefault="00A95B68">
            <w:pPr>
              <w:spacing w:after="0"/>
              <w:ind w:left="135"/>
              <w:rPr>
                <w:lang w:val="ru-RU"/>
              </w:rPr>
            </w:pPr>
            <w:hyperlink r:id="rId48">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ML</w:t>
              </w:r>
              <w:r w:rsidRPr="00A95B68">
                <w:rPr>
                  <w:rFonts w:ascii="Times New Roman" w:hAnsi="Times New Roman"/>
                  <w:color w:val="0000FF"/>
                  <w:u w:val="single"/>
                  <w:lang w:val="ru-RU"/>
                </w:rPr>
                <w:t>0</w:t>
              </w:r>
              <w:r>
                <w:rPr>
                  <w:rFonts w:ascii="Times New Roman" w:hAnsi="Times New Roman"/>
                  <w:color w:val="0000FF"/>
                  <w:u w:val="single"/>
                </w:rPr>
                <w:t>ZZYZC</w:t>
              </w:r>
              <w:r w:rsidRPr="00A95B68">
                <w:rPr>
                  <w:rFonts w:ascii="Times New Roman" w:hAnsi="Times New Roman"/>
                  <w:color w:val="0000FF"/>
                  <w:u w:val="single"/>
                  <w:lang w:val="ru-RU"/>
                </w:rPr>
                <w:t>7</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38</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Перпендикулярность плоскостей: признак перпендикулярности двух плоскостей</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28.01</w:t>
            </w:r>
          </w:p>
        </w:tc>
        <w:tc>
          <w:tcPr>
            <w:tcW w:w="3387" w:type="dxa"/>
            <w:tcMar>
              <w:top w:w="50" w:type="dxa"/>
              <w:left w:w="100" w:type="dxa"/>
            </w:tcMar>
            <w:vAlign w:val="center"/>
          </w:tcPr>
          <w:p w:rsidR="00A95B68" w:rsidRPr="00A95B68" w:rsidRDefault="00A95B68">
            <w:pPr>
              <w:spacing w:after="0"/>
              <w:ind w:left="135"/>
              <w:rPr>
                <w:lang w:val="ru-RU"/>
              </w:rPr>
            </w:pPr>
            <w:hyperlink r:id="rId49">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YRQDSM</w:t>
              </w:r>
              <w:r w:rsidRPr="00A95B68">
                <w:rPr>
                  <w:rFonts w:ascii="Times New Roman" w:hAnsi="Times New Roman"/>
                  <w:color w:val="0000FF"/>
                  <w:u w:val="single"/>
                  <w:lang w:val="ru-RU"/>
                </w:rPr>
                <w:t>9</w:t>
              </w:r>
              <w:r>
                <w:rPr>
                  <w:rFonts w:ascii="Times New Roman" w:hAnsi="Times New Roman"/>
                  <w:color w:val="0000FF"/>
                  <w:u w:val="single"/>
                </w:rPr>
                <w:t>NH</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39</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Перпендикулярность плоскостей: признак перпендикулярности двух плоскостей</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2.02</w:t>
            </w:r>
          </w:p>
        </w:tc>
        <w:tc>
          <w:tcPr>
            <w:tcW w:w="3387" w:type="dxa"/>
            <w:tcMar>
              <w:top w:w="50" w:type="dxa"/>
              <w:left w:w="100" w:type="dxa"/>
            </w:tcMar>
            <w:vAlign w:val="center"/>
          </w:tcPr>
          <w:p w:rsidR="00A95B68" w:rsidRPr="00A95B68" w:rsidRDefault="00A95B68">
            <w:pPr>
              <w:spacing w:after="0"/>
              <w:ind w:left="135"/>
              <w:rPr>
                <w:lang w:val="ru-RU"/>
              </w:rPr>
            </w:pPr>
            <w:hyperlink r:id="rId50">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DY</w:t>
              </w:r>
              <w:r w:rsidRPr="00A95B68">
                <w:rPr>
                  <w:rFonts w:ascii="Times New Roman" w:hAnsi="Times New Roman"/>
                  <w:color w:val="0000FF"/>
                  <w:u w:val="single"/>
                  <w:lang w:val="ru-RU"/>
                </w:rPr>
                <w:t>2</w:t>
              </w:r>
              <w:r>
                <w:rPr>
                  <w:rFonts w:ascii="Times New Roman" w:hAnsi="Times New Roman"/>
                  <w:color w:val="0000FF"/>
                  <w:u w:val="single"/>
                </w:rPr>
                <w:t>AF</w:t>
              </w:r>
              <w:r w:rsidRPr="00A95B68">
                <w:rPr>
                  <w:rFonts w:ascii="Times New Roman" w:hAnsi="Times New Roman"/>
                  <w:color w:val="0000FF"/>
                  <w:u w:val="single"/>
                  <w:lang w:val="ru-RU"/>
                </w:rPr>
                <w:t>84</w:t>
              </w:r>
              <w:r>
                <w:rPr>
                  <w:rFonts w:ascii="Times New Roman" w:hAnsi="Times New Roman"/>
                  <w:color w:val="0000FF"/>
                  <w:u w:val="single"/>
                </w:rPr>
                <w:t>T</w:t>
              </w:r>
              <w:r w:rsidRPr="00A95B68">
                <w:rPr>
                  <w:rFonts w:ascii="Times New Roman" w:hAnsi="Times New Roman"/>
                  <w:color w:val="0000FF"/>
                  <w:u w:val="single"/>
                  <w:lang w:val="ru-RU"/>
                </w:rPr>
                <w:t>2</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40</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Перпендикулярность плоскостей: признак перпендикулярности двух плоскостей</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4.02</w:t>
            </w:r>
          </w:p>
        </w:tc>
        <w:tc>
          <w:tcPr>
            <w:tcW w:w="3387" w:type="dxa"/>
            <w:tcMar>
              <w:top w:w="50" w:type="dxa"/>
              <w:left w:w="100" w:type="dxa"/>
            </w:tcMar>
            <w:vAlign w:val="center"/>
          </w:tcPr>
          <w:p w:rsidR="00A95B68" w:rsidRPr="00A95B68" w:rsidRDefault="00A95B68">
            <w:pPr>
              <w:spacing w:after="0"/>
              <w:ind w:left="135"/>
              <w:rPr>
                <w:lang w:val="ru-RU"/>
              </w:rPr>
            </w:pPr>
            <w:hyperlink r:id="rId51">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TS</w:t>
              </w:r>
              <w:r w:rsidRPr="00A95B68">
                <w:rPr>
                  <w:rFonts w:ascii="Times New Roman" w:hAnsi="Times New Roman"/>
                  <w:color w:val="0000FF"/>
                  <w:u w:val="single"/>
                  <w:lang w:val="ru-RU"/>
                </w:rPr>
                <w:t>8</w:t>
              </w:r>
              <w:r>
                <w:rPr>
                  <w:rFonts w:ascii="Times New Roman" w:hAnsi="Times New Roman"/>
                  <w:color w:val="0000FF"/>
                  <w:u w:val="single"/>
                </w:rPr>
                <w:t>OA</w:t>
              </w:r>
              <w:r w:rsidRPr="00A95B68">
                <w:rPr>
                  <w:rFonts w:ascii="Times New Roman" w:hAnsi="Times New Roman"/>
                  <w:color w:val="0000FF"/>
                  <w:u w:val="single"/>
                  <w:lang w:val="ru-RU"/>
                </w:rPr>
                <w:t>9</w:t>
              </w:r>
              <w:r>
                <w:rPr>
                  <w:rFonts w:ascii="Times New Roman" w:hAnsi="Times New Roman"/>
                  <w:color w:val="0000FF"/>
                  <w:u w:val="single"/>
                </w:rPr>
                <w:t>NH</w:t>
              </w:r>
              <w:r w:rsidRPr="00A95B68">
                <w:rPr>
                  <w:rFonts w:ascii="Times New Roman" w:hAnsi="Times New Roman"/>
                  <w:color w:val="0000FF"/>
                  <w:u w:val="single"/>
                  <w:lang w:val="ru-RU"/>
                </w:rPr>
                <w:t>2</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41</w:t>
            </w:r>
          </w:p>
        </w:tc>
        <w:tc>
          <w:tcPr>
            <w:tcW w:w="3653" w:type="dxa"/>
            <w:tcMar>
              <w:top w:w="50" w:type="dxa"/>
              <w:left w:w="100" w:type="dxa"/>
            </w:tcMar>
            <w:vAlign w:val="center"/>
          </w:tcPr>
          <w:p w:rsidR="00A95B68" w:rsidRDefault="00A95B68">
            <w:pPr>
              <w:spacing w:after="0"/>
              <w:ind w:left="135"/>
            </w:pPr>
            <w:r>
              <w:rPr>
                <w:rFonts w:ascii="Times New Roman" w:hAnsi="Times New Roman"/>
                <w:color w:val="000000"/>
                <w:sz w:val="24"/>
              </w:rPr>
              <w:t>Теорема о трёх перпендикулярах</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9.02</w:t>
            </w:r>
          </w:p>
        </w:tc>
        <w:tc>
          <w:tcPr>
            <w:tcW w:w="3387" w:type="dxa"/>
            <w:tcMar>
              <w:top w:w="50" w:type="dxa"/>
              <w:left w:w="100" w:type="dxa"/>
            </w:tcMar>
            <w:vAlign w:val="center"/>
          </w:tcPr>
          <w:p w:rsidR="00A95B68" w:rsidRPr="00A95B68" w:rsidRDefault="00A95B68">
            <w:pPr>
              <w:spacing w:after="0"/>
              <w:ind w:left="135"/>
              <w:rPr>
                <w:lang w:val="ru-RU"/>
              </w:rPr>
            </w:pPr>
            <w:hyperlink r:id="rId52">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/0</w:t>
              </w:r>
              <w:r>
                <w:rPr>
                  <w:rFonts w:ascii="Times New Roman" w:hAnsi="Times New Roman"/>
                  <w:color w:val="0000FF"/>
                  <w:u w:val="single"/>
                </w:rPr>
                <w:t>W</w:t>
              </w:r>
              <w:r w:rsidRPr="00A95B68">
                <w:rPr>
                  <w:rFonts w:ascii="Times New Roman" w:hAnsi="Times New Roman"/>
                  <w:color w:val="0000FF"/>
                  <w:u w:val="single"/>
                  <w:lang w:val="ru-RU"/>
                </w:rPr>
                <w:t>5</w:t>
              </w:r>
              <w:r>
                <w:rPr>
                  <w:rFonts w:ascii="Times New Roman" w:hAnsi="Times New Roman"/>
                  <w:color w:val="0000FF"/>
                  <w:u w:val="single"/>
                </w:rPr>
                <w:t>LZ</w:t>
              </w:r>
              <w:r w:rsidRPr="00A95B68">
                <w:rPr>
                  <w:rFonts w:ascii="Times New Roman" w:hAnsi="Times New Roman"/>
                  <w:color w:val="0000FF"/>
                  <w:u w:val="single"/>
                  <w:lang w:val="ru-RU"/>
                </w:rPr>
                <w:t>1</w:t>
              </w:r>
              <w:r>
                <w:rPr>
                  <w:rFonts w:ascii="Times New Roman" w:hAnsi="Times New Roman"/>
                  <w:color w:val="0000FF"/>
                  <w:u w:val="single"/>
                </w:rPr>
                <w:t>RVZ</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42</w:t>
            </w:r>
          </w:p>
        </w:tc>
        <w:tc>
          <w:tcPr>
            <w:tcW w:w="3653" w:type="dxa"/>
            <w:tcMar>
              <w:top w:w="50" w:type="dxa"/>
              <w:left w:w="100" w:type="dxa"/>
            </w:tcMar>
            <w:vAlign w:val="center"/>
          </w:tcPr>
          <w:p w:rsidR="00A95B68" w:rsidRDefault="00A95B68">
            <w:pPr>
              <w:spacing w:after="0"/>
              <w:ind w:left="135"/>
            </w:pPr>
            <w:r>
              <w:rPr>
                <w:rFonts w:ascii="Times New Roman" w:hAnsi="Times New Roman"/>
                <w:color w:val="000000"/>
                <w:sz w:val="24"/>
              </w:rPr>
              <w:t>Теорема о трёх перпендикулярах</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11.02</w:t>
            </w:r>
          </w:p>
        </w:tc>
        <w:tc>
          <w:tcPr>
            <w:tcW w:w="3387" w:type="dxa"/>
            <w:tcMar>
              <w:top w:w="50" w:type="dxa"/>
              <w:left w:w="100" w:type="dxa"/>
            </w:tcMar>
            <w:vAlign w:val="center"/>
          </w:tcPr>
          <w:p w:rsidR="00A95B68" w:rsidRPr="00A95B68" w:rsidRDefault="00A95B68">
            <w:pPr>
              <w:spacing w:after="0"/>
              <w:ind w:left="135"/>
              <w:rPr>
                <w:lang w:val="ru-RU"/>
              </w:rPr>
            </w:pPr>
            <w:hyperlink r:id="rId53">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OP</w:t>
              </w:r>
              <w:r w:rsidRPr="00A95B68">
                <w:rPr>
                  <w:rFonts w:ascii="Times New Roman" w:hAnsi="Times New Roman"/>
                  <w:color w:val="0000FF"/>
                  <w:u w:val="single"/>
                  <w:lang w:val="ru-RU"/>
                </w:rPr>
                <w:t>44</w:t>
              </w:r>
              <w:r>
                <w:rPr>
                  <w:rFonts w:ascii="Times New Roman" w:hAnsi="Times New Roman"/>
                  <w:color w:val="0000FF"/>
                  <w:u w:val="single"/>
                </w:rPr>
                <w:t>KE</w:t>
              </w:r>
              <w:r w:rsidRPr="00A95B68">
                <w:rPr>
                  <w:rFonts w:ascii="Times New Roman" w:hAnsi="Times New Roman"/>
                  <w:color w:val="0000FF"/>
                  <w:u w:val="single"/>
                  <w:lang w:val="ru-RU"/>
                </w:rPr>
                <w:t>54</w:t>
              </w:r>
              <w:r>
                <w:rPr>
                  <w:rFonts w:ascii="Times New Roman" w:hAnsi="Times New Roman"/>
                  <w:color w:val="0000FF"/>
                  <w:u w:val="single"/>
                </w:rPr>
                <w:t>N</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43</w:t>
            </w:r>
          </w:p>
        </w:tc>
        <w:tc>
          <w:tcPr>
            <w:tcW w:w="3653" w:type="dxa"/>
            <w:tcMar>
              <w:top w:w="50" w:type="dxa"/>
              <w:left w:w="100" w:type="dxa"/>
            </w:tcMar>
            <w:vAlign w:val="center"/>
          </w:tcPr>
          <w:p w:rsidR="00A95B68" w:rsidRDefault="00A95B68">
            <w:pPr>
              <w:spacing w:after="0"/>
              <w:ind w:left="135"/>
            </w:pPr>
            <w:r>
              <w:rPr>
                <w:rFonts w:ascii="Times New Roman" w:hAnsi="Times New Roman"/>
                <w:color w:val="000000"/>
                <w:sz w:val="24"/>
              </w:rPr>
              <w:t>Теорема о трёх перпендикулярах</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16.02</w:t>
            </w:r>
          </w:p>
        </w:tc>
        <w:tc>
          <w:tcPr>
            <w:tcW w:w="3387" w:type="dxa"/>
            <w:tcMar>
              <w:top w:w="50" w:type="dxa"/>
              <w:left w:w="100" w:type="dxa"/>
            </w:tcMar>
            <w:vAlign w:val="center"/>
          </w:tcPr>
          <w:p w:rsidR="00A95B68" w:rsidRPr="00A95B68" w:rsidRDefault="00A95B68">
            <w:pPr>
              <w:spacing w:after="0"/>
              <w:ind w:left="135"/>
              <w:rPr>
                <w:lang w:val="ru-RU"/>
              </w:rPr>
            </w:pPr>
            <w:hyperlink r:id="rId54">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OWG</w:t>
              </w:r>
              <w:r w:rsidRPr="00A95B68">
                <w:rPr>
                  <w:rFonts w:ascii="Times New Roman" w:hAnsi="Times New Roman"/>
                  <w:color w:val="0000FF"/>
                  <w:u w:val="single"/>
                  <w:lang w:val="ru-RU"/>
                </w:rPr>
                <w:t>81</w:t>
              </w:r>
              <w:r>
                <w:rPr>
                  <w:rFonts w:ascii="Times New Roman" w:hAnsi="Times New Roman"/>
                  <w:color w:val="0000FF"/>
                  <w:u w:val="single"/>
                </w:rPr>
                <w:t>WDV</w:t>
              </w:r>
              <w:r w:rsidRPr="00A95B68">
                <w:rPr>
                  <w:rFonts w:ascii="Times New Roman" w:hAnsi="Times New Roman"/>
                  <w:color w:val="0000FF"/>
                  <w:u w:val="single"/>
                  <w:lang w:val="ru-RU"/>
                </w:rPr>
                <w:t>3</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44</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Контрольная работа по темам "Перпендикулярность прямых и плоскостей" и "Углы между прямыми и плоскостями"</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18.02</w:t>
            </w:r>
          </w:p>
        </w:tc>
        <w:tc>
          <w:tcPr>
            <w:tcW w:w="3387" w:type="dxa"/>
            <w:tcMar>
              <w:top w:w="50" w:type="dxa"/>
              <w:left w:w="100" w:type="dxa"/>
            </w:tcMar>
            <w:vAlign w:val="center"/>
          </w:tcPr>
          <w:p w:rsidR="00A95B68" w:rsidRPr="00A95B68" w:rsidRDefault="00A95B68">
            <w:pPr>
              <w:spacing w:after="0"/>
              <w:ind w:left="135"/>
              <w:rPr>
                <w:lang w:val="ru-RU"/>
              </w:rPr>
            </w:pPr>
            <w:hyperlink r:id="rId55">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VOXABP</w:t>
              </w:r>
              <w:r w:rsidRPr="00A95B68">
                <w:rPr>
                  <w:rFonts w:ascii="Times New Roman" w:hAnsi="Times New Roman"/>
                  <w:color w:val="0000FF"/>
                  <w:u w:val="single"/>
                  <w:lang w:val="ru-RU"/>
                </w:rPr>
                <w:t>0</w:t>
              </w:r>
              <w:r>
                <w:rPr>
                  <w:rFonts w:ascii="Times New Roman" w:hAnsi="Times New Roman"/>
                  <w:color w:val="0000FF"/>
                  <w:u w:val="single"/>
                </w:rPr>
                <w:t>PB</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lastRenderedPageBreak/>
              <w:t>45</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25.02</w:t>
            </w:r>
          </w:p>
        </w:tc>
        <w:tc>
          <w:tcPr>
            <w:tcW w:w="3387" w:type="dxa"/>
            <w:tcMar>
              <w:top w:w="50" w:type="dxa"/>
              <w:left w:w="100" w:type="dxa"/>
            </w:tcMar>
            <w:vAlign w:val="center"/>
          </w:tcPr>
          <w:p w:rsidR="00A95B68" w:rsidRPr="00A95B68" w:rsidRDefault="00A95B68">
            <w:pPr>
              <w:spacing w:after="0"/>
              <w:ind w:left="135"/>
              <w:rPr>
                <w:lang w:val="ru-RU"/>
              </w:rPr>
            </w:pPr>
            <w:hyperlink r:id="rId56">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L</w:t>
              </w:r>
              <w:r w:rsidRPr="00A95B68">
                <w:rPr>
                  <w:rFonts w:ascii="Times New Roman" w:hAnsi="Times New Roman"/>
                  <w:color w:val="0000FF"/>
                  <w:u w:val="single"/>
                  <w:lang w:val="ru-RU"/>
                </w:rPr>
                <w:t>5</w:t>
              </w:r>
              <w:r>
                <w:rPr>
                  <w:rFonts w:ascii="Times New Roman" w:hAnsi="Times New Roman"/>
                  <w:color w:val="0000FF"/>
                  <w:u w:val="single"/>
                </w:rPr>
                <w:t>FTEZ</w:t>
              </w:r>
              <w:r w:rsidRPr="00A95B68">
                <w:rPr>
                  <w:rFonts w:ascii="Times New Roman" w:hAnsi="Times New Roman"/>
                  <w:color w:val="0000FF"/>
                  <w:u w:val="single"/>
                  <w:lang w:val="ru-RU"/>
                </w:rPr>
                <w:t>8</w:t>
              </w:r>
              <w:r>
                <w:rPr>
                  <w:rFonts w:ascii="Times New Roman" w:hAnsi="Times New Roman"/>
                  <w:color w:val="0000FF"/>
                  <w:u w:val="single"/>
                </w:rPr>
                <w:t>QX</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46</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 xml:space="preserve">Призма: </w:t>
            </w:r>
            <w:r>
              <w:rPr>
                <w:rFonts w:ascii="Times New Roman" w:hAnsi="Times New Roman"/>
                <w:color w:val="000000"/>
                <w:sz w:val="24"/>
              </w:rPr>
              <w:t>n</w:t>
            </w:r>
            <w:r w:rsidRPr="00A95B68">
              <w:rPr>
                <w:rFonts w:ascii="Times New Roman" w:hAnsi="Times New Roman"/>
                <w:color w:val="000000"/>
                <w:sz w:val="24"/>
                <w:lang w:val="ru-RU"/>
              </w:rPr>
              <w:t>-угольная призма; грани и основания призмы; прямая и наклонная призмы; боковая и полная поверхность призмы</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2.03</w:t>
            </w:r>
          </w:p>
        </w:tc>
        <w:tc>
          <w:tcPr>
            <w:tcW w:w="3387" w:type="dxa"/>
            <w:tcMar>
              <w:top w:w="50" w:type="dxa"/>
              <w:left w:w="100" w:type="dxa"/>
            </w:tcMar>
            <w:vAlign w:val="center"/>
          </w:tcPr>
          <w:p w:rsidR="00A95B68" w:rsidRPr="00A95B68" w:rsidRDefault="00A95B68">
            <w:pPr>
              <w:spacing w:after="0"/>
              <w:ind w:left="135"/>
              <w:rPr>
                <w:lang w:val="ru-RU"/>
              </w:rPr>
            </w:pPr>
            <w:hyperlink r:id="rId57">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ZAL</w:t>
              </w:r>
              <w:r w:rsidRPr="00A95B68">
                <w:rPr>
                  <w:rFonts w:ascii="Times New Roman" w:hAnsi="Times New Roman"/>
                  <w:color w:val="0000FF"/>
                  <w:u w:val="single"/>
                  <w:lang w:val="ru-RU"/>
                </w:rPr>
                <w:t>6</w:t>
              </w:r>
              <w:r>
                <w:rPr>
                  <w:rFonts w:ascii="Times New Roman" w:hAnsi="Times New Roman"/>
                  <w:color w:val="0000FF"/>
                  <w:u w:val="single"/>
                </w:rPr>
                <w:t>DKFQL</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47</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Параллелепипед, прямоугольный параллелепипед и его свойства</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4.03</w:t>
            </w:r>
          </w:p>
        </w:tc>
        <w:tc>
          <w:tcPr>
            <w:tcW w:w="3387" w:type="dxa"/>
            <w:tcMar>
              <w:top w:w="50" w:type="dxa"/>
              <w:left w:w="100" w:type="dxa"/>
            </w:tcMar>
            <w:vAlign w:val="center"/>
          </w:tcPr>
          <w:p w:rsidR="00A95B68" w:rsidRPr="00A95B68" w:rsidRDefault="00A95B68">
            <w:pPr>
              <w:spacing w:after="0"/>
              <w:ind w:left="135"/>
              <w:rPr>
                <w:lang w:val="ru-RU"/>
              </w:rPr>
            </w:pPr>
            <w:hyperlink r:id="rId58">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ITCOB</w:t>
              </w:r>
              <w:r w:rsidRPr="00A95B68">
                <w:rPr>
                  <w:rFonts w:ascii="Times New Roman" w:hAnsi="Times New Roman"/>
                  <w:color w:val="0000FF"/>
                  <w:u w:val="single"/>
                  <w:lang w:val="ru-RU"/>
                </w:rPr>
                <w:t>1</w:t>
              </w:r>
              <w:r>
                <w:rPr>
                  <w:rFonts w:ascii="Times New Roman" w:hAnsi="Times New Roman"/>
                  <w:color w:val="0000FF"/>
                  <w:u w:val="single"/>
                </w:rPr>
                <w:t>WIO</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48</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 xml:space="preserve">Пирамида: </w:t>
            </w:r>
            <w:r>
              <w:rPr>
                <w:rFonts w:ascii="Times New Roman" w:hAnsi="Times New Roman"/>
                <w:color w:val="000000"/>
                <w:sz w:val="24"/>
              </w:rPr>
              <w:t>n</w:t>
            </w:r>
            <w:r w:rsidRPr="00A95B68">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9.03</w:t>
            </w:r>
          </w:p>
        </w:tc>
        <w:tc>
          <w:tcPr>
            <w:tcW w:w="3387" w:type="dxa"/>
            <w:tcMar>
              <w:top w:w="50" w:type="dxa"/>
              <w:left w:w="100" w:type="dxa"/>
            </w:tcMar>
            <w:vAlign w:val="center"/>
          </w:tcPr>
          <w:p w:rsidR="00A95B68" w:rsidRPr="00A95B68" w:rsidRDefault="00A95B68">
            <w:pPr>
              <w:spacing w:after="0"/>
              <w:ind w:left="135"/>
              <w:rPr>
                <w:lang w:val="ru-RU"/>
              </w:rPr>
            </w:pPr>
            <w:hyperlink r:id="rId59">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/1</w:t>
              </w:r>
              <w:r>
                <w:rPr>
                  <w:rFonts w:ascii="Times New Roman" w:hAnsi="Times New Roman"/>
                  <w:color w:val="0000FF"/>
                  <w:u w:val="single"/>
                </w:rPr>
                <w:t>T</w:t>
              </w:r>
              <w:r w:rsidRPr="00A95B68">
                <w:rPr>
                  <w:rFonts w:ascii="Times New Roman" w:hAnsi="Times New Roman"/>
                  <w:color w:val="0000FF"/>
                  <w:u w:val="single"/>
                  <w:lang w:val="ru-RU"/>
                </w:rPr>
                <w:t>0</w:t>
              </w:r>
              <w:r>
                <w:rPr>
                  <w:rFonts w:ascii="Times New Roman" w:hAnsi="Times New Roman"/>
                  <w:color w:val="0000FF"/>
                  <w:u w:val="single"/>
                </w:rPr>
                <w:t>FX</w:t>
              </w:r>
              <w:r w:rsidRPr="00A95B68">
                <w:rPr>
                  <w:rFonts w:ascii="Times New Roman" w:hAnsi="Times New Roman"/>
                  <w:color w:val="0000FF"/>
                  <w:u w:val="single"/>
                  <w:lang w:val="ru-RU"/>
                </w:rPr>
                <w:t>00</w:t>
              </w:r>
              <w:r>
                <w:rPr>
                  <w:rFonts w:ascii="Times New Roman" w:hAnsi="Times New Roman"/>
                  <w:color w:val="0000FF"/>
                  <w:u w:val="single"/>
                </w:rPr>
                <w:t>PA</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49</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11.03</w:t>
            </w:r>
          </w:p>
        </w:tc>
        <w:tc>
          <w:tcPr>
            <w:tcW w:w="3387" w:type="dxa"/>
            <w:tcMar>
              <w:top w:w="50" w:type="dxa"/>
              <w:left w:w="100" w:type="dxa"/>
            </w:tcMar>
            <w:vAlign w:val="center"/>
          </w:tcPr>
          <w:p w:rsidR="00A95B68" w:rsidRPr="00A95B68" w:rsidRDefault="00A95B68">
            <w:pPr>
              <w:spacing w:after="0"/>
              <w:ind w:left="135"/>
              <w:rPr>
                <w:lang w:val="ru-RU"/>
              </w:rPr>
            </w:pPr>
            <w:hyperlink r:id="rId60">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LWNGFZTWE</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50</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Представление о правильных многогранниках: октаэдр, додекаэдр и икосаэдр.</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16.03</w:t>
            </w:r>
          </w:p>
        </w:tc>
        <w:tc>
          <w:tcPr>
            <w:tcW w:w="3387" w:type="dxa"/>
            <w:tcMar>
              <w:top w:w="50" w:type="dxa"/>
              <w:left w:w="100" w:type="dxa"/>
            </w:tcMar>
            <w:vAlign w:val="center"/>
          </w:tcPr>
          <w:p w:rsidR="00A95B68" w:rsidRPr="00A95B68" w:rsidRDefault="00A95B68">
            <w:pPr>
              <w:spacing w:after="0"/>
              <w:ind w:left="135"/>
              <w:rPr>
                <w:lang w:val="ru-RU"/>
              </w:rPr>
            </w:pPr>
            <w:hyperlink r:id="rId61">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/06</w:t>
              </w:r>
              <w:r>
                <w:rPr>
                  <w:rFonts w:ascii="Times New Roman" w:hAnsi="Times New Roman"/>
                  <w:color w:val="0000FF"/>
                  <w:u w:val="single"/>
                </w:rPr>
                <w:t>SH</w:t>
              </w:r>
              <w:r w:rsidRPr="00A95B68">
                <w:rPr>
                  <w:rFonts w:ascii="Times New Roman" w:hAnsi="Times New Roman"/>
                  <w:color w:val="0000FF"/>
                  <w:u w:val="single"/>
                  <w:lang w:val="ru-RU"/>
                </w:rPr>
                <w:t>02</w:t>
              </w:r>
              <w:r>
                <w:rPr>
                  <w:rFonts w:ascii="Times New Roman" w:hAnsi="Times New Roman"/>
                  <w:color w:val="0000FF"/>
                  <w:u w:val="single"/>
                </w:rPr>
                <w:t>IDD</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lastRenderedPageBreak/>
              <w:t>51</w:t>
            </w:r>
          </w:p>
        </w:tc>
        <w:tc>
          <w:tcPr>
            <w:tcW w:w="3653" w:type="dxa"/>
            <w:tcMar>
              <w:top w:w="50" w:type="dxa"/>
              <w:left w:w="100" w:type="dxa"/>
            </w:tcMar>
            <w:vAlign w:val="center"/>
          </w:tcPr>
          <w:p w:rsidR="00A95B68" w:rsidRDefault="00A95B68">
            <w:pPr>
              <w:spacing w:after="0"/>
              <w:ind w:left="135"/>
            </w:pPr>
            <w:r w:rsidRPr="00A95B68">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18.03</w:t>
            </w:r>
          </w:p>
        </w:tc>
        <w:tc>
          <w:tcPr>
            <w:tcW w:w="3387" w:type="dxa"/>
            <w:tcMar>
              <w:top w:w="50" w:type="dxa"/>
              <w:left w:w="100" w:type="dxa"/>
            </w:tcMar>
            <w:vAlign w:val="center"/>
          </w:tcPr>
          <w:p w:rsidR="00A95B68" w:rsidRPr="00A95B68" w:rsidRDefault="00A95B68">
            <w:pPr>
              <w:spacing w:after="0"/>
              <w:ind w:left="135"/>
              <w:rPr>
                <w:lang w:val="ru-RU"/>
              </w:rPr>
            </w:pPr>
            <w:hyperlink r:id="rId62">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SWEUC</w:t>
              </w:r>
              <w:r w:rsidRPr="00A95B68">
                <w:rPr>
                  <w:rFonts w:ascii="Times New Roman" w:hAnsi="Times New Roman"/>
                  <w:color w:val="0000FF"/>
                  <w:u w:val="single"/>
                  <w:lang w:val="ru-RU"/>
                </w:rPr>
                <w:t>9</w:t>
              </w:r>
              <w:r>
                <w:rPr>
                  <w:rFonts w:ascii="Times New Roman" w:hAnsi="Times New Roman"/>
                  <w:color w:val="0000FF"/>
                  <w:u w:val="single"/>
                </w:rPr>
                <w:t>ENR</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52</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Вычисление элементов многогранников: рёбра, диагонали, углы</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23.03</w:t>
            </w:r>
          </w:p>
        </w:tc>
        <w:tc>
          <w:tcPr>
            <w:tcW w:w="3387" w:type="dxa"/>
            <w:tcMar>
              <w:top w:w="50" w:type="dxa"/>
              <w:left w:w="100" w:type="dxa"/>
            </w:tcMar>
            <w:vAlign w:val="center"/>
          </w:tcPr>
          <w:p w:rsidR="00A95B68" w:rsidRPr="00A95B68" w:rsidRDefault="00A95B68">
            <w:pPr>
              <w:spacing w:after="0"/>
              <w:ind w:left="135"/>
              <w:rPr>
                <w:lang w:val="ru-RU"/>
              </w:rPr>
            </w:pPr>
            <w:hyperlink r:id="rId63">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EUP</w:t>
              </w:r>
              <w:r w:rsidRPr="00A95B68">
                <w:rPr>
                  <w:rFonts w:ascii="Times New Roman" w:hAnsi="Times New Roman"/>
                  <w:color w:val="0000FF"/>
                  <w:u w:val="single"/>
                  <w:lang w:val="ru-RU"/>
                </w:rPr>
                <w:t>4</w:t>
              </w:r>
              <w:r>
                <w:rPr>
                  <w:rFonts w:ascii="Times New Roman" w:hAnsi="Times New Roman"/>
                  <w:color w:val="0000FF"/>
                  <w:u w:val="single"/>
                </w:rPr>
                <w:t>MN</w:t>
              </w:r>
              <w:r w:rsidRPr="00A95B68">
                <w:rPr>
                  <w:rFonts w:ascii="Times New Roman" w:hAnsi="Times New Roman"/>
                  <w:color w:val="0000FF"/>
                  <w:u w:val="single"/>
                  <w:lang w:val="ru-RU"/>
                </w:rPr>
                <w:t>760</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53</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25.03</w:t>
            </w:r>
          </w:p>
        </w:tc>
        <w:tc>
          <w:tcPr>
            <w:tcW w:w="3387" w:type="dxa"/>
            <w:tcMar>
              <w:top w:w="50" w:type="dxa"/>
              <w:left w:w="100" w:type="dxa"/>
            </w:tcMar>
            <w:vAlign w:val="center"/>
          </w:tcPr>
          <w:p w:rsidR="00A95B68" w:rsidRPr="00A95B68" w:rsidRDefault="00A95B68">
            <w:pPr>
              <w:spacing w:after="0"/>
              <w:ind w:left="135"/>
              <w:rPr>
                <w:lang w:val="ru-RU"/>
              </w:rPr>
            </w:pPr>
            <w:hyperlink r:id="rId64">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SQY</w:t>
              </w:r>
              <w:r w:rsidRPr="00A95B68">
                <w:rPr>
                  <w:rFonts w:ascii="Times New Roman" w:hAnsi="Times New Roman"/>
                  <w:color w:val="0000FF"/>
                  <w:u w:val="single"/>
                  <w:lang w:val="ru-RU"/>
                </w:rPr>
                <w:t>9</w:t>
              </w:r>
              <w:r>
                <w:rPr>
                  <w:rFonts w:ascii="Times New Roman" w:hAnsi="Times New Roman"/>
                  <w:color w:val="0000FF"/>
                  <w:u w:val="single"/>
                </w:rPr>
                <w:t>XSIL</w:t>
              </w:r>
              <w:r w:rsidRPr="00A95B68">
                <w:rPr>
                  <w:rFonts w:ascii="Times New Roman" w:hAnsi="Times New Roman"/>
                  <w:color w:val="0000FF"/>
                  <w:u w:val="single"/>
                  <w:lang w:val="ru-RU"/>
                </w:rPr>
                <w:t>6</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54</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6.04</w:t>
            </w:r>
          </w:p>
        </w:tc>
        <w:tc>
          <w:tcPr>
            <w:tcW w:w="3387" w:type="dxa"/>
            <w:tcMar>
              <w:top w:w="50" w:type="dxa"/>
              <w:left w:w="100" w:type="dxa"/>
            </w:tcMar>
            <w:vAlign w:val="center"/>
          </w:tcPr>
          <w:p w:rsidR="00A95B68" w:rsidRPr="00A95B68" w:rsidRDefault="00A95B68">
            <w:pPr>
              <w:spacing w:after="0"/>
              <w:ind w:left="135"/>
              <w:rPr>
                <w:lang w:val="ru-RU"/>
              </w:rPr>
            </w:pPr>
            <w:hyperlink r:id="rId65">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R</w:t>
              </w:r>
              <w:r w:rsidRPr="00A95B68">
                <w:rPr>
                  <w:rFonts w:ascii="Times New Roman" w:hAnsi="Times New Roman"/>
                  <w:color w:val="0000FF"/>
                  <w:u w:val="single"/>
                  <w:lang w:val="ru-RU"/>
                </w:rPr>
                <w:t>22</w:t>
              </w:r>
              <w:r>
                <w:rPr>
                  <w:rFonts w:ascii="Times New Roman" w:hAnsi="Times New Roman"/>
                  <w:color w:val="0000FF"/>
                  <w:u w:val="single"/>
                </w:rPr>
                <w:t>FHBG</w:t>
              </w:r>
              <w:r w:rsidRPr="00A95B68">
                <w:rPr>
                  <w:rFonts w:ascii="Times New Roman" w:hAnsi="Times New Roman"/>
                  <w:color w:val="0000FF"/>
                  <w:u w:val="single"/>
                  <w:lang w:val="ru-RU"/>
                </w:rPr>
                <w:t>6</w:t>
              </w:r>
              <w:r>
                <w:rPr>
                  <w:rFonts w:ascii="Times New Roman" w:hAnsi="Times New Roman"/>
                  <w:color w:val="0000FF"/>
                  <w:u w:val="single"/>
                </w:rPr>
                <w:t>O</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55</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Контрольная работа по теме "Многогранники"</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8.04</w:t>
            </w:r>
          </w:p>
        </w:tc>
        <w:tc>
          <w:tcPr>
            <w:tcW w:w="3387" w:type="dxa"/>
            <w:tcMar>
              <w:top w:w="50" w:type="dxa"/>
              <w:left w:w="100" w:type="dxa"/>
            </w:tcMar>
            <w:vAlign w:val="center"/>
          </w:tcPr>
          <w:p w:rsidR="00A95B68" w:rsidRPr="00A95B68" w:rsidRDefault="00A95B68">
            <w:pPr>
              <w:spacing w:after="0"/>
              <w:ind w:left="135"/>
              <w:rPr>
                <w:lang w:val="ru-RU"/>
              </w:rPr>
            </w:pPr>
            <w:hyperlink r:id="rId66">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VHYNJQMQD</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56</w:t>
            </w:r>
          </w:p>
        </w:tc>
        <w:tc>
          <w:tcPr>
            <w:tcW w:w="3653" w:type="dxa"/>
            <w:tcMar>
              <w:top w:w="50" w:type="dxa"/>
              <w:left w:w="100" w:type="dxa"/>
            </w:tcMar>
            <w:vAlign w:val="center"/>
          </w:tcPr>
          <w:p w:rsidR="00A95B68" w:rsidRDefault="00A95B68">
            <w:pPr>
              <w:spacing w:after="0"/>
              <w:ind w:left="135"/>
            </w:pPr>
            <w:r>
              <w:rPr>
                <w:rFonts w:ascii="Times New Roman" w:hAnsi="Times New Roman"/>
                <w:color w:val="000000"/>
                <w:sz w:val="24"/>
              </w:rPr>
              <w:t>Понятие об объёме</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13.04</w:t>
            </w:r>
          </w:p>
        </w:tc>
        <w:tc>
          <w:tcPr>
            <w:tcW w:w="3387" w:type="dxa"/>
            <w:tcMar>
              <w:top w:w="50" w:type="dxa"/>
              <w:left w:w="100" w:type="dxa"/>
            </w:tcMar>
            <w:vAlign w:val="center"/>
          </w:tcPr>
          <w:p w:rsidR="00A95B68" w:rsidRPr="00A95B68" w:rsidRDefault="00A95B68">
            <w:pPr>
              <w:spacing w:after="0"/>
              <w:ind w:left="135"/>
              <w:rPr>
                <w:lang w:val="ru-RU"/>
              </w:rPr>
            </w:pPr>
            <w:hyperlink r:id="rId67">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GM</w:t>
              </w:r>
              <w:r w:rsidRPr="00A95B68">
                <w:rPr>
                  <w:rFonts w:ascii="Times New Roman" w:hAnsi="Times New Roman"/>
                  <w:color w:val="0000FF"/>
                  <w:u w:val="single"/>
                  <w:lang w:val="ru-RU"/>
                </w:rPr>
                <w:t>1</w:t>
              </w:r>
              <w:r>
                <w:rPr>
                  <w:rFonts w:ascii="Times New Roman" w:hAnsi="Times New Roman"/>
                  <w:color w:val="0000FF"/>
                  <w:u w:val="single"/>
                </w:rPr>
                <w:t>LC</w:t>
              </w:r>
              <w:r w:rsidRPr="00A95B68">
                <w:rPr>
                  <w:rFonts w:ascii="Times New Roman" w:hAnsi="Times New Roman"/>
                  <w:color w:val="0000FF"/>
                  <w:u w:val="single"/>
                  <w:lang w:val="ru-RU"/>
                </w:rPr>
                <w:t>394</w:t>
              </w:r>
              <w:r>
                <w:rPr>
                  <w:rFonts w:ascii="Times New Roman" w:hAnsi="Times New Roman"/>
                  <w:color w:val="0000FF"/>
                  <w:u w:val="single"/>
                </w:rPr>
                <w:t>G</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57</w:t>
            </w:r>
          </w:p>
        </w:tc>
        <w:tc>
          <w:tcPr>
            <w:tcW w:w="3653" w:type="dxa"/>
            <w:tcMar>
              <w:top w:w="50" w:type="dxa"/>
              <w:left w:w="100" w:type="dxa"/>
            </w:tcMar>
            <w:vAlign w:val="center"/>
          </w:tcPr>
          <w:p w:rsidR="00A95B68" w:rsidRDefault="00A95B68">
            <w:pPr>
              <w:spacing w:after="0"/>
              <w:ind w:left="135"/>
            </w:pPr>
            <w:r>
              <w:rPr>
                <w:rFonts w:ascii="Times New Roman" w:hAnsi="Times New Roman"/>
                <w:color w:val="000000"/>
                <w:sz w:val="24"/>
              </w:rPr>
              <w:t>Объём пирамиды</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15.04</w:t>
            </w:r>
          </w:p>
        </w:tc>
        <w:tc>
          <w:tcPr>
            <w:tcW w:w="3387" w:type="dxa"/>
            <w:tcMar>
              <w:top w:w="50" w:type="dxa"/>
              <w:left w:w="100" w:type="dxa"/>
            </w:tcMar>
            <w:vAlign w:val="center"/>
          </w:tcPr>
          <w:p w:rsidR="00A95B68" w:rsidRPr="00A95B68" w:rsidRDefault="00A95B68">
            <w:pPr>
              <w:spacing w:after="0"/>
              <w:ind w:left="135"/>
              <w:rPr>
                <w:lang w:val="ru-RU"/>
              </w:rPr>
            </w:pPr>
            <w:hyperlink r:id="rId68">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B</w:t>
              </w:r>
              <w:r w:rsidRPr="00A95B68">
                <w:rPr>
                  <w:rFonts w:ascii="Times New Roman" w:hAnsi="Times New Roman"/>
                  <w:color w:val="0000FF"/>
                  <w:u w:val="single"/>
                  <w:lang w:val="ru-RU"/>
                </w:rPr>
                <w:t>307</w:t>
              </w:r>
              <w:r>
                <w:rPr>
                  <w:rFonts w:ascii="Times New Roman" w:hAnsi="Times New Roman"/>
                  <w:color w:val="0000FF"/>
                  <w:u w:val="single"/>
                </w:rPr>
                <w:t>P</w:t>
              </w:r>
              <w:r w:rsidRPr="00A95B68">
                <w:rPr>
                  <w:rFonts w:ascii="Times New Roman" w:hAnsi="Times New Roman"/>
                  <w:color w:val="0000FF"/>
                  <w:u w:val="single"/>
                  <w:lang w:val="ru-RU"/>
                </w:rPr>
                <w:t>8</w:t>
              </w:r>
              <w:r>
                <w:rPr>
                  <w:rFonts w:ascii="Times New Roman" w:hAnsi="Times New Roman"/>
                  <w:color w:val="0000FF"/>
                  <w:u w:val="single"/>
                </w:rPr>
                <w:t>WTC</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58</w:t>
            </w:r>
          </w:p>
        </w:tc>
        <w:tc>
          <w:tcPr>
            <w:tcW w:w="3653" w:type="dxa"/>
            <w:tcMar>
              <w:top w:w="50" w:type="dxa"/>
              <w:left w:w="100" w:type="dxa"/>
            </w:tcMar>
            <w:vAlign w:val="center"/>
          </w:tcPr>
          <w:p w:rsidR="00A95B68" w:rsidRDefault="00A95B68">
            <w:pPr>
              <w:spacing w:after="0"/>
              <w:ind w:left="135"/>
            </w:pPr>
            <w:r>
              <w:rPr>
                <w:rFonts w:ascii="Times New Roman" w:hAnsi="Times New Roman"/>
                <w:color w:val="000000"/>
                <w:sz w:val="24"/>
              </w:rPr>
              <w:t>Объём пирамиды</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20.04</w:t>
            </w:r>
          </w:p>
        </w:tc>
        <w:tc>
          <w:tcPr>
            <w:tcW w:w="3387" w:type="dxa"/>
            <w:tcMar>
              <w:top w:w="50" w:type="dxa"/>
              <w:left w:w="100" w:type="dxa"/>
            </w:tcMar>
            <w:vAlign w:val="center"/>
          </w:tcPr>
          <w:p w:rsidR="00A95B68" w:rsidRPr="00A95B68" w:rsidRDefault="00A95B68">
            <w:pPr>
              <w:spacing w:after="0"/>
              <w:ind w:left="135"/>
              <w:rPr>
                <w:lang w:val="ru-RU"/>
              </w:rPr>
            </w:pPr>
            <w:hyperlink r:id="rId69">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PQZ</w:t>
              </w:r>
              <w:r w:rsidRPr="00A95B68">
                <w:rPr>
                  <w:rFonts w:ascii="Times New Roman" w:hAnsi="Times New Roman"/>
                  <w:color w:val="0000FF"/>
                  <w:u w:val="single"/>
                  <w:lang w:val="ru-RU"/>
                </w:rPr>
                <w:t>9</w:t>
              </w:r>
              <w:r>
                <w:rPr>
                  <w:rFonts w:ascii="Times New Roman" w:hAnsi="Times New Roman"/>
                  <w:color w:val="0000FF"/>
                  <w:u w:val="single"/>
                </w:rPr>
                <w:t>ED</w:t>
              </w:r>
              <w:r w:rsidRPr="00A95B68">
                <w:rPr>
                  <w:rFonts w:ascii="Times New Roman" w:hAnsi="Times New Roman"/>
                  <w:color w:val="0000FF"/>
                  <w:u w:val="single"/>
                  <w:lang w:val="ru-RU"/>
                </w:rPr>
                <w:t>3</w:t>
              </w:r>
              <w:r>
                <w:rPr>
                  <w:rFonts w:ascii="Times New Roman" w:hAnsi="Times New Roman"/>
                  <w:color w:val="0000FF"/>
                  <w:u w:val="single"/>
                </w:rPr>
                <w:t>YF</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59</w:t>
            </w:r>
          </w:p>
        </w:tc>
        <w:tc>
          <w:tcPr>
            <w:tcW w:w="3653" w:type="dxa"/>
            <w:tcMar>
              <w:top w:w="50" w:type="dxa"/>
              <w:left w:w="100" w:type="dxa"/>
            </w:tcMar>
            <w:vAlign w:val="center"/>
          </w:tcPr>
          <w:p w:rsidR="00A95B68" w:rsidRDefault="00A95B68">
            <w:pPr>
              <w:spacing w:after="0"/>
              <w:ind w:left="135"/>
            </w:pPr>
            <w:r>
              <w:rPr>
                <w:rFonts w:ascii="Times New Roman" w:hAnsi="Times New Roman"/>
                <w:color w:val="000000"/>
                <w:sz w:val="24"/>
              </w:rPr>
              <w:t>Объём пирамиды</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22.04</w:t>
            </w:r>
          </w:p>
        </w:tc>
        <w:tc>
          <w:tcPr>
            <w:tcW w:w="3387" w:type="dxa"/>
            <w:tcMar>
              <w:top w:w="50" w:type="dxa"/>
              <w:left w:w="100" w:type="dxa"/>
            </w:tcMar>
            <w:vAlign w:val="center"/>
          </w:tcPr>
          <w:p w:rsidR="00A95B68" w:rsidRPr="00A95B68" w:rsidRDefault="00A95B68">
            <w:pPr>
              <w:spacing w:after="0"/>
              <w:ind w:left="135"/>
              <w:rPr>
                <w:lang w:val="ru-RU"/>
              </w:rPr>
            </w:pPr>
            <w:hyperlink r:id="rId70">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RZ</w:t>
              </w:r>
              <w:r w:rsidRPr="00A95B68">
                <w:rPr>
                  <w:rFonts w:ascii="Times New Roman" w:hAnsi="Times New Roman"/>
                  <w:color w:val="0000FF"/>
                  <w:u w:val="single"/>
                  <w:lang w:val="ru-RU"/>
                </w:rPr>
                <w:t>8</w:t>
              </w:r>
              <w:r>
                <w:rPr>
                  <w:rFonts w:ascii="Times New Roman" w:hAnsi="Times New Roman"/>
                  <w:color w:val="0000FF"/>
                  <w:u w:val="single"/>
                </w:rPr>
                <w:t>BITMU</w:t>
              </w:r>
              <w:r w:rsidRPr="00A95B68">
                <w:rPr>
                  <w:rFonts w:ascii="Times New Roman" w:hAnsi="Times New Roman"/>
                  <w:color w:val="0000FF"/>
                  <w:u w:val="single"/>
                  <w:lang w:val="ru-RU"/>
                </w:rPr>
                <w:t>9</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60</w:t>
            </w:r>
          </w:p>
        </w:tc>
        <w:tc>
          <w:tcPr>
            <w:tcW w:w="3653" w:type="dxa"/>
            <w:tcMar>
              <w:top w:w="50" w:type="dxa"/>
              <w:left w:w="100" w:type="dxa"/>
            </w:tcMar>
            <w:vAlign w:val="center"/>
          </w:tcPr>
          <w:p w:rsidR="00A95B68" w:rsidRDefault="00A95B68">
            <w:pPr>
              <w:spacing w:after="0"/>
              <w:ind w:left="135"/>
            </w:pPr>
            <w:r>
              <w:rPr>
                <w:rFonts w:ascii="Times New Roman" w:hAnsi="Times New Roman"/>
                <w:color w:val="000000"/>
                <w:sz w:val="24"/>
              </w:rPr>
              <w:t>Объём пирамиды</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27.04</w:t>
            </w:r>
          </w:p>
        </w:tc>
        <w:tc>
          <w:tcPr>
            <w:tcW w:w="3387" w:type="dxa"/>
            <w:tcMar>
              <w:top w:w="50" w:type="dxa"/>
              <w:left w:w="100" w:type="dxa"/>
            </w:tcMar>
            <w:vAlign w:val="center"/>
          </w:tcPr>
          <w:p w:rsidR="00A95B68" w:rsidRPr="00A95B68" w:rsidRDefault="00A95B68">
            <w:pPr>
              <w:spacing w:after="0"/>
              <w:ind w:left="135"/>
              <w:rPr>
                <w:lang w:val="ru-RU"/>
              </w:rPr>
            </w:pPr>
            <w:hyperlink r:id="rId71">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/0</w:t>
              </w:r>
              <w:r>
                <w:rPr>
                  <w:rFonts w:ascii="Times New Roman" w:hAnsi="Times New Roman"/>
                  <w:color w:val="0000FF"/>
                  <w:u w:val="single"/>
                </w:rPr>
                <w:t>HRFO</w:t>
              </w:r>
              <w:r w:rsidRPr="00A95B68">
                <w:rPr>
                  <w:rFonts w:ascii="Times New Roman" w:hAnsi="Times New Roman"/>
                  <w:color w:val="0000FF"/>
                  <w:u w:val="single"/>
                  <w:lang w:val="ru-RU"/>
                </w:rPr>
                <w:t>2</w:t>
              </w:r>
              <w:r>
                <w:rPr>
                  <w:rFonts w:ascii="Times New Roman" w:hAnsi="Times New Roman"/>
                  <w:color w:val="0000FF"/>
                  <w:u w:val="single"/>
                </w:rPr>
                <w:t>LCT</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61</w:t>
            </w:r>
          </w:p>
        </w:tc>
        <w:tc>
          <w:tcPr>
            <w:tcW w:w="3653" w:type="dxa"/>
            <w:tcMar>
              <w:top w:w="50" w:type="dxa"/>
              <w:left w:w="100" w:type="dxa"/>
            </w:tcMar>
            <w:vAlign w:val="center"/>
          </w:tcPr>
          <w:p w:rsidR="00A95B68" w:rsidRDefault="00A95B68">
            <w:pPr>
              <w:spacing w:after="0"/>
              <w:ind w:left="135"/>
            </w:pPr>
            <w:r>
              <w:rPr>
                <w:rFonts w:ascii="Times New Roman" w:hAnsi="Times New Roman"/>
                <w:color w:val="000000"/>
                <w:sz w:val="24"/>
              </w:rPr>
              <w:t>Объём призмы</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29.04</w:t>
            </w:r>
          </w:p>
        </w:tc>
        <w:tc>
          <w:tcPr>
            <w:tcW w:w="3387" w:type="dxa"/>
            <w:tcMar>
              <w:top w:w="50" w:type="dxa"/>
              <w:left w:w="100" w:type="dxa"/>
            </w:tcMar>
            <w:vAlign w:val="center"/>
          </w:tcPr>
          <w:p w:rsidR="00A95B68" w:rsidRPr="00A95B68" w:rsidRDefault="00A95B68">
            <w:pPr>
              <w:spacing w:after="0"/>
              <w:ind w:left="135"/>
              <w:rPr>
                <w:lang w:val="ru-RU"/>
              </w:rPr>
            </w:pPr>
            <w:hyperlink r:id="rId72">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YEQP</w:t>
              </w:r>
              <w:r w:rsidRPr="00A95B68">
                <w:rPr>
                  <w:rFonts w:ascii="Times New Roman" w:hAnsi="Times New Roman"/>
                  <w:color w:val="0000FF"/>
                  <w:u w:val="single"/>
                  <w:lang w:val="ru-RU"/>
                </w:rPr>
                <w:t>63</w:t>
              </w:r>
              <w:r>
                <w:rPr>
                  <w:rFonts w:ascii="Times New Roman" w:hAnsi="Times New Roman"/>
                  <w:color w:val="0000FF"/>
                  <w:u w:val="single"/>
                </w:rPr>
                <w:t>ZD</w:t>
              </w:r>
              <w:r w:rsidRPr="00A95B68">
                <w:rPr>
                  <w:rFonts w:ascii="Times New Roman" w:hAnsi="Times New Roman"/>
                  <w:color w:val="0000FF"/>
                  <w:u w:val="single"/>
                  <w:lang w:val="ru-RU"/>
                </w:rPr>
                <w:t>4</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62</w:t>
            </w:r>
          </w:p>
        </w:tc>
        <w:tc>
          <w:tcPr>
            <w:tcW w:w="3653" w:type="dxa"/>
            <w:tcMar>
              <w:top w:w="50" w:type="dxa"/>
              <w:left w:w="100" w:type="dxa"/>
            </w:tcMar>
            <w:vAlign w:val="center"/>
          </w:tcPr>
          <w:p w:rsidR="00A95B68" w:rsidRDefault="00A95B68">
            <w:pPr>
              <w:spacing w:after="0"/>
              <w:ind w:left="135"/>
            </w:pPr>
            <w:r>
              <w:rPr>
                <w:rFonts w:ascii="Times New Roman" w:hAnsi="Times New Roman"/>
                <w:color w:val="000000"/>
                <w:sz w:val="24"/>
              </w:rPr>
              <w:t>Объём призмы</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4.05</w:t>
            </w:r>
          </w:p>
        </w:tc>
        <w:tc>
          <w:tcPr>
            <w:tcW w:w="3387" w:type="dxa"/>
            <w:tcMar>
              <w:top w:w="50" w:type="dxa"/>
              <w:left w:w="100" w:type="dxa"/>
            </w:tcMar>
            <w:vAlign w:val="center"/>
          </w:tcPr>
          <w:p w:rsidR="00A95B68" w:rsidRPr="00A95B68" w:rsidRDefault="00A95B68">
            <w:pPr>
              <w:spacing w:after="0"/>
              <w:ind w:left="135"/>
              <w:rPr>
                <w:lang w:val="ru-RU"/>
              </w:rPr>
            </w:pPr>
            <w:hyperlink r:id="rId73">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B</w:t>
              </w:r>
              <w:r w:rsidRPr="00A95B68">
                <w:rPr>
                  <w:rFonts w:ascii="Times New Roman" w:hAnsi="Times New Roman"/>
                  <w:color w:val="0000FF"/>
                  <w:u w:val="single"/>
                  <w:lang w:val="ru-RU"/>
                </w:rPr>
                <w:t>46</w:t>
              </w:r>
              <w:r>
                <w:rPr>
                  <w:rFonts w:ascii="Times New Roman" w:hAnsi="Times New Roman"/>
                  <w:color w:val="0000FF"/>
                  <w:u w:val="single"/>
                </w:rPr>
                <w:t>EMRRGE</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lastRenderedPageBreak/>
              <w:t>63</w:t>
            </w:r>
          </w:p>
        </w:tc>
        <w:tc>
          <w:tcPr>
            <w:tcW w:w="3653" w:type="dxa"/>
            <w:tcMar>
              <w:top w:w="50" w:type="dxa"/>
              <w:left w:w="100" w:type="dxa"/>
            </w:tcMar>
            <w:vAlign w:val="center"/>
          </w:tcPr>
          <w:p w:rsidR="00A95B68" w:rsidRDefault="00A95B68">
            <w:pPr>
              <w:spacing w:after="0"/>
              <w:ind w:left="135"/>
            </w:pPr>
            <w:r>
              <w:rPr>
                <w:rFonts w:ascii="Times New Roman" w:hAnsi="Times New Roman"/>
                <w:color w:val="000000"/>
                <w:sz w:val="24"/>
              </w:rPr>
              <w:t>Объём призмы</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6.05</w:t>
            </w:r>
          </w:p>
        </w:tc>
        <w:tc>
          <w:tcPr>
            <w:tcW w:w="3387" w:type="dxa"/>
            <w:tcMar>
              <w:top w:w="50" w:type="dxa"/>
              <w:left w:w="100" w:type="dxa"/>
            </w:tcMar>
            <w:vAlign w:val="center"/>
          </w:tcPr>
          <w:p w:rsidR="00A95B68" w:rsidRPr="00A95B68" w:rsidRDefault="00A95B68">
            <w:pPr>
              <w:spacing w:after="0"/>
              <w:ind w:left="135"/>
              <w:rPr>
                <w:lang w:val="ru-RU"/>
              </w:rPr>
            </w:pPr>
            <w:hyperlink r:id="rId74">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FIMQW</w:t>
              </w:r>
              <w:r w:rsidRPr="00A95B68">
                <w:rPr>
                  <w:rFonts w:ascii="Times New Roman" w:hAnsi="Times New Roman"/>
                  <w:color w:val="0000FF"/>
                  <w:u w:val="single"/>
                  <w:lang w:val="ru-RU"/>
                </w:rPr>
                <w:t>6</w:t>
              </w:r>
              <w:r>
                <w:rPr>
                  <w:rFonts w:ascii="Times New Roman" w:hAnsi="Times New Roman"/>
                  <w:color w:val="0000FF"/>
                  <w:u w:val="single"/>
                </w:rPr>
                <w:t>KFT</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64</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Контрольная работа по теме "Объёмы многогранников"</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11.05</w:t>
            </w:r>
          </w:p>
        </w:tc>
        <w:tc>
          <w:tcPr>
            <w:tcW w:w="3387" w:type="dxa"/>
            <w:tcMar>
              <w:top w:w="50" w:type="dxa"/>
              <w:left w:w="100" w:type="dxa"/>
            </w:tcMar>
            <w:vAlign w:val="center"/>
          </w:tcPr>
          <w:p w:rsidR="00A95B68" w:rsidRPr="00A95B68" w:rsidRDefault="00A95B68">
            <w:pPr>
              <w:spacing w:after="0"/>
              <w:ind w:left="135"/>
              <w:rPr>
                <w:lang w:val="ru-RU"/>
              </w:rPr>
            </w:pPr>
            <w:hyperlink r:id="rId75">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/23</w:t>
              </w:r>
              <w:r>
                <w:rPr>
                  <w:rFonts w:ascii="Times New Roman" w:hAnsi="Times New Roman"/>
                  <w:color w:val="0000FF"/>
                  <w:u w:val="single"/>
                </w:rPr>
                <w:t>S</w:t>
              </w:r>
              <w:r w:rsidRPr="00A95B68">
                <w:rPr>
                  <w:rFonts w:ascii="Times New Roman" w:hAnsi="Times New Roman"/>
                  <w:color w:val="0000FF"/>
                  <w:u w:val="single"/>
                  <w:lang w:val="ru-RU"/>
                </w:rPr>
                <w:t>5</w:t>
              </w:r>
              <w:r>
                <w:rPr>
                  <w:rFonts w:ascii="Times New Roman" w:hAnsi="Times New Roman"/>
                  <w:color w:val="0000FF"/>
                  <w:u w:val="single"/>
                </w:rPr>
                <w:t>OI</w:t>
              </w:r>
              <w:r w:rsidRPr="00A95B68">
                <w:rPr>
                  <w:rFonts w:ascii="Times New Roman" w:hAnsi="Times New Roman"/>
                  <w:color w:val="0000FF"/>
                  <w:u w:val="single"/>
                  <w:lang w:val="ru-RU"/>
                </w:rPr>
                <w:t>80</w:t>
              </w:r>
              <w:r>
                <w:rPr>
                  <w:rFonts w:ascii="Times New Roman" w:hAnsi="Times New Roman"/>
                  <w:color w:val="0000FF"/>
                  <w:u w:val="single"/>
                </w:rPr>
                <w:t>N</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65</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Повторение, обобщение систематизация знаний. Построение сечений в многограннике</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607F0D" w:rsidRDefault="00A95B68" w:rsidP="00A95B68">
            <w:pPr>
              <w:spacing w:after="0"/>
              <w:ind w:left="135"/>
              <w:rPr>
                <w:lang w:val="ru-RU"/>
              </w:rPr>
            </w:pPr>
            <w:r>
              <w:rPr>
                <w:lang w:val="ru-RU"/>
              </w:rPr>
              <w:t>13.05</w:t>
            </w:r>
          </w:p>
        </w:tc>
        <w:tc>
          <w:tcPr>
            <w:tcW w:w="3387" w:type="dxa"/>
            <w:tcMar>
              <w:top w:w="50" w:type="dxa"/>
              <w:left w:w="100" w:type="dxa"/>
            </w:tcMar>
            <w:vAlign w:val="center"/>
          </w:tcPr>
          <w:p w:rsidR="00A95B68" w:rsidRPr="00A95B68" w:rsidRDefault="00A95B68">
            <w:pPr>
              <w:spacing w:after="0"/>
              <w:ind w:left="135"/>
              <w:rPr>
                <w:lang w:val="ru-RU"/>
              </w:rPr>
            </w:pPr>
            <w:hyperlink r:id="rId76">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KXTOCIOJG</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66</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 xml:space="preserve">Повторение, обобщение систематизация знаний. Вычисление расстояний: между двумя точками, от точки до прямой, от точки до плоскости, </w:t>
            </w:r>
            <w:proofErr w:type="gramStart"/>
            <w:r w:rsidRPr="00A95B68">
              <w:rPr>
                <w:rFonts w:ascii="Times New Roman" w:hAnsi="Times New Roman"/>
                <w:color w:val="000000"/>
                <w:sz w:val="24"/>
                <w:lang w:val="ru-RU"/>
              </w:rPr>
              <w:t>между</w:t>
            </w:r>
            <w:proofErr w:type="gramEnd"/>
            <w:r w:rsidRPr="00A95B68">
              <w:rPr>
                <w:rFonts w:ascii="Times New Roman" w:hAnsi="Times New Roman"/>
                <w:color w:val="000000"/>
                <w:sz w:val="24"/>
                <w:lang w:val="ru-RU"/>
              </w:rPr>
              <w:t xml:space="preserve"> скрещивающимися прямыми</w:t>
            </w:r>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D13A45" w:rsidRDefault="00A95B68" w:rsidP="00A95B68">
            <w:pPr>
              <w:spacing w:after="0"/>
              <w:ind w:left="135"/>
              <w:rPr>
                <w:lang w:val="ru-RU"/>
              </w:rPr>
            </w:pPr>
            <w:r>
              <w:rPr>
                <w:lang w:val="ru-RU"/>
              </w:rPr>
              <w:t>18.05</w:t>
            </w:r>
          </w:p>
        </w:tc>
        <w:tc>
          <w:tcPr>
            <w:tcW w:w="3387" w:type="dxa"/>
            <w:tcMar>
              <w:top w:w="50" w:type="dxa"/>
              <w:left w:w="100" w:type="dxa"/>
            </w:tcMar>
            <w:vAlign w:val="center"/>
          </w:tcPr>
          <w:p w:rsidR="00A95B68" w:rsidRPr="00A95B68" w:rsidRDefault="00A95B68">
            <w:pPr>
              <w:spacing w:after="0"/>
              <w:ind w:left="135"/>
              <w:rPr>
                <w:lang w:val="ru-RU"/>
              </w:rPr>
            </w:pPr>
            <w:hyperlink r:id="rId77">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HKP</w:t>
              </w:r>
              <w:r w:rsidRPr="00A95B68">
                <w:rPr>
                  <w:rFonts w:ascii="Times New Roman" w:hAnsi="Times New Roman"/>
                  <w:color w:val="0000FF"/>
                  <w:u w:val="single"/>
                  <w:lang w:val="ru-RU"/>
                </w:rPr>
                <w:t>6</w:t>
              </w:r>
              <w:r>
                <w:rPr>
                  <w:rFonts w:ascii="Times New Roman" w:hAnsi="Times New Roman"/>
                  <w:color w:val="0000FF"/>
                  <w:u w:val="single"/>
                </w:rPr>
                <w:t>I</w:t>
              </w:r>
              <w:r w:rsidRPr="00A95B68">
                <w:rPr>
                  <w:rFonts w:ascii="Times New Roman" w:hAnsi="Times New Roman"/>
                  <w:color w:val="0000FF"/>
                  <w:u w:val="single"/>
                  <w:lang w:val="ru-RU"/>
                </w:rPr>
                <w:t>3</w:t>
              </w:r>
              <w:r>
                <w:rPr>
                  <w:rFonts w:ascii="Times New Roman" w:hAnsi="Times New Roman"/>
                  <w:color w:val="0000FF"/>
                  <w:u w:val="single"/>
                </w:rPr>
                <w:t>JUC</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67</w:t>
            </w:r>
          </w:p>
        </w:tc>
        <w:tc>
          <w:tcPr>
            <w:tcW w:w="3653" w:type="dxa"/>
            <w:tcMar>
              <w:top w:w="50" w:type="dxa"/>
              <w:left w:w="100" w:type="dxa"/>
            </w:tcMar>
            <w:vAlign w:val="center"/>
          </w:tcPr>
          <w:p w:rsidR="00A95B68" w:rsidRDefault="00A95B68">
            <w:pPr>
              <w:spacing w:after="0"/>
              <w:ind w:left="135"/>
            </w:pPr>
            <w:r>
              <w:rPr>
                <w:rFonts w:ascii="Times New Roman" w:hAnsi="Times New Roman"/>
                <w:color w:val="000000"/>
                <w:sz w:val="24"/>
              </w:rPr>
              <w:t>Итоговая контрольная работа</w:t>
            </w:r>
          </w:p>
        </w:tc>
        <w:tc>
          <w:tcPr>
            <w:tcW w:w="1093"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B68" w:rsidRDefault="00A95B6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D13A45" w:rsidRDefault="00A95B68" w:rsidP="00A95B68">
            <w:pPr>
              <w:spacing w:after="0"/>
              <w:ind w:left="135"/>
              <w:rPr>
                <w:lang w:val="ru-RU"/>
              </w:rPr>
            </w:pPr>
            <w:r>
              <w:rPr>
                <w:lang w:val="ru-RU"/>
              </w:rPr>
              <w:t>20.05</w:t>
            </w:r>
          </w:p>
        </w:tc>
        <w:tc>
          <w:tcPr>
            <w:tcW w:w="3387" w:type="dxa"/>
            <w:tcMar>
              <w:top w:w="50" w:type="dxa"/>
              <w:left w:w="100" w:type="dxa"/>
            </w:tcMar>
            <w:vAlign w:val="center"/>
          </w:tcPr>
          <w:p w:rsidR="00A95B68" w:rsidRPr="00A95B68" w:rsidRDefault="00A95B68">
            <w:pPr>
              <w:spacing w:after="0"/>
              <w:ind w:left="135"/>
              <w:rPr>
                <w:lang w:val="ru-RU"/>
              </w:rPr>
            </w:pPr>
            <w:hyperlink r:id="rId78">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KB</w:t>
              </w:r>
              <w:r w:rsidRPr="00A95B68">
                <w:rPr>
                  <w:rFonts w:ascii="Times New Roman" w:hAnsi="Times New Roman"/>
                  <w:color w:val="0000FF"/>
                  <w:u w:val="single"/>
                  <w:lang w:val="ru-RU"/>
                </w:rPr>
                <w:t>3</w:t>
              </w:r>
              <w:r>
                <w:rPr>
                  <w:rFonts w:ascii="Times New Roman" w:hAnsi="Times New Roman"/>
                  <w:color w:val="0000FF"/>
                  <w:u w:val="single"/>
                </w:rPr>
                <w:t>EK</w:t>
              </w:r>
              <w:r w:rsidRPr="00A95B68">
                <w:rPr>
                  <w:rFonts w:ascii="Times New Roman" w:hAnsi="Times New Roman"/>
                  <w:color w:val="0000FF"/>
                  <w:u w:val="single"/>
                  <w:lang w:val="ru-RU"/>
                </w:rPr>
                <w:t>0</w:t>
              </w:r>
              <w:r>
                <w:rPr>
                  <w:rFonts w:ascii="Times New Roman" w:hAnsi="Times New Roman"/>
                  <w:color w:val="0000FF"/>
                  <w:u w:val="single"/>
                </w:rPr>
                <w:t>A</w:t>
              </w:r>
              <w:r w:rsidRPr="00A95B68">
                <w:rPr>
                  <w:rFonts w:ascii="Times New Roman" w:hAnsi="Times New Roman"/>
                  <w:color w:val="0000FF"/>
                  <w:u w:val="single"/>
                  <w:lang w:val="ru-RU"/>
                </w:rPr>
                <w:t>9</w:t>
              </w:r>
              <w:r>
                <w:rPr>
                  <w:rFonts w:ascii="Times New Roman" w:hAnsi="Times New Roman"/>
                  <w:color w:val="0000FF"/>
                  <w:u w:val="single"/>
                </w:rPr>
                <w:t>U</w:t>
              </w:r>
            </w:hyperlink>
          </w:p>
        </w:tc>
      </w:tr>
      <w:tr w:rsidR="00A95B68" w:rsidRPr="00A95B68" w:rsidTr="00A95B68">
        <w:trPr>
          <w:trHeight w:val="144"/>
          <w:tblCellSpacing w:w="20" w:type="nil"/>
        </w:trPr>
        <w:tc>
          <w:tcPr>
            <w:tcW w:w="809" w:type="dxa"/>
            <w:tcMar>
              <w:top w:w="50" w:type="dxa"/>
              <w:left w:w="100" w:type="dxa"/>
            </w:tcMar>
            <w:vAlign w:val="center"/>
          </w:tcPr>
          <w:p w:rsidR="00A95B68" w:rsidRDefault="00A95B68">
            <w:pPr>
              <w:spacing w:after="0"/>
            </w:pPr>
            <w:r>
              <w:rPr>
                <w:rFonts w:ascii="Times New Roman" w:hAnsi="Times New Roman"/>
                <w:color w:val="000000"/>
                <w:sz w:val="24"/>
              </w:rPr>
              <w:t>68</w:t>
            </w:r>
          </w:p>
        </w:tc>
        <w:tc>
          <w:tcPr>
            <w:tcW w:w="3653" w:type="dxa"/>
            <w:tcMar>
              <w:top w:w="50" w:type="dxa"/>
              <w:left w:w="100" w:type="dxa"/>
            </w:tcMar>
            <w:vAlign w:val="center"/>
          </w:tcPr>
          <w:p w:rsidR="00A95B68" w:rsidRPr="00A95B68" w:rsidRDefault="00A95B68">
            <w:pPr>
              <w:spacing w:after="0"/>
              <w:ind w:left="135"/>
              <w:rPr>
                <w:lang w:val="ru-RU"/>
              </w:rPr>
            </w:pPr>
            <w:r w:rsidRPr="00A95B68">
              <w:rPr>
                <w:rFonts w:ascii="Times New Roman" w:hAnsi="Times New Roman"/>
                <w:color w:val="000000"/>
                <w:sz w:val="24"/>
                <w:lang w:val="ru-RU"/>
              </w:rPr>
              <w:t xml:space="preserve">Повторение, обобщение систематизация знаний. </w:t>
            </w:r>
            <w:proofErr w:type="gramStart"/>
            <w:r w:rsidRPr="00A95B68">
              <w:rPr>
                <w:rFonts w:ascii="Times New Roman" w:hAnsi="Times New Roman"/>
                <w:color w:val="000000"/>
                <w:sz w:val="24"/>
                <w:lang w:val="ru-RU"/>
              </w:rPr>
              <w:t>Вычисление углов: между скрещивающимися прямыми, между прямой и плоскостью, двугранных углов, углов между плоскостями</w:t>
            </w:r>
            <w:proofErr w:type="gramEnd"/>
          </w:p>
        </w:tc>
        <w:tc>
          <w:tcPr>
            <w:tcW w:w="1093" w:type="dxa"/>
            <w:tcMar>
              <w:top w:w="50" w:type="dxa"/>
              <w:left w:w="100" w:type="dxa"/>
            </w:tcMar>
            <w:vAlign w:val="center"/>
          </w:tcPr>
          <w:p w:rsidR="00A95B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B68" w:rsidRDefault="00A95B68">
            <w:pPr>
              <w:spacing w:after="0"/>
              <w:ind w:left="135"/>
              <w:jc w:val="center"/>
            </w:pPr>
          </w:p>
        </w:tc>
        <w:tc>
          <w:tcPr>
            <w:tcW w:w="1910" w:type="dxa"/>
            <w:tcMar>
              <w:top w:w="50" w:type="dxa"/>
              <w:left w:w="100" w:type="dxa"/>
            </w:tcMar>
            <w:vAlign w:val="center"/>
          </w:tcPr>
          <w:p w:rsidR="00A95B68" w:rsidRDefault="00A95B68">
            <w:pPr>
              <w:spacing w:after="0"/>
              <w:ind w:left="135"/>
              <w:jc w:val="center"/>
            </w:pPr>
          </w:p>
        </w:tc>
        <w:tc>
          <w:tcPr>
            <w:tcW w:w="1347" w:type="dxa"/>
            <w:tcMar>
              <w:top w:w="50" w:type="dxa"/>
              <w:left w:w="100" w:type="dxa"/>
            </w:tcMar>
            <w:vAlign w:val="center"/>
          </w:tcPr>
          <w:p w:rsidR="00A95B68" w:rsidRPr="00D13A45" w:rsidRDefault="00A95B68" w:rsidP="00A95B68">
            <w:pPr>
              <w:spacing w:after="0"/>
              <w:ind w:left="135"/>
              <w:rPr>
                <w:lang w:val="ru-RU"/>
              </w:rPr>
            </w:pPr>
            <w:r>
              <w:rPr>
                <w:lang w:val="ru-RU"/>
              </w:rPr>
              <w:t>25.05</w:t>
            </w:r>
          </w:p>
        </w:tc>
        <w:tc>
          <w:tcPr>
            <w:tcW w:w="3387" w:type="dxa"/>
            <w:tcMar>
              <w:top w:w="50" w:type="dxa"/>
              <w:left w:w="100" w:type="dxa"/>
            </w:tcMar>
            <w:vAlign w:val="center"/>
          </w:tcPr>
          <w:p w:rsidR="00A95B68" w:rsidRPr="00A95B68" w:rsidRDefault="00A95B68">
            <w:pPr>
              <w:spacing w:after="0"/>
              <w:ind w:left="135"/>
              <w:rPr>
                <w:lang w:val="ru-RU"/>
              </w:rPr>
            </w:pPr>
            <w:hyperlink r:id="rId79">
              <w:r>
                <w:rPr>
                  <w:rFonts w:ascii="Times New Roman" w:hAnsi="Times New Roman"/>
                  <w:color w:val="0000FF"/>
                  <w:u w:val="single"/>
                </w:rPr>
                <w:t>https</w:t>
              </w:r>
              <w:r w:rsidRPr="00A95B68">
                <w:rPr>
                  <w:rFonts w:ascii="Times New Roman" w:hAnsi="Times New Roman"/>
                  <w:color w:val="0000FF"/>
                  <w:u w:val="single"/>
                  <w:lang w:val="ru-RU"/>
                </w:rPr>
                <w:t>://</w:t>
              </w:r>
              <w:r>
                <w:rPr>
                  <w:rFonts w:ascii="Times New Roman" w:hAnsi="Times New Roman"/>
                  <w:color w:val="0000FF"/>
                  <w:u w:val="single"/>
                </w:rPr>
                <w:t>m</w:t>
              </w:r>
              <w:r w:rsidRPr="00A95B68">
                <w:rPr>
                  <w:rFonts w:ascii="Times New Roman" w:hAnsi="Times New Roman"/>
                  <w:color w:val="0000FF"/>
                  <w:u w:val="single"/>
                  <w:lang w:val="ru-RU"/>
                </w:rPr>
                <w:t>.</w:t>
              </w:r>
              <w:r>
                <w:rPr>
                  <w:rFonts w:ascii="Times New Roman" w:hAnsi="Times New Roman"/>
                  <w:color w:val="0000FF"/>
                  <w:u w:val="single"/>
                </w:rPr>
                <w:t>edsoo</w:t>
              </w:r>
              <w:r w:rsidRPr="00A95B68">
                <w:rPr>
                  <w:rFonts w:ascii="Times New Roman" w:hAnsi="Times New Roman"/>
                  <w:color w:val="0000FF"/>
                  <w:u w:val="single"/>
                  <w:lang w:val="ru-RU"/>
                </w:rPr>
                <w:t>.</w:t>
              </w:r>
              <w:r>
                <w:rPr>
                  <w:rFonts w:ascii="Times New Roman" w:hAnsi="Times New Roman"/>
                  <w:color w:val="0000FF"/>
                  <w:u w:val="single"/>
                </w:rPr>
                <w:t>ru</w:t>
              </w:r>
              <w:r w:rsidRPr="00A95B68">
                <w:rPr>
                  <w:rFonts w:ascii="Times New Roman" w:hAnsi="Times New Roman"/>
                  <w:color w:val="0000FF"/>
                  <w:u w:val="single"/>
                  <w:lang w:val="ru-RU"/>
                </w:rPr>
                <w:t>/</w:t>
              </w:r>
              <w:r>
                <w:rPr>
                  <w:rFonts w:ascii="Times New Roman" w:hAnsi="Times New Roman"/>
                  <w:color w:val="0000FF"/>
                  <w:u w:val="single"/>
                </w:rPr>
                <w:t>X</w:t>
              </w:r>
              <w:r w:rsidRPr="00A95B68">
                <w:rPr>
                  <w:rFonts w:ascii="Times New Roman" w:hAnsi="Times New Roman"/>
                  <w:color w:val="0000FF"/>
                  <w:u w:val="single"/>
                  <w:lang w:val="ru-RU"/>
                </w:rPr>
                <w:t>7</w:t>
              </w:r>
              <w:r>
                <w:rPr>
                  <w:rFonts w:ascii="Times New Roman" w:hAnsi="Times New Roman"/>
                  <w:color w:val="0000FF"/>
                  <w:u w:val="single"/>
                </w:rPr>
                <w:t>CJU</w:t>
              </w:r>
              <w:r w:rsidRPr="00A95B68">
                <w:rPr>
                  <w:rFonts w:ascii="Times New Roman" w:hAnsi="Times New Roman"/>
                  <w:color w:val="0000FF"/>
                  <w:u w:val="single"/>
                  <w:lang w:val="ru-RU"/>
                </w:rPr>
                <w:t>5</w:t>
              </w:r>
              <w:r>
                <w:rPr>
                  <w:rFonts w:ascii="Times New Roman" w:hAnsi="Times New Roman"/>
                  <w:color w:val="0000FF"/>
                  <w:u w:val="single"/>
                </w:rPr>
                <w:t>LO</w:t>
              </w:r>
              <w:r w:rsidRPr="00A95B68">
                <w:rPr>
                  <w:rFonts w:ascii="Times New Roman" w:hAnsi="Times New Roman"/>
                  <w:color w:val="0000FF"/>
                  <w:u w:val="single"/>
                  <w:lang w:val="ru-RU"/>
                </w:rPr>
                <w:t>0</w:t>
              </w:r>
            </w:hyperlink>
          </w:p>
        </w:tc>
      </w:tr>
      <w:tr w:rsidR="00274568" w:rsidTr="00A95B68">
        <w:trPr>
          <w:trHeight w:val="144"/>
          <w:tblCellSpacing w:w="20" w:type="nil"/>
        </w:trPr>
        <w:tc>
          <w:tcPr>
            <w:tcW w:w="0" w:type="auto"/>
            <w:gridSpan w:val="2"/>
            <w:tcMar>
              <w:top w:w="50" w:type="dxa"/>
              <w:left w:w="100" w:type="dxa"/>
            </w:tcMar>
            <w:vAlign w:val="center"/>
          </w:tcPr>
          <w:p w:rsidR="00274568" w:rsidRPr="00A95B68" w:rsidRDefault="00A95B68">
            <w:pPr>
              <w:spacing w:after="0"/>
              <w:ind w:left="135"/>
              <w:rPr>
                <w:lang w:val="ru-RU"/>
              </w:rPr>
            </w:pPr>
            <w:r w:rsidRPr="00A95B68">
              <w:rPr>
                <w:rFonts w:ascii="Times New Roman" w:hAnsi="Times New Roman"/>
                <w:color w:val="000000"/>
                <w:sz w:val="24"/>
                <w:lang w:val="ru-RU"/>
              </w:rPr>
              <w:t>ОБЩЕЕ КОЛИЧЕСТВО ЧАСОВ ПО ПРОГРАММЕ</w:t>
            </w:r>
          </w:p>
        </w:tc>
        <w:tc>
          <w:tcPr>
            <w:tcW w:w="1093" w:type="dxa"/>
            <w:tcMar>
              <w:top w:w="50" w:type="dxa"/>
              <w:left w:w="100" w:type="dxa"/>
            </w:tcMar>
            <w:vAlign w:val="center"/>
          </w:tcPr>
          <w:p w:rsidR="00274568" w:rsidRDefault="00A95B68">
            <w:pPr>
              <w:spacing w:after="0"/>
              <w:ind w:left="135"/>
              <w:jc w:val="center"/>
            </w:pPr>
            <w:r w:rsidRPr="00A95B6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274568" w:rsidRDefault="00A95B68">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rsidR="00274568" w:rsidRDefault="00A95B6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74568" w:rsidRDefault="00274568"/>
        </w:tc>
      </w:tr>
    </w:tbl>
    <w:p w:rsidR="00274568" w:rsidRDefault="00274568">
      <w:pPr>
        <w:sectPr w:rsidR="00274568">
          <w:pgSz w:w="16383" w:h="11906" w:orient="landscape"/>
          <w:pgMar w:top="1134" w:right="850" w:bottom="1134" w:left="1701" w:header="720" w:footer="720" w:gutter="0"/>
          <w:cols w:space="720"/>
        </w:sectPr>
      </w:pPr>
    </w:p>
    <w:p w:rsidR="00274568" w:rsidRDefault="00A95B68" w:rsidP="00A95B68">
      <w:pPr>
        <w:spacing w:after="0"/>
        <w:ind w:left="120"/>
        <w:sectPr w:rsidR="00274568">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rsidR="00274568" w:rsidRDefault="00274568">
      <w:pPr>
        <w:sectPr w:rsidR="00274568">
          <w:pgSz w:w="16383" w:h="11906" w:orient="landscape"/>
          <w:pgMar w:top="1134" w:right="850" w:bottom="1134" w:left="1701" w:header="720" w:footer="720" w:gutter="0"/>
          <w:cols w:space="720"/>
        </w:sectPr>
      </w:pPr>
    </w:p>
    <w:p w:rsidR="00274568" w:rsidRPr="00A95B68" w:rsidRDefault="00A95B68">
      <w:pPr>
        <w:spacing w:before="199" w:after="199" w:line="336" w:lineRule="auto"/>
        <w:ind w:left="120"/>
        <w:rPr>
          <w:lang w:val="ru-RU"/>
        </w:rPr>
      </w:pPr>
      <w:bookmarkStart w:id="15" w:name="block-96295992"/>
      <w:bookmarkEnd w:id="14"/>
      <w:r w:rsidRPr="00A95B68">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274568" w:rsidRPr="00A95B68" w:rsidRDefault="00274568">
      <w:pPr>
        <w:spacing w:before="199" w:after="199" w:line="336" w:lineRule="auto"/>
        <w:ind w:left="120"/>
        <w:rPr>
          <w:lang w:val="ru-RU"/>
        </w:rPr>
      </w:pPr>
    </w:p>
    <w:p w:rsidR="00274568" w:rsidRDefault="00A95B68">
      <w:pPr>
        <w:spacing w:before="199" w:after="199" w:line="336" w:lineRule="auto"/>
        <w:ind w:left="120"/>
      </w:pPr>
      <w:r>
        <w:rPr>
          <w:rFonts w:ascii="Times New Roman" w:hAnsi="Times New Roman"/>
          <w:b/>
          <w:color w:val="000000"/>
          <w:sz w:val="28"/>
        </w:rPr>
        <w:t>10 КЛАСС</w:t>
      </w:r>
    </w:p>
    <w:p w:rsidR="00274568" w:rsidRDefault="00274568">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11"/>
        <w:gridCol w:w="7576"/>
      </w:tblGrid>
      <w:tr w:rsidR="00274568" w:rsidRPr="00A95B68">
        <w:trPr>
          <w:trHeight w:val="144"/>
        </w:trPr>
        <w:tc>
          <w:tcPr>
            <w:tcW w:w="1807" w:type="dxa"/>
            <w:tcMar>
              <w:top w:w="50" w:type="dxa"/>
              <w:left w:w="100" w:type="dxa"/>
            </w:tcMar>
            <w:vAlign w:val="center"/>
          </w:tcPr>
          <w:p w:rsidR="00274568" w:rsidRDefault="00A95B68">
            <w:pPr>
              <w:spacing w:after="0"/>
              <w:ind w:left="192"/>
            </w:pPr>
            <w:r>
              <w:rPr>
                <w:rFonts w:ascii="Times New Roman" w:hAnsi="Times New Roman"/>
                <w:b/>
                <w:color w:val="000000"/>
                <w:sz w:val="24"/>
              </w:rPr>
              <w:t xml:space="preserve"> Код проверяемого результата </w:t>
            </w:r>
          </w:p>
        </w:tc>
        <w:tc>
          <w:tcPr>
            <w:tcW w:w="12211" w:type="dxa"/>
            <w:tcMar>
              <w:top w:w="50" w:type="dxa"/>
              <w:left w:w="100" w:type="dxa"/>
            </w:tcMar>
            <w:vAlign w:val="center"/>
          </w:tcPr>
          <w:p w:rsidR="00274568" w:rsidRPr="00A95B68" w:rsidRDefault="00A95B68">
            <w:pPr>
              <w:spacing w:after="0"/>
              <w:ind w:left="192"/>
              <w:rPr>
                <w:lang w:val="ru-RU"/>
              </w:rPr>
            </w:pPr>
            <w:r w:rsidRPr="00A95B6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745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w:t>
            </w:r>
          </w:p>
        </w:tc>
        <w:tc>
          <w:tcPr>
            <w:tcW w:w="12211" w:type="dxa"/>
            <w:tcMar>
              <w:top w:w="50" w:type="dxa"/>
              <w:left w:w="100" w:type="dxa"/>
            </w:tcMar>
            <w:vAlign w:val="center"/>
          </w:tcPr>
          <w:p w:rsidR="00274568" w:rsidRDefault="00A95B68">
            <w:pPr>
              <w:spacing w:after="0" w:line="336" w:lineRule="auto"/>
              <w:ind w:left="234"/>
              <w:jc w:val="both"/>
            </w:pPr>
            <w:r>
              <w:rPr>
                <w:rFonts w:ascii="Times New Roman" w:hAnsi="Times New Roman"/>
                <w:color w:val="000000"/>
                <w:sz w:val="24"/>
              </w:rPr>
              <w:t>Геометрия</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7.1</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Оперировать понятиями: точка, прямая, плоскость</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7.2</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7.3</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7.4</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Классифицировать взаимное расположение прямых и плоскостей в пространстве</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7.5</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7.6</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7.7</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7.8</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7.9</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Оперировать понятиями: секущая плоскость, сечение многогранников</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7.10</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7.11</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 xml:space="preserve">Строить сечения многогранников методом следов, выполнять (выносные) плоские чертежи из рисунков простых объёмных фигур: </w:t>
            </w:r>
            <w:r w:rsidRPr="00A95B68">
              <w:rPr>
                <w:rFonts w:ascii="Times New Roman" w:hAnsi="Times New Roman"/>
                <w:color w:val="000000"/>
                <w:sz w:val="24"/>
                <w:lang w:val="ru-RU"/>
              </w:rPr>
              <w:lastRenderedPageBreak/>
              <w:t>вид сверху, сбоку, снизу</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lastRenderedPageBreak/>
              <w:t>7.12</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w:t>
            </w:r>
            <w:proofErr w:type="gramStart"/>
            <w:r w:rsidRPr="00A95B68">
              <w:rPr>
                <w:rFonts w:ascii="Times New Roman" w:hAnsi="Times New Roman"/>
                <w:color w:val="000000"/>
                <w:sz w:val="24"/>
                <w:lang w:val="ru-RU"/>
              </w:rPr>
              <w:t>между</w:t>
            </w:r>
            <w:proofErr w:type="gramEnd"/>
            <w:r w:rsidRPr="00A95B68">
              <w:rPr>
                <w:rFonts w:ascii="Times New Roman" w:hAnsi="Times New Roman"/>
                <w:color w:val="000000"/>
                <w:sz w:val="24"/>
                <w:lang w:val="ru-RU"/>
              </w:rPr>
              <w:t xml:space="preserve"> скрещивающимися прямыми</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7.13</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proofErr w:type="gramStart"/>
            <w:r w:rsidRPr="00A95B68">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roofErr w:type="gramEnd"/>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7.14</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7.15</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7.16</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7.17</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7.18</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7.19</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274568" w:rsidRPr="00A95B68">
        <w:trPr>
          <w:trHeight w:val="144"/>
        </w:trPr>
        <w:tc>
          <w:tcPr>
            <w:tcW w:w="1807"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7.20</w:t>
            </w:r>
          </w:p>
        </w:tc>
        <w:tc>
          <w:tcPr>
            <w:tcW w:w="12211"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274568" w:rsidRPr="00A95B68" w:rsidRDefault="00274568">
      <w:pPr>
        <w:spacing w:after="0"/>
        <w:ind w:left="120"/>
        <w:rPr>
          <w:lang w:val="ru-RU"/>
        </w:rPr>
      </w:pPr>
    </w:p>
    <w:p w:rsidR="00274568" w:rsidRDefault="00A95B68">
      <w:pPr>
        <w:spacing w:before="199" w:after="199" w:line="336" w:lineRule="auto"/>
        <w:ind w:left="120"/>
      </w:pPr>
      <w:bookmarkStart w:id="16" w:name="block-96295994"/>
      <w:bookmarkEnd w:id="15"/>
      <w:r>
        <w:rPr>
          <w:rFonts w:ascii="Times New Roman" w:hAnsi="Times New Roman"/>
          <w:b/>
          <w:color w:val="000000"/>
          <w:sz w:val="28"/>
        </w:rPr>
        <w:lastRenderedPageBreak/>
        <w:t>ПРОВЕРЯЕМЫЕ ЭЛЕМЕНТЫ СОДЕРЖАНИЯ</w:t>
      </w:r>
    </w:p>
    <w:p w:rsidR="00274568" w:rsidRDefault="00274568">
      <w:pPr>
        <w:spacing w:before="199" w:after="199" w:line="336" w:lineRule="auto"/>
        <w:ind w:left="120"/>
      </w:pPr>
    </w:p>
    <w:p w:rsidR="00274568" w:rsidRDefault="00A95B68">
      <w:pPr>
        <w:spacing w:before="199" w:after="199" w:line="336" w:lineRule="auto"/>
        <w:ind w:left="120"/>
      </w:pPr>
      <w:r>
        <w:rPr>
          <w:rFonts w:ascii="Times New Roman" w:hAnsi="Times New Roman"/>
          <w:b/>
          <w:color w:val="000000"/>
          <w:sz w:val="28"/>
        </w:rPr>
        <w:t>10 КЛАСС</w:t>
      </w:r>
    </w:p>
    <w:p w:rsidR="00274568" w:rsidRDefault="00274568">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3"/>
        <w:gridCol w:w="8634"/>
      </w:tblGrid>
      <w:tr w:rsidR="00274568">
        <w:trPr>
          <w:trHeight w:val="144"/>
        </w:trPr>
        <w:tc>
          <w:tcPr>
            <w:tcW w:w="884" w:type="dxa"/>
            <w:tcMar>
              <w:top w:w="50" w:type="dxa"/>
              <w:left w:w="100" w:type="dxa"/>
            </w:tcMar>
            <w:vAlign w:val="center"/>
          </w:tcPr>
          <w:p w:rsidR="00274568" w:rsidRDefault="00A95B68">
            <w:pPr>
              <w:spacing w:after="0"/>
              <w:ind w:left="192"/>
            </w:pPr>
            <w:r>
              <w:rPr>
                <w:rFonts w:ascii="Times New Roman" w:hAnsi="Times New Roman"/>
                <w:b/>
                <w:color w:val="000000"/>
                <w:sz w:val="24"/>
              </w:rPr>
              <w:t xml:space="preserve"> Код </w:t>
            </w:r>
          </w:p>
        </w:tc>
        <w:tc>
          <w:tcPr>
            <w:tcW w:w="13576" w:type="dxa"/>
            <w:tcMar>
              <w:top w:w="50" w:type="dxa"/>
              <w:left w:w="100" w:type="dxa"/>
            </w:tcMar>
            <w:vAlign w:val="center"/>
          </w:tcPr>
          <w:p w:rsidR="00274568" w:rsidRDefault="00A95B68">
            <w:pPr>
              <w:spacing w:after="0"/>
              <w:ind w:left="192"/>
            </w:pPr>
            <w:r>
              <w:rPr>
                <w:rFonts w:ascii="Times New Roman" w:hAnsi="Times New Roman"/>
                <w:b/>
                <w:color w:val="000000"/>
                <w:sz w:val="24"/>
              </w:rPr>
              <w:t xml:space="preserve"> Проверяемый элемент содержания </w:t>
            </w:r>
          </w:p>
        </w:tc>
      </w:tr>
      <w:tr w:rsidR="00274568">
        <w:trPr>
          <w:trHeight w:val="144"/>
        </w:trPr>
        <w:tc>
          <w:tcPr>
            <w:tcW w:w="884"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w:t>
            </w:r>
          </w:p>
        </w:tc>
        <w:tc>
          <w:tcPr>
            <w:tcW w:w="13576" w:type="dxa"/>
            <w:tcMar>
              <w:top w:w="50" w:type="dxa"/>
              <w:left w:w="100" w:type="dxa"/>
            </w:tcMar>
            <w:vAlign w:val="center"/>
          </w:tcPr>
          <w:p w:rsidR="00274568" w:rsidRDefault="00A95B68">
            <w:pPr>
              <w:spacing w:after="0" w:line="336" w:lineRule="auto"/>
              <w:ind w:left="234"/>
            </w:pPr>
            <w:r>
              <w:rPr>
                <w:rFonts w:ascii="Times New Roman" w:hAnsi="Times New Roman"/>
                <w:color w:val="000000"/>
                <w:sz w:val="24"/>
              </w:rPr>
              <w:t>Геометрия</w:t>
            </w:r>
          </w:p>
        </w:tc>
      </w:tr>
      <w:tr w:rsidR="00274568" w:rsidRPr="00A95B68">
        <w:trPr>
          <w:trHeight w:val="144"/>
        </w:trPr>
        <w:tc>
          <w:tcPr>
            <w:tcW w:w="884"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7.1</w:t>
            </w:r>
          </w:p>
        </w:tc>
        <w:tc>
          <w:tcPr>
            <w:tcW w:w="13576"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274568" w:rsidRPr="00A95B68">
        <w:trPr>
          <w:trHeight w:val="144"/>
        </w:trPr>
        <w:tc>
          <w:tcPr>
            <w:tcW w:w="884"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7.2</w:t>
            </w:r>
          </w:p>
        </w:tc>
        <w:tc>
          <w:tcPr>
            <w:tcW w:w="13576"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 xml:space="preserve">Взаимное расположение </w:t>
            </w:r>
            <w:proofErr w:type="gramStart"/>
            <w:r w:rsidRPr="00A95B68">
              <w:rPr>
                <w:rFonts w:ascii="Times New Roman" w:hAnsi="Times New Roman"/>
                <w:color w:val="000000"/>
                <w:sz w:val="24"/>
                <w:lang w:val="ru-RU"/>
              </w:rPr>
              <w:t>прямых</w:t>
            </w:r>
            <w:proofErr w:type="gramEnd"/>
            <w:r w:rsidRPr="00A95B68">
              <w:rPr>
                <w:rFonts w:ascii="Times New Roman" w:hAnsi="Times New Roman"/>
                <w:color w:val="000000"/>
                <w:sz w:val="24"/>
                <w:lang w:val="ru-RU"/>
              </w:rPr>
              <w:t xml:space="preserve"> в пространстве: пересекающиеся, параллельные и скрещивающиеся прямые. </w:t>
            </w:r>
            <w:proofErr w:type="gramStart"/>
            <w:r w:rsidRPr="00A95B68">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A95B68">
              <w:rPr>
                <w:rFonts w:ascii="Times New Roman" w:hAnsi="Times New Roman"/>
                <w:color w:val="000000"/>
                <w:sz w:val="24"/>
                <w:lang w:val="ru-RU"/>
              </w:rPr>
              <w:t xml:space="preserve"> Углы с сонаправленными сторонами, угол </w:t>
            </w:r>
            <w:proofErr w:type="gramStart"/>
            <w:r w:rsidRPr="00A95B68">
              <w:rPr>
                <w:rFonts w:ascii="Times New Roman" w:hAnsi="Times New Roman"/>
                <w:color w:val="000000"/>
                <w:sz w:val="24"/>
                <w:lang w:val="ru-RU"/>
              </w:rPr>
              <w:t>между</w:t>
            </w:r>
            <w:proofErr w:type="gramEnd"/>
            <w:r w:rsidRPr="00A95B68">
              <w:rPr>
                <w:rFonts w:ascii="Times New Roman" w:hAnsi="Times New Roman"/>
                <w:color w:val="000000"/>
                <w:sz w:val="24"/>
                <w:lang w:val="ru-RU"/>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274568" w:rsidRPr="00A95B68">
        <w:trPr>
          <w:trHeight w:val="144"/>
        </w:trPr>
        <w:tc>
          <w:tcPr>
            <w:tcW w:w="884"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7.3</w:t>
            </w:r>
          </w:p>
        </w:tc>
        <w:tc>
          <w:tcPr>
            <w:tcW w:w="13576"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274568" w:rsidRPr="00A95B68">
        <w:trPr>
          <w:trHeight w:val="144"/>
        </w:trPr>
        <w:tc>
          <w:tcPr>
            <w:tcW w:w="884"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7.4</w:t>
            </w:r>
          </w:p>
        </w:tc>
        <w:tc>
          <w:tcPr>
            <w:tcW w:w="13576"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A95B68">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A95B68">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w:t>
            </w:r>
            <w:r w:rsidRPr="00A95B68">
              <w:rPr>
                <w:rFonts w:ascii="Times New Roman" w:hAnsi="Times New Roman"/>
                <w:color w:val="000000"/>
                <w:sz w:val="24"/>
                <w:lang w:val="ru-RU"/>
              </w:rPr>
              <w:lastRenderedPageBreak/>
              <w:t>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икосаэдругие Сечения призмы и пирамиды</w:t>
            </w:r>
          </w:p>
        </w:tc>
      </w:tr>
      <w:tr w:rsidR="00274568">
        <w:trPr>
          <w:trHeight w:val="144"/>
        </w:trPr>
        <w:tc>
          <w:tcPr>
            <w:tcW w:w="884"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lastRenderedPageBreak/>
              <w:t>7.5</w:t>
            </w:r>
          </w:p>
        </w:tc>
        <w:tc>
          <w:tcPr>
            <w:tcW w:w="13576" w:type="dxa"/>
            <w:tcMar>
              <w:top w:w="50" w:type="dxa"/>
              <w:left w:w="100" w:type="dxa"/>
            </w:tcMar>
            <w:vAlign w:val="center"/>
          </w:tcPr>
          <w:p w:rsidR="00274568" w:rsidRDefault="00A95B68">
            <w:pPr>
              <w:spacing w:after="0" w:line="336" w:lineRule="auto"/>
              <w:ind w:left="234"/>
              <w:jc w:val="both"/>
            </w:pPr>
            <w:r w:rsidRPr="00A95B68">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r>
      <w:tr w:rsidR="00274568">
        <w:trPr>
          <w:trHeight w:val="144"/>
        </w:trPr>
        <w:tc>
          <w:tcPr>
            <w:tcW w:w="884"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7.6</w:t>
            </w:r>
          </w:p>
        </w:tc>
        <w:tc>
          <w:tcPr>
            <w:tcW w:w="13576" w:type="dxa"/>
            <w:tcMar>
              <w:top w:w="50" w:type="dxa"/>
              <w:left w:w="100" w:type="dxa"/>
            </w:tcMar>
            <w:vAlign w:val="center"/>
          </w:tcPr>
          <w:p w:rsidR="00274568" w:rsidRDefault="00A95B68">
            <w:pPr>
              <w:spacing w:after="0" w:line="336" w:lineRule="auto"/>
              <w:ind w:left="234"/>
              <w:jc w:val="both"/>
            </w:pPr>
            <w:r w:rsidRPr="00A95B68">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r>
              <w:rPr>
                <w:rFonts w:ascii="Times New Roman" w:hAnsi="Times New Roman"/>
                <w:color w:val="000000"/>
                <w:sz w:val="24"/>
              </w:rPr>
              <w:t>Понятие об объёме. Объём пирамиды, призмы</w:t>
            </w:r>
          </w:p>
        </w:tc>
      </w:tr>
      <w:tr w:rsidR="00274568" w:rsidRPr="00A95B68">
        <w:trPr>
          <w:trHeight w:val="144"/>
        </w:trPr>
        <w:tc>
          <w:tcPr>
            <w:tcW w:w="884"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7.7</w:t>
            </w:r>
          </w:p>
        </w:tc>
        <w:tc>
          <w:tcPr>
            <w:tcW w:w="13576"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rsidR="00274568" w:rsidRPr="00A95B68" w:rsidRDefault="00274568">
      <w:pPr>
        <w:spacing w:after="0"/>
        <w:ind w:left="120"/>
        <w:rPr>
          <w:lang w:val="ru-RU"/>
        </w:rPr>
      </w:pPr>
    </w:p>
    <w:p w:rsidR="00274568" w:rsidRDefault="00274568">
      <w:pPr>
        <w:sectPr w:rsidR="00274568">
          <w:pgSz w:w="11906" w:h="16383"/>
          <w:pgMar w:top="1134" w:right="850" w:bottom="1134" w:left="1701" w:header="720" w:footer="720" w:gutter="0"/>
          <w:cols w:space="720"/>
        </w:sectPr>
      </w:pPr>
    </w:p>
    <w:p w:rsidR="00274568" w:rsidRPr="00A95B68" w:rsidRDefault="00A95B68">
      <w:pPr>
        <w:spacing w:before="199" w:after="199" w:line="336" w:lineRule="auto"/>
        <w:ind w:left="120"/>
        <w:rPr>
          <w:lang w:val="ru-RU"/>
        </w:rPr>
      </w:pPr>
      <w:bookmarkStart w:id="17" w:name="block-96295995"/>
      <w:bookmarkEnd w:id="16"/>
      <w:r w:rsidRPr="00A95B68">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274568" w:rsidRPr="00A95B68" w:rsidRDefault="00274568">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53"/>
        <w:gridCol w:w="7534"/>
      </w:tblGrid>
      <w:tr w:rsidR="00274568" w:rsidRPr="00A95B68">
        <w:trPr>
          <w:trHeight w:val="144"/>
        </w:trPr>
        <w:tc>
          <w:tcPr>
            <w:tcW w:w="1988" w:type="dxa"/>
            <w:tcMar>
              <w:top w:w="50" w:type="dxa"/>
              <w:left w:w="100" w:type="dxa"/>
            </w:tcMar>
            <w:vAlign w:val="center"/>
          </w:tcPr>
          <w:p w:rsidR="00274568" w:rsidRDefault="00A95B68">
            <w:pPr>
              <w:spacing w:after="0"/>
              <w:ind w:left="192"/>
            </w:pPr>
            <w:r w:rsidRPr="00A95B68">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3" w:type="dxa"/>
            <w:tcMar>
              <w:top w:w="50" w:type="dxa"/>
              <w:left w:w="100" w:type="dxa"/>
            </w:tcMar>
            <w:vAlign w:val="center"/>
          </w:tcPr>
          <w:p w:rsidR="00274568" w:rsidRPr="00A95B68" w:rsidRDefault="00A95B68">
            <w:pPr>
              <w:spacing w:after="0"/>
              <w:ind w:left="192"/>
              <w:rPr>
                <w:lang w:val="ru-RU"/>
              </w:rPr>
            </w:pPr>
            <w:r w:rsidRPr="00A95B68">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274568" w:rsidRPr="00A95B68">
        <w:trPr>
          <w:trHeight w:val="144"/>
        </w:trPr>
        <w:tc>
          <w:tcPr>
            <w:tcW w:w="1988"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1</w:t>
            </w:r>
          </w:p>
        </w:tc>
        <w:tc>
          <w:tcPr>
            <w:tcW w:w="11723" w:type="dxa"/>
            <w:tcMar>
              <w:top w:w="50" w:type="dxa"/>
              <w:left w:w="100" w:type="dxa"/>
            </w:tcMar>
            <w:vAlign w:val="center"/>
          </w:tcPr>
          <w:p w:rsidR="00274568" w:rsidRPr="00A95B68" w:rsidRDefault="00A95B68">
            <w:pPr>
              <w:spacing w:after="0" w:line="336" w:lineRule="auto"/>
              <w:ind w:left="234"/>
              <w:jc w:val="both"/>
              <w:rPr>
                <w:lang w:val="ru-RU"/>
              </w:rPr>
            </w:pPr>
            <w:proofErr w:type="gramStart"/>
            <w:r w:rsidRPr="00A95B68">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w:t>
            </w:r>
            <w:proofErr w:type="gramEnd"/>
            <w:r w:rsidRPr="00A95B68">
              <w:rPr>
                <w:rFonts w:ascii="Times New Roman" w:hAnsi="Times New Roman"/>
                <w:color w:val="000000"/>
                <w:sz w:val="24"/>
                <w:lang w:val="ru-RU"/>
              </w:rPr>
              <w:t xml:space="preserve">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274568" w:rsidRPr="00A95B68">
        <w:trPr>
          <w:trHeight w:val="144"/>
        </w:trPr>
        <w:tc>
          <w:tcPr>
            <w:tcW w:w="1988"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2</w:t>
            </w:r>
          </w:p>
        </w:tc>
        <w:tc>
          <w:tcPr>
            <w:tcW w:w="11723" w:type="dxa"/>
            <w:tcMar>
              <w:top w:w="50" w:type="dxa"/>
              <w:left w:w="100" w:type="dxa"/>
            </w:tcMar>
            <w:vAlign w:val="center"/>
          </w:tcPr>
          <w:p w:rsidR="00274568" w:rsidRPr="00A95B68" w:rsidRDefault="00A95B68">
            <w:pPr>
              <w:spacing w:after="0" w:line="336" w:lineRule="auto"/>
              <w:ind w:left="234"/>
              <w:jc w:val="both"/>
              <w:rPr>
                <w:lang w:val="ru-RU"/>
              </w:rPr>
            </w:pPr>
            <w:proofErr w:type="gramStart"/>
            <w:r w:rsidRPr="00A95B68">
              <w:rPr>
                <w:rFonts w:ascii="Times New Roman" w:hAnsi="Times New Roman"/>
                <w:color w:val="000000"/>
                <w:sz w:val="24"/>
                <w:lang w:val="ru-RU"/>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w:t>
            </w:r>
            <w:proofErr w:type="gramEnd"/>
            <w:r w:rsidRPr="00A95B68">
              <w:rPr>
                <w:rFonts w:ascii="Times New Roman" w:hAnsi="Times New Roman"/>
                <w:color w:val="000000"/>
                <w:sz w:val="24"/>
                <w:lang w:val="ru-RU"/>
              </w:rPr>
              <w:t xml:space="preserve">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w:t>
            </w:r>
            <w:r w:rsidRPr="00A95B68">
              <w:rPr>
                <w:rFonts w:ascii="Times New Roman" w:hAnsi="Times New Roman"/>
                <w:color w:val="000000"/>
                <w:sz w:val="24"/>
                <w:lang w:val="ru-RU"/>
              </w:rPr>
              <w:lastRenderedPageBreak/>
              <w:t>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274568" w:rsidRPr="00A95B68">
        <w:trPr>
          <w:trHeight w:val="144"/>
        </w:trPr>
        <w:tc>
          <w:tcPr>
            <w:tcW w:w="1988"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lastRenderedPageBreak/>
              <w:t>3</w:t>
            </w:r>
          </w:p>
        </w:tc>
        <w:tc>
          <w:tcPr>
            <w:tcW w:w="11723" w:type="dxa"/>
            <w:tcMar>
              <w:top w:w="50" w:type="dxa"/>
              <w:left w:w="100" w:type="dxa"/>
            </w:tcMar>
            <w:vAlign w:val="center"/>
          </w:tcPr>
          <w:p w:rsidR="00274568" w:rsidRPr="00A95B68" w:rsidRDefault="00A95B68">
            <w:pPr>
              <w:spacing w:after="0" w:line="336" w:lineRule="auto"/>
              <w:ind w:left="234"/>
              <w:jc w:val="both"/>
              <w:rPr>
                <w:lang w:val="ru-RU"/>
              </w:rPr>
            </w:pPr>
            <w:proofErr w:type="gramStart"/>
            <w:r w:rsidRPr="00A95B68">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w:t>
            </w:r>
            <w:proofErr w:type="gramEnd"/>
            <w:r w:rsidRPr="00A95B68">
              <w:rPr>
                <w:rFonts w:ascii="Times New Roman" w:hAnsi="Times New Roman"/>
                <w:color w:val="000000"/>
                <w:sz w:val="24"/>
                <w:lang w:val="ru-RU"/>
              </w:rPr>
              <w:t xml:space="preserve"> применять уравнения, неравенства, их системы для решения математических задач и задач из различных областей науки и реальной жизни</w:t>
            </w:r>
          </w:p>
        </w:tc>
      </w:tr>
      <w:tr w:rsidR="00274568" w:rsidRPr="00A95B68">
        <w:trPr>
          <w:trHeight w:val="144"/>
        </w:trPr>
        <w:tc>
          <w:tcPr>
            <w:tcW w:w="1988"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4</w:t>
            </w:r>
          </w:p>
        </w:tc>
        <w:tc>
          <w:tcPr>
            <w:tcW w:w="11723" w:type="dxa"/>
            <w:tcMar>
              <w:top w:w="50" w:type="dxa"/>
              <w:left w:w="100" w:type="dxa"/>
            </w:tcMar>
            <w:vAlign w:val="center"/>
          </w:tcPr>
          <w:p w:rsidR="00274568" w:rsidRPr="00A95B68" w:rsidRDefault="00A95B68">
            <w:pPr>
              <w:spacing w:after="0" w:line="336" w:lineRule="auto"/>
              <w:ind w:left="234"/>
              <w:jc w:val="both"/>
              <w:rPr>
                <w:lang w:val="ru-RU"/>
              </w:rPr>
            </w:pPr>
            <w:proofErr w:type="gramStart"/>
            <w:r w:rsidRPr="00A95B68">
              <w:rPr>
                <w:rFonts w:ascii="Times New Roman" w:hAnsi="Times New Roman"/>
                <w:color w:val="000000"/>
                <w:sz w:val="24"/>
                <w:lang w:val="ru-RU"/>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roofErr w:type="gramEnd"/>
            <w:r w:rsidRPr="00A95B68">
              <w:rPr>
                <w:rFonts w:ascii="Times New Roman" w:hAnsi="Times New Roman"/>
                <w:color w:val="000000"/>
                <w:sz w:val="24"/>
                <w:lang w:val="ru-RU"/>
              </w:rPr>
              <w:t xml:space="preserve"> </w:t>
            </w:r>
            <w:proofErr w:type="gramStart"/>
            <w:r w:rsidRPr="00A95B68">
              <w:rPr>
                <w:rFonts w:ascii="Times New Roman" w:hAnsi="Times New Roman"/>
                <w:color w:val="000000"/>
                <w:sz w:val="24"/>
                <w:lang w:val="ru-RU"/>
              </w:rPr>
              <w:t xml:space="preserve">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w:t>
            </w:r>
            <w:r w:rsidRPr="00A95B68">
              <w:rPr>
                <w:rFonts w:ascii="Times New Roman" w:hAnsi="Times New Roman"/>
                <w:color w:val="000000"/>
                <w:sz w:val="24"/>
                <w:lang w:val="ru-RU"/>
              </w:rPr>
              <w:lastRenderedPageBreak/>
              <w:t>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roofErr w:type="gramEnd"/>
          </w:p>
        </w:tc>
      </w:tr>
      <w:tr w:rsidR="00274568" w:rsidRPr="00A95B68">
        <w:trPr>
          <w:trHeight w:val="144"/>
        </w:trPr>
        <w:tc>
          <w:tcPr>
            <w:tcW w:w="1988"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lastRenderedPageBreak/>
              <w:t>5</w:t>
            </w:r>
          </w:p>
        </w:tc>
        <w:tc>
          <w:tcPr>
            <w:tcW w:w="11723" w:type="dxa"/>
            <w:tcMar>
              <w:top w:w="50" w:type="dxa"/>
              <w:left w:w="100" w:type="dxa"/>
            </w:tcMar>
            <w:vAlign w:val="center"/>
          </w:tcPr>
          <w:p w:rsidR="00274568" w:rsidRPr="00A95B68" w:rsidRDefault="00A95B68">
            <w:pPr>
              <w:spacing w:after="0" w:line="336" w:lineRule="auto"/>
              <w:ind w:left="234"/>
              <w:jc w:val="both"/>
              <w:rPr>
                <w:lang w:val="ru-RU"/>
              </w:rPr>
            </w:pPr>
            <w:proofErr w:type="gramStart"/>
            <w:r w:rsidRPr="00A95B68">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w:t>
            </w:r>
            <w:proofErr w:type="gramEnd"/>
            <w:r w:rsidRPr="00A95B68">
              <w:rPr>
                <w:rFonts w:ascii="Times New Roman" w:hAnsi="Times New Roman"/>
                <w:color w:val="000000"/>
                <w:sz w:val="24"/>
                <w:lang w:val="ru-RU"/>
              </w:rPr>
              <w:t xml:space="preserve">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274568" w:rsidRPr="00A95B68">
        <w:trPr>
          <w:trHeight w:val="144"/>
        </w:trPr>
        <w:tc>
          <w:tcPr>
            <w:tcW w:w="1988"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6</w:t>
            </w:r>
          </w:p>
        </w:tc>
        <w:tc>
          <w:tcPr>
            <w:tcW w:w="11723" w:type="dxa"/>
            <w:tcMar>
              <w:top w:w="50" w:type="dxa"/>
              <w:left w:w="100" w:type="dxa"/>
            </w:tcMar>
            <w:vAlign w:val="center"/>
          </w:tcPr>
          <w:p w:rsidR="00274568" w:rsidRPr="00A95B68" w:rsidRDefault="00A95B68">
            <w:pPr>
              <w:spacing w:after="0" w:line="336" w:lineRule="auto"/>
              <w:ind w:left="234"/>
              <w:jc w:val="both"/>
              <w:rPr>
                <w:lang w:val="ru-RU"/>
              </w:rPr>
            </w:pPr>
            <w:proofErr w:type="gramStart"/>
            <w:r w:rsidRPr="00A95B68">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w:t>
            </w:r>
            <w:proofErr w:type="gramEnd"/>
            <w:r w:rsidRPr="00A95B68">
              <w:rPr>
                <w:rFonts w:ascii="Times New Roman" w:hAnsi="Times New Roman"/>
                <w:color w:val="000000"/>
                <w:sz w:val="24"/>
                <w:lang w:val="ru-RU"/>
              </w:rPr>
              <w:t xml:space="preserve">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274568" w:rsidRPr="00A95B68">
        <w:trPr>
          <w:trHeight w:val="144"/>
        </w:trPr>
        <w:tc>
          <w:tcPr>
            <w:tcW w:w="1988"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w:t>
            </w:r>
          </w:p>
        </w:tc>
        <w:tc>
          <w:tcPr>
            <w:tcW w:w="11723" w:type="dxa"/>
            <w:tcMar>
              <w:top w:w="50" w:type="dxa"/>
              <w:left w:w="100" w:type="dxa"/>
            </w:tcMar>
            <w:vAlign w:val="center"/>
          </w:tcPr>
          <w:p w:rsidR="00274568" w:rsidRPr="00A95B68" w:rsidRDefault="00A95B68">
            <w:pPr>
              <w:spacing w:after="0" w:line="336" w:lineRule="auto"/>
              <w:ind w:left="234"/>
              <w:jc w:val="both"/>
              <w:rPr>
                <w:lang w:val="ru-RU"/>
              </w:rPr>
            </w:pPr>
            <w:proofErr w:type="gramStart"/>
            <w:r w:rsidRPr="00A95B68">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roofErr w:type="gramEnd"/>
            <w:r w:rsidRPr="00A95B68">
              <w:rPr>
                <w:rFonts w:ascii="Times New Roman" w:hAnsi="Times New Roman"/>
                <w:color w:val="000000"/>
                <w:sz w:val="24"/>
                <w:lang w:val="ru-RU"/>
              </w:rPr>
              <w:t xml:space="preserve"> графически исследовать совместные наблюдения с помощью диаграмм рассеивания и линейной регрессии</w:t>
            </w:r>
          </w:p>
        </w:tc>
      </w:tr>
      <w:tr w:rsidR="00274568" w:rsidRPr="00A95B68">
        <w:trPr>
          <w:trHeight w:val="144"/>
        </w:trPr>
        <w:tc>
          <w:tcPr>
            <w:tcW w:w="1988"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lastRenderedPageBreak/>
              <w:t>8</w:t>
            </w:r>
          </w:p>
        </w:tc>
        <w:tc>
          <w:tcPr>
            <w:tcW w:w="117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 xml:space="preserve">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w:t>
            </w:r>
            <w:proofErr w:type="gramStart"/>
            <w:r w:rsidRPr="00A95B68">
              <w:rPr>
                <w:rFonts w:ascii="Times New Roman" w:hAnsi="Times New Roman"/>
                <w:color w:val="000000"/>
                <w:sz w:val="24"/>
                <w:lang w:val="ru-RU"/>
              </w:rPr>
              <w:t>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roofErr w:type="gramEnd"/>
            <w:r w:rsidRPr="00A95B68">
              <w:rPr>
                <w:rFonts w:ascii="Times New Roman" w:hAnsi="Times New Roman"/>
                <w:color w:val="000000"/>
                <w:sz w:val="24"/>
                <w:lang w:val="ru-RU"/>
              </w:rPr>
              <w:t xml:space="preserve">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274568" w:rsidRPr="00A95B68">
        <w:trPr>
          <w:trHeight w:val="144"/>
        </w:trPr>
        <w:tc>
          <w:tcPr>
            <w:tcW w:w="1988"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9</w:t>
            </w:r>
          </w:p>
        </w:tc>
        <w:tc>
          <w:tcPr>
            <w:tcW w:w="11723" w:type="dxa"/>
            <w:tcMar>
              <w:top w:w="50" w:type="dxa"/>
              <w:left w:w="100" w:type="dxa"/>
            </w:tcMar>
            <w:vAlign w:val="center"/>
          </w:tcPr>
          <w:p w:rsidR="00274568" w:rsidRPr="00A95B68" w:rsidRDefault="00A95B68">
            <w:pPr>
              <w:spacing w:after="0" w:line="336" w:lineRule="auto"/>
              <w:ind w:left="234"/>
              <w:jc w:val="both"/>
              <w:rPr>
                <w:lang w:val="ru-RU"/>
              </w:rPr>
            </w:pPr>
            <w:proofErr w:type="gramStart"/>
            <w:r w:rsidRPr="00A95B68">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w:t>
            </w:r>
            <w:proofErr w:type="gramEnd"/>
            <w:r w:rsidRPr="00A95B68">
              <w:rPr>
                <w:rFonts w:ascii="Times New Roman" w:hAnsi="Times New Roman"/>
                <w:color w:val="000000"/>
                <w:sz w:val="24"/>
                <w:lang w:val="ru-RU"/>
              </w:rPr>
              <w:t xml:space="preserve">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274568" w:rsidRPr="00A95B68">
        <w:trPr>
          <w:trHeight w:val="144"/>
        </w:trPr>
        <w:tc>
          <w:tcPr>
            <w:tcW w:w="1988"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10</w:t>
            </w:r>
          </w:p>
        </w:tc>
        <w:tc>
          <w:tcPr>
            <w:tcW w:w="11723" w:type="dxa"/>
            <w:tcMar>
              <w:top w:w="50" w:type="dxa"/>
              <w:left w:w="100" w:type="dxa"/>
            </w:tcMar>
            <w:vAlign w:val="center"/>
          </w:tcPr>
          <w:p w:rsidR="00274568" w:rsidRPr="00A95B68" w:rsidRDefault="00A95B68">
            <w:pPr>
              <w:spacing w:after="0" w:line="336" w:lineRule="auto"/>
              <w:ind w:left="234"/>
              <w:jc w:val="both"/>
              <w:rPr>
                <w:lang w:val="ru-RU"/>
              </w:rPr>
            </w:pPr>
            <w:proofErr w:type="gramStart"/>
            <w:r w:rsidRPr="00A95B68">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w:t>
            </w:r>
            <w:r w:rsidRPr="00A95B68">
              <w:rPr>
                <w:rFonts w:ascii="Times New Roman" w:hAnsi="Times New Roman"/>
                <w:color w:val="000000"/>
                <w:sz w:val="24"/>
                <w:lang w:val="ru-RU"/>
              </w:rPr>
              <w:lastRenderedPageBreak/>
              <w:t>конуса, шара, развёртка поверхности, сечения конуса и цилиндра, параллельные оси или основанию, сечение шара, плоскость, касающаяся сферы, цилиндра, конуса;</w:t>
            </w:r>
            <w:proofErr w:type="gramEnd"/>
            <w:r w:rsidRPr="00A95B68">
              <w:rPr>
                <w:rFonts w:ascii="Times New Roman" w:hAnsi="Times New Roman"/>
                <w:color w:val="000000"/>
                <w:sz w:val="24"/>
                <w:lang w:val="ru-RU"/>
              </w:rPr>
              <w:t xml:space="preserve"> </w:t>
            </w:r>
            <w:proofErr w:type="gramStart"/>
            <w:r w:rsidRPr="00A95B68">
              <w:rPr>
                <w:rFonts w:ascii="Times New Roman" w:hAnsi="Times New Roman"/>
                <w:color w:val="000000"/>
                <w:sz w:val="24"/>
                <w:lang w:val="ru-RU"/>
              </w:rPr>
              <w:t>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roofErr w:type="gramEnd"/>
          </w:p>
        </w:tc>
      </w:tr>
      <w:tr w:rsidR="00274568" w:rsidRPr="00A95B68">
        <w:trPr>
          <w:trHeight w:val="144"/>
        </w:trPr>
        <w:tc>
          <w:tcPr>
            <w:tcW w:w="1988"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lastRenderedPageBreak/>
              <w:t>11</w:t>
            </w:r>
          </w:p>
        </w:tc>
        <w:tc>
          <w:tcPr>
            <w:tcW w:w="11723" w:type="dxa"/>
            <w:tcMar>
              <w:top w:w="50" w:type="dxa"/>
              <w:left w:w="100" w:type="dxa"/>
            </w:tcMar>
            <w:vAlign w:val="center"/>
          </w:tcPr>
          <w:p w:rsidR="00274568" w:rsidRPr="00A95B68" w:rsidRDefault="00A95B68">
            <w:pPr>
              <w:spacing w:after="0" w:line="336" w:lineRule="auto"/>
              <w:ind w:left="234"/>
              <w:jc w:val="both"/>
              <w:rPr>
                <w:lang w:val="ru-RU"/>
              </w:rPr>
            </w:pPr>
            <w:proofErr w:type="gramStart"/>
            <w:r w:rsidRPr="00A95B68">
              <w:rPr>
                <w:rFonts w:ascii="Times New Roman" w:hAnsi="Times New Roman"/>
                <w:color w:val="000000"/>
                <w:sz w:val="24"/>
                <w:lang w:val="ru-RU"/>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w:t>
            </w:r>
            <w:proofErr w:type="gramEnd"/>
            <w:r w:rsidRPr="00A95B68">
              <w:rPr>
                <w:rFonts w:ascii="Times New Roman" w:hAnsi="Times New Roman"/>
                <w:color w:val="000000"/>
                <w:sz w:val="24"/>
                <w:lang w:val="ru-RU"/>
              </w:rPr>
              <w:t xml:space="preserve"> </w:t>
            </w:r>
            <w:proofErr w:type="gramStart"/>
            <w:r w:rsidRPr="00A95B68">
              <w:rPr>
                <w:rFonts w:ascii="Times New Roman" w:hAnsi="Times New Roman"/>
                <w:color w:val="000000"/>
                <w:sz w:val="24"/>
                <w:lang w:val="ru-RU"/>
              </w:rPr>
              <w:t xml:space="preserve">умение вычислять геометрические величины (длина, угол, площадь, объём, площадь поверхности), используя изученные формулы </w:t>
            </w:r>
            <w:r w:rsidRPr="00A95B68">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roofErr w:type="gramEnd"/>
          </w:p>
        </w:tc>
      </w:tr>
      <w:tr w:rsidR="00274568" w:rsidRPr="00A95B68">
        <w:trPr>
          <w:trHeight w:val="144"/>
        </w:trPr>
        <w:tc>
          <w:tcPr>
            <w:tcW w:w="1988"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12</w:t>
            </w:r>
          </w:p>
        </w:tc>
        <w:tc>
          <w:tcPr>
            <w:tcW w:w="117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274568" w:rsidRPr="00A95B68">
        <w:trPr>
          <w:trHeight w:val="144"/>
        </w:trPr>
        <w:tc>
          <w:tcPr>
            <w:tcW w:w="1988"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13</w:t>
            </w:r>
          </w:p>
        </w:tc>
        <w:tc>
          <w:tcPr>
            <w:tcW w:w="117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 xml:space="preserve">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w:t>
            </w:r>
            <w:r w:rsidRPr="00A95B68">
              <w:rPr>
                <w:rFonts w:ascii="Times New Roman" w:hAnsi="Times New Roman"/>
                <w:color w:val="000000"/>
                <w:sz w:val="24"/>
                <w:lang w:val="ru-RU"/>
              </w:rPr>
              <w:lastRenderedPageBreak/>
              <w:t>примеры математических открытий российской и мировой математической науки</w:t>
            </w:r>
          </w:p>
        </w:tc>
      </w:tr>
    </w:tbl>
    <w:p w:rsidR="00274568" w:rsidRPr="00A95B68" w:rsidRDefault="00274568">
      <w:pPr>
        <w:spacing w:after="0" w:line="336" w:lineRule="auto"/>
        <w:ind w:left="120"/>
        <w:rPr>
          <w:lang w:val="ru-RU"/>
        </w:rPr>
      </w:pPr>
    </w:p>
    <w:p w:rsidR="00274568" w:rsidRPr="00A95B68" w:rsidRDefault="00274568">
      <w:pPr>
        <w:rPr>
          <w:lang w:val="ru-RU"/>
        </w:rPr>
        <w:sectPr w:rsidR="00274568" w:rsidRPr="00A95B68">
          <w:pgSz w:w="11906" w:h="16383"/>
          <w:pgMar w:top="1134" w:right="850" w:bottom="1134" w:left="1701" w:header="720" w:footer="720" w:gutter="0"/>
          <w:cols w:space="720"/>
        </w:sectPr>
      </w:pPr>
    </w:p>
    <w:p w:rsidR="00274568" w:rsidRPr="00A95B68" w:rsidRDefault="00A95B68">
      <w:pPr>
        <w:spacing w:before="199" w:after="199" w:line="336" w:lineRule="auto"/>
        <w:ind w:left="120"/>
        <w:rPr>
          <w:lang w:val="ru-RU"/>
        </w:rPr>
      </w:pPr>
      <w:bookmarkStart w:id="18" w:name="block-96295996"/>
      <w:bookmarkEnd w:id="17"/>
      <w:r w:rsidRPr="00A95B68">
        <w:rPr>
          <w:rFonts w:ascii="Times New Roman" w:hAnsi="Times New Roman"/>
          <w:b/>
          <w:color w:val="000000"/>
          <w:sz w:val="28"/>
          <w:lang w:val="ru-RU"/>
        </w:rPr>
        <w:lastRenderedPageBreak/>
        <w:t>ПЕРЕЧЕНЬ ЭЛЕМЕНТОВ СОДЕРЖАНИЯ, ПРОВЕРЯЕМЫХ НА ЕГЭ ПО МАТЕМАТИКЕ</w:t>
      </w:r>
    </w:p>
    <w:p w:rsidR="00274568" w:rsidRPr="00A95B68" w:rsidRDefault="00274568">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2"/>
        <w:gridCol w:w="8625"/>
      </w:tblGrid>
      <w:tr w:rsidR="00274568">
        <w:trPr>
          <w:trHeight w:val="144"/>
        </w:trPr>
        <w:tc>
          <w:tcPr>
            <w:tcW w:w="842" w:type="dxa"/>
            <w:tcMar>
              <w:top w:w="50" w:type="dxa"/>
              <w:left w:w="100" w:type="dxa"/>
            </w:tcMar>
            <w:vAlign w:val="center"/>
          </w:tcPr>
          <w:p w:rsidR="00274568" w:rsidRDefault="00A95B68">
            <w:pPr>
              <w:spacing w:after="0"/>
              <w:ind w:left="192"/>
            </w:pPr>
            <w:r w:rsidRPr="00A95B68">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23" w:type="dxa"/>
            <w:tcMar>
              <w:top w:w="50" w:type="dxa"/>
              <w:left w:w="100" w:type="dxa"/>
            </w:tcMar>
            <w:vAlign w:val="center"/>
          </w:tcPr>
          <w:p w:rsidR="00274568" w:rsidRDefault="00A95B68">
            <w:pPr>
              <w:spacing w:after="0"/>
              <w:ind w:left="192"/>
            </w:pPr>
            <w:r>
              <w:rPr>
                <w:rFonts w:ascii="Times New Roman" w:hAnsi="Times New Roman"/>
                <w:b/>
                <w:color w:val="000000"/>
                <w:sz w:val="24"/>
              </w:rPr>
              <w:t xml:space="preserve"> Проверяемый элемент содержания </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1</w:t>
            </w:r>
          </w:p>
        </w:tc>
        <w:tc>
          <w:tcPr>
            <w:tcW w:w="13523" w:type="dxa"/>
            <w:tcMar>
              <w:top w:w="50" w:type="dxa"/>
              <w:left w:w="100" w:type="dxa"/>
            </w:tcMar>
            <w:vAlign w:val="center"/>
          </w:tcPr>
          <w:p w:rsidR="00274568" w:rsidRDefault="00A95B68">
            <w:pPr>
              <w:spacing w:after="0" w:line="336" w:lineRule="auto"/>
              <w:ind w:left="234"/>
            </w:pPr>
            <w:r>
              <w:rPr>
                <w:rFonts w:ascii="Times New Roman" w:hAnsi="Times New Roman"/>
                <w:color w:val="000000"/>
                <w:sz w:val="24"/>
              </w:rPr>
              <w:t>Числа и вычисления</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1.1</w:t>
            </w:r>
          </w:p>
        </w:tc>
        <w:tc>
          <w:tcPr>
            <w:tcW w:w="135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Натуральные и целые числа. Признаки делимости целых чисел</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1.2</w:t>
            </w:r>
          </w:p>
        </w:tc>
        <w:tc>
          <w:tcPr>
            <w:tcW w:w="135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1.3</w:t>
            </w:r>
          </w:p>
        </w:tc>
        <w:tc>
          <w:tcPr>
            <w:tcW w:w="135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1.4</w:t>
            </w:r>
          </w:p>
        </w:tc>
        <w:tc>
          <w:tcPr>
            <w:tcW w:w="13523" w:type="dxa"/>
            <w:tcMar>
              <w:top w:w="50" w:type="dxa"/>
              <w:left w:w="100" w:type="dxa"/>
            </w:tcMar>
            <w:vAlign w:val="center"/>
          </w:tcPr>
          <w:p w:rsidR="00274568" w:rsidRDefault="00A95B68">
            <w:pPr>
              <w:spacing w:after="0" w:line="336" w:lineRule="auto"/>
              <w:ind w:left="234"/>
              <w:jc w:val="both"/>
            </w:pPr>
            <w:r w:rsidRPr="00A95B68">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1.5</w:t>
            </w:r>
          </w:p>
        </w:tc>
        <w:tc>
          <w:tcPr>
            <w:tcW w:w="135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1.6</w:t>
            </w:r>
          </w:p>
        </w:tc>
        <w:tc>
          <w:tcPr>
            <w:tcW w:w="135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Логарифм числа. Десятичные и натуральные логарифмы</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1.7</w:t>
            </w:r>
          </w:p>
        </w:tc>
        <w:tc>
          <w:tcPr>
            <w:tcW w:w="13523" w:type="dxa"/>
            <w:tcMar>
              <w:top w:w="50" w:type="dxa"/>
              <w:left w:w="100" w:type="dxa"/>
            </w:tcMar>
            <w:vAlign w:val="center"/>
          </w:tcPr>
          <w:p w:rsidR="00274568" w:rsidRDefault="00A95B68">
            <w:pPr>
              <w:spacing w:after="0" w:line="336" w:lineRule="auto"/>
              <w:ind w:left="234"/>
              <w:jc w:val="both"/>
            </w:pPr>
            <w:r w:rsidRPr="00A95B68">
              <w:rPr>
                <w:rFonts w:ascii="Times New Roman" w:hAnsi="Times New Roman"/>
                <w:color w:val="000000"/>
                <w:sz w:val="24"/>
                <w:lang w:val="ru-RU"/>
              </w:rPr>
              <w:t xml:space="preserve">Действительные числа. Арифметические операции с действительными числами. </w:t>
            </w:r>
            <w:r>
              <w:rPr>
                <w:rFonts w:ascii="Times New Roman" w:hAnsi="Times New Roman"/>
                <w:color w:val="000000"/>
                <w:sz w:val="24"/>
              </w:rPr>
              <w:t>Приближённые вычисления, правила округления, прикидка и оценка результата вычислений</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1.8</w:t>
            </w:r>
          </w:p>
        </w:tc>
        <w:tc>
          <w:tcPr>
            <w:tcW w:w="13523" w:type="dxa"/>
            <w:tcMar>
              <w:top w:w="50" w:type="dxa"/>
              <w:left w:w="100" w:type="dxa"/>
            </w:tcMar>
            <w:vAlign w:val="center"/>
          </w:tcPr>
          <w:p w:rsidR="00274568" w:rsidRDefault="00A95B68">
            <w:pPr>
              <w:spacing w:after="0" w:line="336" w:lineRule="auto"/>
              <w:ind w:left="234"/>
            </w:pPr>
            <w:r>
              <w:rPr>
                <w:rFonts w:ascii="Times New Roman" w:hAnsi="Times New Roman"/>
                <w:color w:val="000000"/>
                <w:sz w:val="24"/>
              </w:rPr>
              <w:t>Преобразование выражений</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1.9</w:t>
            </w:r>
          </w:p>
        </w:tc>
        <w:tc>
          <w:tcPr>
            <w:tcW w:w="13523" w:type="dxa"/>
            <w:tcMar>
              <w:top w:w="50" w:type="dxa"/>
              <w:left w:w="100" w:type="dxa"/>
            </w:tcMar>
            <w:vAlign w:val="center"/>
          </w:tcPr>
          <w:p w:rsidR="00274568" w:rsidRDefault="00A95B68">
            <w:pPr>
              <w:spacing w:after="0" w:line="336" w:lineRule="auto"/>
              <w:ind w:left="234"/>
            </w:pPr>
            <w:r>
              <w:rPr>
                <w:rFonts w:ascii="Times New Roman" w:hAnsi="Times New Roman"/>
                <w:color w:val="000000"/>
                <w:sz w:val="24"/>
              </w:rPr>
              <w:t>Комплексные числа</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2</w:t>
            </w:r>
          </w:p>
        </w:tc>
        <w:tc>
          <w:tcPr>
            <w:tcW w:w="13523" w:type="dxa"/>
            <w:tcMar>
              <w:top w:w="50" w:type="dxa"/>
              <w:left w:w="100" w:type="dxa"/>
            </w:tcMar>
            <w:vAlign w:val="center"/>
          </w:tcPr>
          <w:p w:rsidR="00274568" w:rsidRDefault="00A95B68">
            <w:pPr>
              <w:spacing w:after="0" w:line="336" w:lineRule="auto"/>
              <w:ind w:left="234"/>
            </w:pPr>
            <w:r>
              <w:rPr>
                <w:rFonts w:ascii="Times New Roman" w:hAnsi="Times New Roman"/>
                <w:color w:val="000000"/>
                <w:sz w:val="24"/>
              </w:rPr>
              <w:t>Уравнения и неравенства</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2.1</w:t>
            </w:r>
          </w:p>
        </w:tc>
        <w:tc>
          <w:tcPr>
            <w:tcW w:w="135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Целые и дробно-рациональные уравнения</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2.2</w:t>
            </w:r>
          </w:p>
        </w:tc>
        <w:tc>
          <w:tcPr>
            <w:tcW w:w="13523" w:type="dxa"/>
            <w:tcMar>
              <w:top w:w="50" w:type="dxa"/>
              <w:left w:w="100" w:type="dxa"/>
            </w:tcMar>
            <w:vAlign w:val="center"/>
          </w:tcPr>
          <w:p w:rsidR="00274568" w:rsidRDefault="00A95B68">
            <w:pPr>
              <w:spacing w:after="0" w:line="336" w:lineRule="auto"/>
              <w:ind w:left="234"/>
              <w:jc w:val="both"/>
            </w:pPr>
            <w:r>
              <w:rPr>
                <w:rFonts w:ascii="Times New Roman" w:hAnsi="Times New Roman"/>
                <w:color w:val="000000"/>
                <w:sz w:val="24"/>
              </w:rPr>
              <w:t>Иррациональные уравнения</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2.3</w:t>
            </w:r>
          </w:p>
        </w:tc>
        <w:tc>
          <w:tcPr>
            <w:tcW w:w="13523" w:type="dxa"/>
            <w:tcMar>
              <w:top w:w="50" w:type="dxa"/>
              <w:left w:w="100" w:type="dxa"/>
            </w:tcMar>
            <w:vAlign w:val="center"/>
          </w:tcPr>
          <w:p w:rsidR="00274568" w:rsidRDefault="00A95B68">
            <w:pPr>
              <w:spacing w:after="0" w:line="336" w:lineRule="auto"/>
              <w:ind w:left="234"/>
              <w:jc w:val="both"/>
            </w:pPr>
            <w:r>
              <w:rPr>
                <w:rFonts w:ascii="Times New Roman" w:hAnsi="Times New Roman"/>
                <w:color w:val="000000"/>
                <w:sz w:val="24"/>
              </w:rPr>
              <w:t>Тригонометрические уравнения</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2.4</w:t>
            </w:r>
          </w:p>
        </w:tc>
        <w:tc>
          <w:tcPr>
            <w:tcW w:w="13523" w:type="dxa"/>
            <w:tcMar>
              <w:top w:w="50" w:type="dxa"/>
              <w:left w:w="100" w:type="dxa"/>
            </w:tcMar>
            <w:vAlign w:val="center"/>
          </w:tcPr>
          <w:p w:rsidR="00274568" w:rsidRDefault="00A95B68">
            <w:pPr>
              <w:spacing w:after="0" w:line="336" w:lineRule="auto"/>
              <w:ind w:left="234"/>
              <w:jc w:val="both"/>
            </w:pPr>
            <w:r>
              <w:rPr>
                <w:rFonts w:ascii="Times New Roman" w:hAnsi="Times New Roman"/>
                <w:color w:val="000000"/>
                <w:sz w:val="24"/>
              </w:rPr>
              <w:t>Показательные и логарифмические уравнения</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2.5</w:t>
            </w:r>
          </w:p>
        </w:tc>
        <w:tc>
          <w:tcPr>
            <w:tcW w:w="135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Целые и дробно-рациональные неравенства</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2.6</w:t>
            </w:r>
          </w:p>
        </w:tc>
        <w:tc>
          <w:tcPr>
            <w:tcW w:w="13523" w:type="dxa"/>
            <w:tcMar>
              <w:top w:w="50" w:type="dxa"/>
              <w:left w:w="100" w:type="dxa"/>
            </w:tcMar>
            <w:vAlign w:val="center"/>
          </w:tcPr>
          <w:p w:rsidR="00274568" w:rsidRDefault="00A95B68">
            <w:pPr>
              <w:spacing w:after="0" w:line="336" w:lineRule="auto"/>
              <w:ind w:left="234"/>
              <w:jc w:val="both"/>
            </w:pPr>
            <w:r>
              <w:rPr>
                <w:rFonts w:ascii="Times New Roman" w:hAnsi="Times New Roman"/>
                <w:color w:val="000000"/>
                <w:sz w:val="24"/>
              </w:rPr>
              <w:t>Иррациональные неравенства</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2.7</w:t>
            </w:r>
          </w:p>
        </w:tc>
        <w:tc>
          <w:tcPr>
            <w:tcW w:w="13523" w:type="dxa"/>
            <w:tcMar>
              <w:top w:w="50" w:type="dxa"/>
              <w:left w:w="100" w:type="dxa"/>
            </w:tcMar>
            <w:vAlign w:val="center"/>
          </w:tcPr>
          <w:p w:rsidR="00274568" w:rsidRDefault="00A95B68">
            <w:pPr>
              <w:spacing w:after="0" w:line="336" w:lineRule="auto"/>
              <w:ind w:left="234"/>
              <w:jc w:val="both"/>
            </w:pPr>
            <w:r>
              <w:rPr>
                <w:rFonts w:ascii="Times New Roman" w:hAnsi="Times New Roman"/>
                <w:color w:val="000000"/>
                <w:sz w:val="24"/>
              </w:rPr>
              <w:t>Показательные и логарифмические неравенства</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2.8</w:t>
            </w:r>
          </w:p>
        </w:tc>
        <w:tc>
          <w:tcPr>
            <w:tcW w:w="13523" w:type="dxa"/>
            <w:tcMar>
              <w:top w:w="50" w:type="dxa"/>
              <w:left w:w="100" w:type="dxa"/>
            </w:tcMar>
            <w:vAlign w:val="center"/>
          </w:tcPr>
          <w:p w:rsidR="00274568" w:rsidRDefault="00A95B68">
            <w:pPr>
              <w:spacing w:after="0" w:line="336" w:lineRule="auto"/>
              <w:ind w:left="234"/>
              <w:jc w:val="both"/>
            </w:pPr>
            <w:r>
              <w:rPr>
                <w:rFonts w:ascii="Times New Roman" w:hAnsi="Times New Roman"/>
                <w:color w:val="000000"/>
                <w:sz w:val="24"/>
              </w:rPr>
              <w:t>Тригонометрические неравенства</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2.9</w:t>
            </w:r>
          </w:p>
        </w:tc>
        <w:tc>
          <w:tcPr>
            <w:tcW w:w="135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Системы и совокупности уравнений и неравенств</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2.10</w:t>
            </w:r>
          </w:p>
        </w:tc>
        <w:tc>
          <w:tcPr>
            <w:tcW w:w="135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Уравнения, неравенства и системы с параметрами</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2.11</w:t>
            </w:r>
          </w:p>
        </w:tc>
        <w:tc>
          <w:tcPr>
            <w:tcW w:w="135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Матрица системы линейных уравнений. Определитель матрицы</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lastRenderedPageBreak/>
              <w:t>3</w:t>
            </w:r>
          </w:p>
        </w:tc>
        <w:tc>
          <w:tcPr>
            <w:tcW w:w="13523" w:type="dxa"/>
            <w:tcMar>
              <w:top w:w="50" w:type="dxa"/>
              <w:left w:w="100" w:type="dxa"/>
            </w:tcMar>
            <w:vAlign w:val="center"/>
          </w:tcPr>
          <w:p w:rsidR="00274568" w:rsidRDefault="00A95B68">
            <w:pPr>
              <w:spacing w:after="0" w:line="336" w:lineRule="auto"/>
              <w:ind w:left="234"/>
              <w:jc w:val="both"/>
            </w:pPr>
            <w:r>
              <w:rPr>
                <w:rFonts w:ascii="Times New Roman" w:hAnsi="Times New Roman"/>
                <w:color w:val="000000"/>
                <w:sz w:val="24"/>
              </w:rPr>
              <w:t>Функции и графики</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3.1</w:t>
            </w:r>
          </w:p>
        </w:tc>
        <w:tc>
          <w:tcPr>
            <w:tcW w:w="13523" w:type="dxa"/>
            <w:tcMar>
              <w:top w:w="50" w:type="dxa"/>
              <w:left w:w="100" w:type="dxa"/>
            </w:tcMar>
            <w:vAlign w:val="center"/>
          </w:tcPr>
          <w:p w:rsidR="00274568" w:rsidRDefault="00A95B68">
            <w:pPr>
              <w:spacing w:after="0" w:line="336" w:lineRule="auto"/>
              <w:ind w:left="234"/>
              <w:jc w:val="both"/>
            </w:pPr>
            <w:r w:rsidRPr="00A95B68">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r>
              <w:rPr>
                <w:rFonts w:ascii="Times New Roman" w:hAnsi="Times New Roman"/>
                <w:color w:val="000000"/>
                <w:sz w:val="24"/>
              </w:rPr>
              <w:t>Периодические функции</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3.2</w:t>
            </w:r>
          </w:p>
        </w:tc>
        <w:tc>
          <w:tcPr>
            <w:tcW w:w="135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3.3</w:t>
            </w:r>
          </w:p>
        </w:tc>
        <w:tc>
          <w:tcPr>
            <w:tcW w:w="135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A95B68">
              <w:rPr>
                <w:rFonts w:ascii="Times New Roman" w:hAnsi="Times New Roman"/>
                <w:color w:val="000000"/>
                <w:sz w:val="24"/>
                <w:lang w:val="ru-RU"/>
              </w:rPr>
              <w:t>-ой степени</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3.4</w:t>
            </w:r>
          </w:p>
        </w:tc>
        <w:tc>
          <w:tcPr>
            <w:tcW w:w="135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Тригонометрические функции, их свойства и графики</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3.5</w:t>
            </w:r>
          </w:p>
        </w:tc>
        <w:tc>
          <w:tcPr>
            <w:tcW w:w="135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Показательная и логарифмическая функции, их свойства и графики</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3.6</w:t>
            </w:r>
          </w:p>
        </w:tc>
        <w:tc>
          <w:tcPr>
            <w:tcW w:w="135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3.7</w:t>
            </w:r>
          </w:p>
        </w:tc>
        <w:tc>
          <w:tcPr>
            <w:tcW w:w="13523" w:type="dxa"/>
            <w:tcMar>
              <w:top w:w="50" w:type="dxa"/>
              <w:left w:w="100" w:type="dxa"/>
            </w:tcMar>
            <w:vAlign w:val="center"/>
          </w:tcPr>
          <w:p w:rsidR="00274568" w:rsidRDefault="00A95B68">
            <w:pPr>
              <w:spacing w:after="0" w:line="336" w:lineRule="auto"/>
              <w:ind w:left="234"/>
              <w:jc w:val="both"/>
            </w:pPr>
            <w:r>
              <w:rPr>
                <w:rFonts w:ascii="Times New Roman" w:hAnsi="Times New Roman"/>
                <w:color w:val="000000"/>
                <w:sz w:val="24"/>
              </w:rPr>
              <w:t>Последовательности, способы задания последовательностей</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3.8</w:t>
            </w:r>
          </w:p>
        </w:tc>
        <w:tc>
          <w:tcPr>
            <w:tcW w:w="135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Арифметическая и геометрическая прогрессии. Формула сложных процентов</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4</w:t>
            </w:r>
          </w:p>
        </w:tc>
        <w:tc>
          <w:tcPr>
            <w:tcW w:w="13523" w:type="dxa"/>
            <w:tcMar>
              <w:top w:w="50" w:type="dxa"/>
              <w:left w:w="100" w:type="dxa"/>
            </w:tcMar>
            <w:vAlign w:val="center"/>
          </w:tcPr>
          <w:p w:rsidR="00274568" w:rsidRDefault="00A95B68">
            <w:pPr>
              <w:spacing w:after="0" w:line="336" w:lineRule="auto"/>
              <w:ind w:left="234"/>
              <w:jc w:val="both"/>
            </w:pPr>
            <w:r>
              <w:rPr>
                <w:rFonts w:ascii="Times New Roman" w:hAnsi="Times New Roman"/>
                <w:color w:val="000000"/>
                <w:sz w:val="24"/>
              </w:rPr>
              <w:t>Начала математического анализа</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4.1</w:t>
            </w:r>
          </w:p>
        </w:tc>
        <w:tc>
          <w:tcPr>
            <w:tcW w:w="135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Производная функции. Производные элементарных функций</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4.2</w:t>
            </w:r>
          </w:p>
        </w:tc>
        <w:tc>
          <w:tcPr>
            <w:tcW w:w="13523" w:type="dxa"/>
            <w:tcMar>
              <w:top w:w="50" w:type="dxa"/>
              <w:left w:w="100" w:type="dxa"/>
            </w:tcMar>
            <w:vAlign w:val="center"/>
          </w:tcPr>
          <w:p w:rsidR="00274568" w:rsidRDefault="00A95B68">
            <w:pPr>
              <w:spacing w:after="0" w:line="336" w:lineRule="auto"/>
              <w:ind w:left="234"/>
              <w:jc w:val="both"/>
            </w:pPr>
            <w:r w:rsidRPr="00A95B68">
              <w:rPr>
                <w:rFonts w:ascii="Times New Roman" w:hAnsi="Times New Roman"/>
                <w:color w:val="000000"/>
                <w:sz w:val="24"/>
                <w:lang w:val="ru-RU"/>
              </w:rPr>
              <w:t xml:space="preserve">Применение производной к исследованию функций на монотонность и экстремумы. </w:t>
            </w:r>
            <w:r>
              <w:rPr>
                <w:rFonts w:ascii="Times New Roman" w:hAnsi="Times New Roman"/>
                <w:color w:val="000000"/>
                <w:sz w:val="24"/>
              </w:rPr>
              <w:t>Нахождение наибольшего и наименьшего значения функции на отрезке</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4.3</w:t>
            </w:r>
          </w:p>
        </w:tc>
        <w:tc>
          <w:tcPr>
            <w:tcW w:w="13523" w:type="dxa"/>
            <w:tcMar>
              <w:top w:w="50" w:type="dxa"/>
              <w:left w:w="100" w:type="dxa"/>
            </w:tcMar>
            <w:vAlign w:val="center"/>
          </w:tcPr>
          <w:p w:rsidR="00274568" w:rsidRDefault="00A95B68">
            <w:pPr>
              <w:spacing w:after="0" w:line="336" w:lineRule="auto"/>
              <w:ind w:left="234"/>
              <w:jc w:val="both"/>
            </w:pPr>
            <w:r>
              <w:rPr>
                <w:rFonts w:ascii="Times New Roman" w:hAnsi="Times New Roman"/>
                <w:color w:val="000000"/>
                <w:sz w:val="24"/>
              </w:rPr>
              <w:t>Первообразная. Интеграл</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5</w:t>
            </w:r>
          </w:p>
        </w:tc>
        <w:tc>
          <w:tcPr>
            <w:tcW w:w="13523" w:type="dxa"/>
            <w:tcMar>
              <w:top w:w="50" w:type="dxa"/>
              <w:left w:w="100" w:type="dxa"/>
            </w:tcMar>
            <w:vAlign w:val="center"/>
          </w:tcPr>
          <w:p w:rsidR="00274568" w:rsidRDefault="00A95B68">
            <w:pPr>
              <w:spacing w:after="0" w:line="336" w:lineRule="auto"/>
              <w:ind w:left="234"/>
            </w:pPr>
            <w:r>
              <w:rPr>
                <w:rFonts w:ascii="Times New Roman" w:hAnsi="Times New Roman"/>
                <w:color w:val="000000"/>
                <w:sz w:val="24"/>
              </w:rPr>
              <w:t>Множества и логика</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5.1</w:t>
            </w:r>
          </w:p>
        </w:tc>
        <w:tc>
          <w:tcPr>
            <w:tcW w:w="13523" w:type="dxa"/>
            <w:tcMar>
              <w:top w:w="50" w:type="dxa"/>
              <w:left w:w="100" w:type="dxa"/>
            </w:tcMar>
            <w:vAlign w:val="center"/>
          </w:tcPr>
          <w:p w:rsidR="00274568" w:rsidRPr="00A95B68" w:rsidRDefault="00A95B68">
            <w:pPr>
              <w:spacing w:after="0" w:line="336" w:lineRule="auto"/>
              <w:ind w:left="234"/>
              <w:jc w:val="both"/>
              <w:rPr>
                <w:lang w:val="ru-RU"/>
              </w:rPr>
            </w:pPr>
            <w:r w:rsidRPr="00A95B68">
              <w:rPr>
                <w:rFonts w:ascii="Times New Roman" w:hAnsi="Times New Roman"/>
                <w:color w:val="000000"/>
                <w:sz w:val="24"/>
                <w:lang w:val="ru-RU"/>
              </w:rPr>
              <w:t>Множество, операции над множествами. Диаграммы Эйлера – Венна</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5.2</w:t>
            </w:r>
          </w:p>
        </w:tc>
        <w:tc>
          <w:tcPr>
            <w:tcW w:w="13523" w:type="dxa"/>
            <w:tcMar>
              <w:top w:w="50" w:type="dxa"/>
              <w:left w:w="100" w:type="dxa"/>
            </w:tcMar>
            <w:vAlign w:val="center"/>
          </w:tcPr>
          <w:p w:rsidR="00274568" w:rsidRDefault="00A95B68">
            <w:pPr>
              <w:spacing w:after="0" w:line="336" w:lineRule="auto"/>
              <w:ind w:left="234"/>
              <w:jc w:val="both"/>
            </w:pPr>
            <w:r>
              <w:rPr>
                <w:rFonts w:ascii="Times New Roman" w:hAnsi="Times New Roman"/>
                <w:color w:val="000000"/>
                <w:sz w:val="24"/>
              </w:rPr>
              <w:t>Логика</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6</w:t>
            </w:r>
          </w:p>
        </w:tc>
        <w:tc>
          <w:tcPr>
            <w:tcW w:w="13523" w:type="dxa"/>
            <w:tcMar>
              <w:top w:w="50" w:type="dxa"/>
              <w:left w:w="100" w:type="dxa"/>
            </w:tcMar>
            <w:vAlign w:val="center"/>
          </w:tcPr>
          <w:p w:rsidR="00274568" w:rsidRDefault="00A95B68">
            <w:pPr>
              <w:spacing w:after="0" w:line="336" w:lineRule="auto"/>
              <w:ind w:left="234"/>
            </w:pPr>
            <w:r>
              <w:rPr>
                <w:rFonts w:ascii="Times New Roman" w:hAnsi="Times New Roman"/>
                <w:color w:val="000000"/>
                <w:sz w:val="24"/>
              </w:rPr>
              <w:t>Вероятность и статистика</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6.1</w:t>
            </w:r>
          </w:p>
        </w:tc>
        <w:tc>
          <w:tcPr>
            <w:tcW w:w="13523" w:type="dxa"/>
            <w:tcMar>
              <w:top w:w="50" w:type="dxa"/>
              <w:left w:w="100" w:type="dxa"/>
            </w:tcMar>
            <w:vAlign w:val="center"/>
          </w:tcPr>
          <w:p w:rsidR="00274568" w:rsidRDefault="00A95B68">
            <w:pPr>
              <w:spacing w:after="0" w:line="336" w:lineRule="auto"/>
              <w:ind w:left="234"/>
            </w:pPr>
            <w:r>
              <w:rPr>
                <w:rFonts w:ascii="Times New Roman" w:hAnsi="Times New Roman"/>
                <w:color w:val="000000"/>
                <w:sz w:val="24"/>
              </w:rPr>
              <w:t>Описательная статистика</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6.2</w:t>
            </w:r>
          </w:p>
        </w:tc>
        <w:tc>
          <w:tcPr>
            <w:tcW w:w="13523" w:type="dxa"/>
            <w:tcMar>
              <w:top w:w="50" w:type="dxa"/>
              <w:left w:w="100" w:type="dxa"/>
            </w:tcMar>
            <w:vAlign w:val="center"/>
          </w:tcPr>
          <w:p w:rsidR="00274568" w:rsidRDefault="00A95B68">
            <w:pPr>
              <w:spacing w:after="0" w:line="336" w:lineRule="auto"/>
              <w:ind w:left="234"/>
            </w:pPr>
            <w:r>
              <w:rPr>
                <w:rFonts w:ascii="Times New Roman" w:hAnsi="Times New Roman"/>
                <w:color w:val="000000"/>
                <w:sz w:val="24"/>
              </w:rPr>
              <w:t>Вероятность</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6.3</w:t>
            </w:r>
          </w:p>
        </w:tc>
        <w:tc>
          <w:tcPr>
            <w:tcW w:w="13523" w:type="dxa"/>
            <w:tcMar>
              <w:top w:w="50" w:type="dxa"/>
              <w:left w:w="100" w:type="dxa"/>
            </w:tcMar>
            <w:vAlign w:val="center"/>
          </w:tcPr>
          <w:p w:rsidR="00274568" w:rsidRDefault="00A95B68">
            <w:pPr>
              <w:spacing w:after="0" w:line="336" w:lineRule="auto"/>
              <w:ind w:left="234"/>
            </w:pPr>
            <w:r>
              <w:rPr>
                <w:rFonts w:ascii="Times New Roman" w:hAnsi="Times New Roman"/>
                <w:color w:val="000000"/>
                <w:sz w:val="24"/>
              </w:rPr>
              <w:t>Комбинаторика</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w:t>
            </w:r>
          </w:p>
        </w:tc>
        <w:tc>
          <w:tcPr>
            <w:tcW w:w="13523" w:type="dxa"/>
            <w:tcMar>
              <w:top w:w="50" w:type="dxa"/>
              <w:left w:w="100" w:type="dxa"/>
            </w:tcMar>
            <w:vAlign w:val="center"/>
          </w:tcPr>
          <w:p w:rsidR="00274568" w:rsidRDefault="00A95B68">
            <w:pPr>
              <w:spacing w:after="0" w:line="336" w:lineRule="auto"/>
              <w:ind w:left="234"/>
            </w:pPr>
            <w:r>
              <w:rPr>
                <w:rFonts w:ascii="Times New Roman" w:hAnsi="Times New Roman"/>
                <w:color w:val="000000"/>
                <w:sz w:val="24"/>
              </w:rPr>
              <w:t>Геометрия</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7.1</w:t>
            </w:r>
          </w:p>
        </w:tc>
        <w:tc>
          <w:tcPr>
            <w:tcW w:w="13523" w:type="dxa"/>
            <w:tcMar>
              <w:top w:w="50" w:type="dxa"/>
              <w:left w:w="100" w:type="dxa"/>
            </w:tcMar>
            <w:vAlign w:val="center"/>
          </w:tcPr>
          <w:p w:rsidR="00274568" w:rsidRDefault="00A95B68">
            <w:pPr>
              <w:spacing w:after="0" w:line="336" w:lineRule="auto"/>
              <w:ind w:left="234"/>
            </w:pPr>
            <w:r>
              <w:rPr>
                <w:rFonts w:ascii="Times New Roman" w:hAnsi="Times New Roman"/>
                <w:color w:val="000000"/>
                <w:sz w:val="24"/>
              </w:rPr>
              <w:t>Фигуры на плоскости</w:t>
            </w:r>
          </w:p>
        </w:tc>
      </w:tr>
      <w:tr w:rsidR="00274568" w:rsidRPr="00A95B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7.2</w:t>
            </w:r>
          </w:p>
        </w:tc>
        <w:tc>
          <w:tcPr>
            <w:tcW w:w="13523" w:type="dxa"/>
            <w:tcMar>
              <w:top w:w="50" w:type="dxa"/>
              <w:left w:w="100" w:type="dxa"/>
            </w:tcMar>
            <w:vAlign w:val="center"/>
          </w:tcPr>
          <w:p w:rsidR="00274568" w:rsidRPr="00A95B68" w:rsidRDefault="00A95B68">
            <w:pPr>
              <w:spacing w:after="0" w:line="336" w:lineRule="auto"/>
              <w:ind w:left="234"/>
              <w:rPr>
                <w:lang w:val="ru-RU"/>
              </w:rPr>
            </w:pPr>
            <w:r w:rsidRPr="00A95B68">
              <w:rPr>
                <w:rFonts w:ascii="Times New Roman" w:hAnsi="Times New Roman"/>
                <w:color w:val="000000"/>
                <w:sz w:val="24"/>
                <w:lang w:val="ru-RU"/>
              </w:rPr>
              <w:t>Прямые и плоскости в пространстве</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7.3</w:t>
            </w:r>
          </w:p>
        </w:tc>
        <w:tc>
          <w:tcPr>
            <w:tcW w:w="13523" w:type="dxa"/>
            <w:tcMar>
              <w:top w:w="50" w:type="dxa"/>
              <w:left w:w="100" w:type="dxa"/>
            </w:tcMar>
            <w:vAlign w:val="center"/>
          </w:tcPr>
          <w:p w:rsidR="00274568" w:rsidRDefault="00A95B68">
            <w:pPr>
              <w:spacing w:after="0" w:line="336" w:lineRule="auto"/>
              <w:ind w:left="234"/>
            </w:pPr>
            <w:r>
              <w:rPr>
                <w:rFonts w:ascii="Times New Roman" w:hAnsi="Times New Roman"/>
                <w:color w:val="000000"/>
                <w:sz w:val="24"/>
              </w:rPr>
              <w:t>Многогранники</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t>7.4</w:t>
            </w:r>
          </w:p>
        </w:tc>
        <w:tc>
          <w:tcPr>
            <w:tcW w:w="13523" w:type="dxa"/>
            <w:tcMar>
              <w:top w:w="50" w:type="dxa"/>
              <w:left w:w="100" w:type="dxa"/>
            </w:tcMar>
            <w:vAlign w:val="center"/>
          </w:tcPr>
          <w:p w:rsidR="00274568" w:rsidRDefault="00A95B68">
            <w:pPr>
              <w:spacing w:after="0" w:line="336" w:lineRule="auto"/>
              <w:ind w:left="234"/>
            </w:pPr>
            <w:r>
              <w:rPr>
                <w:rFonts w:ascii="Times New Roman" w:hAnsi="Times New Roman"/>
                <w:color w:val="000000"/>
                <w:sz w:val="24"/>
              </w:rPr>
              <w:t>Тела и поверхности вращения</w:t>
            </w:r>
          </w:p>
        </w:tc>
      </w:tr>
      <w:tr w:rsidR="00274568">
        <w:trPr>
          <w:trHeight w:val="144"/>
        </w:trPr>
        <w:tc>
          <w:tcPr>
            <w:tcW w:w="842" w:type="dxa"/>
            <w:tcMar>
              <w:top w:w="50" w:type="dxa"/>
              <w:left w:w="100" w:type="dxa"/>
            </w:tcMar>
            <w:vAlign w:val="center"/>
          </w:tcPr>
          <w:p w:rsidR="00274568" w:rsidRDefault="00A95B68">
            <w:pPr>
              <w:spacing w:after="0" w:line="336" w:lineRule="auto"/>
              <w:ind w:left="234"/>
              <w:jc w:val="center"/>
            </w:pPr>
            <w:r>
              <w:rPr>
                <w:rFonts w:ascii="Times New Roman" w:hAnsi="Times New Roman"/>
                <w:color w:val="000000"/>
                <w:sz w:val="24"/>
              </w:rPr>
              <w:lastRenderedPageBreak/>
              <w:t>7.5</w:t>
            </w:r>
          </w:p>
        </w:tc>
        <w:tc>
          <w:tcPr>
            <w:tcW w:w="13523" w:type="dxa"/>
            <w:tcMar>
              <w:top w:w="50" w:type="dxa"/>
              <w:left w:w="100" w:type="dxa"/>
            </w:tcMar>
            <w:vAlign w:val="center"/>
          </w:tcPr>
          <w:p w:rsidR="00274568" w:rsidRDefault="00A95B68">
            <w:pPr>
              <w:spacing w:after="0" w:line="336" w:lineRule="auto"/>
              <w:ind w:left="234"/>
              <w:jc w:val="both"/>
            </w:pPr>
            <w:r>
              <w:rPr>
                <w:rFonts w:ascii="Times New Roman" w:hAnsi="Times New Roman"/>
                <w:color w:val="000000"/>
                <w:sz w:val="24"/>
              </w:rPr>
              <w:t>Координаты и векторы</w:t>
            </w:r>
          </w:p>
        </w:tc>
      </w:tr>
    </w:tbl>
    <w:p w:rsidR="00274568" w:rsidRDefault="00274568">
      <w:pPr>
        <w:sectPr w:rsidR="00274568">
          <w:pgSz w:w="11906" w:h="16383"/>
          <w:pgMar w:top="1134" w:right="850" w:bottom="1134" w:left="1701" w:header="720" w:footer="720" w:gutter="0"/>
          <w:cols w:space="720"/>
        </w:sectPr>
      </w:pPr>
    </w:p>
    <w:p w:rsidR="00274568" w:rsidRPr="00A95B68" w:rsidRDefault="00274568">
      <w:pPr>
        <w:spacing w:after="0" w:line="480" w:lineRule="auto"/>
        <w:ind w:left="120"/>
        <w:rPr>
          <w:lang w:val="ru-RU"/>
        </w:rPr>
      </w:pPr>
      <w:bookmarkStart w:id="19" w:name="block-96295993"/>
      <w:bookmarkEnd w:id="18"/>
    </w:p>
    <w:p w:rsidR="00274568" w:rsidRPr="00A95B68" w:rsidRDefault="00274568">
      <w:pPr>
        <w:rPr>
          <w:lang w:val="ru-RU"/>
        </w:rPr>
        <w:sectPr w:rsidR="00274568" w:rsidRPr="00A95B68">
          <w:pgSz w:w="11906" w:h="16383"/>
          <w:pgMar w:top="1134" w:right="850" w:bottom="1134" w:left="1701" w:header="720" w:footer="720" w:gutter="0"/>
          <w:cols w:space="720"/>
        </w:sectPr>
      </w:pPr>
    </w:p>
    <w:bookmarkEnd w:id="19"/>
    <w:p w:rsidR="00A95B68" w:rsidRPr="00A95B68" w:rsidRDefault="00A95B68">
      <w:pPr>
        <w:rPr>
          <w:lang w:val="ru-RU"/>
        </w:rPr>
      </w:pPr>
    </w:p>
    <w:sectPr w:rsidR="00A95B68" w:rsidRPr="00A95B68" w:rsidSect="0027456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63778"/>
    <w:multiLevelType w:val="multilevel"/>
    <w:tmpl w:val="76C28D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6B364E0"/>
    <w:multiLevelType w:val="multilevel"/>
    <w:tmpl w:val="4EDA7F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8976B3A"/>
    <w:multiLevelType w:val="multilevel"/>
    <w:tmpl w:val="B6904E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865175C"/>
    <w:multiLevelType w:val="multilevel"/>
    <w:tmpl w:val="D1320E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AE97EA8"/>
    <w:multiLevelType w:val="multilevel"/>
    <w:tmpl w:val="7BFAA3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6BD47F1"/>
    <w:multiLevelType w:val="multilevel"/>
    <w:tmpl w:val="5F9C51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D705792"/>
    <w:multiLevelType w:val="multilevel"/>
    <w:tmpl w:val="72D83A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3AA449C"/>
    <w:multiLevelType w:val="multilevel"/>
    <w:tmpl w:val="AFA252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5"/>
  </w:num>
  <w:num w:numId="3">
    <w:abstractNumId w:val="1"/>
  </w:num>
  <w:num w:numId="4">
    <w:abstractNumId w:val="4"/>
  </w:num>
  <w:num w:numId="5">
    <w:abstractNumId w:val="6"/>
  </w:num>
  <w:num w:numId="6">
    <w:abstractNumId w:val="7"/>
  </w:num>
  <w:num w:numId="7">
    <w:abstractNumId w:val="3"/>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274568"/>
    <w:rsid w:val="00274568"/>
    <w:rsid w:val="00A95B68"/>
    <w:rsid w:val="00C60F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74568"/>
    <w:rPr>
      <w:color w:val="0000FF" w:themeColor="hyperlink"/>
      <w:u w:val="single"/>
    </w:rPr>
  </w:style>
  <w:style w:type="table" w:styleId="ac">
    <w:name w:val="Table Grid"/>
    <w:basedOn w:val="a1"/>
    <w:uiPriority w:val="59"/>
    <w:rsid w:val="002745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https://m.edsoo.ru/NR6VJYCGK" TargetMode="External"/><Relationship Id="rId18" Type="http://schemas.openxmlformats.org/officeDocument/2006/relationships/hyperlink" Target="https://m.edsoo.ru/SLMI7R3BL" TargetMode="External"/><Relationship Id="rId26" Type="http://schemas.openxmlformats.org/officeDocument/2006/relationships/hyperlink" Target="https://m.edsoo.ru/KGJM80EUK" TargetMode="External"/><Relationship Id="rId39" Type="http://schemas.openxmlformats.org/officeDocument/2006/relationships/hyperlink" Target="https://m.edsoo.ru/Y0IQSMOH1" TargetMode="External"/><Relationship Id="rId21" Type="http://schemas.openxmlformats.org/officeDocument/2006/relationships/hyperlink" Target="https://m.edsoo.ru/I3A98J6Z9" TargetMode="External"/><Relationship Id="rId34" Type="http://schemas.openxmlformats.org/officeDocument/2006/relationships/hyperlink" Target="https://m.edsoo.ru/RN45YBO8R" TargetMode="External"/><Relationship Id="rId42" Type="http://schemas.openxmlformats.org/officeDocument/2006/relationships/hyperlink" Target="https://m.edsoo.ru/638GKWY7V" TargetMode="External"/><Relationship Id="rId47" Type="http://schemas.openxmlformats.org/officeDocument/2006/relationships/hyperlink" Target="https://m.edsoo.ru/6R4A0E0MD" TargetMode="External"/><Relationship Id="rId50" Type="http://schemas.openxmlformats.org/officeDocument/2006/relationships/hyperlink" Target="https://m.edsoo.ru/DY2AF84T2" TargetMode="External"/><Relationship Id="rId55" Type="http://schemas.openxmlformats.org/officeDocument/2006/relationships/hyperlink" Target="https://m.edsoo.ru/VOXABP0PB" TargetMode="External"/><Relationship Id="rId63" Type="http://schemas.openxmlformats.org/officeDocument/2006/relationships/hyperlink" Target="https://m.edsoo.ru/EUP4MN760" TargetMode="External"/><Relationship Id="rId68" Type="http://schemas.openxmlformats.org/officeDocument/2006/relationships/hyperlink" Target="https://m.edsoo.ru/B307P8WTC" TargetMode="External"/><Relationship Id="rId76" Type="http://schemas.openxmlformats.org/officeDocument/2006/relationships/hyperlink" Target="https://m.edsoo.ru/KXTOCIOJG" TargetMode="External"/><Relationship Id="rId7" Type="http://schemas.openxmlformats.org/officeDocument/2006/relationships/hyperlink" Target="https://m.edsoo.ru/V6I1APUCD" TargetMode="External"/><Relationship Id="rId71" Type="http://schemas.openxmlformats.org/officeDocument/2006/relationships/hyperlink" Target="https://m.edsoo.ru/0HRFO2LCT" TargetMode="External"/><Relationship Id="rId2" Type="http://schemas.openxmlformats.org/officeDocument/2006/relationships/styles" Target="styles.xml"/><Relationship Id="rId16" Type="http://schemas.openxmlformats.org/officeDocument/2006/relationships/hyperlink" Target="https://m.edsoo.ru/FPW2JNHCZ" TargetMode="External"/><Relationship Id="rId29" Type="http://schemas.openxmlformats.org/officeDocument/2006/relationships/hyperlink" Target="https://m.edsoo.ru/0KQQK2ABA" TargetMode="External"/><Relationship Id="rId11" Type="http://schemas.openxmlformats.org/officeDocument/2006/relationships/hyperlink" Target="https://m.edsoo.ru/L1AAMHO3D" TargetMode="External"/><Relationship Id="rId24" Type="http://schemas.openxmlformats.org/officeDocument/2006/relationships/hyperlink" Target="https://m.edsoo.ru/PO5J6D23U" TargetMode="External"/><Relationship Id="rId32" Type="http://schemas.openxmlformats.org/officeDocument/2006/relationships/hyperlink" Target="https://m.edsoo.ru/20GC3ZP9P" TargetMode="External"/><Relationship Id="rId37" Type="http://schemas.openxmlformats.org/officeDocument/2006/relationships/hyperlink" Target="https://m.edsoo.ru/DC41W6K14" TargetMode="External"/><Relationship Id="rId40" Type="http://schemas.openxmlformats.org/officeDocument/2006/relationships/hyperlink" Target="https://m.edsoo.ru/81R5KU5RJ" TargetMode="External"/><Relationship Id="rId45" Type="http://schemas.openxmlformats.org/officeDocument/2006/relationships/hyperlink" Target="https://m.edsoo.ru/6P5BVV34R" TargetMode="External"/><Relationship Id="rId53" Type="http://schemas.openxmlformats.org/officeDocument/2006/relationships/hyperlink" Target="https://m.edsoo.ru/OP44KE54N" TargetMode="External"/><Relationship Id="rId58" Type="http://schemas.openxmlformats.org/officeDocument/2006/relationships/hyperlink" Target="https://m.edsoo.ru/ITCOB1WIO" TargetMode="External"/><Relationship Id="rId66" Type="http://schemas.openxmlformats.org/officeDocument/2006/relationships/hyperlink" Target="https://m.edsoo.ru/VHYNJQMQD" TargetMode="External"/><Relationship Id="rId74" Type="http://schemas.openxmlformats.org/officeDocument/2006/relationships/hyperlink" Target="https://m.edsoo.ru/FIMQW6KFT" TargetMode="External"/><Relationship Id="rId79" Type="http://schemas.openxmlformats.org/officeDocument/2006/relationships/hyperlink" Target="https://m.edsoo.ru/X7CJU5LO0" TargetMode="External"/><Relationship Id="rId5" Type="http://schemas.openxmlformats.org/officeDocument/2006/relationships/hyperlink" Target="https://m.edsoo.ru/C5O3R7VIP" TargetMode="External"/><Relationship Id="rId61" Type="http://schemas.openxmlformats.org/officeDocument/2006/relationships/hyperlink" Target="https://m.edsoo.ru/06SH02IDD" TargetMode="External"/><Relationship Id="rId10" Type="http://schemas.openxmlformats.org/officeDocument/2006/relationships/hyperlink" Target="https://m.edsoo.ru/010FX2SJB" TargetMode="External"/><Relationship Id="rId19" Type="http://schemas.openxmlformats.org/officeDocument/2006/relationships/hyperlink" Target="https://m.edsoo.ru/DUKAX7QE1" TargetMode="External"/><Relationship Id="rId31" Type="http://schemas.openxmlformats.org/officeDocument/2006/relationships/hyperlink" Target="https://m.edsoo.ru/DI3AXO5J8" TargetMode="External"/><Relationship Id="rId44" Type="http://schemas.openxmlformats.org/officeDocument/2006/relationships/hyperlink" Target="https://m.edsoo.ru/VLLIQ7HXC" TargetMode="External"/><Relationship Id="rId52" Type="http://schemas.openxmlformats.org/officeDocument/2006/relationships/hyperlink" Target="https://m.edsoo.ru/0W5LZ1RVZ" TargetMode="External"/><Relationship Id="rId60" Type="http://schemas.openxmlformats.org/officeDocument/2006/relationships/hyperlink" Target="https://m.edsoo.ru/LWNGFZTWE" TargetMode="External"/><Relationship Id="rId65" Type="http://schemas.openxmlformats.org/officeDocument/2006/relationships/hyperlink" Target="https://m.edsoo.ru/R22FHBG6O" TargetMode="External"/><Relationship Id="rId73" Type="http://schemas.openxmlformats.org/officeDocument/2006/relationships/hyperlink" Target="https://m.edsoo.ru/B46EMRRGE" TargetMode="External"/><Relationship Id="rId78" Type="http://schemas.openxmlformats.org/officeDocument/2006/relationships/hyperlink" Target="https://m.edsoo.ru/KB3EK0A9U"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XPW9U5FB2" TargetMode="External"/><Relationship Id="rId14" Type="http://schemas.openxmlformats.org/officeDocument/2006/relationships/hyperlink" Target="https://m.edsoo.ru/O6RNDFAM0" TargetMode="External"/><Relationship Id="rId22" Type="http://schemas.openxmlformats.org/officeDocument/2006/relationships/hyperlink" Target="https://m.edsoo.ru/IUIW8KR5Q" TargetMode="External"/><Relationship Id="rId27" Type="http://schemas.openxmlformats.org/officeDocument/2006/relationships/hyperlink" Target="https://m.edsoo.ru/24LVWH9V8" TargetMode="External"/><Relationship Id="rId30" Type="http://schemas.openxmlformats.org/officeDocument/2006/relationships/hyperlink" Target="https://m.edsoo.ru/MRT13XP79" TargetMode="External"/><Relationship Id="rId35" Type="http://schemas.openxmlformats.org/officeDocument/2006/relationships/hyperlink" Target="https://m.edsoo.ru/32MXRZDDL" TargetMode="External"/><Relationship Id="rId43" Type="http://schemas.openxmlformats.org/officeDocument/2006/relationships/hyperlink" Target="https://m.edsoo.ru/AD6RCACRA" TargetMode="External"/><Relationship Id="rId48" Type="http://schemas.openxmlformats.org/officeDocument/2006/relationships/hyperlink" Target="https://m.edsoo.ru/ML0ZZYZC7" TargetMode="External"/><Relationship Id="rId56" Type="http://schemas.openxmlformats.org/officeDocument/2006/relationships/hyperlink" Target="https://m.edsoo.ru/L5FTEZ8QX" TargetMode="External"/><Relationship Id="rId64" Type="http://schemas.openxmlformats.org/officeDocument/2006/relationships/hyperlink" Target="https://m.edsoo.ru/SQY9XSIL6" TargetMode="External"/><Relationship Id="rId69" Type="http://schemas.openxmlformats.org/officeDocument/2006/relationships/hyperlink" Target="https://m.edsoo.ru/PQZ9ED3YF" TargetMode="External"/><Relationship Id="rId77" Type="http://schemas.openxmlformats.org/officeDocument/2006/relationships/hyperlink" Target="https://m.edsoo.ru/HKP6I3JUC" TargetMode="External"/><Relationship Id="rId8" Type="http://schemas.openxmlformats.org/officeDocument/2006/relationships/hyperlink" Target="https://m.edsoo.ru/R38METBTQ" TargetMode="External"/><Relationship Id="rId51" Type="http://schemas.openxmlformats.org/officeDocument/2006/relationships/hyperlink" Target="https://m.edsoo.ru/TS8OA9NH2" TargetMode="External"/><Relationship Id="rId72" Type="http://schemas.openxmlformats.org/officeDocument/2006/relationships/hyperlink" Target="https://m.edsoo.ru/YEQP63ZD4"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edsoo.ru/D3VCJ7UN4" TargetMode="External"/><Relationship Id="rId17" Type="http://schemas.openxmlformats.org/officeDocument/2006/relationships/hyperlink" Target="https://m.edsoo.ru/1MQ3AJ3S5" TargetMode="External"/><Relationship Id="rId25" Type="http://schemas.openxmlformats.org/officeDocument/2006/relationships/hyperlink" Target="https://m.edsoo.ru/LLJAVHVBW" TargetMode="External"/><Relationship Id="rId33" Type="http://schemas.openxmlformats.org/officeDocument/2006/relationships/hyperlink" Target="https://m.edsoo.ru/BI4O5QJEB" TargetMode="External"/><Relationship Id="rId38" Type="http://schemas.openxmlformats.org/officeDocument/2006/relationships/hyperlink" Target="https://m.edsoo.ru/HD3D63S5P" TargetMode="External"/><Relationship Id="rId46" Type="http://schemas.openxmlformats.org/officeDocument/2006/relationships/hyperlink" Target="https://m.edsoo.ru/PSFJXUA1I" TargetMode="External"/><Relationship Id="rId59" Type="http://schemas.openxmlformats.org/officeDocument/2006/relationships/hyperlink" Target="https://m.edsoo.ru/1T0FX00PA" TargetMode="External"/><Relationship Id="rId67" Type="http://schemas.openxmlformats.org/officeDocument/2006/relationships/hyperlink" Target="https://m.edsoo.ru/GM1LC394G" TargetMode="External"/><Relationship Id="rId20" Type="http://schemas.openxmlformats.org/officeDocument/2006/relationships/hyperlink" Target="https://m.edsoo.ru/YPKS5MLJL" TargetMode="External"/><Relationship Id="rId41" Type="http://schemas.openxmlformats.org/officeDocument/2006/relationships/hyperlink" Target="https://m.edsoo.ru/HFKNPKZ7T" TargetMode="External"/><Relationship Id="rId54" Type="http://schemas.openxmlformats.org/officeDocument/2006/relationships/hyperlink" Target="https://m.edsoo.ru/OWG81WDV3" TargetMode="External"/><Relationship Id="rId62" Type="http://schemas.openxmlformats.org/officeDocument/2006/relationships/hyperlink" Target="https://m.edsoo.ru/SWEUC9ENR" TargetMode="External"/><Relationship Id="rId70" Type="http://schemas.openxmlformats.org/officeDocument/2006/relationships/hyperlink" Target="https://m.edsoo.ru/RZ8BITMU9" TargetMode="External"/><Relationship Id="rId75" Type="http://schemas.openxmlformats.org/officeDocument/2006/relationships/hyperlink" Target="https://m.edsoo.ru/23S5OI80N" TargetMode="External"/><Relationship Id="rId1" Type="http://schemas.openxmlformats.org/officeDocument/2006/relationships/numbering" Target="numbering.xml"/><Relationship Id="rId6" Type="http://schemas.openxmlformats.org/officeDocument/2006/relationships/hyperlink" Target="https://m.edsoo.ru/WT7NSO14T" TargetMode="External"/><Relationship Id="rId15" Type="http://schemas.openxmlformats.org/officeDocument/2006/relationships/hyperlink" Target="https://m.edsoo.ru/KMUQPILL0" TargetMode="External"/><Relationship Id="rId23" Type="http://schemas.openxmlformats.org/officeDocument/2006/relationships/hyperlink" Target="https://m.edsoo.ru/CS9VLQLH6" TargetMode="External"/><Relationship Id="rId28" Type="http://schemas.openxmlformats.org/officeDocument/2006/relationships/hyperlink" Target="https://m.edsoo.ru/BU8TQ9HZT" TargetMode="External"/><Relationship Id="rId36" Type="http://schemas.openxmlformats.org/officeDocument/2006/relationships/hyperlink" Target="https://m.edsoo.ru/JPUOT0I3N" TargetMode="External"/><Relationship Id="rId49" Type="http://schemas.openxmlformats.org/officeDocument/2006/relationships/hyperlink" Target="https://m.edsoo.ru/YRQDSM9NH" TargetMode="External"/><Relationship Id="rId57" Type="http://schemas.openxmlformats.org/officeDocument/2006/relationships/hyperlink" Target="https://m.edsoo.ru/ZAL6DKFQ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42</Pages>
  <Words>7796</Words>
  <Characters>44439</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2026-10-13T16:02:00Z</dcterms:created>
  <dcterms:modified xsi:type="dcterms:W3CDTF">2026-10-13T16:13:00Z</dcterms:modified>
</cp:coreProperties>
</file>