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8CE" w:rsidRPr="00663107" w:rsidRDefault="00FC0177" w:rsidP="008968CE">
      <w:pPr>
        <w:spacing w:after="0" w:line="408" w:lineRule="auto"/>
        <w:ind w:left="120"/>
        <w:jc w:val="center"/>
        <w:rPr>
          <w:lang w:val="ru-RU"/>
        </w:rPr>
      </w:pPr>
      <w:bookmarkStart w:id="0" w:name="block-103090888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8968CE" w:rsidRPr="006631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968CE" w:rsidRPr="00F470FE" w:rsidRDefault="008968CE" w:rsidP="008968CE">
      <w:pPr>
        <w:autoSpaceDE w:val="0"/>
        <w:autoSpaceDN w:val="0"/>
        <w:spacing w:line="230" w:lineRule="auto"/>
        <w:ind w:left="709"/>
        <w:rPr>
          <w:rFonts w:ascii="Times New Roman" w:eastAsia="Times New Roman" w:hAnsi="Times New Roman"/>
          <w:color w:val="000000"/>
          <w:sz w:val="24"/>
          <w:lang w:val="ru-RU"/>
        </w:rPr>
      </w:pP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общего и профессионального образования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Ростовской области</w:t>
      </w:r>
    </w:p>
    <w:p w:rsidR="008968CE" w:rsidRDefault="008968CE" w:rsidP="008968CE">
      <w:pPr>
        <w:autoSpaceDE w:val="0"/>
        <w:autoSpaceDN w:val="0"/>
        <w:spacing w:before="670" w:line="230" w:lineRule="auto"/>
        <w:ind w:right="2267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Управление образования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города Ростова-на-Дону</w:t>
      </w:r>
      <w:r>
        <w:rPr>
          <w:lang w:val="ru-RU"/>
        </w:rPr>
        <w:t xml:space="preserve">  </w:t>
      </w:r>
    </w:p>
    <w:p w:rsidR="008968CE" w:rsidRPr="00663107" w:rsidRDefault="008968CE" w:rsidP="008968CE">
      <w:pPr>
        <w:autoSpaceDE w:val="0"/>
        <w:autoSpaceDN w:val="0"/>
        <w:spacing w:before="670" w:line="230" w:lineRule="auto"/>
        <w:ind w:right="2409"/>
        <w:jc w:val="center"/>
        <w:rPr>
          <w:b/>
          <w:lang w:val="ru-RU"/>
        </w:rPr>
      </w:pPr>
      <w:r w:rsidRPr="00663107">
        <w:rPr>
          <w:b/>
          <w:lang w:val="ru-RU"/>
        </w:rPr>
        <w:t xml:space="preserve">                                           </w:t>
      </w:r>
      <w:r w:rsidRPr="00663107">
        <w:rPr>
          <w:rFonts w:ascii="Times New Roman" w:eastAsia="Times New Roman" w:hAnsi="Times New Roman"/>
          <w:b/>
          <w:color w:val="000000"/>
          <w:sz w:val="24"/>
          <w:lang w:val="ru-RU"/>
        </w:rPr>
        <w:t>МБОУ "Школа № 91"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500"/>
        <w:gridCol w:w="3540"/>
      </w:tblGrid>
      <w:tr w:rsidR="008968CE" w:rsidTr="004D059A">
        <w:trPr>
          <w:trHeight w:hRule="exact" w:val="274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8968CE" w:rsidRDefault="008968CE" w:rsidP="004D059A">
            <w:pPr>
              <w:autoSpaceDE w:val="0"/>
              <w:autoSpaceDN w:val="0"/>
              <w:spacing w:before="48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8968CE" w:rsidRDefault="008968CE" w:rsidP="004D059A">
            <w:pPr>
              <w:autoSpaceDE w:val="0"/>
              <w:autoSpaceDN w:val="0"/>
              <w:spacing w:before="48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8968CE" w:rsidRDefault="008968CE" w:rsidP="004D059A">
            <w:pPr>
              <w:autoSpaceDE w:val="0"/>
              <w:autoSpaceDN w:val="0"/>
              <w:spacing w:before="48" w:line="230" w:lineRule="auto"/>
              <w:ind w:right="116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8968CE" w:rsidTr="004D059A">
        <w:trPr>
          <w:trHeight w:hRule="exact" w:val="276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8968CE" w:rsidRPr="00B711F1" w:rsidRDefault="008968CE" w:rsidP="004D059A">
            <w:pPr>
              <w:autoSpaceDE w:val="0"/>
              <w:autoSpaceDN w:val="0"/>
              <w:spacing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педагогическом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совете</w:t>
            </w:r>
            <w:proofErr w:type="spellEnd"/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8968CE" w:rsidRPr="00B711F1" w:rsidRDefault="008968CE" w:rsidP="004D059A">
            <w:pPr>
              <w:autoSpaceDE w:val="0"/>
              <w:autoSpaceDN w:val="0"/>
              <w:spacing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Председатель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МО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8968CE" w:rsidRDefault="008968CE" w:rsidP="004D059A">
            <w:pPr>
              <w:autoSpaceDE w:val="0"/>
              <w:autoSpaceDN w:val="0"/>
              <w:spacing w:line="230" w:lineRule="auto"/>
              <w:ind w:right="69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№91"</w:t>
            </w:r>
          </w:p>
        </w:tc>
      </w:tr>
    </w:tbl>
    <w:p w:rsidR="008968CE" w:rsidRDefault="008968CE" w:rsidP="008968CE">
      <w:pPr>
        <w:autoSpaceDE w:val="0"/>
        <w:autoSpaceDN w:val="0"/>
        <w:spacing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460"/>
        <w:gridCol w:w="3460"/>
      </w:tblGrid>
      <w:tr w:rsidR="008968CE" w:rsidTr="004D059A">
        <w:trPr>
          <w:trHeight w:hRule="exact" w:val="362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8968CE" w:rsidRDefault="008968CE" w:rsidP="004D059A">
            <w:pPr>
              <w:autoSpaceDE w:val="0"/>
              <w:autoSpaceDN w:val="0"/>
              <w:spacing w:before="60" w:line="230" w:lineRule="auto"/>
            </w:pP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8968CE" w:rsidRPr="00B711F1" w:rsidRDefault="008968CE" w:rsidP="004D059A">
            <w:pPr>
              <w:autoSpaceDE w:val="0"/>
              <w:autoSpaceDN w:val="0"/>
              <w:spacing w:before="6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Че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ркасова В.В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8968CE" w:rsidRDefault="008968CE" w:rsidP="004D059A">
            <w:pPr>
              <w:autoSpaceDE w:val="0"/>
              <w:autoSpaceDN w:val="0"/>
              <w:spacing w:before="6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__________М.П. Глебездина</w:t>
            </w:r>
          </w:p>
        </w:tc>
      </w:tr>
      <w:tr w:rsidR="008968CE" w:rsidTr="004D059A">
        <w:trPr>
          <w:trHeight w:hRule="exact" w:val="42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8968CE" w:rsidRPr="00D04789" w:rsidRDefault="008968CE" w:rsidP="004D059A">
            <w:pPr>
              <w:autoSpaceDE w:val="0"/>
              <w:autoSpaceDN w:val="0"/>
              <w:spacing w:before="106" w:line="230" w:lineRule="auto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Протокол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18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8968CE" w:rsidRPr="00CF11CF" w:rsidRDefault="008968CE" w:rsidP="004D059A">
            <w:pPr>
              <w:autoSpaceDE w:val="0"/>
              <w:autoSpaceDN w:val="0"/>
              <w:spacing w:before="106" w:line="230" w:lineRule="auto"/>
              <w:ind w:left="3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8968CE" w:rsidRPr="00D04789" w:rsidRDefault="008968CE" w:rsidP="004D059A">
            <w:pPr>
              <w:autoSpaceDE w:val="0"/>
              <w:autoSpaceDN w:val="0"/>
              <w:spacing w:before="106" w:line="230" w:lineRule="auto"/>
              <w:ind w:left="43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Приказ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375</w:t>
            </w:r>
          </w:p>
        </w:tc>
      </w:tr>
      <w:tr w:rsidR="008968CE" w:rsidTr="004D059A">
        <w:trPr>
          <w:trHeight w:hRule="exact" w:val="38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8968CE" w:rsidRDefault="008968CE" w:rsidP="004D059A">
            <w:pPr>
              <w:autoSpaceDE w:val="0"/>
              <w:autoSpaceDN w:val="0"/>
              <w:spacing w:before="94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от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8968CE" w:rsidRDefault="008968CE" w:rsidP="004D059A">
            <w:pPr>
              <w:autoSpaceDE w:val="0"/>
              <w:autoSpaceDN w:val="0"/>
              <w:spacing w:before="94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    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8968CE" w:rsidRDefault="008968CE" w:rsidP="004D059A">
            <w:pPr>
              <w:autoSpaceDE w:val="0"/>
              <w:autoSpaceDN w:val="0"/>
              <w:spacing w:before="94" w:line="230" w:lineRule="auto"/>
              <w:ind w:lef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"31"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</w:tr>
    </w:tbl>
    <w:p w:rsidR="008968CE" w:rsidRDefault="008968CE" w:rsidP="008968CE">
      <w:pPr>
        <w:spacing w:line="240" w:lineRule="exact"/>
        <w:rPr>
          <w:sz w:val="24"/>
          <w:szCs w:val="24"/>
        </w:rPr>
      </w:pPr>
    </w:p>
    <w:p w:rsidR="008968CE" w:rsidRPr="008046DC" w:rsidRDefault="008968CE" w:rsidP="008968C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968CE" w:rsidRPr="00663107" w:rsidTr="004D059A">
        <w:tc>
          <w:tcPr>
            <w:tcW w:w="3114" w:type="dxa"/>
          </w:tcPr>
          <w:p w:rsidR="008968CE" w:rsidRPr="0040209D" w:rsidRDefault="008968CE" w:rsidP="004D059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968CE" w:rsidRPr="0040209D" w:rsidRDefault="008968CE" w:rsidP="004D059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968CE" w:rsidRPr="0040209D" w:rsidRDefault="008968CE" w:rsidP="004D059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968CE" w:rsidRPr="00663107" w:rsidRDefault="008968CE" w:rsidP="008968CE">
      <w:pPr>
        <w:spacing w:after="0"/>
        <w:ind w:left="120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rPr>
          <w:lang w:val="ru-RU"/>
        </w:rPr>
      </w:pPr>
    </w:p>
    <w:p w:rsidR="008968CE" w:rsidRPr="00663107" w:rsidRDefault="008968CE" w:rsidP="008968C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C44D2" w:rsidRPr="006214D9" w:rsidRDefault="00CC44D2" w:rsidP="00CC44D2">
      <w:pPr>
        <w:spacing w:after="0" w:line="408" w:lineRule="auto"/>
        <w:ind w:left="120"/>
        <w:jc w:val="center"/>
        <w:rPr>
          <w:lang w:val="ru-RU"/>
        </w:rPr>
      </w:pPr>
      <w:r w:rsidRPr="006214D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214D9">
        <w:rPr>
          <w:rFonts w:ascii="Times New Roman" w:hAnsi="Times New Roman"/>
          <w:color w:val="000000"/>
          <w:sz w:val="28"/>
          <w:lang w:val="ru-RU"/>
        </w:rPr>
        <w:t xml:space="preserve"> 12285396)</w:t>
      </w:r>
    </w:p>
    <w:p w:rsidR="008968CE" w:rsidRPr="00663107" w:rsidRDefault="008968CE" w:rsidP="008968CE">
      <w:pPr>
        <w:spacing w:after="0" w:line="408" w:lineRule="auto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уче</w:t>
      </w:r>
      <w:r>
        <w:rPr>
          <w:rFonts w:ascii="Times New Roman" w:hAnsi="Times New Roman"/>
          <w:b/>
          <w:color w:val="000000"/>
          <w:sz w:val="28"/>
          <w:lang w:val="ru-RU"/>
        </w:rPr>
        <w:t>бного предмета «Физическая культура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8968CE" w:rsidRPr="00663107" w:rsidRDefault="008968CE" w:rsidP="008968C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Pr="00663107" w:rsidRDefault="008968CE" w:rsidP="008968CE">
      <w:pPr>
        <w:spacing w:after="0"/>
        <w:ind w:left="120"/>
        <w:jc w:val="center"/>
        <w:rPr>
          <w:lang w:val="ru-RU"/>
        </w:rPr>
      </w:pPr>
    </w:p>
    <w:p w:rsidR="008968CE" w:rsidRDefault="008968C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68CE" w:rsidRDefault="008968C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C4F66" w:rsidRDefault="000C4F6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D62FF" w:rsidRPr="006214D9" w:rsidRDefault="00C448B6">
      <w:pPr>
        <w:spacing w:after="0" w:line="264" w:lineRule="auto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межпредметных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и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внутрипредметных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</w:t>
      </w: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 w:rsidRPr="006214D9">
        <w:rPr>
          <w:rFonts w:ascii="Times New Roman" w:hAnsi="Times New Roman"/>
          <w:color w:val="333333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</w:t>
      </w: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обучающихся в рамках единого образовательного пространства Российской Федерации.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здоровогои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безопасного образа жизни, выполнить нормы ГТО.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</w:t>
      </w:r>
      <w:r w:rsidR="004D059A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6214D9">
        <w:rPr>
          <w:rFonts w:ascii="Times New Roman" w:hAnsi="Times New Roman"/>
          <w:color w:val="333333"/>
          <w:sz w:val="28"/>
          <w:lang w:val="ru-RU"/>
        </w:rPr>
        <w:t>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знания о физической культуре (информационный компонент деятельности);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 (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операциональный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компонент деятельности);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</w:t>
      </w:r>
      <w:proofErr w:type="gramStart"/>
      <w:r w:rsidRPr="006214D9">
        <w:rPr>
          <w:rFonts w:ascii="Times New Roman" w:hAnsi="Times New Roman"/>
          <w:color w:val="333333"/>
          <w:sz w:val="28"/>
          <w:lang w:val="ru-RU"/>
        </w:rPr>
        <w:t>основных физических качеств</w:t>
      </w:r>
      <w:proofErr w:type="gram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обучающихся с учетом их сенситивного периода развития: гибкости, координации, быстроты.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Принцип наглядности </w:t>
      </w:r>
      <w:proofErr w:type="gramStart"/>
      <w:r w:rsidRPr="006214D9">
        <w:rPr>
          <w:rFonts w:ascii="Times New Roman" w:hAnsi="Times New Roman"/>
          <w:color w:val="333333"/>
          <w:sz w:val="28"/>
          <w:lang w:val="ru-RU"/>
        </w:rPr>
        <w:t>предполагает</w:t>
      </w:r>
      <w:proofErr w:type="gram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</w:t>
      </w: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 xml:space="preserve">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выражающейсяв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преднамеренном, целеустремленном и волевом поведении обучающихся.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дозированности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лежит системно-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деятельностный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здоровьесберегающую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здоровьяи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здорового образа жизни.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Наряду с этим программа по физической культуре обеспечивает: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умение активно включаться в коллективную деятельность, взаимодействовать со сверстниками в достижении общих целей, проявлять лидерские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качествав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6214D9">
        <w:rPr>
          <w:rFonts w:ascii="Times New Roman" w:hAnsi="Times New Roman"/>
          <w:color w:val="333333"/>
          <w:sz w:val="28"/>
          <w:lang w:val="ru-RU"/>
        </w:rPr>
        <w:t>по общим сведениям</w:t>
      </w:r>
      <w:proofErr w:type="gram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0D62FF" w:rsidRPr="006214D9" w:rsidRDefault="00C448B6" w:rsidP="004D059A">
      <w:pPr>
        <w:spacing w:after="0"/>
        <w:ind w:firstLine="600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6214D9">
        <w:rPr>
          <w:sz w:val="28"/>
          <w:lang w:val="ru-RU"/>
        </w:rPr>
        <w:br/>
      </w:r>
      <w:bookmarkStart w:id="1" w:name="d0105156-7319-4d26-85cb-cb8fb61f0249"/>
      <w:r w:rsidRPr="006214D9">
        <w:rPr>
          <w:rFonts w:ascii="Times New Roman" w:hAnsi="Times New Roman"/>
          <w:color w:val="333333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1"/>
    </w:p>
    <w:p w:rsidR="00A73C80" w:rsidRPr="00A73C80" w:rsidRDefault="00A73C80" w:rsidP="00A73C80">
      <w:pPr>
        <w:widowControl w:val="0"/>
        <w:spacing w:before="2" w:line="263" w:lineRule="auto"/>
        <w:ind w:right="-19" w:firstLine="60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</w:pP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б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щ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ее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число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часов</w:t>
      </w:r>
      <w:r w:rsidRPr="00A73C80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д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ля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</w:t>
      </w:r>
      <w:r w:rsidRPr="00A73C8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у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чения</w:t>
      </w:r>
      <w:r w:rsidRPr="00A73C80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ф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изической</w:t>
      </w:r>
      <w:r w:rsidRPr="00A73C80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к</w:t>
      </w:r>
      <w:r w:rsidRPr="00A73C8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A73C8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л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ь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т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уры</w:t>
      </w:r>
      <w:r w:rsidRPr="00A73C80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на</w:t>
      </w:r>
      <w:r w:rsidRPr="00A73C80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р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ов</w:t>
      </w:r>
      <w:r w:rsidRPr="00A73C8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н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</w:t>
      </w:r>
      <w:r w:rsidRPr="00A73C8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lastRenderedPageBreak/>
        <w:t>н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а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чального</w:t>
      </w:r>
      <w:r w:rsidRPr="00A73C80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б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щ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ег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бразования</w:t>
      </w:r>
      <w:r w:rsidRPr="00A73C80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состав</w:t>
      </w:r>
      <w:r w:rsidRPr="00A73C8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л</w:t>
      </w:r>
      <w:r w:rsidRPr="00A73C8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я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ет</w:t>
      </w:r>
      <w:r w:rsidRPr="00A73C80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</w:t>
      </w:r>
      <w:r w:rsidRPr="00A73C80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1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клас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</w:t>
      </w:r>
      <w:r w:rsidRPr="00A73C80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–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="00897B9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99</w:t>
      </w:r>
      <w:r w:rsidRPr="00A73C80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 xml:space="preserve"> </w:t>
      </w:r>
      <w:r w:rsidR="00897B9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часов</w:t>
      </w:r>
      <w:r w:rsidRPr="00A73C8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(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3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часа</w:t>
      </w:r>
      <w:r w:rsidRPr="00A73C8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</w:t>
      </w:r>
      <w:r w:rsidRPr="00A73C8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</w:t>
      </w:r>
      <w:r w:rsidRPr="00A73C8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еде</w:t>
      </w:r>
      <w:r w:rsidRPr="00A73C8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лю)</w:t>
      </w:r>
    </w:p>
    <w:p w:rsidR="00A73C80" w:rsidRPr="00F369EA" w:rsidRDefault="00A73C80" w:rsidP="00A73C80">
      <w:pPr>
        <w:pStyle w:val="ae"/>
        <w:ind w:firstLine="6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календарному учебному графику МБОУ «Школа № 91» </w:t>
      </w:r>
      <w:r w:rsidRPr="008341F4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будет проведено в 1</w:t>
      </w:r>
      <w:r w:rsidR="000665B1">
        <w:rPr>
          <w:rFonts w:ascii="Times New Roman" w:hAnsi="Times New Roman"/>
          <w:sz w:val="28"/>
          <w:szCs w:val="28"/>
        </w:rPr>
        <w:t>а 95 часов, так как 4 часа выпадают на праздничные и каникулярные дни 22 февраля, 8 марта, 3 мая, 10 мая. В</w:t>
      </w:r>
      <w:r w:rsidRPr="008341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proofErr w:type="gramStart"/>
      <w:r>
        <w:rPr>
          <w:rFonts w:ascii="Times New Roman" w:hAnsi="Times New Roman"/>
          <w:sz w:val="28"/>
          <w:szCs w:val="28"/>
        </w:rPr>
        <w:t xml:space="preserve">б </w:t>
      </w:r>
      <w:r w:rsidR="000665B1">
        <w:rPr>
          <w:rFonts w:ascii="Times New Roman" w:hAnsi="Times New Roman"/>
          <w:sz w:val="28"/>
          <w:szCs w:val="28"/>
        </w:rPr>
        <w:t xml:space="preserve"> классе</w:t>
      </w:r>
      <w:proofErr w:type="gramEnd"/>
      <w:r w:rsidR="00E8445A">
        <w:rPr>
          <w:rFonts w:ascii="Times New Roman" w:hAnsi="Times New Roman"/>
          <w:sz w:val="28"/>
          <w:szCs w:val="28"/>
        </w:rPr>
        <w:t xml:space="preserve"> </w:t>
      </w:r>
      <w:r w:rsidR="000665B1" w:rsidRPr="008341F4">
        <w:rPr>
          <w:rFonts w:ascii="Times New Roman" w:hAnsi="Times New Roman"/>
          <w:sz w:val="28"/>
          <w:szCs w:val="28"/>
        </w:rPr>
        <w:t>фактически</w:t>
      </w:r>
      <w:r w:rsidR="000665B1">
        <w:rPr>
          <w:rFonts w:ascii="Times New Roman" w:hAnsi="Times New Roman"/>
          <w:sz w:val="28"/>
          <w:szCs w:val="28"/>
        </w:rPr>
        <w:t xml:space="preserve"> будет проведено</w:t>
      </w:r>
      <w:r w:rsidR="00D047A4">
        <w:rPr>
          <w:rFonts w:ascii="Times New Roman" w:hAnsi="Times New Roman"/>
          <w:sz w:val="28"/>
          <w:szCs w:val="28"/>
        </w:rPr>
        <w:t xml:space="preserve"> 100</w:t>
      </w:r>
      <w:r>
        <w:rPr>
          <w:rFonts w:ascii="Times New Roman" w:hAnsi="Times New Roman"/>
          <w:sz w:val="28"/>
          <w:szCs w:val="28"/>
        </w:rPr>
        <w:t xml:space="preserve"> час</w:t>
      </w:r>
      <w:r w:rsidR="00E8445A">
        <w:rPr>
          <w:rFonts w:ascii="Times New Roman" w:hAnsi="Times New Roman"/>
          <w:sz w:val="28"/>
          <w:szCs w:val="28"/>
        </w:rPr>
        <w:t>ов.</w:t>
      </w:r>
    </w:p>
    <w:p w:rsidR="00E61979" w:rsidRPr="006214D9" w:rsidRDefault="00E61979">
      <w:pPr>
        <w:rPr>
          <w:lang w:val="ru-RU"/>
        </w:rPr>
        <w:sectPr w:rsidR="00E61979" w:rsidRPr="006214D9" w:rsidSect="00A71AA4">
          <w:pgSz w:w="11906" w:h="16383"/>
          <w:pgMar w:top="709" w:right="566" w:bottom="851" w:left="1134" w:header="720" w:footer="720" w:gutter="0"/>
          <w:cols w:space="720"/>
        </w:sectPr>
      </w:pPr>
    </w:p>
    <w:p w:rsidR="000D62FF" w:rsidRPr="006214D9" w:rsidRDefault="00C448B6">
      <w:pPr>
        <w:spacing w:after="0" w:line="264" w:lineRule="auto"/>
        <w:ind w:left="120"/>
        <w:jc w:val="both"/>
        <w:rPr>
          <w:lang w:val="ru-RU"/>
        </w:rPr>
      </w:pPr>
      <w:bookmarkStart w:id="2" w:name="block-103090889"/>
      <w:bookmarkEnd w:id="0"/>
      <w:r w:rsidRPr="006214D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D62FF" w:rsidRPr="006214D9" w:rsidRDefault="000D62FF">
      <w:pPr>
        <w:spacing w:after="0" w:line="264" w:lineRule="auto"/>
        <w:ind w:left="120"/>
        <w:jc w:val="both"/>
        <w:rPr>
          <w:lang w:val="ru-RU"/>
        </w:rPr>
      </w:pP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Исходные положения в физических упражнениях: стойки, упоры, седы, положения лежа, сидя, у опоры.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Распорядок дня. Личная гигиена. Основные правила личной гигиены.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Самоконтроль. Строевые команды, построение, расчет.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Физические упражнения.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:rsidR="000D62FF" w:rsidRPr="008968CE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полупальцах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и пятках («казачок»), шаги с продвижением вперед на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полупальцах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с выпрямленными коленями и в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полуприседе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(«жираф»), шаги с продвижением вперед, сочетаемые с отведением рук назад на горизонтальном уровне («конькобежец»). </w:t>
      </w:r>
      <w:r w:rsidRPr="008968CE">
        <w:rPr>
          <w:rFonts w:ascii="Times New Roman" w:hAnsi="Times New Roman"/>
          <w:color w:val="333333"/>
          <w:sz w:val="28"/>
          <w:lang w:val="ru-RU"/>
        </w:rPr>
        <w:t>Освоение танцевальных позиций у опоры.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выворотности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их эластичности </w:t>
      </w: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(«рыбка»), упражнения для развития гибкости позвоночника и плечевого пояса («мост») из положения лежа.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Подводящие упражнения.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гимнастическим предметом.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Освоение танцевальных шагов: «буратино», «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ковырялочка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>», «веревочка».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Бег, сочетаемый с круговыми движениями руками.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Игры и игровые задания, спортивные эстафеты.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Музыкально-сценические игры. Игровые задания. Спортивные эстафеты с мячом, со скакалкой. Спортивные игры с элементами единоборства.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команд.</w:t>
      </w:r>
      <w:bookmarkStart w:id="3" w:name="_Toc101876902"/>
      <w:bookmarkEnd w:id="3"/>
    </w:p>
    <w:p w:rsidR="000D62FF" w:rsidRPr="006214D9" w:rsidRDefault="000D62FF">
      <w:pPr>
        <w:rPr>
          <w:lang w:val="ru-RU"/>
        </w:rPr>
        <w:sectPr w:rsidR="000D62FF" w:rsidRPr="006214D9" w:rsidSect="008B6766">
          <w:pgSz w:w="11906" w:h="16383"/>
          <w:pgMar w:top="1134" w:right="850" w:bottom="1134" w:left="1134" w:header="720" w:footer="720" w:gutter="0"/>
          <w:cols w:space="720"/>
        </w:sectPr>
      </w:pPr>
      <w:bookmarkStart w:id="4" w:name="block-103090891"/>
      <w:bookmarkEnd w:id="2"/>
    </w:p>
    <w:p w:rsidR="000D62FF" w:rsidRPr="006214D9" w:rsidRDefault="00C448B6">
      <w:pPr>
        <w:spacing w:after="0" w:line="264" w:lineRule="auto"/>
        <w:ind w:left="120"/>
        <w:jc w:val="both"/>
        <w:rPr>
          <w:lang w:val="ru-RU"/>
        </w:rPr>
      </w:pPr>
      <w:bookmarkStart w:id="5" w:name="block-103090890"/>
      <w:bookmarkEnd w:id="4"/>
      <w:r w:rsidRPr="006214D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0D62FF" w:rsidRPr="006214D9" w:rsidRDefault="000D62FF">
      <w:pPr>
        <w:spacing w:after="0" w:line="264" w:lineRule="auto"/>
        <w:ind w:left="120"/>
        <w:jc w:val="both"/>
        <w:rPr>
          <w:lang w:val="ru-RU"/>
        </w:rPr>
      </w:pP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3) ценности научного познания: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4) формирование культуры здоровья: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5) экологическое воспитание: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6" w:name="_Toc101876894"/>
      <w:bookmarkEnd w:id="6"/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действия, работа с информацией: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</w:t>
      </w:r>
      <w:r w:rsidR="008B6766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6214D9">
        <w:rPr>
          <w:rFonts w:ascii="Times New Roman" w:hAnsi="Times New Roman"/>
          <w:color w:val="333333"/>
          <w:sz w:val="28"/>
          <w:lang w:val="ru-RU"/>
        </w:rPr>
        <w:t>и письменных высказываниях;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приводить примеры и осуществлять демонстр</w:t>
      </w:r>
      <w:r w:rsidR="00710FAB">
        <w:rPr>
          <w:rFonts w:ascii="Times New Roman" w:hAnsi="Times New Roman"/>
          <w:color w:val="333333"/>
          <w:sz w:val="28"/>
          <w:lang w:val="ru-RU"/>
        </w:rPr>
        <w:t>ацию гимнастических упражнений</w:t>
      </w:r>
      <w:r w:rsidRPr="006214D9">
        <w:rPr>
          <w:rFonts w:ascii="Times New Roman" w:hAnsi="Times New Roman"/>
          <w:color w:val="333333"/>
          <w:sz w:val="28"/>
          <w:lang w:val="ru-RU"/>
        </w:rPr>
        <w:t>, упражнений начальной подготовки по виду спорта (по выбору), туристических физических упражнений;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овладевать базовыми предметными и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межпредметными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710FAB" w:rsidRDefault="00710FAB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710FAB" w:rsidRDefault="00710FAB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bookmarkStart w:id="7" w:name="_GoBack"/>
      <w:bookmarkEnd w:id="7"/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контролировать состояние организма на уроках физической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культурыи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в самостоятельной повседневной физической деятельности по показателям частоты пульса и самочувствия;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проявлять волевую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саморегуляцию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8" w:name="_Toc101876895"/>
      <w:bookmarkEnd w:id="8"/>
    </w:p>
    <w:p w:rsidR="000D62FF" w:rsidRPr="006214D9" w:rsidRDefault="00C448B6">
      <w:pPr>
        <w:spacing w:after="0"/>
        <w:ind w:left="120"/>
        <w:jc w:val="both"/>
        <w:rPr>
          <w:lang w:val="ru-RU"/>
        </w:rPr>
      </w:pPr>
      <w:r w:rsidRPr="006214D9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</w:t>
      </w: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сформированность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 xml:space="preserve"> у обучающихся определенных умений.</w:t>
      </w:r>
      <w:bookmarkStart w:id="9" w:name="_Toc101876896"/>
      <w:bookmarkEnd w:id="9"/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6214D9">
        <w:rPr>
          <w:rFonts w:ascii="Times New Roman" w:hAnsi="Times New Roman"/>
          <w:b/>
          <w:color w:val="333333"/>
          <w:sz w:val="28"/>
          <w:lang w:val="ru-RU"/>
        </w:rPr>
        <w:t xml:space="preserve"> 1 классе</w:t>
      </w:r>
      <w:r w:rsidRPr="006214D9">
        <w:rPr>
          <w:rFonts w:ascii="Times New Roman" w:hAnsi="Times New Roman"/>
          <w:color w:val="333333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 xml:space="preserve">формулировать 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</w:t>
      </w: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иметь представление об основных видах разминки.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осваивать технику выполнения гимнастических упражнений для формирования опорно-двигательного аппарата, включая гимнастический шаг, мягкий бег;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lastRenderedPageBreak/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осваивать способы игровой деятельности.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осваивать технику выполнения акробатических упражнений (кувырок, колесо, шпагат/</w:t>
      </w:r>
      <w:proofErr w:type="spellStart"/>
      <w:r w:rsidRPr="006214D9">
        <w:rPr>
          <w:rFonts w:ascii="Times New Roman" w:hAnsi="Times New Roman"/>
          <w:color w:val="333333"/>
          <w:sz w:val="28"/>
          <w:lang w:val="ru-RU"/>
        </w:rPr>
        <w:t>полушпагат</w:t>
      </w:r>
      <w:proofErr w:type="spellEnd"/>
      <w:r w:rsidRPr="006214D9">
        <w:rPr>
          <w:rFonts w:ascii="Times New Roman" w:hAnsi="Times New Roman"/>
          <w:color w:val="333333"/>
          <w:sz w:val="28"/>
          <w:lang w:val="ru-RU"/>
        </w:rPr>
        <w:t>, мост из различных положений по выбору, стойка на руках);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осваивать технику танцевальных шагов, выполняемых индивидуально, парами, в группах;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моделировать комплексы упражнений общей гимнастики по видам разминки (общая, партерная, у опоры);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управлять эмоциями в процессе учебной и игровой деятельности;</w:t>
      </w:r>
    </w:p>
    <w:p w:rsidR="000D62FF" w:rsidRPr="006214D9" w:rsidRDefault="00C448B6">
      <w:pPr>
        <w:spacing w:after="0"/>
        <w:ind w:firstLine="600"/>
        <w:jc w:val="both"/>
        <w:rPr>
          <w:lang w:val="ru-RU"/>
        </w:rPr>
      </w:pPr>
      <w:r w:rsidRPr="006214D9">
        <w:rPr>
          <w:rFonts w:ascii="Times New Roman" w:hAnsi="Times New Roman"/>
          <w:color w:val="333333"/>
          <w:sz w:val="28"/>
          <w:lang w:val="ru-RU"/>
        </w:rPr>
        <w:t>осваивать технические действия из спортивных игр.</w:t>
      </w:r>
    </w:p>
    <w:p w:rsidR="000D62FF" w:rsidRPr="006214D9" w:rsidRDefault="000D62FF">
      <w:pPr>
        <w:rPr>
          <w:lang w:val="ru-RU"/>
        </w:rPr>
        <w:sectPr w:rsidR="000D62FF" w:rsidRPr="006214D9" w:rsidSect="008B6766">
          <w:pgSz w:w="11906" w:h="16383"/>
          <w:pgMar w:top="1134" w:right="707" w:bottom="1134" w:left="1134" w:header="720" w:footer="720" w:gutter="0"/>
          <w:cols w:space="720"/>
        </w:sectPr>
      </w:pPr>
    </w:p>
    <w:p w:rsidR="000D62FF" w:rsidRDefault="00C448B6">
      <w:pPr>
        <w:spacing w:after="0"/>
        <w:ind w:left="120"/>
      </w:pPr>
      <w:bookmarkStart w:id="10" w:name="block-103090887"/>
      <w:bookmarkEnd w:id="5"/>
      <w:r w:rsidRPr="006214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D62FF" w:rsidRDefault="00C448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0D62FF" w:rsidTr="00316213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</w:tr>
      <w:tr w:rsidR="000D62FF" w:rsidTr="003162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FF" w:rsidRDefault="000D6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FF" w:rsidRDefault="000D62FF"/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FF" w:rsidRDefault="000D62FF"/>
        </w:tc>
      </w:tr>
      <w:tr w:rsidR="000D62FF" w:rsidRPr="00710FA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2FF" w:rsidRPr="006214D9" w:rsidRDefault="00C448B6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214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0D62FF" w:rsidTr="0031621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FF" w:rsidRDefault="000D62F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FF" w:rsidRPr="00316213" w:rsidRDefault="00316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62FF" w:rsidRDefault="000D62FF">
            <w:pPr>
              <w:spacing w:after="0"/>
              <w:ind w:left="135"/>
            </w:pPr>
          </w:p>
        </w:tc>
      </w:tr>
      <w:tr w:rsidR="000D62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2FF" w:rsidRDefault="000D62FF"/>
        </w:tc>
      </w:tr>
      <w:tr w:rsidR="000D62F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Строевые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6213" w:rsidRDefault="00316213" w:rsidP="00316213"/>
        </w:tc>
      </w:tr>
      <w:tr w:rsidR="003162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3162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6213" w:rsidRDefault="00316213" w:rsidP="00316213"/>
        </w:tc>
      </w:tr>
      <w:tr w:rsidR="003162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31621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6213" w:rsidRDefault="00316213" w:rsidP="00316213"/>
        </w:tc>
      </w:tr>
      <w:tr w:rsidR="00316213" w:rsidTr="003162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/>
        </w:tc>
      </w:tr>
    </w:tbl>
    <w:p w:rsidR="000D62FF" w:rsidRDefault="000D62FF">
      <w:pPr>
        <w:sectPr w:rsidR="000D62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085E" w:rsidRDefault="00F8085E" w:rsidP="00F8085E">
      <w:pPr>
        <w:spacing w:after="0"/>
        <w:ind w:left="120"/>
      </w:pPr>
      <w:bookmarkStart w:id="11" w:name="block-10309089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F8085E" w:rsidRDefault="00F8085E" w:rsidP="00F808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4476"/>
        <w:gridCol w:w="1093"/>
        <w:gridCol w:w="1841"/>
        <w:gridCol w:w="1910"/>
        <w:gridCol w:w="1347"/>
        <w:gridCol w:w="2221"/>
      </w:tblGrid>
      <w:tr w:rsidR="00F8085E" w:rsidTr="00316213">
        <w:trPr>
          <w:trHeight w:val="144"/>
          <w:tblCellSpacing w:w="20" w:type="nil"/>
        </w:trPr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085E" w:rsidRDefault="00F8085E" w:rsidP="00446E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085E" w:rsidRDefault="00F8085E" w:rsidP="00446EF7">
            <w:pPr>
              <w:spacing w:after="0"/>
              <w:ind w:left="135"/>
            </w:pPr>
          </w:p>
        </w:tc>
        <w:tc>
          <w:tcPr>
            <w:tcW w:w="44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085E" w:rsidRDefault="00F8085E" w:rsidP="00446E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085E" w:rsidRDefault="00F8085E" w:rsidP="00446E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085E" w:rsidRDefault="00F8085E" w:rsidP="00446E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085E" w:rsidRDefault="00F8085E" w:rsidP="00446E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085E" w:rsidRDefault="00F8085E" w:rsidP="00446EF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085E" w:rsidRDefault="00F8085E" w:rsidP="00446E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085E" w:rsidRDefault="00F8085E" w:rsidP="00446EF7">
            <w:pPr>
              <w:spacing w:after="0"/>
              <w:ind w:left="135"/>
            </w:pPr>
          </w:p>
        </w:tc>
      </w:tr>
      <w:tr w:rsidR="00F8085E" w:rsidTr="003162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085E" w:rsidRDefault="00F8085E" w:rsidP="00446E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085E" w:rsidRDefault="00F8085E" w:rsidP="00446EF7"/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8085E" w:rsidRDefault="00F8085E" w:rsidP="00446E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085E" w:rsidRDefault="00F8085E" w:rsidP="00446EF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085E" w:rsidRDefault="00F8085E" w:rsidP="00446E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085E" w:rsidRDefault="00F8085E" w:rsidP="00446EF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085E" w:rsidRDefault="00F8085E" w:rsidP="00446E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8085E" w:rsidRDefault="00F8085E" w:rsidP="00446E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085E" w:rsidRDefault="00F8085E" w:rsidP="00446E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085E" w:rsidRDefault="00F8085E" w:rsidP="00446EF7"/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спорт. Классификация физических упражнений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Распорядок дня и личная гигиена.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при занятиях физической культурой в зале, на улице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гимнастических упражнений.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урока. Исходные положения в физических упражнениях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подбора одежды для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занятий физической культурой,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оборудованием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школе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основных строевых команд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Составление комплекса упражнений для утренней зарядки, физкультминуток.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Дневник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оздоровительных упражнений и комплексов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выполнение игровых заданий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шага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приставные шаги вперёд, в сторону на полной стопе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продвижением вперёд на носках, пятках, на полной стопе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наклоном туловища вперед, в сторону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гимнастического бега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небольших прыжков в полном приседе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и развития опорно-двигательного аппарата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стопы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голеностопного сустава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эластичности мышц стопы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proofErr w:type="spellStart"/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выворотности</w:t>
            </w:r>
            <w:proofErr w:type="spellEnd"/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стоп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стопы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Pr="002D4DCB" w:rsidRDefault="00316213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Методика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спины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разогревания мышц спины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плечевого пояса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ходьбы для развития координации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подскоков и прыжков через скакалку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баланс, передача, отбивы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шагов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кистью руки скакалки, сложенной вчетверо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вдвое сложенной скакалки в лицевой, боковой, горизонтальной плоскостях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скакалки в боковой плоскости справа налево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повороты, прыжки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равновесия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музыкально-сценических играх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проведения ролевых подвижных игр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навыков участия в общеразвивающих играх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в игровой деятельности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гимнастических упражнений в общеразвивающих играх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передача образа движением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соблюдение музыкального ритма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восприятие образа через музыку и движение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Игровые задания, направленные на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тестирование гибкости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координационно-скоростных способностей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предметом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игр с гимнастическим предметом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спортивных эстафетах с гимнастическими предметами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(скакалкой)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построении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при передвижении, перестроении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стопы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осанки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координации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ног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гимнастической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разминки у опоры: наклоны туловища вперед, назад и в стороны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гимнастической разминки у опоры: </w:t>
            </w:r>
            <w:proofErr w:type="spellStart"/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полуприседы</w:t>
            </w:r>
            <w:proofErr w:type="spellEnd"/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с отведение ноги вперед, назад, в сторону, не отрывая от носка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RPr="001D4E82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приставные шаги в сторону и поворот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Pr="001D4E82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D4E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Pr="001D4E82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1D4E82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D4E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Pr="001D4E82" w:rsidRDefault="00316213" w:rsidP="00316213">
            <w:pPr>
              <w:jc w:val="center"/>
              <w:rPr>
                <w:lang w:val="ru-RU"/>
              </w:rPr>
            </w:pPr>
            <w:r w:rsidRPr="001D4E82"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Pr="001D4E82" w:rsidRDefault="00316213" w:rsidP="00316213">
            <w:pPr>
              <w:spacing w:after="0"/>
              <w:ind w:left="135"/>
              <w:rPr>
                <w:lang w:val="ru-RU"/>
              </w:rPr>
            </w:pPr>
          </w:p>
        </w:tc>
      </w:tr>
      <w:tr w:rsidR="00316213" w:rsidRPr="001D4E82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Pr="001D4E82" w:rsidRDefault="00316213" w:rsidP="00316213">
            <w:pPr>
              <w:spacing w:after="0"/>
              <w:rPr>
                <w:lang w:val="ru-RU"/>
              </w:rPr>
            </w:pPr>
            <w:r w:rsidRPr="001D4E82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 грудь в грудь руки за спиной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Pr="001D4E82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D4E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Pr="001D4E82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1D4E82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D4E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Pr="001D4E82" w:rsidRDefault="00316213" w:rsidP="00316213">
            <w:pPr>
              <w:jc w:val="center"/>
              <w:rPr>
                <w:lang w:val="ru-RU"/>
              </w:rPr>
            </w:pPr>
            <w:r w:rsidRPr="001D4E82"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Pr="001D4E82" w:rsidRDefault="00316213" w:rsidP="00316213">
            <w:pPr>
              <w:spacing w:after="0"/>
              <w:ind w:left="135"/>
              <w:rPr>
                <w:lang w:val="ru-RU"/>
              </w:rPr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Pr="001D4E82" w:rsidRDefault="00316213" w:rsidP="00316213">
            <w:pPr>
              <w:spacing w:after="0"/>
              <w:rPr>
                <w:lang w:val="ru-RU"/>
              </w:rPr>
            </w:pPr>
            <w:r w:rsidRPr="001D4E82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перетягивание соперника в свою сторону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одной рукой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RPr="000A2AE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двумя руками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упражнений к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выполнению шпагатов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Pr="000A2AE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A2A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Pr="000A2AE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0A2AE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2A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Pr="000A2AE3" w:rsidRDefault="00316213" w:rsidP="00316213">
            <w:pPr>
              <w:spacing w:after="0"/>
              <w:ind w:left="135"/>
              <w:rPr>
                <w:lang w:val="ru-RU"/>
              </w:rPr>
            </w:pPr>
          </w:p>
        </w:tc>
      </w:tr>
      <w:tr w:rsidR="00316213" w:rsidRPr="000A2AE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Pr="000A2AE3" w:rsidRDefault="00316213" w:rsidP="00316213">
            <w:pPr>
              <w:spacing w:after="0"/>
              <w:rPr>
                <w:lang w:val="ru-RU"/>
              </w:rPr>
            </w:pPr>
            <w:r w:rsidRPr="000A2A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94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упражнений к выполнению упражнения «мост». </w:t>
            </w:r>
            <w:r w:rsidRPr="000A2A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подводящих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кувырок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Pr="000A2AE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2A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Pr="000A2AE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0A2AE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Pr="000A2AE3" w:rsidRDefault="00316213" w:rsidP="00316213">
            <w:pPr>
              <w:spacing w:after="0"/>
              <w:ind w:left="135"/>
              <w:rPr>
                <w:lang w:val="ru-RU"/>
              </w:rPr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16213" w:rsidRPr="000A2AE3" w:rsidRDefault="00316213" w:rsidP="00316213">
            <w:pPr>
              <w:spacing w:after="0"/>
              <w:rPr>
                <w:lang w:val="ru-RU"/>
              </w:rPr>
            </w:pPr>
            <w:r w:rsidRPr="000A2AE3"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475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спортивной борьбы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31621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  <w:p w:rsidR="00316213" w:rsidRDefault="00316213" w:rsidP="00316213">
            <w:pPr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6213" w:rsidRDefault="00316213" w:rsidP="00316213"/>
        </w:tc>
      </w:tr>
    </w:tbl>
    <w:p w:rsidR="000D62FF" w:rsidRDefault="00C448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0D62FF" w:rsidRDefault="00C448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</w:t>
      </w:r>
      <w:r w:rsidR="003C547E">
        <w:rPr>
          <w:rFonts w:ascii="Times New Roman" w:hAnsi="Times New Roman"/>
          <w:b/>
          <w:color w:val="000000"/>
          <w:sz w:val="28"/>
          <w:lang w:val="ru-RU"/>
        </w:rPr>
        <w:t xml:space="preserve"> 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447"/>
        <w:gridCol w:w="1181"/>
        <w:gridCol w:w="1841"/>
        <w:gridCol w:w="1910"/>
        <w:gridCol w:w="1347"/>
        <w:gridCol w:w="2221"/>
      </w:tblGrid>
      <w:tr w:rsidR="000D62FF" w:rsidTr="00316213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44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</w:tr>
      <w:tr w:rsidR="000D62FF" w:rsidTr="003162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FF" w:rsidRDefault="000D6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FF" w:rsidRDefault="000D62FF"/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FF" w:rsidRDefault="00C448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FF" w:rsidRDefault="000D62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FF" w:rsidRDefault="000D6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FF" w:rsidRDefault="000D62FF"/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спорт. Классификация физических упражнений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Распорядок дня и личная гигиена.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при занятиях физической культурой в зале, на улице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гимнастических упражнений.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урока. Исходные положения в физических упражнениях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подбора одежды для занятий физической культурой,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оборудованием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школе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основных строевых команд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Составление комплекса упражнений для утренней зарядки, физкультминуток.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Дневник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оздоровительных упражнений и комплексов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Самоконтроль: техника дыхания и выполнения физических упражнений; внешние признаки утомления во время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занятий физической культурой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выполнение игровых заданий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шага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приставные шаги вперёд, в сторону на полной стопе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продвижением вперёд на носках, пятках, на полной стопе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наклоном туловища вперед, в сторону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гимнастического бега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небольших прыжков в полном приседе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и развития опорно-двигательного аппарата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стопы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голеностопного сустава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эластичности мышц стопы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proofErr w:type="spellStart"/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выворотности</w:t>
            </w:r>
            <w:proofErr w:type="spellEnd"/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стоп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стопы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Методика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спины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разогревания мышц спины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плечевого пояса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ходьбы для развития координации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подскоков и прыжков через скакалку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баланс, передача, отбивы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шагов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кистью руки скакалки, сложенной вчетверо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вдвое сложенной скакалки в лицевой, боковой, горизонтальной плоскостях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скакалки в боковой плоскости справа налево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повороты, прыжки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равновесия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музыкально-сценических играх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проведения ролевых подвижных игр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навыков участия в общеразвивающих играх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в игровой деятельности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гимнастических упражнений в общеразвивающих играх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передача образа движением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Эстетическое воспитание на уроках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физической культуры: соблюдение музыкального ритма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восприятие образа через музыку и движение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гибкости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координационно-скоростных способностей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предметом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игр с гимнастическим предметом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09.03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спортивных эстафетах с гимнастическими предметами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8B3B7E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8B3B7E" w:rsidRPr="006214D9" w:rsidRDefault="008B3B7E" w:rsidP="008B3B7E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проведение спортивных эстафет с гимнастическим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предметом (скакалкой)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7E" w:rsidRPr="00316213" w:rsidRDefault="00316213" w:rsidP="008B3B7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B3B7E" w:rsidRDefault="008B3B7E" w:rsidP="008B3B7E">
            <w:pPr>
              <w:jc w:val="center"/>
            </w:pPr>
            <w: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B3B7E" w:rsidRDefault="008B3B7E" w:rsidP="008B3B7E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построении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при передвижении, перестроении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стопы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осанки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координации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упражнений партерной разминки для </w:t>
            </w: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укрепления мышц ног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гимнастической разминки у опоры: </w:t>
            </w:r>
            <w:proofErr w:type="spellStart"/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полуприседы</w:t>
            </w:r>
            <w:proofErr w:type="spellEnd"/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с отведение ноги вперед, назад, в сторону, не отрывая от носка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 грудь в грудь руки за спиной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перетягивание соперника в свою сторону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  <w:p w:rsidR="00316213" w:rsidRDefault="00316213" w:rsidP="00316213">
            <w:pPr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одной рукой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31621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двумя руками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31621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</w:pPr>
            <w: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упражнений к выполнению шпагатов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31621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Default="00316213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упражнений к выполнению упражнения «мост».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кувырок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31621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Pr="004807A8" w:rsidRDefault="00316213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спортивной борьбы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Pr="00316213" w:rsidRDefault="00316213" w:rsidP="00316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16213" w:rsidRPr="004807A8" w:rsidRDefault="00316213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</w:pPr>
          </w:p>
        </w:tc>
      </w:tr>
      <w:tr w:rsidR="00DA2338" w:rsidRPr="00DA2338" w:rsidTr="00316213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A2338" w:rsidRPr="00DA2338" w:rsidRDefault="00DA2338" w:rsidP="0031621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4441" w:type="dxa"/>
            <w:tcMar>
              <w:top w:w="50" w:type="dxa"/>
              <w:left w:w="100" w:type="dxa"/>
            </w:tcMar>
            <w:vAlign w:val="center"/>
          </w:tcPr>
          <w:p w:rsidR="00DA2338" w:rsidRPr="006214D9" w:rsidRDefault="00DA2338" w:rsidP="003162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 обобщение изученного за год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DA2338" w:rsidRPr="006214D9" w:rsidRDefault="00DA2338" w:rsidP="0031621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A2338" w:rsidRPr="00DA2338" w:rsidRDefault="00DA2338" w:rsidP="0031621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A2338" w:rsidRDefault="00DA2338" w:rsidP="003162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A2338" w:rsidRDefault="00DA2338" w:rsidP="0031621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A2338" w:rsidRPr="00DA2338" w:rsidRDefault="00DA2338" w:rsidP="00316213">
            <w:pPr>
              <w:spacing w:after="0"/>
              <w:ind w:left="135"/>
              <w:rPr>
                <w:lang w:val="ru-RU"/>
              </w:rPr>
            </w:pPr>
          </w:p>
        </w:tc>
      </w:tr>
      <w:tr w:rsidR="00316213" w:rsidTr="003162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6213" w:rsidRPr="006214D9" w:rsidRDefault="00316213" w:rsidP="00316213">
            <w:pPr>
              <w:spacing w:after="0"/>
              <w:ind w:left="135"/>
              <w:rPr>
                <w:lang w:val="ru-RU"/>
              </w:rPr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7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 w:rsidRPr="00621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A2338">
              <w:rPr>
                <w:rFonts w:ascii="Times New Roman" w:hAnsi="Times New Roman"/>
                <w:color w:val="000000"/>
                <w:sz w:val="24"/>
              </w:rPr>
              <w:t>100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6213" w:rsidRDefault="00316213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6213" w:rsidRDefault="00DA2338" w:rsidP="00316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</w:t>
            </w:r>
            <w:r w:rsidR="003162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6213" w:rsidRDefault="00316213" w:rsidP="00316213"/>
        </w:tc>
      </w:tr>
    </w:tbl>
    <w:p w:rsidR="000D62FF" w:rsidRDefault="000D62FF">
      <w:pPr>
        <w:sectPr w:rsidR="000D62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2C03" w:rsidRDefault="00C448B6" w:rsidP="003A2C03">
      <w:pPr>
        <w:widowControl w:val="0"/>
        <w:spacing w:line="275" w:lineRule="auto"/>
        <w:ind w:right="337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2" w:name="block-103090893"/>
      <w:bookmarkEnd w:id="11"/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УЧЕБНО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-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М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ЕТОДИЧЕСКОЕ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О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Б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ЕС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П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Ч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ЕН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 w:rsidR="003A2C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Б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З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ОВА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Л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ЬН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О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ГО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Ц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ЕС</w:t>
      </w:r>
      <w:r w:rsid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 w:rsid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</w:p>
    <w:p w:rsid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ЬНЫЕ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РИАЛЫ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ЕНИКА</w:t>
      </w:r>
    </w:p>
    <w:p w:rsidR="003A2C03" w:rsidRDefault="003A2C03" w:rsidP="003A2C03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A2C03" w:rsidRP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•</w:t>
      </w:r>
      <w:r w:rsidRPr="003A2C0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Ф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изическая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к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ьт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ра,</w:t>
      </w:r>
      <w:r w:rsidRPr="003A2C0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1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-4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кла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сы/</w:t>
      </w:r>
      <w:r w:rsidRPr="003A2C0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</w:t>
      </w:r>
      <w:r w:rsidRPr="003A2C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ru-RU"/>
        </w:rPr>
        <w:t>я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х</w:t>
      </w:r>
      <w:r w:rsidRPr="003A2C0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В</w:t>
      </w:r>
      <w:r w:rsidRPr="003A2C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ru-RU"/>
        </w:rPr>
        <w:t>.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И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,</w:t>
      </w:r>
      <w:r w:rsidRPr="003A2C0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А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кци</w:t>
      </w:r>
      <w:r w:rsidRPr="003A2C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о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ерное</w:t>
      </w:r>
      <w:r w:rsidRPr="003A2C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б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ще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ство</w:t>
      </w:r>
    </w:p>
    <w:p w:rsidR="003A2C03" w:rsidRP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«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И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з</w:t>
      </w:r>
      <w:r w:rsidRPr="003A2C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д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а</w:t>
      </w:r>
      <w:r w:rsidRPr="003A2C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</w:t>
      </w:r>
      <w:r w:rsidRPr="003A2C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ru-RU"/>
        </w:rPr>
        <w:t>л</w:t>
      </w:r>
      <w:r w:rsidRPr="003A2C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ь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т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во</w:t>
      </w:r>
      <w:r w:rsidRPr="003A2C0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«</w:t>
      </w:r>
      <w:r w:rsidRPr="003A2C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П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3A2C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ве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ще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ни</w:t>
      </w:r>
      <w:r w:rsidRPr="003A2C0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ru-RU"/>
        </w:rPr>
        <w:t>е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»</w:t>
      </w:r>
    </w:p>
    <w:p w:rsidR="003A2C03" w:rsidRP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Физическая</w:t>
      </w:r>
      <w:r w:rsidRPr="003A2C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к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л</w:t>
      </w:r>
      <w:r w:rsidRPr="003A2C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ь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т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ра</w:t>
      </w:r>
      <w:r w:rsidRPr="003A2C0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-</w:t>
      </w:r>
      <w:r w:rsidRPr="003A2C0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1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класс</w:t>
      </w:r>
      <w:r w:rsidRPr="003A2C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-</w:t>
      </w:r>
      <w:r w:rsidRPr="003A2C0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сий</w:t>
      </w:r>
      <w:r w:rsidRPr="003A2C0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кая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э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л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ектронная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ш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кола</w:t>
      </w:r>
    </w:p>
    <w:p w:rsidR="003A2C03" w:rsidRP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h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u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)</w:t>
      </w:r>
    </w:p>
    <w:p w:rsidR="003A2C03" w:rsidRPr="003A2C03" w:rsidRDefault="003A2C03" w:rsidP="003A2C03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ww</w:t>
      </w:r>
      <w:r w:rsidRPr="003A2C03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o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</w:p>
    <w:p w:rsidR="003A2C03" w:rsidRPr="003A2C03" w:rsidRDefault="003A2C03" w:rsidP="003A2C03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3A2C03" w:rsidRP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ru-RU"/>
        </w:rPr>
        <w:t>М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Т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ОДИЧЕСКИЕ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ru-RU"/>
        </w:rPr>
        <w:t>М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А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Т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Р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ИАЛЫ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ДЛЯ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УЧ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ИТЕ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ru-RU"/>
        </w:rPr>
        <w:t>Л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Я</w:t>
      </w:r>
    </w:p>
    <w:p w:rsidR="003A2C03" w:rsidRP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u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u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</w:p>
    <w:p w:rsidR="003A2C03" w:rsidRPr="003A2C03" w:rsidRDefault="003A2C03" w:rsidP="003A2C03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s</w:t>
      </w:r>
      <w:r w:rsidRPr="003A2C0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ru-RU"/>
        </w:rPr>
        <w:t>: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o</w:t>
      </w:r>
      <w:r w:rsidRPr="003A2C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u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to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e</w:t>
      </w:r>
      <w:r w:rsidRPr="003A2C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_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de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uro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i</w:t>
      </w:r>
      <w:proofErr w:type="spellEnd"/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m</w:t>
      </w:r>
    </w:p>
    <w:p w:rsidR="003A2C03" w:rsidRPr="003A2C03" w:rsidRDefault="003A2C03" w:rsidP="003A2C03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М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ето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д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ические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ко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м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ен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д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ации</w:t>
      </w:r>
      <w:r w:rsidRPr="003A2C0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|</w:t>
      </w:r>
      <w:r w:rsidRPr="003A2C03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ВФ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Г</w:t>
      </w:r>
      <w:r w:rsidRPr="003A2C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to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u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)</w:t>
      </w:r>
    </w:p>
    <w:p w:rsidR="003A2C03" w:rsidRPr="003A2C03" w:rsidRDefault="003A2C03" w:rsidP="003A2C03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ww</w:t>
      </w:r>
      <w:r w:rsidRPr="003A2C03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o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</w:p>
    <w:p w:rsidR="003A2C03" w:rsidRPr="003A2C03" w:rsidRDefault="003A2C03" w:rsidP="003A2C0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  <w:lang w:val="ru-RU"/>
        </w:rPr>
      </w:pPr>
    </w:p>
    <w:p w:rsidR="003A2C03" w:rsidRP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Ц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И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  <w:lang w:val="ru-RU"/>
        </w:rPr>
        <w:t>Ф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РОВЫЕ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Б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Р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А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З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ОВА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Т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ru-RU"/>
        </w:rPr>
        <w:t>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Л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Ь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НЫЕ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Р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УР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СЫ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Р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УР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СЫ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ru-RU"/>
        </w:rPr>
        <w:t>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ТИ</w:t>
      </w:r>
    </w:p>
    <w:p w:rsidR="003A2C03" w:rsidRPr="003A2C03" w:rsidRDefault="003A2C03" w:rsidP="003A2C03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A2C03" w:rsidRP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И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ru-RU"/>
        </w:rPr>
        <w:t>Н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ТЕ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ru-RU"/>
        </w:rPr>
        <w:t>Р</w:t>
      </w:r>
      <w:r w:rsidRPr="003A2C0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ru-RU"/>
        </w:rPr>
        <w:t>НЕТ</w:t>
      </w:r>
    </w:p>
    <w:p w:rsidR="003A2C03" w:rsidRPr="003A2C03" w:rsidRDefault="003A2C03" w:rsidP="003A2C03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A2C03" w:rsidRP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i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3A2C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hyperlink r:id="rId5" w:history="1">
        <w:r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http</w:t>
        </w:r>
        <w:r w:rsidRPr="00F3751B">
          <w:rPr>
            <w:rStyle w:val="ab"/>
            <w:rFonts w:ascii="Times New Roman" w:eastAsia="Times New Roman" w:hAnsi="Times New Roman" w:cs="Times New Roman"/>
            <w:spacing w:val="6"/>
            <w:w w:val="99"/>
            <w:sz w:val="28"/>
            <w:szCs w:val="28"/>
          </w:rPr>
          <w:t>s</w:t>
        </w:r>
        <w:r w:rsidRPr="00F3751B">
          <w:rPr>
            <w:rStyle w:val="ab"/>
            <w:rFonts w:ascii="Times New Roman" w:eastAsia="Times New Roman" w:hAnsi="Times New Roman" w:cs="Times New Roman"/>
            <w:spacing w:val="-4"/>
            <w:w w:val="99"/>
            <w:sz w:val="28"/>
            <w:szCs w:val="28"/>
            <w:lang w:val="ru-RU"/>
          </w:rPr>
          <w:t>:</w:t>
        </w:r>
        <w:r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  <w:lang w:val="ru-RU"/>
          </w:rPr>
          <w:t>//</w:t>
        </w:r>
        <w:r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ed</w:t>
        </w:r>
        <w:r w:rsidRPr="00F3751B">
          <w:rPr>
            <w:rStyle w:val="ab"/>
            <w:rFonts w:ascii="Times New Roman" w:eastAsia="Times New Roman" w:hAnsi="Times New Roman" w:cs="Times New Roman"/>
            <w:spacing w:val="1"/>
            <w:w w:val="99"/>
            <w:sz w:val="28"/>
            <w:szCs w:val="28"/>
          </w:rPr>
          <w:t>s</w:t>
        </w:r>
        <w:r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o</w:t>
        </w:r>
        <w:r w:rsidRPr="00F3751B">
          <w:rPr>
            <w:rStyle w:val="ab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o</w:t>
        </w:r>
        <w:r w:rsidRPr="00F3751B">
          <w:rPr>
            <w:rStyle w:val="ab"/>
            <w:rFonts w:ascii="Times New Roman" w:eastAsia="Times New Roman" w:hAnsi="Times New Roman" w:cs="Times New Roman"/>
            <w:spacing w:val="3"/>
            <w:w w:val="99"/>
            <w:sz w:val="28"/>
            <w:szCs w:val="28"/>
            <w:lang w:val="ru-RU"/>
          </w:rPr>
          <w:t>.</w:t>
        </w:r>
        <w:r w:rsidRPr="00F3751B">
          <w:rPr>
            <w:rStyle w:val="ab"/>
            <w:rFonts w:ascii="Times New Roman" w:eastAsia="Times New Roman" w:hAnsi="Times New Roman" w:cs="Times New Roman"/>
            <w:spacing w:val="3"/>
            <w:w w:val="99"/>
            <w:sz w:val="28"/>
            <w:szCs w:val="28"/>
          </w:rPr>
          <w:t>r</w:t>
        </w:r>
        <w:r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u</w:t>
        </w:r>
        <w:r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  <w:lang w:val="ru-RU"/>
          </w:rPr>
          <w:t>/</w:t>
        </w:r>
        <w:r w:rsidRPr="00F3751B">
          <w:rPr>
            <w:rStyle w:val="ab"/>
            <w:rFonts w:ascii="Times New Roman" w:eastAsia="Times New Roman" w:hAnsi="Times New Roman" w:cs="Times New Roman"/>
            <w:spacing w:val="1"/>
            <w:w w:val="99"/>
            <w:sz w:val="28"/>
            <w:szCs w:val="28"/>
          </w:rPr>
          <w:t>Meto</w:t>
        </w:r>
        <w:r w:rsidRPr="00F3751B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d</w:t>
        </w:r>
        <w:r w:rsidRPr="00F3751B">
          <w:rPr>
            <w:rStyle w:val="ab"/>
            <w:rFonts w:ascii="Times New Roman" w:eastAsia="Times New Roman" w:hAnsi="Times New Roman" w:cs="Times New Roman"/>
            <w:spacing w:val="-3"/>
            <w:w w:val="99"/>
            <w:sz w:val="28"/>
            <w:szCs w:val="28"/>
          </w:rPr>
          <w:t>i</w:t>
        </w:r>
        <w:r w:rsidRPr="00F3751B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c</w:t>
        </w:r>
        <w:r w:rsidRPr="00F3751B">
          <w:rPr>
            <w:rStyle w:val="ab"/>
            <w:rFonts w:ascii="Times New Roman" w:eastAsia="Times New Roman" w:hAnsi="Times New Roman" w:cs="Times New Roman"/>
            <w:spacing w:val="-2"/>
            <w:w w:val="99"/>
            <w:sz w:val="28"/>
            <w:szCs w:val="28"/>
          </w:rPr>
          <w:t>h</w:t>
        </w:r>
        <w:r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es</w:t>
        </w:r>
        <w:r w:rsidRPr="00F3751B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k</w:t>
        </w:r>
        <w:r w:rsidRPr="00F3751B">
          <w:rPr>
            <w:rStyle w:val="ab"/>
            <w:rFonts w:ascii="Times New Roman" w:eastAsia="Times New Roman" w:hAnsi="Times New Roman" w:cs="Times New Roman"/>
            <w:spacing w:val="-4"/>
            <w:w w:val="99"/>
            <w:sz w:val="28"/>
            <w:szCs w:val="28"/>
          </w:rPr>
          <w:t>i</w:t>
        </w:r>
        <w:r w:rsidRPr="00F3751B">
          <w:rPr>
            <w:rStyle w:val="ab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e</w:t>
        </w:r>
        <w:r w:rsidRPr="00F3751B">
          <w:rPr>
            <w:rStyle w:val="ab"/>
            <w:rFonts w:ascii="Times New Roman" w:eastAsia="Times New Roman" w:hAnsi="Times New Roman" w:cs="Times New Roman"/>
            <w:spacing w:val="5"/>
            <w:w w:val="99"/>
            <w:sz w:val="28"/>
            <w:szCs w:val="28"/>
            <w:lang w:val="ru-RU"/>
          </w:rPr>
          <w:t>_</w:t>
        </w:r>
        <w:proofErr w:type="spellStart"/>
        <w:r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vide</w:t>
        </w:r>
        <w:r w:rsidRPr="00F3751B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o</w:t>
        </w:r>
        <w:r w:rsidRPr="00F3751B">
          <w:rPr>
            <w:rStyle w:val="ab"/>
            <w:rFonts w:ascii="Times New Roman" w:eastAsia="Times New Roman" w:hAnsi="Times New Roman" w:cs="Times New Roman"/>
            <w:spacing w:val="-3"/>
            <w:w w:val="99"/>
            <w:sz w:val="28"/>
            <w:szCs w:val="28"/>
          </w:rPr>
          <w:t>u</w:t>
        </w:r>
        <w:r w:rsidRPr="00F3751B">
          <w:rPr>
            <w:rStyle w:val="ab"/>
            <w:rFonts w:ascii="Times New Roman" w:eastAsia="Times New Roman" w:hAnsi="Times New Roman" w:cs="Times New Roman"/>
            <w:spacing w:val="3"/>
            <w:w w:val="99"/>
            <w:sz w:val="28"/>
            <w:szCs w:val="28"/>
          </w:rPr>
          <w:t>r</w:t>
        </w:r>
        <w:r w:rsidRPr="00F3751B">
          <w:rPr>
            <w:rStyle w:val="ab"/>
            <w:rFonts w:ascii="Times New Roman" w:eastAsia="Times New Roman" w:hAnsi="Times New Roman" w:cs="Times New Roman"/>
            <w:w w:val="99"/>
            <w:sz w:val="28"/>
            <w:szCs w:val="28"/>
          </w:rPr>
          <w:t>o</w:t>
        </w:r>
        <w:r w:rsidRPr="00F3751B">
          <w:rPr>
            <w:rStyle w:val="ab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k</w:t>
        </w:r>
        <w:r w:rsidRPr="00F3751B">
          <w:rPr>
            <w:rStyle w:val="ab"/>
            <w:rFonts w:ascii="Times New Roman" w:eastAsia="Times New Roman" w:hAnsi="Times New Roman" w:cs="Times New Roman"/>
            <w:spacing w:val="-2"/>
            <w:w w:val="99"/>
            <w:sz w:val="28"/>
            <w:szCs w:val="28"/>
          </w:rPr>
          <w:t>i</w:t>
        </w:r>
        <w:proofErr w:type="spellEnd"/>
        <w:r w:rsidRPr="00F3751B">
          <w:rPr>
            <w:rStyle w:val="ab"/>
            <w:rFonts w:ascii="Times New Roman" w:eastAsia="Times New Roman" w:hAnsi="Times New Roman" w:cs="Times New Roman"/>
            <w:spacing w:val="6"/>
            <w:w w:val="99"/>
            <w:sz w:val="28"/>
            <w:szCs w:val="28"/>
            <w:lang w:val="ru-RU"/>
          </w:rPr>
          <w:t>.</w:t>
        </w:r>
        <w:r w:rsidRPr="00F3751B">
          <w:rPr>
            <w:rStyle w:val="ab"/>
            <w:rFonts w:ascii="Times New Roman" w:eastAsia="Times New Roman" w:hAnsi="Times New Roman" w:cs="Times New Roman"/>
            <w:spacing w:val="-2"/>
            <w:w w:val="99"/>
            <w:sz w:val="28"/>
            <w:szCs w:val="28"/>
          </w:rPr>
          <w:t>h</w:t>
        </w:r>
        <w:r w:rsidRPr="00F3751B">
          <w:rPr>
            <w:rStyle w:val="ab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t</w:t>
        </w:r>
        <w:r w:rsidRPr="00F3751B">
          <w:rPr>
            <w:rStyle w:val="ab"/>
            <w:rFonts w:ascii="Times New Roman" w:eastAsia="Times New Roman" w:hAnsi="Times New Roman" w:cs="Times New Roman"/>
            <w:spacing w:val="-3"/>
            <w:w w:val="99"/>
            <w:sz w:val="28"/>
            <w:szCs w:val="28"/>
          </w:rPr>
          <w:t>m</w:t>
        </w:r>
      </w:hyperlink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Ф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изическая</w:t>
      </w:r>
    </w:p>
    <w:p w:rsidR="003A2C03" w:rsidRPr="003A2C03" w:rsidRDefault="003A2C03" w:rsidP="003A2C0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кул</w:t>
      </w:r>
      <w:r w:rsidRPr="003A2C0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ru-RU"/>
        </w:rPr>
        <w:t>ь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т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у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ра</w:t>
      </w:r>
    </w:p>
    <w:p w:rsidR="003A2C03" w:rsidRPr="003A2C03" w:rsidRDefault="003A2C03" w:rsidP="003A2C03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-</w:t>
      </w:r>
      <w:r w:rsidRPr="003A2C0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сий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с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кая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эл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е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</w:t>
      </w:r>
      <w:r w:rsidRPr="003A2C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ро</w:t>
      </w:r>
      <w:r w:rsidRPr="003A2C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н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ная</w:t>
      </w:r>
      <w:r w:rsidRPr="003A2C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ш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кола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h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u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)</w:t>
      </w:r>
    </w:p>
    <w:p w:rsidR="003A2C03" w:rsidRPr="003A2C03" w:rsidRDefault="003A2C03" w:rsidP="003A2C03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s</w:t>
      </w: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: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/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ww</w:t>
      </w:r>
      <w:r w:rsidRPr="003A2C03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o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</w:p>
    <w:p w:rsidR="003A2C03" w:rsidRPr="003A2C03" w:rsidRDefault="003A2C03" w:rsidP="003A2C03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A2C0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ru-RU"/>
        </w:rPr>
        <w:t>В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ФСК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ru-RU"/>
        </w:rPr>
        <w:t>Г</w:t>
      </w:r>
      <w:r w:rsidRPr="003A2C0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ru-RU"/>
        </w:rPr>
        <w:t>Т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О</w:t>
      </w:r>
      <w:r w:rsidRPr="003A2C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3A2C0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to</w:t>
      </w:r>
      <w:r w:rsidRPr="003A2C0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u</w:t>
      </w:r>
      <w:r w:rsidRPr="003A2C0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ru-RU"/>
        </w:rPr>
        <w:t>)</w:t>
      </w:r>
    </w:p>
    <w:p w:rsidR="000D62FF" w:rsidRPr="006214D9" w:rsidRDefault="000D62FF" w:rsidP="003A2C03">
      <w:pPr>
        <w:spacing w:after="0"/>
        <w:ind w:left="120"/>
        <w:rPr>
          <w:lang w:val="ru-RU"/>
        </w:rPr>
      </w:pPr>
    </w:p>
    <w:p w:rsidR="000D62FF" w:rsidRPr="006214D9" w:rsidRDefault="000D62FF">
      <w:pPr>
        <w:rPr>
          <w:lang w:val="ru-RU"/>
        </w:rPr>
        <w:sectPr w:rsidR="000D62FF" w:rsidRPr="006214D9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C448B6" w:rsidRPr="006214D9" w:rsidRDefault="00C448B6">
      <w:pPr>
        <w:rPr>
          <w:lang w:val="ru-RU"/>
        </w:rPr>
      </w:pPr>
    </w:p>
    <w:sectPr w:rsidR="00C448B6" w:rsidRPr="006214D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D62FF"/>
    <w:rsid w:val="000665B1"/>
    <w:rsid w:val="000A2AE3"/>
    <w:rsid w:val="000C4F66"/>
    <w:rsid w:val="000D62FF"/>
    <w:rsid w:val="001D4E82"/>
    <w:rsid w:val="00210AB0"/>
    <w:rsid w:val="00290186"/>
    <w:rsid w:val="002D4DCB"/>
    <w:rsid w:val="002E300C"/>
    <w:rsid w:val="00316213"/>
    <w:rsid w:val="00325819"/>
    <w:rsid w:val="00366A0C"/>
    <w:rsid w:val="003A2C03"/>
    <w:rsid w:val="003C547E"/>
    <w:rsid w:val="00411511"/>
    <w:rsid w:val="00423E7A"/>
    <w:rsid w:val="00446EF7"/>
    <w:rsid w:val="004D059A"/>
    <w:rsid w:val="006214D9"/>
    <w:rsid w:val="00654DD1"/>
    <w:rsid w:val="00710FAB"/>
    <w:rsid w:val="00851B98"/>
    <w:rsid w:val="008968CE"/>
    <w:rsid w:val="00897B93"/>
    <w:rsid w:val="008B3B7E"/>
    <w:rsid w:val="008B6766"/>
    <w:rsid w:val="008C1008"/>
    <w:rsid w:val="009E6A95"/>
    <w:rsid w:val="00A40B4B"/>
    <w:rsid w:val="00A71AA4"/>
    <w:rsid w:val="00A72F35"/>
    <w:rsid w:val="00A73C80"/>
    <w:rsid w:val="00AA1B3D"/>
    <w:rsid w:val="00AE19F7"/>
    <w:rsid w:val="00AE2485"/>
    <w:rsid w:val="00BC6E19"/>
    <w:rsid w:val="00C448B6"/>
    <w:rsid w:val="00CA6F19"/>
    <w:rsid w:val="00CC44D2"/>
    <w:rsid w:val="00D013D9"/>
    <w:rsid w:val="00D047A4"/>
    <w:rsid w:val="00D61A6A"/>
    <w:rsid w:val="00DA2338"/>
    <w:rsid w:val="00E61979"/>
    <w:rsid w:val="00E8445A"/>
    <w:rsid w:val="00F0785C"/>
    <w:rsid w:val="00F418AD"/>
    <w:rsid w:val="00F8085E"/>
    <w:rsid w:val="00FC0177"/>
    <w:rsid w:val="00FC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31805"/>
  <w15:docId w15:val="{1B4FB5ED-7659-45F3-AFB7-3E142380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99"/>
    <w:qFormat/>
    <w:rsid w:val="00A73C80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">
    <w:name w:val="Без интервала Знак"/>
    <w:link w:val="ae"/>
    <w:uiPriority w:val="99"/>
    <w:locked/>
    <w:rsid w:val="00A73C80"/>
    <w:rPr>
      <w:rFonts w:ascii="Calibri" w:eastAsia="Calibri" w:hAnsi="Calibri" w:cs="Times New Roman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0C4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C4F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4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dsoo.ru/Metodicheskie_videouroki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60492-5E06-4838-881A-CAEAC4B72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42</Pages>
  <Words>8948</Words>
  <Characters>51010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49</cp:revision>
  <cp:lastPrinted>2026-10-09T09:08:00Z</cp:lastPrinted>
  <dcterms:created xsi:type="dcterms:W3CDTF">2026-09-25T13:53:00Z</dcterms:created>
  <dcterms:modified xsi:type="dcterms:W3CDTF">2026-10-12T06:26:00Z</dcterms:modified>
</cp:coreProperties>
</file>