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4DE3" w:rsidRDefault="00FC4DE3" w:rsidP="00294089">
      <w:pPr>
        <w:spacing w:after="0" w:line="240" w:lineRule="auto"/>
        <w:rPr>
          <w:rFonts w:ascii="Times New Roman" w:hAnsi="Times New Roman"/>
          <w:b/>
          <w:color w:val="000000"/>
          <w:sz w:val="28"/>
          <w:lang w:val="ru-RU"/>
        </w:rPr>
      </w:pPr>
      <w:bookmarkStart w:id="0" w:name="block-11081306"/>
    </w:p>
    <w:p w:rsidR="00096612" w:rsidRDefault="00096612" w:rsidP="00096612">
      <w:pPr>
        <w:spacing w:after="0" w:line="240" w:lineRule="auto"/>
        <w:ind w:left="120"/>
        <w:jc w:val="center"/>
        <w:rPr>
          <w:rFonts w:ascii="Times New Roman" w:hAnsi="Times New Roman"/>
          <w:b/>
          <w:color w:val="000000"/>
          <w:sz w:val="28"/>
          <w:lang w:val="ru-RU"/>
        </w:rPr>
      </w:pPr>
      <w:bookmarkStart w:id="1" w:name="block-11081311"/>
      <w:bookmarkEnd w:id="0"/>
      <w:r w:rsidRPr="009F00BD">
        <w:rPr>
          <w:rFonts w:ascii="Times New Roman" w:hAnsi="Times New Roman"/>
          <w:b/>
          <w:color w:val="000000"/>
          <w:sz w:val="28"/>
          <w:lang w:val="ru-RU"/>
        </w:rPr>
        <w:t>МИНИСТЕРСТВО ПРОСВЕЩЕНИЯ РОССИЙСКОЙ ФЕДЕРАЦИИ</w:t>
      </w:r>
    </w:p>
    <w:p w:rsidR="00096612" w:rsidRPr="009F00BD" w:rsidRDefault="00096612" w:rsidP="00096612">
      <w:pPr>
        <w:spacing w:after="0" w:line="240" w:lineRule="auto"/>
        <w:ind w:left="120"/>
        <w:jc w:val="center"/>
        <w:rPr>
          <w:lang w:val="ru-RU"/>
        </w:rPr>
      </w:pPr>
    </w:p>
    <w:p w:rsidR="00096612" w:rsidRDefault="00096612" w:rsidP="00096612">
      <w:pPr>
        <w:spacing w:after="0" w:line="240" w:lineRule="auto"/>
        <w:ind w:left="120"/>
        <w:jc w:val="center"/>
        <w:rPr>
          <w:rFonts w:ascii="Times New Roman" w:hAnsi="Times New Roman"/>
          <w:b/>
          <w:color w:val="000000"/>
          <w:sz w:val="24"/>
          <w:szCs w:val="24"/>
          <w:lang w:val="ru-RU"/>
        </w:rPr>
      </w:pPr>
      <w:r w:rsidRPr="00644CAC">
        <w:rPr>
          <w:rFonts w:ascii="Times New Roman" w:hAnsi="Times New Roman"/>
          <w:b/>
          <w:color w:val="000000"/>
          <w:sz w:val="24"/>
          <w:szCs w:val="24"/>
          <w:lang w:val="ru-RU"/>
        </w:rPr>
        <w:t xml:space="preserve">‌Министерство общего и профессионального образования Ростовской области‌‌ </w:t>
      </w:r>
    </w:p>
    <w:p w:rsidR="00096612" w:rsidRPr="00644CAC" w:rsidRDefault="00096612" w:rsidP="00096612">
      <w:pPr>
        <w:spacing w:after="0" w:line="240" w:lineRule="auto"/>
        <w:ind w:left="120"/>
        <w:jc w:val="center"/>
        <w:rPr>
          <w:sz w:val="24"/>
          <w:szCs w:val="24"/>
          <w:lang w:val="ru-RU"/>
        </w:rPr>
      </w:pPr>
    </w:p>
    <w:p w:rsidR="00096612" w:rsidRDefault="00096612" w:rsidP="00096612">
      <w:pPr>
        <w:spacing w:after="0" w:line="240" w:lineRule="auto"/>
        <w:ind w:left="120"/>
        <w:jc w:val="center"/>
        <w:rPr>
          <w:rFonts w:ascii="Times New Roman" w:hAnsi="Times New Roman"/>
          <w:color w:val="000000"/>
          <w:sz w:val="24"/>
          <w:szCs w:val="24"/>
          <w:lang w:val="ru-RU"/>
        </w:rPr>
      </w:pPr>
      <w:r w:rsidRPr="00644CAC">
        <w:rPr>
          <w:rFonts w:ascii="Times New Roman" w:hAnsi="Times New Roman"/>
          <w:b/>
          <w:color w:val="000000"/>
          <w:sz w:val="24"/>
          <w:szCs w:val="24"/>
          <w:lang w:val="ru-RU"/>
        </w:rPr>
        <w:t xml:space="preserve">‌Управление образования города </w:t>
      </w:r>
      <w:proofErr w:type="spellStart"/>
      <w:r w:rsidRPr="00644CAC">
        <w:rPr>
          <w:rFonts w:ascii="Times New Roman" w:hAnsi="Times New Roman"/>
          <w:b/>
          <w:color w:val="000000"/>
          <w:sz w:val="24"/>
          <w:szCs w:val="24"/>
          <w:lang w:val="ru-RU"/>
        </w:rPr>
        <w:t>Ростова</w:t>
      </w:r>
      <w:proofErr w:type="spellEnd"/>
      <w:r w:rsidRPr="00644CAC">
        <w:rPr>
          <w:rFonts w:ascii="Times New Roman" w:hAnsi="Times New Roman"/>
          <w:b/>
          <w:color w:val="000000"/>
          <w:sz w:val="24"/>
          <w:szCs w:val="24"/>
          <w:lang w:val="ru-RU"/>
        </w:rPr>
        <w:t>-на-Дону ‌</w:t>
      </w:r>
      <w:r w:rsidRPr="00644CAC">
        <w:rPr>
          <w:rFonts w:ascii="Times New Roman" w:hAnsi="Times New Roman"/>
          <w:color w:val="000000"/>
          <w:sz w:val="24"/>
          <w:szCs w:val="24"/>
          <w:lang w:val="ru-RU"/>
        </w:rPr>
        <w:t>​</w:t>
      </w:r>
    </w:p>
    <w:p w:rsidR="00096612" w:rsidRPr="00644CAC" w:rsidRDefault="00096612" w:rsidP="00096612">
      <w:pPr>
        <w:spacing w:after="0" w:line="240" w:lineRule="auto"/>
        <w:ind w:left="120"/>
        <w:jc w:val="center"/>
        <w:rPr>
          <w:sz w:val="24"/>
          <w:szCs w:val="24"/>
          <w:lang w:val="ru-RU"/>
        </w:rPr>
      </w:pPr>
    </w:p>
    <w:p w:rsidR="00096612" w:rsidRDefault="00096612" w:rsidP="00096612">
      <w:pPr>
        <w:spacing w:after="0" w:line="240" w:lineRule="auto"/>
        <w:ind w:left="120"/>
        <w:jc w:val="center"/>
        <w:rPr>
          <w:rFonts w:ascii="Times New Roman" w:hAnsi="Times New Roman"/>
          <w:b/>
          <w:color w:val="000000"/>
          <w:sz w:val="24"/>
          <w:szCs w:val="24"/>
          <w:lang w:val="ru-RU"/>
        </w:rPr>
      </w:pPr>
      <w:r w:rsidRPr="00644CAC">
        <w:rPr>
          <w:rFonts w:ascii="Times New Roman" w:hAnsi="Times New Roman"/>
          <w:b/>
          <w:color w:val="000000"/>
          <w:sz w:val="24"/>
          <w:szCs w:val="24"/>
          <w:lang w:val="ru-RU"/>
        </w:rPr>
        <w:t>Муниципальное бюджетное общеобразовательное учреждение</w:t>
      </w:r>
    </w:p>
    <w:p w:rsidR="00096612" w:rsidRDefault="00096612" w:rsidP="00096612">
      <w:pPr>
        <w:spacing w:after="0" w:line="240"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города </w:t>
      </w:r>
      <w:proofErr w:type="spellStart"/>
      <w:r w:rsidRPr="00644CAC">
        <w:rPr>
          <w:rFonts w:ascii="Times New Roman" w:hAnsi="Times New Roman"/>
          <w:b/>
          <w:color w:val="000000"/>
          <w:sz w:val="24"/>
          <w:szCs w:val="24"/>
          <w:lang w:val="ru-RU"/>
        </w:rPr>
        <w:t>Ростова</w:t>
      </w:r>
      <w:proofErr w:type="spellEnd"/>
      <w:r w:rsidRPr="00644CAC">
        <w:rPr>
          <w:rFonts w:ascii="Times New Roman" w:hAnsi="Times New Roman"/>
          <w:b/>
          <w:color w:val="000000"/>
          <w:sz w:val="24"/>
          <w:szCs w:val="24"/>
          <w:lang w:val="ru-RU"/>
        </w:rPr>
        <w:t>-на-Дону</w:t>
      </w:r>
    </w:p>
    <w:p w:rsidR="00096612" w:rsidRDefault="00096612" w:rsidP="00096612">
      <w:pPr>
        <w:spacing w:after="0" w:line="240" w:lineRule="auto"/>
        <w:ind w:left="120"/>
        <w:jc w:val="center"/>
        <w:rPr>
          <w:rFonts w:ascii="Times New Roman" w:hAnsi="Times New Roman"/>
          <w:b/>
          <w:color w:val="000000"/>
          <w:sz w:val="24"/>
          <w:szCs w:val="24"/>
          <w:lang w:val="ru-RU"/>
        </w:rPr>
      </w:pPr>
    </w:p>
    <w:p w:rsidR="00096612" w:rsidRPr="00644CAC" w:rsidRDefault="00096612" w:rsidP="00096612">
      <w:pPr>
        <w:spacing w:after="0" w:line="240" w:lineRule="auto"/>
        <w:ind w:left="120"/>
        <w:jc w:val="center"/>
        <w:rPr>
          <w:sz w:val="24"/>
          <w:szCs w:val="24"/>
          <w:lang w:val="ru-RU"/>
        </w:rPr>
      </w:pPr>
      <w:r>
        <w:rPr>
          <w:rFonts w:ascii="Times New Roman" w:hAnsi="Times New Roman"/>
          <w:b/>
          <w:color w:val="000000"/>
          <w:sz w:val="24"/>
          <w:szCs w:val="24"/>
          <w:lang w:val="ru-RU"/>
        </w:rPr>
        <w:t>«Школа № 91 имени Шолохова Михаила Александровича»</w:t>
      </w:r>
    </w:p>
    <w:p w:rsidR="00096612" w:rsidRPr="00644CAC" w:rsidRDefault="00096612" w:rsidP="00096612">
      <w:pPr>
        <w:spacing w:after="0" w:line="240" w:lineRule="auto"/>
        <w:ind w:left="120"/>
        <w:rPr>
          <w:lang w:val="ru-RU"/>
        </w:rPr>
      </w:pPr>
    </w:p>
    <w:p w:rsidR="00096612" w:rsidRPr="00644CAC" w:rsidRDefault="00096612" w:rsidP="00096612">
      <w:pPr>
        <w:spacing w:after="0" w:line="240" w:lineRule="auto"/>
        <w:ind w:left="120"/>
        <w:rPr>
          <w:lang w:val="ru-RU"/>
        </w:rPr>
      </w:pPr>
    </w:p>
    <w:p w:rsidR="00096612" w:rsidRPr="00644CAC" w:rsidRDefault="00096612" w:rsidP="00096612">
      <w:pPr>
        <w:spacing w:after="0" w:line="240" w:lineRule="auto"/>
        <w:ind w:left="120"/>
        <w:rPr>
          <w:lang w:val="ru-RU"/>
        </w:rPr>
      </w:pPr>
    </w:p>
    <w:tbl>
      <w:tblPr>
        <w:tblW w:w="0" w:type="auto"/>
        <w:tblLook w:val="04A0" w:firstRow="1" w:lastRow="0" w:firstColumn="1" w:lastColumn="0" w:noHBand="0" w:noVBand="1"/>
      </w:tblPr>
      <w:tblGrid>
        <w:gridCol w:w="3114"/>
        <w:gridCol w:w="3115"/>
        <w:gridCol w:w="3115"/>
      </w:tblGrid>
      <w:tr w:rsidR="00096612" w:rsidRPr="004168DB" w:rsidTr="007A00AF">
        <w:tc>
          <w:tcPr>
            <w:tcW w:w="3114" w:type="dxa"/>
          </w:tcPr>
          <w:p w:rsidR="00096612" w:rsidRPr="004168DB" w:rsidRDefault="00096612" w:rsidP="007A00AF">
            <w:pPr>
              <w:autoSpaceDE w:val="0"/>
              <w:autoSpaceDN w:val="0"/>
              <w:spacing w:after="120" w:line="240" w:lineRule="auto"/>
              <w:jc w:val="both"/>
              <w:rPr>
                <w:rFonts w:ascii="Times New Roman" w:eastAsia="Times New Roman" w:hAnsi="Times New Roman"/>
                <w:color w:val="000000"/>
                <w:lang w:val="ru-RU"/>
              </w:rPr>
            </w:pPr>
            <w:r w:rsidRPr="004168DB">
              <w:rPr>
                <w:rFonts w:ascii="Times New Roman" w:eastAsia="Times New Roman" w:hAnsi="Times New Roman"/>
                <w:color w:val="000000"/>
                <w:lang w:val="ru-RU"/>
              </w:rPr>
              <w:t>РАССМОТРЕНО</w:t>
            </w:r>
          </w:p>
          <w:p w:rsidR="00096612" w:rsidRDefault="00096612" w:rsidP="007A00AF">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На п</w:t>
            </w:r>
            <w:r w:rsidRPr="00286DA6">
              <w:rPr>
                <w:rFonts w:ascii="Times New Roman" w:eastAsia="Times New Roman" w:hAnsi="Times New Roman"/>
                <w:color w:val="000000"/>
                <w:lang w:val="ru-RU"/>
              </w:rPr>
              <w:t>едагогическ</w:t>
            </w:r>
            <w:r>
              <w:rPr>
                <w:rFonts w:ascii="Times New Roman" w:eastAsia="Times New Roman" w:hAnsi="Times New Roman"/>
                <w:color w:val="000000"/>
                <w:lang w:val="ru-RU"/>
              </w:rPr>
              <w:t>о</w:t>
            </w:r>
            <w:r w:rsidRPr="00286DA6">
              <w:rPr>
                <w:rFonts w:ascii="Times New Roman" w:eastAsia="Times New Roman" w:hAnsi="Times New Roman"/>
                <w:color w:val="000000"/>
                <w:lang w:val="ru-RU"/>
              </w:rPr>
              <w:t xml:space="preserve">м </w:t>
            </w:r>
          </w:p>
          <w:p w:rsidR="00096612" w:rsidRPr="00286DA6" w:rsidRDefault="00096612" w:rsidP="007A00AF">
            <w:pPr>
              <w:autoSpaceDE w:val="0"/>
              <w:autoSpaceDN w:val="0"/>
              <w:spacing w:after="0" w:line="240" w:lineRule="auto"/>
              <w:rPr>
                <w:rFonts w:ascii="Times New Roman" w:eastAsia="Times New Roman" w:hAnsi="Times New Roman"/>
                <w:color w:val="000000"/>
                <w:lang w:val="ru-RU"/>
              </w:rPr>
            </w:pPr>
            <w:r w:rsidRPr="00286DA6">
              <w:rPr>
                <w:rFonts w:ascii="Times New Roman" w:eastAsia="Times New Roman" w:hAnsi="Times New Roman"/>
                <w:color w:val="000000"/>
                <w:lang w:val="ru-RU"/>
              </w:rPr>
              <w:t>совет</w:t>
            </w:r>
            <w:r>
              <w:rPr>
                <w:rFonts w:ascii="Times New Roman" w:eastAsia="Times New Roman" w:hAnsi="Times New Roman"/>
                <w:color w:val="000000"/>
                <w:lang w:val="ru-RU"/>
              </w:rPr>
              <w:t>е</w:t>
            </w:r>
          </w:p>
          <w:p w:rsidR="00096612" w:rsidRPr="00BE7E0D" w:rsidRDefault="00096612" w:rsidP="007A00AF">
            <w:pPr>
              <w:autoSpaceDE w:val="0"/>
              <w:autoSpaceDN w:val="0"/>
              <w:spacing w:after="120" w:line="240" w:lineRule="auto"/>
              <w:rPr>
                <w:rFonts w:ascii="Times New Roman" w:eastAsia="Times New Roman" w:hAnsi="Times New Roman"/>
                <w:color w:val="000000"/>
                <w:lang w:val="ru-RU"/>
              </w:rPr>
            </w:pPr>
            <w:r w:rsidRPr="00BE7E0D">
              <w:rPr>
                <w:rFonts w:ascii="Times New Roman" w:eastAsia="Times New Roman" w:hAnsi="Times New Roman"/>
                <w:color w:val="000000"/>
                <w:lang w:val="ru-RU"/>
              </w:rPr>
              <w:t>Протокол № _______</w:t>
            </w:r>
          </w:p>
          <w:p w:rsidR="00096612" w:rsidRPr="00BE7E0D" w:rsidRDefault="00096612" w:rsidP="007A00AF">
            <w:pPr>
              <w:autoSpaceDE w:val="0"/>
              <w:autoSpaceDN w:val="0"/>
              <w:spacing w:after="120" w:line="240" w:lineRule="auto"/>
              <w:rPr>
                <w:rFonts w:ascii="Times New Roman" w:eastAsia="Times New Roman" w:hAnsi="Times New Roman"/>
                <w:color w:val="000000"/>
                <w:lang w:val="ru-RU"/>
              </w:rPr>
            </w:pPr>
            <w:r w:rsidRPr="00BE7E0D">
              <w:rPr>
                <w:rFonts w:ascii="Times New Roman" w:eastAsia="Times New Roman" w:hAnsi="Times New Roman"/>
                <w:color w:val="000000"/>
                <w:lang w:val="ru-RU"/>
              </w:rPr>
              <w:t>От _________________</w:t>
            </w:r>
          </w:p>
          <w:p w:rsidR="00096612" w:rsidRPr="0040209D" w:rsidRDefault="00096612" w:rsidP="007A00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96612" w:rsidRPr="004168DB" w:rsidRDefault="00096612" w:rsidP="007A00AF">
            <w:pPr>
              <w:autoSpaceDE w:val="0"/>
              <w:autoSpaceDN w:val="0"/>
              <w:spacing w:after="12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СОГЛАСОВАНО</w:t>
            </w:r>
          </w:p>
          <w:p w:rsidR="00096612" w:rsidRPr="00BE7E0D" w:rsidRDefault="00096612" w:rsidP="007A00AF">
            <w:pPr>
              <w:autoSpaceDE w:val="0"/>
              <w:autoSpaceDN w:val="0"/>
              <w:spacing w:after="0" w:line="240" w:lineRule="auto"/>
              <w:rPr>
                <w:rFonts w:ascii="Times New Roman" w:eastAsia="Times New Roman" w:hAnsi="Times New Roman"/>
                <w:color w:val="000000"/>
                <w:lang w:val="ru-RU"/>
              </w:rPr>
            </w:pPr>
            <w:r w:rsidRPr="00BE7E0D">
              <w:rPr>
                <w:rFonts w:ascii="Times New Roman" w:eastAsia="Times New Roman" w:hAnsi="Times New Roman"/>
                <w:color w:val="000000"/>
                <w:lang w:val="ru-RU"/>
              </w:rPr>
              <w:t>Руководитель МО</w:t>
            </w:r>
          </w:p>
          <w:p w:rsidR="00096612" w:rsidRDefault="00096612" w:rsidP="007A00AF">
            <w:pPr>
              <w:autoSpaceDE w:val="0"/>
              <w:autoSpaceDN w:val="0"/>
              <w:spacing w:after="0" w:line="240" w:lineRule="auto"/>
              <w:rPr>
                <w:rFonts w:ascii="Times New Roman" w:eastAsia="Times New Roman" w:hAnsi="Times New Roman"/>
                <w:color w:val="000000"/>
                <w:sz w:val="24"/>
                <w:szCs w:val="24"/>
                <w:lang w:val="ru-RU"/>
              </w:rPr>
            </w:pPr>
            <w:r w:rsidRPr="00BE7E0D">
              <w:rPr>
                <w:rFonts w:ascii="Times New Roman" w:eastAsia="Times New Roman" w:hAnsi="Times New Roman"/>
                <w:color w:val="000000"/>
                <w:lang w:val="ru-RU"/>
              </w:rPr>
              <w:t>____</w:t>
            </w:r>
            <w:r>
              <w:rPr>
                <w:rFonts w:ascii="Times New Roman" w:eastAsia="Times New Roman" w:hAnsi="Times New Roman"/>
                <w:color w:val="000000"/>
                <w:lang w:val="ru-RU"/>
              </w:rPr>
              <w:t>______</w:t>
            </w:r>
            <w:r w:rsidRPr="00BE7E0D">
              <w:rPr>
                <w:rFonts w:ascii="Times New Roman" w:eastAsia="Times New Roman" w:hAnsi="Times New Roman"/>
                <w:color w:val="000000"/>
                <w:lang w:val="ru-RU"/>
              </w:rPr>
              <w:t xml:space="preserve"> </w:t>
            </w:r>
            <w:proofErr w:type="spellStart"/>
            <w:r w:rsidRPr="00BE7E0D">
              <w:rPr>
                <w:rFonts w:ascii="Times New Roman" w:eastAsia="Times New Roman" w:hAnsi="Times New Roman"/>
                <w:color w:val="000000"/>
                <w:lang w:val="ru-RU"/>
              </w:rPr>
              <w:t>Катагарова</w:t>
            </w:r>
            <w:proofErr w:type="spellEnd"/>
            <w:r w:rsidRPr="00BE7E0D">
              <w:rPr>
                <w:rFonts w:ascii="Times New Roman" w:eastAsia="Times New Roman" w:hAnsi="Times New Roman"/>
                <w:color w:val="000000"/>
                <w:lang w:val="ru-RU"/>
              </w:rPr>
              <w:t xml:space="preserve"> И.В</w:t>
            </w:r>
            <w:r>
              <w:rPr>
                <w:rFonts w:ascii="Times New Roman" w:eastAsia="Times New Roman" w:hAnsi="Times New Roman"/>
                <w:color w:val="000000"/>
                <w:sz w:val="24"/>
                <w:szCs w:val="24"/>
                <w:lang w:val="ru-RU"/>
              </w:rPr>
              <w:t xml:space="preserve">. </w:t>
            </w:r>
          </w:p>
          <w:p w:rsidR="00096612" w:rsidRDefault="00096612" w:rsidP="007A00AF">
            <w:pPr>
              <w:autoSpaceDE w:val="0"/>
              <w:autoSpaceDN w:val="0"/>
              <w:spacing w:after="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 xml:space="preserve">Протокол № ________  </w:t>
            </w:r>
          </w:p>
          <w:p w:rsidR="00096612" w:rsidRPr="004168DB" w:rsidRDefault="00096612" w:rsidP="007A00AF">
            <w:pPr>
              <w:autoSpaceDE w:val="0"/>
              <w:autoSpaceDN w:val="0"/>
              <w:spacing w:after="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От________________</w:t>
            </w:r>
          </w:p>
        </w:tc>
        <w:tc>
          <w:tcPr>
            <w:tcW w:w="3115" w:type="dxa"/>
          </w:tcPr>
          <w:p w:rsidR="00096612" w:rsidRPr="004168DB" w:rsidRDefault="00096612" w:rsidP="007A00AF">
            <w:pPr>
              <w:autoSpaceDE w:val="0"/>
              <w:autoSpaceDN w:val="0"/>
              <w:spacing w:after="12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УТВЕРЖДЕНО</w:t>
            </w:r>
          </w:p>
          <w:p w:rsidR="00096612" w:rsidRDefault="00096612" w:rsidP="007A00AF">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Директор</w:t>
            </w:r>
          </w:p>
          <w:p w:rsidR="00096612" w:rsidRPr="004168DB" w:rsidRDefault="00096612" w:rsidP="007A00AF">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___________</w:t>
            </w:r>
            <w:proofErr w:type="spellStart"/>
            <w:r w:rsidRPr="008944ED">
              <w:rPr>
                <w:rFonts w:ascii="Times New Roman" w:eastAsia="Times New Roman" w:hAnsi="Times New Roman"/>
                <w:color w:val="000000"/>
                <w:sz w:val="24"/>
                <w:szCs w:val="24"/>
                <w:lang w:val="ru-RU"/>
              </w:rPr>
              <w:t>М.П.Глебездина</w:t>
            </w:r>
            <w:proofErr w:type="spellEnd"/>
          </w:p>
          <w:p w:rsidR="00096612" w:rsidRPr="004168DB" w:rsidRDefault="00096612" w:rsidP="007A00AF">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lang w:val="ru-RU"/>
              </w:rPr>
              <w:t>П</w:t>
            </w:r>
            <w:r w:rsidRPr="004168DB">
              <w:rPr>
                <w:rFonts w:ascii="Times New Roman" w:eastAsia="Times New Roman" w:hAnsi="Times New Roman"/>
                <w:color w:val="000000"/>
                <w:lang w:val="ru-RU"/>
              </w:rPr>
              <w:t>риказ № __________</w:t>
            </w:r>
          </w:p>
          <w:p w:rsidR="00096612" w:rsidRPr="004168DB" w:rsidRDefault="00096612" w:rsidP="007A00AF">
            <w:pPr>
              <w:autoSpaceDE w:val="0"/>
              <w:autoSpaceDN w:val="0"/>
              <w:spacing w:after="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От __________________</w:t>
            </w:r>
          </w:p>
          <w:p w:rsidR="00096612" w:rsidRPr="0040209D" w:rsidRDefault="00096612" w:rsidP="007A00AF">
            <w:pPr>
              <w:autoSpaceDE w:val="0"/>
              <w:autoSpaceDN w:val="0"/>
              <w:spacing w:after="120" w:line="240" w:lineRule="auto"/>
              <w:jc w:val="both"/>
              <w:rPr>
                <w:rFonts w:ascii="Times New Roman" w:eastAsia="Times New Roman" w:hAnsi="Times New Roman"/>
                <w:color w:val="000000"/>
                <w:sz w:val="24"/>
                <w:szCs w:val="24"/>
                <w:lang w:val="ru-RU"/>
              </w:rPr>
            </w:pPr>
          </w:p>
        </w:tc>
      </w:tr>
    </w:tbl>
    <w:p w:rsidR="009169E5" w:rsidRPr="00286DA6" w:rsidRDefault="009169E5" w:rsidP="009169E5">
      <w:pPr>
        <w:spacing w:after="0" w:line="240" w:lineRule="auto"/>
        <w:ind w:left="120"/>
        <w:rPr>
          <w:lang w:val="ru-RU"/>
        </w:rPr>
      </w:pPr>
    </w:p>
    <w:p w:rsidR="009169E5" w:rsidRPr="009F00BD" w:rsidRDefault="009169E5" w:rsidP="009169E5">
      <w:pPr>
        <w:spacing w:after="0" w:line="240" w:lineRule="auto"/>
        <w:ind w:left="120"/>
        <w:rPr>
          <w:lang w:val="ru-RU"/>
        </w:rPr>
      </w:pPr>
      <w:r w:rsidRPr="009F00BD">
        <w:rPr>
          <w:rFonts w:ascii="Times New Roman" w:hAnsi="Times New Roman"/>
          <w:color w:val="000000"/>
          <w:sz w:val="28"/>
          <w:lang w:val="ru-RU"/>
        </w:rPr>
        <w:t>‌</w:t>
      </w:r>
    </w:p>
    <w:p w:rsidR="009169E5" w:rsidRPr="009F00BD" w:rsidRDefault="009169E5" w:rsidP="009169E5">
      <w:pPr>
        <w:spacing w:after="0" w:line="240" w:lineRule="auto"/>
        <w:ind w:left="120"/>
        <w:rPr>
          <w:lang w:val="ru-RU"/>
        </w:rPr>
      </w:pPr>
    </w:p>
    <w:p w:rsidR="009169E5" w:rsidRPr="009F00BD" w:rsidRDefault="009169E5" w:rsidP="009169E5">
      <w:pPr>
        <w:spacing w:after="0" w:line="240" w:lineRule="auto"/>
        <w:ind w:left="120"/>
        <w:rPr>
          <w:lang w:val="ru-RU"/>
        </w:rPr>
      </w:pPr>
    </w:p>
    <w:p w:rsidR="009169E5" w:rsidRDefault="009169E5" w:rsidP="009169E5">
      <w:pPr>
        <w:spacing w:after="0" w:line="240" w:lineRule="auto"/>
        <w:jc w:val="center"/>
        <w:rPr>
          <w:rFonts w:ascii="Times New Roman" w:hAnsi="Times New Roman"/>
          <w:b/>
          <w:color w:val="000000"/>
          <w:sz w:val="28"/>
          <w:lang w:val="ru-RU"/>
        </w:rPr>
      </w:pPr>
    </w:p>
    <w:p w:rsidR="009169E5" w:rsidRDefault="009169E5" w:rsidP="009169E5">
      <w:pPr>
        <w:spacing w:after="0" w:line="240" w:lineRule="auto"/>
        <w:jc w:val="center"/>
        <w:rPr>
          <w:rFonts w:ascii="Times New Roman" w:hAnsi="Times New Roman"/>
          <w:b/>
          <w:color w:val="000000"/>
          <w:sz w:val="28"/>
          <w:lang w:val="ru-RU"/>
        </w:rPr>
      </w:pPr>
    </w:p>
    <w:p w:rsidR="009169E5" w:rsidRPr="009F00BD" w:rsidRDefault="009169E5" w:rsidP="009169E5">
      <w:pPr>
        <w:spacing w:after="0" w:line="240" w:lineRule="auto"/>
        <w:jc w:val="center"/>
        <w:rPr>
          <w:lang w:val="ru-RU"/>
        </w:rPr>
      </w:pPr>
      <w:r w:rsidRPr="009F00BD">
        <w:rPr>
          <w:rFonts w:ascii="Times New Roman" w:hAnsi="Times New Roman"/>
          <w:b/>
          <w:color w:val="000000"/>
          <w:sz w:val="28"/>
          <w:lang w:val="ru-RU"/>
        </w:rPr>
        <w:t>РАБОЧАЯ ПРОГРАММА</w:t>
      </w:r>
    </w:p>
    <w:p w:rsidR="009169E5" w:rsidRDefault="009169E5" w:rsidP="009169E5">
      <w:pPr>
        <w:spacing w:after="0" w:line="240" w:lineRule="auto"/>
        <w:jc w:val="center"/>
        <w:rPr>
          <w:rFonts w:ascii="Times New Roman" w:hAnsi="Times New Roman"/>
          <w:color w:val="000000"/>
          <w:sz w:val="28"/>
          <w:lang w:val="ru-RU"/>
        </w:rPr>
      </w:pPr>
    </w:p>
    <w:p w:rsidR="009169E5" w:rsidRPr="009F00BD" w:rsidRDefault="009169E5" w:rsidP="009169E5">
      <w:pPr>
        <w:spacing w:after="0" w:line="240" w:lineRule="auto"/>
        <w:jc w:val="center"/>
        <w:rPr>
          <w:lang w:val="ru-RU"/>
        </w:rPr>
      </w:pPr>
      <w:r w:rsidRPr="009F00BD">
        <w:rPr>
          <w:rFonts w:ascii="Times New Roman" w:hAnsi="Times New Roman"/>
          <w:b/>
          <w:color w:val="000000"/>
          <w:sz w:val="28"/>
          <w:lang w:val="ru-RU"/>
        </w:rPr>
        <w:t>учебного предмета «Русский язык. Базовый уровень»</w:t>
      </w:r>
    </w:p>
    <w:p w:rsidR="009169E5" w:rsidRPr="009F00BD" w:rsidRDefault="009169E5" w:rsidP="009169E5">
      <w:pPr>
        <w:spacing w:after="0" w:line="240" w:lineRule="auto"/>
        <w:ind w:left="120"/>
        <w:jc w:val="center"/>
        <w:rPr>
          <w:lang w:val="ru-RU"/>
        </w:rPr>
      </w:pPr>
      <w:r>
        <w:rPr>
          <w:rFonts w:ascii="Times New Roman" w:hAnsi="Times New Roman"/>
          <w:color w:val="000000"/>
          <w:sz w:val="28"/>
          <w:lang w:val="ru-RU"/>
        </w:rPr>
        <w:t xml:space="preserve">для обучающихся 7а,7б </w:t>
      </w:r>
      <w:r w:rsidRPr="009F00BD">
        <w:rPr>
          <w:rFonts w:ascii="Times New Roman" w:hAnsi="Times New Roman"/>
          <w:color w:val="000000"/>
          <w:sz w:val="28"/>
          <w:lang w:val="ru-RU"/>
        </w:rPr>
        <w:t>класс</w:t>
      </w:r>
      <w:r>
        <w:rPr>
          <w:rFonts w:ascii="Times New Roman" w:hAnsi="Times New Roman"/>
          <w:color w:val="000000"/>
          <w:sz w:val="28"/>
          <w:lang w:val="ru-RU"/>
        </w:rPr>
        <w:t>ов</w:t>
      </w:r>
    </w:p>
    <w:p w:rsidR="009169E5" w:rsidRPr="009F00BD" w:rsidRDefault="009169E5" w:rsidP="009169E5">
      <w:pPr>
        <w:spacing w:after="0" w:line="240" w:lineRule="auto"/>
        <w:ind w:left="120"/>
        <w:jc w:val="center"/>
        <w:rPr>
          <w:lang w:val="ru-RU"/>
        </w:rPr>
      </w:pPr>
    </w:p>
    <w:p w:rsidR="009169E5" w:rsidRDefault="009169E5" w:rsidP="009169E5">
      <w:pPr>
        <w:spacing w:after="0" w:line="240" w:lineRule="auto"/>
        <w:ind w:left="120"/>
        <w:jc w:val="center"/>
        <w:rPr>
          <w:rFonts w:ascii="Times New Roman" w:eastAsia="Times New Roman" w:hAnsi="Times New Roman"/>
          <w:color w:val="000000"/>
          <w:sz w:val="28"/>
          <w:szCs w:val="28"/>
          <w:lang w:val="ru-RU"/>
        </w:rPr>
      </w:pPr>
    </w:p>
    <w:p w:rsidR="009169E5" w:rsidRDefault="009169E5" w:rsidP="009169E5">
      <w:pPr>
        <w:spacing w:after="0" w:line="240" w:lineRule="auto"/>
        <w:ind w:left="120"/>
        <w:jc w:val="center"/>
        <w:rPr>
          <w:rFonts w:ascii="Times New Roman" w:eastAsia="Times New Roman" w:hAnsi="Times New Roman"/>
          <w:color w:val="000000"/>
          <w:sz w:val="28"/>
          <w:szCs w:val="28"/>
          <w:lang w:val="ru-RU"/>
        </w:rPr>
      </w:pPr>
    </w:p>
    <w:p w:rsidR="009169E5" w:rsidRDefault="009169E5" w:rsidP="009169E5">
      <w:pPr>
        <w:spacing w:after="0" w:line="240" w:lineRule="auto"/>
        <w:ind w:left="120"/>
        <w:jc w:val="center"/>
        <w:rPr>
          <w:rFonts w:ascii="Times New Roman" w:eastAsia="Times New Roman" w:hAnsi="Times New Roman"/>
          <w:color w:val="000000"/>
          <w:sz w:val="28"/>
          <w:szCs w:val="28"/>
          <w:lang w:val="ru-RU"/>
        </w:rPr>
      </w:pPr>
    </w:p>
    <w:p w:rsidR="009169E5" w:rsidRDefault="009169E5" w:rsidP="009169E5">
      <w:pPr>
        <w:spacing w:after="0" w:line="240" w:lineRule="auto"/>
        <w:ind w:left="120"/>
        <w:jc w:val="center"/>
        <w:rPr>
          <w:rFonts w:ascii="Times New Roman" w:eastAsia="Times New Roman" w:hAnsi="Times New Roman"/>
          <w:color w:val="000000"/>
          <w:sz w:val="28"/>
          <w:szCs w:val="28"/>
          <w:lang w:val="ru-RU"/>
        </w:rPr>
      </w:pPr>
    </w:p>
    <w:p w:rsidR="009169E5" w:rsidRDefault="009169E5" w:rsidP="009169E5">
      <w:pPr>
        <w:spacing w:after="0" w:line="240" w:lineRule="auto"/>
        <w:ind w:left="120"/>
        <w:jc w:val="center"/>
        <w:rPr>
          <w:rFonts w:ascii="Times New Roman" w:eastAsia="Times New Roman" w:hAnsi="Times New Roman"/>
          <w:color w:val="000000"/>
          <w:sz w:val="28"/>
          <w:szCs w:val="28"/>
          <w:lang w:val="ru-RU"/>
        </w:rPr>
      </w:pPr>
    </w:p>
    <w:p w:rsidR="009169E5" w:rsidRDefault="009169E5" w:rsidP="009169E5">
      <w:pPr>
        <w:spacing w:after="0" w:line="240" w:lineRule="auto"/>
        <w:ind w:left="120"/>
        <w:jc w:val="center"/>
        <w:rPr>
          <w:rFonts w:ascii="Times New Roman" w:eastAsia="Times New Roman" w:hAnsi="Times New Roman"/>
          <w:color w:val="000000"/>
          <w:sz w:val="28"/>
          <w:szCs w:val="28"/>
          <w:lang w:val="ru-RU"/>
        </w:rPr>
      </w:pPr>
    </w:p>
    <w:p w:rsidR="009169E5" w:rsidRDefault="009169E5" w:rsidP="009169E5">
      <w:pPr>
        <w:spacing w:after="0" w:line="240" w:lineRule="auto"/>
        <w:ind w:left="120"/>
        <w:jc w:val="center"/>
        <w:rPr>
          <w:rFonts w:ascii="Times New Roman" w:eastAsia="Times New Roman" w:hAnsi="Times New Roman"/>
          <w:color w:val="000000"/>
          <w:sz w:val="28"/>
          <w:szCs w:val="28"/>
          <w:lang w:val="ru-RU"/>
        </w:rPr>
      </w:pPr>
    </w:p>
    <w:p w:rsidR="009169E5" w:rsidRDefault="009169E5" w:rsidP="009169E5">
      <w:pPr>
        <w:spacing w:after="0" w:line="240" w:lineRule="auto"/>
        <w:ind w:left="120"/>
        <w:jc w:val="center"/>
        <w:rPr>
          <w:rFonts w:ascii="Times New Roman" w:eastAsia="Times New Roman" w:hAnsi="Times New Roman"/>
          <w:color w:val="000000"/>
          <w:sz w:val="28"/>
          <w:szCs w:val="28"/>
          <w:lang w:val="ru-RU"/>
        </w:rPr>
      </w:pPr>
    </w:p>
    <w:p w:rsidR="009169E5" w:rsidRDefault="009169E5" w:rsidP="009169E5">
      <w:pPr>
        <w:spacing w:after="0" w:line="240" w:lineRule="auto"/>
        <w:ind w:left="120"/>
        <w:jc w:val="center"/>
        <w:rPr>
          <w:rFonts w:ascii="Times New Roman" w:eastAsia="Times New Roman" w:hAnsi="Times New Roman"/>
          <w:color w:val="000000"/>
          <w:sz w:val="28"/>
          <w:szCs w:val="28"/>
          <w:lang w:val="ru-RU"/>
        </w:rPr>
      </w:pPr>
    </w:p>
    <w:p w:rsidR="009169E5" w:rsidRPr="00A33AE6" w:rsidRDefault="009169E5" w:rsidP="009169E5">
      <w:pPr>
        <w:spacing w:after="0" w:line="240" w:lineRule="auto"/>
        <w:ind w:left="120"/>
        <w:jc w:val="center"/>
        <w:rPr>
          <w:sz w:val="28"/>
          <w:szCs w:val="28"/>
          <w:lang w:val="ru-RU"/>
        </w:rPr>
      </w:pPr>
    </w:p>
    <w:p w:rsidR="009169E5" w:rsidRPr="009F00BD" w:rsidRDefault="009169E5" w:rsidP="009169E5">
      <w:pPr>
        <w:spacing w:after="0" w:line="240" w:lineRule="auto"/>
        <w:ind w:left="120"/>
        <w:jc w:val="center"/>
        <w:rPr>
          <w:lang w:val="ru-RU"/>
        </w:rPr>
      </w:pPr>
    </w:p>
    <w:p w:rsidR="009169E5" w:rsidRPr="009F00BD" w:rsidRDefault="009169E5" w:rsidP="009169E5">
      <w:pPr>
        <w:spacing w:after="0" w:line="240" w:lineRule="auto"/>
        <w:ind w:left="120"/>
        <w:jc w:val="center"/>
        <w:rPr>
          <w:lang w:val="ru-RU"/>
        </w:rPr>
      </w:pPr>
    </w:p>
    <w:p w:rsidR="00BD245D" w:rsidRPr="00657B71" w:rsidRDefault="00BD245D" w:rsidP="00BD245D">
      <w:pPr>
        <w:spacing w:after="0" w:line="240" w:lineRule="auto"/>
        <w:jc w:val="center"/>
        <w:rPr>
          <w:bCs/>
          <w:lang w:val="ru-RU"/>
        </w:rPr>
        <w:sectPr w:rsidR="00BD245D" w:rsidRPr="00657B71" w:rsidSect="00BD245D">
          <w:pgSz w:w="11906" w:h="16383"/>
          <w:pgMar w:top="1134" w:right="850" w:bottom="1134" w:left="1701" w:header="720" w:footer="720" w:gutter="0"/>
          <w:cols w:space="720"/>
        </w:sectPr>
      </w:pPr>
      <w:r w:rsidRPr="00657B71">
        <w:rPr>
          <w:rFonts w:ascii="Times New Roman" w:hAnsi="Times New Roman"/>
          <w:bCs/>
          <w:color w:val="000000"/>
          <w:sz w:val="28"/>
          <w:lang w:val="ru-RU"/>
        </w:rPr>
        <w:t>г. Ростов-на-Дону‌</w:t>
      </w:r>
      <w:bookmarkStart w:id="2" w:name="dc72b6e0-474b-4b98-a795-02870ed74afe"/>
      <w:r>
        <w:rPr>
          <w:rFonts w:ascii="Times New Roman" w:hAnsi="Times New Roman"/>
          <w:bCs/>
          <w:color w:val="000000"/>
          <w:sz w:val="28"/>
          <w:lang w:val="ru-RU"/>
        </w:rPr>
        <w:t>,</w:t>
      </w:r>
      <w:r w:rsidRPr="00657B71">
        <w:rPr>
          <w:rFonts w:ascii="Times New Roman" w:hAnsi="Times New Roman"/>
          <w:bCs/>
          <w:color w:val="000000"/>
          <w:sz w:val="28"/>
          <w:lang w:val="ru-RU"/>
        </w:rPr>
        <w:t>202</w:t>
      </w:r>
      <w:bookmarkEnd w:id="2"/>
      <w:r w:rsidRPr="00657B71">
        <w:rPr>
          <w:rFonts w:ascii="Times New Roman" w:hAnsi="Times New Roman"/>
          <w:bCs/>
          <w:color w:val="000000"/>
          <w:sz w:val="28"/>
          <w:lang w:val="ru-RU"/>
        </w:rPr>
        <w:t>4</w:t>
      </w:r>
      <w:r>
        <w:rPr>
          <w:rFonts w:ascii="Times New Roman" w:hAnsi="Times New Roman"/>
          <w:bCs/>
          <w:color w:val="000000"/>
          <w:sz w:val="28"/>
          <w:lang w:val="ru-RU"/>
        </w:rPr>
        <w:t xml:space="preserve"> год</w:t>
      </w:r>
      <w:r w:rsidRPr="00657B71">
        <w:rPr>
          <w:rFonts w:ascii="Times New Roman" w:hAnsi="Times New Roman"/>
          <w:bCs/>
          <w:color w:val="000000"/>
          <w:sz w:val="28"/>
          <w:lang w:val="ru-RU"/>
        </w:rPr>
        <w:t>‌</w:t>
      </w:r>
    </w:p>
    <w:p w:rsidR="00D8482F" w:rsidRPr="009F00BD" w:rsidRDefault="009F00BD" w:rsidP="00A33AE6">
      <w:pPr>
        <w:spacing w:after="0" w:line="240" w:lineRule="auto"/>
        <w:jc w:val="center"/>
        <w:rPr>
          <w:lang w:val="ru-RU"/>
        </w:rPr>
      </w:pPr>
      <w:r w:rsidRPr="009F00BD">
        <w:rPr>
          <w:rFonts w:ascii="Times New Roman" w:hAnsi="Times New Roman"/>
          <w:b/>
          <w:color w:val="000000"/>
          <w:sz w:val="28"/>
          <w:lang w:val="ru-RU"/>
        </w:rPr>
        <w:lastRenderedPageBreak/>
        <w:t>ПОЯСНИТЕЛЬН</w:t>
      </w:r>
      <w:r w:rsidRPr="009F00BD">
        <w:rPr>
          <w:rFonts w:ascii="Times New Roman" w:hAnsi="Times New Roman"/>
          <w:color w:val="000000"/>
          <w:sz w:val="28"/>
          <w:lang w:val="ru-RU"/>
        </w:rPr>
        <w:t>​</w:t>
      </w:r>
      <w:r w:rsidRPr="009F00BD">
        <w:rPr>
          <w:rFonts w:ascii="Times New Roman" w:hAnsi="Times New Roman"/>
          <w:b/>
          <w:color w:val="000000"/>
          <w:sz w:val="28"/>
          <w:lang w:val="ru-RU"/>
        </w:rPr>
        <w:t>АЯ ЗАПИСКА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8482F" w:rsidRPr="009F00BD" w:rsidRDefault="00D8482F" w:rsidP="00E21D71">
      <w:pPr>
        <w:spacing w:after="0" w:line="240" w:lineRule="auto"/>
        <w:ind w:left="120"/>
        <w:jc w:val="both"/>
        <w:rPr>
          <w:lang w:val="ru-RU"/>
        </w:rPr>
      </w:pPr>
    </w:p>
    <w:p w:rsidR="009F00BD" w:rsidRDefault="009F00BD" w:rsidP="00E21D71">
      <w:pPr>
        <w:spacing w:after="0" w:line="240" w:lineRule="auto"/>
        <w:ind w:left="120"/>
        <w:jc w:val="center"/>
        <w:rPr>
          <w:rFonts w:ascii="Times New Roman" w:hAnsi="Times New Roman"/>
          <w:b/>
          <w:color w:val="000000"/>
          <w:sz w:val="28"/>
          <w:lang w:val="ru-RU"/>
        </w:rPr>
      </w:pPr>
      <w:r w:rsidRPr="009F00BD">
        <w:rPr>
          <w:rFonts w:ascii="Times New Roman" w:hAnsi="Times New Roman"/>
          <w:color w:val="000000"/>
          <w:sz w:val="28"/>
          <w:lang w:val="ru-RU"/>
        </w:rPr>
        <w:t>​​</w:t>
      </w:r>
      <w:r w:rsidRPr="009F00BD">
        <w:rPr>
          <w:rFonts w:ascii="Times New Roman" w:hAnsi="Times New Roman"/>
          <w:b/>
          <w:color w:val="000000"/>
          <w:sz w:val="28"/>
          <w:lang w:val="ru-RU"/>
        </w:rPr>
        <w:t xml:space="preserve">ОБЩАЯ ХАРАКТЕРИСТИКА УЧЕБНОГО ПРЕДМЕТА </w:t>
      </w:r>
    </w:p>
    <w:p w:rsidR="00D8482F" w:rsidRPr="009F00BD" w:rsidRDefault="009F00BD" w:rsidP="00E21D71">
      <w:pPr>
        <w:spacing w:after="0" w:line="240" w:lineRule="auto"/>
        <w:ind w:left="120"/>
        <w:jc w:val="center"/>
        <w:rPr>
          <w:lang w:val="ru-RU"/>
        </w:rPr>
      </w:pPr>
      <w:r w:rsidRPr="009F00BD">
        <w:rPr>
          <w:rFonts w:ascii="Times New Roman" w:hAnsi="Times New Roman"/>
          <w:b/>
          <w:color w:val="000000"/>
          <w:sz w:val="28"/>
          <w:lang w:val="ru-RU"/>
        </w:rPr>
        <w:t>«РУССКИЙ ЯЗЫК»</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FC4DE3" w:rsidRDefault="009F00BD" w:rsidP="00E21D71">
      <w:pPr>
        <w:spacing w:after="0" w:line="240" w:lineRule="auto"/>
        <w:ind w:firstLine="600"/>
        <w:jc w:val="both"/>
        <w:rPr>
          <w:rFonts w:ascii="Times New Roman" w:hAnsi="Times New Roman"/>
          <w:color w:val="000000"/>
          <w:sz w:val="28"/>
          <w:lang w:val="ru-RU"/>
        </w:rPr>
      </w:pPr>
      <w:r w:rsidRPr="009F00BD">
        <w:rPr>
          <w:rFonts w:ascii="Times New Roman" w:hAnsi="Times New Roman"/>
          <w:color w:val="000000"/>
          <w:sz w:val="28"/>
          <w:lang w:val="ru-RU"/>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w:t>
      </w:r>
    </w:p>
    <w:p w:rsidR="00FC4DE3" w:rsidRDefault="00FC4DE3" w:rsidP="00E21D71">
      <w:pPr>
        <w:spacing w:after="0" w:line="240" w:lineRule="auto"/>
        <w:ind w:firstLine="600"/>
        <w:jc w:val="both"/>
        <w:rPr>
          <w:rFonts w:ascii="Times New Roman" w:hAnsi="Times New Roman"/>
          <w:color w:val="000000"/>
          <w:sz w:val="28"/>
          <w:lang w:val="ru-RU"/>
        </w:rPr>
      </w:pPr>
    </w:p>
    <w:p w:rsidR="00FC4DE3" w:rsidRDefault="00FC4DE3" w:rsidP="00E21D71">
      <w:pPr>
        <w:spacing w:after="0" w:line="240" w:lineRule="auto"/>
        <w:ind w:firstLine="600"/>
        <w:jc w:val="both"/>
        <w:rPr>
          <w:rFonts w:ascii="Times New Roman" w:hAnsi="Times New Roman"/>
          <w:color w:val="000000"/>
          <w:sz w:val="28"/>
          <w:lang w:val="ru-RU"/>
        </w:rPr>
      </w:pPr>
    </w:p>
    <w:p w:rsidR="00FC4DE3" w:rsidRDefault="00FC4DE3" w:rsidP="00E21D71">
      <w:pPr>
        <w:spacing w:after="0" w:line="240" w:lineRule="auto"/>
        <w:ind w:firstLine="600"/>
        <w:jc w:val="both"/>
        <w:rPr>
          <w:rFonts w:ascii="Times New Roman" w:hAnsi="Times New Roman"/>
          <w:color w:val="000000"/>
          <w:sz w:val="28"/>
          <w:lang w:val="ru-RU"/>
        </w:rPr>
      </w:pP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личности, является важнейшим средством хранения и передачи информации, культурных традиций, истории русского и других народов России.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left="120"/>
        <w:jc w:val="center"/>
        <w:rPr>
          <w:lang w:val="ru-RU"/>
        </w:rPr>
      </w:pPr>
      <w:r w:rsidRPr="009F00BD">
        <w:rPr>
          <w:rFonts w:ascii="Times New Roman" w:hAnsi="Times New Roman"/>
          <w:b/>
          <w:color w:val="333333"/>
          <w:sz w:val="28"/>
          <w:lang w:val="ru-RU"/>
        </w:rPr>
        <w:t>ЦЕЛИ ИЗУЧЕНИЯ УЧЕБНОГО ПРЕДМЕТА «РУССКИЙ ЯЗЫК»</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Изучение русского языка направлено на достижение следующих целей: </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D8482F" w:rsidRDefault="009F00BD" w:rsidP="00E21D71">
      <w:pPr>
        <w:spacing w:after="0" w:line="240" w:lineRule="auto"/>
        <w:ind w:firstLine="600"/>
        <w:jc w:val="both"/>
        <w:rPr>
          <w:rFonts w:ascii="Times New Roman" w:hAnsi="Times New Roman"/>
          <w:color w:val="000000"/>
          <w:sz w:val="28"/>
          <w:lang w:val="ru-RU"/>
        </w:rPr>
      </w:pPr>
      <w:r w:rsidRPr="009F00BD">
        <w:rPr>
          <w:rFonts w:ascii="Times New Roman" w:hAnsi="Times New Roman"/>
          <w:color w:val="000000"/>
          <w:sz w:val="28"/>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6A107D" w:rsidRDefault="006A107D" w:rsidP="00E21D71">
      <w:pPr>
        <w:spacing w:after="0" w:line="240" w:lineRule="auto"/>
        <w:ind w:firstLine="600"/>
        <w:jc w:val="both"/>
        <w:rPr>
          <w:rFonts w:ascii="Times New Roman" w:hAnsi="Times New Roman"/>
          <w:color w:val="000000"/>
          <w:sz w:val="28"/>
          <w:lang w:val="ru-RU"/>
        </w:rPr>
      </w:pPr>
    </w:p>
    <w:p w:rsidR="006A107D" w:rsidRDefault="006A107D" w:rsidP="00E21D71">
      <w:pPr>
        <w:spacing w:after="0" w:line="240" w:lineRule="auto"/>
        <w:ind w:firstLine="600"/>
        <w:jc w:val="both"/>
        <w:rPr>
          <w:rFonts w:ascii="Times New Roman" w:hAnsi="Times New Roman"/>
          <w:color w:val="000000"/>
          <w:sz w:val="28"/>
          <w:lang w:val="ru-RU"/>
        </w:rPr>
      </w:pPr>
    </w:p>
    <w:p w:rsidR="006A107D" w:rsidRPr="009F00BD" w:rsidRDefault="006A107D" w:rsidP="00E21D71">
      <w:pPr>
        <w:spacing w:after="0" w:line="240" w:lineRule="auto"/>
        <w:ind w:firstLine="600"/>
        <w:jc w:val="both"/>
        <w:rPr>
          <w:lang w:val="ru-RU"/>
        </w:rPr>
      </w:pP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8482F" w:rsidRPr="009F00BD" w:rsidRDefault="00D8482F" w:rsidP="00E21D71">
      <w:pPr>
        <w:spacing w:after="0" w:line="240" w:lineRule="auto"/>
        <w:ind w:left="120"/>
        <w:jc w:val="both"/>
        <w:rPr>
          <w:lang w:val="ru-RU"/>
        </w:rPr>
      </w:pPr>
    </w:p>
    <w:p w:rsidR="009F00BD" w:rsidRDefault="009F00BD" w:rsidP="00E21D71">
      <w:pPr>
        <w:spacing w:after="0" w:line="240" w:lineRule="auto"/>
        <w:ind w:left="120"/>
        <w:jc w:val="center"/>
        <w:rPr>
          <w:rFonts w:ascii="Times New Roman" w:hAnsi="Times New Roman"/>
          <w:b/>
          <w:color w:val="000000"/>
          <w:sz w:val="28"/>
          <w:lang w:val="ru-RU"/>
        </w:rPr>
      </w:pPr>
      <w:r w:rsidRPr="009F00BD">
        <w:rPr>
          <w:rFonts w:ascii="Times New Roman" w:hAnsi="Times New Roman"/>
          <w:b/>
          <w:color w:val="000000"/>
          <w:sz w:val="28"/>
          <w:lang w:val="ru-RU"/>
        </w:rPr>
        <w:t xml:space="preserve">МЕСТО УЧЕБНОГО ПРЕДМЕТА «РУССКИЙ ЯЗЫК» </w:t>
      </w:r>
    </w:p>
    <w:p w:rsidR="00D8482F" w:rsidRPr="009F00BD" w:rsidRDefault="009F00BD" w:rsidP="00E21D71">
      <w:pPr>
        <w:spacing w:after="0" w:line="240" w:lineRule="auto"/>
        <w:ind w:left="120"/>
        <w:jc w:val="center"/>
        <w:rPr>
          <w:lang w:val="ru-RU"/>
        </w:rPr>
      </w:pPr>
      <w:r w:rsidRPr="009F00BD">
        <w:rPr>
          <w:rFonts w:ascii="Times New Roman" w:hAnsi="Times New Roman"/>
          <w:b/>
          <w:color w:val="000000"/>
          <w:sz w:val="28"/>
          <w:lang w:val="ru-RU"/>
        </w:rPr>
        <w:t>В УЧЕБНОМ ПЛАНЕ</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 соответствии с ФГОС ООО учебный предмет «Русский язык» входит в предметную область «Русский язык и литература» и являе</w:t>
      </w:r>
      <w:r>
        <w:rPr>
          <w:rFonts w:ascii="Times New Roman" w:hAnsi="Times New Roman"/>
          <w:color w:val="000000"/>
          <w:sz w:val="28"/>
          <w:lang w:val="ru-RU"/>
        </w:rPr>
        <w:t xml:space="preserve">тся обязательным для </w:t>
      </w:r>
      <w:proofErr w:type="spellStart"/>
      <w:proofErr w:type="gramStart"/>
      <w:r>
        <w:rPr>
          <w:rFonts w:ascii="Times New Roman" w:hAnsi="Times New Roman"/>
          <w:color w:val="000000"/>
          <w:sz w:val="28"/>
          <w:lang w:val="ru-RU"/>
        </w:rPr>
        <w:t>изучения.Ч</w:t>
      </w:r>
      <w:r w:rsidRPr="009F00BD">
        <w:rPr>
          <w:rFonts w:ascii="Times New Roman" w:hAnsi="Times New Roman"/>
          <w:color w:val="000000"/>
          <w:sz w:val="28"/>
          <w:lang w:val="ru-RU"/>
        </w:rPr>
        <w:t>исло</w:t>
      </w:r>
      <w:proofErr w:type="spellEnd"/>
      <w:proofErr w:type="gramEnd"/>
      <w:r w:rsidRPr="009F00BD">
        <w:rPr>
          <w:rFonts w:ascii="Times New Roman" w:hAnsi="Times New Roman"/>
          <w:color w:val="000000"/>
          <w:sz w:val="28"/>
          <w:lang w:val="ru-RU"/>
        </w:rPr>
        <w:t xml:space="preserve"> часов, отведенных на изучение русского языка, составляет</w:t>
      </w:r>
      <w:r w:rsidR="002A1E38">
        <w:rPr>
          <w:rFonts w:ascii="Times New Roman" w:hAnsi="Times New Roman"/>
          <w:color w:val="000000"/>
          <w:sz w:val="28"/>
          <w:lang w:val="ru-RU"/>
        </w:rPr>
        <w:t xml:space="preserve"> </w:t>
      </w:r>
      <w:r w:rsidRPr="009F00BD">
        <w:rPr>
          <w:rFonts w:ascii="Times New Roman" w:hAnsi="Times New Roman"/>
          <w:color w:val="000000"/>
          <w:sz w:val="28"/>
          <w:lang w:val="ru-RU"/>
        </w:rPr>
        <w:t>в 7 классе – 136 часов (4 часа в неделю).</w:t>
      </w:r>
    </w:p>
    <w:p w:rsidR="001D1EBB" w:rsidRPr="001D1EBB" w:rsidRDefault="001D1EBB" w:rsidP="001D1EBB">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D1EBB">
        <w:rPr>
          <w:rFonts w:ascii="Times New Roman" w:hAnsi="Times New Roman" w:cs="Times New Roman"/>
          <w:sz w:val="28"/>
          <w:szCs w:val="28"/>
          <w:lang w:val="ru-RU"/>
        </w:rPr>
        <w:t xml:space="preserve">Учебный план и календарный учебный график предусматривает в 2024-2025 учебном году организацию учебного процесса обучения в </w:t>
      </w:r>
      <w:r>
        <w:rPr>
          <w:rFonts w:ascii="Times New Roman" w:hAnsi="Times New Roman" w:cs="Times New Roman"/>
          <w:sz w:val="28"/>
          <w:szCs w:val="28"/>
          <w:lang w:val="ru-RU"/>
        </w:rPr>
        <w:t xml:space="preserve">7 </w:t>
      </w:r>
      <w:r w:rsidRPr="001D1EBB">
        <w:rPr>
          <w:rFonts w:ascii="Times New Roman" w:hAnsi="Times New Roman" w:cs="Times New Roman"/>
          <w:sz w:val="28"/>
          <w:szCs w:val="28"/>
          <w:lang w:val="ru-RU"/>
        </w:rPr>
        <w:t>«</w:t>
      </w:r>
      <w:r>
        <w:rPr>
          <w:rFonts w:ascii="Times New Roman" w:hAnsi="Times New Roman" w:cs="Times New Roman"/>
          <w:sz w:val="28"/>
          <w:szCs w:val="28"/>
          <w:lang w:val="ru-RU"/>
        </w:rPr>
        <w:t>А</w:t>
      </w:r>
      <w:r w:rsidRPr="001D1EBB">
        <w:rPr>
          <w:rFonts w:ascii="Times New Roman" w:hAnsi="Times New Roman" w:cs="Times New Roman"/>
          <w:sz w:val="28"/>
          <w:szCs w:val="28"/>
          <w:lang w:val="ru-RU"/>
        </w:rPr>
        <w:t>»</w:t>
      </w:r>
      <w:r>
        <w:rPr>
          <w:rFonts w:ascii="Times New Roman" w:hAnsi="Times New Roman" w:cs="Times New Roman"/>
          <w:sz w:val="28"/>
          <w:szCs w:val="28"/>
          <w:lang w:val="ru-RU"/>
        </w:rPr>
        <w:t xml:space="preserve"> и 7 «Б» классах</w:t>
      </w:r>
      <w:r w:rsidRPr="001D1EBB">
        <w:rPr>
          <w:rFonts w:ascii="Times New Roman" w:hAnsi="Times New Roman" w:cs="Times New Roman"/>
          <w:sz w:val="28"/>
          <w:szCs w:val="28"/>
          <w:lang w:val="ru-RU"/>
        </w:rPr>
        <w:t xml:space="preserve"> в объеме 132 часов(контрольных диктантов –</w:t>
      </w:r>
      <w:r w:rsidR="00972362">
        <w:rPr>
          <w:rFonts w:ascii="Times New Roman" w:hAnsi="Times New Roman" w:cs="Times New Roman"/>
          <w:sz w:val="28"/>
          <w:szCs w:val="28"/>
          <w:lang w:val="ru-RU"/>
        </w:rPr>
        <w:t>2</w:t>
      </w:r>
      <w:r w:rsidRPr="001D1EBB">
        <w:rPr>
          <w:rFonts w:ascii="Times New Roman" w:hAnsi="Times New Roman" w:cs="Times New Roman"/>
          <w:sz w:val="28"/>
          <w:szCs w:val="28"/>
          <w:lang w:val="ru-RU"/>
        </w:rPr>
        <w:t>;контрольных работ</w:t>
      </w:r>
      <w:r w:rsidR="00972362">
        <w:rPr>
          <w:rFonts w:ascii="Times New Roman" w:hAnsi="Times New Roman" w:cs="Times New Roman"/>
          <w:sz w:val="28"/>
          <w:szCs w:val="28"/>
          <w:lang w:val="ru-RU"/>
        </w:rPr>
        <w:t>-4;</w:t>
      </w:r>
      <w:r w:rsidRPr="001D1EBB">
        <w:rPr>
          <w:rFonts w:ascii="Times New Roman" w:hAnsi="Times New Roman" w:cs="Times New Roman"/>
          <w:sz w:val="28"/>
          <w:szCs w:val="28"/>
          <w:lang w:val="ru-RU"/>
        </w:rPr>
        <w:t xml:space="preserve"> сочинений –</w:t>
      </w:r>
      <w:r w:rsidR="00972362">
        <w:rPr>
          <w:rFonts w:ascii="Times New Roman" w:hAnsi="Times New Roman" w:cs="Times New Roman"/>
          <w:sz w:val="28"/>
          <w:szCs w:val="28"/>
          <w:lang w:val="ru-RU"/>
        </w:rPr>
        <w:t>3</w:t>
      </w:r>
      <w:r w:rsidRPr="001D1EBB">
        <w:rPr>
          <w:rFonts w:ascii="Times New Roman" w:hAnsi="Times New Roman" w:cs="Times New Roman"/>
          <w:sz w:val="28"/>
          <w:szCs w:val="28"/>
          <w:lang w:val="ru-RU"/>
        </w:rPr>
        <w:t xml:space="preserve">; изложений – </w:t>
      </w:r>
      <w:r w:rsidR="00972362">
        <w:rPr>
          <w:rFonts w:ascii="Times New Roman" w:hAnsi="Times New Roman" w:cs="Times New Roman"/>
          <w:sz w:val="28"/>
          <w:szCs w:val="28"/>
          <w:lang w:val="ru-RU"/>
        </w:rPr>
        <w:t>1</w:t>
      </w:r>
      <w:r w:rsidRPr="001D1EBB">
        <w:rPr>
          <w:rFonts w:ascii="Times New Roman" w:hAnsi="Times New Roman" w:cs="Times New Roman"/>
          <w:sz w:val="28"/>
          <w:szCs w:val="28"/>
          <w:lang w:val="ru-RU"/>
        </w:rPr>
        <w:t xml:space="preserve">).  </w:t>
      </w:r>
    </w:p>
    <w:p w:rsidR="00D8482F" w:rsidRDefault="00D8482F"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Pr="009F00BD" w:rsidRDefault="006A107D" w:rsidP="00E21D71">
      <w:pPr>
        <w:spacing w:line="240" w:lineRule="auto"/>
        <w:rPr>
          <w:lang w:val="ru-RU"/>
        </w:rPr>
        <w:sectPr w:rsidR="006A107D" w:rsidRPr="009F00BD">
          <w:pgSz w:w="11906" w:h="16383"/>
          <w:pgMar w:top="1134" w:right="850" w:bottom="1134" w:left="1701" w:header="720" w:footer="720" w:gutter="0"/>
          <w:cols w:space="720"/>
        </w:sectPr>
      </w:pPr>
    </w:p>
    <w:p w:rsidR="00D8482F" w:rsidRPr="009F00BD" w:rsidRDefault="00D8482F" w:rsidP="00E21D71">
      <w:pPr>
        <w:spacing w:after="0" w:line="240" w:lineRule="auto"/>
        <w:ind w:left="120"/>
        <w:jc w:val="both"/>
        <w:rPr>
          <w:lang w:val="ru-RU"/>
        </w:rPr>
      </w:pPr>
      <w:bookmarkStart w:id="3" w:name="block-11081312"/>
      <w:bookmarkEnd w:id="1"/>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left="120"/>
        <w:jc w:val="center"/>
        <w:rPr>
          <w:lang w:val="ru-RU"/>
        </w:rPr>
      </w:pPr>
      <w:r w:rsidRPr="009F00BD">
        <w:rPr>
          <w:rFonts w:ascii="Times New Roman" w:hAnsi="Times New Roman"/>
          <w:b/>
          <w:color w:val="000000"/>
          <w:sz w:val="28"/>
          <w:lang w:val="ru-RU"/>
        </w:rPr>
        <w:t>СОДЕРЖАНИЕ УЧЕБНОГО ПРЕДМЕТА</w:t>
      </w:r>
    </w:p>
    <w:p w:rsidR="00D8482F" w:rsidRPr="009F00BD" w:rsidRDefault="00D8482F" w:rsidP="00E21D71">
      <w:pPr>
        <w:spacing w:after="0" w:line="240" w:lineRule="auto"/>
        <w:ind w:left="120"/>
        <w:jc w:val="both"/>
        <w:rPr>
          <w:lang w:val="ru-RU"/>
        </w:rPr>
      </w:pPr>
    </w:p>
    <w:p w:rsidR="006A107D" w:rsidRDefault="006A107D" w:rsidP="00E21D71">
      <w:pPr>
        <w:spacing w:after="0" w:line="240" w:lineRule="auto"/>
        <w:ind w:left="120"/>
        <w:jc w:val="both"/>
        <w:rPr>
          <w:rFonts w:ascii="Times New Roman" w:hAnsi="Times New Roman"/>
          <w:b/>
          <w:color w:val="000000"/>
          <w:sz w:val="28"/>
          <w:lang w:val="ru-RU"/>
        </w:rPr>
      </w:pPr>
    </w:p>
    <w:p w:rsidR="00D8482F" w:rsidRPr="009F00BD" w:rsidRDefault="009F00BD" w:rsidP="002A1E38">
      <w:pPr>
        <w:spacing w:after="0" w:line="240" w:lineRule="auto"/>
        <w:ind w:left="120"/>
        <w:jc w:val="center"/>
        <w:rPr>
          <w:lang w:val="ru-RU"/>
        </w:rPr>
      </w:pPr>
      <w:r w:rsidRPr="009F00BD">
        <w:rPr>
          <w:rFonts w:ascii="Times New Roman" w:hAnsi="Times New Roman"/>
          <w:b/>
          <w:color w:val="000000"/>
          <w:sz w:val="28"/>
          <w:lang w:val="ru-RU"/>
        </w:rPr>
        <w:t>7 КЛАСС</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Общие сведения о языке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Русский язык как развивающееся явление. Взаимосвязь ­языка, культуры и истории народа.</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 xml:space="preserve">Язык и речь </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Монолог-описание, монолог-рассуждение, монолог-повествование.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Виды диалога: побуждение к действию, обмен мнениями, запрос информации, сообщение информации.</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Текст</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Текст как речевое произведение. Основные признаки текста (обобщение).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Структура текста. Абзац.</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Способы и средства связи предложений в тексте (обобщение).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Языковые средства выразительности в тексте: фонетические (звукопись), словообразовательные, лексические (обобщение).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Рассуждение как функционально-смысловой тип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Структурные особенности текста-рассуждения.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Смысловой анализ текста: его композиционных особенностей, </w:t>
      </w:r>
      <w:proofErr w:type="spellStart"/>
      <w:r w:rsidRPr="009F00BD">
        <w:rPr>
          <w:rFonts w:ascii="Times New Roman" w:hAnsi="Times New Roman"/>
          <w:color w:val="000000"/>
          <w:sz w:val="28"/>
          <w:lang w:val="ru-RU"/>
        </w:rPr>
        <w:t>микротем</w:t>
      </w:r>
      <w:proofErr w:type="spellEnd"/>
      <w:r w:rsidRPr="009F00BD">
        <w:rPr>
          <w:rFonts w:ascii="Times New Roman" w:hAnsi="Times New Roman"/>
          <w:color w:val="000000"/>
          <w:sz w:val="28"/>
          <w:lang w:val="ru-RU"/>
        </w:rPr>
        <w:t xml:space="preserve"> и абзацев, способов и средств связи предложений в тексте; использование языковых средств выразительности (в рамках изученного).</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Функциональные разновидности языка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Публицистический стиль. Сфера употребления, функции, языковые особенности.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Жанры публицистического стиля (репортаж, заметка, интервью).</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Употребление языковых средств выразительности в текстах публицистического стиля.</w:t>
      </w:r>
    </w:p>
    <w:p w:rsidR="00D8482F" w:rsidRPr="00812F24"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 xml:space="preserve">Официально-деловой стиль. Сфера употребления, функции, языковые особенности. </w:t>
      </w:r>
      <w:r w:rsidRPr="00812F24">
        <w:rPr>
          <w:rFonts w:ascii="Times New Roman" w:hAnsi="Times New Roman"/>
          <w:color w:val="000000"/>
          <w:sz w:val="28"/>
          <w:lang w:val="ru-RU"/>
        </w:rPr>
        <w:t>Инструкция.</w:t>
      </w:r>
    </w:p>
    <w:p w:rsidR="00D8482F" w:rsidRPr="00E21D71" w:rsidRDefault="009F00BD" w:rsidP="00E21D71">
      <w:pPr>
        <w:spacing w:after="0" w:line="240" w:lineRule="auto"/>
        <w:ind w:left="120"/>
        <w:jc w:val="both"/>
        <w:rPr>
          <w:lang w:val="ru-RU"/>
        </w:rPr>
      </w:pPr>
      <w:r w:rsidRPr="00E21D71">
        <w:rPr>
          <w:rFonts w:ascii="Times New Roman" w:hAnsi="Times New Roman"/>
          <w:b/>
          <w:color w:val="000000"/>
          <w:sz w:val="28"/>
          <w:lang w:val="ru-RU"/>
        </w:rPr>
        <w:t>СИСТЕМА ЯЗЫКА</w:t>
      </w:r>
    </w:p>
    <w:p w:rsidR="00D8482F" w:rsidRPr="009F00BD" w:rsidRDefault="009F00BD" w:rsidP="00E21D71">
      <w:pPr>
        <w:spacing w:after="0" w:line="240" w:lineRule="auto"/>
        <w:ind w:left="120"/>
        <w:jc w:val="both"/>
        <w:rPr>
          <w:lang w:val="ru-RU"/>
        </w:rPr>
      </w:pPr>
      <w:r w:rsidRPr="00E21D71">
        <w:rPr>
          <w:rFonts w:ascii="Times New Roman" w:hAnsi="Times New Roman"/>
          <w:b/>
          <w:color w:val="000000"/>
          <w:sz w:val="28"/>
          <w:lang w:val="ru-RU"/>
        </w:rPr>
        <w:t xml:space="preserve">Морфология. Культура речи. </w:t>
      </w:r>
      <w:r w:rsidRPr="009F00BD">
        <w:rPr>
          <w:rFonts w:ascii="Times New Roman" w:hAnsi="Times New Roman"/>
          <w:b/>
          <w:color w:val="000000"/>
          <w:sz w:val="28"/>
          <w:lang w:val="ru-RU"/>
        </w:rPr>
        <w:t>Орфография.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Морфология как раздел науки о языке (обобщение).</w:t>
      </w:r>
    </w:p>
    <w:p w:rsidR="00E21D71" w:rsidRDefault="00E21D71" w:rsidP="00E21D71">
      <w:pPr>
        <w:spacing w:after="0" w:line="240" w:lineRule="auto"/>
        <w:ind w:left="120"/>
        <w:jc w:val="both"/>
        <w:rPr>
          <w:rFonts w:ascii="Times New Roman" w:hAnsi="Times New Roman"/>
          <w:b/>
          <w:color w:val="000000"/>
          <w:sz w:val="28"/>
          <w:lang w:val="ru-RU"/>
        </w:rPr>
      </w:pP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Причастие</w:t>
      </w:r>
    </w:p>
    <w:p w:rsidR="00D8482F" w:rsidRPr="009F00BD" w:rsidRDefault="009F00BD" w:rsidP="00E21D71">
      <w:pPr>
        <w:spacing w:after="0" w:line="240" w:lineRule="auto"/>
        <w:jc w:val="both"/>
        <w:rPr>
          <w:lang w:val="ru-RU"/>
        </w:rPr>
      </w:pPr>
      <w:r w:rsidRPr="009F00BD">
        <w:rPr>
          <w:rFonts w:ascii="Times New Roman" w:hAnsi="Times New Roman"/>
          <w:color w:val="000000"/>
          <w:sz w:val="28"/>
          <w:lang w:val="ru-RU"/>
        </w:rPr>
        <w:t>Причастия как особая форма глагола. Признаки глагола и имени прилагательного в причастии. Синтаксические функции причастия, роль в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Причастный оборот. Знаки препинания в предложениях с причастным оборотом.</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Действительные и страдательные причастия.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Полные и краткие формы страдательных причастий.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9F00BD">
        <w:rPr>
          <w:rFonts w:ascii="Times New Roman" w:hAnsi="Times New Roman"/>
          <w:b/>
          <w:color w:val="000000"/>
          <w:sz w:val="28"/>
          <w:lang w:val="ru-RU"/>
        </w:rPr>
        <w:t>висящий — висячий, горящий — горячий</w:t>
      </w:r>
      <w:r w:rsidRPr="009F00BD">
        <w:rPr>
          <w:rFonts w:ascii="Times New Roman" w:hAnsi="Times New Roman"/>
          <w:color w:val="000000"/>
          <w:sz w:val="28"/>
          <w:lang w:val="ru-RU"/>
        </w:rPr>
        <w:t>). Ударение в некоторых формах причастий.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причастий.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Правописание гласных в суффиксах причастий. Правописание </w:t>
      </w:r>
      <w:r w:rsidRPr="009F00BD">
        <w:rPr>
          <w:rFonts w:ascii="Times New Roman" w:hAnsi="Times New Roman"/>
          <w:b/>
          <w:color w:val="000000"/>
          <w:sz w:val="28"/>
          <w:lang w:val="ru-RU"/>
        </w:rPr>
        <w:t>н</w:t>
      </w:r>
      <w:r w:rsidRPr="009F00BD">
        <w:rPr>
          <w:rFonts w:ascii="Times New Roman" w:hAnsi="Times New Roman"/>
          <w:color w:val="000000"/>
          <w:sz w:val="28"/>
          <w:lang w:val="ru-RU"/>
        </w:rPr>
        <w:t xml:space="preserve"> и </w:t>
      </w:r>
      <w:proofErr w:type="spellStart"/>
      <w:r w:rsidRPr="009F00BD">
        <w:rPr>
          <w:rFonts w:ascii="Times New Roman" w:hAnsi="Times New Roman"/>
          <w:b/>
          <w:color w:val="000000"/>
          <w:sz w:val="28"/>
          <w:lang w:val="ru-RU"/>
        </w:rPr>
        <w:t>нн</w:t>
      </w:r>
      <w:proofErr w:type="spellEnd"/>
      <w:r w:rsidRPr="009F00BD">
        <w:rPr>
          <w:rFonts w:ascii="Times New Roman" w:hAnsi="Times New Roman"/>
          <w:color w:val="000000"/>
          <w:sz w:val="28"/>
          <w:lang w:val="ru-RU"/>
        </w:rPr>
        <w:t xml:space="preserve"> в суффиксах причастий и отглагольных имён прилагательных.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Слитное и раздельное написание </w:t>
      </w:r>
      <w:r w:rsidRPr="009F00BD">
        <w:rPr>
          <w:rFonts w:ascii="Times New Roman" w:hAnsi="Times New Roman"/>
          <w:b/>
          <w:color w:val="000000"/>
          <w:sz w:val="28"/>
          <w:lang w:val="ru-RU"/>
        </w:rPr>
        <w:t>не</w:t>
      </w:r>
      <w:r w:rsidRPr="009F00BD">
        <w:rPr>
          <w:rFonts w:ascii="Times New Roman" w:hAnsi="Times New Roman"/>
          <w:color w:val="000000"/>
          <w:sz w:val="28"/>
          <w:lang w:val="ru-RU"/>
        </w:rPr>
        <w:t xml:space="preserve"> с причастиями.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Орфографический анализ причастий (в рамках изученного).</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Синтаксический и пунктуационный анализ предложений с причастным оборотом (в рамках изученного).</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Деепричастие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Деепричастия совершенного и несовершенного вида. Постановка ударения в деепричастиях.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деепричастий.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Правописание гласных в суффиксах деепричастий. Слитное и раздельное написание </w:t>
      </w:r>
      <w:r w:rsidRPr="009F00BD">
        <w:rPr>
          <w:rFonts w:ascii="Times New Roman" w:hAnsi="Times New Roman"/>
          <w:b/>
          <w:color w:val="000000"/>
          <w:sz w:val="28"/>
          <w:lang w:val="ru-RU"/>
        </w:rPr>
        <w:t>не</w:t>
      </w:r>
      <w:r w:rsidRPr="009F00BD">
        <w:rPr>
          <w:rFonts w:ascii="Times New Roman" w:hAnsi="Times New Roman"/>
          <w:color w:val="000000"/>
          <w:sz w:val="28"/>
          <w:lang w:val="ru-RU"/>
        </w:rPr>
        <w:t xml:space="preserve"> с деепричастиями.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Орфографический анализ деепричастий (в рамках изученного).</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Синтаксический и пунктуационный анализ предложений с деепричастным оборотом (в рамках изученного).</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Наречие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Общее грамматическое значение наречий. Синтаксические свойства наречий. Роль в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Словообразование наречий.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наречий.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Правописание наречий: слитное, раздельное, дефисное написание; слитное и раздельное написание </w:t>
      </w:r>
      <w:r w:rsidRPr="009F00BD">
        <w:rPr>
          <w:rFonts w:ascii="Times New Roman" w:hAnsi="Times New Roman"/>
          <w:b/>
          <w:color w:val="000000"/>
          <w:sz w:val="28"/>
          <w:lang w:val="ru-RU"/>
        </w:rPr>
        <w:t>не</w:t>
      </w:r>
      <w:r w:rsidRPr="009F00BD">
        <w:rPr>
          <w:rFonts w:ascii="Times New Roman" w:hAnsi="Times New Roman"/>
          <w:color w:val="000000"/>
          <w:sz w:val="28"/>
          <w:lang w:val="ru-RU"/>
        </w:rPr>
        <w:t xml:space="preserve"> с наречиями; </w:t>
      </w:r>
      <w:r w:rsidRPr="009F00BD">
        <w:rPr>
          <w:rFonts w:ascii="Times New Roman" w:hAnsi="Times New Roman"/>
          <w:b/>
          <w:color w:val="000000"/>
          <w:sz w:val="28"/>
          <w:lang w:val="ru-RU"/>
        </w:rPr>
        <w:t>н</w:t>
      </w:r>
      <w:r w:rsidRPr="009F00BD">
        <w:rPr>
          <w:rFonts w:ascii="Times New Roman" w:hAnsi="Times New Roman"/>
          <w:color w:val="000000"/>
          <w:sz w:val="28"/>
          <w:lang w:val="ru-RU"/>
        </w:rPr>
        <w:t xml:space="preserve"> и </w:t>
      </w:r>
      <w:proofErr w:type="spellStart"/>
      <w:r w:rsidRPr="009F00BD">
        <w:rPr>
          <w:rFonts w:ascii="Times New Roman" w:hAnsi="Times New Roman"/>
          <w:b/>
          <w:color w:val="000000"/>
          <w:sz w:val="28"/>
          <w:lang w:val="ru-RU"/>
        </w:rPr>
        <w:t>нн</w:t>
      </w:r>
      <w:proofErr w:type="spellEnd"/>
      <w:r w:rsidRPr="009F00BD">
        <w:rPr>
          <w:rFonts w:ascii="Times New Roman" w:hAnsi="Times New Roman"/>
          <w:color w:val="000000"/>
          <w:sz w:val="28"/>
          <w:lang w:val="ru-RU"/>
        </w:rPr>
        <w:t xml:space="preserve"> в наречиях на -</w:t>
      </w:r>
      <w:r w:rsidRPr="009F00BD">
        <w:rPr>
          <w:rFonts w:ascii="Times New Roman" w:hAnsi="Times New Roman"/>
          <w:b/>
          <w:color w:val="000000"/>
          <w:sz w:val="28"/>
          <w:lang w:val="ru-RU"/>
        </w:rPr>
        <w:t xml:space="preserve">о </w:t>
      </w:r>
      <w:r w:rsidRPr="009F00BD">
        <w:rPr>
          <w:rFonts w:ascii="Times New Roman" w:hAnsi="Times New Roman"/>
          <w:color w:val="000000"/>
          <w:sz w:val="28"/>
          <w:lang w:val="ru-RU"/>
        </w:rPr>
        <w:t>(-</w:t>
      </w:r>
      <w:r w:rsidRPr="009F00BD">
        <w:rPr>
          <w:rFonts w:ascii="Times New Roman" w:hAnsi="Times New Roman"/>
          <w:b/>
          <w:color w:val="000000"/>
          <w:sz w:val="28"/>
          <w:lang w:val="ru-RU"/>
        </w:rPr>
        <w:t>е</w:t>
      </w:r>
      <w:r w:rsidRPr="009F00BD">
        <w:rPr>
          <w:rFonts w:ascii="Times New Roman" w:hAnsi="Times New Roman"/>
          <w:color w:val="000000"/>
          <w:sz w:val="28"/>
          <w:lang w:val="ru-RU"/>
        </w:rPr>
        <w:t>); правописание суффиксов -</w:t>
      </w:r>
      <w:r w:rsidRPr="009F00BD">
        <w:rPr>
          <w:rFonts w:ascii="Times New Roman" w:hAnsi="Times New Roman"/>
          <w:b/>
          <w:color w:val="000000"/>
          <w:sz w:val="28"/>
          <w:lang w:val="ru-RU"/>
        </w:rPr>
        <w:t>а</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о</w:t>
      </w:r>
      <w:r w:rsidRPr="009F00BD">
        <w:rPr>
          <w:rFonts w:ascii="Times New Roman" w:hAnsi="Times New Roman"/>
          <w:color w:val="000000"/>
          <w:sz w:val="28"/>
          <w:lang w:val="ru-RU"/>
        </w:rPr>
        <w:t xml:space="preserve"> наречий с приставками </w:t>
      </w:r>
      <w:r w:rsidRPr="009F00BD">
        <w:rPr>
          <w:rFonts w:ascii="Times New Roman" w:hAnsi="Times New Roman"/>
          <w:b/>
          <w:color w:val="000000"/>
          <w:sz w:val="28"/>
          <w:lang w:val="ru-RU"/>
        </w:rPr>
        <w:t>из-</w:t>
      </w:r>
      <w:r w:rsidRPr="009F00BD">
        <w:rPr>
          <w:rFonts w:ascii="Times New Roman" w:hAnsi="Times New Roman"/>
          <w:color w:val="000000"/>
          <w:sz w:val="28"/>
          <w:lang w:val="ru-RU"/>
        </w:rPr>
        <w:t>,</w:t>
      </w:r>
      <w:r w:rsidRPr="009F00BD">
        <w:rPr>
          <w:rFonts w:ascii="Times New Roman" w:hAnsi="Times New Roman"/>
          <w:b/>
          <w:color w:val="000000"/>
          <w:sz w:val="28"/>
          <w:lang w:val="ru-RU"/>
        </w:rPr>
        <w:t xml:space="preserve"> до-</w:t>
      </w:r>
      <w:r w:rsidRPr="009F00BD">
        <w:rPr>
          <w:rFonts w:ascii="Times New Roman" w:hAnsi="Times New Roman"/>
          <w:color w:val="000000"/>
          <w:sz w:val="28"/>
          <w:lang w:val="ru-RU"/>
        </w:rPr>
        <w:t>,</w:t>
      </w:r>
      <w:r w:rsidRPr="009F00BD">
        <w:rPr>
          <w:rFonts w:ascii="Times New Roman" w:hAnsi="Times New Roman"/>
          <w:b/>
          <w:color w:val="000000"/>
          <w:sz w:val="28"/>
          <w:lang w:val="ru-RU"/>
        </w:rPr>
        <w:t xml:space="preserve"> с-</w:t>
      </w:r>
      <w:r w:rsidRPr="009F00BD">
        <w:rPr>
          <w:rFonts w:ascii="Times New Roman" w:hAnsi="Times New Roman"/>
          <w:color w:val="000000"/>
          <w:sz w:val="28"/>
          <w:lang w:val="ru-RU"/>
        </w:rPr>
        <w:t>,</w:t>
      </w:r>
      <w:r w:rsidRPr="009F00BD">
        <w:rPr>
          <w:rFonts w:ascii="Times New Roman" w:hAnsi="Times New Roman"/>
          <w:b/>
          <w:color w:val="000000"/>
          <w:sz w:val="28"/>
          <w:lang w:val="ru-RU"/>
        </w:rPr>
        <w:t xml:space="preserve"> в</w:t>
      </w:r>
      <w:proofErr w:type="gramStart"/>
      <w:r w:rsidRPr="009F00BD">
        <w:rPr>
          <w:rFonts w:ascii="Times New Roman" w:hAnsi="Times New Roman"/>
          <w:b/>
          <w:color w:val="000000"/>
          <w:sz w:val="28"/>
          <w:lang w:val="ru-RU"/>
        </w:rPr>
        <w:t>-</w:t>
      </w:r>
      <w:r w:rsidRPr="009F00BD">
        <w:rPr>
          <w:rFonts w:ascii="Times New Roman" w:hAnsi="Times New Roman"/>
          <w:color w:val="000000"/>
          <w:sz w:val="28"/>
          <w:lang w:val="ru-RU"/>
        </w:rPr>
        <w:t>,</w:t>
      </w:r>
      <w:r w:rsidRPr="009F00BD">
        <w:rPr>
          <w:rFonts w:ascii="Times New Roman" w:hAnsi="Times New Roman"/>
          <w:b/>
          <w:color w:val="000000"/>
          <w:sz w:val="28"/>
          <w:lang w:val="ru-RU"/>
        </w:rPr>
        <w:t>на</w:t>
      </w:r>
      <w:proofErr w:type="gramEnd"/>
      <w:r w:rsidRPr="009F00BD">
        <w:rPr>
          <w:rFonts w:ascii="Times New Roman" w:hAnsi="Times New Roman"/>
          <w:b/>
          <w:color w:val="000000"/>
          <w:sz w:val="28"/>
          <w:lang w:val="ru-RU"/>
        </w:rPr>
        <w:t>-</w:t>
      </w:r>
      <w:r w:rsidRPr="009F00BD">
        <w:rPr>
          <w:rFonts w:ascii="Times New Roman" w:hAnsi="Times New Roman"/>
          <w:color w:val="000000"/>
          <w:sz w:val="28"/>
          <w:lang w:val="ru-RU"/>
        </w:rPr>
        <w:t>,</w:t>
      </w:r>
      <w:r w:rsidRPr="009F00BD">
        <w:rPr>
          <w:rFonts w:ascii="Times New Roman" w:hAnsi="Times New Roman"/>
          <w:b/>
          <w:color w:val="000000"/>
          <w:sz w:val="28"/>
          <w:lang w:val="ru-RU"/>
        </w:rPr>
        <w:t xml:space="preserve"> за-</w:t>
      </w:r>
      <w:r w:rsidRPr="009F00BD">
        <w:rPr>
          <w:rFonts w:ascii="Times New Roman" w:hAnsi="Times New Roman"/>
          <w:color w:val="000000"/>
          <w:sz w:val="28"/>
          <w:lang w:val="ru-RU"/>
        </w:rPr>
        <w:t xml:space="preserve">; употребление </w:t>
      </w:r>
      <w:r w:rsidRPr="009F00BD">
        <w:rPr>
          <w:rFonts w:ascii="Times New Roman" w:hAnsi="Times New Roman"/>
          <w:b/>
          <w:color w:val="000000"/>
          <w:sz w:val="28"/>
          <w:lang w:val="ru-RU"/>
        </w:rPr>
        <w:t>ь</w:t>
      </w:r>
      <w:r w:rsidRPr="009F00BD">
        <w:rPr>
          <w:rFonts w:ascii="Times New Roman" w:hAnsi="Times New Roman"/>
          <w:color w:val="000000"/>
          <w:sz w:val="28"/>
          <w:lang w:val="ru-RU"/>
        </w:rPr>
        <w:t xml:space="preserve"> после шипящих на конце наречий; правописание суффиксов наречий -</w:t>
      </w:r>
      <w:r w:rsidRPr="009F00BD">
        <w:rPr>
          <w:rFonts w:ascii="Times New Roman" w:hAnsi="Times New Roman"/>
          <w:b/>
          <w:color w:val="000000"/>
          <w:sz w:val="28"/>
          <w:lang w:val="ru-RU"/>
        </w:rPr>
        <w:t>о</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е</w:t>
      </w:r>
      <w:r w:rsidRPr="009F00BD">
        <w:rPr>
          <w:rFonts w:ascii="Times New Roman" w:hAnsi="Times New Roman"/>
          <w:color w:val="000000"/>
          <w:sz w:val="28"/>
          <w:lang w:val="ru-RU"/>
        </w:rPr>
        <w:t xml:space="preserve"> после шипящих.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Орфографический анализ наречий (в рамках изученного).</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Слова категории состояния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Вопрос о словах категории состояния в системе частей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Служебные части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Общая характеристика служебных частей речи. Отличие самостоятельных частей речи от служебных.</w:t>
      </w:r>
    </w:p>
    <w:p w:rsidR="00D8482F" w:rsidRPr="009F00BD" w:rsidRDefault="009F00BD" w:rsidP="00E21D71">
      <w:pPr>
        <w:spacing w:after="0" w:line="240" w:lineRule="auto"/>
        <w:jc w:val="both"/>
        <w:rPr>
          <w:lang w:val="ru-RU"/>
        </w:rPr>
      </w:pPr>
      <w:r w:rsidRPr="009F00BD">
        <w:rPr>
          <w:rFonts w:ascii="Times New Roman" w:hAnsi="Times New Roman"/>
          <w:b/>
          <w:color w:val="000000"/>
          <w:sz w:val="28"/>
          <w:lang w:val="ru-RU"/>
        </w:rPr>
        <w:t>Предлог</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Предлог как служебная часть речи. Грамматические функции предлогов.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предлогов.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Нормы употребления имён существительных и местоимений с предлогами. Правильное использование предлогов </w:t>
      </w:r>
      <w:r w:rsidRPr="009F00BD">
        <w:rPr>
          <w:rFonts w:ascii="Times New Roman" w:hAnsi="Times New Roman"/>
          <w:b/>
          <w:color w:val="000000"/>
          <w:sz w:val="28"/>
          <w:lang w:val="ru-RU"/>
        </w:rPr>
        <w:t>из</w:t>
      </w:r>
      <w:r w:rsidRPr="009F00BD">
        <w:rPr>
          <w:rFonts w:ascii="Times New Roman" w:hAnsi="Times New Roman"/>
          <w:color w:val="000000"/>
          <w:sz w:val="28"/>
          <w:lang w:val="ru-RU"/>
        </w:rPr>
        <w:t xml:space="preserve"> – </w:t>
      </w:r>
      <w:r w:rsidRPr="009F00BD">
        <w:rPr>
          <w:rFonts w:ascii="Times New Roman" w:hAnsi="Times New Roman"/>
          <w:b/>
          <w:color w:val="000000"/>
          <w:sz w:val="28"/>
          <w:lang w:val="ru-RU"/>
        </w:rPr>
        <w:t>с</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в</w:t>
      </w:r>
      <w:r w:rsidRPr="009F00BD">
        <w:rPr>
          <w:rFonts w:ascii="Times New Roman" w:hAnsi="Times New Roman"/>
          <w:color w:val="000000"/>
          <w:sz w:val="28"/>
          <w:lang w:val="ru-RU"/>
        </w:rPr>
        <w:t xml:space="preserve"> – </w:t>
      </w:r>
      <w:r w:rsidRPr="009F00BD">
        <w:rPr>
          <w:rFonts w:ascii="Times New Roman" w:hAnsi="Times New Roman"/>
          <w:b/>
          <w:color w:val="000000"/>
          <w:sz w:val="28"/>
          <w:lang w:val="ru-RU"/>
        </w:rPr>
        <w:t>на</w:t>
      </w:r>
      <w:r w:rsidRPr="009F00BD">
        <w:rPr>
          <w:rFonts w:ascii="Times New Roman" w:hAnsi="Times New Roman"/>
          <w:color w:val="000000"/>
          <w:sz w:val="28"/>
          <w:lang w:val="ru-RU"/>
        </w:rPr>
        <w:t xml:space="preserve">. Правильное образование предложно-падежных форм с предлогами </w:t>
      </w:r>
      <w:r w:rsidRPr="009F00BD">
        <w:rPr>
          <w:rFonts w:ascii="Times New Roman" w:hAnsi="Times New Roman"/>
          <w:b/>
          <w:color w:val="000000"/>
          <w:sz w:val="28"/>
          <w:lang w:val="ru-RU"/>
        </w:rPr>
        <w:t>по</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благодаря</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согласно</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вопреки</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наперерез</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Правописание производных предлогов.</w:t>
      </w:r>
    </w:p>
    <w:p w:rsidR="00D8482F" w:rsidRPr="009F00BD" w:rsidRDefault="009F00BD" w:rsidP="00E21D71">
      <w:pPr>
        <w:spacing w:after="0" w:line="240" w:lineRule="auto"/>
        <w:jc w:val="both"/>
        <w:rPr>
          <w:lang w:val="ru-RU"/>
        </w:rPr>
      </w:pPr>
      <w:r w:rsidRPr="009F00BD">
        <w:rPr>
          <w:rFonts w:ascii="Times New Roman" w:hAnsi="Times New Roman"/>
          <w:b/>
          <w:color w:val="000000"/>
          <w:sz w:val="28"/>
          <w:lang w:val="ru-RU"/>
        </w:rPr>
        <w:t>Союз</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Союз как служебная часть речи. Союз как средство связи однородных членов предложения и частей сложного предложения.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союзов.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Правописание союзов.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Знаки препинания в сложных союзных предложениях (в рамках изученного). Знаки препинания в предложениях с союзом </w:t>
      </w:r>
      <w:r w:rsidRPr="009F00BD">
        <w:rPr>
          <w:rFonts w:ascii="Times New Roman" w:hAnsi="Times New Roman"/>
          <w:b/>
          <w:color w:val="000000"/>
          <w:sz w:val="28"/>
          <w:lang w:val="ru-RU"/>
        </w:rPr>
        <w:t>и</w:t>
      </w:r>
      <w:r w:rsidRPr="009F00BD">
        <w:rPr>
          <w:rFonts w:ascii="Times New Roman" w:hAnsi="Times New Roman"/>
          <w:color w:val="000000"/>
          <w:sz w:val="28"/>
          <w:lang w:val="ru-RU"/>
        </w:rPr>
        <w:t>, связывающим однородные члены и части сложного предложения.</w:t>
      </w:r>
    </w:p>
    <w:p w:rsidR="00D8482F" w:rsidRPr="009F00BD" w:rsidRDefault="009F00BD" w:rsidP="00E21D71">
      <w:pPr>
        <w:spacing w:after="0" w:line="240" w:lineRule="auto"/>
        <w:jc w:val="both"/>
        <w:rPr>
          <w:lang w:val="ru-RU"/>
        </w:rPr>
      </w:pPr>
      <w:r w:rsidRPr="009F00BD">
        <w:rPr>
          <w:rFonts w:ascii="Times New Roman" w:hAnsi="Times New Roman"/>
          <w:b/>
          <w:color w:val="000000"/>
          <w:sz w:val="28"/>
          <w:lang w:val="ru-RU"/>
        </w:rPr>
        <w:t>Частица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Разряды частиц по значению и употреблению: формообразующие, отрицательные, модальные.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частиц.</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Смысловые различия частиц </w:t>
      </w:r>
      <w:r w:rsidRPr="009F00BD">
        <w:rPr>
          <w:rFonts w:ascii="Times New Roman" w:hAnsi="Times New Roman"/>
          <w:b/>
          <w:color w:val="000000"/>
          <w:sz w:val="28"/>
          <w:lang w:val="ru-RU"/>
        </w:rPr>
        <w:t>не</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ни</w:t>
      </w:r>
      <w:r w:rsidRPr="009F00BD">
        <w:rPr>
          <w:rFonts w:ascii="Times New Roman" w:hAnsi="Times New Roman"/>
          <w:color w:val="000000"/>
          <w:sz w:val="28"/>
          <w:lang w:val="ru-RU"/>
        </w:rPr>
        <w:t xml:space="preserve">. Использование частиц </w:t>
      </w:r>
      <w:r w:rsidRPr="009F00BD">
        <w:rPr>
          <w:rFonts w:ascii="Times New Roman" w:hAnsi="Times New Roman"/>
          <w:b/>
          <w:color w:val="000000"/>
          <w:sz w:val="28"/>
          <w:lang w:val="ru-RU"/>
        </w:rPr>
        <w:t>не</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ни</w:t>
      </w:r>
      <w:r w:rsidRPr="009F00BD">
        <w:rPr>
          <w:rFonts w:ascii="Times New Roman" w:hAnsi="Times New Roman"/>
          <w:color w:val="000000"/>
          <w:sz w:val="28"/>
          <w:lang w:val="ru-RU"/>
        </w:rPr>
        <w:t xml:space="preserve"> в письменной речи. Различение приставки </w:t>
      </w:r>
      <w:proofErr w:type="spellStart"/>
      <w:r w:rsidRPr="009F00BD">
        <w:rPr>
          <w:rFonts w:ascii="Times New Roman" w:hAnsi="Times New Roman"/>
          <w:b/>
          <w:color w:val="000000"/>
          <w:sz w:val="28"/>
          <w:lang w:val="ru-RU"/>
        </w:rPr>
        <w:t>не</w:t>
      </w:r>
      <w:r w:rsidRPr="009F00BD">
        <w:rPr>
          <w:rFonts w:ascii="Times New Roman" w:hAnsi="Times New Roman"/>
          <w:color w:val="000000"/>
          <w:sz w:val="28"/>
          <w:lang w:val="ru-RU"/>
        </w:rPr>
        <w:t>-</w:t>
      </w:r>
      <w:proofErr w:type="spellEnd"/>
      <w:r w:rsidRPr="009F00BD">
        <w:rPr>
          <w:rFonts w:ascii="Times New Roman" w:hAnsi="Times New Roman"/>
          <w:color w:val="000000"/>
          <w:sz w:val="28"/>
          <w:lang w:val="ru-RU"/>
        </w:rPr>
        <w:t xml:space="preserve"> и частицы </w:t>
      </w:r>
      <w:r w:rsidRPr="009F00BD">
        <w:rPr>
          <w:rFonts w:ascii="Times New Roman" w:hAnsi="Times New Roman"/>
          <w:b/>
          <w:color w:val="000000"/>
          <w:sz w:val="28"/>
          <w:lang w:val="ru-RU"/>
        </w:rPr>
        <w:t>не</w:t>
      </w:r>
      <w:r w:rsidRPr="009F00BD">
        <w:rPr>
          <w:rFonts w:ascii="Times New Roman" w:hAnsi="Times New Roman"/>
          <w:color w:val="000000"/>
          <w:sz w:val="28"/>
          <w:lang w:val="ru-RU"/>
        </w:rPr>
        <w:t xml:space="preserve">. Слитное и раздельное написание </w:t>
      </w:r>
      <w:r w:rsidRPr="009F00BD">
        <w:rPr>
          <w:rFonts w:ascii="Times New Roman" w:hAnsi="Times New Roman"/>
          <w:b/>
          <w:color w:val="000000"/>
          <w:sz w:val="28"/>
          <w:lang w:val="ru-RU"/>
        </w:rPr>
        <w:t>не</w:t>
      </w:r>
      <w:r w:rsidRPr="009F00BD">
        <w:rPr>
          <w:rFonts w:ascii="Times New Roman" w:hAnsi="Times New Roman"/>
          <w:color w:val="000000"/>
          <w:sz w:val="28"/>
          <w:lang w:val="ru-RU"/>
        </w:rPr>
        <w:t xml:space="preserve"> с разными частями речи (обобщение). Правописание частиц </w:t>
      </w:r>
      <w:r w:rsidRPr="009F00BD">
        <w:rPr>
          <w:rFonts w:ascii="Times New Roman" w:hAnsi="Times New Roman"/>
          <w:b/>
          <w:color w:val="000000"/>
          <w:sz w:val="28"/>
          <w:lang w:val="ru-RU"/>
        </w:rPr>
        <w:t>бы</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ли</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же</w:t>
      </w:r>
      <w:r w:rsidRPr="009F00BD">
        <w:rPr>
          <w:rFonts w:ascii="Times New Roman" w:hAnsi="Times New Roman"/>
          <w:color w:val="000000"/>
          <w:sz w:val="28"/>
          <w:lang w:val="ru-RU"/>
        </w:rPr>
        <w:t xml:space="preserve"> с другими словами. Дефисное написание частиц -</w:t>
      </w:r>
      <w:r w:rsidRPr="009F00BD">
        <w:rPr>
          <w:rFonts w:ascii="Times New Roman" w:hAnsi="Times New Roman"/>
          <w:b/>
          <w:color w:val="000000"/>
          <w:sz w:val="28"/>
          <w:lang w:val="ru-RU"/>
        </w:rPr>
        <w:t>то</w:t>
      </w:r>
      <w:r w:rsidRPr="009F00BD">
        <w:rPr>
          <w:rFonts w:ascii="Times New Roman" w:hAnsi="Times New Roman"/>
          <w:color w:val="000000"/>
          <w:sz w:val="28"/>
          <w:lang w:val="ru-RU"/>
        </w:rPr>
        <w:t>, -</w:t>
      </w:r>
      <w:r w:rsidRPr="009F00BD">
        <w:rPr>
          <w:rFonts w:ascii="Times New Roman" w:hAnsi="Times New Roman"/>
          <w:b/>
          <w:color w:val="000000"/>
          <w:sz w:val="28"/>
          <w:lang w:val="ru-RU"/>
        </w:rPr>
        <w:t>таки</w:t>
      </w:r>
      <w:r w:rsidRPr="009F00BD">
        <w:rPr>
          <w:rFonts w:ascii="Times New Roman" w:hAnsi="Times New Roman"/>
          <w:color w:val="000000"/>
          <w:sz w:val="28"/>
          <w:lang w:val="ru-RU"/>
        </w:rPr>
        <w:t>, -</w:t>
      </w:r>
      <w:r w:rsidRPr="009F00BD">
        <w:rPr>
          <w:rFonts w:ascii="Times New Roman" w:hAnsi="Times New Roman"/>
          <w:b/>
          <w:color w:val="000000"/>
          <w:sz w:val="28"/>
          <w:lang w:val="ru-RU"/>
        </w:rPr>
        <w:t>ка</w:t>
      </w:r>
      <w:r w:rsidRPr="009F00BD">
        <w:rPr>
          <w:rFonts w:ascii="Times New Roman" w:hAnsi="Times New Roman"/>
          <w:color w:val="000000"/>
          <w:sz w:val="28"/>
          <w:lang w:val="ru-RU"/>
        </w:rPr>
        <w:t>.</w:t>
      </w:r>
    </w:p>
    <w:p w:rsidR="00D8482F" w:rsidRPr="009F00BD" w:rsidRDefault="009F00BD" w:rsidP="00E21D71">
      <w:pPr>
        <w:spacing w:after="0" w:line="240" w:lineRule="auto"/>
        <w:jc w:val="both"/>
        <w:rPr>
          <w:lang w:val="ru-RU"/>
        </w:rPr>
      </w:pPr>
      <w:r w:rsidRPr="009F00BD">
        <w:rPr>
          <w:rFonts w:ascii="Times New Roman" w:hAnsi="Times New Roman"/>
          <w:b/>
          <w:color w:val="000000"/>
          <w:sz w:val="28"/>
          <w:lang w:val="ru-RU"/>
        </w:rPr>
        <w:t>Междометия и звукоподражательные слова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Междометия как особая группа слов.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междометий.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Звукоподражательные слова.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Омонимия слов разных частей речи. Грамматическая омонимия. Использование грамматических омонимов в речи.</w:t>
      </w:r>
    </w:p>
    <w:p w:rsidR="009169E5" w:rsidRDefault="009169E5" w:rsidP="009169E5">
      <w:pPr>
        <w:spacing w:after="0" w:line="240" w:lineRule="auto"/>
        <w:rPr>
          <w:rFonts w:ascii="Times New Roman" w:hAnsi="Times New Roman"/>
          <w:b/>
          <w:color w:val="000000"/>
          <w:sz w:val="28"/>
          <w:lang w:val="ru-RU"/>
        </w:rPr>
      </w:pPr>
      <w:bookmarkStart w:id="4" w:name="block-11081307"/>
      <w:bookmarkEnd w:id="3"/>
    </w:p>
    <w:p w:rsidR="00D8482F" w:rsidRPr="009F00BD" w:rsidRDefault="009F00BD" w:rsidP="009169E5">
      <w:pPr>
        <w:spacing w:after="0" w:line="240" w:lineRule="auto"/>
        <w:jc w:val="center"/>
        <w:rPr>
          <w:lang w:val="ru-RU"/>
        </w:rPr>
      </w:pPr>
      <w:r w:rsidRPr="009F00BD">
        <w:rPr>
          <w:rFonts w:ascii="Times New Roman" w:hAnsi="Times New Roman"/>
          <w:b/>
          <w:color w:val="000000"/>
          <w:sz w:val="28"/>
          <w:lang w:val="ru-RU"/>
        </w:rPr>
        <w:lastRenderedPageBreak/>
        <w:t>ПЛАНИРУЕМЫЕ ОБРАЗОВАТЕЛЬНЫЕ РЕЗУЛЬТАТЫ</w:t>
      </w:r>
    </w:p>
    <w:p w:rsidR="00D8482F" w:rsidRPr="009F00BD" w:rsidRDefault="00D8482F" w:rsidP="009169E5">
      <w:pPr>
        <w:spacing w:after="0" w:line="240" w:lineRule="auto"/>
        <w:ind w:left="120"/>
        <w:jc w:val="center"/>
        <w:rPr>
          <w:lang w:val="ru-RU"/>
        </w:rPr>
      </w:pPr>
    </w:p>
    <w:p w:rsidR="00D8482F" w:rsidRPr="009F00BD" w:rsidRDefault="009F00BD" w:rsidP="00E21D71">
      <w:pPr>
        <w:spacing w:after="0" w:line="240" w:lineRule="auto"/>
        <w:ind w:left="120"/>
        <w:rPr>
          <w:lang w:val="ru-RU"/>
        </w:rPr>
      </w:pPr>
      <w:r w:rsidRPr="009F00BD">
        <w:rPr>
          <w:rFonts w:ascii="Times New Roman" w:hAnsi="Times New Roman"/>
          <w:b/>
          <w:color w:val="000000"/>
          <w:sz w:val="28"/>
          <w:lang w:val="ru-RU"/>
        </w:rPr>
        <w:t>ЛИЧНОСТНЫЕ РЕЗУЛЬТАТЫ</w:t>
      </w:r>
    </w:p>
    <w:p w:rsidR="00D8482F" w:rsidRPr="009F00BD" w:rsidRDefault="00D8482F" w:rsidP="00E21D71">
      <w:pPr>
        <w:spacing w:after="0" w:line="240" w:lineRule="auto"/>
        <w:ind w:left="120"/>
        <w:rPr>
          <w:lang w:val="ru-RU"/>
        </w:rPr>
      </w:pP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9F00BD">
        <w:rPr>
          <w:rFonts w:ascii="Times New Roman" w:hAnsi="Times New Roman"/>
          <w:b/>
          <w:color w:val="000000"/>
          <w:sz w:val="28"/>
          <w:lang w:val="ru-RU"/>
        </w:rPr>
        <w:t>следующие личностные результаты</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1) </w:t>
      </w:r>
      <w:r w:rsidRPr="009F00BD">
        <w:rPr>
          <w:rFonts w:ascii="Times New Roman" w:hAnsi="Times New Roman"/>
          <w:b/>
          <w:color w:val="000000"/>
          <w:sz w:val="28"/>
          <w:lang w:val="ru-RU"/>
        </w:rPr>
        <w:t>гражданского воспитания</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готовность к участию в гуманитарной деятельности (помощь людям, нуждающимся в ней; </w:t>
      </w:r>
      <w:proofErr w:type="spellStart"/>
      <w:r w:rsidRPr="009F00BD">
        <w:rPr>
          <w:rFonts w:ascii="Times New Roman" w:hAnsi="Times New Roman"/>
          <w:color w:val="000000"/>
          <w:sz w:val="28"/>
          <w:lang w:val="ru-RU"/>
        </w:rPr>
        <w:t>волонтёрство</w:t>
      </w:r>
      <w:proofErr w:type="spellEnd"/>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2) </w:t>
      </w:r>
      <w:r w:rsidRPr="009F00BD">
        <w:rPr>
          <w:rFonts w:ascii="Times New Roman" w:hAnsi="Times New Roman"/>
          <w:b/>
          <w:color w:val="000000"/>
          <w:sz w:val="28"/>
          <w:lang w:val="ru-RU"/>
        </w:rPr>
        <w:t>патриотического воспитания</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w:t>
      </w:r>
      <w:r w:rsidRPr="009F00BD">
        <w:rPr>
          <w:rFonts w:ascii="Times New Roman" w:hAnsi="Times New Roman"/>
          <w:color w:val="000000"/>
          <w:sz w:val="28"/>
          <w:lang w:val="ru-RU"/>
        </w:rPr>
        <w:lastRenderedPageBreak/>
        <w:t>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3) </w:t>
      </w:r>
      <w:r w:rsidRPr="009F00BD">
        <w:rPr>
          <w:rFonts w:ascii="Times New Roman" w:hAnsi="Times New Roman"/>
          <w:b/>
          <w:color w:val="000000"/>
          <w:sz w:val="28"/>
          <w:lang w:val="ru-RU"/>
        </w:rPr>
        <w:t>духовно-нравственного воспитания</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4) </w:t>
      </w:r>
      <w:r w:rsidRPr="009F00BD">
        <w:rPr>
          <w:rFonts w:ascii="Times New Roman" w:hAnsi="Times New Roman"/>
          <w:b/>
          <w:color w:val="000000"/>
          <w:sz w:val="28"/>
          <w:lang w:val="ru-RU"/>
        </w:rPr>
        <w:t>эстетического воспитания</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5) </w:t>
      </w:r>
      <w:r w:rsidRPr="009F00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умение принимать себя и других, не осуждая;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w:t>
      </w:r>
      <w:r w:rsidRPr="009F00BD">
        <w:rPr>
          <w:rFonts w:ascii="Times New Roman" w:hAnsi="Times New Roman"/>
          <w:color w:val="000000"/>
          <w:sz w:val="28"/>
          <w:lang w:val="ru-RU"/>
        </w:rPr>
        <w:lastRenderedPageBreak/>
        <w:t>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6) </w:t>
      </w:r>
      <w:r w:rsidRPr="009F00BD">
        <w:rPr>
          <w:rFonts w:ascii="Times New Roman" w:hAnsi="Times New Roman"/>
          <w:b/>
          <w:color w:val="000000"/>
          <w:sz w:val="28"/>
          <w:lang w:val="ru-RU"/>
        </w:rPr>
        <w:t>трудового воспитания: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умение рассказать о своих планах на будущее;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7) </w:t>
      </w:r>
      <w:r w:rsidRPr="009F00BD">
        <w:rPr>
          <w:rFonts w:ascii="Times New Roman" w:hAnsi="Times New Roman"/>
          <w:b/>
          <w:color w:val="000000"/>
          <w:sz w:val="28"/>
          <w:lang w:val="ru-RU"/>
        </w:rPr>
        <w:t>экологического воспитания</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8) </w:t>
      </w:r>
      <w:r w:rsidRPr="009F00BD">
        <w:rPr>
          <w:rFonts w:ascii="Times New Roman" w:hAnsi="Times New Roman"/>
          <w:b/>
          <w:color w:val="000000"/>
          <w:sz w:val="28"/>
          <w:lang w:val="ru-RU"/>
        </w:rPr>
        <w:t>ценности научного познания: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9) </w:t>
      </w:r>
      <w:r w:rsidRPr="009F00BD">
        <w:rPr>
          <w:rFonts w:ascii="Times New Roman" w:hAnsi="Times New Roman"/>
          <w:b/>
          <w:color w:val="000000"/>
          <w:sz w:val="28"/>
          <w:lang w:val="ru-RU"/>
        </w:rPr>
        <w:t>адаптации обучающегося к изменяющимся условиям социальной и природной среды: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4957EC" w:rsidRDefault="004957EC" w:rsidP="00E21D71">
      <w:pPr>
        <w:spacing w:after="0" w:line="240" w:lineRule="auto"/>
        <w:ind w:firstLine="600"/>
        <w:jc w:val="center"/>
        <w:rPr>
          <w:rFonts w:ascii="Times New Roman" w:hAnsi="Times New Roman"/>
          <w:b/>
          <w:color w:val="000000"/>
          <w:sz w:val="28"/>
          <w:lang w:val="ru-RU"/>
        </w:rPr>
      </w:pPr>
    </w:p>
    <w:p w:rsidR="00D8482F" w:rsidRPr="009F00BD" w:rsidRDefault="009F00BD" w:rsidP="00E21D71">
      <w:pPr>
        <w:spacing w:after="0" w:line="240" w:lineRule="auto"/>
        <w:ind w:firstLine="600"/>
        <w:jc w:val="center"/>
        <w:rPr>
          <w:lang w:val="ru-RU"/>
        </w:rPr>
      </w:pPr>
      <w:r w:rsidRPr="009F00BD">
        <w:rPr>
          <w:rFonts w:ascii="Times New Roman" w:hAnsi="Times New Roman"/>
          <w:b/>
          <w:color w:val="000000"/>
          <w:sz w:val="28"/>
          <w:lang w:val="ru-RU"/>
        </w:rPr>
        <w:t>МЕТАПРЕДМЕТНЫЕ РЕЗУЛЬТАТЫ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9F00BD">
        <w:rPr>
          <w:rFonts w:ascii="Times New Roman" w:hAnsi="Times New Roman"/>
          <w:b/>
          <w:color w:val="000000"/>
          <w:sz w:val="28"/>
          <w:lang w:val="ru-RU"/>
        </w:rPr>
        <w:t>следующие метапредметные результаты</w:t>
      </w:r>
      <w:r w:rsidRPr="009F00BD">
        <w:rPr>
          <w:rFonts w:ascii="Times New Roman" w:hAnsi="Times New Roman"/>
          <w:color w:val="000000"/>
          <w:sz w:val="28"/>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базовые логические действия</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как часть познавательных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и характеризовать существенные признаки языковых единиц, языковых явлений и процессов;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дефицит информации текста, необходимой для решения поставленной учебной задачи;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базовые исследовательские действия</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как часть познавательных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использовать вопросы как исследовательский инструмент познания в языковом образовании;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составлять алгоритм действий и использовать его для решения учебных задач;</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оценивать на применимость и достоверность информацию, полученную в ходе лингвистического исследования (эксперимента);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прогнозировать возможное дальнейшее развитие процессов, событий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 их последствия в аналогичных или сходных ситуациях, а также выдвигать предположения об их развитии в новых условиях и контекстах.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умения работать с информацией</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как часть познавательных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с учётом предложенной учебной задачи и заданных критериев;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текстах, таблицах, схемах;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эффективно запоминать и систематизировать информацию.</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умения общения как часть коммуникативных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невербальные средства общения, понимать значение социальных знаков;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знать и распознавать предпосылки конфликтных ситуаций и смягчать конфликты, вести переговоры;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умения самоорганизации как части регулятивных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проблемы для решения в учебных и жизненных ситуациях;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ориентироваться в различных подходах к принятию решений (индивидуальное, принятие решения в группе, принятие решения группой);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делать выбор и брать ответственность за решение.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умения самоконтроля, эмоционального интеллекта как части регулятивных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владеть разными способами самоконтроля (в том числе речевого), </w:t>
      </w:r>
      <w:proofErr w:type="spellStart"/>
      <w:r w:rsidRPr="009F00BD">
        <w:rPr>
          <w:rFonts w:ascii="Times New Roman" w:hAnsi="Times New Roman"/>
          <w:color w:val="000000"/>
          <w:sz w:val="28"/>
          <w:lang w:val="ru-RU"/>
        </w:rPr>
        <w:t>самомотивации</w:t>
      </w:r>
      <w:proofErr w:type="spellEnd"/>
      <w:r w:rsidRPr="009F00BD">
        <w:rPr>
          <w:rFonts w:ascii="Times New Roman" w:hAnsi="Times New Roman"/>
          <w:color w:val="000000"/>
          <w:sz w:val="28"/>
          <w:lang w:val="ru-RU"/>
        </w:rPr>
        <w:t xml:space="preserve"> и рефлексии;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давать адекватную оценку учебной ситуации и предлагать план её изменения;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развивать способность управлять собственными эмоциями и эмоциями других;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осознанно относиться к другому человеку и его мнению;</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признавать своё и чужое право на ошибку;</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принимать себя и других, не осуждая;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проявлять открытость;</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осознавать невозможность контролировать всё вокруг.</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умения совместной деятельности</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831DF2" w:rsidRDefault="00831DF2" w:rsidP="00E21D71">
      <w:pPr>
        <w:spacing w:after="0" w:line="240" w:lineRule="auto"/>
        <w:ind w:left="120"/>
        <w:jc w:val="center"/>
        <w:rPr>
          <w:rFonts w:ascii="Times New Roman" w:hAnsi="Times New Roman"/>
          <w:b/>
          <w:color w:val="000000"/>
          <w:sz w:val="28"/>
          <w:lang w:val="ru-RU"/>
        </w:rPr>
      </w:pPr>
    </w:p>
    <w:p w:rsidR="00831DF2" w:rsidRDefault="00831DF2" w:rsidP="00E21D71">
      <w:pPr>
        <w:spacing w:after="0" w:line="240" w:lineRule="auto"/>
        <w:ind w:left="120"/>
        <w:jc w:val="center"/>
        <w:rPr>
          <w:rFonts w:ascii="Times New Roman" w:hAnsi="Times New Roman"/>
          <w:b/>
          <w:color w:val="000000"/>
          <w:sz w:val="28"/>
          <w:lang w:val="ru-RU"/>
        </w:rPr>
      </w:pPr>
    </w:p>
    <w:p w:rsidR="00831DF2" w:rsidRDefault="00831DF2" w:rsidP="00E21D71">
      <w:pPr>
        <w:spacing w:after="0" w:line="240" w:lineRule="auto"/>
        <w:ind w:left="120"/>
        <w:jc w:val="center"/>
        <w:rPr>
          <w:rFonts w:ascii="Times New Roman" w:hAnsi="Times New Roman"/>
          <w:b/>
          <w:color w:val="000000"/>
          <w:sz w:val="28"/>
          <w:lang w:val="ru-RU"/>
        </w:rPr>
      </w:pPr>
    </w:p>
    <w:p w:rsidR="00831DF2" w:rsidRDefault="00831DF2" w:rsidP="00E21D71">
      <w:pPr>
        <w:spacing w:after="0" w:line="240" w:lineRule="auto"/>
        <w:ind w:left="120"/>
        <w:jc w:val="center"/>
        <w:rPr>
          <w:rFonts w:ascii="Times New Roman" w:hAnsi="Times New Roman"/>
          <w:b/>
          <w:color w:val="000000"/>
          <w:sz w:val="28"/>
          <w:lang w:val="ru-RU"/>
        </w:rPr>
      </w:pPr>
    </w:p>
    <w:p w:rsidR="00831DF2" w:rsidRDefault="00831DF2" w:rsidP="00E21D71">
      <w:pPr>
        <w:spacing w:after="0" w:line="240" w:lineRule="auto"/>
        <w:ind w:left="120"/>
        <w:jc w:val="center"/>
        <w:rPr>
          <w:rFonts w:ascii="Times New Roman" w:hAnsi="Times New Roman"/>
          <w:b/>
          <w:color w:val="000000"/>
          <w:sz w:val="28"/>
          <w:lang w:val="ru-RU"/>
        </w:rPr>
      </w:pPr>
    </w:p>
    <w:p w:rsidR="009169E5" w:rsidRDefault="009169E5" w:rsidP="00E21D71">
      <w:pPr>
        <w:spacing w:after="0" w:line="240" w:lineRule="auto"/>
        <w:ind w:left="120"/>
        <w:jc w:val="center"/>
        <w:rPr>
          <w:rFonts w:ascii="Times New Roman" w:hAnsi="Times New Roman"/>
          <w:b/>
          <w:color w:val="000000"/>
          <w:sz w:val="28"/>
          <w:lang w:val="ru-RU"/>
        </w:rPr>
      </w:pPr>
    </w:p>
    <w:p w:rsidR="009169E5" w:rsidRDefault="009169E5" w:rsidP="00E21D71">
      <w:pPr>
        <w:spacing w:after="0" w:line="240" w:lineRule="auto"/>
        <w:ind w:left="120"/>
        <w:jc w:val="center"/>
        <w:rPr>
          <w:rFonts w:ascii="Times New Roman" w:hAnsi="Times New Roman"/>
          <w:b/>
          <w:color w:val="000000"/>
          <w:sz w:val="28"/>
          <w:lang w:val="ru-RU"/>
        </w:rPr>
      </w:pPr>
    </w:p>
    <w:p w:rsidR="00D8482F" w:rsidRPr="009F00BD" w:rsidRDefault="009F00BD" w:rsidP="00E21D71">
      <w:pPr>
        <w:spacing w:after="0" w:line="240" w:lineRule="auto"/>
        <w:ind w:left="120"/>
        <w:jc w:val="center"/>
        <w:rPr>
          <w:lang w:val="ru-RU"/>
        </w:rPr>
      </w:pPr>
      <w:r w:rsidRPr="009F00BD">
        <w:rPr>
          <w:rFonts w:ascii="Times New Roman" w:hAnsi="Times New Roman"/>
          <w:b/>
          <w:color w:val="000000"/>
          <w:sz w:val="28"/>
          <w:lang w:val="ru-RU"/>
        </w:rPr>
        <w:lastRenderedPageBreak/>
        <w:t>ПРЕДМЕТНЫЕ РЕЗУЛЬТАТЫ</w:t>
      </w:r>
    </w:p>
    <w:p w:rsidR="009F00BD" w:rsidRDefault="009F00BD" w:rsidP="00E21D71">
      <w:pPr>
        <w:spacing w:after="0" w:line="240" w:lineRule="auto"/>
        <w:ind w:left="120"/>
        <w:jc w:val="center"/>
        <w:rPr>
          <w:rFonts w:ascii="Times New Roman" w:hAnsi="Times New Roman"/>
          <w:b/>
          <w:color w:val="000000"/>
          <w:sz w:val="28"/>
          <w:lang w:val="ru-RU"/>
        </w:rPr>
      </w:pPr>
    </w:p>
    <w:p w:rsidR="00D8482F" w:rsidRPr="009F00BD" w:rsidRDefault="009F00BD" w:rsidP="00E21D71">
      <w:pPr>
        <w:spacing w:after="0" w:line="240" w:lineRule="auto"/>
        <w:ind w:left="120"/>
        <w:jc w:val="center"/>
        <w:rPr>
          <w:lang w:val="ru-RU"/>
        </w:rPr>
      </w:pPr>
      <w:r w:rsidRPr="009F00BD">
        <w:rPr>
          <w:rFonts w:ascii="Times New Roman" w:hAnsi="Times New Roman"/>
          <w:b/>
          <w:color w:val="000000"/>
          <w:sz w:val="28"/>
          <w:lang w:val="ru-RU"/>
        </w:rPr>
        <w:t>7 КЛАСС</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Общие сведения о языке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Иметь представление о языке как развивающемся явлении.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Осознавать взаимосвязь языка, культуры и истории народа (приводить примеры).</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 xml:space="preserve">Язык и речь </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Участвовать в диалоге на лингвистические темы (в рамках изученного) и темы на основе жизненных наблюдений объёмом не менее 5 реплик.</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Владеть различными видами диалога: диалог – запрос информации, диалог – сообщение информации.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Устно пересказывать прослушанный или прочитанный текст объёмом не менее 120 слов.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w:t>
      </w:r>
      <w:r w:rsidRPr="009F00BD">
        <w:rPr>
          <w:rFonts w:ascii="Times New Roman" w:hAnsi="Times New Roman"/>
          <w:color w:val="000000"/>
          <w:sz w:val="28"/>
          <w:lang w:val="ru-RU"/>
        </w:rPr>
        <w:lastRenderedPageBreak/>
        <w:t xml:space="preserve">числе содержащего изученные в течение третьего года обучения орфограммы, </w:t>
      </w:r>
      <w:proofErr w:type="spellStart"/>
      <w:r w:rsidRPr="009F00BD">
        <w:rPr>
          <w:rFonts w:ascii="Times New Roman" w:hAnsi="Times New Roman"/>
          <w:color w:val="000000"/>
          <w:sz w:val="28"/>
          <w:lang w:val="ru-RU"/>
        </w:rPr>
        <w:t>пунктограммы</w:t>
      </w:r>
      <w:proofErr w:type="spellEnd"/>
      <w:r w:rsidRPr="009F00BD">
        <w:rPr>
          <w:rFonts w:ascii="Times New Roman" w:hAnsi="Times New Roman"/>
          <w:color w:val="000000"/>
          <w:sz w:val="28"/>
          <w:lang w:val="ru-RU"/>
        </w:rPr>
        <w:t xml:space="preserve"> и слова с непроверяемыми написаниями); соблюдать на письме пра­вила речевого этикета.</w:t>
      </w:r>
    </w:p>
    <w:p w:rsidR="00D8482F" w:rsidRPr="009F00BD" w:rsidRDefault="009F00BD" w:rsidP="004957EC">
      <w:pPr>
        <w:spacing w:after="0" w:line="240" w:lineRule="auto"/>
        <w:jc w:val="both"/>
        <w:rPr>
          <w:lang w:val="ru-RU"/>
        </w:rPr>
      </w:pPr>
      <w:r w:rsidRPr="009F00BD">
        <w:rPr>
          <w:rFonts w:ascii="Times New Roman" w:hAnsi="Times New Roman"/>
          <w:b/>
          <w:color w:val="000000"/>
          <w:sz w:val="28"/>
          <w:lang w:val="ru-RU"/>
        </w:rPr>
        <w:t>Текст</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Проводить смысловой анализ текста, его композиционных особенностей, определять количество </w:t>
      </w:r>
      <w:proofErr w:type="spellStart"/>
      <w:r w:rsidRPr="009F00BD">
        <w:rPr>
          <w:rFonts w:ascii="Times New Roman" w:hAnsi="Times New Roman"/>
          <w:color w:val="000000"/>
          <w:sz w:val="28"/>
          <w:lang w:val="ru-RU"/>
        </w:rPr>
        <w:t>микротем</w:t>
      </w:r>
      <w:proofErr w:type="spellEnd"/>
      <w:r w:rsidRPr="009F00BD">
        <w:rPr>
          <w:rFonts w:ascii="Times New Roman" w:hAnsi="Times New Roman"/>
          <w:color w:val="000000"/>
          <w:sz w:val="28"/>
          <w:lang w:val="ru-RU"/>
        </w:rPr>
        <w:t xml:space="preserve"> и абзацев.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лексические и грамматические средства связи предложений и частей текста.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Представлять сообщение на заданную тему в виде презентации.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Представлять содержание научно-учебного текста в виде таблицы, схемы; представлять содержание таблицы, схемы в виде текста.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6A107D" w:rsidRDefault="006A107D" w:rsidP="004957EC">
      <w:pPr>
        <w:spacing w:after="0" w:line="240" w:lineRule="auto"/>
        <w:jc w:val="both"/>
        <w:rPr>
          <w:rFonts w:ascii="Times New Roman" w:hAnsi="Times New Roman"/>
          <w:b/>
          <w:color w:val="000000"/>
          <w:sz w:val="28"/>
          <w:lang w:val="ru-RU"/>
        </w:rPr>
      </w:pPr>
    </w:p>
    <w:p w:rsidR="006A107D" w:rsidRDefault="006A107D" w:rsidP="004957EC">
      <w:pPr>
        <w:spacing w:after="0" w:line="240" w:lineRule="auto"/>
        <w:jc w:val="both"/>
        <w:rPr>
          <w:rFonts w:ascii="Times New Roman" w:hAnsi="Times New Roman"/>
          <w:b/>
          <w:color w:val="000000"/>
          <w:sz w:val="28"/>
          <w:lang w:val="ru-RU"/>
        </w:rPr>
      </w:pPr>
    </w:p>
    <w:p w:rsidR="00D8482F" w:rsidRPr="009F00BD" w:rsidRDefault="009F00BD" w:rsidP="004957EC">
      <w:pPr>
        <w:spacing w:after="0" w:line="240" w:lineRule="auto"/>
        <w:jc w:val="both"/>
        <w:rPr>
          <w:lang w:val="ru-RU"/>
        </w:rPr>
      </w:pPr>
      <w:r w:rsidRPr="009F00BD">
        <w:rPr>
          <w:rFonts w:ascii="Times New Roman" w:hAnsi="Times New Roman"/>
          <w:b/>
          <w:color w:val="000000"/>
          <w:sz w:val="28"/>
          <w:lang w:val="ru-RU"/>
        </w:rPr>
        <w:t>Функциональные разновидности языка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Создавать тексты публицистического стиля в жанре репортажа, заметки, интервью; оформлять деловые бумаги (инструкция).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Владеть нормами построения текстов публицистического стиля.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Применять знания о функциональных разновидностях языка при выполнении языкового анализа различных видов и в речевой практике.</w:t>
      </w:r>
    </w:p>
    <w:p w:rsidR="00D8482F" w:rsidRPr="009F00BD" w:rsidRDefault="009F00BD" w:rsidP="004957EC">
      <w:pPr>
        <w:spacing w:after="0" w:line="240" w:lineRule="auto"/>
        <w:jc w:val="both"/>
        <w:rPr>
          <w:lang w:val="ru-RU"/>
        </w:rPr>
      </w:pPr>
      <w:r w:rsidRPr="009F00BD">
        <w:rPr>
          <w:rFonts w:ascii="Times New Roman" w:hAnsi="Times New Roman"/>
          <w:b/>
          <w:color w:val="000000"/>
          <w:sz w:val="28"/>
          <w:lang w:val="ru-RU"/>
        </w:rPr>
        <w:t>Система языка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Использовать знания по </w:t>
      </w:r>
      <w:proofErr w:type="spellStart"/>
      <w:r w:rsidRPr="009F00BD">
        <w:rPr>
          <w:rFonts w:ascii="Times New Roman" w:hAnsi="Times New Roman"/>
          <w:color w:val="000000"/>
          <w:sz w:val="28"/>
          <w:lang w:val="ru-RU"/>
        </w:rPr>
        <w:t>морфемике</w:t>
      </w:r>
      <w:proofErr w:type="spellEnd"/>
      <w:r w:rsidRPr="009F00BD">
        <w:rPr>
          <w:rFonts w:ascii="Times New Roman" w:hAnsi="Times New Roman"/>
          <w:color w:val="000000"/>
          <w:sz w:val="28"/>
          <w:lang w:val="ru-RU"/>
        </w:rPr>
        <w:t xml:space="preserve"> и словообразованию при выполнении языкового анализа различных видов и в практике правописания.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D8482F" w:rsidRDefault="009F00BD" w:rsidP="00E21D71">
      <w:pPr>
        <w:spacing w:after="0" w:line="240" w:lineRule="auto"/>
        <w:ind w:firstLine="600"/>
        <w:jc w:val="both"/>
        <w:rPr>
          <w:rFonts w:ascii="Times New Roman" w:hAnsi="Times New Roman"/>
          <w:color w:val="000000"/>
          <w:sz w:val="28"/>
          <w:lang w:val="ru-RU"/>
        </w:rPr>
      </w:pPr>
      <w:r w:rsidRPr="009F00BD">
        <w:rPr>
          <w:rFonts w:ascii="Times New Roman" w:hAnsi="Times New Roman"/>
          <w:color w:val="000000"/>
          <w:sz w:val="28"/>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4957EC" w:rsidRDefault="009F00BD" w:rsidP="004957EC">
      <w:pPr>
        <w:spacing w:after="0" w:line="240" w:lineRule="auto"/>
        <w:ind w:firstLine="600"/>
        <w:jc w:val="both"/>
        <w:rPr>
          <w:lang w:val="ru-RU"/>
        </w:rPr>
      </w:pPr>
      <w:r w:rsidRPr="009F00BD">
        <w:rPr>
          <w:rFonts w:ascii="Times New Roman" w:hAnsi="Times New Roman"/>
          <w:color w:val="000000"/>
          <w:sz w:val="28"/>
          <w:lang w:val="ru-RU"/>
        </w:rPr>
        <w:t>Использовать грамматические словари и справочники в речевой практике.</w:t>
      </w:r>
    </w:p>
    <w:p w:rsidR="00D8482F" w:rsidRPr="009F00BD" w:rsidRDefault="009F00BD" w:rsidP="004957EC">
      <w:pPr>
        <w:spacing w:after="0" w:line="240" w:lineRule="auto"/>
        <w:ind w:firstLine="600"/>
        <w:jc w:val="both"/>
        <w:rPr>
          <w:lang w:val="ru-RU"/>
        </w:rPr>
      </w:pPr>
      <w:r w:rsidRPr="009F00BD">
        <w:rPr>
          <w:rFonts w:ascii="Times New Roman" w:hAnsi="Times New Roman"/>
          <w:b/>
          <w:color w:val="000000"/>
          <w:sz w:val="28"/>
          <w:lang w:val="ru-RU"/>
        </w:rPr>
        <w:t>Морфология. Культура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lastRenderedPageBreak/>
        <w:t>Причастие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морфологический, орфографический анализ причастий, применять это умение в речевой практике.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Составлять словосочетания с причастием в роли зависимого слова, конструировать причастные обороты.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Уместно использовать причастия в речи, различать созвучные причастия и имена прилагательные (</w:t>
      </w:r>
      <w:r w:rsidRPr="009F00BD">
        <w:rPr>
          <w:rFonts w:ascii="Times New Roman" w:hAnsi="Times New Roman"/>
          <w:b/>
          <w:color w:val="000000"/>
          <w:sz w:val="28"/>
          <w:lang w:val="ru-RU"/>
        </w:rPr>
        <w:t>висящий</w:t>
      </w:r>
      <w:r w:rsidRPr="009F00BD">
        <w:rPr>
          <w:rFonts w:ascii="Times New Roman" w:hAnsi="Times New Roman"/>
          <w:color w:val="000000"/>
          <w:sz w:val="28"/>
          <w:lang w:val="ru-RU"/>
        </w:rPr>
        <w:t xml:space="preserve"> — </w:t>
      </w:r>
      <w:r w:rsidRPr="009F00BD">
        <w:rPr>
          <w:rFonts w:ascii="Times New Roman" w:hAnsi="Times New Roman"/>
          <w:b/>
          <w:color w:val="000000"/>
          <w:sz w:val="28"/>
          <w:lang w:val="ru-RU"/>
        </w:rPr>
        <w:t>висячий,</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горящий</w:t>
      </w:r>
      <w:r w:rsidRPr="009F00BD">
        <w:rPr>
          <w:rFonts w:ascii="Times New Roman" w:hAnsi="Times New Roman"/>
          <w:color w:val="000000"/>
          <w:sz w:val="28"/>
          <w:lang w:val="ru-RU"/>
        </w:rPr>
        <w:t xml:space="preserve"> — </w:t>
      </w:r>
      <w:r w:rsidRPr="009F00BD">
        <w:rPr>
          <w:rFonts w:ascii="Times New Roman" w:hAnsi="Times New Roman"/>
          <w:b/>
          <w:color w:val="000000"/>
          <w:sz w:val="28"/>
          <w:lang w:val="ru-RU"/>
        </w:rPr>
        <w:t>горячий</w:t>
      </w:r>
      <w:r w:rsidRPr="009F00BD">
        <w:rPr>
          <w:rFonts w:ascii="Times New Roman" w:hAnsi="Times New Roman"/>
          <w:color w:val="000000"/>
          <w:sz w:val="28"/>
          <w:lang w:val="ru-RU"/>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9F00BD">
        <w:rPr>
          <w:rFonts w:ascii="Times New Roman" w:hAnsi="Times New Roman"/>
          <w:b/>
          <w:color w:val="000000"/>
          <w:sz w:val="28"/>
          <w:lang w:val="ru-RU"/>
        </w:rPr>
        <w:t>н</w:t>
      </w:r>
      <w:r w:rsidRPr="009F00BD">
        <w:rPr>
          <w:rFonts w:ascii="Times New Roman" w:hAnsi="Times New Roman"/>
          <w:color w:val="000000"/>
          <w:sz w:val="28"/>
          <w:lang w:val="ru-RU"/>
        </w:rPr>
        <w:t xml:space="preserve"> и </w:t>
      </w:r>
      <w:proofErr w:type="spellStart"/>
      <w:r w:rsidRPr="009F00BD">
        <w:rPr>
          <w:rFonts w:ascii="Times New Roman" w:hAnsi="Times New Roman"/>
          <w:b/>
          <w:color w:val="000000"/>
          <w:sz w:val="28"/>
          <w:lang w:val="ru-RU"/>
        </w:rPr>
        <w:t>нн</w:t>
      </w:r>
      <w:proofErr w:type="spellEnd"/>
      <w:r w:rsidRPr="009F00BD">
        <w:rPr>
          <w:rFonts w:ascii="Times New Roman" w:hAnsi="Times New Roman"/>
          <w:color w:val="000000"/>
          <w:sz w:val="28"/>
          <w:lang w:val="ru-RU"/>
        </w:rPr>
        <w:t xml:space="preserve"> в причастиях и отглагольных именах прилагательных, написания гласной перед суффиксом -</w:t>
      </w:r>
      <w:proofErr w:type="spellStart"/>
      <w:r w:rsidRPr="009F00BD">
        <w:rPr>
          <w:rFonts w:ascii="Times New Roman" w:hAnsi="Times New Roman"/>
          <w:b/>
          <w:color w:val="000000"/>
          <w:sz w:val="28"/>
          <w:lang w:val="ru-RU"/>
        </w:rPr>
        <w:t>вш</w:t>
      </w:r>
      <w:proofErr w:type="spellEnd"/>
      <w:r w:rsidRPr="009F00BD">
        <w:rPr>
          <w:rFonts w:ascii="Times New Roman" w:hAnsi="Times New Roman"/>
          <w:color w:val="000000"/>
          <w:sz w:val="28"/>
          <w:lang w:val="ru-RU"/>
        </w:rPr>
        <w:t>- действительных причастий прошедшего времени, перед суффиксом -</w:t>
      </w:r>
      <w:proofErr w:type="spellStart"/>
      <w:r w:rsidRPr="009F00BD">
        <w:rPr>
          <w:rFonts w:ascii="Times New Roman" w:hAnsi="Times New Roman"/>
          <w:b/>
          <w:color w:val="000000"/>
          <w:sz w:val="28"/>
          <w:lang w:val="ru-RU"/>
        </w:rPr>
        <w:t>нн</w:t>
      </w:r>
      <w:proofErr w:type="spellEnd"/>
      <w:r w:rsidRPr="009F00BD">
        <w:rPr>
          <w:rFonts w:ascii="Times New Roman" w:hAnsi="Times New Roman"/>
          <w:color w:val="000000"/>
          <w:sz w:val="28"/>
          <w:lang w:val="ru-RU"/>
        </w:rPr>
        <w:t xml:space="preserve">- страдательных причастий прошедшего времени, написания </w:t>
      </w:r>
      <w:r w:rsidRPr="009F00BD">
        <w:rPr>
          <w:rFonts w:ascii="Times New Roman" w:hAnsi="Times New Roman"/>
          <w:b/>
          <w:color w:val="000000"/>
          <w:sz w:val="28"/>
          <w:lang w:val="ru-RU"/>
        </w:rPr>
        <w:t>не</w:t>
      </w:r>
      <w:r w:rsidRPr="009F00BD">
        <w:rPr>
          <w:rFonts w:ascii="Times New Roman" w:hAnsi="Times New Roman"/>
          <w:color w:val="000000"/>
          <w:sz w:val="28"/>
          <w:lang w:val="ru-RU"/>
        </w:rPr>
        <w:t xml:space="preserve"> с причастиями.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Правильно расставлять знаки препинания в предложениях с причастным оборотом.</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синтаксический и пунктуационный анализ предложений с причастным оборотом (в рамках изученного).</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Деепричастие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Определять признаки глагола и наречия в деепричастии, синтаксическую функцию деепричастия.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деепричастия совершенного и несовершенного вида.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морфологический, орфографический анализ деепричастий, применять это умение в речевой практике.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Конструировать деепричастный оборот, определять роль деепричастия в предложении.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Уместно использовать деепричастия в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Правильно ставить ударение в деепричастиях.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Применять правила написания гласных в суффиксах деепричастий, правила слитного и раздельного написания </w:t>
      </w:r>
      <w:r w:rsidRPr="009F00BD">
        <w:rPr>
          <w:rFonts w:ascii="Times New Roman" w:hAnsi="Times New Roman"/>
          <w:b/>
          <w:color w:val="000000"/>
          <w:sz w:val="28"/>
          <w:lang w:val="ru-RU"/>
        </w:rPr>
        <w:t>не</w:t>
      </w:r>
      <w:r w:rsidRPr="009F00BD">
        <w:rPr>
          <w:rFonts w:ascii="Times New Roman" w:hAnsi="Times New Roman"/>
          <w:color w:val="000000"/>
          <w:sz w:val="28"/>
          <w:lang w:val="ru-RU"/>
        </w:rPr>
        <w:t xml:space="preserve"> с деепричастиями.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Правильно строить предложения с одиночными деепричастиями и деепричастными оборотами.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Правильно расставлять знаки препинания в предложениях с одиночным деепричастием и деепричастным оборотом.</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Проводить синтаксический и пунктуационный анализ предложений с одиночным деепричастием и деепричастным оборотом (в рамках изученного).</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Наречие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морфологический, орфографический анализ наречий (в рамках изученного), применять это умение в речевой практике.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Соблюдать нормы образования степеней сравнения наречий, произношения наречий, постановки в них ударения.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Применять правила слитного, раздельного и дефисного написания наречий; написания </w:t>
      </w:r>
      <w:r w:rsidRPr="009F00BD">
        <w:rPr>
          <w:rFonts w:ascii="Times New Roman" w:hAnsi="Times New Roman"/>
          <w:b/>
          <w:color w:val="000000"/>
          <w:sz w:val="28"/>
          <w:lang w:val="ru-RU"/>
        </w:rPr>
        <w:t xml:space="preserve">н </w:t>
      </w:r>
      <w:r w:rsidRPr="009F00BD">
        <w:rPr>
          <w:rFonts w:ascii="Times New Roman" w:hAnsi="Times New Roman"/>
          <w:color w:val="000000"/>
          <w:sz w:val="28"/>
          <w:lang w:val="ru-RU"/>
        </w:rPr>
        <w:t xml:space="preserve">и </w:t>
      </w:r>
      <w:proofErr w:type="spellStart"/>
      <w:r w:rsidRPr="009F00BD">
        <w:rPr>
          <w:rFonts w:ascii="Times New Roman" w:hAnsi="Times New Roman"/>
          <w:b/>
          <w:color w:val="000000"/>
          <w:sz w:val="28"/>
          <w:lang w:val="ru-RU"/>
        </w:rPr>
        <w:t>нн</w:t>
      </w:r>
      <w:proofErr w:type="spellEnd"/>
      <w:r w:rsidRPr="009F00BD">
        <w:rPr>
          <w:rFonts w:ascii="Times New Roman" w:hAnsi="Times New Roman"/>
          <w:color w:val="000000"/>
          <w:sz w:val="28"/>
          <w:lang w:val="ru-RU"/>
        </w:rPr>
        <w:t xml:space="preserve"> в наречиях на </w:t>
      </w:r>
      <w:r w:rsidRPr="009F00BD">
        <w:rPr>
          <w:rFonts w:ascii="Times New Roman" w:hAnsi="Times New Roman"/>
          <w:b/>
          <w:color w:val="000000"/>
          <w:sz w:val="28"/>
          <w:lang w:val="ru-RU"/>
        </w:rPr>
        <w:t>-о</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-е</w:t>
      </w:r>
      <w:r w:rsidRPr="009F00BD">
        <w:rPr>
          <w:rFonts w:ascii="Times New Roman" w:hAnsi="Times New Roman"/>
          <w:color w:val="000000"/>
          <w:sz w:val="28"/>
          <w:lang w:val="ru-RU"/>
        </w:rPr>
        <w:t xml:space="preserve">; написания суффиксов </w:t>
      </w:r>
      <w:r w:rsidRPr="009F00BD">
        <w:rPr>
          <w:rFonts w:ascii="Times New Roman" w:hAnsi="Times New Roman"/>
          <w:b/>
          <w:color w:val="000000"/>
          <w:sz w:val="28"/>
          <w:lang w:val="ru-RU"/>
        </w:rPr>
        <w:t xml:space="preserve">-а </w:t>
      </w:r>
      <w:r w:rsidRPr="009F00BD">
        <w:rPr>
          <w:rFonts w:ascii="Times New Roman" w:hAnsi="Times New Roman"/>
          <w:color w:val="000000"/>
          <w:sz w:val="28"/>
          <w:lang w:val="ru-RU"/>
        </w:rPr>
        <w:t>и</w:t>
      </w:r>
      <w:r w:rsidRPr="009F00BD">
        <w:rPr>
          <w:rFonts w:ascii="Times New Roman" w:hAnsi="Times New Roman"/>
          <w:b/>
          <w:color w:val="000000"/>
          <w:sz w:val="28"/>
          <w:lang w:val="ru-RU"/>
        </w:rPr>
        <w:t xml:space="preserve"> -о</w:t>
      </w:r>
      <w:r w:rsidRPr="009F00BD">
        <w:rPr>
          <w:rFonts w:ascii="Times New Roman" w:hAnsi="Times New Roman"/>
          <w:color w:val="000000"/>
          <w:sz w:val="28"/>
          <w:lang w:val="ru-RU"/>
        </w:rPr>
        <w:t xml:space="preserve"> наречий с приставками </w:t>
      </w:r>
      <w:r w:rsidRPr="009F00BD">
        <w:rPr>
          <w:rFonts w:ascii="Times New Roman" w:hAnsi="Times New Roman"/>
          <w:b/>
          <w:color w:val="000000"/>
          <w:sz w:val="28"/>
          <w:lang w:val="ru-RU"/>
        </w:rPr>
        <w:t>из-</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до-</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с-</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в-</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на-</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за-</w:t>
      </w:r>
      <w:r w:rsidRPr="009F00BD">
        <w:rPr>
          <w:rFonts w:ascii="Times New Roman" w:hAnsi="Times New Roman"/>
          <w:color w:val="000000"/>
          <w:sz w:val="28"/>
          <w:lang w:val="ru-RU"/>
        </w:rPr>
        <w:t xml:space="preserve">; употребления </w:t>
      </w:r>
      <w:r w:rsidRPr="009F00BD">
        <w:rPr>
          <w:rFonts w:ascii="Times New Roman" w:hAnsi="Times New Roman"/>
          <w:b/>
          <w:color w:val="000000"/>
          <w:sz w:val="28"/>
          <w:lang w:val="ru-RU"/>
        </w:rPr>
        <w:t xml:space="preserve">ь </w:t>
      </w:r>
      <w:r w:rsidRPr="009F00BD">
        <w:rPr>
          <w:rFonts w:ascii="Times New Roman" w:hAnsi="Times New Roman"/>
          <w:color w:val="000000"/>
          <w:sz w:val="28"/>
          <w:lang w:val="ru-RU"/>
        </w:rPr>
        <w:t>на конце наречий после шипящих; написания суффиксов наречий -</w:t>
      </w:r>
      <w:r w:rsidRPr="009F00BD">
        <w:rPr>
          <w:rFonts w:ascii="Times New Roman" w:hAnsi="Times New Roman"/>
          <w:b/>
          <w:color w:val="000000"/>
          <w:sz w:val="28"/>
          <w:lang w:val="ru-RU"/>
        </w:rPr>
        <w:t>о</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е</w:t>
      </w:r>
      <w:r w:rsidRPr="009F00BD">
        <w:rPr>
          <w:rFonts w:ascii="Times New Roman" w:hAnsi="Times New Roman"/>
          <w:color w:val="000000"/>
          <w:sz w:val="28"/>
          <w:lang w:val="ru-RU"/>
        </w:rPr>
        <w:t xml:space="preserve"> после шипящих; написания </w:t>
      </w:r>
      <w:r w:rsidRPr="009F00BD">
        <w:rPr>
          <w:rFonts w:ascii="Times New Roman" w:hAnsi="Times New Roman"/>
          <w:b/>
          <w:color w:val="000000"/>
          <w:sz w:val="28"/>
          <w:lang w:val="ru-RU"/>
        </w:rPr>
        <w:t>е</w:t>
      </w:r>
      <w:r w:rsidRPr="009F00BD">
        <w:rPr>
          <w:rFonts w:ascii="Times New Roman" w:hAnsi="Times New Roman"/>
          <w:color w:val="000000"/>
          <w:sz w:val="28"/>
          <w:lang w:val="ru-RU"/>
        </w:rPr>
        <w:t xml:space="preserve"> и </w:t>
      </w:r>
      <w:proofErr w:type="spellStart"/>
      <w:r w:rsidRPr="009F00BD">
        <w:rPr>
          <w:rFonts w:ascii="Times New Roman" w:hAnsi="Times New Roman"/>
          <w:b/>
          <w:color w:val="000000"/>
          <w:sz w:val="28"/>
          <w:lang w:val="ru-RU"/>
        </w:rPr>
        <w:t>и</w:t>
      </w:r>
      <w:proofErr w:type="spellEnd"/>
      <w:r w:rsidRPr="009F00BD">
        <w:rPr>
          <w:rFonts w:ascii="Times New Roman" w:hAnsi="Times New Roman"/>
          <w:color w:val="000000"/>
          <w:sz w:val="28"/>
          <w:lang w:val="ru-RU"/>
        </w:rPr>
        <w:t xml:space="preserve"> в приставках </w:t>
      </w:r>
      <w:proofErr w:type="spellStart"/>
      <w:r w:rsidRPr="009F00BD">
        <w:rPr>
          <w:rFonts w:ascii="Times New Roman" w:hAnsi="Times New Roman"/>
          <w:b/>
          <w:color w:val="000000"/>
          <w:sz w:val="28"/>
          <w:lang w:val="ru-RU"/>
        </w:rPr>
        <w:t>не-</w:t>
      </w:r>
      <w:proofErr w:type="spellEnd"/>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 xml:space="preserve">ни- </w:t>
      </w:r>
      <w:r w:rsidRPr="009F00BD">
        <w:rPr>
          <w:rFonts w:ascii="Times New Roman" w:hAnsi="Times New Roman"/>
          <w:color w:val="000000"/>
          <w:sz w:val="28"/>
          <w:lang w:val="ru-RU"/>
        </w:rPr>
        <w:t xml:space="preserve">наречий; слитного и раздельного написания </w:t>
      </w:r>
      <w:r w:rsidRPr="009F00BD">
        <w:rPr>
          <w:rFonts w:ascii="Times New Roman" w:hAnsi="Times New Roman"/>
          <w:b/>
          <w:color w:val="000000"/>
          <w:sz w:val="28"/>
          <w:lang w:val="ru-RU"/>
        </w:rPr>
        <w:t xml:space="preserve">не </w:t>
      </w:r>
      <w:r w:rsidRPr="009F00BD">
        <w:rPr>
          <w:rFonts w:ascii="Times New Roman" w:hAnsi="Times New Roman"/>
          <w:color w:val="000000"/>
          <w:sz w:val="28"/>
          <w:lang w:val="ru-RU"/>
        </w:rPr>
        <w:t>с наречиями.</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Слова категории состояния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Служебные части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Давать общую характеристику служебных частей речи, объяснять их отличия от самостоятельных частей речи.</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Предлог</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Характеризовать предлог как служебную часть речи, различать производные и непроизводные предлоги, простые и составные предлоги.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Соблюдать нормы употребления имён существительных и местоимений с предлогами, предлогов </w:t>
      </w:r>
      <w:r w:rsidRPr="009F00BD">
        <w:rPr>
          <w:rFonts w:ascii="Times New Roman" w:hAnsi="Times New Roman"/>
          <w:b/>
          <w:color w:val="000000"/>
          <w:sz w:val="28"/>
          <w:lang w:val="ru-RU"/>
        </w:rPr>
        <w:t>из</w:t>
      </w:r>
      <w:r w:rsidRPr="009F00BD">
        <w:rPr>
          <w:rFonts w:ascii="Times New Roman" w:hAnsi="Times New Roman"/>
          <w:color w:val="000000"/>
          <w:sz w:val="28"/>
          <w:lang w:val="ru-RU"/>
        </w:rPr>
        <w:t xml:space="preserve"> – </w:t>
      </w:r>
      <w:r w:rsidRPr="009F00BD">
        <w:rPr>
          <w:rFonts w:ascii="Times New Roman" w:hAnsi="Times New Roman"/>
          <w:b/>
          <w:color w:val="000000"/>
          <w:sz w:val="28"/>
          <w:lang w:val="ru-RU"/>
        </w:rPr>
        <w:t>с</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в</w:t>
      </w:r>
      <w:r w:rsidRPr="009F00BD">
        <w:rPr>
          <w:rFonts w:ascii="Times New Roman" w:hAnsi="Times New Roman"/>
          <w:color w:val="000000"/>
          <w:sz w:val="28"/>
          <w:lang w:val="ru-RU"/>
        </w:rPr>
        <w:t xml:space="preserve"> – </w:t>
      </w:r>
      <w:r w:rsidRPr="009F00BD">
        <w:rPr>
          <w:rFonts w:ascii="Times New Roman" w:hAnsi="Times New Roman"/>
          <w:b/>
          <w:color w:val="000000"/>
          <w:sz w:val="28"/>
          <w:lang w:val="ru-RU"/>
        </w:rPr>
        <w:t>на</w:t>
      </w:r>
      <w:r w:rsidRPr="009F00BD">
        <w:rPr>
          <w:rFonts w:ascii="Times New Roman" w:hAnsi="Times New Roman"/>
          <w:color w:val="000000"/>
          <w:sz w:val="28"/>
          <w:lang w:val="ru-RU"/>
        </w:rPr>
        <w:t xml:space="preserve"> в составе словосочетаний, правила правописания производных предлогов.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lastRenderedPageBreak/>
        <w:t>Союз</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9F00BD">
        <w:rPr>
          <w:rFonts w:ascii="Times New Roman" w:hAnsi="Times New Roman"/>
          <w:b/>
          <w:color w:val="000000"/>
          <w:sz w:val="28"/>
          <w:lang w:val="ru-RU"/>
        </w:rPr>
        <w:t>и</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морфологический анализ союзов, применять это умение в речевой практике.</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Частица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Употреблять частицы в речи в соответствии с их значением и стилистической окраской; соблюдать нормы правописания частиц.</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морфологический анализ частиц, применять это умение в речевой практике.</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Междометия и звукоподражательные слова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морфологический анализ междометий, применять это умение в речевой практике.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Соблюдать пунктуационные правила оформления предложений с междометиями.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Различать грамматические омонимы.</w:t>
      </w:r>
    </w:p>
    <w:p w:rsidR="009F00BD" w:rsidRDefault="009F00BD" w:rsidP="00E21D71">
      <w:pPr>
        <w:spacing w:after="0" w:line="240" w:lineRule="auto"/>
        <w:ind w:left="120"/>
        <w:rPr>
          <w:rFonts w:ascii="Times New Roman" w:hAnsi="Times New Roman"/>
          <w:b/>
          <w:color w:val="000000"/>
          <w:sz w:val="28"/>
        </w:rPr>
      </w:pPr>
      <w:bookmarkStart w:id="5" w:name="block-11081308"/>
      <w:bookmarkEnd w:id="4"/>
    </w:p>
    <w:p w:rsidR="00D8482F" w:rsidRPr="00F840A1" w:rsidRDefault="00D8482F" w:rsidP="00E21D71">
      <w:pPr>
        <w:spacing w:line="240" w:lineRule="auto"/>
        <w:rPr>
          <w:lang w:val="ru-RU"/>
        </w:rPr>
        <w:sectPr w:rsidR="00D8482F" w:rsidRPr="00F840A1">
          <w:pgSz w:w="16383" w:h="11906" w:orient="landscape"/>
          <w:pgMar w:top="1134" w:right="850" w:bottom="1134" w:left="1701" w:header="720" w:footer="720" w:gutter="0"/>
          <w:cols w:space="720"/>
        </w:sectPr>
      </w:pPr>
    </w:p>
    <w:p w:rsidR="00D8482F" w:rsidRDefault="00E21D71" w:rsidP="00F840A1">
      <w:pPr>
        <w:spacing w:after="0" w:line="240" w:lineRule="auto"/>
        <w:jc w:val="center"/>
        <w:rPr>
          <w:rFonts w:ascii="Times New Roman" w:hAnsi="Times New Roman"/>
          <w:b/>
          <w:color w:val="000000"/>
          <w:sz w:val="28"/>
          <w:lang w:val="ru-RU"/>
        </w:rPr>
      </w:pPr>
      <w:r>
        <w:rPr>
          <w:rFonts w:ascii="Times New Roman" w:hAnsi="Times New Roman"/>
          <w:b/>
          <w:color w:val="000000"/>
          <w:sz w:val="28"/>
        </w:rPr>
        <w:lastRenderedPageBreak/>
        <w:t>7 КЛАСС</w:t>
      </w:r>
    </w:p>
    <w:p w:rsidR="009169E5" w:rsidRPr="009169E5" w:rsidRDefault="009169E5" w:rsidP="00E21D71">
      <w:pPr>
        <w:spacing w:after="0" w:line="240" w:lineRule="auto"/>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5171"/>
        <w:gridCol w:w="1237"/>
        <w:gridCol w:w="1841"/>
        <w:gridCol w:w="1910"/>
        <w:gridCol w:w="2800"/>
      </w:tblGrid>
      <w:tr w:rsidR="00D8482F">
        <w:trPr>
          <w:trHeight w:val="144"/>
          <w:tblCellSpacing w:w="20" w:type="nil"/>
        </w:trPr>
        <w:tc>
          <w:tcPr>
            <w:tcW w:w="558" w:type="dxa"/>
            <w:vMerge w:val="restart"/>
            <w:tcMar>
              <w:top w:w="50" w:type="dxa"/>
              <w:left w:w="100" w:type="dxa"/>
            </w:tcMar>
            <w:vAlign w:val="center"/>
          </w:tcPr>
          <w:p w:rsidR="00D8482F" w:rsidRDefault="00E21D71" w:rsidP="00E21D71">
            <w:pPr>
              <w:spacing w:after="0" w:line="240" w:lineRule="auto"/>
              <w:ind w:left="135"/>
            </w:pPr>
            <w:r>
              <w:rPr>
                <w:rFonts w:ascii="Times New Roman" w:hAnsi="Times New Roman"/>
                <w:b/>
                <w:color w:val="000000"/>
                <w:sz w:val="24"/>
              </w:rPr>
              <w:t xml:space="preserve">№ п/п </w:t>
            </w:r>
          </w:p>
          <w:p w:rsidR="00D8482F" w:rsidRDefault="00D8482F" w:rsidP="00E21D71">
            <w:pPr>
              <w:spacing w:after="0" w:line="240" w:lineRule="auto"/>
              <w:ind w:left="135"/>
            </w:pPr>
          </w:p>
        </w:tc>
        <w:tc>
          <w:tcPr>
            <w:tcW w:w="3520" w:type="dxa"/>
            <w:vMerge w:val="restart"/>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482F" w:rsidRDefault="00D8482F" w:rsidP="00E21D71">
            <w:pPr>
              <w:spacing w:after="0" w:line="240" w:lineRule="auto"/>
              <w:ind w:left="135"/>
            </w:pPr>
          </w:p>
        </w:tc>
        <w:tc>
          <w:tcPr>
            <w:tcW w:w="0" w:type="auto"/>
            <w:gridSpan w:val="3"/>
            <w:tcMar>
              <w:top w:w="50" w:type="dxa"/>
              <w:left w:w="100" w:type="dxa"/>
            </w:tcMar>
            <w:vAlign w:val="center"/>
          </w:tcPr>
          <w:p w:rsidR="00D8482F" w:rsidRDefault="00E21D71" w:rsidP="00E21D7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64" w:type="dxa"/>
            <w:vMerge w:val="restart"/>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482F" w:rsidRDefault="00D8482F" w:rsidP="00E21D71">
            <w:pPr>
              <w:spacing w:after="0" w:line="240" w:lineRule="auto"/>
              <w:ind w:left="135"/>
            </w:pPr>
          </w:p>
        </w:tc>
      </w:tr>
      <w:tr w:rsidR="00D8482F">
        <w:trPr>
          <w:trHeight w:val="144"/>
          <w:tblCellSpacing w:w="20" w:type="nil"/>
        </w:trPr>
        <w:tc>
          <w:tcPr>
            <w:tcW w:w="0" w:type="auto"/>
            <w:vMerge/>
            <w:tcBorders>
              <w:top w:val="nil"/>
            </w:tcBorders>
            <w:tcMar>
              <w:top w:w="50" w:type="dxa"/>
              <w:left w:w="100" w:type="dxa"/>
            </w:tcMar>
          </w:tcPr>
          <w:p w:rsidR="00D8482F" w:rsidRDefault="00D8482F" w:rsidP="00E21D71">
            <w:pPr>
              <w:spacing w:line="240" w:lineRule="auto"/>
            </w:pPr>
          </w:p>
        </w:tc>
        <w:tc>
          <w:tcPr>
            <w:tcW w:w="0" w:type="auto"/>
            <w:vMerge/>
            <w:tcBorders>
              <w:top w:val="nil"/>
            </w:tcBorders>
            <w:tcMar>
              <w:top w:w="50" w:type="dxa"/>
              <w:left w:w="100" w:type="dxa"/>
            </w:tcMar>
          </w:tcPr>
          <w:p w:rsidR="00D8482F" w:rsidRDefault="00D8482F" w:rsidP="00E21D71">
            <w:pPr>
              <w:spacing w:line="240" w:lineRule="auto"/>
            </w:pPr>
          </w:p>
        </w:tc>
        <w:tc>
          <w:tcPr>
            <w:tcW w:w="912"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482F" w:rsidRDefault="00D8482F" w:rsidP="00E21D71">
            <w:pPr>
              <w:spacing w:after="0" w:line="240" w:lineRule="auto"/>
              <w:ind w:left="135"/>
            </w:pPr>
          </w:p>
        </w:tc>
        <w:tc>
          <w:tcPr>
            <w:tcW w:w="1624"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482F" w:rsidRDefault="00D8482F" w:rsidP="00E21D71">
            <w:pPr>
              <w:spacing w:after="0" w:line="240" w:lineRule="auto"/>
              <w:ind w:left="135"/>
            </w:pPr>
          </w:p>
        </w:tc>
        <w:tc>
          <w:tcPr>
            <w:tcW w:w="1716"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482F" w:rsidRDefault="00D8482F" w:rsidP="00E21D71">
            <w:pPr>
              <w:spacing w:after="0" w:line="240" w:lineRule="auto"/>
              <w:ind w:left="135"/>
            </w:pPr>
          </w:p>
        </w:tc>
        <w:tc>
          <w:tcPr>
            <w:tcW w:w="0" w:type="auto"/>
            <w:vMerge/>
            <w:tcBorders>
              <w:top w:val="nil"/>
            </w:tcBorders>
            <w:tcMar>
              <w:top w:w="50" w:type="dxa"/>
              <w:left w:w="100" w:type="dxa"/>
            </w:tcMar>
          </w:tcPr>
          <w:p w:rsidR="00D8482F" w:rsidRDefault="00D8482F" w:rsidP="00E21D71">
            <w:pPr>
              <w:spacing w:line="240" w:lineRule="auto"/>
            </w:pPr>
          </w:p>
        </w:tc>
      </w:tr>
      <w:tr w:rsidR="00D8482F" w:rsidRPr="005F7315">
        <w:trPr>
          <w:trHeight w:val="144"/>
          <w:tblCellSpacing w:w="20" w:type="nil"/>
        </w:trPr>
        <w:tc>
          <w:tcPr>
            <w:tcW w:w="0" w:type="auto"/>
            <w:gridSpan w:val="6"/>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b/>
                <w:color w:val="000000"/>
                <w:sz w:val="24"/>
                <w:lang w:val="ru-RU"/>
              </w:rPr>
              <w:t>Раздел 1.</w:t>
            </w:r>
            <w:r w:rsidRPr="009F00BD">
              <w:rPr>
                <w:rFonts w:ascii="Times New Roman" w:hAnsi="Times New Roman"/>
                <w:color w:val="000000"/>
                <w:sz w:val="24"/>
                <w:lang w:val="ru-RU"/>
              </w:rPr>
              <w:t xml:space="preserve"> </w:t>
            </w:r>
            <w:r w:rsidRPr="009F00BD">
              <w:rPr>
                <w:rFonts w:ascii="Times New Roman" w:hAnsi="Times New Roman"/>
                <w:b/>
                <w:color w:val="000000"/>
                <w:sz w:val="24"/>
                <w:lang w:val="ru-RU"/>
              </w:rPr>
              <w:t>Общие сведения о языке</w:t>
            </w:r>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1.1</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развивающееся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явление</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trPr>
          <w:trHeight w:val="144"/>
          <w:tblCellSpacing w:w="20" w:type="nil"/>
        </w:trPr>
        <w:tc>
          <w:tcPr>
            <w:tcW w:w="0" w:type="auto"/>
            <w:gridSpan w:val="2"/>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33"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8482F" w:rsidRDefault="00D8482F" w:rsidP="00E21D71">
            <w:pPr>
              <w:spacing w:line="240" w:lineRule="auto"/>
            </w:pPr>
          </w:p>
        </w:tc>
      </w:tr>
      <w:tr w:rsidR="00D8482F">
        <w:trPr>
          <w:trHeight w:val="144"/>
          <w:tblCellSpacing w:w="20" w:type="nil"/>
        </w:trPr>
        <w:tc>
          <w:tcPr>
            <w:tcW w:w="0" w:type="auto"/>
            <w:gridSpan w:val="6"/>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Язык</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речь</w:t>
            </w:r>
            <w:proofErr w:type="spellEnd"/>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2.1</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Монолог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2.2</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trPr>
          <w:trHeight w:val="144"/>
          <w:tblCellSpacing w:w="20" w:type="nil"/>
        </w:trPr>
        <w:tc>
          <w:tcPr>
            <w:tcW w:w="0" w:type="auto"/>
            <w:gridSpan w:val="2"/>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33"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482F" w:rsidRDefault="00D8482F" w:rsidP="00E21D71">
            <w:pPr>
              <w:spacing w:line="240" w:lineRule="auto"/>
            </w:pPr>
          </w:p>
        </w:tc>
      </w:tr>
      <w:tr w:rsidR="00D8482F">
        <w:trPr>
          <w:trHeight w:val="144"/>
          <w:tblCellSpacing w:w="20" w:type="nil"/>
        </w:trPr>
        <w:tc>
          <w:tcPr>
            <w:tcW w:w="0" w:type="auto"/>
            <w:gridSpan w:val="6"/>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w:t>
            </w:r>
            <w:proofErr w:type="spellEnd"/>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3.1</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3.2</w:t>
            </w:r>
          </w:p>
        </w:tc>
        <w:tc>
          <w:tcPr>
            <w:tcW w:w="3520"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Информационная переработка текста. Смысловой анализ текста</w:t>
            </w:r>
          </w:p>
        </w:tc>
        <w:tc>
          <w:tcPr>
            <w:tcW w:w="912" w:type="dxa"/>
            <w:tcMar>
              <w:top w:w="50" w:type="dxa"/>
              <w:left w:w="100" w:type="dxa"/>
            </w:tcMar>
            <w:vAlign w:val="center"/>
          </w:tcPr>
          <w:p w:rsidR="00D8482F" w:rsidRDefault="00E21D71"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3.3</w:t>
            </w:r>
          </w:p>
        </w:tc>
        <w:tc>
          <w:tcPr>
            <w:tcW w:w="3520"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Функционально-смысловые типы речи. Рассуждение как функционально-смысловой тип речи</w:t>
            </w:r>
          </w:p>
        </w:tc>
        <w:tc>
          <w:tcPr>
            <w:tcW w:w="912" w:type="dxa"/>
            <w:tcMar>
              <w:top w:w="50" w:type="dxa"/>
              <w:left w:w="100" w:type="dxa"/>
            </w:tcMar>
            <w:vAlign w:val="center"/>
          </w:tcPr>
          <w:p w:rsidR="00D8482F" w:rsidRDefault="00E21D71"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trPr>
          <w:trHeight w:val="144"/>
          <w:tblCellSpacing w:w="20" w:type="nil"/>
        </w:trPr>
        <w:tc>
          <w:tcPr>
            <w:tcW w:w="0" w:type="auto"/>
            <w:gridSpan w:val="2"/>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33"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8482F" w:rsidRDefault="00D8482F" w:rsidP="00E21D71">
            <w:pPr>
              <w:spacing w:line="240" w:lineRule="auto"/>
            </w:pPr>
          </w:p>
        </w:tc>
      </w:tr>
      <w:tr w:rsidR="00D8482F">
        <w:trPr>
          <w:trHeight w:val="144"/>
          <w:tblCellSpacing w:w="20" w:type="nil"/>
        </w:trPr>
        <w:tc>
          <w:tcPr>
            <w:tcW w:w="0" w:type="auto"/>
            <w:gridSpan w:val="6"/>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Функциональные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разновидности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4.1</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4.2</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Официально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trPr>
          <w:trHeight w:val="144"/>
          <w:tblCellSpacing w:w="20" w:type="nil"/>
        </w:trPr>
        <w:tc>
          <w:tcPr>
            <w:tcW w:w="0" w:type="auto"/>
            <w:gridSpan w:val="2"/>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33"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8482F" w:rsidRDefault="00D8482F" w:rsidP="00E21D71">
            <w:pPr>
              <w:spacing w:line="240" w:lineRule="auto"/>
            </w:pPr>
          </w:p>
        </w:tc>
      </w:tr>
      <w:tr w:rsidR="00D8482F" w:rsidRPr="008160AF">
        <w:trPr>
          <w:trHeight w:val="144"/>
          <w:tblCellSpacing w:w="20" w:type="nil"/>
        </w:trPr>
        <w:tc>
          <w:tcPr>
            <w:tcW w:w="0" w:type="auto"/>
            <w:gridSpan w:val="6"/>
            <w:tcMar>
              <w:top w:w="50" w:type="dxa"/>
              <w:left w:w="100" w:type="dxa"/>
            </w:tcMar>
            <w:vAlign w:val="center"/>
          </w:tcPr>
          <w:p w:rsidR="00D8482F" w:rsidRPr="006A107D" w:rsidRDefault="00E21D71" w:rsidP="00E21D71">
            <w:pPr>
              <w:spacing w:after="0" w:line="240" w:lineRule="auto"/>
              <w:ind w:left="135"/>
              <w:rPr>
                <w:lang w:val="ru-RU"/>
              </w:rPr>
            </w:pPr>
            <w:r w:rsidRPr="009F00BD">
              <w:rPr>
                <w:rFonts w:ascii="Times New Roman" w:hAnsi="Times New Roman"/>
                <w:b/>
                <w:color w:val="000000"/>
                <w:sz w:val="24"/>
                <w:lang w:val="ru-RU"/>
              </w:rPr>
              <w:t>Раздел 5.</w:t>
            </w:r>
            <w:r w:rsidRPr="009F00BD">
              <w:rPr>
                <w:rFonts w:ascii="Times New Roman" w:hAnsi="Times New Roman"/>
                <w:color w:val="000000"/>
                <w:sz w:val="24"/>
                <w:lang w:val="ru-RU"/>
              </w:rPr>
              <w:t xml:space="preserve"> </w:t>
            </w:r>
            <w:r w:rsidRPr="009F00BD">
              <w:rPr>
                <w:rFonts w:ascii="Times New Roman" w:hAnsi="Times New Roman"/>
                <w:b/>
                <w:color w:val="000000"/>
                <w:sz w:val="24"/>
                <w:lang w:val="ru-RU"/>
              </w:rPr>
              <w:t xml:space="preserve">Система языка. Морфология. Культура речи. </w:t>
            </w:r>
            <w:proofErr w:type="spellStart"/>
            <w:r w:rsidRPr="006A107D">
              <w:rPr>
                <w:rFonts w:ascii="Times New Roman" w:hAnsi="Times New Roman"/>
                <w:b/>
                <w:color w:val="000000"/>
                <w:sz w:val="24"/>
                <w:lang w:val="ru-RU"/>
              </w:rPr>
              <w:t>Орфорграфия</w:t>
            </w:r>
            <w:proofErr w:type="spellEnd"/>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5.1</w:t>
            </w:r>
          </w:p>
        </w:tc>
        <w:tc>
          <w:tcPr>
            <w:tcW w:w="3520"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Морфология как раздел науки о языке (обобщение)</w:t>
            </w:r>
          </w:p>
        </w:tc>
        <w:tc>
          <w:tcPr>
            <w:tcW w:w="912" w:type="dxa"/>
            <w:tcMar>
              <w:top w:w="50" w:type="dxa"/>
              <w:left w:w="100" w:type="dxa"/>
            </w:tcMar>
            <w:vAlign w:val="center"/>
          </w:tcPr>
          <w:p w:rsidR="00D8482F" w:rsidRDefault="00E21D71"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5.2</w:t>
            </w:r>
          </w:p>
        </w:tc>
        <w:tc>
          <w:tcPr>
            <w:tcW w:w="3520"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Причастие как особая форма глагола</w:t>
            </w:r>
          </w:p>
        </w:tc>
        <w:tc>
          <w:tcPr>
            <w:tcW w:w="912" w:type="dxa"/>
            <w:tcMar>
              <w:top w:w="50" w:type="dxa"/>
              <w:left w:w="100" w:type="dxa"/>
            </w:tcMar>
            <w:vAlign w:val="center"/>
          </w:tcPr>
          <w:p w:rsidR="00D8482F" w:rsidRDefault="00E21D71"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4 </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5.3</w:t>
            </w:r>
          </w:p>
        </w:tc>
        <w:tc>
          <w:tcPr>
            <w:tcW w:w="3520"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Деепричастие как особая форма глагола</w:t>
            </w:r>
          </w:p>
        </w:tc>
        <w:tc>
          <w:tcPr>
            <w:tcW w:w="912" w:type="dxa"/>
            <w:tcMar>
              <w:top w:w="50" w:type="dxa"/>
              <w:left w:w="100" w:type="dxa"/>
            </w:tcMar>
            <w:vAlign w:val="center"/>
          </w:tcPr>
          <w:p w:rsidR="00D8482F" w:rsidRDefault="00E21D71"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5.4</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Наречие</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21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8 </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5.5</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5.6</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Служебные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5.7</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Предлог</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5.8</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Союз</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3 </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5.9</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Частица</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5.10</w:t>
            </w:r>
          </w:p>
        </w:tc>
        <w:tc>
          <w:tcPr>
            <w:tcW w:w="3520" w:type="dxa"/>
            <w:tcMar>
              <w:top w:w="50" w:type="dxa"/>
              <w:left w:w="100" w:type="dxa"/>
            </w:tcMar>
            <w:vAlign w:val="center"/>
          </w:tcPr>
          <w:p w:rsidR="00D8482F" w:rsidRDefault="00E21D71" w:rsidP="00E21D71">
            <w:pPr>
              <w:spacing w:after="0" w:line="240" w:lineRule="auto"/>
              <w:ind w:left="135"/>
            </w:pPr>
            <w:proofErr w:type="spellStart"/>
            <w:r>
              <w:rPr>
                <w:rFonts w:ascii="Times New Roman" w:hAnsi="Times New Roman"/>
                <w:color w:val="000000"/>
                <w:sz w:val="24"/>
              </w:rPr>
              <w:t>Междометия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звукоподражательные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12"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rsidRPr="005F7315">
        <w:trPr>
          <w:trHeight w:val="144"/>
          <w:tblCellSpacing w:w="20" w:type="nil"/>
        </w:trPr>
        <w:tc>
          <w:tcPr>
            <w:tcW w:w="558" w:type="dxa"/>
            <w:tcMar>
              <w:top w:w="50" w:type="dxa"/>
              <w:left w:w="100" w:type="dxa"/>
            </w:tcMar>
            <w:vAlign w:val="center"/>
          </w:tcPr>
          <w:p w:rsidR="00D8482F" w:rsidRDefault="00E21D71" w:rsidP="00E21D71">
            <w:pPr>
              <w:spacing w:after="0" w:line="240" w:lineRule="auto"/>
            </w:pPr>
            <w:r>
              <w:rPr>
                <w:rFonts w:ascii="Times New Roman" w:hAnsi="Times New Roman"/>
                <w:color w:val="000000"/>
                <w:sz w:val="24"/>
              </w:rPr>
              <w:t>5.11</w:t>
            </w:r>
          </w:p>
        </w:tc>
        <w:tc>
          <w:tcPr>
            <w:tcW w:w="3520"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Омонимия слов разных частей речи</w:t>
            </w:r>
          </w:p>
        </w:tc>
        <w:tc>
          <w:tcPr>
            <w:tcW w:w="912" w:type="dxa"/>
            <w:tcMar>
              <w:top w:w="50" w:type="dxa"/>
              <w:left w:w="100" w:type="dxa"/>
            </w:tcMar>
            <w:vAlign w:val="center"/>
          </w:tcPr>
          <w:p w:rsidR="00D8482F" w:rsidRDefault="00E21D71"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D8482F" w:rsidRPr="00831DF2" w:rsidRDefault="00831DF2" w:rsidP="00E21D71">
            <w:pPr>
              <w:spacing w:after="0" w:line="240" w:lineRule="auto"/>
              <w:ind w:left="135"/>
              <w:jc w:val="center"/>
              <w:rPr>
                <w:lang w:val="ru-RU"/>
              </w:rPr>
            </w:pPr>
            <w:r>
              <w:rPr>
                <w:lang w:val="ru-RU"/>
              </w:rPr>
              <w:t>0</w:t>
            </w:r>
          </w:p>
        </w:tc>
        <w:tc>
          <w:tcPr>
            <w:tcW w:w="1716"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4159</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D8482F">
        <w:trPr>
          <w:trHeight w:val="144"/>
          <w:tblCellSpacing w:w="20" w:type="nil"/>
        </w:trPr>
        <w:tc>
          <w:tcPr>
            <w:tcW w:w="0" w:type="auto"/>
            <w:gridSpan w:val="2"/>
            <w:tcMar>
              <w:top w:w="50" w:type="dxa"/>
              <w:left w:w="100" w:type="dxa"/>
            </w:tcMar>
            <w:vAlign w:val="center"/>
          </w:tcPr>
          <w:p w:rsidR="00D8482F" w:rsidRPr="00362524" w:rsidRDefault="00E21D71" w:rsidP="00E21D71">
            <w:pPr>
              <w:spacing w:after="0" w:line="240" w:lineRule="auto"/>
              <w:ind w:left="135"/>
              <w:rPr>
                <w:sz w:val="20"/>
                <w:szCs w:val="20"/>
              </w:rPr>
            </w:pPr>
            <w:proofErr w:type="spellStart"/>
            <w:r w:rsidRPr="00362524">
              <w:rPr>
                <w:rFonts w:ascii="Times New Roman" w:hAnsi="Times New Roman"/>
                <w:color w:val="000000"/>
                <w:sz w:val="20"/>
                <w:szCs w:val="20"/>
              </w:rPr>
              <w:t>Итого</w:t>
            </w:r>
            <w:proofErr w:type="spellEnd"/>
            <w:r w:rsidRPr="00362524">
              <w:rPr>
                <w:rFonts w:ascii="Times New Roman" w:hAnsi="Times New Roman"/>
                <w:color w:val="000000"/>
                <w:sz w:val="20"/>
                <w:szCs w:val="20"/>
              </w:rPr>
              <w:t xml:space="preserve"> по </w:t>
            </w:r>
            <w:proofErr w:type="spellStart"/>
            <w:r w:rsidRPr="00362524">
              <w:rPr>
                <w:rFonts w:ascii="Times New Roman" w:hAnsi="Times New Roman"/>
                <w:color w:val="000000"/>
                <w:sz w:val="20"/>
                <w:szCs w:val="20"/>
              </w:rPr>
              <w:t>разделу</w:t>
            </w:r>
            <w:proofErr w:type="spellEnd"/>
          </w:p>
        </w:tc>
        <w:tc>
          <w:tcPr>
            <w:tcW w:w="1433" w:type="dxa"/>
            <w:tcMar>
              <w:top w:w="50" w:type="dxa"/>
              <w:left w:w="100" w:type="dxa"/>
            </w:tcMar>
            <w:vAlign w:val="center"/>
          </w:tcPr>
          <w:p w:rsidR="00D8482F" w:rsidRPr="00362524" w:rsidRDefault="00E21D71" w:rsidP="00E21D71">
            <w:pPr>
              <w:spacing w:after="0" w:line="240" w:lineRule="auto"/>
              <w:ind w:left="135"/>
              <w:jc w:val="center"/>
              <w:rPr>
                <w:sz w:val="20"/>
                <w:szCs w:val="20"/>
              </w:rPr>
            </w:pPr>
            <w:r w:rsidRPr="00362524">
              <w:rPr>
                <w:rFonts w:ascii="Times New Roman" w:hAnsi="Times New Roman"/>
                <w:color w:val="000000"/>
                <w:sz w:val="20"/>
                <w:szCs w:val="20"/>
              </w:rPr>
              <w:t xml:space="preserve"> 101 </w:t>
            </w:r>
          </w:p>
        </w:tc>
        <w:tc>
          <w:tcPr>
            <w:tcW w:w="0" w:type="auto"/>
            <w:gridSpan w:val="3"/>
            <w:tcMar>
              <w:top w:w="50" w:type="dxa"/>
              <w:left w:w="100" w:type="dxa"/>
            </w:tcMar>
            <w:vAlign w:val="center"/>
          </w:tcPr>
          <w:p w:rsidR="00D8482F" w:rsidRPr="00362524" w:rsidRDefault="00D8482F" w:rsidP="00E21D71">
            <w:pPr>
              <w:spacing w:line="240" w:lineRule="auto"/>
              <w:rPr>
                <w:sz w:val="20"/>
                <w:szCs w:val="20"/>
              </w:rPr>
            </w:pPr>
          </w:p>
        </w:tc>
      </w:tr>
      <w:tr w:rsidR="00D8482F" w:rsidRPr="005F7315">
        <w:trPr>
          <w:trHeight w:val="144"/>
          <w:tblCellSpacing w:w="20" w:type="nil"/>
        </w:trPr>
        <w:tc>
          <w:tcPr>
            <w:tcW w:w="0" w:type="auto"/>
            <w:gridSpan w:val="2"/>
            <w:tcMar>
              <w:top w:w="50" w:type="dxa"/>
              <w:left w:w="100" w:type="dxa"/>
            </w:tcMar>
            <w:vAlign w:val="center"/>
          </w:tcPr>
          <w:p w:rsidR="00D8482F" w:rsidRPr="00362524" w:rsidRDefault="00E21D71" w:rsidP="00E21D71">
            <w:pPr>
              <w:spacing w:after="0" w:line="240" w:lineRule="auto"/>
              <w:ind w:left="135"/>
              <w:rPr>
                <w:sz w:val="20"/>
                <w:szCs w:val="20"/>
              </w:rPr>
            </w:pPr>
            <w:proofErr w:type="spellStart"/>
            <w:r w:rsidRPr="00362524">
              <w:rPr>
                <w:rFonts w:ascii="Times New Roman" w:hAnsi="Times New Roman"/>
                <w:color w:val="000000"/>
                <w:sz w:val="20"/>
                <w:szCs w:val="20"/>
              </w:rPr>
              <w:t>Повторение</w:t>
            </w:r>
            <w:proofErr w:type="spellEnd"/>
            <w:r w:rsidRPr="00362524">
              <w:rPr>
                <w:rFonts w:ascii="Times New Roman" w:hAnsi="Times New Roman"/>
                <w:color w:val="000000"/>
                <w:sz w:val="20"/>
                <w:szCs w:val="20"/>
              </w:rPr>
              <w:t xml:space="preserve"> </w:t>
            </w:r>
            <w:proofErr w:type="spellStart"/>
            <w:r w:rsidRPr="00362524">
              <w:rPr>
                <w:rFonts w:ascii="Times New Roman" w:hAnsi="Times New Roman"/>
                <w:color w:val="000000"/>
                <w:sz w:val="20"/>
                <w:szCs w:val="20"/>
              </w:rPr>
              <w:t>пройденного</w:t>
            </w:r>
            <w:proofErr w:type="spellEnd"/>
            <w:r w:rsidRPr="00362524">
              <w:rPr>
                <w:rFonts w:ascii="Times New Roman" w:hAnsi="Times New Roman"/>
                <w:color w:val="000000"/>
                <w:sz w:val="20"/>
                <w:szCs w:val="20"/>
              </w:rPr>
              <w:t xml:space="preserve"> </w:t>
            </w:r>
            <w:proofErr w:type="spellStart"/>
            <w:r w:rsidRPr="00362524">
              <w:rPr>
                <w:rFonts w:ascii="Times New Roman" w:hAnsi="Times New Roman"/>
                <w:color w:val="000000"/>
                <w:sz w:val="20"/>
                <w:szCs w:val="20"/>
              </w:rPr>
              <w:t>материала</w:t>
            </w:r>
            <w:proofErr w:type="spellEnd"/>
          </w:p>
        </w:tc>
        <w:tc>
          <w:tcPr>
            <w:tcW w:w="1433" w:type="dxa"/>
            <w:tcMar>
              <w:top w:w="50" w:type="dxa"/>
              <w:left w:w="100" w:type="dxa"/>
            </w:tcMar>
            <w:vAlign w:val="center"/>
          </w:tcPr>
          <w:p w:rsidR="00D8482F" w:rsidRPr="00362524" w:rsidRDefault="00E21D71" w:rsidP="00E21D71">
            <w:pPr>
              <w:spacing w:after="0" w:line="240" w:lineRule="auto"/>
              <w:ind w:left="135"/>
              <w:jc w:val="center"/>
              <w:rPr>
                <w:sz w:val="20"/>
                <w:szCs w:val="20"/>
              </w:rPr>
            </w:pPr>
            <w:r w:rsidRPr="00362524">
              <w:rPr>
                <w:rFonts w:ascii="Times New Roman" w:hAnsi="Times New Roman"/>
                <w:color w:val="000000"/>
                <w:sz w:val="20"/>
                <w:szCs w:val="20"/>
              </w:rPr>
              <w:t xml:space="preserve"> </w:t>
            </w:r>
            <w:r w:rsidR="009169E5">
              <w:rPr>
                <w:rFonts w:ascii="Times New Roman" w:hAnsi="Times New Roman"/>
                <w:color w:val="000000"/>
                <w:sz w:val="20"/>
                <w:szCs w:val="20"/>
                <w:lang w:val="ru-RU"/>
              </w:rPr>
              <w:t>2</w:t>
            </w:r>
            <w:r w:rsidRPr="00362524">
              <w:rPr>
                <w:rFonts w:ascii="Times New Roman" w:hAnsi="Times New Roman"/>
                <w:color w:val="000000"/>
                <w:sz w:val="20"/>
                <w:szCs w:val="20"/>
              </w:rPr>
              <w:t xml:space="preserve"> </w:t>
            </w:r>
          </w:p>
        </w:tc>
        <w:tc>
          <w:tcPr>
            <w:tcW w:w="1624" w:type="dxa"/>
            <w:tcMar>
              <w:top w:w="50" w:type="dxa"/>
              <w:left w:w="100" w:type="dxa"/>
            </w:tcMar>
            <w:vAlign w:val="center"/>
          </w:tcPr>
          <w:p w:rsidR="00D8482F" w:rsidRPr="00362524" w:rsidRDefault="00831DF2" w:rsidP="00E21D71">
            <w:pPr>
              <w:spacing w:after="0" w:line="240" w:lineRule="auto"/>
              <w:ind w:left="135"/>
              <w:jc w:val="center"/>
              <w:rPr>
                <w:sz w:val="20"/>
                <w:szCs w:val="20"/>
                <w:lang w:val="ru-RU"/>
              </w:rPr>
            </w:pPr>
            <w:r w:rsidRPr="00362524">
              <w:rPr>
                <w:sz w:val="20"/>
                <w:szCs w:val="20"/>
                <w:lang w:val="ru-RU"/>
              </w:rPr>
              <w:t>0</w:t>
            </w:r>
          </w:p>
        </w:tc>
        <w:tc>
          <w:tcPr>
            <w:tcW w:w="1716" w:type="dxa"/>
            <w:tcMar>
              <w:top w:w="50" w:type="dxa"/>
              <w:left w:w="100" w:type="dxa"/>
            </w:tcMar>
            <w:vAlign w:val="center"/>
          </w:tcPr>
          <w:p w:rsidR="00D8482F" w:rsidRPr="00362524" w:rsidRDefault="00831DF2" w:rsidP="00E21D71">
            <w:pPr>
              <w:spacing w:after="0" w:line="240" w:lineRule="auto"/>
              <w:ind w:left="135"/>
              <w:jc w:val="center"/>
              <w:rPr>
                <w:sz w:val="20"/>
                <w:szCs w:val="20"/>
                <w:lang w:val="ru-RU"/>
              </w:rPr>
            </w:pPr>
            <w:r w:rsidRPr="00362524">
              <w:rPr>
                <w:sz w:val="20"/>
                <w:szCs w:val="20"/>
                <w:lang w:val="ru-RU"/>
              </w:rPr>
              <w:t>0</w:t>
            </w:r>
          </w:p>
        </w:tc>
        <w:tc>
          <w:tcPr>
            <w:tcW w:w="2464" w:type="dxa"/>
            <w:tcMar>
              <w:top w:w="50" w:type="dxa"/>
              <w:left w:w="100" w:type="dxa"/>
            </w:tcMar>
            <w:vAlign w:val="center"/>
          </w:tcPr>
          <w:p w:rsidR="00D8482F" w:rsidRPr="00362524" w:rsidRDefault="00E21D71" w:rsidP="00E21D71">
            <w:pPr>
              <w:spacing w:after="0" w:line="240" w:lineRule="auto"/>
              <w:ind w:left="135"/>
              <w:rPr>
                <w:sz w:val="20"/>
                <w:szCs w:val="20"/>
                <w:lang w:val="ru-RU"/>
              </w:rPr>
            </w:pPr>
            <w:r w:rsidRPr="00362524">
              <w:rPr>
                <w:rFonts w:ascii="Times New Roman" w:hAnsi="Times New Roman"/>
                <w:color w:val="000000"/>
                <w:sz w:val="20"/>
                <w:szCs w:val="20"/>
                <w:lang w:val="ru-RU"/>
              </w:rPr>
              <w:t xml:space="preserve">Библиотека ЦОК </w:t>
            </w:r>
            <w:hyperlink r:id="rId24">
              <w:r w:rsidRPr="00362524">
                <w:rPr>
                  <w:rFonts w:ascii="Times New Roman" w:hAnsi="Times New Roman"/>
                  <w:color w:val="0000FF"/>
                  <w:sz w:val="20"/>
                  <w:szCs w:val="20"/>
                  <w:u w:val="single"/>
                </w:rPr>
                <w:t>https</w:t>
              </w:r>
              <w:r w:rsidRPr="00362524">
                <w:rPr>
                  <w:rFonts w:ascii="Times New Roman" w:hAnsi="Times New Roman"/>
                  <w:color w:val="0000FF"/>
                  <w:sz w:val="20"/>
                  <w:szCs w:val="20"/>
                  <w:u w:val="single"/>
                  <w:lang w:val="ru-RU"/>
                </w:rPr>
                <w:t>://</w:t>
              </w:r>
              <w:r w:rsidRPr="00362524">
                <w:rPr>
                  <w:rFonts w:ascii="Times New Roman" w:hAnsi="Times New Roman"/>
                  <w:color w:val="0000FF"/>
                  <w:sz w:val="20"/>
                  <w:szCs w:val="20"/>
                  <w:u w:val="single"/>
                </w:rPr>
                <w:t>m</w:t>
              </w:r>
              <w:r w:rsidRPr="00362524">
                <w:rPr>
                  <w:rFonts w:ascii="Times New Roman" w:hAnsi="Times New Roman"/>
                  <w:color w:val="0000FF"/>
                  <w:sz w:val="20"/>
                  <w:szCs w:val="20"/>
                  <w:u w:val="single"/>
                  <w:lang w:val="ru-RU"/>
                </w:rPr>
                <w:t>.</w:t>
              </w:r>
              <w:proofErr w:type="spellStart"/>
              <w:r w:rsidRPr="00362524">
                <w:rPr>
                  <w:rFonts w:ascii="Times New Roman" w:hAnsi="Times New Roman"/>
                  <w:color w:val="0000FF"/>
                  <w:sz w:val="20"/>
                  <w:szCs w:val="20"/>
                  <w:u w:val="single"/>
                </w:rPr>
                <w:t>edsoo</w:t>
              </w:r>
              <w:proofErr w:type="spellEnd"/>
              <w:r w:rsidRPr="00362524">
                <w:rPr>
                  <w:rFonts w:ascii="Times New Roman" w:hAnsi="Times New Roman"/>
                  <w:color w:val="0000FF"/>
                  <w:sz w:val="20"/>
                  <w:szCs w:val="20"/>
                  <w:u w:val="single"/>
                  <w:lang w:val="ru-RU"/>
                </w:rPr>
                <w:t>.</w:t>
              </w:r>
              <w:proofErr w:type="spellStart"/>
              <w:r w:rsidRPr="00362524">
                <w:rPr>
                  <w:rFonts w:ascii="Times New Roman" w:hAnsi="Times New Roman"/>
                  <w:color w:val="0000FF"/>
                  <w:sz w:val="20"/>
                  <w:szCs w:val="20"/>
                  <w:u w:val="single"/>
                </w:rPr>
                <w:t>ru</w:t>
              </w:r>
              <w:proofErr w:type="spellEnd"/>
              <w:r w:rsidRPr="00362524">
                <w:rPr>
                  <w:rFonts w:ascii="Times New Roman" w:hAnsi="Times New Roman"/>
                  <w:color w:val="0000FF"/>
                  <w:sz w:val="20"/>
                  <w:szCs w:val="20"/>
                  <w:u w:val="single"/>
                  <w:lang w:val="ru-RU"/>
                </w:rPr>
                <w:t>/7</w:t>
              </w:r>
              <w:r w:rsidRPr="00362524">
                <w:rPr>
                  <w:rFonts w:ascii="Times New Roman" w:hAnsi="Times New Roman"/>
                  <w:color w:val="0000FF"/>
                  <w:sz w:val="20"/>
                  <w:szCs w:val="20"/>
                  <w:u w:val="single"/>
                </w:rPr>
                <w:t>f</w:t>
              </w:r>
              <w:r w:rsidRPr="00362524">
                <w:rPr>
                  <w:rFonts w:ascii="Times New Roman" w:hAnsi="Times New Roman"/>
                  <w:color w:val="0000FF"/>
                  <w:sz w:val="20"/>
                  <w:szCs w:val="20"/>
                  <w:u w:val="single"/>
                  <w:lang w:val="ru-RU"/>
                </w:rPr>
                <w:t>4159</w:t>
              </w:r>
              <w:r w:rsidRPr="00362524">
                <w:rPr>
                  <w:rFonts w:ascii="Times New Roman" w:hAnsi="Times New Roman"/>
                  <w:color w:val="0000FF"/>
                  <w:sz w:val="20"/>
                  <w:szCs w:val="20"/>
                  <w:u w:val="single"/>
                </w:rPr>
                <w:t>f</w:t>
              </w:r>
              <w:r w:rsidRPr="00362524">
                <w:rPr>
                  <w:rFonts w:ascii="Times New Roman" w:hAnsi="Times New Roman"/>
                  <w:color w:val="0000FF"/>
                  <w:sz w:val="20"/>
                  <w:szCs w:val="20"/>
                  <w:u w:val="single"/>
                  <w:lang w:val="ru-RU"/>
                </w:rPr>
                <w:t>6</w:t>
              </w:r>
            </w:hyperlink>
          </w:p>
        </w:tc>
      </w:tr>
      <w:tr w:rsidR="00D8482F" w:rsidRPr="005F7315">
        <w:trPr>
          <w:trHeight w:val="144"/>
          <w:tblCellSpacing w:w="20" w:type="nil"/>
        </w:trPr>
        <w:tc>
          <w:tcPr>
            <w:tcW w:w="0" w:type="auto"/>
            <w:gridSpan w:val="2"/>
            <w:tcMar>
              <w:top w:w="50" w:type="dxa"/>
              <w:left w:w="100" w:type="dxa"/>
            </w:tcMar>
            <w:vAlign w:val="center"/>
          </w:tcPr>
          <w:p w:rsidR="00D8482F" w:rsidRPr="00362524" w:rsidRDefault="00E21D71" w:rsidP="00E21D71">
            <w:pPr>
              <w:spacing w:after="0" w:line="240" w:lineRule="auto"/>
              <w:ind w:left="135"/>
              <w:rPr>
                <w:sz w:val="20"/>
                <w:szCs w:val="20"/>
                <w:lang w:val="ru-RU"/>
              </w:rPr>
            </w:pPr>
            <w:r w:rsidRPr="00362524">
              <w:rPr>
                <w:rFonts w:ascii="Times New Roman" w:hAnsi="Times New Roman"/>
                <w:color w:val="000000"/>
                <w:sz w:val="20"/>
                <w:szCs w:val="20"/>
                <w:lang w:val="ru-RU"/>
              </w:rPr>
              <w:t>Итоговый контроль (сочинения, изложения, контрольные и проверочные работы, диктанты)</w:t>
            </w:r>
          </w:p>
        </w:tc>
        <w:tc>
          <w:tcPr>
            <w:tcW w:w="1433" w:type="dxa"/>
            <w:tcMar>
              <w:top w:w="50" w:type="dxa"/>
              <w:left w:w="100" w:type="dxa"/>
            </w:tcMar>
            <w:vAlign w:val="center"/>
          </w:tcPr>
          <w:p w:rsidR="00D8482F" w:rsidRPr="00362524" w:rsidRDefault="00E21D71" w:rsidP="00E21D71">
            <w:pPr>
              <w:spacing w:after="0" w:line="240" w:lineRule="auto"/>
              <w:ind w:left="135"/>
              <w:jc w:val="center"/>
              <w:rPr>
                <w:sz w:val="20"/>
                <w:szCs w:val="20"/>
              </w:rPr>
            </w:pPr>
            <w:r w:rsidRPr="00362524">
              <w:rPr>
                <w:rFonts w:ascii="Times New Roman" w:hAnsi="Times New Roman"/>
                <w:color w:val="000000"/>
                <w:sz w:val="20"/>
                <w:szCs w:val="20"/>
                <w:lang w:val="ru-RU"/>
              </w:rPr>
              <w:t xml:space="preserve"> </w:t>
            </w:r>
            <w:r w:rsidRPr="00362524">
              <w:rPr>
                <w:rFonts w:ascii="Times New Roman" w:hAnsi="Times New Roman"/>
                <w:color w:val="000000"/>
                <w:sz w:val="20"/>
                <w:szCs w:val="20"/>
              </w:rPr>
              <w:t xml:space="preserve">10 </w:t>
            </w:r>
          </w:p>
        </w:tc>
        <w:tc>
          <w:tcPr>
            <w:tcW w:w="1624" w:type="dxa"/>
            <w:tcMar>
              <w:top w:w="50" w:type="dxa"/>
              <w:left w:w="100" w:type="dxa"/>
            </w:tcMar>
            <w:vAlign w:val="center"/>
          </w:tcPr>
          <w:p w:rsidR="00D8482F" w:rsidRPr="00362524" w:rsidRDefault="00E21D71" w:rsidP="00E21D71">
            <w:pPr>
              <w:spacing w:after="0" w:line="240" w:lineRule="auto"/>
              <w:ind w:left="135"/>
              <w:jc w:val="center"/>
              <w:rPr>
                <w:sz w:val="20"/>
                <w:szCs w:val="20"/>
              </w:rPr>
            </w:pPr>
            <w:r w:rsidRPr="00362524">
              <w:rPr>
                <w:rFonts w:ascii="Times New Roman" w:hAnsi="Times New Roman"/>
                <w:color w:val="000000"/>
                <w:sz w:val="20"/>
                <w:szCs w:val="20"/>
              </w:rPr>
              <w:t xml:space="preserve"> 10 </w:t>
            </w:r>
          </w:p>
        </w:tc>
        <w:tc>
          <w:tcPr>
            <w:tcW w:w="1716" w:type="dxa"/>
            <w:tcMar>
              <w:top w:w="50" w:type="dxa"/>
              <w:left w:w="100" w:type="dxa"/>
            </w:tcMar>
            <w:vAlign w:val="center"/>
          </w:tcPr>
          <w:p w:rsidR="00D8482F" w:rsidRPr="00362524" w:rsidRDefault="00831DF2" w:rsidP="00E21D71">
            <w:pPr>
              <w:spacing w:after="0" w:line="240" w:lineRule="auto"/>
              <w:ind w:left="135"/>
              <w:jc w:val="center"/>
              <w:rPr>
                <w:sz w:val="20"/>
                <w:szCs w:val="20"/>
                <w:lang w:val="ru-RU"/>
              </w:rPr>
            </w:pPr>
            <w:r w:rsidRPr="00362524">
              <w:rPr>
                <w:sz w:val="20"/>
                <w:szCs w:val="20"/>
                <w:lang w:val="ru-RU"/>
              </w:rPr>
              <w:t>0</w:t>
            </w:r>
          </w:p>
        </w:tc>
        <w:tc>
          <w:tcPr>
            <w:tcW w:w="2464" w:type="dxa"/>
            <w:tcMar>
              <w:top w:w="50" w:type="dxa"/>
              <w:left w:w="100" w:type="dxa"/>
            </w:tcMar>
            <w:vAlign w:val="center"/>
          </w:tcPr>
          <w:p w:rsidR="00D8482F" w:rsidRPr="00362524" w:rsidRDefault="00E21D71" w:rsidP="00E21D71">
            <w:pPr>
              <w:spacing w:after="0" w:line="240" w:lineRule="auto"/>
              <w:ind w:left="135"/>
              <w:rPr>
                <w:sz w:val="20"/>
                <w:szCs w:val="20"/>
                <w:lang w:val="ru-RU"/>
              </w:rPr>
            </w:pPr>
            <w:r w:rsidRPr="00362524">
              <w:rPr>
                <w:rFonts w:ascii="Times New Roman" w:hAnsi="Times New Roman"/>
                <w:color w:val="000000"/>
                <w:sz w:val="20"/>
                <w:szCs w:val="20"/>
                <w:lang w:val="ru-RU"/>
              </w:rPr>
              <w:t xml:space="preserve">Библиотека ЦОК </w:t>
            </w:r>
            <w:hyperlink r:id="rId25">
              <w:r w:rsidRPr="00362524">
                <w:rPr>
                  <w:rFonts w:ascii="Times New Roman" w:hAnsi="Times New Roman"/>
                  <w:color w:val="0000FF"/>
                  <w:sz w:val="20"/>
                  <w:szCs w:val="20"/>
                  <w:u w:val="single"/>
                </w:rPr>
                <w:t>https</w:t>
              </w:r>
              <w:r w:rsidRPr="00362524">
                <w:rPr>
                  <w:rFonts w:ascii="Times New Roman" w:hAnsi="Times New Roman"/>
                  <w:color w:val="0000FF"/>
                  <w:sz w:val="20"/>
                  <w:szCs w:val="20"/>
                  <w:u w:val="single"/>
                  <w:lang w:val="ru-RU"/>
                </w:rPr>
                <w:t>://</w:t>
              </w:r>
              <w:r w:rsidRPr="00362524">
                <w:rPr>
                  <w:rFonts w:ascii="Times New Roman" w:hAnsi="Times New Roman"/>
                  <w:color w:val="0000FF"/>
                  <w:sz w:val="20"/>
                  <w:szCs w:val="20"/>
                  <w:u w:val="single"/>
                </w:rPr>
                <w:t>m</w:t>
              </w:r>
              <w:r w:rsidRPr="00362524">
                <w:rPr>
                  <w:rFonts w:ascii="Times New Roman" w:hAnsi="Times New Roman"/>
                  <w:color w:val="0000FF"/>
                  <w:sz w:val="20"/>
                  <w:szCs w:val="20"/>
                  <w:u w:val="single"/>
                  <w:lang w:val="ru-RU"/>
                </w:rPr>
                <w:t>.</w:t>
              </w:r>
              <w:proofErr w:type="spellStart"/>
              <w:r w:rsidRPr="00362524">
                <w:rPr>
                  <w:rFonts w:ascii="Times New Roman" w:hAnsi="Times New Roman"/>
                  <w:color w:val="0000FF"/>
                  <w:sz w:val="20"/>
                  <w:szCs w:val="20"/>
                  <w:u w:val="single"/>
                </w:rPr>
                <w:t>edsoo</w:t>
              </w:r>
              <w:proofErr w:type="spellEnd"/>
              <w:r w:rsidRPr="00362524">
                <w:rPr>
                  <w:rFonts w:ascii="Times New Roman" w:hAnsi="Times New Roman"/>
                  <w:color w:val="0000FF"/>
                  <w:sz w:val="20"/>
                  <w:szCs w:val="20"/>
                  <w:u w:val="single"/>
                  <w:lang w:val="ru-RU"/>
                </w:rPr>
                <w:t>.</w:t>
              </w:r>
              <w:proofErr w:type="spellStart"/>
              <w:r w:rsidRPr="00362524">
                <w:rPr>
                  <w:rFonts w:ascii="Times New Roman" w:hAnsi="Times New Roman"/>
                  <w:color w:val="0000FF"/>
                  <w:sz w:val="20"/>
                  <w:szCs w:val="20"/>
                  <w:u w:val="single"/>
                </w:rPr>
                <w:t>ru</w:t>
              </w:r>
              <w:proofErr w:type="spellEnd"/>
              <w:r w:rsidRPr="00362524">
                <w:rPr>
                  <w:rFonts w:ascii="Times New Roman" w:hAnsi="Times New Roman"/>
                  <w:color w:val="0000FF"/>
                  <w:sz w:val="20"/>
                  <w:szCs w:val="20"/>
                  <w:u w:val="single"/>
                  <w:lang w:val="ru-RU"/>
                </w:rPr>
                <w:t>/7</w:t>
              </w:r>
              <w:r w:rsidRPr="00362524">
                <w:rPr>
                  <w:rFonts w:ascii="Times New Roman" w:hAnsi="Times New Roman"/>
                  <w:color w:val="0000FF"/>
                  <w:sz w:val="20"/>
                  <w:szCs w:val="20"/>
                  <w:u w:val="single"/>
                </w:rPr>
                <w:t>f</w:t>
              </w:r>
              <w:r w:rsidRPr="00362524">
                <w:rPr>
                  <w:rFonts w:ascii="Times New Roman" w:hAnsi="Times New Roman"/>
                  <w:color w:val="0000FF"/>
                  <w:sz w:val="20"/>
                  <w:szCs w:val="20"/>
                  <w:u w:val="single"/>
                  <w:lang w:val="ru-RU"/>
                </w:rPr>
                <w:t>4159</w:t>
              </w:r>
              <w:r w:rsidRPr="00362524">
                <w:rPr>
                  <w:rFonts w:ascii="Times New Roman" w:hAnsi="Times New Roman"/>
                  <w:color w:val="0000FF"/>
                  <w:sz w:val="20"/>
                  <w:szCs w:val="20"/>
                  <w:u w:val="single"/>
                </w:rPr>
                <w:t>f</w:t>
              </w:r>
              <w:r w:rsidRPr="00362524">
                <w:rPr>
                  <w:rFonts w:ascii="Times New Roman" w:hAnsi="Times New Roman"/>
                  <w:color w:val="0000FF"/>
                  <w:sz w:val="20"/>
                  <w:szCs w:val="20"/>
                  <w:u w:val="single"/>
                  <w:lang w:val="ru-RU"/>
                </w:rPr>
                <w:t>6</w:t>
              </w:r>
            </w:hyperlink>
          </w:p>
        </w:tc>
      </w:tr>
      <w:tr w:rsidR="00D8482F">
        <w:trPr>
          <w:trHeight w:val="144"/>
          <w:tblCellSpacing w:w="20" w:type="nil"/>
        </w:trPr>
        <w:tc>
          <w:tcPr>
            <w:tcW w:w="0" w:type="auto"/>
            <w:gridSpan w:val="2"/>
            <w:tcMar>
              <w:top w:w="50" w:type="dxa"/>
              <w:left w:w="100" w:type="dxa"/>
            </w:tcMar>
            <w:vAlign w:val="center"/>
          </w:tcPr>
          <w:p w:rsidR="00D8482F" w:rsidRPr="009F00BD" w:rsidRDefault="00E21D71" w:rsidP="00E21D71">
            <w:pPr>
              <w:spacing w:after="0" w:line="240" w:lineRule="auto"/>
              <w:ind w:left="135"/>
              <w:rPr>
                <w:lang w:val="ru-RU"/>
              </w:rPr>
            </w:pPr>
            <w:r w:rsidRPr="009F00BD">
              <w:rPr>
                <w:rFonts w:ascii="Times New Roman" w:hAnsi="Times New Roman"/>
                <w:color w:val="000000"/>
                <w:sz w:val="24"/>
                <w:lang w:val="ru-RU"/>
              </w:rPr>
              <w:t>ОБЩЕЕ КОЛИЧЕСТВО ЧАСОВ ПО ПРОГРАММЕ</w:t>
            </w:r>
          </w:p>
        </w:tc>
        <w:tc>
          <w:tcPr>
            <w:tcW w:w="1433" w:type="dxa"/>
            <w:tcMar>
              <w:top w:w="50" w:type="dxa"/>
              <w:left w:w="100" w:type="dxa"/>
            </w:tcMar>
            <w:vAlign w:val="center"/>
          </w:tcPr>
          <w:p w:rsidR="00D8482F" w:rsidRDefault="00E21D71" w:rsidP="00E21D71">
            <w:pPr>
              <w:spacing w:after="0" w:line="240" w:lineRule="auto"/>
              <w:ind w:left="135"/>
              <w:jc w:val="center"/>
            </w:pPr>
            <w:r w:rsidRPr="009F00BD">
              <w:rPr>
                <w:rFonts w:ascii="Times New Roman" w:hAnsi="Times New Roman"/>
                <w:color w:val="000000"/>
                <w:sz w:val="24"/>
                <w:lang w:val="ru-RU"/>
              </w:rPr>
              <w:t xml:space="preserve"> </w:t>
            </w:r>
            <w:r w:rsidR="00094F10">
              <w:rPr>
                <w:rFonts w:ascii="Times New Roman" w:hAnsi="Times New Roman"/>
                <w:color w:val="000000"/>
                <w:sz w:val="24"/>
              </w:rPr>
              <w:t>13</w:t>
            </w:r>
            <w:r w:rsidR="009169E5">
              <w:rPr>
                <w:rFonts w:ascii="Times New Roman" w:hAnsi="Times New Roman"/>
                <w:color w:val="000000"/>
                <w:sz w:val="24"/>
                <w:lang w:val="ru-RU"/>
              </w:rPr>
              <w:t>2</w:t>
            </w:r>
            <w:r>
              <w:rPr>
                <w:rFonts w:ascii="Times New Roman" w:hAnsi="Times New Roman"/>
                <w:color w:val="000000"/>
                <w:sz w:val="24"/>
              </w:rPr>
              <w:t xml:space="preserve"> </w:t>
            </w:r>
          </w:p>
        </w:tc>
        <w:tc>
          <w:tcPr>
            <w:tcW w:w="1624" w:type="dxa"/>
            <w:tcMar>
              <w:top w:w="50" w:type="dxa"/>
              <w:left w:w="100" w:type="dxa"/>
            </w:tcMar>
            <w:vAlign w:val="center"/>
          </w:tcPr>
          <w:p w:rsidR="00D8482F" w:rsidRDefault="00E21D71" w:rsidP="00E21D71">
            <w:pPr>
              <w:spacing w:after="0" w:line="240" w:lineRule="auto"/>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D8482F" w:rsidRDefault="00094F10" w:rsidP="00E21D71">
            <w:pPr>
              <w:spacing w:after="0" w:line="240" w:lineRule="auto"/>
              <w:ind w:left="135"/>
              <w:jc w:val="center"/>
            </w:pPr>
            <w:r>
              <w:rPr>
                <w:rFonts w:ascii="Times New Roman" w:hAnsi="Times New Roman"/>
                <w:color w:val="000000"/>
                <w:sz w:val="24"/>
              </w:rPr>
              <w:t xml:space="preserve"> 35</w:t>
            </w:r>
            <w:r w:rsidR="00E21D71">
              <w:rPr>
                <w:rFonts w:ascii="Times New Roman" w:hAnsi="Times New Roman"/>
                <w:color w:val="000000"/>
                <w:sz w:val="24"/>
              </w:rPr>
              <w:t xml:space="preserve"> </w:t>
            </w:r>
          </w:p>
        </w:tc>
        <w:tc>
          <w:tcPr>
            <w:tcW w:w="2464" w:type="dxa"/>
            <w:tcMar>
              <w:top w:w="50" w:type="dxa"/>
              <w:left w:w="100" w:type="dxa"/>
            </w:tcMar>
            <w:vAlign w:val="center"/>
          </w:tcPr>
          <w:p w:rsidR="00D8482F" w:rsidRDefault="00D8482F" w:rsidP="00E21D71">
            <w:pPr>
              <w:spacing w:line="240" w:lineRule="auto"/>
            </w:pPr>
          </w:p>
        </w:tc>
      </w:tr>
    </w:tbl>
    <w:p w:rsidR="00D8482F" w:rsidRDefault="00D8482F" w:rsidP="00E21D71">
      <w:pPr>
        <w:spacing w:line="240" w:lineRule="auto"/>
        <w:sectPr w:rsidR="00D8482F">
          <w:pgSz w:w="16383" w:h="11906" w:orient="landscape"/>
          <w:pgMar w:top="1134" w:right="850" w:bottom="1134" w:left="1701" w:header="720" w:footer="720" w:gutter="0"/>
          <w:cols w:space="720"/>
        </w:sectPr>
      </w:pPr>
    </w:p>
    <w:p w:rsidR="00E626FB" w:rsidRDefault="00E626FB" w:rsidP="00E21D71">
      <w:pPr>
        <w:spacing w:after="0" w:line="240" w:lineRule="auto"/>
        <w:rPr>
          <w:rFonts w:ascii="Times New Roman" w:hAnsi="Times New Roman"/>
          <w:b/>
          <w:color w:val="000000"/>
          <w:sz w:val="28"/>
        </w:rPr>
        <w:sectPr w:rsidR="00E626FB">
          <w:pgSz w:w="16383" w:h="11906" w:orient="landscape"/>
          <w:pgMar w:top="1134" w:right="850" w:bottom="1134" w:left="1701" w:header="720" w:footer="720" w:gutter="0"/>
          <w:cols w:space="720"/>
        </w:sectPr>
      </w:pPr>
      <w:bookmarkStart w:id="6" w:name="block-11081310"/>
      <w:bookmarkEnd w:id="5"/>
    </w:p>
    <w:p w:rsidR="002A1E38" w:rsidRDefault="002A1E38" w:rsidP="002A1E38">
      <w:pPr>
        <w:spacing w:after="0" w:line="240" w:lineRule="auto"/>
        <w:jc w:val="center"/>
        <w:rPr>
          <w:rFonts w:ascii="Times New Roman" w:hAnsi="Times New Roman"/>
          <w:b/>
          <w:color w:val="000000"/>
          <w:sz w:val="28"/>
          <w:lang w:val="ru-RU"/>
        </w:rPr>
      </w:pPr>
      <w:r w:rsidRPr="002A1E38">
        <w:rPr>
          <w:rFonts w:ascii="Times New Roman" w:hAnsi="Times New Roman"/>
          <w:b/>
          <w:color w:val="000000"/>
          <w:sz w:val="28"/>
        </w:rPr>
        <w:lastRenderedPageBreak/>
        <w:t>ПОУРОЧНОЕ ПЛАНИРОВАНИЕ</w:t>
      </w:r>
    </w:p>
    <w:p w:rsidR="00D8482F" w:rsidRPr="002A1E38" w:rsidRDefault="00D8482F" w:rsidP="002A1E38">
      <w:pPr>
        <w:spacing w:after="0" w:line="240" w:lineRule="auto"/>
        <w:jc w:val="center"/>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3708"/>
        <w:gridCol w:w="947"/>
        <w:gridCol w:w="1841"/>
        <w:gridCol w:w="1910"/>
        <w:gridCol w:w="845"/>
        <w:gridCol w:w="992"/>
        <w:gridCol w:w="2824"/>
      </w:tblGrid>
      <w:tr w:rsidR="00626A09" w:rsidTr="002A1E38">
        <w:trPr>
          <w:trHeight w:val="144"/>
          <w:tblCellSpacing w:w="20" w:type="nil"/>
        </w:trPr>
        <w:tc>
          <w:tcPr>
            <w:tcW w:w="976" w:type="dxa"/>
            <w:vMerge w:val="restart"/>
            <w:tcMar>
              <w:top w:w="50" w:type="dxa"/>
              <w:left w:w="100" w:type="dxa"/>
            </w:tcMar>
            <w:vAlign w:val="center"/>
          </w:tcPr>
          <w:p w:rsidR="000E195B" w:rsidRDefault="000E195B" w:rsidP="00E21D71">
            <w:pPr>
              <w:spacing w:after="0" w:line="240" w:lineRule="auto"/>
              <w:ind w:left="135"/>
            </w:pPr>
            <w:r>
              <w:rPr>
                <w:rFonts w:ascii="Times New Roman" w:hAnsi="Times New Roman"/>
                <w:b/>
                <w:color w:val="000000"/>
                <w:sz w:val="24"/>
              </w:rPr>
              <w:t xml:space="preserve">№ п/п </w:t>
            </w:r>
          </w:p>
          <w:p w:rsidR="000E195B" w:rsidRDefault="000E195B" w:rsidP="00E21D71">
            <w:pPr>
              <w:spacing w:after="0" w:line="240" w:lineRule="auto"/>
              <w:ind w:left="135"/>
            </w:pPr>
          </w:p>
        </w:tc>
        <w:tc>
          <w:tcPr>
            <w:tcW w:w="3724" w:type="dxa"/>
            <w:vMerge w:val="restart"/>
            <w:tcMar>
              <w:top w:w="50" w:type="dxa"/>
              <w:left w:w="100" w:type="dxa"/>
            </w:tcMar>
            <w:vAlign w:val="center"/>
          </w:tcPr>
          <w:p w:rsidR="000E195B" w:rsidRDefault="000E195B" w:rsidP="002A1E38">
            <w:pPr>
              <w:spacing w:after="0" w:line="240" w:lineRule="auto"/>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0E195B" w:rsidRDefault="000E195B" w:rsidP="00E21D71">
            <w:pPr>
              <w:spacing w:after="0" w:line="240" w:lineRule="auto"/>
              <w:ind w:left="135"/>
            </w:pPr>
          </w:p>
        </w:tc>
        <w:tc>
          <w:tcPr>
            <w:tcW w:w="0" w:type="auto"/>
            <w:gridSpan w:val="3"/>
            <w:tcMar>
              <w:top w:w="50" w:type="dxa"/>
              <w:left w:w="100" w:type="dxa"/>
            </w:tcMar>
            <w:vAlign w:val="center"/>
          </w:tcPr>
          <w:p w:rsidR="000E195B" w:rsidRDefault="000E195B" w:rsidP="002A1E38">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18" w:type="dxa"/>
            <w:gridSpan w:val="2"/>
            <w:vMerge w:val="restart"/>
            <w:tcMar>
              <w:top w:w="50" w:type="dxa"/>
              <w:left w:w="100" w:type="dxa"/>
            </w:tcMar>
            <w:vAlign w:val="center"/>
          </w:tcPr>
          <w:p w:rsidR="000E195B" w:rsidRDefault="000E195B" w:rsidP="009E2CD0">
            <w:pPr>
              <w:spacing w:after="0" w:line="240" w:lineRule="auto"/>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0E195B" w:rsidRDefault="000E195B" w:rsidP="00E21D71">
            <w:pPr>
              <w:spacing w:after="0" w:line="240" w:lineRule="auto"/>
              <w:ind w:left="135"/>
            </w:pPr>
          </w:p>
        </w:tc>
        <w:tc>
          <w:tcPr>
            <w:tcW w:w="2824" w:type="dxa"/>
            <w:vMerge w:val="restart"/>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195B" w:rsidRDefault="000E195B" w:rsidP="00E21D71">
            <w:pPr>
              <w:spacing w:after="0" w:line="240" w:lineRule="auto"/>
              <w:ind w:left="135"/>
            </w:pPr>
          </w:p>
        </w:tc>
      </w:tr>
      <w:tr w:rsidR="00E51312" w:rsidTr="002A1E38">
        <w:trPr>
          <w:trHeight w:val="612"/>
          <w:tblCellSpacing w:w="20" w:type="nil"/>
        </w:trPr>
        <w:tc>
          <w:tcPr>
            <w:tcW w:w="0" w:type="auto"/>
            <w:vMerge/>
            <w:tcMar>
              <w:top w:w="50" w:type="dxa"/>
              <w:left w:w="100" w:type="dxa"/>
            </w:tcMar>
          </w:tcPr>
          <w:p w:rsidR="000E195B" w:rsidRDefault="000E195B" w:rsidP="00E21D71">
            <w:pPr>
              <w:spacing w:line="240" w:lineRule="auto"/>
            </w:pPr>
          </w:p>
        </w:tc>
        <w:tc>
          <w:tcPr>
            <w:tcW w:w="0" w:type="auto"/>
            <w:vMerge/>
            <w:tcMar>
              <w:top w:w="50" w:type="dxa"/>
              <w:left w:w="100" w:type="dxa"/>
            </w:tcMar>
          </w:tcPr>
          <w:p w:rsidR="000E195B" w:rsidRDefault="000E195B" w:rsidP="00E21D71">
            <w:pPr>
              <w:spacing w:line="240" w:lineRule="auto"/>
            </w:pPr>
          </w:p>
        </w:tc>
        <w:tc>
          <w:tcPr>
            <w:tcW w:w="947" w:type="dxa"/>
            <w:vMerge w:val="restart"/>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195B" w:rsidRDefault="000E195B" w:rsidP="00E21D71">
            <w:pPr>
              <w:spacing w:after="0" w:line="240" w:lineRule="auto"/>
              <w:ind w:left="135"/>
            </w:pPr>
          </w:p>
        </w:tc>
        <w:tc>
          <w:tcPr>
            <w:tcW w:w="1841" w:type="dxa"/>
            <w:vMerge w:val="restart"/>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195B" w:rsidRDefault="000E195B" w:rsidP="00E21D71">
            <w:pPr>
              <w:spacing w:after="0" w:line="240" w:lineRule="auto"/>
              <w:ind w:left="135"/>
            </w:pPr>
          </w:p>
        </w:tc>
        <w:tc>
          <w:tcPr>
            <w:tcW w:w="1910" w:type="dxa"/>
            <w:vMerge w:val="restart"/>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195B" w:rsidRDefault="000E195B" w:rsidP="00E21D71">
            <w:pPr>
              <w:spacing w:after="0" w:line="240" w:lineRule="auto"/>
              <w:ind w:left="135"/>
            </w:pPr>
          </w:p>
        </w:tc>
        <w:tc>
          <w:tcPr>
            <w:tcW w:w="1818" w:type="dxa"/>
            <w:gridSpan w:val="2"/>
            <w:vMerge/>
            <w:tcBorders>
              <w:top w:val="nil"/>
              <w:bottom w:val="single" w:sz="4" w:space="0" w:color="auto"/>
            </w:tcBorders>
            <w:tcMar>
              <w:top w:w="50" w:type="dxa"/>
              <w:left w:w="100" w:type="dxa"/>
            </w:tcMar>
          </w:tcPr>
          <w:p w:rsidR="000E195B" w:rsidRDefault="000E195B" w:rsidP="00E21D71">
            <w:pPr>
              <w:spacing w:line="240" w:lineRule="auto"/>
            </w:pPr>
          </w:p>
        </w:tc>
        <w:tc>
          <w:tcPr>
            <w:tcW w:w="2824" w:type="dxa"/>
            <w:vMerge/>
            <w:tcMar>
              <w:top w:w="50" w:type="dxa"/>
              <w:left w:w="100" w:type="dxa"/>
            </w:tcMar>
          </w:tcPr>
          <w:p w:rsidR="000E195B" w:rsidRDefault="000E195B" w:rsidP="00E21D71">
            <w:pPr>
              <w:spacing w:line="240" w:lineRule="auto"/>
            </w:pPr>
          </w:p>
        </w:tc>
      </w:tr>
      <w:tr w:rsidR="00FC3EF0" w:rsidTr="002A1E38">
        <w:trPr>
          <w:trHeight w:val="480"/>
          <w:tblCellSpacing w:w="20" w:type="nil"/>
        </w:trPr>
        <w:tc>
          <w:tcPr>
            <w:tcW w:w="0" w:type="auto"/>
            <w:vMerge/>
            <w:tcMar>
              <w:top w:w="50" w:type="dxa"/>
              <w:left w:w="100" w:type="dxa"/>
            </w:tcMar>
          </w:tcPr>
          <w:p w:rsidR="000E195B" w:rsidRDefault="000E195B" w:rsidP="00E21D71">
            <w:pPr>
              <w:spacing w:line="240" w:lineRule="auto"/>
            </w:pPr>
          </w:p>
        </w:tc>
        <w:tc>
          <w:tcPr>
            <w:tcW w:w="0" w:type="auto"/>
            <w:vMerge/>
            <w:tcMar>
              <w:top w:w="50" w:type="dxa"/>
              <w:left w:w="100" w:type="dxa"/>
            </w:tcMar>
          </w:tcPr>
          <w:p w:rsidR="000E195B" w:rsidRDefault="000E195B" w:rsidP="00E21D71">
            <w:pPr>
              <w:spacing w:line="240" w:lineRule="auto"/>
            </w:pPr>
          </w:p>
        </w:tc>
        <w:tc>
          <w:tcPr>
            <w:tcW w:w="947" w:type="dxa"/>
            <w:vMerge/>
            <w:tcMar>
              <w:top w:w="50" w:type="dxa"/>
              <w:left w:w="100" w:type="dxa"/>
            </w:tcMar>
            <w:vAlign w:val="center"/>
          </w:tcPr>
          <w:p w:rsidR="000E195B" w:rsidRDefault="000E195B" w:rsidP="00E21D71">
            <w:pPr>
              <w:spacing w:after="0" w:line="240" w:lineRule="auto"/>
              <w:ind w:left="135"/>
              <w:rPr>
                <w:rFonts w:ascii="Times New Roman" w:hAnsi="Times New Roman"/>
                <w:b/>
                <w:color w:val="000000"/>
                <w:sz w:val="24"/>
              </w:rPr>
            </w:pPr>
          </w:p>
        </w:tc>
        <w:tc>
          <w:tcPr>
            <w:tcW w:w="1841" w:type="dxa"/>
            <w:vMerge/>
            <w:tcMar>
              <w:top w:w="50" w:type="dxa"/>
              <w:left w:w="100" w:type="dxa"/>
            </w:tcMar>
            <w:vAlign w:val="center"/>
          </w:tcPr>
          <w:p w:rsidR="000E195B" w:rsidRDefault="000E195B" w:rsidP="00E21D71">
            <w:pPr>
              <w:spacing w:after="0" w:line="240" w:lineRule="auto"/>
              <w:ind w:left="135"/>
              <w:rPr>
                <w:rFonts w:ascii="Times New Roman" w:hAnsi="Times New Roman"/>
                <w:b/>
                <w:color w:val="000000"/>
                <w:sz w:val="24"/>
              </w:rPr>
            </w:pPr>
          </w:p>
        </w:tc>
        <w:tc>
          <w:tcPr>
            <w:tcW w:w="1910" w:type="dxa"/>
            <w:vMerge/>
            <w:tcMar>
              <w:top w:w="50" w:type="dxa"/>
              <w:left w:w="100" w:type="dxa"/>
            </w:tcMar>
            <w:vAlign w:val="center"/>
          </w:tcPr>
          <w:p w:rsidR="000E195B" w:rsidRDefault="000E195B" w:rsidP="00E21D71">
            <w:pPr>
              <w:spacing w:after="0" w:line="240" w:lineRule="auto"/>
              <w:ind w:left="135"/>
              <w:rPr>
                <w:rFonts w:ascii="Times New Roman" w:hAnsi="Times New Roman"/>
                <w:b/>
                <w:color w:val="000000"/>
                <w:sz w:val="24"/>
              </w:rPr>
            </w:pPr>
          </w:p>
        </w:tc>
        <w:tc>
          <w:tcPr>
            <w:tcW w:w="767" w:type="dxa"/>
            <w:tcBorders>
              <w:top w:val="single" w:sz="4" w:space="0" w:color="auto"/>
              <w:right w:val="single" w:sz="4" w:space="0" w:color="auto"/>
            </w:tcBorders>
            <w:tcMar>
              <w:top w:w="50" w:type="dxa"/>
              <w:left w:w="100" w:type="dxa"/>
            </w:tcMar>
          </w:tcPr>
          <w:p w:rsidR="000E195B" w:rsidRPr="009E2CD0" w:rsidRDefault="000E195B" w:rsidP="009E2CD0">
            <w:pPr>
              <w:spacing w:line="240" w:lineRule="auto"/>
              <w:jc w:val="center"/>
              <w:rPr>
                <w:b/>
                <w:bCs/>
                <w:lang w:val="ru-RU"/>
              </w:rPr>
            </w:pPr>
            <w:r w:rsidRPr="009E2CD0">
              <w:rPr>
                <w:b/>
                <w:bCs/>
                <w:lang w:val="ru-RU"/>
              </w:rPr>
              <w:t>7а</w:t>
            </w:r>
          </w:p>
        </w:tc>
        <w:tc>
          <w:tcPr>
            <w:tcW w:w="1051" w:type="dxa"/>
            <w:tcBorders>
              <w:top w:val="single" w:sz="4" w:space="0" w:color="auto"/>
              <w:left w:val="single" w:sz="4" w:space="0" w:color="auto"/>
            </w:tcBorders>
          </w:tcPr>
          <w:p w:rsidR="000E195B" w:rsidRPr="009E2CD0" w:rsidRDefault="000E195B" w:rsidP="009E2CD0">
            <w:pPr>
              <w:spacing w:line="240" w:lineRule="auto"/>
              <w:jc w:val="center"/>
              <w:rPr>
                <w:b/>
                <w:bCs/>
                <w:lang w:val="ru-RU"/>
              </w:rPr>
            </w:pPr>
            <w:r w:rsidRPr="009E2CD0">
              <w:rPr>
                <w:b/>
                <w:bCs/>
                <w:lang w:val="ru-RU"/>
              </w:rPr>
              <w:t>7б</w:t>
            </w:r>
          </w:p>
        </w:tc>
        <w:tc>
          <w:tcPr>
            <w:tcW w:w="2824" w:type="dxa"/>
            <w:vMerge/>
            <w:tcMar>
              <w:top w:w="50" w:type="dxa"/>
              <w:left w:w="100" w:type="dxa"/>
            </w:tcMar>
          </w:tcPr>
          <w:p w:rsidR="000E195B" w:rsidRDefault="000E195B" w:rsidP="00E21D71">
            <w:pPr>
              <w:spacing w:line="240" w:lineRule="auto"/>
            </w:pPr>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1</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Русский язык как развивающееся явление. Взаимосвязь языка, культуры и истории народа</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03.09</w:t>
            </w:r>
          </w:p>
        </w:tc>
        <w:tc>
          <w:tcPr>
            <w:tcW w:w="1051" w:type="dxa"/>
            <w:tcBorders>
              <w:left w:val="single" w:sz="4" w:space="0" w:color="auto"/>
            </w:tcBorders>
            <w:vAlign w:val="center"/>
          </w:tcPr>
          <w:p w:rsidR="000E195B" w:rsidRPr="00FF77A4" w:rsidRDefault="00626A09" w:rsidP="000E195B">
            <w:pPr>
              <w:spacing w:after="0" w:line="240" w:lineRule="auto"/>
              <w:rPr>
                <w:lang w:val="ru-RU"/>
              </w:rPr>
            </w:pPr>
            <w:r>
              <w:rPr>
                <w:lang w:val="ru-RU"/>
              </w:rPr>
              <w:t>02.09</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275</w:t>
              </w:r>
              <w:r>
                <w:rPr>
                  <w:rFonts w:ascii="Times New Roman" w:hAnsi="Times New Roman"/>
                  <w:color w:val="0000FF"/>
                  <w:u w:val="single"/>
                </w:rPr>
                <w:t>a</w:t>
              </w:r>
              <w:r w:rsidRPr="009F00BD">
                <w:rPr>
                  <w:rFonts w:ascii="Times New Roman" w:hAnsi="Times New Roman"/>
                  <w:color w:val="0000FF"/>
                  <w:u w:val="single"/>
                  <w:lang w:val="ru-RU"/>
                </w:rPr>
                <w:t>2</w:t>
              </w:r>
              <w:r>
                <w:rPr>
                  <w:rFonts w:ascii="Times New Roman" w:hAnsi="Times New Roman"/>
                  <w:color w:val="0000FF"/>
                  <w:u w:val="single"/>
                </w:rPr>
                <w:t>c</w:t>
              </w:r>
            </w:hyperlink>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2</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Повторение. Орфография. Правописание гласных в корне слова (повторение изученного в 5 - 6 классах)</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04.09</w:t>
            </w:r>
          </w:p>
        </w:tc>
        <w:tc>
          <w:tcPr>
            <w:tcW w:w="1051" w:type="dxa"/>
            <w:tcBorders>
              <w:left w:val="single" w:sz="4" w:space="0" w:color="auto"/>
            </w:tcBorders>
            <w:vAlign w:val="center"/>
          </w:tcPr>
          <w:p w:rsidR="000E195B" w:rsidRPr="00FF77A4" w:rsidRDefault="00626A09" w:rsidP="00626A09">
            <w:pPr>
              <w:spacing w:after="0" w:line="240" w:lineRule="auto"/>
              <w:rPr>
                <w:lang w:val="ru-RU"/>
              </w:rPr>
            </w:pPr>
            <w:r>
              <w:rPr>
                <w:lang w:val="ru-RU"/>
              </w:rPr>
              <w:t>03.09</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275</w:t>
              </w:r>
              <w:r>
                <w:rPr>
                  <w:rFonts w:ascii="Times New Roman" w:hAnsi="Times New Roman"/>
                  <w:color w:val="0000FF"/>
                  <w:u w:val="single"/>
                </w:rPr>
                <w:t>e</w:t>
              </w:r>
              <w:r w:rsidRPr="009F00BD">
                <w:rPr>
                  <w:rFonts w:ascii="Times New Roman" w:hAnsi="Times New Roman"/>
                  <w:color w:val="0000FF"/>
                  <w:u w:val="single"/>
                  <w:lang w:val="ru-RU"/>
                </w:rPr>
                <w:t>00</w:t>
              </w:r>
            </w:hyperlink>
          </w:p>
        </w:tc>
      </w:tr>
      <w:tr w:rsidR="00E51312"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3</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Повторение. Орфография. Правописание приставок в слове (повторение изученного в 5 - 6 классах)</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06.09</w:t>
            </w:r>
          </w:p>
        </w:tc>
        <w:tc>
          <w:tcPr>
            <w:tcW w:w="1051" w:type="dxa"/>
            <w:tcBorders>
              <w:left w:val="single" w:sz="4" w:space="0" w:color="auto"/>
            </w:tcBorders>
            <w:vAlign w:val="center"/>
          </w:tcPr>
          <w:p w:rsidR="000E195B" w:rsidRPr="00FF77A4" w:rsidRDefault="00626A09" w:rsidP="00626A09">
            <w:pPr>
              <w:spacing w:after="0" w:line="240" w:lineRule="auto"/>
              <w:rPr>
                <w:lang w:val="ru-RU"/>
              </w:rPr>
            </w:pPr>
            <w:r>
              <w:rPr>
                <w:lang w:val="ru-RU"/>
              </w:rPr>
              <w:t>03.09</w:t>
            </w:r>
          </w:p>
        </w:tc>
        <w:tc>
          <w:tcPr>
            <w:tcW w:w="2824" w:type="dxa"/>
            <w:tcMar>
              <w:top w:w="50" w:type="dxa"/>
              <w:left w:w="100" w:type="dxa"/>
            </w:tcMar>
            <w:vAlign w:val="center"/>
          </w:tcPr>
          <w:p w:rsidR="000E195B" w:rsidRDefault="000E195B" w:rsidP="00E21D71">
            <w:pPr>
              <w:spacing w:after="0" w:line="240" w:lineRule="auto"/>
              <w:ind w:left="135"/>
            </w:pPr>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4</w:t>
            </w:r>
          </w:p>
        </w:tc>
        <w:tc>
          <w:tcPr>
            <w:tcW w:w="3724" w:type="dxa"/>
            <w:tcMar>
              <w:top w:w="50" w:type="dxa"/>
              <w:left w:w="100" w:type="dxa"/>
            </w:tcMar>
            <w:vAlign w:val="center"/>
          </w:tcPr>
          <w:p w:rsidR="000E195B" w:rsidRDefault="000E195B" w:rsidP="00E21D71">
            <w:pPr>
              <w:spacing w:after="0" w:line="240" w:lineRule="auto"/>
              <w:ind w:left="135"/>
            </w:pPr>
            <w:r w:rsidRPr="009F00BD">
              <w:rPr>
                <w:rFonts w:ascii="Times New Roman" w:hAnsi="Times New Roman"/>
                <w:color w:val="000000"/>
                <w:sz w:val="24"/>
                <w:lang w:val="ru-RU"/>
              </w:rPr>
              <w:t xml:space="preserve">Повторение. Морфология. Имя существительное, имя прилагательное, имя числительное. </w:t>
            </w:r>
            <w:proofErr w:type="spellStart"/>
            <w:r>
              <w:rPr>
                <w:rFonts w:ascii="Times New Roman" w:hAnsi="Times New Roman"/>
                <w:color w:val="000000"/>
                <w:sz w:val="24"/>
              </w:rPr>
              <w:t>Правописание</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06.09</w:t>
            </w:r>
          </w:p>
        </w:tc>
        <w:tc>
          <w:tcPr>
            <w:tcW w:w="1051" w:type="dxa"/>
            <w:tcBorders>
              <w:left w:val="single" w:sz="4" w:space="0" w:color="auto"/>
            </w:tcBorders>
            <w:vAlign w:val="center"/>
          </w:tcPr>
          <w:p w:rsidR="000E195B" w:rsidRPr="00FF77A4" w:rsidRDefault="00626A09" w:rsidP="00E21D71">
            <w:pPr>
              <w:spacing w:after="0" w:line="240" w:lineRule="auto"/>
              <w:ind w:left="135"/>
              <w:rPr>
                <w:lang w:val="ru-RU"/>
              </w:rPr>
            </w:pPr>
            <w:r>
              <w:rPr>
                <w:lang w:val="ru-RU"/>
              </w:rPr>
              <w:t>04.09</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2760</w:t>
              </w:r>
              <w:r>
                <w:rPr>
                  <w:rFonts w:ascii="Times New Roman" w:hAnsi="Times New Roman"/>
                  <w:color w:val="0000FF"/>
                  <w:u w:val="single"/>
                </w:rPr>
                <w:t>da</w:t>
              </w:r>
            </w:hyperlink>
          </w:p>
        </w:tc>
      </w:tr>
      <w:tr w:rsidR="00E51312"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5</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Повторение. Морфология. Местоимение. Глагол. Правописание</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10.09</w:t>
            </w:r>
          </w:p>
        </w:tc>
        <w:tc>
          <w:tcPr>
            <w:tcW w:w="1051" w:type="dxa"/>
            <w:tcBorders>
              <w:left w:val="single" w:sz="4" w:space="0" w:color="auto"/>
            </w:tcBorders>
            <w:vAlign w:val="center"/>
          </w:tcPr>
          <w:p w:rsidR="000E195B" w:rsidRPr="00FF77A4" w:rsidRDefault="00626A09" w:rsidP="00E21D71">
            <w:pPr>
              <w:spacing w:after="0" w:line="240" w:lineRule="auto"/>
              <w:ind w:left="135"/>
              <w:rPr>
                <w:lang w:val="ru-RU"/>
              </w:rPr>
            </w:pPr>
            <w:r>
              <w:rPr>
                <w:lang w:val="ru-RU"/>
              </w:rPr>
              <w:t>09.09</w:t>
            </w:r>
          </w:p>
        </w:tc>
        <w:tc>
          <w:tcPr>
            <w:tcW w:w="2824" w:type="dxa"/>
            <w:tcMar>
              <w:top w:w="50" w:type="dxa"/>
              <w:left w:w="100" w:type="dxa"/>
            </w:tcMar>
            <w:vAlign w:val="center"/>
          </w:tcPr>
          <w:p w:rsidR="000E195B" w:rsidRDefault="000E195B" w:rsidP="00E21D71">
            <w:pPr>
              <w:spacing w:after="0" w:line="240" w:lineRule="auto"/>
              <w:ind w:left="135"/>
            </w:pPr>
          </w:p>
        </w:tc>
      </w:tr>
      <w:tr w:rsidR="00E51312"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6</w:t>
            </w:r>
          </w:p>
        </w:tc>
        <w:tc>
          <w:tcPr>
            <w:tcW w:w="3724" w:type="dxa"/>
            <w:tcMar>
              <w:top w:w="50" w:type="dxa"/>
              <w:left w:w="100" w:type="dxa"/>
            </w:tcMar>
            <w:vAlign w:val="center"/>
          </w:tcPr>
          <w:p w:rsidR="000E195B" w:rsidRPr="009F00BD" w:rsidRDefault="000E195B" w:rsidP="00DF225D">
            <w:pPr>
              <w:spacing w:after="0" w:line="240" w:lineRule="auto"/>
              <w:ind w:left="135"/>
              <w:rPr>
                <w:lang w:val="ru-RU"/>
              </w:rPr>
            </w:pPr>
            <w:r w:rsidRPr="009F00BD">
              <w:rPr>
                <w:rFonts w:ascii="Times New Roman" w:hAnsi="Times New Roman"/>
                <w:color w:val="000000"/>
                <w:sz w:val="24"/>
                <w:lang w:val="ru-RU"/>
              </w:rPr>
              <w:t xml:space="preserve">Контрольная работа </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11.09</w:t>
            </w:r>
          </w:p>
        </w:tc>
        <w:tc>
          <w:tcPr>
            <w:tcW w:w="1051" w:type="dxa"/>
            <w:tcBorders>
              <w:left w:val="single" w:sz="4" w:space="0" w:color="auto"/>
            </w:tcBorders>
            <w:vAlign w:val="center"/>
          </w:tcPr>
          <w:p w:rsidR="000E195B" w:rsidRPr="00FF77A4" w:rsidRDefault="00626A09" w:rsidP="00E21D71">
            <w:pPr>
              <w:spacing w:after="0" w:line="240" w:lineRule="auto"/>
              <w:ind w:left="135"/>
              <w:rPr>
                <w:lang w:val="ru-RU"/>
              </w:rPr>
            </w:pPr>
            <w:r>
              <w:rPr>
                <w:lang w:val="ru-RU"/>
              </w:rPr>
              <w:t>10.09</w:t>
            </w:r>
          </w:p>
        </w:tc>
        <w:tc>
          <w:tcPr>
            <w:tcW w:w="2824" w:type="dxa"/>
            <w:tcMar>
              <w:top w:w="50" w:type="dxa"/>
              <w:left w:w="100" w:type="dxa"/>
            </w:tcMar>
            <w:vAlign w:val="center"/>
          </w:tcPr>
          <w:p w:rsidR="000E195B" w:rsidRDefault="000E195B" w:rsidP="00E21D71">
            <w:pPr>
              <w:spacing w:after="0" w:line="240" w:lineRule="auto"/>
              <w:ind w:left="135"/>
            </w:pPr>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7</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Монолог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13.09</w:t>
            </w:r>
          </w:p>
        </w:tc>
        <w:tc>
          <w:tcPr>
            <w:tcW w:w="1051" w:type="dxa"/>
            <w:tcBorders>
              <w:left w:val="single" w:sz="4" w:space="0" w:color="auto"/>
            </w:tcBorders>
            <w:vAlign w:val="center"/>
          </w:tcPr>
          <w:p w:rsidR="000E195B" w:rsidRPr="00FF77A4" w:rsidRDefault="00626A09" w:rsidP="00E21D71">
            <w:pPr>
              <w:spacing w:after="0" w:line="240" w:lineRule="auto"/>
              <w:ind w:left="135"/>
              <w:rPr>
                <w:lang w:val="ru-RU"/>
              </w:rPr>
            </w:pPr>
            <w:r>
              <w:rPr>
                <w:lang w:val="ru-RU"/>
              </w:rPr>
              <w:t>10.09</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27640</w:t>
              </w:r>
              <w:r>
                <w:rPr>
                  <w:rFonts w:ascii="Times New Roman" w:hAnsi="Times New Roman"/>
                  <w:color w:val="0000FF"/>
                  <w:u w:val="single"/>
                </w:rPr>
                <w:t>e</w:t>
              </w:r>
            </w:hyperlink>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8</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13.09</w:t>
            </w:r>
          </w:p>
        </w:tc>
        <w:tc>
          <w:tcPr>
            <w:tcW w:w="1051" w:type="dxa"/>
            <w:tcBorders>
              <w:left w:val="single" w:sz="4" w:space="0" w:color="auto"/>
            </w:tcBorders>
            <w:vAlign w:val="center"/>
          </w:tcPr>
          <w:p w:rsidR="000E195B" w:rsidRPr="00FF77A4" w:rsidRDefault="00626A09" w:rsidP="00E21D71">
            <w:pPr>
              <w:spacing w:after="0" w:line="240" w:lineRule="auto"/>
              <w:ind w:left="135"/>
              <w:rPr>
                <w:lang w:val="ru-RU"/>
              </w:rPr>
            </w:pPr>
            <w:r>
              <w:rPr>
                <w:lang w:val="ru-RU"/>
              </w:rPr>
              <w:t>11.09</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27659</w:t>
              </w:r>
              <w:r>
                <w:rPr>
                  <w:rFonts w:ascii="Times New Roman" w:hAnsi="Times New Roman"/>
                  <w:color w:val="0000FF"/>
                  <w:u w:val="single"/>
                </w:rPr>
                <w:t>e</w:t>
              </w:r>
            </w:hyperlink>
          </w:p>
        </w:tc>
      </w:tr>
      <w:tr w:rsidR="00E51312"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9</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Со</w:t>
            </w:r>
            <w:proofErr w:type="spellEnd"/>
            <w:r w:rsidR="00F556B4">
              <w:rPr>
                <w:rFonts w:ascii="Times New Roman" w:hAnsi="Times New Roman"/>
                <w:color w:val="000000"/>
                <w:sz w:val="24"/>
                <w:lang w:val="ru-RU"/>
              </w:rPr>
              <w:t>чинение</w:t>
            </w:r>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лингвистическую</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тему</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195B" w:rsidRPr="00F556B4" w:rsidRDefault="000E195B" w:rsidP="00E21D71">
            <w:pPr>
              <w:spacing w:after="0" w:line="240" w:lineRule="auto"/>
              <w:ind w:left="135"/>
              <w:jc w:val="center"/>
              <w:rPr>
                <w:lang w:val="ru-RU"/>
              </w:rPr>
            </w:pPr>
            <w:r>
              <w:rPr>
                <w:rFonts w:ascii="Times New Roman" w:hAnsi="Times New Roman"/>
                <w:color w:val="000000"/>
                <w:sz w:val="24"/>
              </w:rPr>
              <w:t xml:space="preserve"> </w:t>
            </w:r>
            <w:r w:rsidR="00F556B4">
              <w:rPr>
                <w:rFonts w:ascii="Times New Roman" w:hAnsi="Times New Roman"/>
                <w:color w:val="000000"/>
                <w:sz w:val="24"/>
                <w:lang w:val="ru-RU"/>
              </w:rPr>
              <w:t>1</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17.09</w:t>
            </w:r>
          </w:p>
        </w:tc>
        <w:tc>
          <w:tcPr>
            <w:tcW w:w="1051" w:type="dxa"/>
            <w:tcBorders>
              <w:left w:val="single" w:sz="4" w:space="0" w:color="auto"/>
            </w:tcBorders>
            <w:vAlign w:val="center"/>
          </w:tcPr>
          <w:p w:rsidR="000E195B" w:rsidRPr="00FF77A4" w:rsidRDefault="00626A09" w:rsidP="00E21D71">
            <w:pPr>
              <w:spacing w:after="0" w:line="240" w:lineRule="auto"/>
              <w:ind w:left="135"/>
              <w:rPr>
                <w:lang w:val="ru-RU"/>
              </w:rPr>
            </w:pPr>
            <w:r>
              <w:rPr>
                <w:lang w:val="ru-RU"/>
              </w:rPr>
              <w:t>16.09</w:t>
            </w:r>
          </w:p>
        </w:tc>
        <w:tc>
          <w:tcPr>
            <w:tcW w:w="2824" w:type="dxa"/>
            <w:tcMar>
              <w:top w:w="50" w:type="dxa"/>
              <w:left w:w="100" w:type="dxa"/>
            </w:tcMar>
            <w:vAlign w:val="center"/>
          </w:tcPr>
          <w:p w:rsidR="000E195B" w:rsidRDefault="000E195B" w:rsidP="00E21D71">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10</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Текст</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18.09</w:t>
            </w:r>
          </w:p>
        </w:tc>
        <w:tc>
          <w:tcPr>
            <w:tcW w:w="1051" w:type="dxa"/>
            <w:tcBorders>
              <w:left w:val="single" w:sz="4" w:space="0" w:color="auto"/>
            </w:tcBorders>
            <w:vAlign w:val="center"/>
          </w:tcPr>
          <w:p w:rsidR="000E195B" w:rsidRPr="00FF77A4" w:rsidRDefault="00626A09" w:rsidP="000E195B">
            <w:pPr>
              <w:spacing w:after="0" w:line="240" w:lineRule="auto"/>
              <w:rPr>
                <w:lang w:val="ru-RU"/>
              </w:rPr>
            </w:pPr>
            <w:r>
              <w:rPr>
                <w:lang w:val="ru-RU"/>
              </w:rPr>
              <w:t>17.09</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2766</w:t>
              </w:r>
              <w:r>
                <w:rPr>
                  <w:rFonts w:ascii="Times New Roman" w:hAnsi="Times New Roman"/>
                  <w:color w:val="0000FF"/>
                  <w:u w:val="single"/>
                </w:rPr>
                <w:t>fc</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11</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Текст как речевое произведение. Виды информации в тексте</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20.09</w:t>
            </w:r>
          </w:p>
        </w:tc>
        <w:tc>
          <w:tcPr>
            <w:tcW w:w="1051" w:type="dxa"/>
            <w:tcBorders>
              <w:left w:val="single" w:sz="4" w:space="0" w:color="auto"/>
            </w:tcBorders>
            <w:vAlign w:val="center"/>
          </w:tcPr>
          <w:p w:rsidR="000E195B" w:rsidRPr="00FF77A4" w:rsidRDefault="00626A09" w:rsidP="000E195B">
            <w:pPr>
              <w:spacing w:after="0" w:line="240" w:lineRule="auto"/>
              <w:rPr>
                <w:lang w:val="ru-RU"/>
              </w:rPr>
            </w:pPr>
            <w:r>
              <w:rPr>
                <w:lang w:val="ru-RU"/>
              </w:rPr>
              <w:t>17.09</w:t>
            </w:r>
          </w:p>
        </w:tc>
        <w:tc>
          <w:tcPr>
            <w:tcW w:w="2824" w:type="dxa"/>
            <w:tcMar>
              <w:top w:w="50" w:type="dxa"/>
              <w:left w:w="100" w:type="dxa"/>
            </w:tcMar>
            <w:vAlign w:val="center"/>
          </w:tcPr>
          <w:p w:rsidR="000E195B" w:rsidRDefault="000E195B" w:rsidP="00E21D71">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12</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Тезисный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20.09</w:t>
            </w:r>
          </w:p>
        </w:tc>
        <w:tc>
          <w:tcPr>
            <w:tcW w:w="1051" w:type="dxa"/>
            <w:tcBorders>
              <w:left w:val="single" w:sz="4" w:space="0" w:color="auto"/>
            </w:tcBorders>
            <w:vAlign w:val="center"/>
          </w:tcPr>
          <w:p w:rsidR="000E195B" w:rsidRPr="00FF77A4" w:rsidRDefault="00626A09" w:rsidP="000E195B">
            <w:pPr>
              <w:spacing w:after="0" w:line="240" w:lineRule="auto"/>
              <w:rPr>
                <w:lang w:val="ru-RU"/>
              </w:rPr>
            </w:pPr>
            <w:r>
              <w:rPr>
                <w:lang w:val="ru-RU"/>
              </w:rPr>
              <w:t>18.09</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276</w:t>
              </w:r>
              <w:r>
                <w:rPr>
                  <w:rFonts w:ascii="Times New Roman" w:hAnsi="Times New Roman"/>
                  <w:color w:val="0000FF"/>
                  <w:u w:val="single"/>
                </w:rPr>
                <w:t>d</w:t>
              </w:r>
              <w:r w:rsidRPr="009F00BD">
                <w:rPr>
                  <w:rFonts w:ascii="Times New Roman" w:hAnsi="Times New Roman"/>
                  <w:color w:val="0000FF"/>
                  <w:u w:val="single"/>
                  <w:lang w:val="ru-RU"/>
                </w:rPr>
                <w:t>96</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13</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Тезисный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r>
              <w:rPr>
                <w:rFonts w:ascii="Times New Roman" w:hAnsi="Times New Roman"/>
                <w:color w:val="000000"/>
                <w:sz w:val="24"/>
              </w:rPr>
              <w:t>. Практикум</w:t>
            </w:r>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24.09</w:t>
            </w:r>
          </w:p>
        </w:tc>
        <w:tc>
          <w:tcPr>
            <w:tcW w:w="1051" w:type="dxa"/>
            <w:tcBorders>
              <w:left w:val="single" w:sz="4" w:space="0" w:color="auto"/>
            </w:tcBorders>
            <w:vAlign w:val="center"/>
          </w:tcPr>
          <w:p w:rsidR="000E195B" w:rsidRPr="00FF77A4" w:rsidRDefault="00626A09" w:rsidP="000E195B">
            <w:pPr>
              <w:spacing w:after="0" w:line="240" w:lineRule="auto"/>
              <w:rPr>
                <w:lang w:val="ru-RU"/>
              </w:rPr>
            </w:pPr>
            <w:r>
              <w:rPr>
                <w:lang w:val="ru-RU"/>
              </w:rPr>
              <w:t>23.09</w:t>
            </w:r>
          </w:p>
        </w:tc>
        <w:tc>
          <w:tcPr>
            <w:tcW w:w="2824" w:type="dxa"/>
            <w:tcMar>
              <w:top w:w="50" w:type="dxa"/>
              <w:left w:w="100" w:type="dxa"/>
            </w:tcMar>
            <w:vAlign w:val="center"/>
          </w:tcPr>
          <w:p w:rsidR="000E195B" w:rsidRDefault="000E195B" w:rsidP="00E21D71">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14</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Рассуждение как функционально- смысловой тип речи</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25.09</w:t>
            </w:r>
          </w:p>
        </w:tc>
        <w:tc>
          <w:tcPr>
            <w:tcW w:w="1051" w:type="dxa"/>
            <w:tcBorders>
              <w:left w:val="single" w:sz="4" w:space="0" w:color="auto"/>
            </w:tcBorders>
            <w:vAlign w:val="center"/>
          </w:tcPr>
          <w:p w:rsidR="000E195B" w:rsidRPr="00FF77A4" w:rsidRDefault="00626A09" w:rsidP="000E195B">
            <w:pPr>
              <w:spacing w:after="0" w:line="240" w:lineRule="auto"/>
              <w:rPr>
                <w:lang w:val="ru-RU"/>
              </w:rPr>
            </w:pPr>
            <w:r>
              <w:rPr>
                <w:lang w:val="ru-RU"/>
              </w:rPr>
              <w:t>24.09</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276</w:t>
              </w:r>
              <w:r>
                <w:rPr>
                  <w:rFonts w:ascii="Times New Roman" w:hAnsi="Times New Roman"/>
                  <w:color w:val="0000FF"/>
                  <w:u w:val="single"/>
                </w:rPr>
                <w:t>a</w:t>
              </w:r>
              <w:r w:rsidRPr="009F00BD">
                <w:rPr>
                  <w:rFonts w:ascii="Times New Roman" w:hAnsi="Times New Roman"/>
                  <w:color w:val="0000FF"/>
                  <w:u w:val="single"/>
                  <w:lang w:val="ru-RU"/>
                </w:rPr>
                <w:t>4</w:t>
              </w:r>
              <w:r>
                <w:rPr>
                  <w:rFonts w:ascii="Times New Roman" w:hAnsi="Times New Roman"/>
                  <w:color w:val="0000FF"/>
                  <w:u w:val="single"/>
                </w:rPr>
                <w:t>e</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15</w:t>
            </w:r>
          </w:p>
        </w:tc>
        <w:tc>
          <w:tcPr>
            <w:tcW w:w="3724" w:type="dxa"/>
            <w:tcMar>
              <w:top w:w="50" w:type="dxa"/>
              <w:left w:w="100" w:type="dxa"/>
            </w:tcMar>
            <w:vAlign w:val="center"/>
          </w:tcPr>
          <w:p w:rsidR="000E195B" w:rsidRDefault="000E195B" w:rsidP="00E21D71">
            <w:pPr>
              <w:spacing w:after="0" w:line="240" w:lineRule="auto"/>
              <w:ind w:left="135"/>
            </w:pPr>
            <w:r w:rsidRPr="009F00BD">
              <w:rPr>
                <w:rFonts w:ascii="Times New Roman" w:hAnsi="Times New Roman"/>
                <w:color w:val="000000"/>
                <w:sz w:val="24"/>
                <w:lang w:val="ru-RU"/>
              </w:rPr>
              <w:t xml:space="preserve">Рассуждение как функционально- смысловой тип речи.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27.09</w:t>
            </w:r>
          </w:p>
        </w:tc>
        <w:tc>
          <w:tcPr>
            <w:tcW w:w="1051" w:type="dxa"/>
            <w:tcBorders>
              <w:left w:val="single" w:sz="4" w:space="0" w:color="auto"/>
            </w:tcBorders>
            <w:vAlign w:val="center"/>
          </w:tcPr>
          <w:p w:rsidR="000E195B" w:rsidRPr="00FF77A4" w:rsidRDefault="00626A09" w:rsidP="000E195B">
            <w:pPr>
              <w:spacing w:after="0" w:line="240" w:lineRule="auto"/>
              <w:rPr>
                <w:lang w:val="ru-RU"/>
              </w:rPr>
            </w:pPr>
            <w:r>
              <w:rPr>
                <w:lang w:val="ru-RU"/>
              </w:rPr>
              <w:t>24.09</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276</w:t>
              </w:r>
              <w:r>
                <w:rPr>
                  <w:rFonts w:ascii="Times New Roman" w:hAnsi="Times New Roman"/>
                  <w:color w:val="0000FF"/>
                  <w:u w:val="single"/>
                </w:rPr>
                <w:t>c</w:t>
              </w:r>
              <w:r w:rsidRPr="009F00BD">
                <w:rPr>
                  <w:rFonts w:ascii="Times New Roman" w:hAnsi="Times New Roman"/>
                  <w:color w:val="0000FF"/>
                  <w:u w:val="single"/>
                  <w:lang w:val="ru-RU"/>
                </w:rPr>
                <w:t>06</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16</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текста-рассуждения</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27.09</w:t>
            </w:r>
          </w:p>
        </w:tc>
        <w:tc>
          <w:tcPr>
            <w:tcW w:w="1051" w:type="dxa"/>
            <w:tcBorders>
              <w:left w:val="single" w:sz="4" w:space="0" w:color="auto"/>
            </w:tcBorders>
            <w:vAlign w:val="center"/>
          </w:tcPr>
          <w:p w:rsidR="000E195B" w:rsidRPr="00FF77A4" w:rsidRDefault="00626A09" w:rsidP="000E195B">
            <w:pPr>
              <w:spacing w:after="0" w:line="240" w:lineRule="auto"/>
              <w:rPr>
                <w:lang w:val="ru-RU"/>
              </w:rPr>
            </w:pPr>
            <w:r>
              <w:rPr>
                <w:lang w:val="ru-RU"/>
              </w:rPr>
              <w:t>25.09</w:t>
            </w:r>
          </w:p>
        </w:tc>
        <w:tc>
          <w:tcPr>
            <w:tcW w:w="2824" w:type="dxa"/>
            <w:tcMar>
              <w:top w:w="50" w:type="dxa"/>
              <w:left w:w="100" w:type="dxa"/>
            </w:tcMar>
            <w:vAlign w:val="center"/>
          </w:tcPr>
          <w:p w:rsidR="000E195B" w:rsidRPr="00FF77A4" w:rsidRDefault="000E195B" w:rsidP="00E21D71">
            <w:pPr>
              <w:spacing w:after="0" w:line="240" w:lineRule="auto"/>
              <w:ind w:left="135"/>
              <w:rPr>
                <w:lang w:val="ru-RU"/>
              </w:rPr>
            </w:pPr>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17</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Основные виды текста-рассуждения. </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FF77A4" w:rsidRDefault="000E195B" w:rsidP="00E21D71">
            <w:pPr>
              <w:spacing w:after="0" w:line="240" w:lineRule="auto"/>
              <w:ind w:left="135"/>
              <w:rPr>
                <w:lang w:val="ru-RU"/>
              </w:rPr>
            </w:pPr>
            <w:r>
              <w:rPr>
                <w:lang w:val="ru-RU"/>
              </w:rPr>
              <w:t>01.10</w:t>
            </w:r>
          </w:p>
        </w:tc>
        <w:tc>
          <w:tcPr>
            <w:tcW w:w="1051" w:type="dxa"/>
            <w:tcBorders>
              <w:left w:val="single" w:sz="4" w:space="0" w:color="auto"/>
            </w:tcBorders>
            <w:vAlign w:val="center"/>
          </w:tcPr>
          <w:p w:rsidR="000E195B" w:rsidRPr="00FF77A4" w:rsidRDefault="00626A09" w:rsidP="000E195B">
            <w:pPr>
              <w:spacing w:after="0" w:line="240" w:lineRule="auto"/>
              <w:rPr>
                <w:lang w:val="ru-RU"/>
              </w:rPr>
            </w:pPr>
            <w:r>
              <w:rPr>
                <w:lang w:val="ru-RU"/>
              </w:rPr>
              <w:t>30.09</w:t>
            </w:r>
          </w:p>
        </w:tc>
        <w:tc>
          <w:tcPr>
            <w:tcW w:w="2824" w:type="dxa"/>
            <w:tcMar>
              <w:top w:w="50" w:type="dxa"/>
              <w:left w:w="100" w:type="dxa"/>
            </w:tcMar>
            <w:vAlign w:val="center"/>
          </w:tcPr>
          <w:p w:rsidR="000E195B" w:rsidRDefault="000E195B" w:rsidP="00E21D71">
            <w:pPr>
              <w:spacing w:after="0" w:line="240" w:lineRule="auto"/>
              <w:ind w:left="135"/>
            </w:pPr>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18</w:t>
            </w:r>
          </w:p>
        </w:tc>
        <w:tc>
          <w:tcPr>
            <w:tcW w:w="3724" w:type="dxa"/>
            <w:tcMar>
              <w:top w:w="50" w:type="dxa"/>
              <w:left w:w="100" w:type="dxa"/>
            </w:tcMar>
            <w:vAlign w:val="center"/>
          </w:tcPr>
          <w:p w:rsidR="000E195B" w:rsidRPr="00F556B4" w:rsidRDefault="00F556B4" w:rsidP="00E21D71">
            <w:pPr>
              <w:spacing w:after="0" w:line="240" w:lineRule="auto"/>
              <w:ind w:left="135"/>
              <w:rPr>
                <w:lang w:val="ru-RU"/>
              </w:rPr>
            </w:pPr>
            <w:r w:rsidRPr="009F00BD">
              <w:rPr>
                <w:rFonts w:ascii="Times New Roman" w:hAnsi="Times New Roman"/>
                <w:color w:val="000000"/>
                <w:sz w:val="24"/>
                <w:lang w:val="ru-RU"/>
              </w:rPr>
              <w:t>Основные виды текста-рассуждения. Практикум</w:t>
            </w:r>
          </w:p>
        </w:tc>
        <w:tc>
          <w:tcPr>
            <w:tcW w:w="947" w:type="dxa"/>
            <w:tcMar>
              <w:top w:w="50" w:type="dxa"/>
              <w:left w:w="100" w:type="dxa"/>
            </w:tcMar>
            <w:vAlign w:val="center"/>
          </w:tcPr>
          <w:p w:rsidR="000E195B" w:rsidRDefault="000E195B" w:rsidP="00E21D71">
            <w:pPr>
              <w:spacing w:after="0" w:line="240" w:lineRule="auto"/>
              <w:ind w:left="135"/>
              <w:jc w:val="center"/>
            </w:pPr>
            <w:r w:rsidRPr="00F55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w:t>
            </w:r>
            <w:r w:rsidR="00F556B4">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02.10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01.10</w:t>
            </w:r>
          </w:p>
        </w:tc>
        <w:tc>
          <w:tcPr>
            <w:tcW w:w="2824" w:type="dxa"/>
            <w:tcMar>
              <w:top w:w="50" w:type="dxa"/>
              <w:left w:w="100" w:type="dxa"/>
            </w:tcMar>
            <w:vAlign w:val="center"/>
          </w:tcPr>
          <w:p w:rsidR="000E195B" w:rsidRDefault="000E195B" w:rsidP="00E21D71">
            <w:pPr>
              <w:spacing w:after="0" w:line="240" w:lineRule="auto"/>
              <w:ind w:left="135"/>
            </w:pPr>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19</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Функциональные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разновидности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04.10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01.10</w:t>
            </w:r>
          </w:p>
        </w:tc>
        <w:tc>
          <w:tcPr>
            <w:tcW w:w="2824" w:type="dxa"/>
            <w:tcMar>
              <w:top w:w="50" w:type="dxa"/>
              <w:left w:w="100" w:type="dxa"/>
            </w:tcMar>
            <w:vAlign w:val="center"/>
          </w:tcPr>
          <w:p w:rsidR="000E195B" w:rsidRDefault="000E195B" w:rsidP="00E21D71">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20</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04.10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02.10</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2775</w:t>
              </w:r>
              <w:r>
                <w:rPr>
                  <w:rFonts w:ascii="Times New Roman" w:hAnsi="Times New Roman"/>
                  <w:color w:val="0000FF"/>
                  <w:u w:val="single"/>
                </w:rPr>
                <w:t>f</w:t>
              </w:r>
              <w:r w:rsidRPr="009F00BD">
                <w:rPr>
                  <w:rFonts w:ascii="Times New Roman" w:hAnsi="Times New Roman"/>
                  <w:color w:val="0000FF"/>
                  <w:u w:val="single"/>
                  <w:lang w:val="ru-RU"/>
                </w:rPr>
                <w:t>2</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21</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публицистического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08.10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07.10</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27771</w:t>
              </w:r>
              <w:r>
                <w:rPr>
                  <w:rFonts w:ascii="Times New Roman" w:hAnsi="Times New Roman"/>
                  <w:color w:val="0000FF"/>
                  <w:u w:val="single"/>
                </w:rPr>
                <w:t>e</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22</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Основные жанры публицистического стиля. Практикум</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09.10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08.10</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277976</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23</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Официально-деловой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Default="000E195B" w:rsidP="00E21D71">
            <w:pPr>
              <w:spacing w:after="0" w:line="240" w:lineRule="auto"/>
              <w:ind w:left="135"/>
            </w:pPr>
            <w:r>
              <w:rPr>
                <w:lang w:val="ru-RU"/>
              </w:rPr>
              <w:t>11.10</w:t>
            </w:r>
          </w:p>
        </w:tc>
        <w:tc>
          <w:tcPr>
            <w:tcW w:w="1051" w:type="dxa"/>
            <w:tcBorders>
              <w:left w:val="single" w:sz="4" w:space="0" w:color="auto"/>
            </w:tcBorders>
            <w:vAlign w:val="center"/>
          </w:tcPr>
          <w:p w:rsidR="000E195B" w:rsidRPr="00626A09" w:rsidRDefault="00626A09" w:rsidP="000E195B">
            <w:pPr>
              <w:spacing w:after="0" w:line="240" w:lineRule="auto"/>
              <w:rPr>
                <w:lang w:val="ru-RU"/>
              </w:rPr>
            </w:pPr>
            <w:r>
              <w:rPr>
                <w:lang w:val="ru-RU"/>
              </w:rPr>
              <w:t>08.10</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277</w:t>
              </w:r>
              <w:r>
                <w:rPr>
                  <w:rFonts w:ascii="Times New Roman" w:hAnsi="Times New Roman"/>
                  <w:color w:val="0000FF"/>
                  <w:u w:val="single"/>
                </w:rPr>
                <w:t>bf</w:t>
              </w:r>
              <w:r w:rsidRPr="009F00BD">
                <w:rPr>
                  <w:rFonts w:ascii="Times New Roman" w:hAnsi="Times New Roman"/>
                  <w:color w:val="0000FF"/>
                  <w:u w:val="single"/>
                  <w:lang w:val="ru-RU"/>
                </w:rPr>
                <w:t>6</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lastRenderedPageBreak/>
              <w:t>24</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Основные жанры делового стиля. Инструкция</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11.10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09.10</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278042</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25</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Сочинение</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15.10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14.10</w:t>
            </w:r>
          </w:p>
        </w:tc>
        <w:tc>
          <w:tcPr>
            <w:tcW w:w="2824" w:type="dxa"/>
            <w:tcMar>
              <w:top w:w="50" w:type="dxa"/>
              <w:left w:w="100" w:type="dxa"/>
            </w:tcMar>
            <w:vAlign w:val="center"/>
          </w:tcPr>
          <w:p w:rsidR="000E195B" w:rsidRDefault="000E195B" w:rsidP="00E21D71">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26</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Морфология как раздел науки о языке. Система частей речи в русском языке.</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16.10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15.10</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2781</w:t>
              </w:r>
              <w:r>
                <w:rPr>
                  <w:rFonts w:ascii="Times New Roman" w:hAnsi="Times New Roman"/>
                  <w:color w:val="0000FF"/>
                  <w:u w:val="single"/>
                </w:rPr>
                <w:t>aa</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27</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Понятие о причастии. Причастие как особая форма глагола</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18.10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15.10</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2782</w:t>
              </w:r>
              <w:r>
                <w:rPr>
                  <w:rFonts w:ascii="Times New Roman" w:hAnsi="Times New Roman"/>
                  <w:color w:val="0000FF"/>
                  <w:u w:val="single"/>
                </w:rPr>
                <w:t>d</w:t>
              </w:r>
              <w:r w:rsidRPr="009F00BD">
                <w:rPr>
                  <w:rFonts w:ascii="Times New Roman" w:hAnsi="Times New Roman"/>
                  <w:color w:val="0000FF"/>
                  <w:u w:val="single"/>
                  <w:lang w:val="ru-RU"/>
                </w:rPr>
                <w:t>6</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28</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Признаки глагола и прилагательного у причастия</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18.10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16.10</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27840</w:t>
              </w:r>
              <w:r>
                <w:rPr>
                  <w:rFonts w:ascii="Times New Roman" w:hAnsi="Times New Roman"/>
                  <w:color w:val="0000FF"/>
                  <w:u w:val="single"/>
                </w:rPr>
                <w:t>c</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29</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Причастный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оборот</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22.10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21.10</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27893</w:t>
              </w:r>
              <w:r>
                <w:rPr>
                  <w:rFonts w:ascii="Times New Roman" w:hAnsi="Times New Roman"/>
                  <w:color w:val="0000FF"/>
                  <w:u w:val="single"/>
                </w:rPr>
                <w:t>e</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30</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Причастный оборот. Знаки препинания в предложениях с причастным оборотом</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23.10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22.10</w:t>
            </w:r>
          </w:p>
        </w:tc>
        <w:tc>
          <w:tcPr>
            <w:tcW w:w="2824" w:type="dxa"/>
            <w:tcMar>
              <w:top w:w="50" w:type="dxa"/>
              <w:left w:w="100" w:type="dxa"/>
            </w:tcMar>
            <w:vAlign w:val="center"/>
          </w:tcPr>
          <w:p w:rsidR="000E195B" w:rsidRDefault="000E195B" w:rsidP="00E21D71">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31</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Действительные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страдательные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25.10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22.10</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278</w:t>
              </w:r>
              <w:r>
                <w:rPr>
                  <w:rFonts w:ascii="Times New Roman" w:hAnsi="Times New Roman"/>
                  <w:color w:val="0000FF"/>
                  <w:u w:val="single"/>
                </w:rPr>
                <w:t>b</w:t>
              </w:r>
              <w:r w:rsidRPr="009F00BD">
                <w:rPr>
                  <w:rFonts w:ascii="Times New Roman" w:hAnsi="Times New Roman"/>
                  <w:color w:val="0000FF"/>
                  <w:u w:val="single"/>
                  <w:lang w:val="ru-RU"/>
                </w:rPr>
                <w:t>96</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32</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Полные и краткие формы причастий</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25.10</w:t>
            </w:r>
          </w:p>
        </w:tc>
        <w:tc>
          <w:tcPr>
            <w:tcW w:w="1051" w:type="dxa"/>
            <w:tcBorders>
              <w:left w:val="single" w:sz="4" w:space="0" w:color="auto"/>
            </w:tcBorders>
            <w:vAlign w:val="center"/>
          </w:tcPr>
          <w:p w:rsidR="000E195B" w:rsidRPr="00C920CF" w:rsidRDefault="00626A09" w:rsidP="000E195B">
            <w:pPr>
              <w:spacing w:after="0" w:line="240" w:lineRule="auto"/>
              <w:rPr>
                <w:lang w:val="ru-RU"/>
              </w:rPr>
            </w:pPr>
            <w:r>
              <w:rPr>
                <w:lang w:val="ru-RU"/>
              </w:rPr>
              <w:t>23.10</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278</w:t>
              </w:r>
              <w:r>
                <w:rPr>
                  <w:rFonts w:ascii="Times New Roman" w:hAnsi="Times New Roman"/>
                  <w:color w:val="0000FF"/>
                  <w:u w:val="single"/>
                </w:rPr>
                <w:t>cc</w:t>
              </w:r>
              <w:r w:rsidRPr="009F00BD">
                <w:rPr>
                  <w:rFonts w:ascii="Times New Roman" w:hAnsi="Times New Roman"/>
                  <w:color w:val="0000FF"/>
                  <w:u w:val="single"/>
                  <w:lang w:val="ru-RU"/>
                </w:rPr>
                <w:t>2</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33</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Причастия настоящего и прошедшего времени</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06.11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06.11</w:t>
            </w:r>
          </w:p>
        </w:tc>
        <w:tc>
          <w:tcPr>
            <w:tcW w:w="2824" w:type="dxa"/>
            <w:tcMar>
              <w:top w:w="50" w:type="dxa"/>
              <w:left w:w="100" w:type="dxa"/>
            </w:tcMar>
            <w:vAlign w:val="center"/>
          </w:tcPr>
          <w:p w:rsidR="000E195B" w:rsidRDefault="000E195B" w:rsidP="00E21D71">
            <w:pPr>
              <w:spacing w:after="0" w:line="240" w:lineRule="auto"/>
              <w:ind w:left="135"/>
            </w:pPr>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34</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Образование действительных причастий настоящего и прошедшего времени</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08.11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11.11</w:t>
            </w:r>
          </w:p>
        </w:tc>
        <w:tc>
          <w:tcPr>
            <w:tcW w:w="2824" w:type="dxa"/>
            <w:tcMar>
              <w:top w:w="50" w:type="dxa"/>
              <w:left w:w="100" w:type="dxa"/>
            </w:tcMar>
            <w:vAlign w:val="center"/>
          </w:tcPr>
          <w:p w:rsidR="000E195B" w:rsidRDefault="000E195B" w:rsidP="00E21D71">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35</w:t>
            </w:r>
          </w:p>
        </w:tc>
        <w:tc>
          <w:tcPr>
            <w:tcW w:w="3724" w:type="dxa"/>
            <w:tcMar>
              <w:top w:w="50" w:type="dxa"/>
              <w:left w:w="100" w:type="dxa"/>
            </w:tcMar>
            <w:vAlign w:val="center"/>
          </w:tcPr>
          <w:p w:rsidR="000E195B" w:rsidRDefault="000E195B" w:rsidP="00E21D71">
            <w:pPr>
              <w:spacing w:after="0" w:line="240" w:lineRule="auto"/>
              <w:ind w:left="135"/>
            </w:pPr>
            <w:r w:rsidRPr="009F00BD">
              <w:rPr>
                <w:rFonts w:ascii="Times New Roman" w:hAnsi="Times New Roman"/>
                <w:color w:val="000000"/>
                <w:sz w:val="24"/>
                <w:lang w:val="ru-RU"/>
              </w:rPr>
              <w:t xml:space="preserve">Образование действительных причастий настоящего и прошедшего времени.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08.11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12.11</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278</w:t>
              </w:r>
              <w:r>
                <w:rPr>
                  <w:rFonts w:ascii="Times New Roman" w:hAnsi="Times New Roman"/>
                  <w:color w:val="0000FF"/>
                  <w:u w:val="single"/>
                </w:rPr>
                <w:t>fc</w:t>
              </w:r>
              <w:r w:rsidRPr="009F00BD">
                <w:rPr>
                  <w:rFonts w:ascii="Times New Roman" w:hAnsi="Times New Roman"/>
                  <w:color w:val="0000FF"/>
                  <w:u w:val="single"/>
                  <w:lang w:val="ru-RU"/>
                </w:rPr>
                <w:t>4</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36</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Образование страдательных причастий настоящего и прошедшего времени</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12.11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12.11</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2790</w:t>
              </w:r>
              <w:r>
                <w:rPr>
                  <w:rFonts w:ascii="Times New Roman" w:hAnsi="Times New Roman"/>
                  <w:color w:val="0000FF"/>
                  <w:u w:val="single"/>
                </w:rPr>
                <w:t>f</w:t>
              </w:r>
              <w:r w:rsidRPr="009F00BD">
                <w:rPr>
                  <w:rFonts w:ascii="Times New Roman" w:hAnsi="Times New Roman"/>
                  <w:color w:val="0000FF"/>
                  <w:u w:val="single"/>
                  <w:lang w:val="ru-RU"/>
                </w:rPr>
                <w:t>0</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lastRenderedPageBreak/>
              <w:t>37</w:t>
            </w:r>
          </w:p>
        </w:tc>
        <w:tc>
          <w:tcPr>
            <w:tcW w:w="3724" w:type="dxa"/>
            <w:tcMar>
              <w:top w:w="50" w:type="dxa"/>
              <w:left w:w="100" w:type="dxa"/>
            </w:tcMar>
            <w:vAlign w:val="center"/>
          </w:tcPr>
          <w:p w:rsidR="000E195B" w:rsidRDefault="000E195B" w:rsidP="00E21D71">
            <w:pPr>
              <w:spacing w:after="0" w:line="240" w:lineRule="auto"/>
              <w:ind w:left="135"/>
            </w:pPr>
            <w:r w:rsidRPr="009F00BD">
              <w:rPr>
                <w:rFonts w:ascii="Times New Roman" w:hAnsi="Times New Roman"/>
                <w:color w:val="000000"/>
                <w:sz w:val="24"/>
                <w:lang w:val="ru-RU"/>
              </w:rPr>
              <w:t xml:space="preserve">Образование страдательных причастий настоящего и прошедшего времени.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13.11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13.11</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27921</w:t>
              </w:r>
              <w:r>
                <w:rPr>
                  <w:rFonts w:ascii="Times New Roman" w:hAnsi="Times New Roman"/>
                  <w:color w:val="0000FF"/>
                  <w:u w:val="single"/>
                </w:rPr>
                <w:t>c</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38</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Правописание гласных перед н и </w:t>
            </w:r>
            <w:proofErr w:type="spellStart"/>
            <w:r w:rsidRPr="009F00BD">
              <w:rPr>
                <w:rFonts w:ascii="Times New Roman" w:hAnsi="Times New Roman"/>
                <w:color w:val="000000"/>
                <w:sz w:val="24"/>
                <w:lang w:val="ru-RU"/>
              </w:rPr>
              <w:t>нн</w:t>
            </w:r>
            <w:proofErr w:type="spellEnd"/>
            <w:r w:rsidRPr="009F00BD">
              <w:rPr>
                <w:rFonts w:ascii="Times New Roman" w:hAnsi="Times New Roman"/>
                <w:color w:val="000000"/>
                <w:sz w:val="24"/>
                <w:lang w:val="ru-RU"/>
              </w:rPr>
              <w:t xml:space="preserve"> в полных причастиях</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15.11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18.11</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2796</w:t>
              </w:r>
              <w:r>
                <w:rPr>
                  <w:rFonts w:ascii="Times New Roman" w:hAnsi="Times New Roman"/>
                  <w:color w:val="0000FF"/>
                  <w:u w:val="single"/>
                </w:rPr>
                <w:t>b</w:t>
              </w:r>
              <w:r w:rsidRPr="009F00BD">
                <w:rPr>
                  <w:rFonts w:ascii="Times New Roman" w:hAnsi="Times New Roman"/>
                  <w:color w:val="0000FF"/>
                  <w:u w:val="single"/>
                  <w:lang w:val="ru-RU"/>
                </w:rPr>
                <w:t>8</w:t>
              </w:r>
            </w:hyperlink>
          </w:p>
        </w:tc>
      </w:tr>
      <w:tr w:rsidR="00E51312"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39</w:t>
            </w:r>
          </w:p>
        </w:tc>
        <w:tc>
          <w:tcPr>
            <w:tcW w:w="3724" w:type="dxa"/>
            <w:tcMar>
              <w:top w:w="50" w:type="dxa"/>
              <w:left w:w="100" w:type="dxa"/>
            </w:tcMar>
            <w:vAlign w:val="center"/>
          </w:tcPr>
          <w:p w:rsidR="000E195B" w:rsidRDefault="000E195B" w:rsidP="00E21D71">
            <w:pPr>
              <w:spacing w:after="0" w:line="240" w:lineRule="auto"/>
              <w:ind w:left="135"/>
            </w:pPr>
            <w:r w:rsidRPr="009F00BD">
              <w:rPr>
                <w:rFonts w:ascii="Times New Roman" w:hAnsi="Times New Roman"/>
                <w:color w:val="000000"/>
                <w:sz w:val="24"/>
                <w:lang w:val="ru-RU"/>
              </w:rPr>
              <w:t xml:space="preserve">Правописание гласных перед н и </w:t>
            </w:r>
            <w:proofErr w:type="spellStart"/>
            <w:r w:rsidRPr="009F00BD">
              <w:rPr>
                <w:rFonts w:ascii="Times New Roman" w:hAnsi="Times New Roman"/>
                <w:color w:val="000000"/>
                <w:sz w:val="24"/>
                <w:lang w:val="ru-RU"/>
              </w:rPr>
              <w:t>нн</w:t>
            </w:r>
            <w:proofErr w:type="spellEnd"/>
            <w:r w:rsidRPr="009F00BD">
              <w:rPr>
                <w:rFonts w:ascii="Times New Roman" w:hAnsi="Times New Roman"/>
                <w:color w:val="000000"/>
                <w:sz w:val="24"/>
                <w:lang w:val="ru-RU"/>
              </w:rPr>
              <w:t xml:space="preserve"> в полных и кратких страдательных причастиях.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15.11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19.11</w:t>
            </w:r>
          </w:p>
        </w:tc>
        <w:tc>
          <w:tcPr>
            <w:tcW w:w="2824" w:type="dxa"/>
            <w:tcMar>
              <w:top w:w="50" w:type="dxa"/>
              <w:left w:w="100" w:type="dxa"/>
            </w:tcMar>
            <w:vAlign w:val="center"/>
          </w:tcPr>
          <w:p w:rsidR="000E195B" w:rsidRDefault="000E195B" w:rsidP="00E21D71">
            <w:pPr>
              <w:spacing w:after="0" w:line="240" w:lineRule="auto"/>
              <w:ind w:left="135"/>
            </w:pPr>
          </w:p>
        </w:tc>
      </w:tr>
      <w:tr w:rsidR="00E51312"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40</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Правописание гласных перед н и </w:t>
            </w:r>
            <w:proofErr w:type="spellStart"/>
            <w:r w:rsidRPr="009F00BD">
              <w:rPr>
                <w:rFonts w:ascii="Times New Roman" w:hAnsi="Times New Roman"/>
                <w:color w:val="000000"/>
                <w:sz w:val="24"/>
                <w:lang w:val="ru-RU"/>
              </w:rPr>
              <w:t>нн</w:t>
            </w:r>
            <w:proofErr w:type="spellEnd"/>
            <w:r w:rsidRPr="009F00BD">
              <w:rPr>
                <w:rFonts w:ascii="Times New Roman" w:hAnsi="Times New Roman"/>
                <w:color w:val="000000"/>
                <w:sz w:val="24"/>
                <w:lang w:val="ru-RU"/>
              </w:rPr>
              <w:t xml:space="preserve"> в полных и кратких страдательных причастиях и отглагольных прилагательных</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19.11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19.11</w:t>
            </w:r>
          </w:p>
        </w:tc>
        <w:tc>
          <w:tcPr>
            <w:tcW w:w="2824" w:type="dxa"/>
            <w:tcMar>
              <w:top w:w="50" w:type="dxa"/>
              <w:left w:w="100" w:type="dxa"/>
            </w:tcMar>
            <w:vAlign w:val="center"/>
          </w:tcPr>
          <w:p w:rsidR="000E195B" w:rsidRDefault="000E195B" w:rsidP="00E21D71">
            <w:pPr>
              <w:spacing w:after="0" w:line="240" w:lineRule="auto"/>
              <w:ind w:left="135"/>
            </w:pPr>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41</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Правописание н и </w:t>
            </w:r>
            <w:proofErr w:type="spellStart"/>
            <w:r w:rsidRPr="009F00BD">
              <w:rPr>
                <w:rFonts w:ascii="Times New Roman" w:hAnsi="Times New Roman"/>
                <w:color w:val="000000"/>
                <w:sz w:val="24"/>
                <w:lang w:val="ru-RU"/>
              </w:rPr>
              <w:t>нн</w:t>
            </w:r>
            <w:proofErr w:type="spellEnd"/>
            <w:r w:rsidRPr="009F00BD">
              <w:rPr>
                <w:rFonts w:ascii="Times New Roman" w:hAnsi="Times New Roman"/>
                <w:color w:val="000000"/>
                <w:sz w:val="24"/>
                <w:lang w:val="ru-RU"/>
              </w:rPr>
              <w:t xml:space="preserve"> в полных страдательных причастиях и отглагольных прилагательных</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20.11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20.11</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279942</w:t>
              </w:r>
            </w:hyperlink>
          </w:p>
        </w:tc>
      </w:tr>
      <w:tr w:rsidR="00E51312"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42</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Правописание н и </w:t>
            </w:r>
            <w:proofErr w:type="spellStart"/>
            <w:r w:rsidRPr="009F00BD">
              <w:rPr>
                <w:rFonts w:ascii="Times New Roman" w:hAnsi="Times New Roman"/>
                <w:color w:val="000000"/>
                <w:sz w:val="24"/>
                <w:lang w:val="ru-RU"/>
              </w:rPr>
              <w:t>нн</w:t>
            </w:r>
            <w:proofErr w:type="spellEnd"/>
            <w:r w:rsidRPr="009F00BD">
              <w:rPr>
                <w:rFonts w:ascii="Times New Roman" w:hAnsi="Times New Roman"/>
                <w:color w:val="000000"/>
                <w:sz w:val="24"/>
                <w:lang w:val="ru-RU"/>
              </w:rPr>
              <w:t xml:space="preserve"> в кратких страдательных причастиях и кратких прилагательных</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22.11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25.11</w:t>
            </w:r>
          </w:p>
        </w:tc>
        <w:tc>
          <w:tcPr>
            <w:tcW w:w="2824" w:type="dxa"/>
            <w:tcMar>
              <w:top w:w="50" w:type="dxa"/>
              <w:left w:w="100" w:type="dxa"/>
            </w:tcMar>
            <w:vAlign w:val="center"/>
          </w:tcPr>
          <w:p w:rsidR="000E195B" w:rsidRDefault="000E195B" w:rsidP="00E21D71">
            <w:pPr>
              <w:spacing w:after="0" w:line="240" w:lineRule="auto"/>
              <w:ind w:left="135"/>
            </w:pPr>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43</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22.11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26.11</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279564</w:t>
              </w:r>
            </w:hyperlink>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44</w:t>
            </w:r>
          </w:p>
        </w:tc>
        <w:tc>
          <w:tcPr>
            <w:tcW w:w="3724" w:type="dxa"/>
            <w:tcMar>
              <w:top w:w="50" w:type="dxa"/>
              <w:left w:w="100" w:type="dxa"/>
            </w:tcMar>
            <w:vAlign w:val="center"/>
          </w:tcPr>
          <w:p w:rsidR="000E195B" w:rsidRDefault="000E195B" w:rsidP="00E21D71">
            <w:pPr>
              <w:spacing w:after="0" w:line="240" w:lineRule="auto"/>
              <w:ind w:left="135"/>
            </w:pPr>
            <w:r>
              <w:rPr>
                <w:rFonts w:ascii="Times New Roman" w:hAnsi="Times New Roman"/>
                <w:color w:val="000000"/>
                <w:sz w:val="24"/>
                <w:lang w:val="ru-RU"/>
              </w:rPr>
              <w:t>И</w:t>
            </w:r>
            <w:proofErr w:type="spellStart"/>
            <w:r>
              <w:rPr>
                <w:rFonts w:ascii="Times New Roman" w:hAnsi="Times New Roman"/>
                <w:color w:val="000000"/>
                <w:sz w:val="24"/>
              </w:rPr>
              <w:t>зложение</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w:t>
            </w:r>
            <w:r w:rsidR="008013DE">
              <w:rPr>
                <w:lang w:val="ru-RU"/>
              </w:rPr>
              <w:t>6</w:t>
            </w:r>
            <w:r>
              <w:rPr>
                <w:lang w:val="ru-RU"/>
              </w:rPr>
              <w:t>.11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26.11</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278</w:t>
              </w:r>
              <w:r>
                <w:rPr>
                  <w:rFonts w:ascii="Times New Roman" w:hAnsi="Times New Roman"/>
                  <w:color w:val="0000FF"/>
                  <w:u w:val="single"/>
                </w:rPr>
                <w:t>a</w:t>
              </w:r>
              <w:r w:rsidRPr="009F00BD">
                <w:rPr>
                  <w:rFonts w:ascii="Times New Roman" w:hAnsi="Times New Roman"/>
                  <w:color w:val="0000FF"/>
                  <w:u w:val="single"/>
                  <w:lang w:val="ru-RU"/>
                </w:rPr>
                <w:t>74</w:t>
              </w:r>
            </w:hyperlink>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45</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причастиями</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w:t>
            </w:r>
            <w:r w:rsidR="008013DE">
              <w:rPr>
                <w:lang w:val="ru-RU"/>
              </w:rPr>
              <w:t>7</w:t>
            </w:r>
            <w:r>
              <w:rPr>
                <w:lang w:val="ru-RU"/>
              </w:rPr>
              <w:t>.11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27.11</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279</w:t>
              </w:r>
              <w:r>
                <w:rPr>
                  <w:rFonts w:ascii="Times New Roman" w:hAnsi="Times New Roman"/>
                  <w:color w:val="0000FF"/>
                  <w:u w:val="single"/>
                </w:rPr>
                <w:t>bae</w:t>
              </w:r>
            </w:hyperlink>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46</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Буквы е и ё после шипящих в суффиксах страдательных причастий прошедшего времени</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w:t>
            </w:r>
            <w:r w:rsidR="008013DE">
              <w:rPr>
                <w:lang w:val="ru-RU"/>
              </w:rPr>
              <w:t>9</w:t>
            </w:r>
            <w:r>
              <w:rPr>
                <w:lang w:val="ru-RU"/>
              </w:rPr>
              <w:t>.11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02.12</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279</w:t>
              </w:r>
              <w:r>
                <w:rPr>
                  <w:rFonts w:ascii="Times New Roman" w:hAnsi="Times New Roman"/>
                  <w:color w:val="0000FF"/>
                  <w:u w:val="single"/>
                </w:rPr>
                <w:t>d</w:t>
              </w:r>
              <w:r w:rsidRPr="009F00BD">
                <w:rPr>
                  <w:rFonts w:ascii="Times New Roman" w:hAnsi="Times New Roman"/>
                  <w:color w:val="0000FF"/>
                  <w:u w:val="single"/>
                  <w:lang w:val="ru-RU"/>
                </w:rPr>
                <w:t>98</w:t>
              </w:r>
            </w:hyperlink>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47</w:t>
            </w:r>
          </w:p>
        </w:tc>
        <w:tc>
          <w:tcPr>
            <w:tcW w:w="3724" w:type="dxa"/>
            <w:tcMar>
              <w:top w:w="50" w:type="dxa"/>
              <w:left w:w="100" w:type="dxa"/>
            </w:tcMar>
            <w:vAlign w:val="center"/>
          </w:tcPr>
          <w:p w:rsidR="000E195B" w:rsidRDefault="000E195B" w:rsidP="00E21D71">
            <w:pPr>
              <w:spacing w:after="0" w:line="240" w:lineRule="auto"/>
              <w:ind w:left="135"/>
            </w:pPr>
            <w:r w:rsidRPr="009F00BD">
              <w:rPr>
                <w:rFonts w:ascii="Times New Roman" w:hAnsi="Times New Roman"/>
                <w:color w:val="000000"/>
                <w:sz w:val="24"/>
                <w:lang w:val="ru-RU"/>
              </w:rPr>
              <w:t xml:space="preserve">Повторение темы "Причастие как особая форма глагола".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29.11</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03.12</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279</w:t>
              </w:r>
              <w:proofErr w:type="spellStart"/>
              <w:r>
                <w:rPr>
                  <w:rFonts w:ascii="Times New Roman" w:hAnsi="Times New Roman"/>
                  <w:color w:val="0000FF"/>
                  <w:u w:val="single"/>
                </w:rPr>
                <w:t>ec</w:t>
              </w:r>
              <w:proofErr w:type="spellEnd"/>
              <w:r w:rsidRPr="009F00BD">
                <w:rPr>
                  <w:rFonts w:ascii="Times New Roman" w:hAnsi="Times New Roman"/>
                  <w:color w:val="0000FF"/>
                  <w:u w:val="single"/>
                  <w:lang w:val="ru-RU"/>
                </w:rPr>
                <w:t>4</w:t>
              </w:r>
            </w:hyperlink>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lastRenderedPageBreak/>
              <w:t>48</w:t>
            </w:r>
          </w:p>
        </w:tc>
        <w:tc>
          <w:tcPr>
            <w:tcW w:w="3724" w:type="dxa"/>
            <w:tcMar>
              <w:top w:w="50" w:type="dxa"/>
              <w:left w:w="100" w:type="dxa"/>
            </w:tcMar>
            <w:vAlign w:val="center"/>
          </w:tcPr>
          <w:p w:rsidR="000E195B" w:rsidRDefault="001D1EBB" w:rsidP="00E41901">
            <w:pPr>
              <w:spacing w:after="0" w:line="240" w:lineRule="auto"/>
              <w:ind w:left="135"/>
            </w:pPr>
            <w:r>
              <w:rPr>
                <w:rFonts w:ascii="Times New Roman" w:hAnsi="Times New Roman"/>
                <w:color w:val="000000"/>
                <w:sz w:val="24"/>
                <w:lang w:val="ru-RU"/>
              </w:rPr>
              <w:t>Контрольный д</w:t>
            </w:r>
            <w:proofErr w:type="spellStart"/>
            <w:r w:rsidR="000E195B">
              <w:rPr>
                <w:rFonts w:ascii="Times New Roman" w:hAnsi="Times New Roman"/>
                <w:color w:val="000000"/>
                <w:sz w:val="24"/>
              </w:rPr>
              <w:t>иктант</w:t>
            </w:r>
            <w:proofErr w:type="spellEnd"/>
            <w:r w:rsidR="000E195B">
              <w:rPr>
                <w:rFonts w:ascii="Times New Roman" w:hAnsi="Times New Roman"/>
                <w:color w:val="000000"/>
                <w:sz w:val="24"/>
              </w:rPr>
              <w:t xml:space="preserve"> </w:t>
            </w:r>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8013DE" w:rsidP="00E21D71">
            <w:pPr>
              <w:spacing w:after="0" w:line="240" w:lineRule="auto"/>
              <w:ind w:left="135"/>
              <w:rPr>
                <w:lang w:val="ru-RU"/>
              </w:rPr>
            </w:pPr>
            <w:r>
              <w:rPr>
                <w:lang w:val="ru-RU"/>
              </w:rPr>
              <w:t>03.12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03.12</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279</w:t>
              </w:r>
              <w:proofErr w:type="spellStart"/>
              <w:r>
                <w:rPr>
                  <w:rFonts w:ascii="Times New Roman" w:hAnsi="Times New Roman"/>
                  <w:color w:val="0000FF"/>
                  <w:u w:val="single"/>
                </w:rPr>
                <w:t>ffa</w:t>
              </w:r>
              <w:proofErr w:type="spellEnd"/>
            </w:hyperlink>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49</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Понятие о деепричастии. Деепричастие как особая форма глагола</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0</w:t>
            </w:r>
            <w:r w:rsidR="008013DE">
              <w:rPr>
                <w:lang w:val="ru-RU"/>
              </w:rPr>
              <w:t>4</w:t>
            </w:r>
            <w:r>
              <w:rPr>
                <w:lang w:val="ru-RU"/>
              </w:rPr>
              <w:t>.12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04.12</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a</w:t>
              </w:r>
              <w:r w:rsidRPr="009F00BD">
                <w:rPr>
                  <w:rFonts w:ascii="Times New Roman" w:hAnsi="Times New Roman"/>
                  <w:color w:val="0000FF"/>
                  <w:u w:val="single"/>
                  <w:lang w:val="ru-RU"/>
                </w:rPr>
                <w:t>11</w:t>
              </w:r>
              <w:r>
                <w:rPr>
                  <w:rFonts w:ascii="Times New Roman" w:hAnsi="Times New Roman"/>
                  <w:color w:val="0000FF"/>
                  <w:u w:val="single"/>
                </w:rPr>
                <w:t>c</w:t>
              </w:r>
            </w:hyperlink>
          </w:p>
        </w:tc>
      </w:tr>
      <w:tr w:rsidR="00E51312"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50</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Понятие о деепричастии. Признаки глагола и наречия в деепричастии</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0</w:t>
            </w:r>
            <w:r w:rsidR="008013DE">
              <w:rPr>
                <w:lang w:val="ru-RU"/>
              </w:rPr>
              <w:t>6</w:t>
            </w:r>
            <w:r>
              <w:rPr>
                <w:lang w:val="ru-RU"/>
              </w:rPr>
              <w:t>.12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09.12</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a</w:t>
              </w:r>
              <w:r w:rsidRPr="009F00BD">
                <w:rPr>
                  <w:rFonts w:ascii="Times New Roman" w:hAnsi="Times New Roman"/>
                  <w:color w:val="0000FF"/>
                  <w:u w:val="single"/>
                  <w:lang w:val="ru-RU"/>
                </w:rPr>
                <w:t>356</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51</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Деепричастный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оборот</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06.12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10.12</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a</w:t>
              </w:r>
              <w:r w:rsidRPr="009F00BD">
                <w:rPr>
                  <w:rFonts w:ascii="Times New Roman" w:hAnsi="Times New Roman"/>
                  <w:color w:val="0000FF"/>
                  <w:u w:val="single"/>
                  <w:lang w:val="ru-RU"/>
                </w:rPr>
                <w:t>7</w:t>
              </w:r>
              <w:r>
                <w:rPr>
                  <w:rFonts w:ascii="Times New Roman" w:hAnsi="Times New Roman"/>
                  <w:color w:val="0000FF"/>
                  <w:u w:val="single"/>
                </w:rPr>
                <w:t>ca</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52</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Деепричастный оборот. Знаки препинания в предложениях с деепричастным оборотом</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8013DE" w:rsidP="00E21D71">
            <w:pPr>
              <w:spacing w:after="0" w:line="240" w:lineRule="auto"/>
              <w:ind w:left="135"/>
              <w:rPr>
                <w:lang w:val="ru-RU"/>
              </w:rPr>
            </w:pPr>
            <w:r>
              <w:rPr>
                <w:lang w:val="ru-RU"/>
              </w:rPr>
              <w:t>10</w:t>
            </w:r>
            <w:r w:rsidR="000E195B">
              <w:rPr>
                <w:lang w:val="ru-RU"/>
              </w:rPr>
              <w:t>.12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10.12</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a</w:t>
              </w:r>
              <w:r w:rsidRPr="009F00BD">
                <w:rPr>
                  <w:rFonts w:ascii="Times New Roman" w:hAnsi="Times New Roman"/>
                  <w:color w:val="0000FF"/>
                  <w:u w:val="single"/>
                  <w:lang w:val="ru-RU"/>
                </w:rPr>
                <w:t>694</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53</w:t>
            </w:r>
          </w:p>
        </w:tc>
        <w:tc>
          <w:tcPr>
            <w:tcW w:w="3724" w:type="dxa"/>
            <w:tcMar>
              <w:top w:w="50" w:type="dxa"/>
              <w:left w:w="100" w:type="dxa"/>
            </w:tcMar>
            <w:vAlign w:val="center"/>
          </w:tcPr>
          <w:p w:rsidR="000E195B" w:rsidRDefault="000E195B" w:rsidP="00E21D71">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с </w:t>
            </w:r>
            <w:proofErr w:type="spellStart"/>
            <w:r>
              <w:rPr>
                <w:rFonts w:ascii="Times New Roman" w:hAnsi="Times New Roman"/>
                <w:color w:val="000000"/>
                <w:sz w:val="24"/>
              </w:rPr>
              <w:t>деепричастиями</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8013DE" w:rsidP="00E21D71">
            <w:pPr>
              <w:spacing w:after="0" w:line="240" w:lineRule="auto"/>
              <w:ind w:left="135"/>
              <w:rPr>
                <w:lang w:val="ru-RU"/>
              </w:rPr>
            </w:pPr>
            <w:r>
              <w:rPr>
                <w:lang w:val="ru-RU"/>
              </w:rPr>
              <w:t>11</w:t>
            </w:r>
            <w:r w:rsidR="000E195B">
              <w:rPr>
                <w:lang w:val="ru-RU"/>
              </w:rPr>
              <w:t>.12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11.12</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b</w:t>
              </w:r>
              <w:r w:rsidRPr="009F00BD">
                <w:rPr>
                  <w:rFonts w:ascii="Times New Roman" w:hAnsi="Times New Roman"/>
                  <w:color w:val="0000FF"/>
                  <w:u w:val="single"/>
                  <w:lang w:val="ru-RU"/>
                </w:rPr>
                <w:t>03</w:t>
              </w:r>
              <w:r>
                <w:rPr>
                  <w:rFonts w:ascii="Times New Roman" w:hAnsi="Times New Roman"/>
                  <w:color w:val="0000FF"/>
                  <w:u w:val="single"/>
                </w:rPr>
                <w:t>a</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54</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Правописание не с деепричастиями. Практикум</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w:t>
            </w:r>
            <w:r w:rsidR="008013DE">
              <w:rPr>
                <w:lang w:val="ru-RU"/>
              </w:rPr>
              <w:t>3</w:t>
            </w:r>
            <w:r>
              <w:rPr>
                <w:lang w:val="ru-RU"/>
              </w:rPr>
              <w:t>.12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16.12</w:t>
            </w:r>
          </w:p>
        </w:tc>
        <w:tc>
          <w:tcPr>
            <w:tcW w:w="2824" w:type="dxa"/>
            <w:tcMar>
              <w:top w:w="50" w:type="dxa"/>
              <w:left w:w="100" w:type="dxa"/>
            </w:tcMar>
            <w:vAlign w:val="center"/>
          </w:tcPr>
          <w:p w:rsidR="000E195B" w:rsidRDefault="000E195B" w:rsidP="00E21D71">
            <w:pPr>
              <w:spacing w:after="0" w:line="240" w:lineRule="auto"/>
              <w:ind w:left="135"/>
            </w:pPr>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55</w:t>
            </w:r>
          </w:p>
        </w:tc>
        <w:tc>
          <w:tcPr>
            <w:tcW w:w="37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Деепричастия совершенного и несовершенного вида</w:t>
            </w:r>
          </w:p>
        </w:tc>
        <w:tc>
          <w:tcPr>
            <w:tcW w:w="947" w:type="dxa"/>
            <w:tcMar>
              <w:top w:w="50" w:type="dxa"/>
              <w:left w:w="100" w:type="dxa"/>
            </w:tcMar>
            <w:vAlign w:val="center"/>
          </w:tcPr>
          <w:p w:rsidR="000E195B" w:rsidRDefault="000E195B"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w:t>
            </w:r>
            <w:r w:rsidR="008013DE">
              <w:rPr>
                <w:lang w:val="ru-RU"/>
              </w:rPr>
              <w:t>3</w:t>
            </w:r>
            <w:r>
              <w:rPr>
                <w:lang w:val="ru-RU"/>
              </w:rPr>
              <w:t>.12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17.12</w:t>
            </w:r>
          </w:p>
        </w:tc>
        <w:tc>
          <w:tcPr>
            <w:tcW w:w="2824" w:type="dxa"/>
            <w:tcMar>
              <w:top w:w="50" w:type="dxa"/>
              <w:left w:w="100" w:type="dxa"/>
            </w:tcMar>
            <w:vAlign w:val="center"/>
          </w:tcPr>
          <w:p w:rsidR="000E195B" w:rsidRDefault="000E195B" w:rsidP="00E21D71">
            <w:pPr>
              <w:spacing w:after="0" w:line="240" w:lineRule="auto"/>
              <w:ind w:left="135"/>
            </w:pPr>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56</w:t>
            </w:r>
          </w:p>
        </w:tc>
        <w:tc>
          <w:tcPr>
            <w:tcW w:w="3724" w:type="dxa"/>
            <w:tcMar>
              <w:top w:w="50" w:type="dxa"/>
              <w:left w:w="100" w:type="dxa"/>
            </w:tcMar>
            <w:vAlign w:val="center"/>
          </w:tcPr>
          <w:p w:rsidR="000E195B" w:rsidRDefault="000E195B" w:rsidP="00E21D71">
            <w:pPr>
              <w:spacing w:after="0" w:line="240" w:lineRule="auto"/>
              <w:ind w:left="135"/>
            </w:pPr>
            <w:r w:rsidRPr="009F00BD">
              <w:rPr>
                <w:rFonts w:ascii="Times New Roman" w:hAnsi="Times New Roman"/>
                <w:color w:val="000000"/>
                <w:sz w:val="24"/>
                <w:lang w:val="ru-RU"/>
              </w:rPr>
              <w:t xml:space="preserve">Деепричастия совершенного и несовершенного вида.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w:t>
            </w:r>
            <w:r w:rsidR="008013DE">
              <w:rPr>
                <w:lang w:val="ru-RU"/>
              </w:rPr>
              <w:t>7</w:t>
            </w:r>
            <w:r>
              <w:rPr>
                <w:lang w:val="ru-RU"/>
              </w:rPr>
              <w:t>.12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17.12</w:t>
            </w:r>
          </w:p>
        </w:tc>
        <w:tc>
          <w:tcPr>
            <w:tcW w:w="2824" w:type="dxa"/>
            <w:tcMar>
              <w:top w:w="50" w:type="dxa"/>
              <w:left w:w="100" w:type="dxa"/>
            </w:tcMar>
            <w:vAlign w:val="center"/>
          </w:tcPr>
          <w:p w:rsidR="000E195B" w:rsidRDefault="000E195B" w:rsidP="00E21D71">
            <w:pPr>
              <w:spacing w:after="0" w:line="240" w:lineRule="auto"/>
              <w:ind w:left="135"/>
            </w:pPr>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57</w:t>
            </w:r>
          </w:p>
        </w:tc>
        <w:tc>
          <w:tcPr>
            <w:tcW w:w="3724" w:type="dxa"/>
            <w:tcMar>
              <w:top w:w="50" w:type="dxa"/>
              <w:left w:w="100" w:type="dxa"/>
            </w:tcMar>
            <w:vAlign w:val="center"/>
          </w:tcPr>
          <w:p w:rsidR="000E195B" w:rsidRDefault="000E195B" w:rsidP="00E21D71">
            <w:pPr>
              <w:spacing w:after="0" w:line="240" w:lineRule="auto"/>
              <w:ind w:left="135"/>
            </w:pPr>
            <w:r w:rsidRPr="009F00BD">
              <w:rPr>
                <w:rFonts w:ascii="Times New Roman" w:hAnsi="Times New Roman"/>
                <w:color w:val="000000"/>
                <w:sz w:val="24"/>
                <w:lang w:val="ru-RU"/>
              </w:rPr>
              <w:t xml:space="preserve">Деепричастия совершенного и несовершенного вида в тексте.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сочинению</w:t>
            </w:r>
            <w:proofErr w:type="spellEnd"/>
          </w:p>
        </w:tc>
        <w:tc>
          <w:tcPr>
            <w:tcW w:w="947"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1</w:t>
            </w:r>
            <w:r w:rsidR="008013DE">
              <w:rPr>
                <w:lang w:val="ru-RU"/>
              </w:rPr>
              <w:t>8</w:t>
            </w:r>
            <w:r>
              <w:rPr>
                <w:lang w:val="ru-RU"/>
              </w:rPr>
              <w:t>.12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23.12</w:t>
            </w:r>
          </w:p>
        </w:tc>
        <w:tc>
          <w:tcPr>
            <w:tcW w:w="2824" w:type="dxa"/>
            <w:tcMar>
              <w:top w:w="50" w:type="dxa"/>
              <w:left w:w="100" w:type="dxa"/>
            </w:tcMar>
            <w:vAlign w:val="center"/>
          </w:tcPr>
          <w:p w:rsidR="000E195B" w:rsidRDefault="000E195B" w:rsidP="00E21D71">
            <w:pPr>
              <w:spacing w:after="0" w:line="240" w:lineRule="auto"/>
              <w:ind w:left="135"/>
            </w:pPr>
          </w:p>
        </w:tc>
      </w:tr>
      <w:tr w:rsidR="00942B4C"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58</w:t>
            </w:r>
          </w:p>
        </w:tc>
        <w:tc>
          <w:tcPr>
            <w:tcW w:w="3724" w:type="dxa"/>
            <w:tcMar>
              <w:top w:w="50" w:type="dxa"/>
              <w:left w:w="100" w:type="dxa"/>
            </w:tcMar>
            <w:vAlign w:val="center"/>
          </w:tcPr>
          <w:p w:rsidR="000E195B" w:rsidRPr="008013DE" w:rsidRDefault="008013DE" w:rsidP="00E21D71">
            <w:pPr>
              <w:spacing w:after="0" w:line="240" w:lineRule="auto"/>
              <w:ind w:left="135"/>
              <w:rPr>
                <w:lang w:val="ru-RU"/>
              </w:rPr>
            </w:pPr>
            <w:r>
              <w:rPr>
                <w:rFonts w:ascii="Times New Roman" w:hAnsi="Times New Roman"/>
                <w:color w:val="000000"/>
                <w:sz w:val="24"/>
                <w:lang w:val="ru-RU"/>
              </w:rPr>
              <w:t>Административная контрольная работа</w:t>
            </w:r>
            <w:r w:rsidRPr="008013DE">
              <w:rPr>
                <w:rFonts w:ascii="Times New Roman" w:hAnsi="Times New Roman"/>
                <w:color w:val="000000"/>
                <w:sz w:val="24"/>
                <w:lang w:val="ru-RU"/>
              </w:rPr>
              <w:t xml:space="preserve"> </w:t>
            </w:r>
          </w:p>
        </w:tc>
        <w:tc>
          <w:tcPr>
            <w:tcW w:w="947" w:type="dxa"/>
            <w:tcMar>
              <w:top w:w="50" w:type="dxa"/>
              <w:left w:w="100" w:type="dxa"/>
            </w:tcMar>
            <w:vAlign w:val="center"/>
          </w:tcPr>
          <w:p w:rsidR="000E195B" w:rsidRDefault="000E195B" w:rsidP="00E21D71">
            <w:pPr>
              <w:spacing w:after="0" w:line="240" w:lineRule="auto"/>
              <w:ind w:left="135"/>
              <w:jc w:val="center"/>
            </w:pPr>
            <w:r w:rsidRPr="0080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195B" w:rsidRDefault="000E195B" w:rsidP="00E21D71">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8013DE" w:rsidP="00E21D71">
            <w:pPr>
              <w:spacing w:after="0" w:line="240" w:lineRule="auto"/>
              <w:ind w:left="135"/>
              <w:rPr>
                <w:lang w:val="ru-RU"/>
              </w:rPr>
            </w:pPr>
            <w:r>
              <w:rPr>
                <w:lang w:val="ru-RU"/>
              </w:rPr>
              <w:t>20</w:t>
            </w:r>
            <w:r w:rsidR="000E195B">
              <w:rPr>
                <w:lang w:val="ru-RU"/>
              </w:rPr>
              <w:t>.12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18.12</w:t>
            </w:r>
          </w:p>
        </w:tc>
        <w:tc>
          <w:tcPr>
            <w:tcW w:w="2824" w:type="dxa"/>
            <w:tcMar>
              <w:top w:w="50" w:type="dxa"/>
              <w:left w:w="100" w:type="dxa"/>
            </w:tcMar>
            <w:vAlign w:val="center"/>
          </w:tcPr>
          <w:p w:rsidR="000E195B" w:rsidRDefault="000E195B" w:rsidP="00E21D71">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E21D71">
            <w:pPr>
              <w:spacing w:after="0" w:line="240" w:lineRule="auto"/>
            </w:pPr>
            <w:r>
              <w:rPr>
                <w:rFonts w:ascii="Times New Roman" w:hAnsi="Times New Roman"/>
                <w:color w:val="000000"/>
                <w:sz w:val="24"/>
              </w:rPr>
              <w:t>59</w:t>
            </w:r>
          </w:p>
        </w:tc>
        <w:tc>
          <w:tcPr>
            <w:tcW w:w="3724" w:type="dxa"/>
            <w:tcMar>
              <w:top w:w="50" w:type="dxa"/>
              <w:left w:w="100" w:type="dxa"/>
            </w:tcMar>
            <w:vAlign w:val="center"/>
          </w:tcPr>
          <w:p w:rsidR="000E195B" w:rsidRPr="008013DE" w:rsidRDefault="008013DE" w:rsidP="00E21D71">
            <w:pPr>
              <w:spacing w:after="0" w:line="240" w:lineRule="auto"/>
              <w:ind w:left="135"/>
              <w:rPr>
                <w:lang w:val="ru-RU"/>
              </w:rPr>
            </w:pPr>
            <w:r w:rsidRPr="008013DE">
              <w:rPr>
                <w:rFonts w:ascii="Times New Roman" w:hAnsi="Times New Roman"/>
                <w:color w:val="000000"/>
                <w:sz w:val="24"/>
                <w:lang w:val="ru-RU"/>
              </w:rPr>
              <w:t xml:space="preserve">Морфологический анализ </w:t>
            </w:r>
            <w:proofErr w:type="gramStart"/>
            <w:r w:rsidRPr="008013DE">
              <w:rPr>
                <w:rFonts w:ascii="Times New Roman" w:hAnsi="Times New Roman"/>
                <w:color w:val="000000"/>
                <w:sz w:val="24"/>
                <w:lang w:val="ru-RU"/>
              </w:rPr>
              <w:t xml:space="preserve">деепричастия </w:t>
            </w:r>
            <w:r>
              <w:rPr>
                <w:rFonts w:ascii="Times New Roman" w:hAnsi="Times New Roman"/>
                <w:color w:val="000000"/>
                <w:sz w:val="24"/>
                <w:lang w:val="ru-RU"/>
              </w:rPr>
              <w:t>.</w:t>
            </w:r>
            <w:r w:rsidRPr="008013DE">
              <w:rPr>
                <w:rFonts w:ascii="Times New Roman" w:hAnsi="Times New Roman"/>
                <w:color w:val="000000"/>
                <w:sz w:val="24"/>
                <w:lang w:val="ru-RU"/>
              </w:rPr>
              <w:t>Практикум</w:t>
            </w:r>
            <w:proofErr w:type="gramEnd"/>
            <w:r w:rsidRPr="008013DE">
              <w:rPr>
                <w:rFonts w:ascii="Times New Roman" w:hAnsi="Times New Roman"/>
                <w:color w:val="000000"/>
                <w:sz w:val="24"/>
                <w:lang w:val="ru-RU"/>
              </w:rPr>
              <w:t xml:space="preserve"> </w:t>
            </w:r>
          </w:p>
        </w:tc>
        <w:tc>
          <w:tcPr>
            <w:tcW w:w="947" w:type="dxa"/>
            <w:tcMar>
              <w:top w:w="50" w:type="dxa"/>
              <w:left w:w="100" w:type="dxa"/>
            </w:tcMar>
            <w:vAlign w:val="center"/>
          </w:tcPr>
          <w:p w:rsidR="000E195B" w:rsidRDefault="000E195B" w:rsidP="00E21D71">
            <w:pPr>
              <w:spacing w:after="0" w:line="240" w:lineRule="auto"/>
              <w:ind w:left="135"/>
              <w:jc w:val="center"/>
            </w:pPr>
            <w:r w:rsidRPr="0080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Pr="008013DE" w:rsidRDefault="000E195B" w:rsidP="00E21D71">
            <w:pPr>
              <w:spacing w:after="0" w:line="240" w:lineRule="auto"/>
              <w:ind w:left="135"/>
              <w:jc w:val="center"/>
              <w:rPr>
                <w:lang w:val="ru-RU"/>
              </w:rPr>
            </w:pPr>
            <w:r>
              <w:rPr>
                <w:rFonts w:ascii="Times New Roman" w:hAnsi="Times New Roman"/>
                <w:color w:val="000000"/>
                <w:sz w:val="24"/>
              </w:rPr>
              <w:t xml:space="preserve"> </w:t>
            </w:r>
            <w:r w:rsidR="008013DE">
              <w:rPr>
                <w:rFonts w:ascii="Times New Roman" w:hAnsi="Times New Roman"/>
                <w:color w:val="000000"/>
                <w:sz w:val="24"/>
                <w:lang w:val="ru-RU"/>
              </w:rPr>
              <w:t>0</w:t>
            </w:r>
          </w:p>
        </w:tc>
        <w:tc>
          <w:tcPr>
            <w:tcW w:w="1910" w:type="dxa"/>
            <w:tcMar>
              <w:top w:w="50" w:type="dxa"/>
              <w:left w:w="100" w:type="dxa"/>
            </w:tcMar>
            <w:vAlign w:val="center"/>
          </w:tcPr>
          <w:p w:rsidR="000E195B" w:rsidRPr="008013DE" w:rsidRDefault="000E195B" w:rsidP="00E21D71">
            <w:pPr>
              <w:spacing w:after="0" w:line="240" w:lineRule="auto"/>
              <w:ind w:left="135"/>
              <w:jc w:val="center"/>
              <w:rPr>
                <w:lang w:val="ru-RU"/>
              </w:rPr>
            </w:pPr>
            <w:r>
              <w:rPr>
                <w:rFonts w:ascii="Times New Roman" w:hAnsi="Times New Roman"/>
                <w:color w:val="000000"/>
                <w:sz w:val="24"/>
              </w:rPr>
              <w:t xml:space="preserve"> </w:t>
            </w:r>
            <w:r w:rsidR="008013DE">
              <w:rPr>
                <w:rFonts w:ascii="Times New Roman" w:hAnsi="Times New Roman"/>
                <w:color w:val="000000"/>
                <w:sz w:val="24"/>
                <w:lang w:val="ru-RU"/>
              </w:rPr>
              <w:t>1</w:t>
            </w:r>
          </w:p>
        </w:tc>
        <w:tc>
          <w:tcPr>
            <w:tcW w:w="767" w:type="dxa"/>
            <w:tcBorders>
              <w:right w:val="single" w:sz="4" w:space="0" w:color="auto"/>
            </w:tcBorders>
            <w:tcMar>
              <w:top w:w="50" w:type="dxa"/>
              <w:left w:w="100" w:type="dxa"/>
            </w:tcMar>
            <w:vAlign w:val="center"/>
          </w:tcPr>
          <w:p w:rsidR="000E195B" w:rsidRPr="00C920CF" w:rsidRDefault="000E195B" w:rsidP="00E21D71">
            <w:pPr>
              <w:spacing w:after="0" w:line="240" w:lineRule="auto"/>
              <w:ind w:left="135"/>
              <w:rPr>
                <w:lang w:val="ru-RU"/>
              </w:rPr>
            </w:pPr>
            <w:r>
              <w:rPr>
                <w:lang w:val="ru-RU"/>
              </w:rPr>
              <w:t>20.12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24.12</w:t>
            </w:r>
          </w:p>
        </w:tc>
        <w:tc>
          <w:tcPr>
            <w:tcW w:w="2824" w:type="dxa"/>
            <w:tcMar>
              <w:top w:w="50" w:type="dxa"/>
              <w:left w:w="100" w:type="dxa"/>
            </w:tcMar>
            <w:vAlign w:val="center"/>
          </w:tcPr>
          <w:p w:rsidR="000E195B" w:rsidRPr="009F00BD" w:rsidRDefault="000E195B"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aec</w:t>
              </w:r>
              <w:proofErr w:type="spellEnd"/>
              <w:r w:rsidRPr="009F00BD">
                <w:rPr>
                  <w:rFonts w:ascii="Times New Roman" w:hAnsi="Times New Roman"/>
                  <w:color w:val="0000FF"/>
                  <w:u w:val="single"/>
                  <w:lang w:val="ru-RU"/>
                </w:rPr>
                <w:t>8</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60</w:t>
            </w:r>
          </w:p>
        </w:tc>
        <w:tc>
          <w:tcPr>
            <w:tcW w:w="3724" w:type="dxa"/>
            <w:tcMar>
              <w:top w:w="50" w:type="dxa"/>
              <w:left w:w="100" w:type="dxa"/>
            </w:tcMar>
            <w:vAlign w:val="center"/>
          </w:tcPr>
          <w:p w:rsidR="000E195B" w:rsidRPr="009F00BD" w:rsidRDefault="008013DE" w:rsidP="00C920CF">
            <w:pPr>
              <w:spacing w:after="0" w:line="240" w:lineRule="auto"/>
              <w:ind w:left="135"/>
              <w:rPr>
                <w:lang w:val="ru-RU"/>
              </w:rPr>
            </w:pPr>
            <w:r w:rsidRPr="008013DE">
              <w:rPr>
                <w:rFonts w:ascii="Times New Roman" w:hAnsi="Times New Roman"/>
                <w:color w:val="000000"/>
                <w:sz w:val="24"/>
                <w:lang w:val="ru-RU"/>
              </w:rPr>
              <w:t>Сочинение-описание картины</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Pr="008013DE" w:rsidRDefault="000E195B" w:rsidP="00C920CF">
            <w:pPr>
              <w:spacing w:after="0" w:line="240" w:lineRule="auto"/>
              <w:ind w:left="135"/>
              <w:jc w:val="center"/>
              <w:rPr>
                <w:lang w:val="ru-RU"/>
              </w:rPr>
            </w:pPr>
            <w:r>
              <w:rPr>
                <w:rFonts w:ascii="Times New Roman" w:hAnsi="Times New Roman"/>
                <w:color w:val="000000"/>
                <w:sz w:val="24"/>
              </w:rPr>
              <w:t xml:space="preserve"> </w:t>
            </w:r>
            <w:r w:rsidR="008013DE">
              <w:rPr>
                <w:rFonts w:ascii="Times New Roman" w:hAnsi="Times New Roman"/>
                <w:color w:val="000000"/>
                <w:sz w:val="24"/>
                <w:lang w:val="ru-RU"/>
              </w:rPr>
              <w:t>1</w:t>
            </w:r>
          </w:p>
        </w:tc>
        <w:tc>
          <w:tcPr>
            <w:tcW w:w="1910" w:type="dxa"/>
            <w:tcMar>
              <w:top w:w="50" w:type="dxa"/>
              <w:left w:w="100" w:type="dxa"/>
            </w:tcMar>
            <w:vAlign w:val="center"/>
          </w:tcPr>
          <w:p w:rsidR="000E195B" w:rsidRPr="008013DE" w:rsidRDefault="000E195B" w:rsidP="00C920CF">
            <w:pPr>
              <w:spacing w:after="0" w:line="240" w:lineRule="auto"/>
              <w:ind w:left="135"/>
              <w:jc w:val="center"/>
              <w:rPr>
                <w:lang w:val="ru-RU"/>
              </w:rPr>
            </w:pPr>
            <w:r>
              <w:rPr>
                <w:rFonts w:ascii="Times New Roman" w:hAnsi="Times New Roman"/>
                <w:color w:val="000000"/>
                <w:sz w:val="24"/>
              </w:rPr>
              <w:t xml:space="preserve"> </w:t>
            </w:r>
            <w:r w:rsidR="008013DE">
              <w:rPr>
                <w:rFonts w:ascii="Times New Roman" w:hAnsi="Times New Roman"/>
                <w:color w:val="000000"/>
                <w:sz w:val="24"/>
                <w:lang w:val="ru-RU"/>
              </w:rPr>
              <w:t>0</w:t>
            </w:r>
          </w:p>
        </w:tc>
        <w:tc>
          <w:tcPr>
            <w:tcW w:w="767" w:type="dxa"/>
            <w:tcBorders>
              <w:right w:val="single" w:sz="4" w:space="0" w:color="auto"/>
            </w:tcBorders>
            <w:tcMar>
              <w:top w:w="50" w:type="dxa"/>
              <w:left w:w="100" w:type="dxa"/>
            </w:tcMar>
            <w:vAlign w:val="center"/>
          </w:tcPr>
          <w:p w:rsidR="000E195B" w:rsidRPr="00C920CF" w:rsidRDefault="000E195B" w:rsidP="00C920CF">
            <w:pPr>
              <w:spacing w:after="0" w:line="240" w:lineRule="auto"/>
              <w:ind w:left="135"/>
              <w:rPr>
                <w:lang w:val="ru-RU"/>
              </w:rPr>
            </w:pPr>
            <w:r>
              <w:rPr>
                <w:lang w:val="ru-RU"/>
              </w:rPr>
              <w:t>2</w:t>
            </w:r>
            <w:r w:rsidR="008013DE">
              <w:rPr>
                <w:lang w:val="ru-RU"/>
              </w:rPr>
              <w:t>4</w:t>
            </w:r>
            <w:r>
              <w:rPr>
                <w:lang w:val="ru-RU"/>
              </w:rPr>
              <w:t>.12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24.12</w:t>
            </w:r>
          </w:p>
        </w:tc>
        <w:tc>
          <w:tcPr>
            <w:tcW w:w="2824" w:type="dxa"/>
            <w:tcMar>
              <w:top w:w="50" w:type="dxa"/>
              <w:left w:w="100" w:type="dxa"/>
            </w:tcMar>
            <w:vAlign w:val="center"/>
          </w:tcPr>
          <w:p w:rsidR="000E195B" w:rsidRDefault="000E195B" w:rsidP="00C920CF">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61</w:t>
            </w:r>
          </w:p>
        </w:tc>
        <w:tc>
          <w:tcPr>
            <w:tcW w:w="3724" w:type="dxa"/>
            <w:tcMar>
              <w:top w:w="50" w:type="dxa"/>
              <w:left w:w="100" w:type="dxa"/>
            </w:tcMar>
            <w:vAlign w:val="center"/>
          </w:tcPr>
          <w:p w:rsidR="000E195B" w:rsidRDefault="000E195B" w:rsidP="00C920CF">
            <w:pPr>
              <w:spacing w:after="0" w:line="240" w:lineRule="auto"/>
              <w:ind w:left="135"/>
            </w:pPr>
            <w:r w:rsidRPr="009F00BD">
              <w:rPr>
                <w:rFonts w:ascii="Times New Roman" w:hAnsi="Times New Roman"/>
                <w:color w:val="000000"/>
                <w:sz w:val="24"/>
                <w:lang w:val="ru-RU"/>
              </w:rPr>
              <w:t xml:space="preserve">Синтаксический и пунктуационный анализ </w:t>
            </w:r>
            <w:r w:rsidRPr="009F00BD">
              <w:rPr>
                <w:rFonts w:ascii="Times New Roman" w:hAnsi="Times New Roman"/>
                <w:color w:val="000000"/>
                <w:sz w:val="24"/>
                <w:lang w:val="ru-RU"/>
              </w:rPr>
              <w:lastRenderedPageBreak/>
              <w:t xml:space="preserve">предложений с деепричастным оборотом.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C920CF" w:rsidRDefault="000E195B" w:rsidP="00C920CF">
            <w:pPr>
              <w:spacing w:after="0" w:line="240" w:lineRule="auto"/>
              <w:ind w:left="135"/>
              <w:rPr>
                <w:lang w:val="ru-RU"/>
              </w:rPr>
            </w:pPr>
            <w:r>
              <w:rPr>
                <w:lang w:val="ru-RU"/>
              </w:rPr>
              <w:t>2</w:t>
            </w:r>
            <w:r w:rsidR="008013DE">
              <w:rPr>
                <w:lang w:val="ru-RU"/>
              </w:rPr>
              <w:t>5</w:t>
            </w:r>
            <w:r>
              <w:rPr>
                <w:lang w:val="ru-RU"/>
              </w:rPr>
              <w:t>.12</w:t>
            </w:r>
          </w:p>
        </w:tc>
        <w:tc>
          <w:tcPr>
            <w:tcW w:w="1051" w:type="dxa"/>
            <w:tcBorders>
              <w:left w:val="single" w:sz="4" w:space="0" w:color="auto"/>
            </w:tcBorders>
            <w:vAlign w:val="center"/>
          </w:tcPr>
          <w:p w:rsidR="000E195B" w:rsidRPr="00C920CF" w:rsidRDefault="00E51312" w:rsidP="000E195B">
            <w:pPr>
              <w:spacing w:after="0" w:line="240" w:lineRule="auto"/>
              <w:rPr>
                <w:lang w:val="ru-RU"/>
              </w:rPr>
            </w:pPr>
            <w:r>
              <w:rPr>
                <w:lang w:val="ru-RU"/>
              </w:rPr>
              <w:t>25.12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abf</w:t>
              </w:r>
              <w:proofErr w:type="spellEnd"/>
              <w:r w:rsidRPr="009F00BD">
                <w:rPr>
                  <w:rFonts w:ascii="Times New Roman" w:hAnsi="Times New Roman"/>
                  <w:color w:val="0000FF"/>
                  <w:u w:val="single"/>
                  <w:lang w:val="ru-RU"/>
                </w:rPr>
                <w:t>8</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62</w:t>
            </w:r>
          </w:p>
        </w:tc>
        <w:tc>
          <w:tcPr>
            <w:tcW w:w="3724" w:type="dxa"/>
            <w:tcMar>
              <w:top w:w="50" w:type="dxa"/>
              <w:left w:w="100" w:type="dxa"/>
            </w:tcMar>
            <w:vAlign w:val="center"/>
          </w:tcPr>
          <w:p w:rsidR="000E195B" w:rsidRPr="00C920CF" w:rsidRDefault="000E195B" w:rsidP="00C920CF">
            <w:pPr>
              <w:spacing w:after="0" w:line="240" w:lineRule="auto"/>
              <w:ind w:left="135"/>
              <w:rPr>
                <w:lang w:val="ru-RU"/>
              </w:rPr>
            </w:pPr>
            <w:r w:rsidRPr="009F00BD">
              <w:rPr>
                <w:rFonts w:ascii="Times New Roman" w:hAnsi="Times New Roman"/>
                <w:color w:val="000000"/>
                <w:sz w:val="24"/>
                <w:lang w:val="ru-RU"/>
              </w:rPr>
              <w:t xml:space="preserve">Повторение темы "Деепричастие как особая форма глагола". </w:t>
            </w:r>
          </w:p>
        </w:tc>
        <w:tc>
          <w:tcPr>
            <w:tcW w:w="947" w:type="dxa"/>
            <w:tcMar>
              <w:top w:w="50" w:type="dxa"/>
              <w:left w:w="100" w:type="dxa"/>
            </w:tcMar>
            <w:vAlign w:val="center"/>
          </w:tcPr>
          <w:p w:rsidR="000E195B" w:rsidRPr="00C920CF" w:rsidRDefault="000E195B" w:rsidP="00C920CF">
            <w:pPr>
              <w:spacing w:after="0" w:line="240" w:lineRule="auto"/>
              <w:ind w:left="135"/>
              <w:jc w:val="center"/>
              <w:rPr>
                <w:lang w:val="ru-RU"/>
              </w:rPr>
            </w:pPr>
            <w:r w:rsidRPr="00C920CF">
              <w:rPr>
                <w:rFonts w:ascii="Times New Roman" w:hAnsi="Times New Roman"/>
                <w:color w:val="000000"/>
                <w:sz w:val="24"/>
                <w:lang w:val="ru-RU"/>
              </w:rPr>
              <w:t xml:space="preserve"> 1 </w:t>
            </w:r>
          </w:p>
        </w:tc>
        <w:tc>
          <w:tcPr>
            <w:tcW w:w="1841" w:type="dxa"/>
            <w:tcMar>
              <w:top w:w="50" w:type="dxa"/>
              <w:left w:w="100" w:type="dxa"/>
            </w:tcMar>
            <w:vAlign w:val="center"/>
          </w:tcPr>
          <w:p w:rsidR="000E195B" w:rsidRPr="00C920CF" w:rsidRDefault="000E195B" w:rsidP="00C920CF">
            <w:pPr>
              <w:spacing w:after="0" w:line="240" w:lineRule="auto"/>
              <w:ind w:left="135"/>
              <w:jc w:val="center"/>
              <w:rPr>
                <w:lang w:val="ru-RU"/>
              </w:rPr>
            </w:pPr>
            <w:r w:rsidRPr="00C920CF">
              <w:rPr>
                <w:rFonts w:ascii="Times New Roman" w:hAnsi="Times New Roman"/>
                <w:color w:val="000000"/>
                <w:sz w:val="24"/>
                <w:lang w:val="ru-RU"/>
              </w:rPr>
              <w:t xml:space="preserve"> 0 </w:t>
            </w:r>
          </w:p>
        </w:tc>
        <w:tc>
          <w:tcPr>
            <w:tcW w:w="1910" w:type="dxa"/>
            <w:tcMar>
              <w:top w:w="50" w:type="dxa"/>
              <w:left w:w="100" w:type="dxa"/>
            </w:tcMar>
            <w:vAlign w:val="center"/>
          </w:tcPr>
          <w:p w:rsidR="000E195B" w:rsidRPr="00C920CF" w:rsidRDefault="000E195B" w:rsidP="00C920CF">
            <w:pPr>
              <w:spacing w:after="0" w:line="240" w:lineRule="auto"/>
              <w:ind w:left="135"/>
              <w:jc w:val="center"/>
              <w:rPr>
                <w:lang w:val="ru-RU"/>
              </w:rPr>
            </w:pPr>
            <w:r>
              <w:rPr>
                <w:rFonts w:ascii="Times New Roman" w:hAnsi="Times New Roman"/>
                <w:color w:val="000000"/>
                <w:sz w:val="24"/>
                <w:lang w:val="ru-RU"/>
              </w:rPr>
              <w:t xml:space="preserve"> </w:t>
            </w:r>
            <w:r w:rsidR="008013DE">
              <w:rPr>
                <w:rFonts w:ascii="Times New Roman" w:hAnsi="Times New Roman"/>
                <w:color w:val="000000"/>
                <w:sz w:val="24"/>
                <w:lang w:val="ru-RU"/>
              </w:rPr>
              <w:t>0</w:t>
            </w:r>
          </w:p>
        </w:tc>
        <w:tc>
          <w:tcPr>
            <w:tcW w:w="767" w:type="dxa"/>
            <w:tcBorders>
              <w:right w:val="single" w:sz="4" w:space="0" w:color="auto"/>
            </w:tcBorders>
            <w:tcMar>
              <w:top w:w="50" w:type="dxa"/>
              <w:left w:w="100" w:type="dxa"/>
            </w:tcMar>
            <w:vAlign w:val="center"/>
          </w:tcPr>
          <w:p w:rsidR="000E195B" w:rsidRPr="00C920CF" w:rsidRDefault="000E195B" w:rsidP="00C920CF">
            <w:pPr>
              <w:spacing w:after="0" w:line="240" w:lineRule="auto"/>
              <w:ind w:left="135"/>
              <w:rPr>
                <w:lang w:val="ru-RU"/>
              </w:rPr>
            </w:pPr>
            <w:r>
              <w:rPr>
                <w:lang w:val="ru-RU"/>
              </w:rPr>
              <w:t>2</w:t>
            </w:r>
            <w:r w:rsidR="008013DE">
              <w:rPr>
                <w:lang w:val="ru-RU"/>
              </w:rPr>
              <w:t>7</w:t>
            </w:r>
            <w:r>
              <w:rPr>
                <w:lang w:val="ru-RU"/>
              </w:rPr>
              <w:t>.12</w:t>
            </w:r>
          </w:p>
        </w:tc>
        <w:tc>
          <w:tcPr>
            <w:tcW w:w="1051" w:type="dxa"/>
            <w:tcBorders>
              <w:left w:val="single" w:sz="4" w:space="0" w:color="auto"/>
            </w:tcBorders>
            <w:vAlign w:val="center"/>
          </w:tcPr>
          <w:p w:rsidR="000E195B" w:rsidRPr="00C920CF" w:rsidRDefault="005C685E" w:rsidP="000E195B">
            <w:pPr>
              <w:spacing w:after="0" w:line="240" w:lineRule="auto"/>
              <w:rPr>
                <w:lang w:val="ru-RU"/>
              </w:rPr>
            </w:pPr>
            <w:r>
              <w:rPr>
                <w:lang w:val="ru-RU"/>
              </w:rPr>
              <w:t>28.12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b</w:t>
              </w:r>
              <w:r w:rsidRPr="009F00BD">
                <w:rPr>
                  <w:rFonts w:ascii="Times New Roman" w:hAnsi="Times New Roman"/>
                  <w:color w:val="0000FF"/>
                  <w:u w:val="single"/>
                  <w:lang w:val="ru-RU"/>
                </w:rPr>
                <w:t>792</w:t>
              </w:r>
            </w:hyperlink>
          </w:p>
        </w:tc>
      </w:tr>
      <w:tr w:rsidR="00942B4C" w:rsidTr="002A1E38">
        <w:trPr>
          <w:trHeight w:val="144"/>
          <w:tblCellSpacing w:w="20" w:type="nil"/>
        </w:trPr>
        <w:tc>
          <w:tcPr>
            <w:tcW w:w="976" w:type="dxa"/>
            <w:tcMar>
              <w:top w:w="50" w:type="dxa"/>
              <w:left w:w="100" w:type="dxa"/>
            </w:tcMar>
            <w:vAlign w:val="center"/>
          </w:tcPr>
          <w:p w:rsidR="000E195B" w:rsidRPr="00C920CF" w:rsidRDefault="000E195B" w:rsidP="00C920CF">
            <w:pPr>
              <w:spacing w:after="0" w:line="240" w:lineRule="auto"/>
              <w:rPr>
                <w:lang w:val="ru-RU"/>
              </w:rPr>
            </w:pPr>
            <w:r w:rsidRPr="00C920CF">
              <w:rPr>
                <w:rFonts w:ascii="Times New Roman" w:hAnsi="Times New Roman"/>
                <w:color w:val="000000"/>
                <w:sz w:val="24"/>
                <w:lang w:val="ru-RU"/>
              </w:rPr>
              <w:t>63</w:t>
            </w:r>
          </w:p>
        </w:tc>
        <w:tc>
          <w:tcPr>
            <w:tcW w:w="3724" w:type="dxa"/>
            <w:tcMar>
              <w:top w:w="50" w:type="dxa"/>
              <w:left w:w="100" w:type="dxa"/>
            </w:tcMar>
            <w:vAlign w:val="center"/>
          </w:tcPr>
          <w:p w:rsidR="000E195B" w:rsidRPr="00C920CF" w:rsidRDefault="008013DE" w:rsidP="00C920CF">
            <w:pPr>
              <w:spacing w:after="0" w:line="240" w:lineRule="auto"/>
              <w:ind w:left="135"/>
              <w:rPr>
                <w:lang w:val="ru-RU"/>
              </w:rPr>
            </w:pPr>
            <w:r w:rsidRPr="00C920CF">
              <w:rPr>
                <w:rFonts w:ascii="Times New Roman" w:hAnsi="Times New Roman"/>
                <w:color w:val="000000"/>
                <w:sz w:val="24"/>
                <w:lang w:val="ru-RU"/>
              </w:rPr>
              <w:t>Нормы употребления деепричастий</w:t>
            </w:r>
            <w:r>
              <w:rPr>
                <w:rFonts w:ascii="Times New Roman" w:hAnsi="Times New Roman"/>
                <w:color w:val="000000"/>
                <w:sz w:val="24"/>
                <w:lang w:val="ru-RU"/>
              </w:rPr>
              <w:t>.</w:t>
            </w:r>
            <w:r w:rsidRPr="00C920CF">
              <w:rPr>
                <w:rFonts w:ascii="Times New Roman" w:hAnsi="Times New Roman"/>
                <w:color w:val="000000"/>
                <w:sz w:val="24"/>
                <w:lang w:val="ru-RU"/>
              </w:rPr>
              <w:t xml:space="preserve">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sidRPr="00C92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Pr="008013DE" w:rsidRDefault="000E195B" w:rsidP="00C920CF">
            <w:pPr>
              <w:spacing w:after="0" w:line="240" w:lineRule="auto"/>
              <w:ind w:left="135"/>
              <w:jc w:val="center"/>
              <w:rPr>
                <w:lang w:val="ru-RU"/>
              </w:rPr>
            </w:pPr>
            <w:r>
              <w:rPr>
                <w:rFonts w:ascii="Times New Roman" w:hAnsi="Times New Roman"/>
                <w:color w:val="000000"/>
                <w:sz w:val="24"/>
              </w:rPr>
              <w:t xml:space="preserve"> </w:t>
            </w:r>
            <w:r w:rsidR="008013DE">
              <w:rPr>
                <w:rFonts w:ascii="Times New Roman" w:hAnsi="Times New Roman"/>
                <w:color w:val="000000"/>
                <w:sz w:val="24"/>
                <w:lang w:val="ru-RU"/>
              </w:rPr>
              <w:t>0</w:t>
            </w:r>
          </w:p>
        </w:tc>
        <w:tc>
          <w:tcPr>
            <w:tcW w:w="1910" w:type="dxa"/>
            <w:tcMar>
              <w:top w:w="50" w:type="dxa"/>
              <w:left w:w="100" w:type="dxa"/>
            </w:tcMar>
            <w:vAlign w:val="center"/>
          </w:tcPr>
          <w:p w:rsidR="000E195B" w:rsidRPr="008013DE" w:rsidRDefault="000E195B" w:rsidP="00C920CF">
            <w:pPr>
              <w:spacing w:after="0" w:line="240" w:lineRule="auto"/>
              <w:ind w:left="135"/>
              <w:jc w:val="center"/>
              <w:rPr>
                <w:lang w:val="ru-RU"/>
              </w:rPr>
            </w:pPr>
            <w:r>
              <w:rPr>
                <w:rFonts w:ascii="Times New Roman" w:hAnsi="Times New Roman"/>
                <w:color w:val="000000"/>
                <w:sz w:val="24"/>
              </w:rPr>
              <w:t xml:space="preserve"> </w:t>
            </w:r>
            <w:r w:rsidR="008013DE">
              <w:rPr>
                <w:rFonts w:ascii="Times New Roman" w:hAnsi="Times New Roman"/>
                <w:color w:val="000000"/>
                <w:sz w:val="24"/>
                <w:lang w:val="ru-RU"/>
              </w:rPr>
              <w:t>1</w:t>
            </w:r>
          </w:p>
        </w:tc>
        <w:tc>
          <w:tcPr>
            <w:tcW w:w="767" w:type="dxa"/>
            <w:tcBorders>
              <w:right w:val="single" w:sz="4" w:space="0" w:color="auto"/>
            </w:tcBorders>
            <w:tcMar>
              <w:top w:w="50" w:type="dxa"/>
              <w:left w:w="100" w:type="dxa"/>
            </w:tcMar>
            <w:vAlign w:val="center"/>
          </w:tcPr>
          <w:p w:rsidR="000E195B" w:rsidRPr="00C920CF" w:rsidRDefault="000E195B" w:rsidP="00C920CF">
            <w:pPr>
              <w:spacing w:after="0" w:line="240" w:lineRule="auto"/>
              <w:ind w:left="135"/>
              <w:rPr>
                <w:lang w:val="ru-RU"/>
              </w:rPr>
            </w:pPr>
            <w:r>
              <w:rPr>
                <w:lang w:val="ru-RU"/>
              </w:rPr>
              <w:t>27.12</w:t>
            </w:r>
          </w:p>
        </w:tc>
        <w:tc>
          <w:tcPr>
            <w:tcW w:w="1051" w:type="dxa"/>
            <w:tcBorders>
              <w:left w:val="single" w:sz="4" w:space="0" w:color="auto"/>
            </w:tcBorders>
            <w:vAlign w:val="center"/>
          </w:tcPr>
          <w:p w:rsidR="000E195B" w:rsidRPr="00C920CF" w:rsidRDefault="005C685E" w:rsidP="000E195B">
            <w:pPr>
              <w:spacing w:after="0" w:line="240" w:lineRule="auto"/>
              <w:rPr>
                <w:lang w:val="ru-RU"/>
              </w:rPr>
            </w:pPr>
            <w:r>
              <w:rPr>
                <w:lang w:val="ru-RU"/>
              </w:rPr>
              <w:t>13.01</w:t>
            </w:r>
          </w:p>
        </w:tc>
        <w:tc>
          <w:tcPr>
            <w:tcW w:w="2824" w:type="dxa"/>
            <w:tcMar>
              <w:top w:w="50" w:type="dxa"/>
              <w:left w:w="100" w:type="dxa"/>
            </w:tcMar>
            <w:vAlign w:val="center"/>
          </w:tcPr>
          <w:p w:rsidR="000E195B" w:rsidRDefault="000E195B" w:rsidP="00C920CF">
            <w:pPr>
              <w:spacing w:after="0" w:line="240" w:lineRule="auto"/>
              <w:ind w:left="135"/>
            </w:pPr>
          </w:p>
        </w:tc>
      </w:tr>
      <w:tr w:rsidR="00942B4C"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64</w:t>
            </w:r>
          </w:p>
        </w:tc>
        <w:tc>
          <w:tcPr>
            <w:tcW w:w="3724" w:type="dxa"/>
            <w:tcMar>
              <w:top w:w="50" w:type="dxa"/>
              <w:left w:w="100" w:type="dxa"/>
            </w:tcMar>
            <w:vAlign w:val="center"/>
          </w:tcPr>
          <w:p w:rsidR="000E195B" w:rsidRPr="009F00BD" w:rsidRDefault="008013DE" w:rsidP="00C920CF">
            <w:pPr>
              <w:spacing w:after="0" w:line="240" w:lineRule="auto"/>
              <w:ind w:left="135"/>
              <w:rPr>
                <w:lang w:val="ru-RU"/>
              </w:rPr>
            </w:pPr>
            <w:r w:rsidRPr="008013DE">
              <w:rPr>
                <w:rFonts w:ascii="Times New Roman" w:hAnsi="Times New Roman"/>
                <w:color w:val="000000"/>
                <w:sz w:val="24"/>
                <w:lang w:val="ru-RU"/>
              </w:rPr>
              <w:t xml:space="preserve">Повторение </w:t>
            </w:r>
            <w:proofErr w:type="spellStart"/>
            <w:r w:rsidRPr="008013DE">
              <w:rPr>
                <w:rFonts w:ascii="Times New Roman" w:hAnsi="Times New Roman"/>
                <w:color w:val="000000"/>
                <w:sz w:val="24"/>
                <w:lang w:val="ru-RU"/>
              </w:rPr>
              <w:t>тем"</w:t>
            </w:r>
            <w:r>
              <w:rPr>
                <w:rFonts w:ascii="Times New Roman" w:hAnsi="Times New Roman"/>
                <w:color w:val="000000"/>
                <w:sz w:val="24"/>
                <w:lang w:val="ru-RU"/>
              </w:rPr>
              <w:t>Причастие</w:t>
            </w:r>
            <w:r w:rsidRPr="008013DE">
              <w:rPr>
                <w:rFonts w:ascii="Times New Roman" w:hAnsi="Times New Roman"/>
                <w:color w:val="000000"/>
                <w:sz w:val="24"/>
                <w:lang w:val="ru-RU"/>
              </w:rPr>
              <w:t>"</w:t>
            </w:r>
            <w:r>
              <w:rPr>
                <w:rFonts w:ascii="Times New Roman" w:hAnsi="Times New Roman"/>
                <w:color w:val="000000"/>
                <w:sz w:val="24"/>
                <w:lang w:val="ru-RU"/>
              </w:rPr>
              <w:t>и</w:t>
            </w:r>
            <w:proofErr w:type="spellEnd"/>
            <w:r w:rsidRPr="008013DE">
              <w:rPr>
                <w:rFonts w:ascii="Times New Roman" w:hAnsi="Times New Roman"/>
                <w:color w:val="000000"/>
                <w:sz w:val="24"/>
                <w:lang w:val="ru-RU"/>
              </w:rPr>
              <w:t xml:space="preserve"> "Деепричастие" </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Pr="007F27F6" w:rsidRDefault="000E195B" w:rsidP="00C920CF">
            <w:pPr>
              <w:spacing w:after="0" w:line="240" w:lineRule="auto"/>
              <w:ind w:left="135"/>
              <w:jc w:val="center"/>
              <w:rPr>
                <w:lang w:val="ru-RU"/>
              </w:rPr>
            </w:pPr>
            <w:r>
              <w:rPr>
                <w:rFonts w:ascii="Times New Roman" w:hAnsi="Times New Roman"/>
                <w:color w:val="000000"/>
                <w:sz w:val="24"/>
              </w:rPr>
              <w:t xml:space="preserve"> </w:t>
            </w:r>
            <w:r w:rsidR="007F27F6">
              <w:rPr>
                <w:rFonts w:ascii="Times New Roman" w:hAnsi="Times New Roman"/>
                <w:color w:val="000000"/>
                <w:sz w:val="24"/>
                <w:lang w:val="ru-RU"/>
              </w:rPr>
              <w:t>0</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3EF0" w:rsidP="00C920CF">
            <w:pPr>
              <w:spacing w:after="0" w:line="240" w:lineRule="auto"/>
              <w:ind w:left="135"/>
              <w:rPr>
                <w:lang w:val="ru-RU"/>
              </w:rPr>
            </w:pPr>
            <w:r>
              <w:rPr>
                <w:lang w:val="ru-RU"/>
              </w:rPr>
              <w:t>10.01</w:t>
            </w:r>
          </w:p>
        </w:tc>
        <w:tc>
          <w:tcPr>
            <w:tcW w:w="1051" w:type="dxa"/>
            <w:tcBorders>
              <w:left w:val="single" w:sz="4" w:space="0" w:color="auto"/>
            </w:tcBorders>
            <w:vAlign w:val="center"/>
          </w:tcPr>
          <w:p w:rsidR="000E195B" w:rsidRPr="00C920CF" w:rsidRDefault="005C685E" w:rsidP="000E195B">
            <w:pPr>
              <w:spacing w:after="0" w:line="240" w:lineRule="auto"/>
              <w:rPr>
                <w:lang w:val="ru-RU"/>
              </w:rPr>
            </w:pPr>
            <w:r>
              <w:rPr>
                <w:lang w:val="ru-RU"/>
              </w:rPr>
              <w:t>14.01</w:t>
            </w:r>
          </w:p>
        </w:tc>
        <w:tc>
          <w:tcPr>
            <w:tcW w:w="2824" w:type="dxa"/>
            <w:tcMar>
              <w:top w:w="50" w:type="dxa"/>
              <w:left w:w="100" w:type="dxa"/>
            </w:tcMar>
            <w:vAlign w:val="center"/>
          </w:tcPr>
          <w:p w:rsidR="000E195B" w:rsidRDefault="000E195B" w:rsidP="00C920CF">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65</w:t>
            </w:r>
          </w:p>
        </w:tc>
        <w:tc>
          <w:tcPr>
            <w:tcW w:w="3724" w:type="dxa"/>
            <w:tcMar>
              <w:top w:w="50" w:type="dxa"/>
              <w:left w:w="100" w:type="dxa"/>
            </w:tcMar>
            <w:vAlign w:val="center"/>
          </w:tcPr>
          <w:p w:rsidR="000E195B" w:rsidRPr="008013DE" w:rsidRDefault="008013DE" w:rsidP="00C920CF">
            <w:pPr>
              <w:spacing w:after="0" w:line="240" w:lineRule="auto"/>
              <w:ind w:left="135"/>
              <w:rPr>
                <w:lang w:val="ru-RU"/>
              </w:rPr>
            </w:pPr>
            <w:r w:rsidRPr="009F00BD">
              <w:rPr>
                <w:rFonts w:ascii="Times New Roman" w:hAnsi="Times New Roman"/>
                <w:color w:val="000000"/>
                <w:sz w:val="24"/>
                <w:lang w:val="ru-RU"/>
              </w:rPr>
              <w:t>Контрольная работа по темам "Причастие" и "Деепричастие"</w:t>
            </w:r>
          </w:p>
        </w:tc>
        <w:tc>
          <w:tcPr>
            <w:tcW w:w="947" w:type="dxa"/>
            <w:tcMar>
              <w:top w:w="50" w:type="dxa"/>
              <w:left w:w="100" w:type="dxa"/>
            </w:tcMar>
            <w:vAlign w:val="center"/>
          </w:tcPr>
          <w:p w:rsidR="000E195B" w:rsidRDefault="000E195B" w:rsidP="00C920CF">
            <w:pPr>
              <w:spacing w:after="0" w:line="240" w:lineRule="auto"/>
              <w:ind w:left="135"/>
              <w:jc w:val="center"/>
            </w:pPr>
            <w:r w:rsidRPr="00801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w:t>
            </w:r>
            <w:r w:rsidR="000E3EF0">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C920CF" w:rsidRDefault="000E3EF0" w:rsidP="00C920CF">
            <w:pPr>
              <w:spacing w:after="0" w:line="240" w:lineRule="auto"/>
              <w:ind w:left="135"/>
              <w:rPr>
                <w:lang w:val="ru-RU"/>
              </w:rPr>
            </w:pPr>
            <w:r>
              <w:rPr>
                <w:lang w:val="ru-RU"/>
              </w:rPr>
              <w:t>10.01</w:t>
            </w:r>
          </w:p>
        </w:tc>
        <w:tc>
          <w:tcPr>
            <w:tcW w:w="1051" w:type="dxa"/>
            <w:tcBorders>
              <w:left w:val="single" w:sz="4" w:space="0" w:color="auto"/>
            </w:tcBorders>
            <w:vAlign w:val="center"/>
          </w:tcPr>
          <w:p w:rsidR="000E195B" w:rsidRPr="00C920CF" w:rsidRDefault="005C685E" w:rsidP="000E195B">
            <w:pPr>
              <w:spacing w:after="0" w:line="240" w:lineRule="auto"/>
              <w:rPr>
                <w:lang w:val="ru-RU"/>
              </w:rPr>
            </w:pPr>
            <w:r>
              <w:rPr>
                <w:lang w:val="ru-RU"/>
              </w:rPr>
              <w:t>14.01</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b</w:t>
              </w:r>
              <w:r w:rsidRPr="009F00BD">
                <w:rPr>
                  <w:rFonts w:ascii="Times New Roman" w:hAnsi="Times New Roman"/>
                  <w:color w:val="0000FF"/>
                  <w:u w:val="single"/>
                  <w:lang w:val="ru-RU"/>
                </w:rPr>
                <w:t>8</w:t>
              </w:r>
              <w:r>
                <w:rPr>
                  <w:rFonts w:ascii="Times New Roman" w:hAnsi="Times New Roman"/>
                  <w:color w:val="0000FF"/>
                  <w:u w:val="single"/>
                </w:rPr>
                <w:t>f</w:t>
              </w:r>
              <w:r w:rsidRPr="009F00BD">
                <w:rPr>
                  <w:rFonts w:ascii="Times New Roman" w:hAnsi="Times New Roman"/>
                  <w:color w:val="0000FF"/>
                  <w:u w:val="single"/>
                  <w:lang w:val="ru-RU"/>
                </w:rPr>
                <w:t>0</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66</w:t>
            </w:r>
          </w:p>
        </w:tc>
        <w:tc>
          <w:tcPr>
            <w:tcW w:w="3724" w:type="dxa"/>
            <w:tcMar>
              <w:top w:w="50" w:type="dxa"/>
              <w:left w:w="100" w:type="dxa"/>
            </w:tcMar>
            <w:vAlign w:val="center"/>
          </w:tcPr>
          <w:p w:rsidR="000E195B" w:rsidRPr="009F00BD" w:rsidRDefault="000E3EF0" w:rsidP="00C920CF">
            <w:pPr>
              <w:spacing w:after="0" w:line="240" w:lineRule="auto"/>
              <w:ind w:left="135"/>
              <w:rPr>
                <w:lang w:val="ru-RU"/>
              </w:rPr>
            </w:pPr>
            <w:r w:rsidRPr="008013DE">
              <w:rPr>
                <w:rFonts w:ascii="Times New Roman" w:hAnsi="Times New Roman"/>
                <w:color w:val="000000"/>
                <w:sz w:val="24"/>
                <w:lang w:val="ru-RU"/>
              </w:rPr>
              <w:t>Наречие как часть речи</w:t>
            </w:r>
            <w:r>
              <w:rPr>
                <w:rFonts w:ascii="Times New Roman" w:hAnsi="Times New Roman"/>
                <w:color w:val="000000"/>
                <w:sz w:val="24"/>
                <w:lang w:val="ru-RU"/>
              </w:rPr>
              <w:t>.</w:t>
            </w:r>
            <w:r w:rsidRPr="008013DE">
              <w:rPr>
                <w:rFonts w:ascii="Times New Roman" w:hAnsi="Times New Roman"/>
                <w:color w:val="000000"/>
                <w:sz w:val="24"/>
                <w:lang w:val="ru-RU"/>
              </w:rPr>
              <w:t xml:space="preserve"> Разряды наречий по </w:t>
            </w:r>
            <w:proofErr w:type="gramStart"/>
            <w:r w:rsidRPr="008013DE">
              <w:rPr>
                <w:rFonts w:ascii="Times New Roman" w:hAnsi="Times New Roman"/>
                <w:color w:val="000000"/>
                <w:sz w:val="24"/>
                <w:lang w:val="ru-RU"/>
              </w:rPr>
              <w:t>значению</w:t>
            </w:r>
            <w:r w:rsidRPr="009F00BD">
              <w:rPr>
                <w:rFonts w:ascii="Times New Roman" w:hAnsi="Times New Roman"/>
                <w:color w:val="000000"/>
                <w:sz w:val="24"/>
                <w:lang w:val="ru-RU"/>
              </w:rPr>
              <w:t xml:space="preserve"> </w:t>
            </w:r>
            <w:r>
              <w:rPr>
                <w:rFonts w:ascii="Times New Roman" w:hAnsi="Times New Roman"/>
                <w:color w:val="000000"/>
                <w:sz w:val="24"/>
                <w:lang w:val="ru-RU"/>
              </w:rPr>
              <w:t>.</w:t>
            </w:r>
            <w:proofErr w:type="gramEnd"/>
            <w:r w:rsidR="000E195B" w:rsidRPr="009F00BD">
              <w:rPr>
                <w:rFonts w:ascii="Times New Roman" w:hAnsi="Times New Roman"/>
                <w:color w:val="000000"/>
                <w:sz w:val="24"/>
                <w:lang w:val="ru-RU"/>
              </w:rPr>
              <w:t xml:space="preserve">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DC0E56" w:rsidRDefault="000E3EF0" w:rsidP="00C920CF">
            <w:pPr>
              <w:spacing w:after="0" w:line="240" w:lineRule="auto"/>
              <w:ind w:left="135"/>
              <w:rPr>
                <w:lang w:val="ru-RU"/>
              </w:rPr>
            </w:pPr>
            <w:r>
              <w:rPr>
                <w:lang w:val="ru-RU"/>
              </w:rPr>
              <w:t>14</w:t>
            </w:r>
            <w:r w:rsidR="000E195B">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15.01</w:t>
            </w:r>
          </w:p>
        </w:tc>
        <w:tc>
          <w:tcPr>
            <w:tcW w:w="2824" w:type="dxa"/>
            <w:tcMar>
              <w:top w:w="50" w:type="dxa"/>
              <w:left w:w="100" w:type="dxa"/>
            </w:tcMar>
            <w:vAlign w:val="center"/>
          </w:tcPr>
          <w:p w:rsidR="000E195B" w:rsidRDefault="000E195B" w:rsidP="00C920CF">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67</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Степени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наречий</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DC0E56" w:rsidRDefault="000E195B" w:rsidP="00C920CF">
            <w:pPr>
              <w:spacing w:after="0" w:line="240" w:lineRule="auto"/>
              <w:ind w:left="135"/>
              <w:rPr>
                <w:lang w:val="ru-RU"/>
              </w:rPr>
            </w:pPr>
            <w:r>
              <w:rPr>
                <w:lang w:val="ru-RU"/>
              </w:rPr>
              <w:t>1</w:t>
            </w:r>
            <w:r w:rsidR="000E3EF0">
              <w:rPr>
                <w:lang w:val="ru-RU"/>
              </w:rPr>
              <w:t>5.</w:t>
            </w:r>
            <w:r>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20.01</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c</w:t>
              </w:r>
              <w:r w:rsidRPr="009F00BD">
                <w:rPr>
                  <w:rFonts w:ascii="Times New Roman" w:hAnsi="Times New Roman"/>
                  <w:color w:val="0000FF"/>
                  <w:u w:val="single"/>
                  <w:lang w:val="ru-RU"/>
                </w:rPr>
                <w:t>3</w:t>
              </w:r>
              <w:r>
                <w:rPr>
                  <w:rFonts w:ascii="Times New Roman" w:hAnsi="Times New Roman"/>
                  <w:color w:val="0000FF"/>
                  <w:u w:val="single"/>
                </w:rPr>
                <w:t>d</w:t>
              </w:r>
              <w:r w:rsidRPr="009F00BD">
                <w:rPr>
                  <w:rFonts w:ascii="Times New Roman" w:hAnsi="Times New Roman"/>
                  <w:color w:val="0000FF"/>
                  <w:u w:val="single"/>
                  <w:lang w:val="ru-RU"/>
                </w:rPr>
                <w:t>6</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68</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Степени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наречий</w:t>
            </w:r>
            <w:proofErr w:type="spellEnd"/>
            <w:r>
              <w:rPr>
                <w:rFonts w:ascii="Times New Roman" w:hAnsi="Times New Roman"/>
                <w:color w:val="000000"/>
                <w:sz w:val="24"/>
              </w:rPr>
              <w:t>.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DC0E56" w:rsidRDefault="000E195B" w:rsidP="00C920CF">
            <w:pPr>
              <w:spacing w:after="0" w:line="240" w:lineRule="auto"/>
              <w:ind w:left="135"/>
              <w:rPr>
                <w:lang w:val="ru-RU"/>
              </w:rPr>
            </w:pPr>
            <w:r>
              <w:rPr>
                <w:lang w:val="ru-RU"/>
              </w:rPr>
              <w:t>1</w:t>
            </w:r>
            <w:r w:rsidR="000E3EF0">
              <w:rPr>
                <w:lang w:val="ru-RU"/>
              </w:rPr>
              <w:t>7</w:t>
            </w:r>
            <w:r>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21.01</w:t>
            </w:r>
          </w:p>
        </w:tc>
        <w:tc>
          <w:tcPr>
            <w:tcW w:w="2824" w:type="dxa"/>
            <w:tcMar>
              <w:top w:w="50" w:type="dxa"/>
              <w:left w:w="100" w:type="dxa"/>
            </w:tcMar>
            <w:vAlign w:val="center"/>
          </w:tcPr>
          <w:p w:rsidR="000E195B" w:rsidRDefault="000E195B" w:rsidP="00C920CF">
            <w:pPr>
              <w:spacing w:after="0" w:line="240" w:lineRule="auto"/>
              <w:ind w:left="135"/>
            </w:pPr>
          </w:p>
        </w:tc>
      </w:tr>
      <w:tr w:rsidR="00942B4C"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69</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Словообразование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наречий</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DC0E56" w:rsidRDefault="000E195B" w:rsidP="00C920CF">
            <w:pPr>
              <w:spacing w:after="0" w:line="240" w:lineRule="auto"/>
              <w:ind w:left="135"/>
              <w:rPr>
                <w:lang w:val="ru-RU"/>
              </w:rPr>
            </w:pPr>
            <w:r>
              <w:rPr>
                <w:lang w:val="ru-RU"/>
              </w:rPr>
              <w:t>1</w:t>
            </w:r>
            <w:r w:rsidR="000E3EF0">
              <w:rPr>
                <w:lang w:val="ru-RU"/>
              </w:rPr>
              <w:t>7</w:t>
            </w:r>
            <w:r>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21.01</w:t>
            </w:r>
          </w:p>
        </w:tc>
        <w:tc>
          <w:tcPr>
            <w:tcW w:w="2824" w:type="dxa"/>
            <w:tcMar>
              <w:top w:w="50" w:type="dxa"/>
              <w:left w:w="100" w:type="dxa"/>
            </w:tcMar>
            <w:vAlign w:val="center"/>
          </w:tcPr>
          <w:p w:rsidR="000E195B" w:rsidRDefault="000E195B" w:rsidP="00C920CF">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70</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наречия</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DC0E56" w:rsidRDefault="000E3EF0" w:rsidP="00C920CF">
            <w:pPr>
              <w:spacing w:after="0" w:line="240" w:lineRule="auto"/>
              <w:ind w:left="135"/>
              <w:rPr>
                <w:lang w:val="ru-RU"/>
              </w:rPr>
            </w:pPr>
            <w:r>
              <w:rPr>
                <w:lang w:val="ru-RU"/>
              </w:rPr>
              <w:t>21</w:t>
            </w:r>
            <w:r w:rsidR="000E195B">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22.01</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c</w:t>
              </w:r>
              <w:r w:rsidRPr="009F00BD">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71</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Слитное и раздельное написание не с наречиями на -о (-е)</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DC0E56" w:rsidRDefault="000E3EF0" w:rsidP="00C920CF">
            <w:pPr>
              <w:spacing w:after="0" w:line="240" w:lineRule="auto"/>
              <w:ind w:left="135"/>
              <w:rPr>
                <w:lang w:val="ru-RU"/>
              </w:rPr>
            </w:pPr>
            <w:r>
              <w:rPr>
                <w:lang w:val="ru-RU"/>
              </w:rPr>
              <w:t>22</w:t>
            </w:r>
            <w:r w:rsidR="000E195B">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27.01</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ca</w:t>
              </w:r>
              <w:r w:rsidRPr="009F00BD">
                <w:rPr>
                  <w:rFonts w:ascii="Times New Roman" w:hAnsi="Times New Roman"/>
                  <w:color w:val="0000FF"/>
                  <w:u w:val="single"/>
                  <w:lang w:val="ru-RU"/>
                </w:rPr>
                <w:t>02</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72</w:t>
            </w:r>
          </w:p>
        </w:tc>
        <w:tc>
          <w:tcPr>
            <w:tcW w:w="3724" w:type="dxa"/>
            <w:tcMar>
              <w:top w:w="50" w:type="dxa"/>
              <w:left w:w="100" w:type="dxa"/>
            </w:tcMar>
            <w:vAlign w:val="center"/>
          </w:tcPr>
          <w:p w:rsidR="000E195B" w:rsidRDefault="000E195B" w:rsidP="00C920CF">
            <w:pPr>
              <w:spacing w:after="0" w:line="240" w:lineRule="auto"/>
              <w:ind w:left="135"/>
            </w:pPr>
            <w:r w:rsidRPr="009F00BD">
              <w:rPr>
                <w:rFonts w:ascii="Times New Roman" w:hAnsi="Times New Roman"/>
                <w:color w:val="000000"/>
                <w:sz w:val="24"/>
                <w:lang w:val="ru-RU"/>
              </w:rPr>
              <w:t xml:space="preserve">Слитное и раздельное написание не с наречиями на -о (-е).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DC0E56" w:rsidRDefault="000E3EF0" w:rsidP="00C920CF">
            <w:pPr>
              <w:spacing w:after="0" w:line="240" w:lineRule="auto"/>
              <w:ind w:left="135"/>
              <w:rPr>
                <w:lang w:val="ru-RU"/>
              </w:rPr>
            </w:pPr>
            <w:r>
              <w:rPr>
                <w:lang w:val="ru-RU"/>
              </w:rPr>
              <w:t>24</w:t>
            </w:r>
            <w:r w:rsidR="000E195B">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28.01</w:t>
            </w:r>
          </w:p>
        </w:tc>
        <w:tc>
          <w:tcPr>
            <w:tcW w:w="2824" w:type="dxa"/>
            <w:tcMar>
              <w:top w:w="50" w:type="dxa"/>
              <w:left w:w="100" w:type="dxa"/>
            </w:tcMar>
            <w:vAlign w:val="center"/>
          </w:tcPr>
          <w:p w:rsidR="000E195B" w:rsidRDefault="000E195B" w:rsidP="00C920CF">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73</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Дефис между частями слова в наречиях</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DC0E56" w:rsidRDefault="000E3EF0" w:rsidP="00C920CF">
            <w:pPr>
              <w:spacing w:after="0" w:line="240" w:lineRule="auto"/>
              <w:ind w:left="135"/>
              <w:rPr>
                <w:lang w:val="ru-RU"/>
              </w:rPr>
            </w:pPr>
            <w:r>
              <w:rPr>
                <w:lang w:val="ru-RU"/>
              </w:rPr>
              <w:t>24</w:t>
            </w:r>
            <w:r w:rsidR="000E195B">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28.01</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cb</w:t>
              </w:r>
              <w:proofErr w:type="spellEnd"/>
              <w:r w:rsidRPr="009F00BD">
                <w:rPr>
                  <w:rFonts w:ascii="Times New Roman" w:hAnsi="Times New Roman"/>
                  <w:color w:val="0000FF"/>
                  <w:u w:val="single"/>
                  <w:lang w:val="ru-RU"/>
                </w:rPr>
                <w:t>6</w:t>
              </w:r>
              <w:r>
                <w:rPr>
                  <w:rFonts w:ascii="Times New Roman" w:hAnsi="Times New Roman"/>
                  <w:color w:val="0000FF"/>
                  <w:u w:val="single"/>
                </w:rPr>
                <w:t>a</w:t>
              </w:r>
            </w:hyperlink>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74</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Слитное и раздельное написание наречий, образованных от </w:t>
            </w:r>
            <w:r w:rsidRPr="009F00BD">
              <w:rPr>
                <w:rFonts w:ascii="Times New Roman" w:hAnsi="Times New Roman"/>
                <w:color w:val="000000"/>
                <w:sz w:val="24"/>
                <w:lang w:val="ru-RU"/>
              </w:rPr>
              <w:lastRenderedPageBreak/>
              <w:t>существительных и количественных числительных</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DC0E56" w:rsidRDefault="000E195B" w:rsidP="00C920CF">
            <w:pPr>
              <w:spacing w:after="0" w:line="240" w:lineRule="auto"/>
              <w:ind w:left="135"/>
              <w:rPr>
                <w:lang w:val="ru-RU"/>
              </w:rPr>
            </w:pPr>
            <w:r>
              <w:rPr>
                <w:lang w:val="ru-RU"/>
              </w:rPr>
              <w:t>2</w:t>
            </w:r>
            <w:r w:rsidR="000E3EF0">
              <w:rPr>
                <w:lang w:val="ru-RU"/>
              </w:rPr>
              <w:t>8</w:t>
            </w:r>
            <w:r>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29.01</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cd</w:t>
              </w:r>
              <w:r w:rsidRPr="009F00BD">
                <w:rPr>
                  <w:rFonts w:ascii="Times New Roman" w:hAnsi="Times New Roman"/>
                  <w:color w:val="0000FF"/>
                  <w:u w:val="single"/>
                  <w:lang w:val="ru-RU"/>
                </w:rPr>
                <w:t>90</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75</w:t>
            </w:r>
          </w:p>
        </w:tc>
        <w:tc>
          <w:tcPr>
            <w:tcW w:w="3724" w:type="dxa"/>
            <w:tcMar>
              <w:top w:w="50" w:type="dxa"/>
              <w:left w:w="100" w:type="dxa"/>
            </w:tcMar>
            <w:vAlign w:val="center"/>
          </w:tcPr>
          <w:p w:rsidR="000E195B" w:rsidRDefault="000E195B" w:rsidP="00C920CF">
            <w:pPr>
              <w:spacing w:after="0" w:line="240" w:lineRule="auto"/>
              <w:ind w:left="135"/>
            </w:pPr>
            <w:r w:rsidRPr="009F00BD">
              <w:rPr>
                <w:rFonts w:ascii="Times New Roman" w:hAnsi="Times New Roman"/>
                <w:color w:val="000000"/>
                <w:sz w:val="24"/>
                <w:lang w:val="ru-RU"/>
              </w:rPr>
              <w:t xml:space="preserve">Слитное и раздельное написание наречий, образованных от существительных и количественных числительных.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DC0E56" w:rsidRDefault="000E195B" w:rsidP="00C920CF">
            <w:pPr>
              <w:spacing w:after="0" w:line="240" w:lineRule="auto"/>
              <w:ind w:left="135"/>
              <w:rPr>
                <w:lang w:val="ru-RU"/>
              </w:rPr>
            </w:pPr>
            <w:r>
              <w:rPr>
                <w:lang w:val="ru-RU"/>
              </w:rPr>
              <w:t>2</w:t>
            </w:r>
            <w:r w:rsidR="000E3EF0">
              <w:rPr>
                <w:lang w:val="ru-RU"/>
              </w:rPr>
              <w:t>9</w:t>
            </w:r>
            <w:r>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03.02</w:t>
            </w:r>
          </w:p>
        </w:tc>
        <w:tc>
          <w:tcPr>
            <w:tcW w:w="2824" w:type="dxa"/>
            <w:tcMar>
              <w:top w:w="50" w:type="dxa"/>
              <w:left w:w="100" w:type="dxa"/>
            </w:tcMar>
            <w:vAlign w:val="center"/>
          </w:tcPr>
          <w:p w:rsidR="000E195B" w:rsidRDefault="000E195B" w:rsidP="00C920CF">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76</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Одна и две буквы н в наречиях на -о (-е)</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DC0E56" w:rsidRDefault="000E3EF0" w:rsidP="00C920CF">
            <w:pPr>
              <w:spacing w:after="0" w:line="240" w:lineRule="auto"/>
              <w:ind w:left="135"/>
              <w:rPr>
                <w:lang w:val="ru-RU"/>
              </w:rPr>
            </w:pPr>
            <w:r>
              <w:rPr>
                <w:lang w:val="ru-RU"/>
              </w:rPr>
              <w:t>31</w:t>
            </w:r>
            <w:r w:rsidR="000E195B">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04.02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d</w:t>
              </w:r>
              <w:r w:rsidRPr="009F00BD">
                <w:rPr>
                  <w:rFonts w:ascii="Times New Roman" w:hAnsi="Times New Roman"/>
                  <w:color w:val="0000FF"/>
                  <w:u w:val="single"/>
                  <w:lang w:val="ru-RU"/>
                </w:rPr>
                <w:t>088</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77</w:t>
            </w:r>
          </w:p>
        </w:tc>
        <w:tc>
          <w:tcPr>
            <w:tcW w:w="3724" w:type="dxa"/>
            <w:tcMar>
              <w:top w:w="50" w:type="dxa"/>
              <w:left w:w="100" w:type="dxa"/>
            </w:tcMar>
            <w:vAlign w:val="center"/>
          </w:tcPr>
          <w:p w:rsidR="000E195B" w:rsidRDefault="000E195B" w:rsidP="00C920CF">
            <w:pPr>
              <w:spacing w:after="0" w:line="240" w:lineRule="auto"/>
              <w:ind w:left="135"/>
            </w:pPr>
            <w:r w:rsidRPr="009F00BD">
              <w:rPr>
                <w:rFonts w:ascii="Times New Roman" w:hAnsi="Times New Roman"/>
                <w:color w:val="000000"/>
                <w:sz w:val="24"/>
                <w:lang w:val="ru-RU"/>
              </w:rPr>
              <w:t xml:space="preserve">Одна и две буквы н в наречиях на -о (-е).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DC0E56" w:rsidRDefault="000E3EF0" w:rsidP="00C920CF">
            <w:pPr>
              <w:spacing w:after="0" w:line="240" w:lineRule="auto"/>
              <w:ind w:left="135"/>
              <w:rPr>
                <w:lang w:val="ru-RU"/>
              </w:rPr>
            </w:pPr>
            <w:r>
              <w:rPr>
                <w:lang w:val="ru-RU"/>
              </w:rPr>
              <w:t>31</w:t>
            </w:r>
            <w:r w:rsidR="000E195B">
              <w:rPr>
                <w:lang w:val="ru-RU"/>
              </w:rPr>
              <w:t>.01</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04.02</w:t>
            </w:r>
          </w:p>
        </w:tc>
        <w:tc>
          <w:tcPr>
            <w:tcW w:w="2824" w:type="dxa"/>
            <w:tcMar>
              <w:top w:w="50" w:type="dxa"/>
              <w:left w:w="100" w:type="dxa"/>
            </w:tcMar>
            <w:vAlign w:val="center"/>
          </w:tcPr>
          <w:p w:rsidR="000E195B" w:rsidRDefault="000E195B" w:rsidP="00C920CF">
            <w:pPr>
              <w:spacing w:after="0" w:line="240" w:lineRule="auto"/>
              <w:ind w:left="135"/>
            </w:pPr>
          </w:p>
        </w:tc>
      </w:tr>
      <w:tr w:rsidR="00942B4C"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78</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Буквы о и е после шипящих на конце наречий</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DC0E56" w:rsidRDefault="000E3EF0" w:rsidP="00C920CF">
            <w:pPr>
              <w:spacing w:after="0" w:line="240" w:lineRule="auto"/>
              <w:ind w:left="135"/>
              <w:rPr>
                <w:lang w:val="ru-RU"/>
              </w:rPr>
            </w:pPr>
            <w:r>
              <w:rPr>
                <w:lang w:val="ru-RU"/>
              </w:rPr>
              <w:t>04.02</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05.02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d</w:t>
              </w:r>
              <w:r w:rsidRPr="009F00BD">
                <w:rPr>
                  <w:rFonts w:ascii="Times New Roman" w:hAnsi="Times New Roman"/>
                  <w:color w:val="0000FF"/>
                  <w:u w:val="single"/>
                  <w:lang w:val="ru-RU"/>
                </w:rPr>
                <w:t>5</w:t>
              </w:r>
              <w:r>
                <w:rPr>
                  <w:rFonts w:ascii="Times New Roman" w:hAnsi="Times New Roman"/>
                  <w:color w:val="0000FF"/>
                  <w:u w:val="single"/>
                </w:rPr>
                <w:t>a</w:t>
              </w:r>
              <w:r w:rsidRPr="009F00BD">
                <w:rPr>
                  <w:rFonts w:ascii="Times New Roman" w:hAnsi="Times New Roman"/>
                  <w:color w:val="0000FF"/>
                  <w:u w:val="single"/>
                  <w:lang w:val="ru-RU"/>
                </w:rPr>
                <w:t>6</w:t>
              </w:r>
            </w:hyperlink>
          </w:p>
        </w:tc>
      </w:tr>
      <w:tr w:rsidR="00942B4C"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79</w:t>
            </w:r>
          </w:p>
        </w:tc>
        <w:tc>
          <w:tcPr>
            <w:tcW w:w="3724" w:type="dxa"/>
            <w:tcMar>
              <w:top w:w="50" w:type="dxa"/>
              <w:left w:w="100" w:type="dxa"/>
            </w:tcMar>
            <w:vAlign w:val="center"/>
          </w:tcPr>
          <w:p w:rsidR="000E195B" w:rsidRDefault="000E195B" w:rsidP="00C920CF">
            <w:pPr>
              <w:spacing w:after="0" w:line="240" w:lineRule="auto"/>
              <w:ind w:left="135"/>
            </w:pPr>
            <w:r w:rsidRPr="009F00BD">
              <w:rPr>
                <w:rFonts w:ascii="Times New Roman" w:hAnsi="Times New Roman"/>
                <w:color w:val="000000"/>
                <w:sz w:val="24"/>
                <w:lang w:val="ru-RU"/>
              </w:rPr>
              <w:t xml:space="preserve">Буквы о и е после шипящих на конце наречий.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DC0E56" w:rsidRDefault="000E3EF0" w:rsidP="00C920CF">
            <w:pPr>
              <w:spacing w:after="0" w:line="240" w:lineRule="auto"/>
              <w:ind w:left="135"/>
              <w:rPr>
                <w:lang w:val="ru-RU"/>
              </w:rPr>
            </w:pPr>
            <w:r>
              <w:rPr>
                <w:lang w:val="ru-RU"/>
              </w:rPr>
              <w:t>05.02</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10.02</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80</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Буквы о </w:t>
            </w:r>
            <w:proofErr w:type="gramStart"/>
            <w:r w:rsidRPr="009F00BD">
              <w:rPr>
                <w:rFonts w:ascii="Times New Roman" w:hAnsi="Times New Roman"/>
                <w:color w:val="000000"/>
                <w:sz w:val="24"/>
                <w:lang w:val="ru-RU"/>
              </w:rPr>
              <w:t>и</w:t>
            </w:r>
            <w:proofErr w:type="gramEnd"/>
            <w:r w:rsidRPr="009F00BD">
              <w:rPr>
                <w:rFonts w:ascii="Times New Roman" w:hAnsi="Times New Roman"/>
                <w:color w:val="000000"/>
                <w:sz w:val="24"/>
                <w:lang w:val="ru-RU"/>
              </w:rPr>
              <w:t xml:space="preserve"> а на конце наречий</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DC0E56" w:rsidRDefault="000E195B" w:rsidP="00C920CF">
            <w:pPr>
              <w:spacing w:after="0" w:line="240" w:lineRule="auto"/>
              <w:ind w:left="135"/>
              <w:rPr>
                <w:lang w:val="ru-RU"/>
              </w:rPr>
            </w:pPr>
            <w:r>
              <w:rPr>
                <w:lang w:val="ru-RU"/>
              </w:rPr>
              <w:t>0</w:t>
            </w:r>
            <w:r w:rsidR="000E3EF0">
              <w:rPr>
                <w:lang w:val="ru-RU"/>
              </w:rPr>
              <w:t>7</w:t>
            </w:r>
            <w:r>
              <w:rPr>
                <w:lang w:val="ru-RU"/>
              </w:rPr>
              <w:t>.02</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11.02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d</w:t>
              </w:r>
              <w:r w:rsidRPr="009F00BD">
                <w:rPr>
                  <w:rFonts w:ascii="Times New Roman" w:hAnsi="Times New Roman"/>
                  <w:color w:val="0000FF"/>
                  <w:u w:val="single"/>
                  <w:lang w:val="ru-RU"/>
                </w:rPr>
                <w:t>83</w:t>
              </w:r>
              <w:r>
                <w:rPr>
                  <w:rFonts w:ascii="Times New Roman" w:hAnsi="Times New Roman"/>
                  <w:color w:val="0000FF"/>
                  <w:u w:val="single"/>
                </w:rPr>
                <w:t>a</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81</w:t>
            </w:r>
          </w:p>
        </w:tc>
        <w:tc>
          <w:tcPr>
            <w:tcW w:w="3724" w:type="dxa"/>
            <w:tcMar>
              <w:top w:w="50" w:type="dxa"/>
              <w:left w:w="100" w:type="dxa"/>
            </w:tcMar>
            <w:vAlign w:val="center"/>
          </w:tcPr>
          <w:p w:rsidR="000E195B" w:rsidRDefault="000E195B" w:rsidP="00C920CF">
            <w:pPr>
              <w:spacing w:after="0" w:line="240" w:lineRule="auto"/>
              <w:ind w:left="135"/>
            </w:pPr>
            <w:r w:rsidRPr="009F00BD">
              <w:rPr>
                <w:rFonts w:ascii="Times New Roman" w:hAnsi="Times New Roman"/>
                <w:color w:val="000000"/>
                <w:sz w:val="24"/>
                <w:lang w:val="ru-RU"/>
              </w:rPr>
              <w:t xml:space="preserve">Буквы о </w:t>
            </w:r>
            <w:proofErr w:type="gramStart"/>
            <w:r w:rsidRPr="009F00BD">
              <w:rPr>
                <w:rFonts w:ascii="Times New Roman" w:hAnsi="Times New Roman"/>
                <w:color w:val="000000"/>
                <w:sz w:val="24"/>
                <w:lang w:val="ru-RU"/>
              </w:rPr>
              <w:t>и</w:t>
            </w:r>
            <w:proofErr w:type="gramEnd"/>
            <w:r w:rsidRPr="009F00BD">
              <w:rPr>
                <w:rFonts w:ascii="Times New Roman" w:hAnsi="Times New Roman"/>
                <w:color w:val="000000"/>
                <w:sz w:val="24"/>
                <w:lang w:val="ru-RU"/>
              </w:rPr>
              <w:t xml:space="preserve"> а на конце наречий.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DC0E56" w:rsidRDefault="000E195B" w:rsidP="00C920CF">
            <w:pPr>
              <w:spacing w:after="0" w:line="240" w:lineRule="auto"/>
              <w:ind w:left="135"/>
              <w:rPr>
                <w:lang w:val="ru-RU"/>
              </w:rPr>
            </w:pPr>
            <w:r>
              <w:rPr>
                <w:lang w:val="ru-RU"/>
              </w:rPr>
              <w:t>0</w:t>
            </w:r>
            <w:r w:rsidR="000E3EF0">
              <w:rPr>
                <w:lang w:val="ru-RU"/>
              </w:rPr>
              <w:t>7</w:t>
            </w:r>
            <w:r>
              <w:rPr>
                <w:lang w:val="ru-RU"/>
              </w:rPr>
              <w:t>.02</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11.02</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82</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Мягкий знак после шипящих на конце наречий</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DC0E56" w:rsidRDefault="000E3EF0" w:rsidP="00C920CF">
            <w:pPr>
              <w:spacing w:after="0" w:line="240" w:lineRule="auto"/>
              <w:ind w:left="135"/>
              <w:rPr>
                <w:lang w:val="ru-RU"/>
              </w:rPr>
            </w:pPr>
            <w:r>
              <w:rPr>
                <w:lang w:val="ru-RU"/>
              </w:rPr>
              <w:t>11</w:t>
            </w:r>
            <w:r w:rsidR="000E195B">
              <w:rPr>
                <w:lang w:val="ru-RU"/>
              </w:rPr>
              <w:t>.02</w:t>
            </w:r>
          </w:p>
        </w:tc>
        <w:tc>
          <w:tcPr>
            <w:tcW w:w="1051" w:type="dxa"/>
            <w:tcBorders>
              <w:left w:val="single" w:sz="4" w:space="0" w:color="auto"/>
            </w:tcBorders>
            <w:vAlign w:val="center"/>
          </w:tcPr>
          <w:p w:rsidR="000E195B" w:rsidRPr="00DC0E56" w:rsidRDefault="005C685E" w:rsidP="000E195B">
            <w:pPr>
              <w:spacing w:after="0" w:line="240" w:lineRule="auto"/>
              <w:rPr>
                <w:lang w:val="ru-RU"/>
              </w:rPr>
            </w:pPr>
            <w:r>
              <w:rPr>
                <w:lang w:val="ru-RU"/>
              </w:rPr>
              <w:t>12.02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d</w:t>
              </w:r>
              <w:r w:rsidRPr="009F00BD">
                <w:rPr>
                  <w:rFonts w:ascii="Times New Roman" w:hAnsi="Times New Roman"/>
                  <w:color w:val="0000FF"/>
                  <w:u w:val="single"/>
                  <w:lang w:val="ru-RU"/>
                </w:rPr>
                <w:t>9</w:t>
              </w:r>
              <w:r>
                <w:rPr>
                  <w:rFonts w:ascii="Times New Roman" w:hAnsi="Times New Roman"/>
                  <w:color w:val="0000FF"/>
                  <w:u w:val="single"/>
                </w:rPr>
                <w:t>c</w:t>
              </w:r>
              <w:r w:rsidRPr="009F00BD">
                <w:rPr>
                  <w:rFonts w:ascii="Times New Roman" w:hAnsi="Times New Roman"/>
                  <w:color w:val="0000FF"/>
                  <w:u w:val="single"/>
                  <w:lang w:val="ru-RU"/>
                </w:rPr>
                <w:t>0</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83</w:t>
            </w:r>
          </w:p>
        </w:tc>
        <w:tc>
          <w:tcPr>
            <w:tcW w:w="3724" w:type="dxa"/>
            <w:tcMar>
              <w:top w:w="50" w:type="dxa"/>
              <w:left w:w="100" w:type="dxa"/>
            </w:tcMar>
            <w:vAlign w:val="center"/>
          </w:tcPr>
          <w:p w:rsidR="000E195B" w:rsidRDefault="000E195B" w:rsidP="00C920CF">
            <w:pPr>
              <w:spacing w:after="0" w:line="240" w:lineRule="auto"/>
              <w:ind w:left="135"/>
            </w:pPr>
            <w:r w:rsidRPr="009F00BD">
              <w:rPr>
                <w:rFonts w:ascii="Times New Roman" w:hAnsi="Times New Roman"/>
                <w:color w:val="000000"/>
                <w:sz w:val="24"/>
                <w:lang w:val="ru-RU"/>
              </w:rPr>
              <w:t xml:space="preserve">Мягкий знак после шипящих на конце наречий.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12</w:t>
            </w:r>
            <w:r w:rsidR="000E195B">
              <w:rPr>
                <w:lang w:val="ru-RU"/>
              </w:rPr>
              <w:t>.02</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17.02</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84</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Наречие</w:t>
            </w:r>
            <w:proofErr w:type="spellEnd"/>
            <w:r>
              <w:rPr>
                <w:rFonts w:ascii="Times New Roman" w:hAnsi="Times New Roman"/>
                <w:color w:val="000000"/>
                <w:sz w:val="24"/>
              </w:rPr>
              <w:t>»</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14</w:t>
            </w:r>
            <w:r w:rsidR="000E195B">
              <w:rPr>
                <w:lang w:val="ru-RU"/>
              </w:rPr>
              <w:t>.02</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18.02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dc</w:t>
              </w:r>
              <w:r w:rsidRPr="009F00BD">
                <w:rPr>
                  <w:rFonts w:ascii="Times New Roman" w:hAnsi="Times New Roman"/>
                  <w:color w:val="0000FF"/>
                  <w:u w:val="single"/>
                  <w:lang w:val="ru-RU"/>
                </w:rPr>
                <w:t>36</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85</w:t>
            </w:r>
          </w:p>
        </w:tc>
        <w:tc>
          <w:tcPr>
            <w:tcW w:w="3724" w:type="dxa"/>
            <w:tcMar>
              <w:top w:w="50" w:type="dxa"/>
              <w:left w:w="100" w:type="dxa"/>
            </w:tcMar>
            <w:vAlign w:val="center"/>
          </w:tcPr>
          <w:p w:rsidR="000E195B" w:rsidRPr="001D1EBB" w:rsidRDefault="001D1EBB" w:rsidP="00C920CF">
            <w:pPr>
              <w:spacing w:after="0" w:line="240" w:lineRule="auto"/>
              <w:ind w:left="135"/>
              <w:rPr>
                <w:lang w:val="ru-RU"/>
              </w:rPr>
            </w:pPr>
            <w:r>
              <w:rPr>
                <w:rFonts w:ascii="Times New Roman" w:hAnsi="Times New Roman"/>
                <w:color w:val="000000"/>
                <w:sz w:val="24"/>
                <w:lang w:val="ru-RU"/>
              </w:rPr>
              <w:t>Контрольный д</w:t>
            </w:r>
            <w:r w:rsidR="000E195B" w:rsidRPr="001D1EBB">
              <w:rPr>
                <w:rFonts w:ascii="Times New Roman" w:hAnsi="Times New Roman"/>
                <w:color w:val="000000"/>
                <w:sz w:val="24"/>
                <w:lang w:val="ru-RU"/>
              </w:rPr>
              <w:t>иктант с грамматическим заданием</w:t>
            </w:r>
          </w:p>
        </w:tc>
        <w:tc>
          <w:tcPr>
            <w:tcW w:w="947" w:type="dxa"/>
            <w:tcMar>
              <w:top w:w="50" w:type="dxa"/>
              <w:left w:w="100" w:type="dxa"/>
            </w:tcMar>
            <w:vAlign w:val="center"/>
          </w:tcPr>
          <w:p w:rsidR="000E195B" w:rsidRDefault="000E195B" w:rsidP="00C920CF">
            <w:pPr>
              <w:spacing w:after="0" w:line="240" w:lineRule="auto"/>
              <w:ind w:left="135"/>
              <w:jc w:val="center"/>
            </w:pPr>
            <w:r w:rsidRPr="001D1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14</w:t>
            </w:r>
            <w:r w:rsidR="000E195B">
              <w:rPr>
                <w:lang w:val="ru-RU"/>
              </w:rPr>
              <w:t>.02</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18.02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dd</w:t>
              </w:r>
              <w:r w:rsidRPr="009F00BD">
                <w:rPr>
                  <w:rFonts w:ascii="Times New Roman" w:hAnsi="Times New Roman"/>
                  <w:color w:val="0000FF"/>
                  <w:u w:val="single"/>
                  <w:lang w:val="ru-RU"/>
                </w:rPr>
                <w:t>9</w:t>
              </w:r>
              <w:r>
                <w:rPr>
                  <w:rFonts w:ascii="Times New Roman" w:hAnsi="Times New Roman"/>
                  <w:color w:val="0000FF"/>
                  <w:u w:val="single"/>
                </w:rPr>
                <w:t>e</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86</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Слова категории состояния в системе частей речи</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195B" w:rsidP="00C920CF">
            <w:pPr>
              <w:spacing w:after="0" w:line="240" w:lineRule="auto"/>
              <w:ind w:left="135"/>
              <w:rPr>
                <w:lang w:val="ru-RU"/>
              </w:rPr>
            </w:pPr>
            <w:r>
              <w:rPr>
                <w:lang w:val="ru-RU"/>
              </w:rPr>
              <w:t>1</w:t>
            </w:r>
            <w:r w:rsidR="000E3EF0">
              <w:rPr>
                <w:lang w:val="ru-RU"/>
              </w:rPr>
              <w:t>8</w:t>
            </w:r>
            <w:r>
              <w:rPr>
                <w:lang w:val="ru-RU"/>
              </w:rPr>
              <w:t>.02</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19.02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df</w:t>
              </w:r>
              <w:proofErr w:type="spellEnd"/>
              <w:r w:rsidRPr="009F00BD">
                <w:rPr>
                  <w:rFonts w:ascii="Times New Roman" w:hAnsi="Times New Roman"/>
                  <w:color w:val="0000FF"/>
                  <w:u w:val="single"/>
                  <w:lang w:val="ru-RU"/>
                </w:rPr>
                <w:t>1</w:t>
              </w:r>
              <w:r>
                <w:rPr>
                  <w:rFonts w:ascii="Times New Roman" w:hAnsi="Times New Roman"/>
                  <w:color w:val="0000FF"/>
                  <w:u w:val="single"/>
                </w:rPr>
                <w:t>a</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87</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Слова категории состояния и наречия</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19</w:t>
            </w:r>
            <w:r w:rsidR="000E195B">
              <w:rPr>
                <w:lang w:val="ru-RU"/>
              </w:rPr>
              <w:t>.02</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24.02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e</w:t>
              </w:r>
              <w:r w:rsidRPr="009F00BD">
                <w:rPr>
                  <w:rFonts w:ascii="Times New Roman" w:hAnsi="Times New Roman"/>
                  <w:color w:val="0000FF"/>
                  <w:u w:val="single"/>
                  <w:lang w:val="ru-RU"/>
                </w:rPr>
                <w:t>262</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lastRenderedPageBreak/>
              <w:t>88</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Служебные части речи в русском языке</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21</w:t>
            </w:r>
            <w:r w:rsidR="000E195B">
              <w:rPr>
                <w:lang w:val="ru-RU"/>
              </w:rPr>
              <w:t>.02</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25.02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e</w:t>
              </w:r>
              <w:r w:rsidRPr="009F00BD">
                <w:rPr>
                  <w:rFonts w:ascii="Times New Roman" w:hAnsi="Times New Roman"/>
                  <w:color w:val="0000FF"/>
                  <w:u w:val="single"/>
                  <w:lang w:val="ru-RU"/>
                </w:rPr>
                <w:t>5</w:t>
              </w:r>
              <w:r>
                <w:rPr>
                  <w:rFonts w:ascii="Times New Roman" w:hAnsi="Times New Roman"/>
                  <w:color w:val="0000FF"/>
                  <w:u w:val="single"/>
                </w:rPr>
                <w:t>b</w:t>
              </w:r>
              <w:r w:rsidRPr="009F00BD">
                <w:rPr>
                  <w:rFonts w:ascii="Times New Roman" w:hAnsi="Times New Roman"/>
                  <w:color w:val="0000FF"/>
                  <w:u w:val="single"/>
                  <w:lang w:val="ru-RU"/>
                </w:rPr>
                <w:t>4</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89</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Предлог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21</w:t>
            </w:r>
            <w:r w:rsidR="000E195B">
              <w:rPr>
                <w:lang w:val="ru-RU"/>
              </w:rPr>
              <w:t>.02</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25.02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e</w:t>
              </w:r>
              <w:r w:rsidRPr="009F00BD">
                <w:rPr>
                  <w:rFonts w:ascii="Times New Roman" w:hAnsi="Times New Roman"/>
                  <w:color w:val="0000FF"/>
                  <w:u w:val="single"/>
                  <w:lang w:val="ru-RU"/>
                </w:rPr>
                <w:t>866</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90</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Предлоги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непроизводные</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195B" w:rsidP="00C920CF">
            <w:pPr>
              <w:spacing w:after="0" w:line="240" w:lineRule="auto"/>
              <w:ind w:left="135"/>
              <w:rPr>
                <w:lang w:val="ru-RU"/>
              </w:rPr>
            </w:pPr>
            <w:r>
              <w:rPr>
                <w:lang w:val="ru-RU"/>
              </w:rPr>
              <w:t>2</w:t>
            </w:r>
            <w:r w:rsidR="000E3EF0">
              <w:rPr>
                <w:lang w:val="ru-RU"/>
              </w:rPr>
              <w:t>5</w:t>
            </w:r>
            <w:r>
              <w:rPr>
                <w:lang w:val="ru-RU"/>
              </w:rPr>
              <w:t>.02</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26.02</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edf</w:t>
              </w:r>
              <w:proofErr w:type="spellEnd"/>
              <w:r w:rsidRPr="009F00BD">
                <w:rPr>
                  <w:rFonts w:ascii="Times New Roman" w:hAnsi="Times New Roman"/>
                  <w:color w:val="0000FF"/>
                  <w:u w:val="single"/>
                  <w:lang w:val="ru-RU"/>
                </w:rPr>
                <w:t>2</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91</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Предлоги производные и непроизводные.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51509D" w:rsidRDefault="000E195B" w:rsidP="0051509D">
            <w:pPr>
              <w:spacing w:after="0" w:line="240" w:lineRule="auto"/>
              <w:rPr>
                <w:lang w:val="ru-RU"/>
              </w:rPr>
            </w:pPr>
            <w:r>
              <w:rPr>
                <w:lang w:val="ru-RU"/>
              </w:rPr>
              <w:t xml:space="preserve">   2</w:t>
            </w:r>
            <w:r w:rsidR="000E3EF0">
              <w:rPr>
                <w:lang w:val="ru-RU"/>
              </w:rPr>
              <w:t>6</w:t>
            </w:r>
            <w:r>
              <w:rPr>
                <w:lang w:val="ru-RU"/>
              </w:rPr>
              <w:t>.02</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03.03</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ef</w:t>
              </w:r>
              <w:proofErr w:type="spellEnd"/>
              <w:r w:rsidRPr="009F00BD">
                <w:rPr>
                  <w:rFonts w:ascii="Times New Roman" w:hAnsi="Times New Roman"/>
                  <w:color w:val="0000FF"/>
                  <w:u w:val="single"/>
                  <w:lang w:val="ru-RU"/>
                </w:rPr>
                <w:t>3</w:t>
              </w:r>
              <w:r>
                <w:rPr>
                  <w:rFonts w:ascii="Times New Roman" w:hAnsi="Times New Roman"/>
                  <w:color w:val="0000FF"/>
                  <w:u w:val="single"/>
                </w:rPr>
                <w:t>c</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92</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Предлоги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составные</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195B" w:rsidP="00C920CF">
            <w:pPr>
              <w:spacing w:after="0" w:line="240" w:lineRule="auto"/>
              <w:ind w:left="135"/>
              <w:rPr>
                <w:lang w:val="ru-RU"/>
              </w:rPr>
            </w:pPr>
            <w:r>
              <w:rPr>
                <w:lang w:val="ru-RU"/>
              </w:rPr>
              <w:t>2</w:t>
            </w:r>
            <w:r w:rsidR="000E3EF0">
              <w:rPr>
                <w:lang w:val="ru-RU"/>
              </w:rPr>
              <w:t>8</w:t>
            </w:r>
            <w:r>
              <w:rPr>
                <w:lang w:val="ru-RU"/>
              </w:rPr>
              <w:t>.02</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04.03</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eb</w:t>
              </w:r>
              <w:proofErr w:type="spellEnd"/>
              <w:r w:rsidRPr="009F00BD">
                <w:rPr>
                  <w:rFonts w:ascii="Times New Roman" w:hAnsi="Times New Roman"/>
                  <w:color w:val="0000FF"/>
                  <w:u w:val="single"/>
                  <w:lang w:val="ru-RU"/>
                </w:rPr>
                <w:t>0</w:t>
              </w:r>
              <w:r>
                <w:rPr>
                  <w:rFonts w:ascii="Times New Roman" w:hAnsi="Times New Roman"/>
                  <w:color w:val="0000FF"/>
                  <w:u w:val="single"/>
                </w:rPr>
                <w:t>e</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93</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Предлоги простые и составные.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51509D" w:rsidRDefault="000E195B" w:rsidP="00C920CF">
            <w:pPr>
              <w:spacing w:after="0" w:line="240" w:lineRule="auto"/>
              <w:ind w:left="135"/>
              <w:rPr>
                <w:lang w:val="ru-RU"/>
              </w:rPr>
            </w:pPr>
            <w:r>
              <w:rPr>
                <w:lang w:val="ru-RU"/>
              </w:rPr>
              <w:t>2</w:t>
            </w:r>
            <w:r w:rsidR="000E3EF0">
              <w:rPr>
                <w:lang w:val="ru-RU"/>
              </w:rPr>
              <w:t>8</w:t>
            </w:r>
            <w:r>
              <w:rPr>
                <w:lang w:val="ru-RU"/>
              </w:rPr>
              <w:t>.02</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04.03</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94</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04.03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05.03</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ec</w:t>
              </w:r>
              <w:proofErr w:type="spellEnd"/>
              <w:r w:rsidRPr="009F00BD">
                <w:rPr>
                  <w:rFonts w:ascii="Times New Roman" w:hAnsi="Times New Roman"/>
                  <w:color w:val="0000FF"/>
                  <w:u w:val="single"/>
                  <w:lang w:val="ru-RU"/>
                </w:rPr>
                <w:t>44</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95</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r>
              <w:rPr>
                <w:rFonts w:ascii="Times New Roman" w:hAnsi="Times New Roman"/>
                <w:color w:val="000000"/>
                <w:sz w:val="24"/>
              </w:rPr>
              <w:t>.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05.03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10.03</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f</w:t>
              </w:r>
              <w:r w:rsidRPr="009F00BD">
                <w:rPr>
                  <w:rFonts w:ascii="Times New Roman" w:hAnsi="Times New Roman"/>
                  <w:color w:val="0000FF"/>
                  <w:u w:val="single"/>
                  <w:lang w:val="ru-RU"/>
                </w:rPr>
                <w:t>19</w:t>
              </w:r>
              <w:r>
                <w:rPr>
                  <w:rFonts w:ascii="Times New Roman" w:hAnsi="Times New Roman"/>
                  <w:color w:val="0000FF"/>
                  <w:u w:val="single"/>
                </w:rPr>
                <w:t>e</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96</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r>
              <w:rPr>
                <w:rFonts w:ascii="Times New Roman" w:hAnsi="Times New Roman"/>
                <w:color w:val="000000"/>
                <w:sz w:val="24"/>
              </w:rPr>
              <w:t xml:space="preserve"> в </w:t>
            </w:r>
            <w:proofErr w:type="spellStart"/>
            <w:r>
              <w:rPr>
                <w:rFonts w:ascii="Times New Roman" w:hAnsi="Times New Roman"/>
                <w:color w:val="000000"/>
                <w:sz w:val="24"/>
              </w:rPr>
              <w:t>речи</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195B" w:rsidP="00C920CF">
            <w:pPr>
              <w:spacing w:after="0" w:line="240" w:lineRule="auto"/>
              <w:ind w:left="135"/>
              <w:rPr>
                <w:lang w:val="ru-RU"/>
              </w:rPr>
            </w:pPr>
            <w:r>
              <w:rPr>
                <w:lang w:val="ru-RU"/>
              </w:rPr>
              <w:t>0</w:t>
            </w:r>
            <w:r w:rsidR="000E3EF0">
              <w:rPr>
                <w:lang w:val="ru-RU"/>
              </w:rPr>
              <w:t>7</w:t>
            </w:r>
            <w:r>
              <w:rPr>
                <w:lang w:val="ru-RU"/>
              </w:rPr>
              <w:t>.03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11.03</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f</w:t>
              </w:r>
              <w:r w:rsidRPr="009F00BD">
                <w:rPr>
                  <w:rFonts w:ascii="Times New Roman" w:hAnsi="Times New Roman"/>
                  <w:color w:val="0000FF"/>
                  <w:u w:val="single"/>
                  <w:lang w:val="ru-RU"/>
                </w:rPr>
                <w:t>450</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97</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Употребление предлогов в речи.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51509D" w:rsidRDefault="000E195B" w:rsidP="00C920CF">
            <w:pPr>
              <w:spacing w:after="0" w:line="240" w:lineRule="auto"/>
              <w:ind w:left="135"/>
              <w:rPr>
                <w:lang w:val="ru-RU"/>
              </w:rPr>
            </w:pPr>
            <w:r>
              <w:rPr>
                <w:lang w:val="ru-RU"/>
              </w:rPr>
              <w:t>0</w:t>
            </w:r>
            <w:r w:rsidR="000E3EF0">
              <w:rPr>
                <w:lang w:val="ru-RU"/>
              </w:rPr>
              <w:t>7</w:t>
            </w:r>
            <w:r>
              <w:rPr>
                <w:lang w:val="ru-RU"/>
              </w:rPr>
              <w:t>.03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11.03</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98</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предлога</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11</w:t>
            </w:r>
            <w:r w:rsidR="000E195B">
              <w:rPr>
                <w:lang w:val="ru-RU"/>
              </w:rPr>
              <w:t>.03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12.03</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f</w:t>
              </w:r>
              <w:r w:rsidRPr="009F00BD">
                <w:rPr>
                  <w:rFonts w:ascii="Times New Roman" w:hAnsi="Times New Roman"/>
                  <w:color w:val="0000FF"/>
                  <w:u w:val="single"/>
                  <w:lang w:val="ru-RU"/>
                </w:rPr>
                <w:t>586</w:t>
              </w:r>
            </w:hyperlink>
          </w:p>
        </w:tc>
      </w:tr>
      <w:tr w:rsidR="00626A09" w:rsidRPr="005F7315" w:rsidTr="002A1E38">
        <w:trPr>
          <w:trHeight w:val="144"/>
          <w:tblCellSpacing w:w="20" w:type="nil"/>
        </w:trPr>
        <w:tc>
          <w:tcPr>
            <w:tcW w:w="976" w:type="dxa"/>
            <w:tcMar>
              <w:top w:w="50" w:type="dxa"/>
              <w:left w:w="100" w:type="dxa"/>
            </w:tcMar>
            <w:vAlign w:val="center"/>
          </w:tcPr>
          <w:p w:rsidR="000E195B" w:rsidRPr="00DC0E56" w:rsidRDefault="000E195B" w:rsidP="00C920CF">
            <w:pPr>
              <w:spacing w:after="0" w:line="240" w:lineRule="auto"/>
              <w:rPr>
                <w:lang w:val="ru-RU"/>
              </w:rPr>
            </w:pPr>
            <w:r>
              <w:rPr>
                <w:rFonts w:ascii="Times New Roman" w:hAnsi="Times New Roman"/>
                <w:color w:val="000000"/>
                <w:sz w:val="24"/>
                <w:lang w:val="ru-RU"/>
              </w:rPr>
              <w:t>99</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w:t>
            </w:r>
            <w:proofErr w:type="spellEnd"/>
            <w:r>
              <w:rPr>
                <w:rFonts w:ascii="Times New Roman" w:hAnsi="Times New Roman"/>
                <w:color w:val="000000"/>
                <w:sz w:val="24"/>
              </w:rPr>
              <w:t>»</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12</w:t>
            </w:r>
            <w:r w:rsidR="000E195B">
              <w:rPr>
                <w:lang w:val="ru-RU"/>
              </w:rPr>
              <w:t>.03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17.03</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f</w:t>
              </w:r>
              <w:r w:rsidRPr="009F00BD">
                <w:rPr>
                  <w:rFonts w:ascii="Times New Roman" w:hAnsi="Times New Roman"/>
                  <w:color w:val="0000FF"/>
                  <w:u w:val="single"/>
                  <w:lang w:val="ru-RU"/>
                </w:rPr>
                <w:t>6</w:t>
              </w:r>
              <w:r>
                <w:rPr>
                  <w:rFonts w:ascii="Times New Roman" w:hAnsi="Times New Roman"/>
                  <w:color w:val="0000FF"/>
                  <w:u w:val="single"/>
                </w:rPr>
                <w:t>b</w:t>
              </w:r>
              <w:r w:rsidRPr="009F00BD">
                <w:rPr>
                  <w:rFonts w:ascii="Times New Roman" w:hAnsi="Times New Roman"/>
                  <w:color w:val="0000FF"/>
                  <w:u w:val="single"/>
                  <w:lang w:val="ru-RU"/>
                </w:rPr>
                <w:t>2</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100</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w:t>
            </w:r>
            <w:proofErr w:type="spellEnd"/>
            <w:r>
              <w:rPr>
                <w:rFonts w:ascii="Times New Roman" w:hAnsi="Times New Roman"/>
                <w:color w:val="000000"/>
                <w:sz w:val="24"/>
              </w:rPr>
              <w:t>».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195B" w:rsidP="00C920CF">
            <w:pPr>
              <w:spacing w:after="0" w:line="240" w:lineRule="auto"/>
              <w:ind w:left="135"/>
              <w:rPr>
                <w:lang w:val="ru-RU"/>
              </w:rPr>
            </w:pPr>
            <w:r>
              <w:rPr>
                <w:lang w:val="ru-RU"/>
              </w:rPr>
              <w:t>1</w:t>
            </w:r>
            <w:r w:rsidR="000E3EF0">
              <w:rPr>
                <w:lang w:val="ru-RU"/>
              </w:rPr>
              <w:t>4</w:t>
            </w:r>
            <w:r>
              <w:rPr>
                <w:lang w:val="ru-RU"/>
              </w:rPr>
              <w:t>.03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18.03</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101</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Союз</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195B" w:rsidP="00C920CF">
            <w:pPr>
              <w:spacing w:after="0" w:line="240" w:lineRule="auto"/>
              <w:ind w:left="135"/>
              <w:rPr>
                <w:lang w:val="ru-RU"/>
              </w:rPr>
            </w:pPr>
            <w:r>
              <w:rPr>
                <w:lang w:val="ru-RU"/>
              </w:rPr>
              <w:t>1</w:t>
            </w:r>
            <w:r w:rsidR="000E3EF0">
              <w:rPr>
                <w:lang w:val="ru-RU"/>
              </w:rPr>
              <w:t>4</w:t>
            </w:r>
            <w:r>
              <w:rPr>
                <w:lang w:val="ru-RU"/>
              </w:rPr>
              <w:t>.03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18.03</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r>
                <w:rPr>
                  <w:rFonts w:ascii="Times New Roman" w:hAnsi="Times New Roman"/>
                  <w:color w:val="0000FF"/>
                  <w:u w:val="single"/>
                </w:rPr>
                <w:t>f</w:t>
              </w:r>
              <w:r w:rsidRPr="009F00BD">
                <w:rPr>
                  <w:rFonts w:ascii="Times New Roman" w:hAnsi="Times New Roman"/>
                  <w:color w:val="0000FF"/>
                  <w:u w:val="single"/>
                  <w:lang w:val="ru-RU"/>
                </w:rPr>
                <w:t>978</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102</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Разряды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союзов</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195B" w:rsidP="00C920CF">
            <w:pPr>
              <w:spacing w:after="0" w:line="240" w:lineRule="auto"/>
              <w:ind w:left="135"/>
              <w:rPr>
                <w:lang w:val="ru-RU"/>
              </w:rPr>
            </w:pPr>
            <w:r>
              <w:rPr>
                <w:lang w:val="ru-RU"/>
              </w:rPr>
              <w:t>1</w:t>
            </w:r>
            <w:r w:rsidR="000E3EF0">
              <w:rPr>
                <w:lang w:val="ru-RU"/>
              </w:rPr>
              <w:t>8</w:t>
            </w:r>
            <w:r>
              <w:rPr>
                <w:lang w:val="ru-RU"/>
              </w:rPr>
              <w:t>.03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19.03</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faa</w:t>
              </w:r>
              <w:proofErr w:type="spellEnd"/>
              <w:r w:rsidRPr="009F00BD">
                <w:rPr>
                  <w:rFonts w:ascii="Times New Roman" w:hAnsi="Times New Roman"/>
                  <w:color w:val="0000FF"/>
                  <w:u w:val="single"/>
                  <w:lang w:val="ru-RU"/>
                </w:rPr>
                <w:t>4</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103</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Разряды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союзов</w:t>
            </w:r>
            <w:proofErr w:type="spellEnd"/>
            <w:r>
              <w:rPr>
                <w:rFonts w:ascii="Times New Roman" w:hAnsi="Times New Roman"/>
                <w:color w:val="000000"/>
                <w:sz w:val="24"/>
              </w:rPr>
              <w:t>.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51509D" w:rsidRDefault="000E195B" w:rsidP="00C920CF">
            <w:pPr>
              <w:spacing w:after="0" w:line="240" w:lineRule="auto"/>
              <w:ind w:left="135"/>
              <w:rPr>
                <w:lang w:val="ru-RU"/>
              </w:rPr>
            </w:pPr>
            <w:r>
              <w:rPr>
                <w:lang w:val="ru-RU"/>
              </w:rPr>
              <w:t>1</w:t>
            </w:r>
            <w:r w:rsidR="000E3EF0">
              <w:rPr>
                <w:lang w:val="ru-RU"/>
              </w:rPr>
              <w:t>9</w:t>
            </w:r>
            <w:r>
              <w:rPr>
                <w:lang w:val="ru-RU"/>
              </w:rPr>
              <w:t>.03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02.04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fbd</w:t>
              </w:r>
              <w:proofErr w:type="spellEnd"/>
              <w:r w:rsidRPr="009F00BD">
                <w:rPr>
                  <w:rFonts w:ascii="Times New Roman" w:hAnsi="Times New Roman"/>
                  <w:color w:val="0000FF"/>
                  <w:u w:val="single"/>
                  <w:lang w:val="ru-RU"/>
                </w:rPr>
                <w:t>0</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lastRenderedPageBreak/>
              <w:t>104</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Сочинительные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союзы</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21</w:t>
            </w:r>
            <w:r w:rsidR="000E195B">
              <w:rPr>
                <w:lang w:val="ru-RU"/>
              </w:rPr>
              <w:t>.03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07.04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fd</w:t>
              </w:r>
              <w:proofErr w:type="spellEnd"/>
              <w:r w:rsidRPr="009F00BD">
                <w:rPr>
                  <w:rFonts w:ascii="Times New Roman" w:hAnsi="Times New Roman"/>
                  <w:color w:val="0000FF"/>
                  <w:u w:val="single"/>
                  <w:lang w:val="ru-RU"/>
                </w:rPr>
                <w:t>60</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105</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Подчинительные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союзы</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195B" w:rsidP="00C920CF">
            <w:pPr>
              <w:spacing w:after="0" w:line="240" w:lineRule="auto"/>
              <w:ind w:left="135"/>
              <w:rPr>
                <w:lang w:val="ru-RU"/>
              </w:rPr>
            </w:pPr>
            <w:r>
              <w:rPr>
                <w:lang w:val="ru-RU"/>
              </w:rPr>
              <w:t>2</w:t>
            </w:r>
            <w:r w:rsidR="000E3EF0">
              <w:rPr>
                <w:lang w:val="ru-RU"/>
              </w:rPr>
              <w:t>1</w:t>
            </w:r>
            <w:r>
              <w:rPr>
                <w:lang w:val="ru-RU"/>
              </w:rPr>
              <w:t>.03</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08.04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w:t>
              </w:r>
              <w:proofErr w:type="spellStart"/>
              <w:r>
                <w:rPr>
                  <w:rFonts w:ascii="Times New Roman" w:hAnsi="Times New Roman"/>
                  <w:color w:val="0000FF"/>
                  <w:u w:val="single"/>
                </w:rPr>
                <w:t>fe</w:t>
              </w:r>
              <w:proofErr w:type="spellEnd"/>
              <w:r w:rsidRPr="009F00BD">
                <w:rPr>
                  <w:rFonts w:ascii="Times New Roman" w:hAnsi="Times New Roman"/>
                  <w:color w:val="0000FF"/>
                  <w:u w:val="single"/>
                  <w:lang w:val="ru-RU"/>
                </w:rPr>
                <w:t>82</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106</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союзов</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02.04</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08.04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2803</w:t>
              </w:r>
              <w:r>
                <w:rPr>
                  <w:rFonts w:ascii="Times New Roman" w:hAnsi="Times New Roman"/>
                  <w:color w:val="0000FF"/>
                  <w:u w:val="single"/>
                </w:rPr>
                <w:t>b</w:t>
              </w:r>
              <w:r w:rsidRPr="009F00BD">
                <w:rPr>
                  <w:rFonts w:ascii="Times New Roman" w:hAnsi="Times New Roman"/>
                  <w:color w:val="0000FF"/>
                  <w:u w:val="single"/>
                  <w:lang w:val="ru-RU"/>
                </w:rPr>
                <w:t>4</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107</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союзов</w:t>
            </w:r>
            <w:proofErr w:type="spellEnd"/>
            <w:r>
              <w:rPr>
                <w:rFonts w:ascii="Times New Roman" w:hAnsi="Times New Roman"/>
                <w:color w:val="000000"/>
                <w:sz w:val="24"/>
              </w:rPr>
              <w:t>.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51509D" w:rsidRDefault="000E3EF0" w:rsidP="00C920CF">
            <w:pPr>
              <w:spacing w:after="0" w:line="240" w:lineRule="auto"/>
              <w:ind w:left="135"/>
              <w:rPr>
                <w:lang w:val="ru-RU"/>
              </w:rPr>
            </w:pPr>
            <w:r>
              <w:rPr>
                <w:lang w:val="ru-RU"/>
              </w:rPr>
              <w:t>04.04</w:t>
            </w:r>
          </w:p>
        </w:tc>
        <w:tc>
          <w:tcPr>
            <w:tcW w:w="1051" w:type="dxa"/>
            <w:tcBorders>
              <w:left w:val="single" w:sz="4" w:space="0" w:color="auto"/>
            </w:tcBorders>
            <w:vAlign w:val="center"/>
          </w:tcPr>
          <w:p w:rsidR="000E195B" w:rsidRPr="0051509D" w:rsidRDefault="005C685E" w:rsidP="000E195B">
            <w:pPr>
              <w:spacing w:after="0" w:line="240" w:lineRule="auto"/>
              <w:rPr>
                <w:lang w:val="ru-RU"/>
              </w:rPr>
            </w:pPr>
            <w:r>
              <w:rPr>
                <w:lang w:val="ru-RU"/>
              </w:rPr>
              <w:t>09.0</w:t>
            </w:r>
            <w:r w:rsidR="00942B4C">
              <w:rPr>
                <w:lang w:val="ru-RU"/>
              </w:rPr>
              <w:t>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2804</w:t>
              </w:r>
              <w:proofErr w:type="spellStart"/>
              <w:r>
                <w:rPr>
                  <w:rFonts w:ascii="Times New Roman" w:hAnsi="Times New Roman"/>
                  <w:color w:val="0000FF"/>
                  <w:u w:val="single"/>
                </w:rPr>
                <w:t>ea</w:t>
              </w:r>
              <w:proofErr w:type="spellEnd"/>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108</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Союзы</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союзные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0</w:t>
            </w:r>
            <w:r w:rsidR="000E3EF0">
              <w:rPr>
                <w:lang w:val="ru-RU"/>
              </w:rPr>
              <w:t>4</w:t>
            </w:r>
            <w:r>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14.04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94310</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109</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Союзы в простых и сложных предложениях</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0</w:t>
            </w:r>
            <w:r w:rsidR="000E3EF0">
              <w:rPr>
                <w:lang w:val="ru-RU"/>
              </w:rPr>
              <w:t>8</w:t>
            </w:r>
            <w:r>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15.04</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110</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союза</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0</w:t>
            </w:r>
            <w:r w:rsidR="000E3EF0">
              <w:rPr>
                <w:lang w:val="ru-RU"/>
              </w:rPr>
              <w:t>9</w:t>
            </w:r>
            <w:r>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15.04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280634</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111</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11</w:t>
            </w:r>
            <w:r w:rsidR="000E195B">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16.04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948</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112</w:t>
            </w:r>
          </w:p>
        </w:tc>
        <w:tc>
          <w:tcPr>
            <w:tcW w:w="3724" w:type="dxa"/>
            <w:tcMar>
              <w:top w:w="50" w:type="dxa"/>
              <w:left w:w="100" w:type="dxa"/>
            </w:tcMar>
            <w:vAlign w:val="center"/>
          </w:tcPr>
          <w:p w:rsidR="000E195B" w:rsidRPr="00123585" w:rsidRDefault="000E195B" w:rsidP="00C920CF">
            <w:pPr>
              <w:spacing w:after="0" w:line="240" w:lineRule="auto"/>
              <w:ind w:left="135"/>
              <w:rPr>
                <w:lang w:val="ru-RU"/>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11</w:t>
            </w:r>
            <w:r w:rsidR="000E195B">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21.04</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113</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Частица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1</w:t>
            </w:r>
            <w:r w:rsidR="000E3EF0">
              <w:rPr>
                <w:lang w:val="ru-RU"/>
              </w:rPr>
              <w:t>5</w:t>
            </w:r>
            <w:r>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22.04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94</w:t>
              </w:r>
              <w:r>
                <w:rPr>
                  <w:rFonts w:ascii="Times New Roman" w:hAnsi="Times New Roman"/>
                  <w:color w:val="0000FF"/>
                  <w:u w:val="single"/>
                </w:rPr>
                <w:t>d</w:t>
              </w:r>
              <w:r w:rsidRPr="009F00BD">
                <w:rPr>
                  <w:rFonts w:ascii="Times New Roman" w:hAnsi="Times New Roman"/>
                  <w:color w:val="0000FF"/>
                  <w:u w:val="single"/>
                  <w:lang w:val="ru-RU"/>
                </w:rPr>
                <w:t>6</w:t>
              </w:r>
              <w:r>
                <w:rPr>
                  <w:rFonts w:ascii="Times New Roman" w:hAnsi="Times New Roman"/>
                  <w:color w:val="0000FF"/>
                  <w:u w:val="single"/>
                </w:rPr>
                <w:t>a</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114</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Разряды</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1</w:t>
            </w:r>
            <w:r w:rsidR="000E3EF0">
              <w:rPr>
                <w:lang w:val="ru-RU"/>
              </w:rPr>
              <w:t>6</w:t>
            </w:r>
            <w:r>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22.04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9510</w:t>
              </w:r>
              <w:r>
                <w:rPr>
                  <w:rFonts w:ascii="Times New Roman" w:hAnsi="Times New Roman"/>
                  <w:color w:val="0000FF"/>
                  <w:u w:val="single"/>
                </w:rPr>
                <w:t>c</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115</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Разряды</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1</w:t>
            </w:r>
            <w:r w:rsidR="000E3EF0">
              <w:rPr>
                <w:lang w:val="ru-RU"/>
              </w:rPr>
              <w:t>8</w:t>
            </w:r>
            <w:r>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23.04</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116</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1</w:t>
            </w:r>
            <w:r w:rsidR="000E3EF0">
              <w:rPr>
                <w:lang w:val="ru-RU"/>
              </w:rPr>
              <w:t>8</w:t>
            </w:r>
            <w:r>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28.04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95</w:t>
              </w:r>
              <w:r>
                <w:rPr>
                  <w:rFonts w:ascii="Times New Roman" w:hAnsi="Times New Roman"/>
                  <w:color w:val="0000FF"/>
                  <w:u w:val="single"/>
                </w:rPr>
                <w:t>a</w:t>
              </w:r>
              <w:r w:rsidRPr="009F00BD">
                <w:rPr>
                  <w:rFonts w:ascii="Times New Roman" w:hAnsi="Times New Roman"/>
                  <w:color w:val="0000FF"/>
                  <w:u w:val="single"/>
                  <w:lang w:val="ru-RU"/>
                </w:rPr>
                <w:t>26</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117</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22</w:t>
            </w:r>
            <w:r w:rsidR="000E195B">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29.04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95918</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118</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23</w:t>
            </w:r>
            <w:r w:rsidR="000E195B">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29.04</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119</w:t>
            </w:r>
          </w:p>
        </w:tc>
        <w:tc>
          <w:tcPr>
            <w:tcW w:w="37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Разграничение частиц не и ни</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25</w:t>
            </w:r>
            <w:r w:rsidR="000E195B">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30.04</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9562</w:t>
              </w:r>
              <w:r>
                <w:rPr>
                  <w:rFonts w:ascii="Times New Roman" w:hAnsi="Times New Roman"/>
                  <w:color w:val="0000FF"/>
                  <w:u w:val="single"/>
                </w:rPr>
                <w:t>a</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120</w:t>
            </w:r>
          </w:p>
        </w:tc>
        <w:tc>
          <w:tcPr>
            <w:tcW w:w="3724" w:type="dxa"/>
            <w:tcMar>
              <w:top w:w="50" w:type="dxa"/>
              <w:left w:w="100" w:type="dxa"/>
            </w:tcMar>
            <w:vAlign w:val="center"/>
          </w:tcPr>
          <w:p w:rsidR="000E195B" w:rsidRDefault="000E195B" w:rsidP="00C920CF">
            <w:pPr>
              <w:spacing w:after="0" w:line="240" w:lineRule="auto"/>
              <w:ind w:left="135"/>
            </w:pPr>
            <w:r w:rsidRPr="009F00BD">
              <w:rPr>
                <w:rFonts w:ascii="Times New Roman" w:hAnsi="Times New Roman"/>
                <w:color w:val="000000"/>
                <w:sz w:val="24"/>
                <w:lang w:val="ru-RU"/>
              </w:rPr>
              <w:t xml:space="preserve">Разграничение частиц не и ни. </w:t>
            </w:r>
            <w:r>
              <w:rPr>
                <w:rFonts w:ascii="Times New Roman" w:hAnsi="Times New Roman"/>
                <w:color w:val="000000"/>
                <w:sz w:val="24"/>
              </w:rPr>
              <w:lastRenderedPageBreak/>
              <w:t>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2</w:t>
            </w:r>
            <w:r w:rsidR="000E3EF0">
              <w:rPr>
                <w:lang w:val="ru-RU"/>
              </w:rPr>
              <w:t>5</w:t>
            </w:r>
            <w:r>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05.05</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121</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частицы</w:t>
            </w:r>
            <w:proofErr w:type="spellEnd"/>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2</w:t>
            </w:r>
            <w:r w:rsidR="000E3EF0">
              <w:rPr>
                <w:lang w:val="ru-RU"/>
              </w:rPr>
              <w:t>9</w:t>
            </w:r>
            <w:r>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06.05</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95</w:t>
              </w:r>
              <w:r>
                <w:rPr>
                  <w:rFonts w:ascii="Times New Roman" w:hAnsi="Times New Roman"/>
                  <w:color w:val="0000FF"/>
                  <w:u w:val="single"/>
                </w:rPr>
                <w:t>b</w:t>
              </w:r>
              <w:r w:rsidRPr="009F00BD">
                <w:rPr>
                  <w:rFonts w:ascii="Times New Roman" w:hAnsi="Times New Roman"/>
                  <w:color w:val="0000FF"/>
                  <w:u w:val="single"/>
                  <w:lang w:val="ru-RU"/>
                </w:rPr>
                <w:t>3</w:t>
              </w:r>
              <w:r>
                <w:rPr>
                  <w:rFonts w:ascii="Times New Roman" w:hAnsi="Times New Roman"/>
                  <w:color w:val="0000FF"/>
                  <w:u w:val="single"/>
                </w:rPr>
                <w:t>e</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122</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Частица</w:t>
            </w:r>
            <w:proofErr w:type="spellEnd"/>
            <w:r>
              <w:rPr>
                <w:rFonts w:ascii="Times New Roman" w:hAnsi="Times New Roman"/>
                <w:color w:val="000000"/>
                <w:sz w:val="24"/>
              </w:rPr>
              <w:t>»</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30</w:t>
            </w:r>
            <w:r w:rsidR="000E195B">
              <w:rPr>
                <w:lang w:val="ru-RU"/>
              </w:rPr>
              <w:t>.04</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06.05</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95</w:t>
              </w:r>
              <w:r>
                <w:rPr>
                  <w:rFonts w:ascii="Times New Roman" w:hAnsi="Times New Roman"/>
                  <w:color w:val="0000FF"/>
                  <w:u w:val="single"/>
                </w:rPr>
                <w:t>d</w:t>
              </w:r>
              <w:r w:rsidRPr="009F00BD">
                <w:rPr>
                  <w:rFonts w:ascii="Times New Roman" w:hAnsi="Times New Roman"/>
                  <w:color w:val="0000FF"/>
                  <w:u w:val="single"/>
                  <w:lang w:val="ru-RU"/>
                </w:rPr>
                <w:t>6</w:t>
              </w:r>
              <w:r>
                <w:rPr>
                  <w:rFonts w:ascii="Times New Roman" w:hAnsi="Times New Roman"/>
                  <w:color w:val="0000FF"/>
                  <w:u w:val="single"/>
                </w:rPr>
                <w:t>e</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123</w:t>
            </w:r>
          </w:p>
        </w:tc>
        <w:tc>
          <w:tcPr>
            <w:tcW w:w="3724" w:type="dxa"/>
            <w:tcMar>
              <w:top w:w="50" w:type="dxa"/>
              <w:left w:w="100" w:type="dxa"/>
            </w:tcMar>
            <w:vAlign w:val="center"/>
          </w:tcPr>
          <w:p w:rsidR="000E195B" w:rsidRDefault="000E195B" w:rsidP="00C920CF">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Частица</w:t>
            </w:r>
            <w:proofErr w:type="spellEnd"/>
            <w:r>
              <w:rPr>
                <w:rFonts w:ascii="Times New Roman" w:hAnsi="Times New Roman"/>
                <w:color w:val="000000"/>
                <w:sz w:val="24"/>
              </w:rPr>
              <w:t>». 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06.05</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07.05</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95</w:t>
              </w:r>
              <w:r>
                <w:rPr>
                  <w:rFonts w:ascii="Times New Roman" w:hAnsi="Times New Roman"/>
                  <w:color w:val="0000FF"/>
                  <w:u w:val="single"/>
                </w:rPr>
                <w:t>e</w:t>
              </w:r>
              <w:r w:rsidRPr="009F00BD">
                <w:rPr>
                  <w:rFonts w:ascii="Times New Roman" w:hAnsi="Times New Roman"/>
                  <w:color w:val="0000FF"/>
                  <w:u w:val="single"/>
                  <w:lang w:val="ru-RU"/>
                </w:rPr>
                <w:t>86</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124</w:t>
            </w:r>
          </w:p>
        </w:tc>
        <w:tc>
          <w:tcPr>
            <w:tcW w:w="3724" w:type="dxa"/>
            <w:tcMar>
              <w:top w:w="50" w:type="dxa"/>
              <w:left w:w="100" w:type="dxa"/>
            </w:tcMar>
            <w:vAlign w:val="center"/>
          </w:tcPr>
          <w:p w:rsidR="000E195B" w:rsidRDefault="000E195B" w:rsidP="00C920CF">
            <w:pPr>
              <w:spacing w:after="0" w:line="240" w:lineRule="auto"/>
              <w:ind w:left="135"/>
            </w:pPr>
            <w:r w:rsidRPr="009F00BD">
              <w:rPr>
                <w:rFonts w:ascii="Times New Roman" w:hAnsi="Times New Roman"/>
                <w:color w:val="000000"/>
                <w:sz w:val="24"/>
                <w:lang w:val="ru-RU"/>
              </w:rPr>
              <w:t xml:space="preserve">Повторение темы «Служебные части речи». </w:t>
            </w:r>
            <w:r>
              <w:rPr>
                <w:rFonts w:ascii="Times New Roman" w:hAnsi="Times New Roman"/>
                <w:color w:val="000000"/>
                <w:sz w:val="24"/>
              </w:rPr>
              <w:t>Практикум</w:t>
            </w:r>
          </w:p>
        </w:tc>
        <w:tc>
          <w:tcPr>
            <w:tcW w:w="947"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0</w:t>
            </w:r>
            <w:r w:rsidR="000E3EF0">
              <w:rPr>
                <w:lang w:val="ru-RU"/>
              </w:rPr>
              <w:t>7</w:t>
            </w:r>
            <w:r>
              <w:rPr>
                <w:lang w:val="ru-RU"/>
              </w:rPr>
              <w:t>.05</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12.05</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125</w:t>
            </w:r>
          </w:p>
        </w:tc>
        <w:tc>
          <w:tcPr>
            <w:tcW w:w="3724" w:type="dxa"/>
            <w:tcMar>
              <w:top w:w="50" w:type="dxa"/>
              <w:left w:w="100" w:type="dxa"/>
            </w:tcMar>
            <w:vAlign w:val="center"/>
          </w:tcPr>
          <w:p w:rsidR="000E195B" w:rsidRPr="009F00BD" w:rsidRDefault="000E3EF0" w:rsidP="00C920CF">
            <w:pPr>
              <w:spacing w:after="0" w:line="240" w:lineRule="auto"/>
              <w:ind w:left="135"/>
              <w:rPr>
                <w:lang w:val="ru-RU"/>
              </w:rPr>
            </w:pPr>
            <w:r>
              <w:rPr>
                <w:rFonts w:ascii="Times New Roman" w:hAnsi="Times New Roman"/>
                <w:color w:val="000000"/>
                <w:sz w:val="24"/>
                <w:lang w:val="ru-RU"/>
              </w:rPr>
              <w:t>Промежуточная итоговая аттестация</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Pr="00FC3EF0" w:rsidRDefault="000E195B" w:rsidP="00C920CF">
            <w:pPr>
              <w:spacing w:after="0" w:line="240" w:lineRule="auto"/>
              <w:ind w:left="135"/>
              <w:jc w:val="center"/>
              <w:rPr>
                <w:lang w:val="ru-RU"/>
              </w:rPr>
            </w:pPr>
            <w:r>
              <w:rPr>
                <w:rFonts w:ascii="Times New Roman" w:hAnsi="Times New Roman"/>
                <w:color w:val="000000"/>
                <w:sz w:val="24"/>
              </w:rPr>
              <w:t xml:space="preserve"> </w:t>
            </w:r>
            <w:r w:rsidR="00FC3EF0">
              <w:rPr>
                <w:rFonts w:ascii="Times New Roman" w:hAnsi="Times New Roman"/>
                <w:color w:val="000000"/>
                <w:sz w:val="24"/>
                <w:lang w:val="ru-RU"/>
              </w:rPr>
              <w:t>1</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1</w:t>
            </w:r>
            <w:r w:rsidR="000E195B">
              <w:rPr>
                <w:lang w:val="ru-RU"/>
              </w:rPr>
              <w:t>3.05</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13.05</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bookmarkStart w:id="7" w:name="_Hlk181118855"/>
            <w:r w:rsidRPr="009F00BD">
              <w:rPr>
                <w:rFonts w:ascii="Times New Roman" w:hAnsi="Times New Roman"/>
                <w:color w:val="000000"/>
                <w:sz w:val="24"/>
                <w:lang w:val="ru-RU"/>
              </w:rPr>
              <w:t xml:space="preserve">Библиотека ЦОК </w:t>
            </w:r>
            <w:bookmarkEnd w:id="7"/>
            <w:r>
              <w:fldChar w:fldCharType="begin"/>
            </w:r>
            <w:r>
              <w:instrText>HYPERLINK</w:instrText>
            </w:r>
            <w:r w:rsidRPr="00C952EB">
              <w:rPr>
                <w:lang w:val="ru-RU"/>
              </w:rPr>
              <w:instrText xml:space="preserve"> "</w:instrText>
            </w:r>
            <w:r>
              <w:instrText>https</w:instrText>
            </w:r>
            <w:r w:rsidRPr="00C952EB">
              <w:rPr>
                <w:lang w:val="ru-RU"/>
              </w:rPr>
              <w:instrText>://</w:instrText>
            </w:r>
            <w:r>
              <w:instrText>m</w:instrText>
            </w:r>
            <w:r w:rsidRPr="00C952EB">
              <w:rPr>
                <w:lang w:val="ru-RU"/>
              </w:rPr>
              <w:instrText>.</w:instrText>
            </w:r>
            <w:r>
              <w:instrText>edsoo</w:instrText>
            </w:r>
            <w:r w:rsidRPr="00C952EB">
              <w:rPr>
                <w:lang w:val="ru-RU"/>
              </w:rPr>
              <w:instrText>.</w:instrText>
            </w:r>
            <w:r>
              <w:instrText>ru</w:instrText>
            </w:r>
            <w:r w:rsidRPr="00C952EB">
              <w:rPr>
                <w:lang w:val="ru-RU"/>
              </w:rPr>
              <w:instrText>/</w:instrText>
            </w:r>
            <w:r>
              <w:instrText>fba</w:instrText>
            </w:r>
            <w:r w:rsidRPr="00C952EB">
              <w:rPr>
                <w:lang w:val="ru-RU"/>
              </w:rPr>
              <w:instrText>9612</w:instrText>
            </w:r>
            <w:r>
              <w:instrText>e</w:instrText>
            </w:r>
            <w:r w:rsidRPr="00C952EB">
              <w:rPr>
                <w:lang w:val="ru-RU"/>
              </w:rPr>
              <w:instrText>" \</w:instrText>
            </w:r>
            <w:r>
              <w:instrText>h</w:instrText>
            </w:r>
            <w:r>
              <w:fldChar w:fldCharType="separate"/>
            </w:r>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9612</w:t>
            </w:r>
            <w:r>
              <w:rPr>
                <w:rFonts w:ascii="Times New Roman" w:hAnsi="Times New Roman"/>
                <w:color w:val="0000FF"/>
                <w:u w:val="single"/>
              </w:rPr>
              <w:t>e</w:t>
            </w:r>
            <w:r>
              <w:rPr>
                <w:rFonts w:ascii="Times New Roman" w:hAnsi="Times New Roman"/>
                <w:color w:val="0000FF"/>
                <w:u w:val="single"/>
              </w:rPr>
              <w:fldChar w:fldCharType="end"/>
            </w: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126</w:t>
            </w:r>
          </w:p>
        </w:tc>
        <w:tc>
          <w:tcPr>
            <w:tcW w:w="3724" w:type="dxa"/>
            <w:tcMar>
              <w:top w:w="50" w:type="dxa"/>
              <w:left w:w="100" w:type="dxa"/>
            </w:tcMar>
            <w:vAlign w:val="center"/>
          </w:tcPr>
          <w:p w:rsidR="000E195B" w:rsidRPr="009F00BD" w:rsidRDefault="00FC3EF0" w:rsidP="00C920CF">
            <w:pPr>
              <w:spacing w:after="0" w:line="240" w:lineRule="auto"/>
              <w:ind w:left="135"/>
              <w:rPr>
                <w:lang w:val="ru-RU"/>
              </w:rPr>
            </w:pPr>
            <w:r w:rsidRPr="009F00BD">
              <w:rPr>
                <w:rFonts w:ascii="Times New Roman" w:hAnsi="Times New Roman"/>
                <w:color w:val="000000"/>
                <w:sz w:val="24"/>
                <w:lang w:val="ru-RU"/>
              </w:rPr>
              <w:t>Междометия и звукоподражательные слова в системе частей речи</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w:t>
            </w:r>
            <w:r w:rsidR="00FC3EF0">
              <w:rPr>
                <w:rFonts w:ascii="Times New Roman" w:hAnsi="Times New Roman"/>
                <w:color w:val="000000"/>
                <w:sz w:val="24"/>
                <w:lang w:val="ru-RU"/>
              </w:rPr>
              <w:t>0</w:t>
            </w:r>
            <w:r>
              <w:rPr>
                <w:rFonts w:ascii="Times New Roman" w:hAnsi="Times New Roman"/>
                <w:color w:val="000000"/>
                <w:sz w:val="24"/>
              </w:rPr>
              <w:t xml:space="preserve">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14</w:t>
            </w:r>
            <w:r w:rsidR="000E195B">
              <w:rPr>
                <w:lang w:val="ru-RU"/>
              </w:rPr>
              <w:t>.05</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13.05</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96516</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127</w:t>
            </w:r>
          </w:p>
        </w:tc>
        <w:tc>
          <w:tcPr>
            <w:tcW w:w="3724" w:type="dxa"/>
            <w:tcMar>
              <w:top w:w="50" w:type="dxa"/>
              <w:left w:w="100" w:type="dxa"/>
            </w:tcMar>
            <w:vAlign w:val="center"/>
          </w:tcPr>
          <w:p w:rsidR="000E195B" w:rsidRPr="00FC3EF0" w:rsidRDefault="00FC3EF0" w:rsidP="00C920CF">
            <w:pPr>
              <w:spacing w:after="0" w:line="240" w:lineRule="auto"/>
              <w:ind w:left="135"/>
              <w:rPr>
                <w:lang w:val="ru-RU"/>
              </w:rPr>
            </w:pPr>
            <w:r w:rsidRPr="009F00BD">
              <w:rPr>
                <w:rFonts w:ascii="Times New Roman" w:hAnsi="Times New Roman"/>
                <w:color w:val="000000"/>
                <w:sz w:val="24"/>
                <w:lang w:val="ru-RU"/>
              </w:rPr>
              <w:t>Междометия и звукоподражательные слова. Практикум</w:t>
            </w:r>
            <w:r w:rsidRPr="00FC3EF0">
              <w:rPr>
                <w:rFonts w:ascii="Times New Roman" w:hAnsi="Times New Roman"/>
                <w:color w:val="000000"/>
                <w:sz w:val="24"/>
                <w:lang w:val="ru-RU"/>
              </w:rPr>
              <w:t xml:space="preserve"> </w:t>
            </w:r>
          </w:p>
        </w:tc>
        <w:tc>
          <w:tcPr>
            <w:tcW w:w="947" w:type="dxa"/>
            <w:tcMar>
              <w:top w:w="50" w:type="dxa"/>
              <w:left w:w="100" w:type="dxa"/>
            </w:tcMar>
            <w:vAlign w:val="center"/>
          </w:tcPr>
          <w:p w:rsidR="000E195B" w:rsidRDefault="000E195B" w:rsidP="00C920CF">
            <w:pPr>
              <w:spacing w:after="0" w:line="240" w:lineRule="auto"/>
              <w:ind w:left="135"/>
              <w:jc w:val="center"/>
            </w:pPr>
            <w:r w:rsidRPr="00FC3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w:t>
            </w:r>
            <w:r w:rsidR="00FC3EF0">
              <w:rPr>
                <w:rFonts w:ascii="Times New Roman" w:hAnsi="Times New Roman"/>
                <w:color w:val="000000"/>
                <w:sz w:val="24"/>
                <w:lang w:val="ru-RU"/>
              </w:rPr>
              <w:t>1</w:t>
            </w:r>
            <w:r>
              <w:rPr>
                <w:rFonts w:ascii="Times New Roman" w:hAnsi="Times New Roman"/>
                <w:color w:val="000000"/>
                <w:sz w:val="24"/>
              </w:rPr>
              <w:t xml:space="preserve">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16</w:t>
            </w:r>
            <w:r w:rsidR="000E195B">
              <w:rPr>
                <w:lang w:val="ru-RU"/>
              </w:rPr>
              <w:t>.05</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14.05</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128</w:t>
            </w:r>
          </w:p>
        </w:tc>
        <w:tc>
          <w:tcPr>
            <w:tcW w:w="3724" w:type="dxa"/>
            <w:tcMar>
              <w:top w:w="50" w:type="dxa"/>
              <w:left w:w="100" w:type="dxa"/>
            </w:tcMar>
            <w:vAlign w:val="center"/>
          </w:tcPr>
          <w:p w:rsidR="000E195B" w:rsidRPr="00FC3EF0" w:rsidRDefault="00FC3EF0" w:rsidP="00C920CF">
            <w:pPr>
              <w:spacing w:after="0" w:line="240" w:lineRule="auto"/>
              <w:ind w:left="135"/>
              <w:rPr>
                <w:lang w:val="ru-RU"/>
              </w:rPr>
            </w:pPr>
            <w:r w:rsidRPr="00FC3EF0">
              <w:rPr>
                <w:rFonts w:ascii="Times New Roman" w:hAnsi="Times New Roman"/>
                <w:color w:val="000000"/>
                <w:sz w:val="24"/>
                <w:lang w:val="ru-RU"/>
              </w:rPr>
              <w:t>Морфологический анализ междометия</w:t>
            </w:r>
            <w:r w:rsidRPr="009F00BD">
              <w:rPr>
                <w:rFonts w:ascii="Times New Roman" w:hAnsi="Times New Roman"/>
                <w:color w:val="000000"/>
                <w:sz w:val="24"/>
                <w:lang w:val="ru-RU"/>
              </w:rPr>
              <w:t xml:space="preserve"> </w:t>
            </w:r>
          </w:p>
        </w:tc>
        <w:tc>
          <w:tcPr>
            <w:tcW w:w="947" w:type="dxa"/>
            <w:tcMar>
              <w:top w:w="50" w:type="dxa"/>
              <w:left w:w="100" w:type="dxa"/>
            </w:tcMar>
            <w:vAlign w:val="center"/>
          </w:tcPr>
          <w:p w:rsidR="000E195B" w:rsidRDefault="000E195B" w:rsidP="00C920CF">
            <w:pPr>
              <w:spacing w:after="0" w:line="240" w:lineRule="auto"/>
              <w:ind w:left="135"/>
              <w:jc w:val="center"/>
            </w:pPr>
            <w:r w:rsidRPr="00FC3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w:t>
            </w:r>
            <w:r w:rsidR="00FC3EF0">
              <w:rPr>
                <w:rFonts w:ascii="Times New Roman" w:hAnsi="Times New Roman"/>
                <w:color w:val="000000"/>
                <w:sz w:val="24"/>
                <w:lang w:val="ru-RU"/>
              </w:rPr>
              <w:t>0</w:t>
            </w:r>
            <w:r>
              <w:rPr>
                <w:rFonts w:ascii="Times New Roman" w:hAnsi="Times New Roman"/>
                <w:color w:val="000000"/>
                <w:sz w:val="24"/>
              </w:rPr>
              <w:t xml:space="preserve">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1</w:t>
            </w:r>
            <w:r w:rsidR="000E3EF0">
              <w:rPr>
                <w:lang w:val="ru-RU"/>
              </w:rPr>
              <w:t>6</w:t>
            </w:r>
            <w:r>
              <w:rPr>
                <w:lang w:val="ru-RU"/>
              </w:rPr>
              <w:t>.05</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19.05</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96340</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129</w:t>
            </w:r>
          </w:p>
        </w:tc>
        <w:tc>
          <w:tcPr>
            <w:tcW w:w="3724" w:type="dxa"/>
            <w:tcMar>
              <w:top w:w="50" w:type="dxa"/>
              <w:left w:w="100" w:type="dxa"/>
            </w:tcMar>
            <w:vAlign w:val="center"/>
          </w:tcPr>
          <w:p w:rsidR="000E195B" w:rsidRPr="009F00BD" w:rsidRDefault="00FC3EF0" w:rsidP="00C920CF">
            <w:pPr>
              <w:spacing w:after="0" w:line="240" w:lineRule="auto"/>
              <w:ind w:left="135"/>
              <w:rPr>
                <w:lang w:val="ru-RU"/>
              </w:rPr>
            </w:pPr>
            <w:r w:rsidRPr="009F00BD">
              <w:rPr>
                <w:rFonts w:ascii="Times New Roman" w:hAnsi="Times New Roman"/>
                <w:color w:val="000000"/>
                <w:sz w:val="24"/>
                <w:lang w:val="ru-RU"/>
              </w:rPr>
              <w:t xml:space="preserve">Междометия и звукоподражательные слова в разговорной и художественной речи. </w:t>
            </w:r>
            <w:r w:rsidRPr="00FC3EF0">
              <w:rPr>
                <w:rFonts w:ascii="Times New Roman" w:hAnsi="Times New Roman"/>
                <w:color w:val="000000"/>
                <w:sz w:val="24"/>
                <w:lang w:val="ru-RU"/>
              </w:rPr>
              <w:t>Практикум</w:t>
            </w:r>
            <w:r w:rsidRPr="009F00BD">
              <w:rPr>
                <w:rFonts w:ascii="Times New Roman" w:hAnsi="Times New Roman"/>
                <w:color w:val="000000"/>
                <w:sz w:val="24"/>
                <w:lang w:val="ru-RU"/>
              </w:rPr>
              <w:t xml:space="preserve"> </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w:t>
            </w:r>
            <w:r w:rsidR="00FC3EF0">
              <w:rPr>
                <w:rFonts w:ascii="Times New Roman" w:hAnsi="Times New Roman"/>
                <w:color w:val="000000"/>
                <w:sz w:val="24"/>
                <w:lang w:val="ru-RU"/>
              </w:rPr>
              <w:t>1</w:t>
            </w:r>
            <w:r>
              <w:rPr>
                <w:rFonts w:ascii="Times New Roman" w:hAnsi="Times New Roman"/>
                <w:color w:val="000000"/>
                <w:sz w:val="24"/>
              </w:rPr>
              <w:t xml:space="preserve">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20</w:t>
            </w:r>
            <w:r w:rsidR="000E195B">
              <w:rPr>
                <w:lang w:val="ru-RU"/>
              </w:rPr>
              <w:t>.05</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20.05</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9696</w:t>
              </w:r>
              <w:r>
                <w:rPr>
                  <w:rFonts w:ascii="Times New Roman" w:hAnsi="Times New Roman"/>
                  <w:color w:val="0000FF"/>
                  <w:u w:val="single"/>
                </w:rPr>
                <w:t>c</w:t>
              </w:r>
            </w:hyperlink>
          </w:p>
        </w:tc>
      </w:tr>
      <w:tr w:rsidR="00626A09"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130</w:t>
            </w:r>
          </w:p>
        </w:tc>
        <w:tc>
          <w:tcPr>
            <w:tcW w:w="3724" w:type="dxa"/>
            <w:tcMar>
              <w:top w:w="50" w:type="dxa"/>
              <w:left w:w="100" w:type="dxa"/>
            </w:tcMar>
            <w:vAlign w:val="center"/>
          </w:tcPr>
          <w:p w:rsidR="000E195B" w:rsidRPr="00FC3EF0" w:rsidRDefault="000E195B" w:rsidP="00C920CF">
            <w:pPr>
              <w:spacing w:after="0" w:line="240" w:lineRule="auto"/>
              <w:ind w:left="135"/>
              <w:rPr>
                <w:lang w:val="ru-RU"/>
              </w:rPr>
            </w:pPr>
            <w:r w:rsidRPr="009F00BD">
              <w:rPr>
                <w:rFonts w:ascii="Times New Roman" w:hAnsi="Times New Roman"/>
                <w:color w:val="000000"/>
                <w:sz w:val="24"/>
                <w:lang w:val="ru-RU"/>
              </w:rPr>
              <w:t xml:space="preserve">Омонимия слов разных частей речи. </w:t>
            </w:r>
            <w:r w:rsidRPr="00FC3EF0">
              <w:rPr>
                <w:rFonts w:ascii="Times New Roman" w:hAnsi="Times New Roman"/>
                <w:color w:val="000000"/>
                <w:sz w:val="24"/>
                <w:lang w:val="ru-RU"/>
              </w:rPr>
              <w:t>Практикум</w:t>
            </w:r>
          </w:p>
        </w:tc>
        <w:tc>
          <w:tcPr>
            <w:tcW w:w="947" w:type="dxa"/>
            <w:tcMar>
              <w:top w:w="50" w:type="dxa"/>
              <w:left w:w="100" w:type="dxa"/>
            </w:tcMar>
            <w:vAlign w:val="center"/>
          </w:tcPr>
          <w:p w:rsidR="000E195B" w:rsidRDefault="000E195B" w:rsidP="00C920CF">
            <w:pPr>
              <w:spacing w:after="0" w:line="240" w:lineRule="auto"/>
              <w:ind w:left="135"/>
              <w:jc w:val="center"/>
            </w:pPr>
            <w:r w:rsidRPr="00FC3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1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21</w:t>
            </w:r>
            <w:r w:rsidR="000E195B">
              <w:rPr>
                <w:lang w:val="ru-RU"/>
              </w:rPr>
              <w:t>.05</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20.05</w:t>
            </w:r>
          </w:p>
        </w:tc>
        <w:tc>
          <w:tcPr>
            <w:tcW w:w="2824" w:type="dxa"/>
            <w:tcMar>
              <w:top w:w="50" w:type="dxa"/>
              <w:left w:w="100" w:type="dxa"/>
            </w:tcMar>
            <w:vAlign w:val="center"/>
          </w:tcPr>
          <w:p w:rsidR="000E195B" w:rsidRDefault="000E195B" w:rsidP="00C920CF">
            <w:pPr>
              <w:spacing w:after="0" w:line="240" w:lineRule="auto"/>
              <w:ind w:left="135"/>
            </w:pPr>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r>
              <w:rPr>
                <w:rFonts w:ascii="Times New Roman" w:hAnsi="Times New Roman"/>
                <w:color w:val="000000"/>
                <w:sz w:val="24"/>
              </w:rPr>
              <w:t>131</w:t>
            </w:r>
          </w:p>
        </w:tc>
        <w:tc>
          <w:tcPr>
            <w:tcW w:w="3724" w:type="dxa"/>
            <w:tcMar>
              <w:top w:w="50" w:type="dxa"/>
              <w:left w:w="100" w:type="dxa"/>
            </w:tcMar>
            <w:vAlign w:val="center"/>
          </w:tcPr>
          <w:p w:rsidR="000E195B" w:rsidRPr="009F00BD" w:rsidRDefault="00FC3EF0" w:rsidP="00C920CF">
            <w:pPr>
              <w:spacing w:after="0" w:line="240" w:lineRule="auto"/>
              <w:ind w:left="135"/>
              <w:rPr>
                <w:lang w:val="ru-RU"/>
              </w:rPr>
            </w:pPr>
            <w:r w:rsidRPr="009F00BD">
              <w:rPr>
                <w:rFonts w:ascii="Times New Roman" w:hAnsi="Times New Roman"/>
                <w:color w:val="000000"/>
                <w:sz w:val="24"/>
                <w:lang w:val="ru-RU"/>
              </w:rPr>
              <w:t xml:space="preserve">Повторение. Правописание не с причастиями, деепричастиями, </w:t>
            </w:r>
            <w:proofErr w:type="gramStart"/>
            <w:r w:rsidRPr="009F00BD">
              <w:rPr>
                <w:rFonts w:ascii="Times New Roman" w:hAnsi="Times New Roman"/>
                <w:color w:val="000000"/>
                <w:sz w:val="24"/>
                <w:lang w:val="ru-RU"/>
              </w:rPr>
              <w:t xml:space="preserve">наречиями </w:t>
            </w:r>
            <w:r>
              <w:rPr>
                <w:rFonts w:ascii="Times New Roman" w:hAnsi="Times New Roman"/>
                <w:color w:val="000000"/>
                <w:sz w:val="24"/>
                <w:lang w:val="ru-RU"/>
              </w:rPr>
              <w:t>.</w:t>
            </w:r>
            <w:r w:rsidRPr="009F00BD">
              <w:rPr>
                <w:rFonts w:ascii="Times New Roman" w:hAnsi="Times New Roman"/>
                <w:color w:val="000000"/>
                <w:sz w:val="24"/>
                <w:lang w:val="ru-RU"/>
              </w:rPr>
              <w:t>Правописание</w:t>
            </w:r>
            <w:proofErr w:type="gramEnd"/>
            <w:r w:rsidRPr="009F00BD">
              <w:rPr>
                <w:rFonts w:ascii="Times New Roman" w:hAnsi="Times New Roman"/>
                <w:color w:val="000000"/>
                <w:sz w:val="24"/>
                <w:lang w:val="ru-RU"/>
              </w:rPr>
              <w:t xml:space="preserve"> н и </w:t>
            </w:r>
            <w:proofErr w:type="spellStart"/>
            <w:r w:rsidRPr="009F00BD">
              <w:rPr>
                <w:rFonts w:ascii="Times New Roman" w:hAnsi="Times New Roman"/>
                <w:color w:val="000000"/>
                <w:sz w:val="24"/>
                <w:lang w:val="ru-RU"/>
              </w:rPr>
              <w:t>нн</w:t>
            </w:r>
            <w:proofErr w:type="spellEnd"/>
            <w:r w:rsidRPr="009F00BD">
              <w:rPr>
                <w:rFonts w:ascii="Times New Roman" w:hAnsi="Times New Roman"/>
                <w:color w:val="000000"/>
                <w:sz w:val="24"/>
                <w:lang w:val="ru-RU"/>
              </w:rPr>
              <w:t xml:space="preserve"> в причастиях, отглагольных прилагательных, наречиях</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Pr="007F27F6" w:rsidRDefault="000E195B" w:rsidP="00C920CF">
            <w:pPr>
              <w:spacing w:after="0" w:line="240" w:lineRule="auto"/>
              <w:ind w:left="135"/>
              <w:jc w:val="center"/>
              <w:rPr>
                <w:lang w:val="ru-RU"/>
              </w:rPr>
            </w:pPr>
            <w:r>
              <w:rPr>
                <w:rFonts w:ascii="Times New Roman" w:hAnsi="Times New Roman"/>
                <w:color w:val="000000"/>
                <w:sz w:val="24"/>
              </w:rPr>
              <w:t xml:space="preserve"> </w:t>
            </w:r>
            <w:r w:rsidR="007F27F6">
              <w:rPr>
                <w:rFonts w:ascii="Times New Roman" w:hAnsi="Times New Roman"/>
                <w:color w:val="000000"/>
                <w:sz w:val="24"/>
                <w:lang w:val="ru-RU"/>
              </w:rPr>
              <w:t>0</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3EF0" w:rsidP="00C920CF">
            <w:pPr>
              <w:spacing w:after="0" w:line="240" w:lineRule="auto"/>
              <w:ind w:left="135"/>
              <w:rPr>
                <w:lang w:val="ru-RU"/>
              </w:rPr>
            </w:pPr>
            <w:r>
              <w:rPr>
                <w:lang w:val="ru-RU"/>
              </w:rPr>
              <w:t>23</w:t>
            </w:r>
            <w:r w:rsidR="000E195B">
              <w:rPr>
                <w:lang w:val="ru-RU"/>
              </w:rPr>
              <w:t>.05</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21.05</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97</w:t>
              </w:r>
              <w:r>
                <w:rPr>
                  <w:rFonts w:ascii="Times New Roman" w:hAnsi="Times New Roman"/>
                  <w:color w:val="0000FF"/>
                  <w:u w:val="single"/>
                </w:rPr>
                <w:t>c</w:t>
              </w:r>
              <w:r w:rsidRPr="009F00BD">
                <w:rPr>
                  <w:rFonts w:ascii="Times New Roman" w:hAnsi="Times New Roman"/>
                  <w:color w:val="0000FF"/>
                  <w:u w:val="single"/>
                  <w:lang w:val="ru-RU"/>
                </w:rPr>
                <w:t>0</w:t>
              </w:r>
              <w:r>
                <w:rPr>
                  <w:rFonts w:ascii="Times New Roman" w:hAnsi="Times New Roman"/>
                  <w:color w:val="0000FF"/>
                  <w:u w:val="single"/>
                </w:rPr>
                <w:t>e</w:t>
              </w:r>
            </w:hyperlink>
          </w:p>
        </w:tc>
      </w:tr>
      <w:tr w:rsidR="00626A09" w:rsidRPr="005F7315" w:rsidTr="002A1E38">
        <w:trPr>
          <w:trHeight w:val="144"/>
          <w:tblCellSpacing w:w="20" w:type="nil"/>
        </w:trPr>
        <w:tc>
          <w:tcPr>
            <w:tcW w:w="976" w:type="dxa"/>
            <w:tcMar>
              <w:top w:w="50" w:type="dxa"/>
              <w:left w:w="100" w:type="dxa"/>
            </w:tcMar>
            <w:vAlign w:val="center"/>
          </w:tcPr>
          <w:p w:rsidR="000E195B" w:rsidRDefault="000E195B" w:rsidP="00C920CF">
            <w:pPr>
              <w:spacing w:after="0" w:line="240" w:lineRule="auto"/>
            </w:pPr>
            <w:bookmarkStart w:id="8" w:name="_Hlk180939260"/>
            <w:r>
              <w:rPr>
                <w:rFonts w:ascii="Times New Roman" w:hAnsi="Times New Roman"/>
                <w:color w:val="000000"/>
                <w:sz w:val="24"/>
              </w:rPr>
              <w:t>132</w:t>
            </w:r>
            <w:bookmarkEnd w:id="8"/>
          </w:p>
        </w:tc>
        <w:tc>
          <w:tcPr>
            <w:tcW w:w="3724" w:type="dxa"/>
            <w:tcMar>
              <w:top w:w="50" w:type="dxa"/>
              <w:left w:w="100" w:type="dxa"/>
            </w:tcMar>
            <w:vAlign w:val="center"/>
          </w:tcPr>
          <w:p w:rsidR="000E195B" w:rsidRPr="009F00BD" w:rsidRDefault="00FC3EF0" w:rsidP="00C920CF">
            <w:pPr>
              <w:spacing w:after="0" w:line="240" w:lineRule="auto"/>
              <w:ind w:left="135"/>
              <w:rPr>
                <w:lang w:val="ru-RU"/>
              </w:rPr>
            </w:pPr>
            <w:r w:rsidRPr="009F00BD">
              <w:rPr>
                <w:rFonts w:ascii="Times New Roman" w:hAnsi="Times New Roman"/>
                <w:color w:val="000000"/>
                <w:sz w:val="24"/>
                <w:lang w:val="ru-RU"/>
              </w:rPr>
              <w:t xml:space="preserve">Повторение. Слитное, раздельное, дефисное написание </w:t>
            </w:r>
            <w:r w:rsidRPr="009F00BD">
              <w:rPr>
                <w:rFonts w:ascii="Times New Roman" w:hAnsi="Times New Roman"/>
                <w:color w:val="000000"/>
                <w:sz w:val="24"/>
                <w:lang w:val="ru-RU"/>
              </w:rPr>
              <w:lastRenderedPageBreak/>
              <w:t>наречий</w:t>
            </w:r>
            <w:r>
              <w:rPr>
                <w:rFonts w:ascii="Times New Roman" w:hAnsi="Times New Roman"/>
                <w:color w:val="000000"/>
                <w:sz w:val="24"/>
                <w:lang w:val="ru-RU"/>
              </w:rPr>
              <w:t>.</w:t>
            </w:r>
            <w:r w:rsidRPr="009F00BD">
              <w:rPr>
                <w:rFonts w:ascii="Times New Roman" w:hAnsi="Times New Roman"/>
                <w:color w:val="000000"/>
                <w:sz w:val="24"/>
                <w:lang w:val="ru-RU"/>
              </w:rPr>
              <w:t xml:space="preserve"> Правописание служебных частей речи</w:t>
            </w:r>
          </w:p>
        </w:tc>
        <w:tc>
          <w:tcPr>
            <w:tcW w:w="947" w:type="dxa"/>
            <w:tcMar>
              <w:top w:w="50" w:type="dxa"/>
              <w:left w:w="100" w:type="dxa"/>
            </w:tcMar>
            <w:vAlign w:val="center"/>
          </w:tcPr>
          <w:p w:rsidR="000E195B" w:rsidRDefault="000E195B" w:rsidP="00C920CF">
            <w:pPr>
              <w:spacing w:after="0" w:line="240" w:lineRule="auto"/>
              <w:ind w:left="135"/>
              <w:jc w:val="center"/>
            </w:pPr>
            <w:r w:rsidRPr="009F0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95B" w:rsidRDefault="000E195B" w:rsidP="00C920CF">
            <w:pPr>
              <w:spacing w:after="0" w:line="240" w:lineRule="auto"/>
              <w:ind w:left="135"/>
              <w:jc w:val="center"/>
            </w:pPr>
            <w:r>
              <w:rPr>
                <w:rFonts w:ascii="Times New Roman" w:hAnsi="Times New Roman"/>
                <w:color w:val="000000"/>
                <w:sz w:val="24"/>
              </w:rPr>
              <w:t xml:space="preserve"> 0 </w:t>
            </w:r>
          </w:p>
        </w:tc>
        <w:tc>
          <w:tcPr>
            <w:tcW w:w="767" w:type="dxa"/>
            <w:tcBorders>
              <w:right w:val="single" w:sz="4" w:space="0" w:color="auto"/>
            </w:tcBorders>
            <w:tcMar>
              <w:top w:w="50" w:type="dxa"/>
              <w:left w:w="100" w:type="dxa"/>
            </w:tcMar>
            <w:vAlign w:val="center"/>
          </w:tcPr>
          <w:p w:rsidR="000E195B" w:rsidRPr="00123585" w:rsidRDefault="000E195B" w:rsidP="00C920CF">
            <w:pPr>
              <w:spacing w:after="0" w:line="240" w:lineRule="auto"/>
              <w:ind w:left="135"/>
              <w:rPr>
                <w:lang w:val="ru-RU"/>
              </w:rPr>
            </w:pPr>
            <w:r>
              <w:rPr>
                <w:lang w:val="ru-RU"/>
              </w:rPr>
              <w:t>2</w:t>
            </w:r>
            <w:r w:rsidR="000E3EF0">
              <w:rPr>
                <w:lang w:val="ru-RU"/>
              </w:rPr>
              <w:t>3</w:t>
            </w:r>
            <w:r>
              <w:rPr>
                <w:lang w:val="ru-RU"/>
              </w:rPr>
              <w:t>.05</w:t>
            </w:r>
          </w:p>
        </w:tc>
        <w:tc>
          <w:tcPr>
            <w:tcW w:w="1051" w:type="dxa"/>
            <w:tcBorders>
              <w:left w:val="single" w:sz="4" w:space="0" w:color="auto"/>
            </w:tcBorders>
            <w:vAlign w:val="center"/>
          </w:tcPr>
          <w:p w:rsidR="000E195B" w:rsidRPr="00123585" w:rsidRDefault="00942B4C" w:rsidP="000E195B">
            <w:pPr>
              <w:spacing w:after="0" w:line="240" w:lineRule="auto"/>
              <w:rPr>
                <w:lang w:val="ru-RU"/>
              </w:rPr>
            </w:pPr>
            <w:r>
              <w:rPr>
                <w:lang w:val="ru-RU"/>
              </w:rPr>
              <w:t>26.05</w:t>
            </w:r>
          </w:p>
        </w:tc>
        <w:tc>
          <w:tcPr>
            <w:tcW w:w="2824" w:type="dxa"/>
            <w:tcMar>
              <w:top w:w="50" w:type="dxa"/>
              <w:left w:w="100" w:type="dxa"/>
            </w:tcMar>
            <w:vAlign w:val="center"/>
          </w:tcPr>
          <w:p w:rsidR="000E195B" w:rsidRPr="009F00BD" w:rsidRDefault="000E195B" w:rsidP="00C920CF">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0BD">
                <w:rPr>
                  <w:rFonts w:ascii="Times New Roman" w:hAnsi="Times New Roman"/>
                  <w:color w:val="0000FF"/>
                  <w:u w:val="single"/>
                  <w:lang w:val="ru-RU"/>
                </w:rPr>
                <w:t>/</w:t>
              </w:r>
              <w:proofErr w:type="spellStart"/>
              <w:r>
                <w:rPr>
                  <w:rFonts w:ascii="Times New Roman" w:hAnsi="Times New Roman"/>
                  <w:color w:val="0000FF"/>
                  <w:u w:val="single"/>
                </w:rPr>
                <w:t>fba</w:t>
              </w:r>
              <w:proofErr w:type="spellEnd"/>
              <w:r w:rsidRPr="009F00BD">
                <w:rPr>
                  <w:rFonts w:ascii="Times New Roman" w:hAnsi="Times New Roman"/>
                  <w:color w:val="0000FF"/>
                  <w:u w:val="single"/>
                  <w:lang w:val="ru-RU"/>
                </w:rPr>
                <w:t>9702</w:t>
              </w:r>
              <w:r>
                <w:rPr>
                  <w:rFonts w:ascii="Times New Roman" w:hAnsi="Times New Roman"/>
                  <w:color w:val="0000FF"/>
                  <w:u w:val="single"/>
                </w:rPr>
                <w:t>e</w:t>
              </w:r>
            </w:hyperlink>
          </w:p>
        </w:tc>
      </w:tr>
      <w:tr w:rsidR="000E3EF0" w:rsidTr="00FC3EF0">
        <w:trPr>
          <w:trHeight w:val="144"/>
          <w:tblCellSpacing w:w="20" w:type="nil"/>
        </w:trPr>
        <w:tc>
          <w:tcPr>
            <w:tcW w:w="0" w:type="auto"/>
            <w:gridSpan w:val="2"/>
            <w:tcMar>
              <w:top w:w="50" w:type="dxa"/>
              <w:left w:w="100" w:type="dxa"/>
            </w:tcMar>
            <w:vAlign w:val="center"/>
          </w:tcPr>
          <w:p w:rsidR="00C920CF" w:rsidRPr="001D1EBB" w:rsidRDefault="00C920CF" w:rsidP="00C920CF">
            <w:pPr>
              <w:spacing w:after="0" w:line="240" w:lineRule="auto"/>
              <w:ind w:left="135"/>
              <w:rPr>
                <w:lang w:val="ru-RU"/>
              </w:rPr>
            </w:pPr>
            <w:r w:rsidRPr="001D1EBB">
              <w:rPr>
                <w:rFonts w:ascii="Times New Roman" w:hAnsi="Times New Roman"/>
                <w:color w:val="000000"/>
                <w:lang w:val="ru-RU"/>
              </w:rPr>
              <w:t>ОБЩЕЕ КОЛИЧЕСТВО ЧАСОВ ПО ПРОГРАММЕ</w:t>
            </w:r>
          </w:p>
        </w:tc>
        <w:tc>
          <w:tcPr>
            <w:tcW w:w="947" w:type="dxa"/>
            <w:tcMar>
              <w:top w:w="50" w:type="dxa"/>
              <w:left w:w="100" w:type="dxa"/>
            </w:tcMar>
            <w:vAlign w:val="center"/>
          </w:tcPr>
          <w:p w:rsidR="00C920CF" w:rsidRPr="001D1EBB" w:rsidRDefault="00C920CF" w:rsidP="00C920CF">
            <w:pPr>
              <w:spacing w:after="0" w:line="240" w:lineRule="auto"/>
              <w:ind w:left="135"/>
              <w:jc w:val="center"/>
            </w:pPr>
            <w:r w:rsidRPr="001D1EBB">
              <w:rPr>
                <w:rFonts w:ascii="Times New Roman" w:hAnsi="Times New Roman"/>
                <w:color w:val="000000"/>
                <w:lang w:val="ru-RU"/>
              </w:rPr>
              <w:t xml:space="preserve"> </w:t>
            </w:r>
            <w:r w:rsidR="00DC0E56" w:rsidRPr="001D1EBB">
              <w:rPr>
                <w:rFonts w:ascii="Times New Roman" w:hAnsi="Times New Roman"/>
                <w:color w:val="000000"/>
              </w:rPr>
              <w:t>13</w:t>
            </w:r>
            <w:r w:rsidR="00FC3EF0" w:rsidRPr="001D1EBB">
              <w:rPr>
                <w:rFonts w:ascii="Times New Roman" w:hAnsi="Times New Roman"/>
                <w:color w:val="000000"/>
                <w:lang w:val="ru-RU"/>
              </w:rPr>
              <w:t>2</w:t>
            </w:r>
            <w:r w:rsidRPr="001D1EBB">
              <w:rPr>
                <w:rFonts w:ascii="Times New Roman" w:hAnsi="Times New Roman"/>
                <w:color w:val="000000"/>
              </w:rPr>
              <w:t xml:space="preserve"> </w:t>
            </w:r>
          </w:p>
        </w:tc>
        <w:tc>
          <w:tcPr>
            <w:tcW w:w="1841" w:type="dxa"/>
            <w:tcMar>
              <w:top w:w="50" w:type="dxa"/>
              <w:left w:w="100" w:type="dxa"/>
            </w:tcMar>
            <w:vAlign w:val="center"/>
          </w:tcPr>
          <w:p w:rsidR="00C920CF" w:rsidRPr="001D1EBB" w:rsidRDefault="00C920CF" w:rsidP="00C920CF">
            <w:pPr>
              <w:spacing w:after="0" w:line="240" w:lineRule="auto"/>
              <w:ind w:left="135"/>
              <w:jc w:val="center"/>
              <w:rPr>
                <w:highlight w:val="yellow"/>
              </w:rPr>
            </w:pPr>
            <w:r w:rsidRPr="001D1EBB">
              <w:rPr>
                <w:rFonts w:ascii="Times New Roman" w:hAnsi="Times New Roman"/>
                <w:color w:val="000000"/>
              </w:rPr>
              <w:t xml:space="preserve"> 10 </w:t>
            </w:r>
          </w:p>
        </w:tc>
        <w:tc>
          <w:tcPr>
            <w:tcW w:w="1910" w:type="dxa"/>
            <w:tcMar>
              <w:top w:w="50" w:type="dxa"/>
              <w:left w:w="100" w:type="dxa"/>
            </w:tcMar>
            <w:vAlign w:val="center"/>
          </w:tcPr>
          <w:p w:rsidR="00C920CF" w:rsidRPr="001D1EBB" w:rsidRDefault="00C920CF" w:rsidP="00C920CF">
            <w:pPr>
              <w:spacing w:after="0" w:line="240" w:lineRule="auto"/>
              <w:ind w:left="135"/>
              <w:jc w:val="center"/>
              <w:rPr>
                <w:highlight w:val="yellow"/>
              </w:rPr>
            </w:pPr>
            <w:r w:rsidRPr="001D1EBB">
              <w:rPr>
                <w:rFonts w:ascii="Times New Roman" w:hAnsi="Times New Roman"/>
                <w:color w:val="000000"/>
              </w:rPr>
              <w:t xml:space="preserve"> 35 </w:t>
            </w:r>
          </w:p>
        </w:tc>
        <w:tc>
          <w:tcPr>
            <w:tcW w:w="0" w:type="auto"/>
            <w:gridSpan w:val="3"/>
            <w:tcMar>
              <w:top w:w="50" w:type="dxa"/>
              <w:left w:w="100" w:type="dxa"/>
            </w:tcMar>
            <w:vAlign w:val="center"/>
          </w:tcPr>
          <w:p w:rsidR="00C920CF" w:rsidRDefault="00C920CF" w:rsidP="00C920CF">
            <w:pPr>
              <w:spacing w:line="240" w:lineRule="auto"/>
            </w:pPr>
          </w:p>
        </w:tc>
      </w:tr>
    </w:tbl>
    <w:p w:rsidR="00D8482F" w:rsidRDefault="00D8482F" w:rsidP="00E21D71">
      <w:pPr>
        <w:spacing w:line="240" w:lineRule="auto"/>
        <w:sectPr w:rsidR="00D8482F">
          <w:pgSz w:w="16383" w:h="11906" w:orient="landscape"/>
          <w:pgMar w:top="1134" w:right="850" w:bottom="1134" w:left="1701" w:header="720" w:footer="720" w:gutter="0"/>
          <w:cols w:space="720"/>
        </w:sectPr>
      </w:pPr>
    </w:p>
    <w:p w:rsidR="00A633D7" w:rsidRPr="008A74EC" w:rsidRDefault="00A633D7" w:rsidP="004804D8">
      <w:pPr>
        <w:spacing w:after="0" w:line="240" w:lineRule="auto"/>
        <w:jc w:val="center"/>
        <w:rPr>
          <w:rFonts w:ascii="Times New Roman" w:hAnsi="Times New Roman" w:cs="Times New Roman"/>
          <w:b/>
          <w:sz w:val="24"/>
          <w:szCs w:val="24"/>
          <w:lang w:eastAsia="ru-RU"/>
        </w:rPr>
      </w:pPr>
      <w:proofErr w:type="spellStart"/>
      <w:r w:rsidRPr="008A74EC">
        <w:rPr>
          <w:rFonts w:ascii="Times New Roman" w:hAnsi="Times New Roman" w:cs="Times New Roman"/>
          <w:b/>
          <w:sz w:val="24"/>
          <w:szCs w:val="24"/>
          <w:lang w:eastAsia="ru-RU"/>
        </w:rPr>
        <w:lastRenderedPageBreak/>
        <w:t>График</w:t>
      </w:r>
      <w:proofErr w:type="spellEnd"/>
      <w:r w:rsidRPr="008A74EC">
        <w:rPr>
          <w:rFonts w:ascii="Times New Roman" w:hAnsi="Times New Roman" w:cs="Times New Roman"/>
          <w:b/>
          <w:sz w:val="24"/>
          <w:szCs w:val="24"/>
          <w:lang w:eastAsia="ru-RU"/>
        </w:rPr>
        <w:t xml:space="preserve"> контрольных работ</w:t>
      </w:r>
    </w:p>
    <w:p w:rsidR="00A413A7" w:rsidRPr="002A1E38" w:rsidRDefault="004804D8" w:rsidP="002A1E38">
      <w:pPr>
        <w:spacing w:line="240" w:lineRule="auto"/>
        <w:jc w:val="center"/>
        <w:rPr>
          <w:lang w:val="ru-RU"/>
        </w:rPr>
      </w:pPr>
      <w:r>
        <w:rPr>
          <w:rFonts w:ascii="Times New Roman" w:hAnsi="Times New Roman" w:cs="Times New Roman"/>
          <w:b/>
          <w:sz w:val="24"/>
          <w:szCs w:val="24"/>
          <w:lang w:val="ru-RU"/>
        </w:rPr>
        <w:t xml:space="preserve">              </w:t>
      </w:r>
      <w:r w:rsidR="00E41901">
        <w:rPr>
          <w:rFonts w:ascii="Times New Roman" w:hAnsi="Times New Roman" w:cs="Times New Roman"/>
          <w:b/>
          <w:sz w:val="24"/>
          <w:szCs w:val="24"/>
          <w:lang w:val="ru-RU"/>
        </w:rPr>
        <w:t xml:space="preserve">                           </w:t>
      </w:r>
    </w:p>
    <w:tbl>
      <w:tblPr>
        <w:tblpPr w:leftFromText="180" w:rightFromText="180" w:vertAnchor="text" w:horzAnchor="margin"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296"/>
        <w:gridCol w:w="1296"/>
        <w:gridCol w:w="5857"/>
      </w:tblGrid>
      <w:tr w:rsidR="000D0D4D" w:rsidRPr="00A413A7" w:rsidTr="000D0D4D">
        <w:tc>
          <w:tcPr>
            <w:tcW w:w="458" w:type="dxa"/>
            <w:shd w:val="clear" w:color="auto" w:fill="auto"/>
          </w:tcPr>
          <w:p w:rsidR="000D0D4D" w:rsidRPr="000D0D4D" w:rsidRDefault="000D0D4D" w:rsidP="000D0D4D">
            <w:pPr>
              <w:spacing w:after="0" w:line="240" w:lineRule="auto"/>
              <w:rPr>
                <w:rFonts w:ascii="Times New Roman" w:eastAsia="Calibri" w:hAnsi="Times New Roman" w:cs="Times New Roman"/>
                <w:b/>
                <w:bCs/>
                <w:sz w:val="24"/>
                <w:szCs w:val="24"/>
              </w:rPr>
            </w:pPr>
            <w:r w:rsidRPr="000D0D4D">
              <w:rPr>
                <w:rFonts w:ascii="Times New Roman" w:eastAsia="Calibri" w:hAnsi="Times New Roman" w:cs="Times New Roman"/>
                <w:b/>
                <w:bCs/>
                <w:sz w:val="24"/>
                <w:szCs w:val="24"/>
              </w:rPr>
              <w:t>№</w:t>
            </w:r>
          </w:p>
        </w:tc>
        <w:tc>
          <w:tcPr>
            <w:tcW w:w="2592" w:type="dxa"/>
            <w:gridSpan w:val="2"/>
            <w:shd w:val="clear" w:color="auto" w:fill="auto"/>
          </w:tcPr>
          <w:p w:rsidR="000D0D4D" w:rsidRPr="000D0D4D" w:rsidRDefault="000D0D4D" w:rsidP="000D0D4D">
            <w:pPr>
              <w:spacing w:after="0" w:line="240" w:lineRule="auto"/>
              <w:jc w:val="center"/>
              <w:rPr>
                <w:rFonts w:ascii="Times New Roman" w:eastAsia="Calibri" w:hAnsi="Times New Roman" w:cs="Times New Roman"/>
                <w:b/>
                <w:bCs/>
                <w:sz w:val="24"/>
                <w:szCs w:val="24"/>
                <w:lang w:val="ru-RU"/>
              </w:rPr>
            </w:pPr>
            <w:r w:rsidRPr="000D0D4D">
              <w:rPr>
                <w:rFonts w:ascii="Times New Roman" w:eastAsia="Calibri" w:hAnsi="Times New Roman" w:cs="Times New Roman"/>
                <w:b/>
                <w:bCs/>
                <w:sz w:val="24"/>
                <w:szCs w:val="24"/>
                <w:lang w:val="ru-RU"/>
              </w:rPr>
              <w:t>Дата</w:t>
            </w:r>
          </w:p>
        </w:tc>
        <w:tc>
          <w:tcPr>
            <w:tcW w:w="5857" w:type="dxa"/>
            <w:shd w:val="clear" w:color="auto" w:fill="auto"/>
          </w:tcPr>
          <w:p w:rsidR="000D0D4D" w:rsidRPr="000D0D4D" w:rsidRDefault="000D0D4D" w:rsidP="000D0D4D">
            <w:pPr>
              <w:spacing w:after="0" w:line="240" w:lineRule="auto"/>
              <w:jc w:val="center"/>
              <w:rPr>
                <w:rFonts w:ascii="Times New Roman" w:eastAsia="Calibri" w:hAnsi="Times New Roman" w:cs="Times New Roman"/>
                <w:b/>
                <w:bCs/>
                <w:sz w:val="24"/>
                <w:szCs w:val="24"/>
              </w:rPr>
            </w:pPr>
            <w:proofErr w:type="spellStart"/>
            <w:r w:rsidRPr="000D0D4D">
              <w:rPr>
                <w:rFonts w:ascii="Times New Roman" w:eastAsia="Calibri" w:hAnsi="Times New Roman" w:cs="Times New Roman"/>
                <w:b/>
                <w:bCs/>
                <w:sz w:val="24"/>
                <w:szCs w:val="24"/>
              </w:rPr>
              <w:t>Вид</w:t>
            </w:r>
            <w:proofErr w:type="spellEnd"/>
            <w:r w:rsidRPr="000D0D4D">
              <w:rPr>
                <w:rFonts w:ascii="Times New Roman" w:eastAsia="Calibri" w:hAnsi="Times New Roman" w:cs="Times New Roman"/>
                <w:b/>
                <w:bCs/>
                <w:sz w:val="24"/>
                <w:szCs w:val="24"/>
              </w:rPr>
              <w:t xml:space="preserve"> </w:t>
            </w:r>
            <w:proofErr w:type="spellStart"/>
            <w:r w:rsidRPr="000D0D4D">
              <w:rPr>
                <w:rFonts w:ascii="Times New Roman" w:eastAsia="Calibri" w:hAnsi="Times New Roman" w:cs="Times New Roman"/>
                <w:b/>
                <w:bCs/>
                <w:sz w:val="24"/>
                <w:szCs w:val="24"/>
              </w:rPr>
              <w:t>работы</w:t>
            </w:r>
            <w:proofErr w:type="spellEnd"/>
          </w:p>
        </w:tc>
      </w:tr>
      <w:tr w:rsidR="000D0D4D" w:rsidRPr="00A413A7" w:rsidTr="000D0D4D">
        <w:tc>
          <w:tcPr>
            <w:tcW w:w="458" w:type="dxa"/>
            <w:shd w:val="clear" w:color="auto" w:fill="auto"/>
          </w:tcPr>
          <w:p w:rsidR="000D0D4D" w:rsidRPr="000D0D4D" w:rsidRDefault="000D0D4D" w:rsidP="000D0D4D">
            <w:pPr>
              <w:spacing w:after="0" w:line="240" w:lineRule="auto"/>
              <w:rPr>
                <w:rFonts w:ascii="Times New Roman" w:eastAsia="Calibri" w:hAnsi="Times New Roman" w:cs="Times New Roman"/>
                <w:b/>
                <w:bCs/>
                <w:sz w:val="24"/>
                <w:szCs w:val="24"/>
              </w:rPr>
            </w:pPr>
          </w:p>
        </w:tc>
        <w:tc>
          <w:tcPr>
            <w:tcW w:w="1296" w:type="dxa"/>
            <w:shd w:val="clear" w:color="auto" w:fill="auto"/>
          </w:tcPr>
          <w:p w:rsidR="000D0D4D" w:rsidRPr="000D0D4D" w:rsidRDefault="000D0D4D" w:rsidP="000D0D4D">
            <w:pPr>
              <w:spacing w:after="0" w:line="240" w:lineRule="auto"/>
              <w:jc w:val="center"/>
              <w:rPr>
                <w:rFonts w:ascii="Times New Roman" w:eastAsia="Calibri" w:hAnsi="Times New Roman" w:cs="Times New Roman"/>
                <w:b/>
                <w:bCs/>
                <w:sz w:val="24"/>
                <w:szCs w:val="24"/>
                <w:lang w:val="ru-RU"/>
              </w:rPr>
            </w:pPr>
            <w:r w:rsidRPr="000D0D4D">
              <w:rPr>
                <w:rFonts w:ascii="Times New Roman" w:eastAsia="Calibri" w:hAnsi="Times New Roman" w:cs="Times New Roman"/>
                <w:b/>
                <w:bCs/>
                <w:sz w:val="24"/>
                <w:szCs w:val="24"/>
                <w:lang w:val="ru-RU"/>
              </w:rPr>
              <w:t>7а</w:t>
            </w:r>
          </w:p>
        </w:tc>
        <w:tc>
          <w:tcPr>
            <w:tcW w:w="1296" w:type="dxa"/>
            <w:shd w:val="clear" w:color="auto" w:fill="auto"/>
          </w:tcPr>
          <w:p w:rsidR="000D0D4D" w:rsidRPr="000D0D4D" w:rsidRDefault="000D0D4D" w:rsidP="000D0D4D">
            <w:pPr>
              <w:spacing w:after="0" w:line="240" w:lineRule="auto"/>
              <w:jc w:val="center"/>
              <w:rPr>
                <w:rFonts w:ascii="Times New Roman" w:eastAsia="Calibri" w:hAnsi="Times New Roman" w:cs="Times New Roman"/>
                <w:b/>
                <w:bCs/>
                <w:sz w:val="24"/>
                <w:szCs w:val="24"/>
                <w:lang w:val="ru-RU"/>
              </w:rPr>
            </w:pPr>
            <w:r w:rsidRPr="000D0D4D">
              <w:rPr>
                <w:rFonts w:ascii="Times New Roman" w:eastAsia="Calibri" w:hAnsi="Times New Roman" w:cs="Times New Roman"/>
                <w:b/>
                <w:bCs/>
                <w:sz w:val="24"/>
                <w:szCs w:val="24"/>
                <w:lang w:val="ru-RU"/>
              </w:rPr>
              <w:t>7б</w:t>
            </w:r>
          </w:p>
        </w:tc>
        <w:tc>
          <w:tcPr>
            <w:tcW w:w="5857" w:type="dxa"/>
            <w:shd w:val="clear" w:color="auto" w:fill="auto"/>
          </w:tcPr>
          <w:p w:rsidR="000D0D4D" w:rsidRPr="000D0D4D" w:rsidRDefault="000D0D4D" w:rsidP="000D0D4D">
            <w:pPr>
              <w:spacing w:after="0" w:line="240" w:lineRule="auto"/>
              <w:jc w:val="center"/>
              <w:rPr>
                <w:rFonts w:ascii="Times New Roman" w:eastAsia="Calibri" w:hAnsi="Times New Roman" w:cs="Times New Roman"/>
                <w:b/>
                <w:bCs/>
                <w:sz w:val="24"/>
                <w:szCs w:val="24"/>
              </w:rPr>
            </w:pPr>
          </w:p>
        </w:tc>
      </w:tr>
      <w:tr w:rsidR="000D0D4D" w:rsidRPr="00A413A7" w:rsidTr="000D0D4D">
        <w:tc>
          <w:tcPr>
            <w:tcW w:w="458"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rPr>
            </w:pPr>
            <w:r w:rsidRPr="00A413A7">
              <w:rPr>
                <w:rFonts w:ascii="Times New Roman" w:eastAsia="Calibri" w:hAnsi="Times New Roman" w:cs="Times New Roman"/>
                <w:sz w:val="24"/>
                <w:szCs w:val="24"/>
              </w:rPr>
              <w:t>1</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11.09.2024</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10.09.2024</w:t>
            </w:r>
          </w:p>
        </w:tc>
        <w:tc>
          <w:tcPr>
            <w:tcW w:w="5857" w:type="dxa"/>
            <w:shd w:val="clear" w:color="auto" w:fill="auto"/>
            <w:vAlign w:val="center"/>
          </w:tcPr>
          <w:p w:rsidR="000D0D4D" w:rsidRPr="00A413A7" w:rsidRDefault="000D0D4D" w:rsidP="000D0D4D">
            <w:pPr>
              <w:spacing w:after="0" w:line="240" w:lineRule="auto"/>
              <w:rPr>
                <w:lang w:val="ru-RU"/>
              </w:rPr>
            </w:pPr>
            <w:r w:rsidRPr="00A413A7">
              <w:rPr>
                <w:rFonts w:ascii="Times New Roman" w:hAnsi="Times New Roman"/>
                <w:color w:val="000000"/>
                <w:sz w:val="24"/>
                <w:lang w:val="ru-RU"/>
              </w:rPr>
              <w:t xml:space="preserve">Контрольная работа </w:t>
            </w:r>
          </w:p>
        </w:tc>
      </w:tr>
      <w:tr w:rsidR="000D0D4D" w:rsidRPr="00A413A7" w:rsidTr="000D0D4D">
        <w:tc>
          <w:tcPr>
            <w:tcW w:w="458"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rPr>
            </w:pPr>
            <w:r w:rsidRPr="00A413A7">
              <w:rPr>
                <w:rFonts w:ascii="Times New Roman" w:eastAsia="Calibri" w:hAnsi="Times New Roman" w:cs="Times New Roman"/>
                <w:sz w:val="24"/>
                <w:szCs w:val="24"/>
              </w:rPr>
              <w:t>2</w:t>
            </w:r>
          </w:p>
        </w:tc>
        <w:tc>
          <w:tcPr>
            <w:tcW w:w="1296" w:type="dxa"/>
          </w:tcPr>
          <w:p w:rsidR="000D0D4D" w:rsidRPr="00A413A7" w:rsidRDefault="00F556B4"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17</w:t>
            </w:r>
            <w:r w:rsidR="000D0D4D">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09</w:t>
            </w:r>
            <w:r w:rsidR="000D0D4D">
              <w:rPr>
                <w:rFonts w:ascii="Times New Roman" w:eastAsia="Calibri" w:hAnsi="Times New Roman" w:cs="Times New Roman"/>
                <w:sz w:val="24"/>
                <w:szCs w:val="24"/>
                <w:lang w:val="ru-RU"/>
              </w:rPr>
              <w:t>.2024</w:t>
            </w:r>
          </w:p>
        </w:tc>
        <w:tc>
          <w:tcPr>
            <w:tcW w:w="1296" w:type="dxa"/>
          </w:tcPr>
          <w:p w:rsidR="000D0D4D" w:rsidRPr="00A413A7" w:rsidRDefault="00F556B4"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16</w:t>
            </w:r>
            <w:r w:rsidR="000D0D4D">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09</w:t>
            </w:r>
            <w:r w:rsidR="000D0D4D">
              <w:rPr>
                <w:rFonts w:ascii="Times New Roman" w:eastAsia="Calibri" w:hAnsi="Times New Roman" w:cs="Times New Roman"/>
                <w:sz w:val="24"/>
                <w:szCs w:val="24"/>
                <w:lang w:val="ru-RU"/>
              </w:rPr>
              <w:t>.2024</w:t>
            </w:r>
          </w:p>
        </w:tc>
        <w:tc>
          <w:tcPr>
            <w:tcW w:w="5857" w:type="dxa"/>
            <w:shd w:val="clear" w:color="auto" w:fill="auto"/>
            <w:vAlign w:val="center"/>
          </w:tcPr>
          <w:p w:rsidR="000D0D4D" w:rsidRPr="00A413A7" w:rsidRDefault="000D0D4D" w:rsidP="000D0D4D">
            <w:pPr>
              <w:spacing w:after="0" w:line="240" w:lineRule="auto"/>
              <w:rPr>
                <w:lang w:val="ru-RU"/>
              </w:rPr>
            </w:pPr>
            <w:proofErr w:type="spellStart"/>
            <w:r w:rsidRPr="00A413A7">
              <w:rPr>
                <w:rFonts w:ascii="Times New Roman" w:hAnsi="Times New Roman"/>
                <w:color w:val="000000"/>
                <w:sz w:val="24"/>
              </w:rPr>
              <w:t>Сочинение</w:t>
            </w:r>
            <w:proofErr w:type="spellEnd"/>
          </w:p>
        </w:tc>
      </w:tr>
      <w:tr w:rsidR="000D0D4D" w:rsidRPr="00A413A7" w:rsidTr="000D0D4D">
        <w:tc>
          <w:tcPr>
            <w:tcW w:w="458"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rPr>
            </w:pPr>
            <w:r w:rsidRPr="00A413A7">
              <w:rPr>
                <w:rFonts w:ascii="Times New Roman" w:eastAsia="Calibri" w:hAnsi="Times New Roman" w:cs="Times New Roman"/>
                <w:sz w:val="24"/>
                <w:szCs w:val="24"/>
              </w:rPr>
              <w:t>3</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15.10.2024</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14.10.2024</w:t>
            </w:r>
          </w:p>
        </w:tc>
        <w:tc>
          <w:tcPr>
            <w:tcW w:w="5857"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lang w:val="ru-RU"/>
              </w:rPr>
            </w:pPr>
            <w:proofErr w:type="spellStart"/>
            <w:r w:rsidRPr="00A413A7">
              <w:rPr>
                <w:rFonts w:ascii="Times New Roman" w:hAnsi="Times New Roman"/>
                <w:color w:val="000000"/>
                <w:sz w:val="24"/>
              </w:rPr>
              <w:t>Сочинение</w:t>
            </w:r>
            <w:proofErr w:type="spellEnd"/>
          </w:p>
        </w:tc>
      </w:tr>
      <w:tr w:rsidR="000D0D4D" w:rsidRPr="00A413A7" w:rsidTr="000D0D4D">
        <w:tc>
          <w:tcPr>
            <w:tcW w:w="458"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rPr>
            </w:pPr>
            <w:r w:rsidRPr="00A413A7">
              <w:rPr>
                <w:rFonts w:ascii="Times New Roman" w:eastAsia="Calibri" w:hAnsi="Times New Roman" w:cs="Times New Roman"/>
                <w:sz w:val="24"/>
                <w:szCs w:val="24"/>
              </w:rPr>
              <w:t>4</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26.11.2024</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26.11.2024</w:t>
            </w:r>
          </w:p>
        </w:tc>
        <w:tc>
          <w:tcPr>
            <w:tcW w:w="5857"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rPr>
            </w:pPr>
            <w:r w:rsidRPr="00A413A7">
              <w:rPr>
                <w:rFonts w:ascii="Times New Roman" w:hAnsi="Times New Roman"/>
                <w:color w:val="000000"/>
                <w:sz w:val="24"/>
                <w:lang w:val="ru-RU"/>
              </w:rPr>
              <w:t>И</w:t>
            </w:r>
            <w:proofErr w:type="spellStart"/>
            <w:r w:rsidRPr="00A413A7">
              <w:rPr>
                <w:rFonts w:ascii="Times New Roman" w:hAnsi="Times New Roman"/>
                <w:color w:val="000000"/>
                <w:sz w:val="24"/>
              </w:rPr>
              <w:t>зложение</w:t>
            </w:r>
            <w:proofErr w:type="spellEnd"/>
          </w:p>
        </w:tc>
      </w:tr>
      <w:tr w:rsidR="000D0D4D" w:rsidRPr="00A413A7" w:rsidTr="000D0D4D">
        <w:tc>
          <w:tcPr>
            <w:tcW w:w="458"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rPr>
            </w:pPr>
            <w:r w:rsidRPr="00A413A7">
              <w:rPr>
                <w:rFonts w:ascii="Times New Roman" w:eastAsia="Calibri" w:hAnsi="Times New Roman" w:cs="Times New Roman"/>
                <w:sz w:val="24"/>
                <w:szCs w:val="24"/>
              </w:rPr>
              <w:t>5</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03.12.2024</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03.12.2024</w:t>
            </w:r>
          </w:p>
        </w:tc>
        <w:tc>
          <w:tcPr>
            <w:tcW w:w="5857" w:type="dxa"/>
            <w:shd w:val="clear" w:color="auto" w:fill="auto"/>
            <w:vAlign w:val="center"/>
          </w:tcPr>
          <w:p w:rsidR="000D0D4D" w:rsidRPr="00A413A7" w:rsidRDefault="001D1EBB" w:rsidP="000D0D4D">
            <w:pPr>
              <w:spacing w:after="0" w:line="240" w:lineRule="auto"/>
            </w:pPr>
            <w:r>
              <w:rPr>
                <w:rFonts w:ascii="Times New Roman" w:hAnsi="Times New Roman"/>
                <w:color w:val="000000"/>
                <w:sz w:val="24"/>
                <w:lang w:val="ru-RU"/>
              </w:rPr>
              <w:t>Контрольный д</w:t>
            </w:r>
            <w:proofErr w:type="spellStart"/>
            <w:r w:rsidR="000D0D4D" w:rsidRPr="00A413A7">
              <w:rPr>
                <w:rFonts w:ascii="Times New Roman" w:hAnsi="Times New Roman"/>
                <w:color w:val="000000"/>
                <w:sz w:val="24"/>
              </w:rPr>
              <w:t>иктант</w:t>
            </w:r>
            <w:proofErr w:type="spellEnd"/>
            <w:r w:rsidR="000D0D4D" w:rsidRPr="00A413A7">
              <w:rPr>
                <w:rFonts w:ascii="Times New Roman" w:hAnsi="Times New Roman"/>
                <w:color w:val="000000"/>
                <w:sz w:val="24"/>
              </w:rPr>
              <w:t xml:space="preserve"> </w:t>
            </w:r>
          </w:p>
        </w:tc>
      </w:tr>
      <w:tr w:rsidR="000D0D4D" w:rsidRPr="00A413A7" w:rsidTr="000D0D4D">
        <w:tc>
          <w:tcPr>
            <w:tcW w:w="458"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rPr>
            </w:pPr>
            <w:r w:rsidRPr="00A413A7">
              <w:rPr>
                <w:rFonts w:ascii="Times New Roman" w:eastAsia="Calibri" w:hAnsi="Times New Roman" w:cs="Times New Roman"/>
                <w:sz w:val="24"/>
                <w:szCs w:val="24"/>
              </w:rPr>
              <w:t>6</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20.12.2024</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18.12.2024</w:t>
            </w:r>
          </w:p>
        </w:tc>
        <w:tc>
          <w:tcPr>
            <w:tcW w:w="5857" w:type="dxa"/>
            <w:shd w:val="clear" w:color="auto" w:fill="auto"/>
            <w:vAlign w:val="center"/>
          </w:tcPr>
          <w:p w:rsidR="000D0D4D" w:rsidRPr="00A413A7" w:rsidRDefault="000D0D4D" w:rsidP="000D0D4D">
            <w:pPr>
              <w:spacing w:after="0" w:line="240" w:lineRule="auto"/>
              <w:rPr>
                <w:lang w:val="ru-RU"/>
              </w:rPr>
            </w:pPr>
            <w:r w:rsidRPr="00A413A7">
              <w:rPr>
                <w:rFonts w:ascii="Times New Roman" w:hAnsi="Times New Roman"/>
                <w:color w:val="000000"/>
                <w:sz w:val="24"/>
                <w:lang w:val="ru-RU"/>
              </w:rPr>
              <w:t>Административная контрольная работа</w:t>
            </w:r>
          </w:p>
        </w:tc>
      </w:tr>
      <w:tr w:rsidR="000D0D4D" w:rsidRPr="00A413A7" w:rsidTr="000D0D4D">
        <w:tc>
          <w:tcPr>
            <w:tcW w:w="458"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rPr>
            </w:pPr>
            <w:r w:rsidRPr="00A413A7">
              <w:rPr>
                <w:rFonts w:ascii="Times New Roman" w:eastAsia="Calibri" w:hAnsi="Times New Roman" w:cs="Times New Roman"/>
                <w:sz w:val="24"/>
                <w:szCs w:val="24"/>
              </w:rPr>
              <w:t>7</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24.12.2024</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24.12.2024</w:t>
            </w:r>
          </w:p>
        </w:tc>
        <w:tc>
          <w:tcPr>
            <w:tcW w:w="5857" w:type="dxa"/>
            <w:shd w:val="clear" w:color="auto" w:fill="auto"/>
            <w:vAlign w:val="center"/>
          </w:tcPr>
          <w:p w:rsidR="000D0D4D" w:rsidRPr="00A413A7" w:rsidRDefault="000D0D4D" w:rsidP="000D0D4D">
            <w:pPr>
              <w:spacing w:after="0" w:line="240" w:lineRule="auto"/>
              <w:rPr>
                <w:lang w:val="ru-RU"/>
              </w:rPr>
            </w:pPr>
            <w:proofErr w:type="spellStart"/>
            <w:r w:rsidRPr="007F27F6">
              <w:rPr>
                <w:rFonts w:ascii="Times New Roman" w:hAnsi="Times New Roman"/>
                <w:color w:val="000000"/>
                <w:sz w:val="24"/>
              </w:rPr>
              <w:t>Сочинение-описание</w:t>
            </w:r>
            <w:proofErr w:type="spellEnd"/>
            <w:r w:rsidRPr="007F27F6">
              <w:rPr>
                <w:rFonts w:ascii="Times New Roman" w:hAnsi="Times New Roman"/>
                <w:color w:val="000000"/>
                <w:sz w:val="24"/>
              </w:rPr>
              <w:t xml:space="preserve"> </w:t>
            </w:r>
            <w:proofErr w:type="spellStart"/>
            <w:r w:rsidRPr="007F27F6">
              <w:rPr>
                <w:rFonts w:ascii="Times New Roman" w:hAnsi="Times New Roman"/>
                <w:color w:val="000000"/>
                <w:sz w:val="24"/>
              </w:rPr>
              <w:t>картины</w:t>
            </w:r>
            <w:proofErr w:type="spellEnd"/>
          </w:p>
        </w:tc>
      </w:tr>
      <w:tr w:rsidR="000D0D4D" w:rsidRPr="00A413A7" w:rsidTr="000D0D4D">
        <w:tc>
          <w:tcPr>
            <w:tcW w:w="458"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rPr>
            </w:pPr>
            <w:r w:rsidRPr="00A413A7">
              <w:rPr>
                <w:rFonts w:ascii="Times New Roman" w:eastAsia="Calibri" w:hAnsi="Times New Roman" w:cs="Times New Roman"/>
                <w:sz w:val="24"/>
                <w:szCs w:val="24"/>
              </w:rPr>
              <w:t>8</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10.01.2025</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14.01.2025</w:t>
            </w:r>
          </w:p>
        </w:tc>
        <w:tc>
          <w:tcPr>
            <w:tcW w:w="5857"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lang w:val="ru-RU"/>
              </w:rPr>
            </w:pPr>
            <w:r w:rsidRPr="00A413A7">
              <w:rPr>
                <w:rFonts w:ascii="Times New Roman" w:hAnsi="Times New Roman"/>
                <w:color w:val="000000"/>
                <w:sz w:val="24"/>
                <w:lang w:val="ru-RU"/>
              </w:rPr>
              <w:t>Контрольная работа</w:t>
            </w:r>
          </w:p>
        </w:tc>
      </w:tr>
      <w:tr w:rsidR="000D0D4D" w:rsidRPr="005F7315" w:rsidTr="000D0D4D">
        <w:tc>
          <w:tcPr>
            <w:tcW w:w="458"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rPr>
            </w:pPr>
            <w:r w:rsidRPr="00A413A7">
              <w:rPr>
                <w:rFonts w:ascii="Times New Roman" w:eastAsia="Calibri" w:hAnsi="Times New Roman" w:cs="Times New Roman"/>
                <w:sz w:val="24"/>
                <w:szCs w:val="24"/>
              </w:rPr>
              <w:t>9</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14.02.2025</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18.02.2025</w:t>
            </w:r>
          </w:p>
        </w:tc>
        <w:tc>
          <w:tcPr>
            <w:tcW w:w="5857" w:type="dxa"/>
            <w:shd w:val="clear" w:color="auto" w:fill="auto"/>
            <w:vAlign w:val="center"/>
          </w:tcPr>
          <w:p w:rsidR="000D0D4D" w:rsidRPr="00972362" w:rsidRDefault="001D1EBB" w:rsidP="000D0D4D">
            <w:pPr>
              <w:spacing w:after="0" w:line="240" w:lineRule="auto"/>
              <w:rPr>
                <w:lang w:val="ru-RU"/>
              </w:rPr>
            </w:pPr>
            <w:r>
              <w:rPr>
                <w:rFonts w:ascii="Times New Roman" w:hAnsi="Times New Roman"/>
                <w:color w:val="000000"/>
                <w:sz w:val="24"/>
                <w:lang w:val="ru-RU"/>
              </w:rPr>
              <w:t>Контрольный д</w:t>
            </w:r>
            <w:r w:rsidR="000D0D4D" w:rsidRPr="00972362">
              <w:rPr>
                <w:rFonts w:ascii="Times New Roman" w:hAnsi="Times New Roman"/>
                <w:color w:val="000000"/>
                <w:sz w:val="24"/>
                <w:lang w:val="ru-RU"/>
              </w:rPr>
              <w:t>иктант с грамматическим заданием</w:t>
            </w:r>
          </w:p>
        </w:tc>
      </w:tr>
      <w:tr w:rsidR="000D0D4D" w:rsidRPr="00A413A7" w:rsidTr="000D0D4D">
        <w:tc>
          <w:tcPr>
            <w:tcW w:w="458" w:type="dxa"/>
            <w:shd w:val="clear" w:color="auto" w:fill="auto"/>
          </w:tcPr>
          <w:p w:rsidR="000D0D4D" w:rsidRPr="00A413A7" w:rsidRDefault="000D0D4D" w:rsidP="000D0D4D">
            <w:pPr>
              <w:spacing w:after="0" w:line="240" w:lineRule="auto"/>
              <w:rPr>
                <w:rFonts w:ascii="Times New Roman" w:eastAsia="Calibri" w:hAnsi="Times New Roman" w:cs="Times New Roman"/>
                <w:sz w:val="24"/>
                <w:szCs w:val="24"/>
              </w:rPr>
            </w:pPr>
            <w:r w:rsidRPr="00A413A7">
              <w:rPr>
                <w:rFonts w:ascii="Times New Roman" w:eastAsia="Calibri" w:hAnsi="Times New Roman" w:cs="Times New Roman"/>
                <w:sz w:val="24"/>
                <w:szCs w:val="24"/>
              </w:rPr>
              <w:t>10</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13.05.2025</w:t>
            </w:r>
          </w:p>
        </w:tc>
        <w:tc>
          <w:tcPr>
            <w:tcW w:w="1296" w:type="dxa"/>
          </w:tcPr>
          <w:p w:rsidR="000D0D4D" w:rsidRPr="00A413A7" w:rsidRDefault="000D0D4D" w:rsidP="000D0D4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13.05.2025</w:t>
            </w:r>
          </w:p>
        </w:tc>
        <w:tc>
          <w:tcPr>
            <w:tcW w:w="5857" w:type="dxa"/>
            <w:shd w:val="clear" w:color="auto" w:fill="auto"/>
            <w:vAlign w:val="center"/>
          </w:tcPr>
          <w:p w:rsidR="000D0D4D" w:rsidRPr="009F00BD" w:rsidRDefault="000D0D4D" w:rsidP="000D0D4D">
            <w:pPr>
              <w:spacing w:after="0" w:line="240" w:lineRule="auto"/>
              <w:rPr>
                <w:lang w:val="ru-RU"/>
              </w:rPr>
            </w:pPr>
            <w:r>
              <w:rPr>
                <w:rFonts w:ascii="Times New Roman" w:hAnsi="Times New Roman"/>
                <w:color w:val="000000"/>
                <w:sz w:val="24"/>
                <w:lang w:val="ru-RU"/>
              </w:rPr>
              <w:t>Промежуточная итоговая аттестация</w:t>
            </w:r>
          </w:p>
        </w:tc>
      </w:tr>
    </w:tbl>
    <w:p w:rsidR="00A413A7" w:rsidRDefault="00A413A7" w:rsidP="00A413A7">
      <w:pPr>
        <w:rPr>
          <w:rFonts w:ascii="Times New Roman" w:hAnsi="Times New Roman" w:cs="Times New Roman"/>
          <w:b/>
          <w:sz w:val="24"/>
          <w:szCs w:val="24"/>
          <w:lang w:val="ru-RU"/>
        </w:rPr>
      </w:pPr>
    </w:p>
    <w:p w:rsidR="00A413A7" w:rsidRDefault="00A413A7" w:rsidP="00A413A7">
      <w:pPr>
        <w:rPr>
          <w:rFonts w:ascii="Times New Roman" w:hAnsi="Times New Roman" w:cs="Times New Roman"/>
          <w:b/>
          <w:sz w:val="24"/>
          <w:szCs w:val="24"/>
          <w:lang w:val="ru-RU"/>
        </w:rPr>
      </w:pPr>
    </w:p>
    <w:p w:rsidR="00A413A7" w:rsidRDefault="00A413A7" w:rsidP="00A413A7">
      <w:pPr>
        <w:rPr>
          <w:rFonts w:ascii="Times New Roman" w:hAnsi="Times New Roman" w:cs="Times New Roman"/>
          <w:b/>
          <w:sz w:val="24"/>
          <w:szCs w:val="24"/>
          <w:lang w:val="ru-RU"/>
        </w:rPr>
      </w:pPr>
    </w:p>
    <w:p w:rsidR="00A413A7" w:rsidRDefault="00A413A7" w:rsidP="00A413A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E41901" w:rsidRPr="00E41901" w:rsidRDefault="00A413A7" w:rsidP="00A413A7">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E41901" w:rsidRPr="00E41901">
        <w:rPr>
          <w:rFonts w:ascii="Times New Roman" w:hAnsi="Times New Roman" w:cs="Times New Roman"/>
          <w:b/>
          <w:sz w:val="24"/>
          <w:szCs w:val="24"/>
          <w:lang w:val="ru-RU"/>
        </w:rPr>
        <w:t xml:space="preserve"> </w:t>
      </w:r>
    </w:p>
    <w:p w:rsidR="00A413A7" w:rsidRDefault="00E41901" w:rsidP="00E41901">
      <w:pPr>
        <w:tabs>
          <w:tab w:val="left" w:pos="5508"/>
          <w:tab w:val="center" w:pos="6916"/>
        </w:tabs>
      </w:pPr>
      <w:r>
        <w:tab/>
      </w:r>
    </w:p>
    <w:p w:rsidR="00E41901" w:rsidRDefault="00E41901" w:rsidP="00E41901">
      <w:pPr>
        <w:tabs>
          <w:tab w:val="left" w:pos="5508"/>
          <w:tab w:val="center" w:pos="6916"/>
        </w:tabs>
      </w:pPr>
    </w:p>
    <w:p w:rsidR="00E41901" w:rsidRPr="00E41901" w:rsidRDefault="00E41901" w:rsidP="00E41901">
      <w:pPr>
        <w:tabs>
          <w:tab w:val="left" w:pos="5508"/>
          <w:tab w:val="center" w:pos="6916"/>
        </w:tabs>
      </w:pPr>
      <w:r>
        <w:tab/>
      </w:r>
    </w:p>
    <w:p w:rsidR="00A633D7" w:rsidRPr="00E41901" w:rsidRDefault="00A633D7" w:rsidP="00E41901">
      <w:pPr>
        <w:tabs>
          <w:tab w:val="center" w:pos="6916"/>
        </w:tabs>
        <w:sectPr w:rsidR="00A633D7" w:rsidRPr="00E41901" w:rsidSect="006778D4">
          <w:pgSz w:w="11906" w:h="16383"/>
          <w:pgMar w:top="850" w:right="1134" w:bottom="1701" w:left="1134" w:header="720" w:footer="720" w:gutter="0"/>
          <w:cols w:space="720"/>
          <w:docGrid w:linePitch="299"/>
        </w:sectPr>
      </w:pPr>
    </w:p>
    <w:p w:rsidR="00FD0833" w:rsidRPr="00AF6FD3" w:rsidRDefault="007A4CE2" w:rsidP="002A1E38">
      <w:pPr>
        <w:spacing w:after="0" w:line="240" w:lineRule="auto"/>
        <w:jc w:val="center"/>
        <w:rPr>
          <w:rFonts w:ascii="Times New Roman" w:hAnsi="Times New Roman" w:cs="Times New Roman"/>
          <w:b/>
          <w:lang w:val="ru-RU" w:eastAsia="ru-RU"/>
        </w:rPr>
      </w:pPr>
      <w:r w:rsidRPr="007A4CE2">
        <w:rPr>
          <w:rFonts w:ascii="Times New Roman" w:hAnsi="Times New Roman" w:cs="Times New Roman"/>
          <w:b/>
          <w:sz w:val="24"/>
          <w:szCs w:val="24"/>
          <w:lang w:val="ru-RU" w:eastAsia="ru-RU"/>
        </w:rPr>
        <w:lastRenderedPageBreak/>
        <w:t xml:space="preserve">Тексты контрольных </w:t>
      </w:r>
      <w:r w:rsidR="00FD0833">
        <w:rPr>
          <w:rFonts w:ascii="Times New Roman" w:hAnsi="Times New Roman" w:cs="Times New Roman"/>
          <w:b/>
          <w:sz w:val="24"/>
          <w:szCs w:val="24"/>
          <w:lang w:val="ru-RU" w:eastAsia="ru-RU"/>
        </w:rPr>
        <w:t>работ</w:t>
      </w:r>
    </w:p>
    <w:p w:rsidR="00E30A87" w:rsidRPr="00AF6FD3" w:rsidRDefault="00E30A87" w:rsidP="00E30A87">
      <w:pPr>
        <w:spacing w:after="0" w:line="240" w:lineRule="auto"/>
        <w:jc w:val="center"/>
        <w:rPr>
          <w:rFonts w:ascii="Times New Roman" w:hAnsi="Times New Roman" w:cs="Times New Roman"/>
          <w:b/>
          <w:lang w:val="ru-RU" w:eastAsia="ru-RU"/>
        </w:rPr>
      </w:pPr>
    </w:p>
    <w:p w:rsidR="00E30A87" w:rsidRPr="00AF6FD3" w:rsidRDefault="00E30A87" w:rsidP="00E30A87">
      <w:pPr>
        <w:spacing w:after="0" w:line="240" w:lineRule="auto"/>
        <w:jc w:val="center"/>
        <w:rPr>
          <w:rFonts w:ascii="Times New Roman" w:hAnsi="Times New Roman" w:cs="Times New Roman"/>
          <w:lang w:val="ru-RU" w:eastAsia="ru-RU"/>
        </w:rPr>
      </w:pPr>
      <w:r w:rsidRPr="00AF6FD3">
        <w:rPr>
          <w:rFonts w:ascii="Times New Roman" w:hAnsi="Times New Roman" w:cs="Times New Roman"/>
          <w:b/>
          <w:lang w:val="ru-RU" w:eastAsia="ru-RU"/>
        </w:rPr>
        <w:t>Контрольный диктант</w:t>
      </w:r>
    </w:p>
    <w:p w:rsidR="00BD5692" w:rsidRPr="00AF6FD3" w:rsidRDefault="00E30A87" w:rsidP="008446DD">
      <w:pPr>
        <w:shd w:val="clear" w:color="auto" w:fill="FFFFFF"/>
        <w:spacing w:after="0"/>
        <w:rPr>
          <w:rFonts w:ascii="Times New Roman" w:hAnsi="Times New Roman" w:cs="Times New Roman"/>
          <w:color w:val="000000"/>
          <w:kern w:val="1"/>
          <w:lang w:val="ru-RU"/>
        </w:rPr>
      </w:pPr>
      <w:r w:rsidRPr="00AF6FD3">
        <w:rPr>
          <w:lang w:val="ru-RU"/>
        </w:rPr>
        <w:t xml:space="preserve">        </w:t>
      </w:r>
      <w:r w:rsidRPr="00AF6FD3">
        <w:rPr>
          <w:rFonts w:ascii="Times New Roman" w:hAnsi="Times New Roman" w:cs="Times New Roman"/>
          <w:color w:val="000000"/>
          <w:kern w:val="1"/>
          <w:lang w:val="ru-RU"/>
        </w:rPr>
        <w:t>Мысль об опере не покидала Глинку. Он знал, что будет рассказ о подвиге, о борьбе русского народа с вероломством, насилием. Жуковский напомнил ему об Иване Сусанине. Глинке вспомнилась «Дума» Рылеева. «Да ведь это законченная драматическая сцена», - подумал он. С этого все началось.</w:t>
      </w:r>
      <w:r w:rsidRPr="00AF6FD3">
        <w:rPr>
          <w:rFonts w:ascii="Times New Roman" w:hAnsi="Times New Roman" w:cs="Times New Roman"/>
          <w:color w:val="000000"/>
          <w:kern w:val="1"/>
          <w:lang w:val="ru-RU"/>
        </w:rPr>
        <w:br/>
        <w:t xml:space="preserve">      Лучше всего композитору работалось в Новоспасском. В одной из комнат жили птицы: черноголовки, малиновки и даже соловей. Они хлопотливо щебетали, свободно летая по комнате. Глинка, навещая своих питомцев, слушал их пение, а потом шел к себе и долго – долго играл.</w:t>
      </w:r>
      <w:r w:rsidRPr="00AF6FD3">
        <w:rPr>
          <w:rFonts w:ascii="Times New Roman" w:hAnsi="Times New Roman" w:cs="Times New Roman"/>
          <w:color w:val="000000"/>
          <w:kern w:val="1"/>
          <w:lang w:val="ru-RU"/>
        </w:rPr>
        <w:br/>
        <w:t xml:space="preserve">     Премьера оперы сост</w:t>
      </w:r>
      <w:r w:rsidR="00BD5692" w:rsidRPr="00AF6FD3">
        <w:rPr>
          <w:rFonts w:ascii="Times New Roman" w:hAnsi="Times New Roman" w:cs="Times New Roman"/>
          <w:color w:val="000000"/>
          <w:kern w:val="1"/>
          <w:lang w:val="ru-RU"/>
        </w:rPr>
        <w:t>оялась 27 ноября 1836 года.</w:t>
      </w:r>
    </w:p>
    <w:p w:rsidR="00E30A87" w:rsidRPr="00AF6FD3" w:rsidRDefault="00BD5692" w:rsidP="00BD5692">
      <w:pPr>
        <w:shd w:val="clear" w:color="auto" w:fill="FFFFFF"/>
        <w:spacing w:after="0"/>
        <w:jc w:val="both"/>
        <w:rPr>
          <w:rFonts w:ascii="Times New Roman" w:hAnsi="Times New Roman" w:cs="Times New Roman"/>
          <w:color w:val="000000"/>
          <w:kern w:val="1"/>
          <w:lang w:val="ru-RU"/>
        </w:rPr>
      </w:pPr>
      <w:r w:rsidRPr="00AF6FD3">
        <w:rPr>
          <w:rFonts w:ascii="Times New Roman" w:hAnsi="Times New Roman" w:cs="Times New Roman"/>
          <w:color w:val="000000"/>
          <w:kern w:val="1"/>
          <w:lang w:val="ru-RU"/>
        </w:rPr>
        <w:t xml:space="preserve">     </w:t>
      </w:r>
      <w:r w:rsidR="00E30A87" w:rsidRPr="00AF6FD3">
        <w:rPr>
          <w:rFonts w:ascii="Times New Roman" w:hAnsi="Times New Roman" w:cs="Times New Roman"/>
          <w:color w:val="000000"/>
          <w:kern w:val="1"/>
          <w:lang w:val="ru-RU"/>
        </w:rPr>
        <w:t xml:space="preserve">Успех был невиданный. Глинку поздравляли, обнимали. Выходя на вызовы, он повсюду встречал обращенные к нему улыбки. Композитор заметил Пушкина. Поэт горячо аплодировал, радостно переговариваясь с молодыми людьми, окружающими </w:t>
      </w:r>
      <w:proofErr w:type="gramStart"/>
      <w:r w:rsidR="00E30A87" w:rsidRPr="00AF6FD3">
        <w:rPr>
          <w:rFonts w:ascii="Times New Roman" w:hAnsi="Times New Roman" w:cs="Times New Roman"/>
          <w:color w:val="000000"/>
          <w:kern w:val="1"/>
          <w:lang w:val="ru-RU"/>
        </w:rPr>
        <w:t>его.(</w:t>
      </w:r>
      <w:proofErr w:type="gramEnd"/>
      <w:r w:rsidR="00E30A87" w:rsidRPr="00AF6FD3">
        <w:rPr>
          <w:rFonts w:ascii="Times New Roman" w:hAnsi="Times New Roman" w:cs="Times New Roman"/>
          <w:color w:val="000000"/>
          <w:kern w:val="1"/>
          <w:lang w:val="ru-RU"/>
        </w:rPr>
        <w:t>118 слов)</w:t>
      </w:r>
    </w:p>
    <w:p w:rsidR="00BD5692" w:rsidRPr="00AF6FD3" w:rsidRDefault="00BD5692" w:rsidP="00DD6A27">
      <w:pPr>
        <w:spacing w:after="0" w:line="240" w:lineRule="auto"/>
        <w:jc w:val="center"/>
        <w:rPr>
          <w:rFonts w:ascii="Times New Roman" w:hAnsi="Times New Roman" w:cs="Times New Roman"/>
          <w:b/>
          <w:lang w:val="ru-RU" w:eastAsia="ru-RU"/>
        </w:rPr>
      </w:pPr>
    </w:p>
    <w:p w:rsidR="00DD6A27" w:rsidRPr="00AF6FD3" w:rsidRDefault="00DD6A27" w:rsidP="00DD6A27">
      <w:pPr>
        <w:spacing w:after="0" w:line="240" w:lineRule="auto"/>
        <w:jc w:val="center"/>
        <w:rPr>
          <w:rFonts w:ascii="Times New Roman" w:hAnsi="Times New Roman" w:cs="Times New Roman"/>
          <w:lang w:val="ru-RU" w:eastAsia="ru-RU"/>
        </w:rPr>
      </w:pPr>
      <w:r w:rsidRPr="00AF6FD3">
        <w:rPr>
          <w:rFonts w:ascii="Times New Roman" w:hAnsi="Times New Roman" w:cs="Times New Roman"/>
          <w:b/>
          <w:lang w:val="ru-RU" w:eastAsia="ru-RU"/>
        </w:rPr>
        <w:t>Контрольный диктант</w:t>
      </w:r>
    </w:p>
    <w:p w:rsidR="00DD6A27" w:rsidRPr="00AF6FD3" w:rsidRDefault="00DD6A27" w:rsidP="00BD5692">
      <w:pPr>
        <w:shd w:val="clear" w:color="auto" w:fill="FFFFFF"/>
        <w:jc w:val="center"/>
        <w:rPr>
          <w:rFonts w:ascii="Times New Roman" w:hAnsi="Times New Roman" w:cs="Times New Roman"/>
          <w:color w:val="000000"/>
          <w:kern w:val="1"/>
          <w:lang w:val="ru-RU"/>
        </w:rPr>
      </w:pPr>
      <w:r w:rsidRPr="00AF6FD3">
        <w:rPr>
          <w:rFonts w:ascii="Times New Roman" w:hAnsi="Times New Roman" w:cs="Times New Roman"/>
          <w:color w:val="000000"/>
          <w:kern w:val="1"/>
          <w:lang w:val="ru-RU"/>
        </w:rPr>
        <w:t>Первый снег</w:t>
      </w:r>
    </w:p>
    <w:p w:rsidR="00DD6A27" w:rsidRPr="00AF6FD3" w:rsidRDefault="00DD6A27" w:rsidP="00DD6A27">
      <w:pPr>
        <w:pStyle w:val="c2"/>
        <w:shd w:val="clear" w:color="auto" w:fill="FFFFFF"/>
        <w:spacing w:before="0" w:beforeAutospacing="0" w:after="0" w:afterAutospacing="0"/>
        <w:jc w:val="both"/>
        <w:rPr>
          <w:rFonts w:ascii="Calibri" w:hAnsi="Calibri" w:cs="Calibri"/>
          <w:color w:val="000000"/>
          <w:sz w:val="22"/>
          <w:szCs w:val="22"/>
        </w:rPr>
      </w:pPr>
      <w:bookmarkStart w:id="9" w:name="block-11081309"/>
      <w:bookmarkEnd w:id="6"/>
      <w:r w:rsidRPr="00AF6FD3">
        <w:rPr>
          <w:rStyle w:val="c1"/>
          <w:color w:val="000000"/>
          <w:sz w:val="22"/>
          <w:szCs w:val="22"/>
        </w:rPr>
        <w:t xml:space="preserve">               Шумевший за окнами осенний дождь вдруг стих, и в воздухе закружились редкие мохнатые снежинки. Они долго плясали в лучах ночных фонарей, затем мягко укладывались на пожухлую траву, блестящую от воды, на чёрную землю, не успевшую замёрзнуть.</w:t>
      </w:r>
    </w:p>
    <w:p w:rsidR="00DD6A27" w:rsidRPr="00AF6FD3" w:rsidRDefault="00DD6A27" w:rsidP="00DD6A27">
      <w:pPr>
        <w:pStyle w:val="c2"/>
        <w:shd w:val="clear" w:color="auto" w:fill="FFFFFF"/>
        <w:spacing w:before="0" w:beforeAutospacing="0" w:after="0" w:afterAutospacing="0"/>
        <w:jc w:val="both"/>
        <w:rPr>
          <w:rFonts w:ascii="Calibri" w:hAnsi="Calibri" w:cs="Calibri"/>
          <w:color w:val="000000"/>
          <w:sz w:val="22"/>
          <w:szCs w:val="22"/>
        </w:rPr>
      </w:pPr>
      <w:r w:rsidRPr="00AF6FD3">
        <w:rPr>
          <w:rStyle w:val="c1"/>
          <w:color w:val="000000"/>
          <w:sz w:val="22"/>
          <w:szCs w:val="22"/>
        </w:rPr>
        <w:t xml:space="preserve">                Не прошло и часа, как природа преобразилась до неузнаваемости. Пушистое белоснежное покрывало, накрывшее всё пространство вокруг, превратило пеньки, кусты и скамейки в сказочных незнакомцев. Легковые машины, одетые в тёплые тулупы, уткнув тупые носы в сугробы, мирно задремали. Деревья, недавно потерявшие свои жёлтые одежды, получили новый пушистый наряд. Их ветви под тяжестью дорогих мехов наклонились к земле. Ночное небо, озарённое снизу ровным белым светом, заблестело нарядными звёздами. В мире воцарилась особенная тишина, иногда нарушаемая мягким шелестом машин, проезжающих по заснеженной дороге.</w:t>
      </w:r>
    </w:p>
    <w:p w:rsidR="00DD6A27" w:rsidRPr="00AF6FD3" w:rsidRDefault="00DD6A27" w:rsidP="00DD6A27">
      <w:pPr>
        <w:pStyle w:val="c2"/>
        <w:shd w:val="clear" w:color="auto" w:fill="FFFFFF"/>
        <w:spacing w:before="0" w:beforeAutospacing="0" w:after="0" w:afterAutospacing="0"/>
        <w:jc w:val="both"/>
        <w:rPr>
          <w:rStyle w:val="c1"/>
          <w:color w:val="000000"/>
          <w:sz w:val="22"/>
          <w:szCs w:val="22"/>
        </w:rPr>
      </w:pPr>
      <w:r w:rsidRPr="00AF6FD3">
        <w:rPr>
          <w:rStyle w:val="c1"/>
          <w:color w:val="000000"/>
          <w:sz w:val="22"/>
          <w:szCs w:val="22"/>
        </w:rPr>
        <w:t xml:space="preserve">                Природа тихо радовалась своему обновлению, причиной которого стал первый снег. </w:t>
      </w:r>
    </w:p>
    <w:p w:rsidR="00DD6A27" w:rsidRPr="00AF6FD3" w:rsidRDefault="00DD6A27" w:rsidP="00DD6A27">
      <w:pPr>
        <w:pStyle w:val="c2"/>
        <w:shd w:val="clear" w:color="auto" w:fill="FFFFFF"/>
        <w:spacing w:before="0" w:beforeAutospacing="0" w:after="0" w:afterAutospacing="0"/>
        <w:jc w:val="both"/>
        <w:rPr>
          <w:rFonts w:ascii="Calibri" w:hAnsi="Calibri" w:cs="Calibri"/>
          <w:color w:val="000000"/>
          <w:sz w:val="22"/>
          <w:szCs w:val="22"/>
        </w:rPr>
      </w:pPr>
      <w:r w:rsidRPr="00AF6FD3">
        <w:rPr>
          <w:rStyle w:val="c1"/>
          <w:color w:val="000000"/>
          <w:sz w:val="22"/>
          <w:szCs w:val="22"/>
        </w:rPr>
        <w:t xml:space="preserve">                                                                                                                                                      (126 слов)</w:t>
      </w:r>
    </w:p>
    <w:p w:rsidR="00BD5692" w:rsidRPr="00AF6FD3" w:rsidRDefault="00BD5692" w:rsidP="00BD5692">
      <w:pPr>
        <w:spacing w:after="0" w:line="240" w:lineRule="auto"/>
        <w:jc w:val="center"/>
        <w:rPr>
          <w:rFonts w:ascii="Times New Roman" w:hAnsi="Times New Roman" w:cs="Times New Roman"/>
          <w:b/>
          <w:lang w:val="ru-RU" w:eastAsia="ru-RU"/>
        </w:rPr>
      </w:pPr>
      <w:r w:rsidRPr="00AF6FD3">
        <w:rPr>
          <w:rFonts w:ascii="Times New Roman" w:hAnsi="Times New Roman" w:cs="Times New Roman"/>
          <w:b/>
          <w:lang w:val="ru-RU" w:eastAsia="ru-RU"/>
        </w:rPr>
        <w:t>Контрольный диктант</w:t>
      </w:r>
    </w:p>
    <w:p w:rsidR="00BD5692" w:rsidRPr="00AF6FD3" w:rsidRDefault="00BD5692" w:rsidP="00BD5692">
      <w:pPr>
        <w:spacing w:after="0" w:line="240" w:lineRule="auto"/>
        <w:jc w:val="center"/>
        <w:rPr>
          <w:rFonts w:ascii="Times New Roman" w:hAnsi="Times New Roman" w:cs="Times New Roman"/>
          <w:lang w:val="ru-RU" w:eastAsia="ru-RU"/>
        </w:rPr>
      </w:pPr>
    </w:p>
    <w:p w:rsidR="00BD5692" w:rsidRPr="00AF6FD3" w:rsidRDefault="00BD5692" w:rsidP="00BD5692">
      <w:pPr>
        <w:spacing w:after="0" w:line="240" w:lineRule="auto"/>
        <w:jc w:val="both"/>
        <w:rPr>
          <w:rFonts w:ascii="Times New Roman" w:hAnsi="Times New Roman" w:cs="Times New Roman"/>
          <w:color w:val="000000"/>
          <w:kern w:val="1"/>
          <w:lang w:val="ru-RU"/>
        </w:rPr>
      </w:pPr>
      <w:r w:rsidRPr="00AF6FD3">
        <w:rPr>
          <w:rFonts w:ascii="Times New Roman" w:hAnsi="Times New Roman" w:cs="Times New Roman"/>
          <w:color w:val="000000"/>
          <w:kern w:val="1"/>
          <w:lang w:val="ru-RU"/>
        </w:rPr>
        <w:t xml:space="preserve">            Анды — самые высокие горы американского континента, рассекающие его с севера на юг. Они поражают меняющимися пейзажами. Здесь увидишь непокоренные вершины, покрытые вечными снегами пики, дымящиеся вулканы. На западе сверкает бирюзой Тихий океан, на востоке восхищают бесконечные джунгли, изрезанные паутиной серебряных рек.</w:t>
      </w:r>
    </w:p>
    <w:p w:rsidR="00BD5692" w:rsidRPr="00AF6FD3" w:rsidRDefault="00BD5692" w:rsidP="00BD5692">
      <w:pPr>
        <w:spacing w:after="0" w:line="240" w:lineRule="auto"/>
        <w:jc w:val="both"/>
        <w:rPr>
          <w:rFonts w:ascii="Times New Roman" w:hAnsi="Times New Roman" w:cs="Times New Roman"/>
          <w:color w:val="000000"/>
          <w:kern w:val="1"/>
          <w:lang w:val="ru-RU"/>
        </w:rPr>
      </w:pPr>
      <w:r w:rsidRPr="00AF6FD3">
        <w:rPr>
          <w:rFonts w:ascii="Times New Roman" w:hAnsi="Times New Roman" w:cs="Times New Roman"/>
          <w:color w:val="000000"/>
          <w:kern w:val="1"/>
          <w:lang w:val="ru-RU"/>
        </w:rPr>
        <w:t xml:space="preserve">             После однодневного пребывания в столице Перу вылетаем в направлении пропавшего города инков. Доезжаем поездом до небольшого городка и пешком через эвкалиптовый лес добираемся до деревеньки. Глиняные домики и соломенные шалаши напоминают о древней цивилизации. Стараемся не потерять местами исчезающую тропинку, вьющуюся вверх.</w:t>
      </w:r>
    </w:p>
    <w:p w:rsidR="00BD5692" w:rsidRPr="00AF6FD3" w:rsidRDefault="00BD5692" w:rsidP="00BD5692">
      <w:pPr>
        <w:spacing w:after="0" w:line="240" w:lineRule="auto"/>
        <w:jc w:val="both"/>
        <w:rPr>
          <w:rFonts w:ascii="Times New Roman" w:hAnsi="Times New Roman" w:cs="Times New Roman"/>
          <w:color w:val="000000"/>
          <w:kern w:val="1"/>
          <w:lang w:val="ru-RU"/>
        </w:rPr>
      </w:pPr>
      <w:r w:rsidRPr="00AF6FD3">
        <w:rPr>
          <w:rFonts w:ascii="Times New Roman" w:hAnsi="Times New Roman" w:cs="Times New Roman"/>
          <w:color w:val="000000"/>
          <w:kern w:val="1"/>
          <w:lang w:val="ru-RU"/>
        </w:rPr>
        <w:t xml:space="preserve">             Вдали появляется загадочный город, расположившийся на скалистой вершине. Через пять часов подъема проходим тяжелые ворота и входим в крепость, находящуюся на горе. На многочисленных террасах, соединенных бесчисленными лестницами, располагается каменный мир с улицами, площадями. Древний город зачаровывает нас.</w:t>
      </w:r>
    </w:p>
    <w:p w:rsidR="00E30A87" w:rsidRPr="00AF6FD3" w:rsidRDefault="00E30A87" w:rsidP="006778D4">
      <w:pPr>
        <w:spacing w:after="0" w:line="240" w:lineRule="auto"/>
        <w:rPr>
          <w:rFonts w:ascii="Times New Roman" w:hAnsi="Times New Roman" w:cs="Times New Roman"/>
          <w:color w:val="000000"/>
          <w:kern w:val="1"/>
          <w:lang w:val="ru-RU"/>
        </w:rPr>
      </w:pPr>
    </w:p>
    <w:p w:rsidR="00770663" w:rsidRPr="00AF6FD3" w:rsidRDefault="00770663" w:rsidP="00770663">
      <w:pPr>
        <w:spacing w:after="0" w:line="240" w:lineRule="auto"/>
        <w:jc w:val="center"/>
        <w:rPr>
          <w:rFonts w:ascii="Times New Roman" w:hAnsi="Times New Roman" w:cs="Times New Roman"/>
          <w:b/>
          <w:lang w:val="ru-RU" w:eastAsia="ru-RU"/>
        </w:rPr>
      </w:pPr>
      <w:r w:rsidRPr="00AF6FD3">
        <w:rPr>
          <w:rFonts w:ascii="Times New Roman" w:hAnsi="Times New Roman" w:cs="Times New Roman"/>
          <w:b/>
          <w:lang w:val="ru-RU" w:eastAsia="ru-RU"/>
        </w:rPr>
        <w:t>Контрольный диктант</w:t>
      </w:r>
    </w:p>
    <w:p w:rsidR="00770663" w:rsidRPr="00AF6FD3" w:rsidRDefault="00770663" w:rsidP="006778D4">
      <w:pPr>
        <w:spacing w:after="0" w:line="240" w:lineRule="auto"/>
        <w:rPr>
          <w:rFonts w:ascii="Times New Roman" w:hAnsi="Times New Roman" w:cs="Times New Roman"/>
          <w:color w:val="000000"/>
          <w:kern w:val="1"/>
          <w:lang w:val="ru-RU"/>
        </w:rPr>
      </w:pPr>
    </w:p>
    <w:p w:rsidR="00770663" w:rsidRPr="00AF6FD3" w:rsidRDefault="00770663" w:rsidP="006778D4">
      <w:pPr>
        <w:spacing w:after="0" w:line="240" w:lineRule="auto"/>
        <w:rPr>
          <w:rFonts w:ascii="Times New Roman" w:hAnsi="Times New Roman" w:cs="Times New Roman"/>
          <w:lang w:val="ru-RU"/>
        </w:rPr>
      </w:pPr>
      <w:r w:rsidRPr="00AF6FD3">
        <w:rPr>
          <w:rFonts w:ascii="Times New Roman" w:hAnsi="Times New Roman" w:cs="Times New Roman"/>
          <w:lang w:val="ru-RU"/>
        </w:rPr>
        <w:t xml:space="preserve">              Наконец наступила долгожданная зима. Как весело мчаться по узкой извивающейся тропинке! Вот раздолье лыжникам! </w:t>
      </w:r>
    </w:p>
    <w:p w:rsidR="00770663" w:rsidRPr="00AF6FD3" w:rsidRDefault="00770663" w:rsidP="006778D4">
      <w:pPr>
        <w:spacing w:after="0" w:line="240" w:lineRule="auto"/>
        <w:rPr>
          <w:rFonts w:ascii="Times New Roman" w:hAnsi="Times New Roman" w:cs="Times New Roman"/>
          <w:lang w:val="ru-RU"/>
        </w:rPr>
      </w:pPr>
      <w:r w:rsidRPr="00AF6FD3">
        <w:rPr>
          <w:rFonts w:ascii="Times New Roman" w:hAnsi="Times New Roman" w:cs="Times New Roman"/>
          <w:lang w:val="ru-RU"/>
        </w:rPr>
        <w:t xml:space="preserve">              По сторонам колышутся ветви деревьев. Чувствуешь, как они ударяют тебя по лицу. </w:t>
      </w:r>
    </w:p>
    <w:p w:rsidR="00770663" w:rsidRPr="00AF6FD3" w:rsidRDefault="00770663" w:rsidP="006778D4">
      <w:pPr>
        <w:spacing w:after="0" w:line="240" w:lineRule="auto"/>
        <w:rPr>
          <w:rFonts w:ascii="Times New Roman" w:hAnsi="Times New Roman" w:cs="Times New Roman"/>
          <w:lang w:val="ru-RU"/>
        </w:rPr>
      </w:pPr>
      <w:r w:rsidRPr="00AF6FD3">
        <w:rPr>
          <w:rFonts w:ascii="Times New Roman" w:hAnsi="Times New Roman" w:cs="Times New Roman"/>
          <w:lang w:val="ru-RU"/>
        </w:rPr>
        <w:t xml:space="preserve">              Воздух свеж и прозрачен. Почти у самого леса расстилаются необъятные поля, спускаясь к ближней речке.</w:t>
      </w:r>
    </w:p>
    <w:p w:rsidR="00770663" w:rsidRPr="00AF6FD3" w:rsidRDefault="00770663" w:rsidP="006778D4">
      <w:pPr>
        <w:spacing w:after="0" w:line="240" w:lineRule="auto"/>
        <w:rPr>
          <w:rFonts w:ascii="Times New Roman" w:hAnsi="Times New Roman" w:cs="Times New Roman"/>
          <w:lang w:val="ru-RU"/>
        </w:rPr>
      </w:pPr>
      <w:r w:rsidRPr="00AF6FD3">
        <w:rPr>
          <w:rFonts w:ascii="Times New Roman" w:hAnsi="Times New Roman" w:cs="Times New Roman"/>
          <w:lang w:val="ru-RU"/>
        </w:rPr>
        <w:t xml:space="preserve">              Какое-то радостное и волнующее чувство охватывает тебя, когда видишь ничем не запятнанный снег.</w:t>
      </w:r>
    </w:p>
    <w:p w:rsidR="00770663" w:rsidRPr="00AF6FD3" w:rsidRDefault="00770663" w:rsidP="006778D4">
      <w:pPr>
        <w:spacing w:after="0" w:line="240" w:lineRule="auto"/>
        <w:rPr>
          <w:rFonts w:ascii="Times New Roman" w:hAnsi="Times New Roman" w:cs="Times New Roman"/>
          <w:lang w:val="ru-RU"/>
        </w:rPr>
      </w:pPr>
      <w:r w:rsidRPr="00AF6FD3">
        <w:rPr>
          <w:rFonts w:ascii="Times New Roman" w:hAnsi="Times New Roman" w:cs="Times New Roman"/>
          <w:lang w:val="ru-RU"/>
        </w:rPr>
        <w:t xml:space="preserve">             Трудно сравнить эту зимнюю красоту с чем-нибудь. Заснеженные деревья, трепещущие от каждого ветерка, словно шепчут волшебную сказку. Редкий солнечный луч, пробираясь в лесную чащу, осторожно касается их обнаженных стволов, покрытых пушистым инеем.</w:t>
      </w:r>
    </w:p>
    <w:p w:rsidR="00770663" w:rsidRPr="00AF6FD3" w:rsidRDefault="00770663" w:rsidP="006778D4">
      <w:pPr>
        <w:spacing w:after="0" w:line="240" w:lineRule="auto"/>
        <w:rPr>
          <w:rFonts w:ascii="Times New Roman" w:hAnsi="Times New Roman" w:cs="Times New Roman"/>
          <w:lang w:val="ru-RU"/>
        </w:rPr>
      </w:pPr>
      <w:r w:rsidRPr="00AF6FD3">
        <w:rPr>
          <w:rFonts w:ascii="Times New Roman" w:hAnsi="Times New Roman" w:cs="Times New Roman"/>
          <w:lang w:val="ru-RU"/>
        </w:rPr>
        <w:t xml:space="preserve">             Снег блестит, сверкает и искрится на солнце. </w:t>
      </w:r>
    </w:p>
    <w:p w:rsidR="00E30A87" w:rsidRPr="00AF6FD3" w:rsidRDefault="00770663" w:rsidP="006778D4">
      <w:pPr>
        <w:spacing w:after="0" w:line="240" w:lineRule="auto"/>
        <w:rPr>
          <w:rFonts w:ascii="Times New Roman" w:hAnsi="Times New Roman" w:cs="Times New Roman"/>
          <w:color w:val="000000"/>
          <w:kern w:val="1"/>
          <w:lang w:val="ru-RU"/>
        </w:rPr>
      </w:pPr>
      <w:r w:rsidRPr="00AF6FD3">
        <w:rPr>
          <w:rFonts w:ascii="Times New Roman" w:hAnsi="Times New Roman" w:cs="Times New Roman"/>
          <w:lang w:val="ru-RU"/>
        </w:rPr>
        <w:t xml:space="preserve">             Живой язык природы много говорит русскому сердцу. (100 слов)</w:t>
      </w:r>
    </w:p>
    <w:p w:rsidR="00E30A87" w:rsidRPr="00AF6FD3" w:rsidRDefault="00E30A87" w:rsidP="006778D4">
      <w:pPr>
        <w:spacing w:after="0" w:line="240" w:lineRule="auto"/>
        <w:rPr>
          <w:rFonts w:ascii="Times New Roman" w:hAnsi="Times New Roman" w:cs="Times New Roman"/>
          <w:color w:val="000000"/>
          <w:kern w:val="1"/>
          <w:lang w:val="ru-RU"/>
        </w:rPr>
      </w:pPr>
    </w:p>
    <w:p w:rsidR="007734E8" w:rsidRPr="00AF6FD3" w:rsidRDefault="007734E8" w:rsidP="007734E8">
      <w:pPr>
        <w:spacing w:after="0" w:line="240" w:lineRule="auto"/>
        <w:jc w:val="center"/>
        <w:rPr>
          <w:rFonts w:ascii="Times New Roman" w:hAnsi="Times New Roman" w:cs="Times New Roman"/>
          <w:b/>
          <w:lang w:val="ru-RU" w:eastAsia="ru-RU"/>
        </w:rPr>
      </w:pPr>
      <w:r w:rsidRPr="00AF6FD3">
        <w:rPr>
          <w:rFonts w:ascii="Times New Roman" w:hAnsi="Times New Roman" w:cs="Times New Roman"/>
          <w:b/>
          <w:lang w:val="ru-RU" w:eastAsia="ru-RU"/>
        </w:rPr>
        <w:lastRenderedPageBreak/>
        <w:t>Контрольный диктант</w:t>
      </w:r>
    </w:p>
    <w:p w:rsidR="007734E8" w:rsidRPr="00AF6FD3" w:rsidRDefault="007734E8" w:rsidP="007734E8">
      <w:pPr>
        <w:spacing w:after="0" w:line="240" w:lineRule="auto"/>
        <w:jc w:val="center"/>
        <w:rPr>
          <w:rFonts w:ascii="Times New Roman" w:hAnsi="Times New Roman" w:cs="Times New Roman"/>
          <w:b/>
          <w:lang w:val="ru-RU" w:eastAsia="ru-RU"/>
        </w:rPr>
      </w:pPr>
    </w:p>
    <w:p w:rsidR="00CB3812" w:rsidRPr="00AF6FD3" w:rsidRDefault="007734E8" w:rsidP="007734E8">
      <w:pPr>
        <w:spacing w:after="0" w:line="240" w:lineRule="auto"/>
        <w:jc w:val="center"/>
        <w:rPr>
          <w:rFonts w:ascii="Times New Roman" w:hAnsi="Times New Roman" w:cs="Times New Roman"/>
          <w:color w:val="000000"/>
          <w:kern w:val="1"/>
          <w:lang w:val="ru-RU"/>
        </w:rPr>
      </w:pPr>
      <w:r w:rsidRPr="00AF6FD3">
        <w:rPr>
          <w:rFonts w:ascii="Times New Roman" w:hAnsi="Times New Roman" w:cs="Times New Roman"/>
          <w:color w:val="000000"/>
          <w:kern w:val="1"/>
          <w:lang w:val="ru-RU"/>
        </w:rPr>
        <w:t>Мой дом</w:t>
      </w:r>
    </w:p>
    <w:p w:rsidR="00CB3812" w:rsidRPr="00AF6FD3" w:rsidRDefault="00CB3812" w:rsidP="00CB3812">
      <w:pPr>
        <w:pStyle w:val="c3"/>
        <w:shd w:val="clear" w:color="auto" w:fill="FFFFFF"/>
        <w:spacing w:before="0" w:beforeAutospacing="0" w:after="0" w:afterAutospacing="0"/>
        <w:jc w:val="both"/>
        <w:rPr>
          <w:sz w:val="22"/>
          <w:szCs w:val="22"/>
        </w:rPr>
      </w:pPr>
      <w:r w:rsidRPr="00AF6FD3">
        <w:rPr>
          <w:rStyle w:val="c1"/>
          <w:rFonts w:eastAsiaTheme="majorEastAsia"/>
          <w:sz w:val="22"/>
          <w:szCs w:val="22"/>
        </w:rPr>
        <w:t>     Мой дом стоит в густом саду, но почему-то отгорожен от него высоким частоколом. </w:t>
      </w:r>
      <w:r w:rsidRPr="00AF6FD3">
        <w:rPr>
          <w:rStyle w:val="c4"/>
          <w:rFonts w:eastAsiaTheme="majorEastAsia"/>
          <w:b/>
          <w:bCs/>
          <w:sz w:val="22"/>
          <w:szCs w:val="22"/>
        </w:rPr>
        <w:t>Этот частокол - западня для деревенских котов, любящих рыбу.</w:t>
      </w:r>
      <w:r w:rsidRPr="00AF6FD3">
        <w:rPr>
          <w:rStyle w:val="c1"/>
          <w:rFonts w:eastAsiaTheme="majorEastAsia"/>
          <w:sz w:val="22"/>
          <w:szCs w:val="22"/>
        </w:rPr>
        <w:t> Они постоянно шныряют вокруг, беспрестанно подвывают друг на друга и ждут вечера.</w:t>
      </w:r>
    </w:p>
    <w:p w:rsidR="00CB3812" w:rsidRPr="00AF6FD3" w:rsidRDefault="00CB3812" w:rsidP="00CB3812">
      <w:pPr>
        <w:pStyle w:val="c3"/>
        <w:shd w:val="clear" w:color="auto" w:fill="FFFFFF"/>
        <w:spacing w:before="0" w:beforeAutospacing="0" w:after="0" w:afterAutospacing="0"/>
        <w:jc w:val="both"/>
        <w:rPr>
          <w:sz w:val="22"/>
          <w:szCs w:val="22"/>
        </w:rPr>
      </w:pPr>
      <w:r w:rsidRPr="00AF6FD3">
        <w:rPr>
          <w:rStyle w:val="c1"/>
          <w:rFonts w:eastAsiaTheme="majorEastAsia"/>
          <w:sz w:val="22"/>
          <w:szCs w:val="22"/>
        </w:rPr>
        <w:t>         Вечером коты осторожно перелезают через частокол и собираются под куканом. Издали кажется, что коты играют в волейбол. Я выхожу с фонарём, и коты, застигнутые врасплох, бросаются прочь. Застряв между кольями, они прижимают уши, закрывают глаза и начинают отчаянно кричать.</w:t>
      </w:r>
    </w:p>
    <w:p w:rsidR="00CB3812" w:rsidRPr="00AF6FD3" w:rsidRDefault="00CB3812" w:rsidP="00CB3812">
      <w:pPr>
        <w:pStyle w:val="c3"/>
        <w:shd w:val="clear" w:color="auto" w:fill="FFFFFF"/>
        <w:spacing w:before="0" w:beforeAutospacing="0" w:after="0" w:afterAutospacing="0"/>
        <w:jc w:val="both"/>
        <w:rPr>
          <w:sz w:val="22"/>
          <w:szCs w:val="22"/>
        </w:rPr>
      </w:pPr>
      <w:r w:rsidRPr="00AF6FD3">
        <w:rPr>
          <w:rStyle w:val="c1"/>
          <w:rFonts w:eastAsiaTheme="majorEastAsia"/>
          <w:sz w:val="22"/>
          <w:szCs w:val="22"/>
        </w:rPr>
        <w:t>      Осенью весь дом сплошь засыпан листьями. Но в нём я ночую лишь изредка. Чаще я сплю в старой беседке в глубине сада. Особенно хорошо там в тихие осенние ночи, когда в саду шумит вполголоса неторопливый дождь. </w:t>
      </w:r>
    </w:p>
    <w:p w:rsidR="00CB3812" w:rsidRPr="00AF6FD3" w:rsidRDefault="00CB3812" w:rsidP="00CB3812">
      <w:pPr>
        <w:pStyle w:val="c3"/>
        <w:shd w:val="clear" w:color="auto" w:fill="FFFFFF"/>
        <w:spacing w:before="0" w:beforeAutospacing="0" w:after="0" w:afterAutospacing="0"/>
        <w:jc w:val="both"/>
        <w:rPr>
          <w:sz w:val="22"/>
          <w:szCs w:val="22"/>
        </w:rPr>
      </w:pPr>
      <w:r w:rsidRPr="00AF6FD3">
        <w:rPr>
          <w:rStyle w:val="c1"/>
          <w:rFonts w:eastAsiaTheme="majorEastAsia"/>
          <w:sz w:val="22"/>
          <w:szCs w:val="22"/>
        </w:rPr>
        <w:t xml:space="preserve">        </w:t>
      </w:r>
      <w:r w:rsidRPr="00AF6FD3">
        <w:rPr>
          <w:rStyle w:val="c4"/>
          <w:rFonts w:eastAsiaTheme="majorEastAsia"/>
          <w:b/>
          <w:bCs/>
          <w:sz w:val="22"/>
          <w:szCs w:val="22"/>
        </w:rPr>
        <w:t>На рассвете я просыпаюсь, обливаюсь колодезной водой и слушаю звук пастушьего рожка, доносящийся издалека.</w:t>
      </w:r>
    </w:p>
    <w:p w:rsidR="00CB3812" w:rsidRPr="00AF6FD3" w:rsidRDefault="00CB3812" w:rsidP="00CB3812">
      <w:pPr>
        <w:pStyle w:val="c3"/>
        <w:shd w:val="clear" w:color="auto" w:fill="FFFFFF"/>
        <w:spacing w:before="0" w:beforeAutospacing="0" w:after="0" w:afterAutospacing="0"/>
        <w:jc w:val="both"/>
        <w:rPr>
          <w:sz w:val="22"/>
          <w:szCs w:val="22"/>
        </w:rPr>
      </w:pPr>
      <w:r w:rsidRPr="00AF6FD3">
        <w:rPr>
          <w:rStyle w:val="c1"/>
          <w:rFonts w:eastAsiaTheme="majorEastAsia"/>
          <w:sz w:val="22"/>
          <w:szCs w:val="22"/>
        </w:rPr>
        <w:t>       Цепной пёс Дивный давным-давно привык к моим уходам на рассвете и только зевает мне вслед. Впереди по-осеннему пустынный день, затерянность в мире пахучей листвы и низкого неба. И всё это, по-видимому, и есть счастье.</w:t>
      </w:r>
    </w:p>
    <w:p w:rsidR="00CB3812" w:rsidRPr="00AF6FD3" w:rsidRDefault="00CB3812" w:rsidP="007734E8">
      <w:pPr>
        <w:pStyle w:val="c0"/>
        <w:shd w:val="clear" w:color="auto" w:fill="FFFFFF"/>
        <w:spacing w:before="0" w:beforeAutospacing="0" w:after="0" w:afterAutospacing="0"/>
        <w:jc w:val="right"/>
        <w:rPr>
          <w:sz w:val="22"/>
          <w:szCs w:val="22"/>
        </w:rPr>
      </w:pPr>
      <w:r w:rsidRPr="00AF6FD3">
        <w:rPr>
          <w:rStyle w:val="c1"/>
          <w:rFonts w:eastAsiaTheme="majorEastAsia"/>
          <w:sz w:val="22"/>
          <w:szCs w:val="22"/>
        </w:rPr>
        <w:t>(По К. Паустовскому)</w:t>
      </w:r>
      <w:r w:rsidR="007734E8" w:rsidRPr="00AF6FD3">
        <w:rPr>
          <w:rStyle w:val="c1"/>
          <w:rFonts w:eastAsiaTheme="majorEastAsia"/>
          <w:sz w:val="22"/>
          <w:szCs w:val="22"/>
        </w:rPr>
        <w:t xml:space="preserve"> </w:t>
      </w:r>
      <w:r w:rsidRPr="00AF6FD3">
        <w:rPr>
          <w:rStyle w:val="c1"/>
          <w:rFonts w:eastAsiaTheme="majorEastAsia"/>
          <w:sz w:val="22"/>
          <w:szCs w:val="22"/>
        </w:rPr>
        <w:t>(159 слов)</w:t>
      </w:r>
    </w:p>
    <w:p w:rsidR="00CB3812" w:rsidRPr="00AF6FD3" w:rsidRDefault="00CB3812" w:rsidP="00CB3812">
      <w:pPr>
        <w:pStyle w:val="c6"/>
        <w:shd w:val="clear" w:color="auto" w:fill="FFFFFF"/>
        <w:spacing w:before="0" w:beforeAutospacing="0" w:after="0" w:afterAutospacing="0"/>
        <w:rPr>
          <w:sz w:val="22"/>
          <w:szCs w:val="22"/>
        </w:rPr>
      </w:pPr>
      <w:r w:rsidRPr="00AF6FD3">
        <w:rPr>
          <w:rStyle w:val="c1"/>
          <w:rFonts w:eastAsiaTheme="majorEastAsia"/>
          <w:sz w:val="22"/>
          <w:szCs w:val="22"/>
        </w:rPr>
        <w:t>  </w:t>
      </w:r>
      <w:r w:rsidRPr="00AF6FD3">
        <w:rPr>
          <w:rStyle w:val="c7"/>
          <w:b/>
          <w:bCs/>
          <w:sz w:val="22"/>
          <w:szCs w:val="22"/>
        </w:rPr>
        <w:t>Задания к тексту:</w:t>
      </w:r>
    </w:p>
    <w:p w:rsidR="00CB3812" w:rsidRPr="00AF6FD3" w:rsidRDefault="00CB3812" w:rsidP="00CB3812">
      <w:pPr>
        <w:pStyle w:val="c6"/>
        <w:shd w:val="clear" w:color="auto" w:fill="FFFFFF"/>
        <w:spacing w:before="0" w:beforeAutospacing="0" w:after="0" w:afterAutospacing="0"/>
        <w:rPr>
          <w:sz w:val="22"/>
          <w:szCs w:val="22"/>
        </w:rPr>
      </w:pPr>
      <w:r w:rsidRPr="00AF6FD3">
        <w:rPr>
          <w:rStyle w:val="c1"/>
          <w:rFonts w:eastAsiaTheme="majorEastAsia"/>
          <w:sz w:val="22"/>
          <w:szCs w:val="22"/>
        </w:rPr>
        <w:t>  1) Сделайте синтаксический разбор выделенных предложений.</w:t>
      </w:r>
    </w:p>
    <w:p w:rsidR="00CB3812" w:rsidRPr="00AF6FD3" w:rsidRDefault="00CB3812" w:rsidP="00CB3812">
      <w:pPr>
        <w:pStyle w:val="c6"/>
        <w:shd w:val="clear" w:color="auto" w:fill="FFFFFF"/>
        <w:spacing w:before="0" w:beforeAutospacing="0" w:after="0" w:afterAutospacing="0"/>
        <w:rPr>
          <w:sz w:val="22"/>
          <w:szCs w:val="22"/>
        </w:rPr>
      </w:pPr>
      <w:r w:rsidRPr="00AF6FD3">
        <w:rPr>
          <w:rStyle w:val="c1"/>
          <w:rFonts w:eastAsiaTheme="majorEastAsia"/>
          <w:sz w:val="22"/>
          <w:szCs w:val="22"/>
        </w:rPr>
        <w:t>  2) Обозначьте орфограммы в наречиях:</w:t>
      </w:r>
    </w:p>
    <w:p w:rsidR="00CB3812" w:rsidRPr="00AF6FD3" w:rsidRDefault="00CB3812" w:rsidP="00CB3812">
      <w:pPr>
        <w:pStyle w:val="c6"/>
        <w:shd w:val="clear" w:color="auto" w:fill="FFFFFF"/>
        <w:spacing w:before="0" w:beforeAutospacing="0" w:after="0" w:afterAutospacing="0"/>
        <w:rPr>
          <w:sz w:val="22"/>
          <w:szCs w:val="22"/>
        </w:rPr>
      </w:pPr>
      <w:r w:rsidRPr="00AF6FD3">
        <w:rPr>
          <w:rStyle w:val="c1"/>
          <w:rFonts w:eastAsiaTheme="majorEastAsia"/>
          <w:sz w:val="22"/>
          <w:szCs w:val="22"/>
        </w:rPr>
        <w:t>  1-й вариант: 2-й абзац;</w:t>
      </w:r>
    </w:p>
    <w:p w:rsidR="00CB3812" w:rsidRPr="00AF6FD3" w:rsidRDefault="00CB3812" w:rsidP="00CB3812">
      <w:pPr>
        <w:pStyle w:val="c6"/>
        <w:shd w:val="clear" w:color="auto" w:fill="FFFFFF"/>
        <w:spacing w:before="0" w:beforeAutospacing="0" w:after="0" w:afterAutospacing="0"/>
        <w:rPr>
          <w:sz w:val="22"/>
          <w:szCs w:val="22"/>
        </w:rPr>
      </w:pPr>
      <w:r w:rsidRPr="00AF6FD3">
        <w:rPr>
          <w:rStyle w:val="c1"/>
          <w:rFonts w:eastAsiaTheme="majorEastAsia"/>
          <w:sz w:val="22"/>
          <w:szCs w:val="22"/>
        </w:rPr>
        <w:t>  2-й вариант: последний абзац.</w:t>
      </w:r>
    </w:p>
    <w:p w:rsidR="00AF6FD3" w:rsidRDefault="00AF6FD3" w:rsidP="00AF6FD3">
      <w:pPr>
        <w:spacing w:after="0" w:line="240" w:lineRule="auto"/>
        <w:jc w:val="center"/>
        <w:rPr>
          <w:rFonts w:ascii="Times New Roman" w:hAnsi="Times New Roman" w:cs="Times New Roman"/>
          <w:b/>
          <w:kern w:val="1"/>
          <w:lang w:val="ru-RU"/>
        </w:rPr>
      </w:pPr>
    </w:p>
    <w:p w:rsidR="00AF6FD3" w:rsidRDefault="00AF6FD3" w:rsidP="00AF6FD3">
      <w:pPr>
        <w:spacing w:after="0" w:line="240" w:lineRule="auto"/>
        <w:jc w:val="center"/>
        <w:rPr>
          <w:rFonts w:ascii="Times New Roman" w:hAnsi="Times New Roman" w:cs="Times New Roman"/>
          <w:b/>
          <w:kern w:val="1"/>
          <w:lang w:val="ru-RU"/>
        </w:rPr>
      </w:pPr>
    </w:p>
    <w:p w:rsidR="00E30A87" w:rsidRPr="003B210B" w:rsidRDefault="00AF6FD3" w:rsidP="00AF6FD3">
      <w:pPr>
        <w:spacing w:after="0" w:line="240" w:lineRule="auto"/>
        <w:jc w:val="center"/>
        <w:rPr>
          <w:rFonts w:ascii="Times New Roman" w:hAnsi="Times New Roman" w:cs="Times New Roman"/>
          <w:b/>
          <w:kern w:val="1"/>
          <w:sz w:val="24"/>
          <w:szCs w:val="24"/>
          <w:lang w:val="ru-RU"/>
        </w:rPr>
      </w:pPr>
      <w:r w:rsidRPr="003B210B">
        <w:rPr>
          <w:rFonts w:ascii="Times New Roman" w:hAnsi="Times New Roman" w:cs="Times New Roman"/>
          <w:b/>
          <w:kern w:val="1"/>
          <w:sz w:val="24"/>
          <w:szCs w:val="24"/>
          <w:lang w:val="ru-RU"/>
        </w:rPr>
        <w:t>Итоговая контрольная работа</w:t>
      </w:r>
    </w:p>
    <w:p w:rsidR="00E30A87" w:rsidRPr="003B210B" w:rsidRDefault="00E30A87" w:rsidP="00AF6FD3">
      <w:pPr>
        <w:spacing w:after="0" w:line="240" w:lineRule="auto"/>
        <w:jc w:val="center"/>
        <w:rPr>
          <w:rFonts w:ascii="Times New Roman" w:hAnsi="Times New Roman" w:cs="Times New Roman"/>
          <w:b/>
          <w:color w:val="000000"/>
          <w:kern w:val="1"/>
          <w:sz w:val="24"/>
          <w:szCs w:val="24"/>
          <w:lang w:val="ru-RU"/>
        </w:rPr>
      </w:pPr>
    </w:p>
    <w:p w:rsidR="00AF6FD3" w:rsidRPr="003B210B" w:rsidRDefault="00AF6FD3" w:rsidP="00BA6EBB">
      <w:pPr>
        <w:spacing w:after="0" w:line="240" w:lineRule="auto"/>
        <w:jc w:val="both"/>
        <w:rPr>
          <w:rFonts w:ascii="Times New Roman" w:hAnsi="Times New Roman" w:cs="Times New Roman"/>
          <w:color w:val="000000"/>
          <w:kern w:val="1"/>
          <w:sz w:val="24"/>
          <w:szCs w:val="24"/>
          <w:lang w:val="ru-RU"/>
        </w:rPr>
      </w:pPr>
      <w:r w:rsidRPr="003B210B">
        <w:rPr>
          <w:rFonts w:ascii="Times New Roman" w:hAnsi="Times New Roman" w:cs="Times New Roman"/>
          <w:color w:val="000000"/>
          <w:kern w:val="1"/>
          <w:sz w:val="24"/>
          <w:szCs w:val="24"/>
          <w:lang w:val="ru-RU"/>
        </w:rPr>
        <w:t xml:space="preserve">                  Дом стоял несколько в стороне. Окна его были покрашены масляной краской, а небольшое крылечко сбоку еще пахло сосной. Двери были раскрыты настежь, но хозяев в доме не оказалось. Направо от двери стоял некрашеный стол, слева виднелась массивная печь. </w:t>
      </w:r>
    </w:p>
    <w:p w:rsidR="00AF6FD3" w:rsidRPr="003B210B" w:rsidRDefault="00AF6FD3" w:rsidP="00BA6EBB">
      <w:pPr>
        <w:spacing w:after="0" w:line="240" w:lineRule="auto"/>
        <w:jc w:val="both"/>
        <w:rPr>
          <w:rFonts w:ascii="Times New Roman" w:hAnsi="Times New Roman" w:cs="Times New Roman"/>
          <w:color w:val="000000"/>
          <w:kern w:val="1"/>
          <w:sz w:val="24"/>
          <w:szCs w:val="24"/>
          <w:lang w:val="ru-RU"/>
        </w:rPr>
      </w:pPr>
      <w:r w:rsidRPr="003B210B">
        <w:rPr>
          <w:rFonts w:ascii="Times New Roman" w:hAnsi="Times New Roman" w:cs="Times New Roman"/>
          <w:color w:val="000000"/>
          <w:kern w:val="1"/>
          <w:sz w:val="24"/>
          <w:szCs w:val="24"/>
          <w:lang w:val="ru-RU"/>
        </w:rPr>
        <w:t xml:space="preserve">                  Вскоре с улицы прибежала Наташа, встретившая меня так, как будто мы с ней были старые знакомые. Она радушно предложила мне чаю и ранней малины, но я попросил ее сначала показать мне сад, выращенный чуть ли не под самым Полярным кругом. </w:t>
      </w:r>
    </w:p>
    <w:p w:rsidR="00BA6EBB" w:rsidRPr="003B210B" w:rsidRDefault="00AF6FD3" w:rsidP="00BA6EBB">
      <w:pPr>
        <w:spacing w:after="0" w:line="240" w:lineRule="auto"/>
        <w:jc w:val="both"/>
        <w:rPr>
          <w:rFonts w:ascii="Times New Roman" w:hAnsi="Times New Roman" w:cs="Times New Roman"/>
          <w:color w:val="000000"/>
          <w:kern w:val="1"/>
          <w:sz w:val="24"/>
          <w:szCs w:val="24"/>
          <w:lang w:val="ru-RU"/>
        </w:rPr>
      </w:pPr>
      <w:r w:rsidRPr="003B210B">
        <w:rPr>
          <w:rFonts w:ascii="Times New Roman" w:hAnsi="Times New Roman" w:cs="Times New Roman"/>
          <w:color w:val="000000"/>
          <w:kern w:val="1"/>
          <w:sz w:val="24"/>
          <w:szCs w:val="24"/>
          <w:lang w:val="ru-RU"/>
        </w:rPr>
        <w:t xml:space="preserve">                  Мы вышли из дома. Сад лепетал тополиной листвой. Перешагнув за калитку, я неожиданно увидел яблоньки и малинник, густо усыпанный ягодой. Почувствовав смолистый аромат, я повернул голову налево и увидел кедры, упирающиеся своими макушками в небо. Деревья были иссиня-черные, </w:t>
      </w:r>
      <w:proofErr w:type="spellStart"/>
      <w:r w:rsidRPr="003B210B">
        <w:rPr>
          <w:rFonts w:ascii="Times New Roman" w:hAnsi="Times New Roman" w:cs="Times New Roman"/>
          <w:color w:val="000000"/>
          <w:kern w:val="1"/>
          <w:sz w:val="24"/>
          <w:szCs w:val="24"/>
          <w:lang w:val="ru-RU"/>
        </w:rPr>
        <w:t>помедвежьи</w:t>
      </w:r>
      <w:proofErr w:type="spellEnd"/>
      <w:r w:rsidRPr="003B210B">
        <w:rPr>
          <w:rFonts w:ascii="Times New Roman" w:hAnsi="Times New Roman" w:cs="Times New Roman"/>
          <w:color w:val="000000"/>
          <w:kern w:val="1"/>
          <w:sz w:val="24"/>
          <w:szCs w:val="24"/>
          <w:lang w:val="ru-RU"/>
        </w:rPr>
        <w:t xml:space="preserve"> угрюмы и неприветливы. Наташа ласково и как-то застенчиво потрепала одно дерево. </w:t>
      </w:r>
    </w:p>
    <w:p w:rsidR="00E30A87" w:rsidRPr="003B210B" w:rsidRDefault="00BA6EBB" w:rsidP="006778D4">
      <w:pPr>
        <w:spacing w:after="0" w:line="240" w:lineRule="auto"/>
        <w:rPr>
          <w:rFonts w:ascii="Times New Roman" w:hAnsi="Times New Roman" w:cs="Times New Roman"/>
          <w:color w:val="000000"/>
          <w:kern w:val="1"/>
          <w:sz w:val="24"/>
          <w:szCs w:val="24"/>
          <w:lang w:val="ru-RU"/>
        </w:rPr>
      </w:pPr>
      <w:r w:rsidRPr="003B210B">
        <w:rPr>
          <w:rFonts w:ascii="Times New Roman" w:hAnsi="Times New Roman" w:cs="Times New Roman"/>
          <w:color w:val="000000"/>
          <w:kern w:val="1"/>
          <w:sz w:val="24"/>
          <w:szCs w:val="24"/>
          <w:lang w:val="ru-RU"/>
        </w:rPr>
        <w:t xml:space="preserve">                                                                                                           </w:t>
      </w:r>
      <w:r w:rsidR="003B210B">
        <w:rPr>
          <w:rFonts w:ascii="Times New Roman" w:hAnsi="Times New Roman" w:cs="Times New Roman"/>
          <w:color w:val="000000"/>
          <w:kern w:val="1"/>
          <w:sz w:val="24"/>
          <w:szCs w:val="24"/>
          <w:lang w:val="ru-RU"/>
        </w:rPr>
        <w:t xml:space="preserve">                 </w:t>
      </w:r>
      <w:r w:rsidRPr="003B210B">
        <w:rPr>
          <w:rFonts w:ascii="Times New Roman" w:hAnsi="Times New Roman" w:cs="Times New Roman"/>
          <w:color w:val="000000"/>
          <w:kern w:val="1"/>
          <w:sz w:val="24"/>
          <w:szCs w:val="24"/>
          <w:lang w:val="ru-RU"/>
        </w:rPr>
        <w:t xml:space="preserve">  </w:t>
      </w:r>
      <w:r w:rsidR="00AF6FD3" w:rsidRPr="003B210B">
        <w:rPr>
          <w:rFonts w:ascii="Times New Roman" w:hAnsi="Times New Roman" w:cs="Times New Roman"/>
          <w:color w:val="000000"/>
          <w:kern w:val="1"/>
          <w:sz w:val="24"/>
          <w:szCs w:val="24"/>
          <w:lang w:val="ru-RU"/>
        </w:rPr>
        <w:t>(128 слов) (По Ф. Абрамову)</w:t>
      </w:r>
    </w:p>
    <w:p w:rsidR="00E30A87" w:rsidRPr="003B210B" w:rsidRDefault="00E30A87" w:rsidP="006778D4">
      <w:pPr>
        <w:spacing w:after="0" w:line="240" w:lineRule="auto"/>
        <w:rPr>
          <w:rFonts w:ascii="Times New Roman" w:hAnsi="Times New Roman" w:cs="Times New Roman"/>
          <w:color w:val="000000"/>
          <w:kern w:val="1"/>
          <w:sz w:val="24"/>
          <w:szCs w:val="24"/>
          <w:lang w:val="ru-RU"/>
        </w:rPr>
      </w:pPr>
    </w:p>
    <w:p w:rsidR="00E30A87" w:rsidRPr="00E30A87" w:rsidRDefault="00E30A87" w:rsidP="006778D4">
      <w:pPr>
        <w:spacing w:after="0" w:line="240" w:lineRule="auto"/>
        <w:rPr>
          <w:rFonts w:ascii="Times New Roman" w:hAnsi="Times New Roman" w:cs="Times New Roman"/>
          <w:color w:val="000000"/>
          <w:kern w:val="1"/>
          <w:sz w:val="24"/>
          <w:szCs w:val="24"/>
          <w:lang w:val="ru-RU"/>
        </w:rPr>
      </w:pPr>
    </w:p>
    <w:p w:rsidR="00E30A87" w:rsidRPr="00E30A87" w:rsidRDefault="00E30A87" w:rsidP="006778D4">
      <w:pPr>
        <w:spacing w:after="0" w:line="240" w:lineRule="auto"/>
        <w:rPr>
          <w:rFonts w:ascii="Times New Roman" w:hAnsi="Times New Roman" w:cs="Times New Roman"/>
          <w:color w:val="000000"/>
          <w:kern w:val="1"/>
          <w:sz w:val="24"/>
          <w:szCs w:val="24"/>
          <w:lang w:val="ru-RU"/>
        </w:rPr>
      </w:pPr>
    </w:p>
    <w:p w:rsidR="00CB3812" w:rsidRDefault="00CB3812" w:rsidP="006778D4">
      <w:pPr>
        <w:spacing w:after="0" w:line="240" w:lineRule="auto"/>
        <w:rPr>
          <w:rFonts w:ascii="Times New Roman" w:hAnsi="Times New Roman"/>
          <w:b/>
          <w:color w:val="000000"/>
          <w:sz w:val="28"/>
          <w:lang w:val="ru-RU"/>
        </w:rPr>
      </w:pPr>
    </w:p>
    <w:p w:rsidR="00CB3812" w:rsidRDefault="00CB3812" w:rsidP="006778D4">
      <w:pPr>
        <w:spacing w:after="0" w:line="240" w:lineRule="auto"/>
        <w:rPr>
          <w:rFonts w:ascii="Times New Roman" w:hAnsi="Times New Roman"/>
          <w:b/>
          <w:color w:val="000000"/>
          <w:sz w:val="28"/>
          <w:lang w:val="ru-RU"/>
        </w:rPr>
      </w:pPr>
    </w:p>
    <w:p w:rsidR="00CB3812" w:rsidRDefault="00CB3812" w:rsidP="006778D4">
      <w:pPr>
        <w:spacing w:after="0" w:line="240" w:lineRule="auto"/>
        <w:rPr>
          <w:rFonts w:ascii="Times New Roman" w:hAnsi="Times New Roman"/>
          <w:b/>
          <w:color w:val="000000"/>
          <w:sz w:val="28"/>
          <w:lang w:val="ru-RU"/>
        </w:rPr>
      </w:pPr>
    </w:p>
    <w:p w:rsidR="00CB3812" w:rsidRDefault="00CB3812" w:rsidP="006778D4">
      <w:pPr>
        <w:spacing w:after="0" w:line="240" w:lineRule="auto"/>
        <w:rPr>
          <w:rFonts w:ascii="Times New Roman" w:hAnsi="Times New Roman"/>
          <w:b/>
          <w:color w:val="000000"/>
          <w:sz w:val="28"/>
          <w:lang w:val="ru-RU"/>
        </w:rPr>
      </w:pPr>
    </w:p>
    <w:p w:rsidR="00CB3812" w:rsidRDefault="00CB3812" w:rsidP="006778D4">
      <w:pPr>
        <w:spacing w:after="0" w:line="240" w:lineRule="auto"/>
        <w:rPr>
          <w:rFonts w:ascii="Times New Roman" w:hAnsi="Times New Roman"/>
          <w:b/>
          <w:color w:val="000000"/>
          <w:sz w:val="28"/>
          <w:lang w:val="ru-RU"/>
        </w:rPr>
      </w:pPr>
    </w:p>
    <w:p w:rsidR="00CB3812" w:rsidRDefault="00CB3812" w:rsidP="006778D4">
      <w:pPr>
        <w:spacing w:after="0" w:line="240" w:lineRule="auto"/>
        <w:rPr>
          <w:rFonts w:ascii="Times New Roman" w:hAnsi="Times New Roman"/>
          <w:b/>
          <w:color w:val="000000"/>
          <w:sz w:val="28"/>
          <w:lang w:val="ru-RU"/>
        </w:rPr>
      </w:pPr>
    </w:p>
    <w:p w:rsidR="00CB3812" w:rsidRDefault="00CB3812" w:rsidP="002A1E38">
      <w:pPr>
        <w:spacing w:after="0" w:line="240" w:lineRule="auto"/>
        <w:jc w:val="center"/>
        <w:rPr>
          <w:rFonts w:ascii="Times New Roman" w:hAnsi="Times New Roman"/>
          <w:b/>
          <w:color w:val="000000"/>
          <w:sz w:val="28"/>
          <w:lang w:val="ru-RU"/>
        </w:rPr>
      </w:pPr>
    </w:p>
    <w:p w:rsidR="00CB3812" w:rsidRDefault="00CB3812" w:rsidP="002A1E38">
      <w:pPr>
        <w:spacing w:after="0" w:line="240" w:lineRule="auto"/>
        <w:jc w:val="center"/>
        <w:rPr>
          <w:rFonts w:ascii="Times New Roman" w:hAnsi="Times New Roman"/>
          <w:b/>
          <w:color w:val="000000"/>
          <w:sz w:val="28"/>
          <w:lang w:val="ru-RU"/>
        </w:rPr>
      </w:pPr>
    </w:p>
    <w:p w:rsidR="00CB3812" w:rsidRDefault="00CB3812" w:rsidP="002A1E38">
      <w:pPr>
        <w:spacing w:after="0" w:line="240" w:lineRule="auto"/>
        <w:jc w:val="center"/>
        <w:rPr>
          <w:rFonts w:ascii="Times New Roman" w:hAnsi="Times New Roman"/>
          <w:b/>
          <w:color w:val="000000"/>
          <w:sz w:val="28"/>
          <w:lang w:val="ru-RU"/>
        </w:rPr>
      </w:pPr>
    </w:p>
    <w:p w:rsidR="00CB3812" w:rsidRDefault="00CB3812" w:rsidP="002A1E38">
      <w:pPr>
        <w:spacing w:after="0" w:line="240" w:lineRule="auto"/>
        <w:jc w:val="center"/>
        <w:rPr>
          <w:rFonts w:ascii="Times New Roman" w:hAnsi="Times New Roman"/>
          <w:b/>
          <w:color w:val="000000"/>
          <w:sz w:val="28"/>
          <w:lang w:val="ru-RU"/>
        </w:rPr>
      </w:pPr>
    </w:p>
    <w:p w:rsidR="00CB3812" w:rsidRDefault="00CB3812" w:rsidP="002A1E38">
      <w:pPr>
        <w:spacing w:after="0" w:line="240" w:lineRule="auto"/>
        <w:jc w:val="center"/>
        <w:rPr>
          <w:rFonts w:ascii="Times New Roman" w:hAnsi="Times New Roman"/>
          <w:b/>
          <w:color w:val="000000"/>
          <w:sz w:val="28"/>
          <w:lang w:val="ru-RU"/>
        </w:rPr>
      </w:pPr>
    </w:p>
    <w:p w:rsidR="00CB3812" w:rsidRDefault="00CB3812" w:rsidP="002A1E38">
      <w:pPr>
        <w:spacing w:after="0" w:line="240" w:lineRule="auto"/>
        <w:jc w:val="center"/>
        <w:rPr>
          <w:rFonts w:ascii="Times New Roman" w:hAnsi="Times New Roman"/>
          <w:b/>
          <w:color w:val="000000"/>
          <w:sz w:val="28"/>
          <w:lang w:val="ru-RU"/>
        </w:rPr>
      </w:pPr>
    </w:p>
    <w:p w:rsidR="00CB3812" w:rsidRDefault="00CB3812" w:rsidP="002A1E38">
      <w:pPr>
        <w:spacing w:after="0" w:line="240" w:lineRule="auto"/>
        <w:jc w:val="center"/>
        <w:rPr>
          <w:rFonts w:ascii="Times New Roman" w:hAnsi="Times New Roman"/>
          <w:b/>
          <w:color w:val="000000"/>
          <w:sz w:val="28"/>
          <w:lang w:val="ru-RU"/>
        </w:rPr>
      </w:pPr>
    </w:p>
    <w:p w:rsidR="00CB3812" w:rsidRDefault="00CB3812" w:rsidP="002A1E38">
      <w:pPr>
        <w:spacing w:after="0" w:line="240" w:lineRule="auto"/>
        <w:jc w:val="center"/>
        <w:rPr>
          <w:rFonts w:ascii="Times New Roman" w:hAnsi="Times New Roman"/>
          <w:b/>
          <w:color w:val="000000"/>
          <w:sz w:val="28"/>
          <w:lang w:val="ru-RU"/>
        </w:rPr>
      </w:pPr>
    </w:p>
    <w:p w:rsidR="00D8482F" w:rsidRPr="00FC4DE3" w:rsidRDefault="00E21D71" w:rsidP="002A1E38">
      <w:pPr>
        <w:spacing w:after="0" w:line="240" w:lineRule="auto"/>
        <w:jc w:val="center"/>
        <w:rPr>
          <w:lang w:val="ru-RU"/>
        </w:rPr>
      </w:pPr>
      <w:r w:rsidRPr="00FC4DE3">
        <w:rPr>
          <w:rFonts w:ascii="Times New Roman" w:hAnsi="Times New Roman"/>
          <w:b/>
          <w:color w:val="000000"/>
          <w:sz w:val="28"/>
          <w:lang w:val="ru-RU"/>
        </w:rPr>
        <w:t>УЧЕБНО-МЕТОДИЧЕСКОЕ ОБЕСПЕЧЕНИЕ ОБРАЗОВАТЕЛЬНОГО ПРОЦЕССА</w:t>
      </w:r>
    </w:p>
    <w:p w:rsidR="008160AF" w:rsidRDefault="008160AF" w:rsidP="002A1E38">
      <w:pPr>
        <w:spacing w:after="0" w:line="240" w:lineRule="auto"/>
        <w:ind w:left="120"/>
        <w:jc w:val="center"/>
        <w:rPr>
          <w:rFonts w:ascii="Times New Roman" w:hAnsi="Times New Roman"/>
          <w:b/>
          <w:color w:val="000000"/>
          <w:sz w:val="28"/>
          <w:lang w:val="ru-RU"/>
        </w:rPr>
      </w:pPr>
    </w:p>
    <w:p w:rsidR="00D8482F" w:rsidRPr="00FC4DE3" w:rsidRDefault="00E21D71" w:rsidP="002A1E38">
      <w:pPr>
        <w:spacing w:after="0" w:line="240" w:lineRule="auto"/>
        <w:ind w:left="120"/>
        <w:jc w:val="center"/>
        <w:rPr>
          <w:lang w:val="ru-RU"/>
        </w:rPr>
      </w:pPr>
      <w:r w:rsidRPr="00FC4DE3">
        <w:rPr>
          <w:rFonts w:ascii="Times New Roman" w:hAnsi="Times New Roman"/>
          <w:b/>
          <w:color w:val="000000"/>
          <w:sz w:val="28"/>
          <w:lang w:val="ru-RU"/>
        </w:rPr>
        <w:t>ОБЯЗАТЕЛЬНЫЕ УЧЕБНЫЕ МАТЕРИАЛЫ ДЛЯ УЧЕНИКА</w:t>
      </w:r>
    </w:p>
    <w:p w:rsidR="008160AF" w:rsidRDefault="00E21D71" w:rsidP="008160AF">
      <w:pPr>
        <w:spacing w:after="0" w:line="240" w:lineRule="auto"/>
        <w:ind w:left="120"/>
        <w:rPr>
          <w:rFonts w:ascii="Times New Roman" w:hAnsi="Times New Roman"/>
          <w:color w:val="000000"/>
          <w:sz w:val="28"/>
          <w:lang w:val="ru-RU"/>
        </w:rPr>
      </w:pPr>
      <w:r w:rsidRPr="00FC4DE3">
        <w:rPr>
          <w:rFonts w:ascii="Times New Roman" w:hAnsi="Times New Roman"/>
          <w:color w:val="000000"/>
          <w:sz w:val="28"/>
          <w:lang w:val="ru-RU"/>
        </w:rPr>
        <w:t>​‌‌​</w:t>
      </w:r>
    </w:p>
    <w:p w:rsidR="00C952EB" w:rsidRDefault="008160AF" w:rsidP="00C952EB">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 xml:space="preserve">     </w:t>
      </w:r>
      <w:r w:rsidR="00C952EB" w:rsidRPr="00AA75BD">
        <w:rPr>
          <w:rFonts w:ascii="Times New Roman" w:hAnsi="Times New Roman" w:cs="Times New Roman"/>
          <w:sz w:val="28"/>
          <w:szCs w:val="28"/>
          <w:lang w:val="ru-RU"/>
        </w:rPr>
        <w:t>Учебник:</w:t>
      </w:r>
      <w:r w:rsidR="00C952EB">
        <w:rPr>
          <w:lang w:val="ru-RU"/>
        </w:rPr>
        <w:t xml:space="preserve"> </w:t>
      </w:r>
      <w:r w:rsidR="00C952EB" w:rsidRPr="00040AFF">
        <w:rPr>
          <w:rFonts w:ascii="Times New Roman" w:hAnsi="Times New Roman"/>
          <w:color w:val="000000"/>
          <w:sz w:val="28"/>
          <w:lang w:val="ru-RU"/>
        </w:rPr>
        <w:t>Русский язык</w:t>
      </w:r>
      <w:r w:rsidR="00C952EB">
        <w:rPr>
          <w:rFonts w:ascii="Times New Roman" w:hAnsi="Times New Roman"/>
          <w:color w:val="000000"/>
          <w:sz w:val="28"/>
          <w:lang w:val="ru-RU"/>
        </w:rPr>
        <w:t xml:space="preserve">: 7-й </w:t>
      </w:r>
      <w:proofErr w:type="gramStart"/>
      <w:r w:rsidR="00C952EB" w:rsidRPr="00040AFF">
        <w:rPr>
          <w:rFonts w:ascii="Times New Roman" w:hAnsi="Times New Roman"/>
          <w:color w:val="000000"/>
          <w:sz w:val="28"/>
          <w:lang w:val="ru-RU"/>
        </w:rPr>
        <w:t>класс</w:t>
      </w:r>
      <w:r w:rsidR="00C952EB">
        <w:rPr>
          <w:rFonts w:ascii="Times New Roman" w:hAnsi="Times New Roman"/>
          <w:color w:val="000000"/>
          <w:sz w:val="28"/>
          <w:lang w:val="ru-RU"/>
        </w:rPr>
        <w:t xml:space="preserve"> :</w:t>
      </w:r>
      <w:proofErr w:type="gramEnd"/>
      <w:r w:rsidR="00C952EB" w:rsidRPr="00040AFF">
        <w:rPr>
          <w:rFonts w:ascii="Times New Roman" w:hAnsi="Times New Roman"/>
          <w:color w:val="000000"/>
          <w:sz w:val="28"/>
          <w:lang w:val="ru-RU"/>
        </w:rPr>
        <w:t xml:space="preserve"> </w:t>
      </w:r>
      <w:r w:rsidR="00C952EB">
        <w:rPr>
          <w:rFonts w:ascii="Times New Roman" w:hAnsi="Times New Roman"/>
          <w:color w:val="000000"/>
          <w:sz w:val="28"/>
          <w:lang w:val="ru-RU"/>
        </w:rPr>
        <w:t>у</w:t>
      </w:r>
      <w:r w:rsidR="00C952EB" w:rsidRPr="00040AFF">
        <w:rPr>
          <w:rFonts w:ascii="Times New Roman" w:hAnsi="Times New Roman"/>
          <w:color w:val="000000"/>
          <w:sz w:val="28"/>
          <w:lang w:val="ru-RU"/>
        </w:rPr>
        <w:t>чеб</w:t>
      </w:r>
      <w:r w:rsidR="00C952EB">
        <w:rPr>
          <w:rFonts w:ascii="Times New Roman" w:hAnsi="Times New Roman"/>
          <w:color w:val="000000"/>
          <w:sz w:val="28"/>
          <w:lang w:val="ru-RU"/>
        </w:rPr>
        <w:t>ник: в</w:t>
      </w:r>
      <w:r w:rsidR="00C952EB" w:rsidRPr="00040AFF">
        <w:rPr>
          <w:rFonts w:ascii="Times New Roman" w:hAnsi="Times New Roman"/>
          <w:color w:val="000000"/>
          <w:sz w:val="28"/>
          <w:lang w:val="ru-RU"/>
        </w:rPr>
        <w:t xml:space="preserve"> 2</w:t>
      </w:r>
      <w:r w:rsidR="00C952EB">
        <w:rPr>
          <w:rFonts w:ascii="Times New Roman" w:hAnsi="Times New Roman"/>
          <w:color w:val="000000"/>
          <w:sz w:val="28"/>
          <w:lang w:val="ru-RU"/>
        </w:rPr>
        <w:t xml:space="preserve"> </w:t>
      </w:r>
      <w:r w:rsidR="00C952EB" w:rsidRPr="00040AFF">
        <w:rPr>
          <w:rFonts w:ascii="Times New Roman" w:hAnsi="Times New Roman"/>
          <w:color w:val="000000"/>
          <w:sz w:val="28"/>
          <w:lang w:val="ru-RU"/>
        </w:rPr>
        <w:t>ч</w:t>
      </w:r>
      <w:r w:rsidR="00C952EB">
        <w:rPr>
          <w:rFonts w:ascii="Times New Roman" w:hAnsi="Times New Roman"/>
          <w:color w:val="000000"/>
          <w:sz w:val="28"/>
          <w:lang w:val="ru-RU"/>
        </w:rPr>
        <w:t>астях /</w:t>
      </w:r>
      <w:r w:rsidR="00C952EB" w:rsidRPr="00040AFF">
        <w:rPr>
          <w:rFonts w:ascii="Times New Roman" w:hAnsi="Times New Roman"/>
          <w:color w:val="000000"/>
          <w:sz w:val="28"/>
          <w:lang w:val="ru-RU"/>
        </w:rPr>
        <w:t xml:space="preserve"> </w:t>
      </w:r>
      <w:proofErr w:type="spellStart"/>
      <w:r w:rsidR="00C952EB">
        <w:rPr>
          <w:rFonts w:ascii="Times New Roman" w:hAnsi="Times New Roman"/>
          <w:color w:val="000000"/>
          <w:sz w:val="28"/>
          <w:lang w:val="ru-RU"/>
        </w:rPr>
        <w:t>М.Т.Баранов</w:t>
      </w:r>
      <w:proofErr w:type="spellEnd"/>
      <w:r w:rsidR="00C952EB">
        <w:rPr>
          <w:rFonts w:ascii="Times New Roman" w:hAnsi="Times New Roman"/>
          <w:color w:val="000000"/>
          <w:sz w:val="28"/>
          <w:lang w:val="ru-RU"/>
        </w:rPr>
        <w:t xml:space="preserve">, </w:t>
      </w:r>
      <w:proofErr w:type="spellStart"/>
      <w:r w:rsidR="00C952EB">
        <w:rPr>
          <w:rFonts w:ascii="Times New Roman" w:hAnsi="Times New Roman"/>
          <w:color w:val="000000"/>
          <w:sz w:val="28"/>
          <w:lang w:val="ru-RU"/>
        </w:rPr>
        <w:t>Т.А.Ладыженская</w:t>
      </w:r>
      <w:proofErr w:type="spellEnd"/>
      <w:r w:rsidR="00C952EB">
        <w:rPr>
          <w:rFonts w:ascii="Times New Roman" w:hAnsi="Times New Roman"/>
          <w:color w:val="000000"/>
          <w:sz w:val="28"/>
          <w:lang w:val="ru-RU"/>
        </w:rPr>
        <w:t xml:space="preserve">, </w:t>
      </w:r>
      <w:proofErr w:type="spellStart"/>
      <w:r w:rsidR="00C952EB">
        <w:rPr>
          <w:rFonts w:ascii="Times New Roman" w:hAnsi="Times New Roman"/>
          <w:color w:val="000000"/>
          <w:sz w:val="28"/>
          <w:lang w:val="ru-RU"/>
        </w:rPr>
        <w:t>Л.А.Тростенцова</w:t>
      </w:r>
      <w:proofErr w:type="spellEnd"/>
      <w:r w:rsidR="00C952EB">
        <w:rPr>
          <w:rFonts w:ascii="Times New Roman" w:hAnsi="Times New Roman"/>
          <w:color w:val="000000"/>
          <w:sz w:val="28"/>
          <w:lang w:val="ru-RU"/>
        </w:rPr>
        <w:t xml:space="preserve"> (и др.).- 6-е изд., стер.- Москва:Просвещение,2024</w:t>
      </w:r>
    </w:p>
    <w:p w:rsidR="00040AFF" w:rsidRPr="00FC4DE3" w:rsidRDefault="00040AFF" w:rsidP="00C952EB">
      <w:pPr>
        <w:spacing w:after="0" w:line="240" w:lineRule="auto"/>
        <w:ind w:left="120"/>
        <w:rPr>
          <w:lang w:val="ru-RU"/>
        </w:rPr>
      </w:pPr>
    </w:p>
    <w:p w:rsidR="00D8482F" w:rsidRPr="00FC4DE3" w:rsidRDefault="00E21D71" w:rsidP="002E6560">
      <w:pPr>
        <w:spacing w:after="0" w:line="240" w:lineRule="auto"/>
        <w:ind w:left="120"/>
        <w:jc w:val="center"/>
        <w:rPr>
          <w:lang w:val="ru-RU"/>
        </w:rPr>
      </w:pPr>
      <w:r w:rsidRPr="00FC4DE3">
        <w:rPr>
          <w:rFonts w:ascii="Times New Roman" w:hAnsi="Times New Roman"/>
          <w:color w:val="000000"/>
          <w:sz w:val="28"/>
          <w:lang w:val="ru-RU"/>
        </w:rPr>
        <w:t>​‌‌</w:t>
      </w:r>
      <w:r w:rsidRPr="00FC4DE3">
        <w:rPr>
          <w:rFonts w:ascii="Times New Roman" w:hAnsi="Times New Roman"/>
          <w:b/>
          <w:color w:val="000000"/>
          <w:sz w:val="28"/>
          <w:lang w:val="ru-RU"/>
        </w:rPr>
        <w:t>МЕТОДИЧЕСКИЕ МАТЕРИАЛЫ ДЛЯ УЧИТЕЛЯ</w:t>
      </w:r>
    </w:p>
    <w:p w:rsidR="00D8482F" w:rsidRPr="00FC4DE3" w:rsidRDefault="00E21D71" w:rsidP="00E21D71">
      <w:pPr>
        <w:spacing w:after="0" w:line="240" w:lineRule="auto"/>
        <w:ind w:left="120"/>
        <w:rPr>
          <w:lang w:val="ru-RU"/>
        </w:rPr>
      </w:pPr>
      <w:r w:rsidRPr="00FC4DE3">
        <w:rPr>
          <w:rFonts w:ascii="Times New Roman" w:hAnsi="Times New Roman"/>
          <w:color w:val="000000"/>
          <w:sz w:val="28"/>
          <w:lang w:val="ru-RU"/>
        </w:rPr>
        <w:t>​‌‌​</w:t>
      </w:r>
    </w:p>
    <w:p w:rsidR="00212816" w:rsidRPr="00040AFF" w:rsidRDefault="005F7315" w:rsidP="008160AF">
      <w:pPr>
        <w:spacing w:after="0" w:line="240"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212816" w:rsidRPr="00040AFF">
        <w:rPr>
          <w:rFonts w:ascii="Times New Roman" w:hAnsi="Times New Roman" w:cs="Times New Roman"/>
          <w:sz w:val="28"/>
          <w:szCs w:val="28"/>
          <w:lang w:val="ru-RU"/>
        </w:rPr>
        <w:t>. Абрамова, С.В. Русский язык. Проектная работа старшеклассников.</w:t>
      </w:r>
    </w:p>
    <w:p w:rsidR="00212816" w:rsidRPr="00040AFF" w:rsidRDefault="005F7315" w:rsidP="008160AF">
      <w:pPr>
        <w:spacing w:after="0" w:line="240"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212816" w:rsidRPr="00040AFF">
        <w:rPr>
          <w:rFonts w:ascii="Times New Roman" w:hAnsi="Times New Roman" w:cs="Times New Roman"/>
          <w:sz w:val="28"/>
          <w:szCs w:val="28"/>
          <w:lang w:val="ru-RU"/>
        </w:rPr>
        <w:t>. Богданова, Г. А. Уроки русского языка в 6</w:t>
      </w:r>
      <w:r w:rsidR="00040AFF" w:rsidRPr="00040AFF">
        <w:rPr>
          <w:rFonts w:ascii="Times New Roman" w:hAnsi="Times New Roman" w:cs="Times New Roman"/>
          <w:sz w:val="28"/>
          <w:szCs w:val="28"/>
          <w:lang w:val="ru-RU"/>
        </w:rPr>
        <w:t>-7</w:t>
      </w:r>
      <w:r w:rsidR="00212816" w:rsidRPr="00040AFF">
        <w:rPr>
          <w:rFonts w:ascii="Times New Roman" w:hAnsi="Times New Roman" w:cs="Times New Roman"/>
          <w:sz w:val="28"/>
          <w:szCs w:val="28"/>
          <w:lang w:val="ru-RU"/>
        </w:rPr>
        <w:t xml:space="preserve"> </w:t>
      </w:r>
      <w:proofErr w:type="spellStart"/>
      <w:r w:rsidR="00212816" w:rsidRPr="00040AFF">
        <w:rPr>
          <w:rFonts w:ascii="Times New Roman" w:hAnsi="Times New Roman" w:cs="Times New Roman"/>
          <w:sz w:val="28"/>
          <w:szCs w:val="28"/>
          <w:lang w:val="ru-RU"/>
        </w:rPr>
        <w:t>кл</w:t>
      </w:r>
      <w:proofErr w:type="spellEnd"/>
      <w:r w:rsidR="00212816" w:rsidRPr="00040AFF">
        <w:rPr>
          <w:rFonts w:ascii="Times New Roman" w:hAnsi="Times New Roman" w:cs="Times New Roman"/>
          <w:sz w:val="28"/>
          <w:szCs w:val="28"/>
          <w:lang w:val="ru-RU"/>
        </w:rPr>
        <w:t>. / Г. А. Богданова. – М: Просвещение,20</w:t>
      </w:r>
      <w:r w:rsidR="008160AF">
        <w:rPr>
          <w:rFonts w:ascii="Times New Roman" w:hAnsi="Times New Roman" w:cs="Times New Roman"/>
          <w:sz w:val="28"/>
          <w:szCs w:val="28"/>
          <w:lang w:val="ru-RU"/>
        </w:rPr>
        <w:t>2</w:t>
      </w:r>
      <w:r w:rsidR="00212816" w:rsidRPr="00040AFF">
        <w:rPr>
          <w:rFonts w:ascii="Times New Roman" w:hAnsi="Times New Roman" w:cs="Times New Roman"/>
          <w:sz w:val="28"/>
          <w:szCs w:val="28"/>
          <w:lang w:val="ru-RU"/>
        </w:rPr>
        <w:t>4.</w:t>
      </w:r>
    </w:p>
    <w:p w:rsidR="00212816" w:rsidRPr="00040AFF" w:rsidRDefault="005F7315" w:rsidP="008160AF">
      <w:pPr>
        <w:spacing w:after="0" w:line="240"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212816" w:rsidRPr="00040AFF">
        <w:rPr>
          <w:rFonts w:ascii="Times New Roman" w:hAnsi="Times New Roman" w:cs="Times New Roman"/>
          <w:sz w:val="28"/>
          <w:szCs w:val="28"/>
          <w:lang w:val="ru-RU"/>
        </w:rPr>
        <w:t xml:space="preserve">. Богданова, Г. А. Сборник диктантов по русскому языку: 5-9 классы. / Г. А. </w:t>
      </w:r>
      <w:proofErr w:type="gramStart"/>
      <w:r w:rsidR="00212816" w:rsidRPr="00040AFF">
        <w:rPr>
          <w:rFonts w:ascii="Times New Roman" w:hAnsi="Times New Roman" w:cs="Times New Roman"/>
          <w:sz w:val="28"/>
          <w:szCs w:val="28"/>
          <w:lang w:val="ru-RU"/>
        </w:rPr>
        <w:t>Богданова.–</w:t>
      </w:r>
      <w:proofErr w:type="gramEnd"/>
      <w:r w:rsidR="00212816" w:rsidRPr="00040AFF">
        <w:rPr>
          <w:rFonts w:ascii="Times New Roman" w:hAnsi="Times New Roman" w:cs="Times New Roman"/>
          <w:sz w:val="28"/>
          <w:szCs w:val="28"/>
          <w:lang w:val="ru-RU"/>
        </w:rPr>
        <w:t xml:space="preserve"> М.: Просвещение, 20</w:t>
      </w:r>
      <w:r w:rsidR="008160AF">
        <w:rPr>
          <w:rFonts w:ascii="Times New Roman" w:hAnsi="Times New Roman" w:cs="Times New Roman"/>
          <w:sz w:val="28"/>
          <w:szCs w:val="28"/>
          <w:lang w:val="ru-RU"/>
        </w:rPr>
        <w:t>2</w:t>
      </w:r>
      <w:r w:rsidR="00212816" w:rsidRPr="00040AFF">
        <w:rPr>
          <w:rFonts w:ascii="Times New Roman" w:hAnsi="Times New Roman" w:cs="Times New Roman"/>
          <w:sz w:val="28"/>
          <w:szCs w:val="28"/>
          <w:lang w:val="ru-RU"/>
        </w:rPr>
        <w:t>4.</w:t>
      </w:r>
    </w:p>
    <w:p w:rsidR="00212816" w:rsidRPr="00040AFF" w:rsidRDefault="005F7315" w:rsidP="008160AF">
      <w:pPr>
        <w:spacing w:after="0" w:line="240"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212816" w:rsidRPr="00040AFF">
        <w:rPr>
          <w:rFonts w:ascii="Times New Roman" w:hAnsi="Times New Roman" w:cs="Times New Roman"/>
          <w:sz w:val="28"/>
          <w:szCs w:val="28"/>
          <w:lang w:val="ru-RU"/>
        </w:rPr>
        <w:t xml:space="preserve">. </w:t>
      </w:r>
      <w:proofErr w:type="spellStart"/>
      <w:r w:rsidR="00212816" w:rsidRPr="00040AFF">
        <w:rPr>
          <w:rFonts w:ascii="Times New Roman" w:hAnsi="Times New Roman" w:cs="Times New Roman"/>
          <w:sz w:val="28"/>
          <w:szCs w:val="28"/>
          <w:lang w:val="ru-RU"/>
        </w:rPr>
        <w:t>Бройде</w:t>
      </w:r>
      <w:proofErr w:type="spellEnd"/>
      <w:r w:rsidR="00212816" w:rsidRPr="00040AFF">
        <w:rPr>
          <w:rFonts w:ascii="Times New Roman" w:hAnsi="Times New Roman" w:cs="Times New Roman"/>
          <w:sz w:val="28"/>
          <w:szCs w:val="28"/>
          <w:lang w:val="ru-RU"/>
        </w:rPr>
        <w:t>, М.Г. Занимательные упражнения по русскому языку: 5-9 классы. – М.: ВАКО,20</w:t>
      </w:r>
      <w:r w:rsidR="008160AF">
        <w:rPr>
          <w:rFonts w:ascii="Times New Roman" w:hAnsi="Times New Roman" w:cs="Times New Roman"/>
          <w:sz w:val="28"/>
          <w:szCs w:val="28"/>
          <w:lang w:val="ru-RU"/>
        </w:rPr>
        <w:t>2</w:t>
      </w:r>
      <w:r w:rsidR="00212816" w:rsidRPr="00040AFF">
        <w:rPr>
          <w:rFonts w:ascii="Times New Roman" w:hAnsi="Times New Roman" w:cs="Times New Roman"/>
          <w:sz w:val="28"/>
          <w:szCs w:val="28"/>
          <w:lang w:val="ru-RU"/>
        </w:rPr>
        <w:t>2.</w:t>
      </w:r>
    </w:p>
    <w:p w:rsidR="00212816" w:rsidRPr="00040AFF" w:rsidRDefault="005F7315" w:rsidP="008160AF">
      <w:pPr>
        <w:spacing w:after="0" w:line="240"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212816" w:rsidRPr="00040AFF">
        <w:rPr>
          <w:rFonts w:ascii="Times New Roman" w:hAnsi="Times New Roman" w:cs="Times New Roman"/>
          <w:sz w:val="28"/>
          <w:szCs w:val="28"/>
          <w:lang w:val="ru-RU"/>
        </w:rPr>
        <w:t>. Граник, Г. Г. Секреты орфографии / Г. Г. Граник, С. М. Бондаренко, Л. А. Концевая.</w:t>
      </w:r>
    </w:p>
    <w:p w:rsidR="00212816" w:rsidRPr="00040AFF" w:rsidRDefault="00212816" w:rsidP="008160AF">
      <w:pPr>
        <w:spacing w:after="0" w:line="240" w:lineRule="auto"/>
        <w:ind w:left="120"/>
        <w:jc w:val="both"/>
        <w:rPr>
          <w:rFonts w:ascii="Times New Roman" w:hAnsi="Times New Roman" w:cs="Times New Roman"/>
          <w:sz w:val="28"/>
          <w:szCs w:val="28"/>
          <w:lang w:val="ru-RU"/>
        </w:rPr>
      </w:pPr>
      <w:r w:rsidRPr="00040AFF">
        <w:rPr>
          <w:rFonts w:ascii="Times New Roman" w:hAnsi="Times New Roman" w:cs="Times New Roman"/>
          <w:sz w:val="28"/>
          <w:szCs w:val="28"/>
          <w:lang w:val="ru-RU"/>
        </w:rPr>
        <w:t xml:space="preserve">– М., </w:t>
      </w:r>
      <w:r w:rsidR="008160AF">
        <w:rPr>
          <w:rFonts w:ascii="Times New Roman" w:hAnsi="Times New Roman" w:cs="Times New Roman"/>
          <w:sz w:val="28"/>
          <w:szCs w:val="28"/>
          <w:lang w:val="ru-RU"/>
        </w:rPr>
        <w:t>2023</w:t>
      </w:r>
      <w:r w:rsidRPr="00040AFF">
        <w:rPr>
          <w:rFonts w:ascii="Times New Roman" w:hAnsi="Times New Roman" w:cs="Times New Roman"/>
          <w:sz w:val="28"/>
          <w:szCs w:val="28"/>
          <w:lang w:val="ru-RU"/>
        </w:rPr>
        <w:t>.</w:t>
      </w:r>
    </w:p>
    <w:p w:rsidR="00212816" w:rsidRPr="00040AFF" w:rsidRDefault="005F7315" w:rsidP="008160AF">
      <w:pPr>
        <w:spacing w:after="0" w:line="240"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212816" w:rsidRPr="00040AFF">
        <w:rPr>
          <w:rFonts w:ascii="Times New Roman" w:hAnsi="Times New Roman" w:cs="Times New Roman"/>
          <w:sz w:val="28"/>
          <w:szCs w:val="28"/>
          <w:lang w:val="ru-RU"/>
        </w:rPr>
        <w:t xml:space="preserve">. </w:t>
      </w:r>
      <w:proofErr w:type="spellStart"/>
      <w:r w:rsidR="00212816" w:rsidRPr="00040AFF">
        <w:rPr>
          <w:rFonts w:ascii="Times New Roman" w:hAnsi="Times New Roman" w:cs="Times New Roman"/>
          <w:sz w:val="28"/>
          <w:szCs w:val="28"/>
          <w:lang w:val="ru-RU"/>
        </w:rPr>
        <w:t>Канафьева</w:t>
      </w:r>
      <w:proofErr w:type="spellEnd"/>
      <w:r w:rsidR="00212816" w:rsidRPr="00040AFF">
        <w:rPr>
          <w:rFonts w:ascii="Times New Roman" w:hAnsi="Times New Roman" w:cs="Times New Roman"/>
          <w:sz w:val="28"/>
          <w:szCs w:val="28"/>
          <w:lang w:val="ru-RU"/>
        </w:rPr>
        <w:t>, А.В., Леденева В.В. Русский язык: Имя существительное. – М.: Дрофа,</w:t>
      </w:r>
    </w:p>
    <w:p w:rsidR="00212816" w:rsidRPr="00040AFF" w:rsidRDefault="00212816" w:rsidP="008160AF">
      <w:pPr>
        <w:spacing w:after="0" w:line="240" w:lineRule="auto"/>
        <w:ind w:left="120"/>
        <w:jc w:val="both"/>
        <w:rPr>
          <w:rFonts w:ascii="Times New Roman" w:hAnsi="Times New Roman" w:cs="Times New Roman"/>
          <w:sz w:val="28"/>
          <w:szCs w:val="28"/>
          <w:lang w:val="ru-RU"/>
        </w:rPr>
      </w:pPr>
      <w:r w:rsidRPr="00040AFF">
        <w:rPr>
          <w:rFonts w:ascii="Times New Roman" w:hAnsi="Times New Roman" w:cs="Times New Roman"/>
          <w:sz w:val="28"/>
          <w:szCs w:val="28"/>
          <w:lang w:val="ru-RU"/>
        </w:rPr>
        <w:t>20</w:t>
      </w:r>
      <w:r w:rsidR="008160AF">
        <w:rPr>
          <w:rFonts w:ascii="Times New Roman" w:hAnsi="Times New Roman" w:cs="Times New Roman"/>
          <w:sz w:val="28"/>
          <w:szCs w:val="28"/>
          <w:lang w:val="ru-RU"/>
        </w:rPr>
        <w:t>2</w:t>
      </w:r>
      <w:r w:rsidRPr="00040AFF">
        <w:rPr>
          <w:rFonts w:ascii="Times New Roman" w:hAnsi="Times New Roman" w:cs="Times New Roman"/>
          <w:sz w:val="28"/>
          <w:szCs w:val="28"/>
          <w:lang w:val="ru-RU"/>
        </w:rPr>
        <w:t>4.</w:t>
      </w:r>
    </w:p>
    <w:p w:rsidR="00212816" w:rsidRPr="00040AFF" w:rsidRDefault="005F7315" w:rsidP="008160AF">
      <w:pPr>
        <w:spacing w:after="0" w:line="240"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212816" w:rsidRPr="00040AFF">
        <w:rPr>
          <w:rFonts w:ascii="Times New Roman" w:hAnsi="Times New Roman" w:cs="Times New Roman"/>
          <w:sz w:val="28"/>
          <w:szCs w:val="28"/>
          <w:lang w:val="ru-RU"/>
        </w:rPr>
        <w:t>. Костяева, Т. А. Проверочные и контрольные работы по русскому языку:</w:t>
      </w:r>
    </w:p>
    <w:p w:rsidR="00212816" w:rsidRPr="00040AFF" w:rsidRDefault="00040AFF" w:rsidP="008160AF">
      <w:pPr>
        <w:spacing w:after="0" w:line="240" w:lineRule="auto"/>
        <w:ind w:left="120"/>
        <w:jc w:val="both"/>
        <w:rPr>
          <w:rFonts w:ascii="Times New Roman" w:hAnsi="Times New Roman" w:cs="Times New Roman"/>
          <w:sz w:val="28"/>
          <w:szCs w:val="28"/>
          <w:lang w:val="ru-RU"/>
        </w:rPr>
      </w:pPr>
      <w:r w:rsidRPr="00040AFF">
        <w:rPr>
          <w:rFonts w:ascii="Times New Roman" w:hAnsi="Times New Roman" w:cs="Times New Roman"/>
          <w:sz w:val="28"/>
          <w:szCs w:val="28"/>
          <w:lang w:val="ru-RU"/>
        </w:rPr>
        <w:t>6-7</w:t>
      </w:r>
      <w:r w:rsidR="00212816" w:rsidRPr="00040AFF">
        <w:rPr>
          <w:rFonts w:ascii="Times New Roman" w:hAnsi="Times New Roman" w:cs="Times New Roman"/>
          <w:sz w:val="28"/>
          <w:szCs w:val="28"/>
          <w:lang w:val="ru-RU"/>
        </w:rPr>
        <w:t xml:space="preserve"> класс / Т. А. Костяева. – М.: Просвещение, 20</w:t>
      </w:r>
      <w:r w:rsidR="008160AF">
        <w:rPr>
          <w:rFonts w:ascii="Times New Roman" w:hAnsi="Times New Roman" w:cs="Times New Roman"/>
          <w:sz w:val="28"/>
          <w:szCs w:val="28"/>
          <w:lang w:val="ru-RU"/>
        </w:rPr>
        <w:t>2</w:t>
      </w:r>
      <w:r w:rsidR="00212816" w:rsidRPr="00040AFF">
        <w:rPr>
          <w:rFonts w:ascii="Times New Roman" w:hAnsi="Times New Roman" w:cs="Times New Roman"/>
          <w:sz w:val="28"/>
          <w:szCs w:val="28"/>
          <w:lang w:val="ru-RU"/>
        </w:rPr>
        <w:t>4.</w:t>
      </w:r>
    </w:p>
    <w:p w:rsidR="00212816" w:rsidRPr="00040AFF" w:rsidRDefault="005F7315" w:rsidP="008160AF">
      <w:pPr>
        <w:spacing w:after="0" w:line="240"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212816" w:rsidRPr="00040AFF">
        <w:rPr>
          <w:rFonts w:ascii="Times New Roman" w:hAnsi="Times New Roman" w:cs="Times New Roman"/>
          <w:sz w:val="28"/>
          <w:szCs w:val="28"/>
          <w:lang w:val="ru-RU"/>
        </w:rPr>
        <w:t xml:space="preserve">. Ладыженская, Т. А. Развивайте дар слова / Т. А. Ладыженская, Т. С. </w:t>
      </w:r>
      <w:proofErr w:type="spellStart"/>
      <w:r w:rsidR="00212816" w:rsidRPr="00040AFF">
        <w:rPr>
          <w:rFonts w:ascii="Times New Roman" w:hAnsi="Times New Roman" w:cs="Times New Roman"/>
          <w:sz w:val="28"/>
          <w:szCs w:val="28"/>
          <w:lang w:val="ru-RU"/>
        </w:rPr>
        <w:t>Зепалова</w:t>
      </w:r>
      <w:proofErr w:type="spellEnd"/>
      <w:r w:rsidR="00212816" w:rsidRPr="00040AFF">
        <w:rPr>
          <w:rFonts w:ascii="Times New Roman" w:hAnsi="Times New Roman" w:cs="Times New Roman"/>
          <w:sz w:val="28"/>
          <w:szCs w:val="28"/>
          <w:lang w:val="ru-RU"/>
        </w:rPr>
        <w:t>. –</w:t>
      </w:r>
    </w:p>
    <w:p w:rsidR="00212816" w:rsidRPr="00040AFF" w:rsidRDefault="00212816" w:rsidP="008160AF">
      <w:pPr>
        <w:spacing w:after="0" w:line="240" w:lineRule="auto"/>
        <w:ind w:left="120"/>
        <w:jc w:val="both"/>
        <w:rPr>
          <w:rFonts w:ascii="Times New Roman" w:hAnsi="Times New Roman" w:cs="Times New Roman"/>
          <w:sz w:val="28"/>
          <w:szCs w:val="28"/>
          <w:lang w:val="ru-RU"/>
        </w:rPr>
      </w:pPr>
      <w:r w:rsidRPr="00040AFF">
        <w:rPr>
          <w:rFonts w:ascii="Times New Roman" w:hAnsi="Times New Roman" w:cs="Times New Roman"/>
          <w:sz w:val="28"/>
          <w:szCs w:val="28"/>
          <w:lang w:val="ru-RU"/>
        </w:rPr>
        <w:t xml:space="preserve">М., </w:t>
      </w:r>
      <w:r w:rsidR="008160AF">
        <w:rPr>
          <w:rFonts w:ascii="Times New Roman" w:hAnsi="Times New Roman" w:cs="Times New Roman"/>
          <w:sz w:val="28"/>
          <w:szCs w:val="28"/>
          <w:lang w:val="ru-RU"/>
        </w:rPr>
        <w:t>2022</w:t>
      </w:r>
      <w:r w:rsidRPr="00040AFF">
        <w:rPr>
          <w:rFonts w:ascii="Times New Roman" w:hAnsi="Times New Roman" w:cs="Times New Roman"/>
          <w:sz w:val="28"/>
          <w:szCs w:val="28"/>
          <w:lang w:val="ru-RU"/>
        </w:rPr>
        <w:t>.</w:t>
      </w:r>
    </w:p>
    <w:p w:rsidR="00212816" w:rsidRPr="00040AFF" w:rsidRDefault="005F7315" w:rsidP="008160AF">
      <w:pPr>
        <w:spacing w:after="0" w:line="240"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212816" w:rsidRPr="00040AFF">
        <w:rPr>
          <w:rFonts w:ascii="Times New Roman" w:hAnsi="Times New Roman" w:cs="Times New Roman"/>
          <w:sz w:val="28"/>
          <w:szCs w:val="28"/>
          <w:lang w:val="ru-RU"/>
        </w:rPr>
        <w:t xml:space="preserve">. </w:t>
      </w:r>
      <w:proofErr w:type="spellStart"/>
      <w:r w:rsidR="00212816" w:rsidRPr="00040AFF">
        <w:rPr>
          <w:rFonts w:ascii="Times New Roman" w:hAnsi="Times New Roman" w:cs="Times New Roman"/>
          <w:sz w:val="28"/>
          <w:szCs w:val="28"/>
          <w:lang w:val="ru-RU"/>
        </w:rPr>
        <w:t>Тростенцова</w:t>
      </w:r>
      <w:proofErr w:type="spellEnd"/>
      <w:r w:rsidR="00212816" w:rsidRPr="00040AFF">
        <w:rPr>
          <w:rFonts w:ascii="Times New Roman" w:hAnsi="Times New Roman" w:cs="Times New Roman"/>
          <w:sz w:val="28"/>
          <w:szCs w:val="28"/>
          <w:lang w:val="ru-RU"/>
        </w:rPr>
        <w:t>, Л. А. Дидактически</w:t>
      </w:r>
      <w:r w:rsidR="00040AFF" w:rsidRPr="00040AFF">
        <w:rPr>
          <w:rFonts w:ascii="Times New Roman" w:hAnsi="Times New Roman" w:cs="Times New Roman"/>
          <w:sz w:val="28"/>
          <w:szCs w:val="28"/>
          <w:lang w:val="ru-RU"/>
        </w:rPr>
        <w:t>е материалы по русскому языку: 6-7</w:t>
      </w:r>
      <w:r w:rsidR="00212816" w:rsidRPr="00040AFF">
        <w:rPr>
          <w:rFonts w:ascii="Times New Roman" w:hAnsi="Times New Roman" w:cs="Times New Roman"/>
          <w:sz w:val="28"/>
          <w:szCs w:val="28"/>
          <w:lang w:val="ru-RU"/>
        </w:rPr>
        <w:t xml:space="preserve"> класс: Книга для</w:t>
      </w:r>
      <w:r w:rsidR="008160AF">
        <w:rPr>
          <w:rFonts w:ascii="Times New Roman" w:hAnsi="Times New Roman" w:cs="Times New Roman"/>
          <w:sz w:val="28"/>
          <w:szCs w:val="28"/>
          <w:lang w:val="ru-RU"/>
        </w:rPr>
        <w:t xml:space="preserve"> </w:t>
      </w:r>
      <w:r w:rsidR="00212816" w:rsidRPr="00040AFF">
        <w:rPr>
          <w:rFonts w:ascii="Times New Roman" w:hAnsi="Times New Roman" w:cs="Times New Roman"/>
          <w:sz w:val="28"/>
          <w:szCs w:val="28"/>
          <w:lang w:val="ru-RU"/>
        </w:rPr>
        <w:t xml:space="preserve">учителя / Л. А. </w:t>
      </w:r>
      <w:proofErr w:type="spellStart"/>
      <w:r w:rsidR="00212816" w:rsidRPr="00040AFF">
        <w:rPr>
          <w:rFonts w:ascii="Times New Roman" w:hAnsi="Times New Roman" w:cs="Times New Roman"/>
          <w:sz w:val="28"/>
          <w:szCs w:val="28"/>
          <w:lang w:val="ru-RU"/>
        </w:rPr>
        <w:t>Тростенцова</w:t>
      </w:r>
      <w:proofErr w:type="spellEnd"/>
      <w:r w:rsidR="00212816" w:rsidRPr="00040AFF">
        <w:rPr>
          <w:rFonts w:ascii="Times New Roman" w:hAnsi="Times New Roman" w:cs="Times New Roman"/>
          <w:sz w:val="28"/>
          <w:szCs w:val="28"/>
          <w:lang w:val="ru-RU"/>
        </w:rPr>
        <w:t xml:space="preserve">, М. М. </w:t>
      </w:r>
      <w:proofErr w:type="spellStart"/>
      <w:r w:rsidR="00212816" w:rsidRPr="00040AFF">
        <w:rPr>
          <w:rFonts w:ascii="Times New Roman" w:hAnsi="Times New Roman" w:cs="Times New Roman"/>
          <w:sz w:val="28"/>
          <w:szCs w:val="28"/>
          <w:lang w:val="ru-RU"/>
        </w:rPr>
        <w:t>Стракевич</w:t>
      </w:r>
      <w:proofErr w:type="spellEnd"/>
      <w:r w:rsidR="00212816" w:rsidRPr="00040AFF">
        <w:rPr>
          <w:rFonts w:ascii="Times New Roman" w:hAnsi="Times New Roman" w:cs="Times New Roman"/>
          <w:sz w:val="28"/>
          <w:szCs w:val="28"/>
          <w:lang w:val="ru-RU"/>
        </w:rPr>
        <w:t>. – М.: Просвещение, 20</w:t>
      </w:r>
      <w:r w:rsidR="008160AF">
        <w:rPr>
          <w:rFonts w:ascii="Times New Roman" w:hAnsi="Times New Roman" w:cs="Times New Roman"/>
          <w:sz w:val="28"/>
          <w:szCs w:val="28"/>
          <w:lang w:val="ru-RU"/>
        </w:rPr>
        <w:t>22</w:t>
      </w:r>
      <w:r w:rsidR="00212816" w:rsidRPr="00040AFF">
        <w:rPr>
          <w:rFonts w:ascii="Times New Roman" w:hAnsi="Times New Roman" w:cs="Times New Roman"/>
          <w:sz w:val="28"/>
          <w:szCs w:val="28"/>
          <w:lang w:val="ru-RU"/>
        </w:rPr>
        <w:t>.</w:t>
      </w:r>
    </w:p>
    <w:p w:rsidR="00212816" w:rsidRPr="00040AFF" w:rsidRDefault="00212816" w:rsidP="008160AF">
      <w:pPr>
        <w:spacing w:after="0" w:line="240" w:lineRule="auto"/>
        <w:ind w:left="120"/>
        <w:jc w:val="both"/>
        <w:rPr>
          <w:rFonts w:ascii="Times New Roman" w:hAnsi="Times New Roman" w:cs="Times New Roman"/>
          <w:sz w:val="28"/>
          <w:szCs w:val="28"/>
          <w:lang w:val="ru-RU"/>
        </w:rPr>
      </w:pPr>
      <w:r w:rsidRPr="00040AFF">
        <w:rPr>
          <w:rFonts w:ascii="Times New Roman" w:hAnsi="Times New Roman" w:cs="Times New Roman"/>
          <w:sz w:val="28"/>
          <w:szCs w:val="28"/>
          <w:lang w:val="ru-RU"/>
        </w:rPr>
        <w:t>1</w:t>
      </w:r>
      <w:r w:rsidR="005F7315">
        <w:rPr>
          <w:rFonts w:ascii="Times New Roman" w:hAnsi="Times New Roman" w:cs="Times New Roman"/>
          <w:sz w:val="28"/>
          <w:szCs w:val="28"/>
          <w:lang w:val="ru-RU"/>
        </w:rPr>
        <w:t>0</w:t>
      </w:r>
      <w:r w:rsidRPr="00040AFF">
        <w:rPr>
          <w:rFonts w:ascii="Times New Roman" w:hAnsi="Times New Roman" w:cs="Times New Roman"/>
          <w:sz w:val="28"/>
          <w:szCs w:val="28"/>
          <w:lang w:val="ru-RU"/>
        </w:rPr>
        <w:t>. Соловьёва Н.Н. Русский язык. Диктанты и изложения</w:t>
      </w:r>
      <w:r w:rsidR="003B210B">
        <w:rPr>
          <w:rFonts w:ascii="Times New Roman" w:hAnsi="Times New Roman" w:cs="Times New Roman"/>
          <w:sz w:val="28"/>
          <w:szCs w:val="28"/>
          <w:lang w:val="ru-RU"/>
        </w:rPr>
        <w:t xml:space="preserve">. </w:t>
      </w:r>
      <w:r w:rsidR="00C952EB">
        <w:rPr>
          <w:rFonts w:ascii="Times New Roman" w:hAnsi="Times New Roman" w:cs="Times New Roman"/>
          <w:sz w:val="28"/>
          <w:szCs w:val="28"/>
          <w:lang w:val="ru-RU"/>
        </w:rPr>
        <w:t>7</w:t>
      </w:r>
      <w:r w:rsidR="003B210B">
        <w:rPr>
          <w:rFonts w:ascii="Times New Roman" w:hAnsi="Times New Roman" w:cs="Times New Roman"/>
          <w:sz w:val="28"/>
          <w:szCs w:val="28"/>
          <w:lang w:val="ru-RU"/>
        </w:rPr>
        <w:t xml:space="preserve"> класс. Пособие для учителей </w:t>
      </w:r>
      <w:r w:rsidRPr="00040AFF">
        <w:rPr>
          <w:rFonts w:ascii="Times New Roman" w:hAnsi="Times New Roman" w:cs="Times New Roman"/>
          <w:sz w:val="28"/>
          <w:szCs w:val="28"/>
          <w:lang w:val="ru-RU"/>
        </w:rPr>
        <w:t>общеобразовательных учреждений. – М.: Просвещение, 20</w:t>
      </w:r>
      <w:r w:rsidR="008160AF">
        <w:rPr>
          <w:rFonts w:ascii="Times New Roman" w:hAnsi="Times New Roman" w:cs="Times New Roman"/>
          <w:sz w:val="28"/>
          <w:szCs w:val="28"/>
          <w:lang w:val="ru-RU"/>
        </w:rPr>
        <w:t>22</w:t>
      </w:r>
      <w:r w:rsidRPr="00040AFF">
        <w:rPr>
          <w:rFonts w:ascii="Times New Roman" w:hAnsi="Times New Roman" w:cs="Times New Roman"/>
          <w:sz w:val="28"/>
          <w:szCs w:val="28"/>
          <w:lang w:val="ru-RU"/>
        </w:rPr>
        <w:t>.</w:t>
      </w:r>
    </w:p>
    <w:p w:rsidR="00212816" w:rsidRPr="00040AFF" w:rsidRDefault="00212816" w:rsidP="008160AF">
      <w:pPr>
        <w:spacing w:after="0" w:line="240" w:lineRule="auto"/>
        <w:ind w:left="120"/>
        <w:jc w:val="both"/>
        <w:rPr>
          <w:rFonts w:ascii="Times New Roman" w:hAnsi="Times New Roman" w:cs="Times New Roman"/>
          <w:sz w:val="28"/>
          <w:szCs w:val="28"/>
          <w:lang w:val="ru-RU"/>
        </w:rPr>
      </w:pPr>
      <w:r w:rsidRPr="00040AFF">
        <w:rPr>
          <w:rFonts w:ascii="Times New Roman" w:hAnsi="Times New Roman" w:cs="Times New Roman"/>
          <w:sz w:val="28"/>
          <w:szCs w:val="28"/>
          <w:lang w:val="ru-RU"/>
        </w:rPr>
        <w:t>1</w:t>
      </w:r>
      <w:r w:rsidR="005F7315">
        <w:rPr>
          <w:rFonts w:ascii="Times New Roman" w:hAnsi="Times New Roman" w:cs="Times New Roman"/>
          <w:sz w:val="28"/>
          <w:szCs w:val="28"/>
          <w:lang w:val="ru-RU"/>
        </w:rPr>
        <w:t>1</w:t>
      </w:r>
      <w:r w:rsidRPr="00040AFF">
        <w:rPr>
          <w:rFonts w:ascii="Times New Roman" w:hAnsi="Times New Roman" w:cs="Times New Roman"/>
          <w:sz w:val="28"/>
          <w:szCs w:val="28"/>
          <w:lang w:val="ru-RU"/>
        </w:rPr>
        <w:t xml:space="preserve">. Таблицы и раздаточный материал по русскому языку для </w:t>
      </w:r>
      <w:r w:rsidR="008160AF">
        <w:rPr>
          <w:rFonts w:ascii="Times New Roman" w:hAnsi="Times New Roman" w:cs="Times New Roman"/>
          <w:sz w:val="28"/>
          <w:szCs w:val="28"/>
          <w:lang w:val="ru-RU"/>
        </w:rPr>
        <w:t>7</w:t>
      </w:r>
      <w:r w:rsidRPr="00040AFF">
        <w:rPr>
          <w:rFonts w:ascii="Times New Roman" w:hAnsi="Times New Roman" w:cs="Times New Roman"/>
          <w:sz w:val="28"/>
          <w:szCs w:val="28"/>
          <w:lang w:val="ru-RU"/>
        </w:rPr>
        <w:t xml:space="preserve"> класса / Баранов М.Т.,</w:t>
      </w:r>
    </w:p>
    <w:p w:rsidR="00212816" w:rsidRPr="00040AFF" w:rsidRDefault="00212816" w:rsidP="008160AF">
      <w:pPr>
        <w:spacing w:after="0" w:line="240" w:lineRule="auto"/>
        <w:ind w:left="120"/>
        <w:jc w:val="both"/>
        <w:rPr>
          <w:rFonts w:ascii="Times New Roman" w:hAnsi="Times New Roman" w:cs="Times New Roman"/>
          <w:sz w:val="28"/>
          <w:szCs w:val="28"/>
          <w:lang w:val="ru-RU"/>
        </w:rPr>
      </w:pPr>
      <w:r w:rsidRPr="00040AFF">
        <w:rPr>
          <w:rFonts w:ascii="Times New Roman" w:hAnsi="Times New Roman" w:cs="Times New Roman"/>
          <w:sz w:val="28"/>
          <w:szCs w:val="28"/>
          <w:lang w:val="ru-RU"/>
        </w:rPr>
        <w:t xml:space="preserve">Ладыженская Т.А, </w:t>
      </w:r>
      <w:proofErr w:type="spellStart"/>
      <w:r w:rsidRPr="00040AFF">
        <w:rPr>
          <w:rFonts w:ascii="Times New Roman" w:hAnsi="Times New Roman" w:cs="Times New Roman"/>
          <w:sz w:val="28"/>
          <w:szCs w:val="28"/>
          <w:lang w:val="ru-RU"/>
        </w:rPr>
        <w:t>Тростенцова</w:t>
      </w:r>
      <w:proofErr w:type="spellEnd"/>
      <w:r w:rsidRPr="00040AFF">
        <w:rPr>
          <w:rFonts w:ascii="Times New Roman" w:hAnsi="Times New Roman" w:cs="Times New Roman"/>
          <w:sz w:val="28"/>
          <w:szCs w:val="28"/>
          <w:lang w:val="ru-RU"/>
        </w:rPr>
        <w:t xml:space="preserve"> Л.А. и др. – М.: Просвещение, 20</w:t>
      </w:r>
      <w:r w:rsidR="008160AF">
        <w:rPr>
          <w:rFonts w:ascii="Times New Roman" w:hAnsi="Times New Roman" w:cs="Times New Roman"/>
          <w:sz w:val="28"/>
          <w:szCs w:val="28"/>
          <w:lang w:val="ru-RU"/>
        </w:rPr>
        <w:t>2</w:t>
      </w:r>
      <w:r w:rsidRPr="00040AFF">
        <w:rPr>
          <w:rFonts w:ascii="Times New Roman" w:hAnsi="Times New Roman" w:cs="Times New Roman"/>
          <w:sz w:val="28"/>
          <w:szCs w:val="28"/>
          <w:lang w:val="ru-RU"/>
        </w:rPr>
        <w:t>4.</w:t>
      </w:r>
    </w:p>
    <w:p w:rsidR="006D09A5" w:rsidRPr="003B210B" w:rsidRDefault="006D09A5" w:rsidP="008160AF">
      <w:pPr>
        <w:spacing w:after="0" w:line="240" w:lineRule="auto"/>
        <w:ind w:left="120"/>
        <w:jc w:val="both"/>
        <w:rPr>
          <w:rFonts w:ascii="Times New Roman" w:eastAsia="Times New Roman" w:hAnsi="Times New Roman" w:cs="Times New Roman"/>
          <w:color w:val="000000"/>
          <w:sz w:val="26"/>
          <w:szCs w:val="26"/>
          <w:lang w:val="ru-RU" w:eastAsia="ru-RU"/>
        </w:rPr>
      </w:pPr>
      <w:r w:rsidRPr="003B210B">
        <w:rPr>
          <w:rFonts w:ascii="Times New Roman" w:eastAsia="Times New Roman" w:hAnsi="Times New Roman" w:cs="Times New Roman"/>
          <w:color w:val="000000"/>
          <w:sz w:val="26"/>
          <w:szCs w:val="26"/>
          <w:lang w:val="ru-RU" w:eastAsia="ru-RU"/>
        </w:rPr>
        <w:t>1</w:t>
      </w:r>
      <w:r w:rsidR="005F7315">
        <w:rPr>
          <w:rFonts w:ascii="Times New Roman" w:eastAsia="Times New Roman" w:hAnsi="Times New Roman" w:cs="Times New Roman"/>
          <w:color w:val="000000"/>
          <w:sz w:val="26"/>
          <w:szCs w:val="26"/>
          <w:lang w:val="ru-RU" w:eastAsia="ru-RU"/>
        </w:rPr>
        <w:t>2</w:t>
      </w:r>
      <w:r w:rsidRPr="003B210B">
        <w:rPr>
          <w:rFonts w:ascii="Times New Roman" w:eastAsia="Times New Roman" w:hAnsi="Times New Roman" w:cs="Times New Roman"/>
          <w:color w:val="000000"/>
          <w:sz w:val="26"/>
          <w:szCs w:val="26"/>
          <w:lang w:val="ru-RU" w:eastAsia="ru-RU"/>
        </w:rPr>
        <w:t>.</w:t>
      </w:r>
      <w:r w:rsidRPr="006D09A5">
        <w:rPr>
          <w:rFonts w:ascii="Times New Roman" w:eastAsia="Times New Roman" w:hAnsi="Times New Roman" w:cs="Times New Roman"/>
          <w:color w:val="000000"/>
          <w:sz w:val="26"/>
          <w:szCs w:val="26"/>
          <w:lang w:val="ru-RU" w:eastAsia="ru-RU"/>
        </w:rPr>
        <w:t> Н.В. Егорова</w:t>
      </w:r>
      <w:r w:rsidR="008160AF">
        <w:rPr>
          <w:rFonts w:ascii="Times New Roman" w:eastAsia="Times New Roman" w:hAnsi="Times New Roman" w:cs="Times New Roman"/>
          <w:color w:val="000000"/>
          <w:sz w:val="26"/>
          <w:szCs w:val="26"/>
          <w:lang w:val="ru-RU" w:eastAsia="ru-RU"/>
        </w:rPr>
        <w:t xml:space="preserve">. </w:t>
      </w:r>
      <w:r w:rsidRPr="006D09A5">
        <w:rPr>
          <w:rFonts w:ascii="Times New Roman" w:eastAsia="Times New Roman" w:hAnsi="Times New Roman" w:cs="Times New Roman"/>
          <w:color w:val="000000"/>
          <w:sz w:val="26"/>
          <w:szCs w:val="26"/>
          <w:lang w:val="ru-RU" w:eastAsia="ru-RU"/>
        </w:rPr>
        <w:t>Контрольно-измерительные материалы. Русск</w:t>
      </w:r>
      <w:r w:rsidRPr="003B210B">
        <w:rPr>
          <w:rFonts w:ascii="Times New Roman" w:eastAsia="Times New Roman" w:hAnsi="Times New Roman" w:cs="Times New Roman"/>
          <w:color w:val="000000"/>
          <w:sz w:val="26"/>
          <w:szCs w:val="26"/>
          <w:lang w:val="ru-RU" w:eastAsia="ru-RU"/>
        </w:rPr>
        <w:t xml:space="preserve">ий язык. 7 класс – </w:t>
      </w:r>
      <w:proofErr w:type="gramStart"/>
      <w:r w:rsidRPr="003B210B">
        <w:rPr>
          <w:rFonts w:ascii="Times New Roman" w:eastAsia="Times New Roman" w:hAnsi="Times New Roman" w:cs="Times New Roman"/>
          <w:color w:val="000000"/>
          <w:sz w:val="26"/>
          <w:szCs w:val="26"/>
          <w:lang w:val="ru-RU" w:eastAsia="ru-RU"/>
        </w:rPr>
        <w:t>М.:ВАКО</w:t>
      </w:r>
      <w:proofErr w:type="gramEnd"/>
      <w:r w:rsidRPr="003B210B">
        <w:rPr>
          <w:rFonts w:ascii="Times New Roman" w:eastAsia="Times New Roman" w:hAnsi="Times New Roman" w:cs="Times New Roman"/>
          <w:color w:val="000000"/>
          <w:sz w:val="26"/>
          <w:szCs w:val="26"/>
          <w:lang w:val="ru-RU" w:eastAsia="ru-RU"/>
        </w:rPr>
        <w:t>, 20</w:t>
      </w:r>
      <w:r w:rsidR="008160AF">
        <w:rPr>
          <w:rFonts w:ascii="Times New Roman" w:eastAsia="Times New Roman" w:hAnsi="Times New Roman" w:cs="Times New Roman"/>
          <w:color w:val="000000"/>
          <w:sz w:val="26"/>
          <w:szCs w:val="26"/>
          <w:lang w:val="ru-RU" w:eastAsia="ru-RU"/>
        </w:rPr>
        <w:t>23</w:t>
      </w:r>
      <w:r w:rsidRPr="003B210B">
        <w:rPr>
          <w:rFonts w:ascii="Times New Roman" w:eastAsia="Times New Roman" w:hAnsi="Times New Roman" w:cs="Times New Roman"/>
          <w:color w:val="000000"/>
          <w:sz w:val="26"/>
          <w:szCs w:val="26"/>
          <w:lang w:val="ru-RU" w:eastAsia="ru-RU"/>
        </w:rPr>
        <w:t>.</w:t>
      </w:r>
    </w:p>
    <w:p w:rsidR="00040AFF" w:rsidRPr="00040AFF" w:rsidRDefault="00040AFF" w:rsidP="00E21D71">
      <w:pPr>
        <w:spacing w:after="0" w:line="240" w:lineRule="auto"/>
        <w:ind w:left="120"/>
        <w:rPr>
          <w:rFonts w:ascii="Times New Roman" w:hAnsi="Times New Roman"/>
          <w:b/>
          <w:color w:val="000000"/>
          <w:sz w:val="28"/>
          <w:szCs w:val="28"/>
          <w:lang w:val="ru-RU"/>
        </w:rPr>
      </w:pPr>
    </w:p>
    <w:p w:rsidR="00040AFF" w:rsidRPr="00040AFF" w:rsidRDefault="00040AFF" w:rsidP="00E21D71">
      <w:pPr>
        <w:spacing w:after="0" w:line="240" w:lineRule="auto"/>
        <w:ind w:left="120"/>
        <w:rPr>
          <w:rFonts w:ascii="Times New Roman" w:hAnsi="Times New Roman"/>
          <w:b/>
          <w:color w:val="000000"/>
          <w:sz w:val="28"/>
          <w:szCs w:val="28"/>
          <w:lang w:val="ru-RU"/>
        </w:rPr>
      </w:pPr>
    </w:p>
    <w:p w:rsidR="002E6560" w:rsidRDefault="002E6560" w:rsidP="002E6560">
      <w:pPr>
        <w:spacing w:after="0" w:line="240" w:lineRule="auto"/>
        <w:ind w:left="120"/>
        <w:jc w:val="center"/>
        <w:rPr>
          <w:rFonts w:ascii="Times New Roman" w:hAnsi="Times New Roman"/>
          <w:b/>
          <w:color w:val="000000"/>
          <w:sz w:val="28"/>
          <w:szCs w:val="28"/>
          <w:lang w:val="ru-RU"/>
        </w:rPr>
      </w:pPr>
    </w:p>
    <w:p w:rsidR="002E6560" w:rsidRDefault="002E6560" w:rsidP="002E6560">
      <w:pPr>
        <w:spacing w:after="0" w:line="240" w:lineRule="auto"/>
        <w:ind w:left="120"/>
        <w:jc w:val="center"/>
        <w:rPr>
          <w:rFonts w:ascii="Times New Roman" w:hAnsi="Times New Roman"/>
          <w:b/>
          <w:color w:val="000000"/>
          <w:sz w:val="28"/>
          <w:szCs w:val="28"/>
          <w:lang w:val="ru-RU"/>
        </w:rPr>
      </w:pPr>
    </w:p>
    <w:p w:rsidR="002E6560" w:rsidRDefault="002E6560" w:rsidP="002E6560">
      <w:pPr>
        <w:spacing w:after="0" w:line="240" w:lineRule="auto"/>
        <w:ind w:left="120"/>
        <w:jc w:val="center"/>
        <w:rPr>
          <w:rFonts w:ascii="Times New Roman" w:hAnsi="Times New Roman"/>
          <w:b/>
          <w:color w:val="000000"/>
          <w:sz w:val="28"/>
          <w:szCs w:val="28"/>
          <w:lang w:val="ru-RU"/>
        </w:rPr>
      </w:pPr>
    </w:p>
    <w:p w:rsidR="002E6560" w:rsidRDefault="002E6560" w:rsidP="002E6560">
      <w:pPr>
        <w:spacing w:after="0" w:line="240" w:lineRule="auto"/>
        <w:ind w:left="120"/>
        <w:jc w:val="center"/>
        <w:rPr>
          <w:rFonts w:ascii="Times New Roman" w:hAnsi="Times New Roman"/>
          <w:b/>
          <w:color w:val="000000"/>
          <w:sz w:val="28"/>
          <w:szCs w:val="28"/>
          <w:lang w:val="ru-RU"/>
        </w:rPr>
      </w:pPr>
    </w:p>
    <w:p w:rsidR="008160AF" w:rsidRDefault="008160AF" w:rsidP="002E6560">
      <w:pPr>
        <w:spacing w:after="0" w:line="240" w:lineRule="auto"/>
        <w:ind w:left="120"/>
        <w:jc w:val="center"/>
        <w:rPr>
          <w:rFonts w:ascii="Times New Roman" w:hAnsi="Times New Roman"/>
          <w:b/>
          <w:color w:val="000000"/>
          <w:sz w:val="28"/>
          <w:szCs w:val="28"/>
          <w:lang w:val="ru-RU"/>
        </w:rPr>
      </w:pPr>
    </w:p>
    <w:p w:rsidR="008160AF" w:rsidRDefault="008160AF" w:rsidP="002E6560">
      <w:pPr>
        <w:spacing w:after="0" w:line="240" w:lineRule="auto"/>
        <w:ind w:left="120"/>
        <w:jc w:val="center"/>
        <w:rPr>
          <w:rFonts w:ascii="Times New Roman" w:hAnsi="Times New Roman"/>
          <w:b/>
          <w:color w:val="000000"/>
          <w:sz w:val="28"/>
          <w:szCs w:val="28"/>
          <w:lang w:val="ru-RU"/>
        </w:rPr>
      </w:pPr>
    </w:p>
    <w:p w:rsidR="008160AF" w:rsidRDefault="008160AF" w:rsidP="002E6560">
      <w:pPr>
        <w:spacing w:after="0" w:line="240" w:lineRule="auto"/>
        <w:ind w:left="120"/>
        <w:jc w:val="center"/>
        <w:rPr>
          <w:rFonts w:ascii="Times New Roman" w:hAnsi="Times New Roman"/>
          <w:b/>
          <w:color w:val="000000"/>
          <w:sz w:val="28"/>
          <w:szCs w:val="28"/>
          <w:lang w:val="ru-RU"/>
        </w:rPr>
      </w:pPr>
    </w:p>
    <w:p w:rsidR="008160AF" w:rsidRDefault="008160AF" w:rsidP="002E6560">
      <w:pPr>
        <w:spacing w:after="0" w:line="240" w:lineRule="auto"/>
        <w:ind w:left="120"/>
        <w:jc w:val="center"/>
        <w:rPr>
          <w:rFonts w:ascii="Times New Roman" w:hAnsi="Times New Roman"/>
          <w:b/>
          <w:color w:val="000000"/>
          <w:sz w:val="28"/>
          <w:szCs w:val="28"/>
          <w:lang w:val="ru-RU"/>
        </w:rPr>
      </w:pPr>
    </w:p>
    <w:p w:rsidR="008160AF" w:rsidRDefault="008160AF" w:rsidP="002E6560">
      <w:pPr>
        <w:spacing w:after="0" w:line="240" w:lineRule="auto"/>
        <w:ind w:left="120"/>
        <w:jc w:val="center"/>
        <w:rPr>
          <w:rFonts w:ascii="Times New Roman" w:hAnsi="Times New Roman"/>
          <w:b/>
          <w:color w:val="000000"/>
          <w:sz w:val="28"/>
          <w:szCs w:val="28"/>
          <w:lang w:val="ru-RU"/>
        </w:rPr>
      </w:pPr>
    </w:p>
    <w:p w:rsidR="008160AF" w:rsidRDefault="008160AF" w:rsidP="002E6560">
      <w:pPr>
        <w:spacing w:after="0" w:line="240" w:lineRule="auto"/>
        <w:ind w:left="120"/>
        <w:jc w:val="center"/>
        <w:rPr>
          <w:rFonts w:ascii="Times New Roman" w:hAnsi="Times New Roman"/>
          <w:b/>
          <w:color w:val="000000"/>
          <w:sz w:val="28"/>
          <w:szCs w:val="28"/>
          <w:lang w:val="ru-RU"/>
        </w:rPr>
      </w:pPr>
    </w:p>
    <w:p w:rsidR="008160AF" w:rsidRDefault="008160AF" w:rsidP="002E6560">
      <w:pPr>
        <w:spacing w:after="0" w:line="240" w:lineRule="auto"/>
        <w:ind w:left="120"/>
        <w:jc w:val="center"/>
        <w:rPr>
          <w:rFonts w:ascii="Times New Roman" w:hAnsi="Times New Roman"/>
          <w:b/>
          <w:color w:val="000000"/>
          <w:sz w:val="28"/>
          <w:szCs w:val="28"/>
          <w:lang w:val="ru-RU"/>
        </w:rPr>
      </w:pPr>
    </w:p>
    <w:p w:rsidR="00D8482F" w:rsidRPr="00040AFF" w:rsidRDefault="00E21D71" w:rsidP="002E6560">
      <w:pPr>
        <w:spacing w:after="0" w:line="240" w:lineRule="auto"/>
        <w:ind w:left="120"/>
        <w:jc w:val="center"/>
        <w:rPr>
          <w:sz w:val="28"/>
          <w:szCs w:val="28"/>
          <w:lang w:val="ru-RU"/>
        </w:rPr>
      </w:pPr>
      <w:r w:rsidRPr="00040AFF">
        <w:rPr>
          <w:rFonts w:ascii="Times New Roman" w:hAnsi="Times New Roman"/>
          <w:b/>
          <w:color w:val="000000"/>
          <w:sz w:val="28"/>
          <w:szCs w:val="28"/>
          <w:lang w:val="ru-RU"/>
        </w:rPr>
        <w:lastRenderedPageBreak/>
        <w:t>ЦИФРОВЫЕ ОБРАЗОВАТЕЛЬНЫЕ РЕСУРСЫ И РЕСУРСЫ СЕТИ ИНТЕРНЕТ</w:t>
      </w:r>
    </w:p>
    <w:p w:rsidR="00040AFF" w:rsidRPr="00040AFF" w:rsidRDefault="00E21D71"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w:t>
      </w:r>
      <w:r w:rsidRPr="00040AFF">
        <w:rPr>
          <w:rFonts w:ascii="Times New Roman" w:hAnsi="Times New Roman"/>
          <w:color w:val="333333"/>
          <w:sz w:val="28"/>
          <w:szCs w:val="28"/>
          <w:lang w:val="ru-RU"/>
        </w:rPr>
        <w:t>​‌‌</w:t>
      </w:r>
      <w:r w:rsidRPr="00040AFF">
        <w:rPr>
          <w:rFonts w:ascii="Times New Roman" w:hAnsi="Times New Roman"/>
          <w:color w:val="000000"/>
          <w:sz w:val="28"/>
          <w:szCs w:val="28"/>
          <w:lang w:val="ru-RU"/>
        </w:rPr>
        <w:t>​</w:t>
      </w:r>
    </w:p>
    <w:p w:rsidR="00040AFF" w:rsidRPr="00040AFF" w:rsidRDefault="00040AFF" w:rsidP="002E656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 Библиотека ЦОК</w:t>
      </w:r>
      <w:r w:rsidR="002E6560">
        <w:rPr>
          <w:rFonts w:ascii="Times New Roman" w:hAnsi="Times New Roman"/>
          <w:color w:val="000000"/>
          <w:sz w:val="28"/>
          <w:szCs w:val="28"/>
          <w:lang w:val="ru-RU"/>
        </w:rPr>
        <w:t>-</w:t>
      </w:r>
      <w:r w:rsidRPr="00040AFF">
        <w:rPr>
          <w:rFonts w:ascii="Times New Roman" w:hAnsi="Times New Roman"/>
          <w:color w:val="000000"/>
          <w:sz w:val="28"/>
          <w:szCs w:val="28"/>
          <w:lang w:val="ru-RU"/>
        </w:rPr>
        <w:t>https://m.edsoo.ru/7f414452</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 http://repetitor.1c.ru/ - Серия учебных компьютерных программ '1С: Репетитор' по</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русскому языку, Контрольно-диагностические системы серии 'Репетитор. Тесты по</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пунктуации, орфографии и др.</w:t>
      </w:r>
    </w:p>
    <w:p w:rsidR="00040AFF" w:rsidRPr="00040AFF" w:rsidRDefault="00040AFF" w:rsidP="002E656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3. http://www.gramota.ru/- Все о русском языке на страницах справочно-информационного</w:t>
      </w:r>
      <w:r w:rsidR="002E6560">
        <w:rPr>
          <w:rFonts w:ascii="Times New Roman" w:hAnsi="Times New Roman"/>
          <w:color w:val="000000"/>
          <w:sz w:val="28"/>
          <w:szCs w:val="28"/>
          <w:lang w:val="ru-RU"/>
        </w:rPr>
        <w:t xml:space="preserve"> </w:t>
      </w:r>
      <w:r w:rsidRPr="00040AFF">
        <w:rPr>
          <w:rFonts w:ascii="Times New Roman" w:hAnsi="Times New Roman"/>
          <w:color w:val="000000"/>
          <w:sz w:val="28"/>
          <w:szCs w:val="28"/>
          <w:lang w:val="ru-RU"/>
        </w:rPr>
        <w:t>портала. Словари онлайн. Ответы на вопросы в справочном бюро. Официальные</w:t>
      </w:r>
      <w:r w:rsidR="002E6560">
        <w:rPr>
          <w:rFonts w:ascii="Times New Roman" w:hAnsi="Times New Roman"/>
          <w:color w:val="000000"/>
          <w:sz w:val="28"/>
          <w:szCs w:val="28"/>
          <w:lang w:val="ru-RU"/>
        </w:rPr>
        <w:t xml:space="preserve"> </w:t>
      </w:r>
      <w:r w:rsidRPr="00040AFF">
        <w:rPr>
          <w:rFonts w:ascii="Times New Roman" w:hAnsi="Times New Roman"/>
          <w:color w:val="000000"/>
          <w:sz w:val="28"/>
          <w:szCs w:val="28"/>
          <w:lang w:val="ru-RU"/>
        </w:rPr>
        <w:t>документы, связанные с языковой политикой. Статьи, освещающие актуальные</w:t>
      </w:r>
      <w:r w:rsidR="002E6560">
        <w:rPr>
          <w:rFonts w:ascii="Times New Roman" w:hAnsi="Times New Roman"/>
          <w:color w:val="000000"/>
          <w:sz w:val="28"/>
          <w:szCs w:val="28"/>
          <w:lang w:val="ru-RU"/>
        </w:rPr>
        <w:t xml:space="preserve"> </w:t>
      </w:r>
      <w:r w:rsidRPr="00040AFF">
        <w:rPr>
          <w:rFonts w:ascii="Times New Roman" w:hAnsi="Times New Roman"/>
          <w:color w:val="000000"/>
          <w:sz w:val="28"/>
          <w:szCs w:val="28"/>
          <w:lang w:val="ru-RU"/>
        </w:rPr>
        <w:t>проблемы русистики и лингвистики.</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4. http://www.gramma.ru/ - Пишем и говорим правильно: нормы современного русского</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языка. Помощь школьникам и абитуриентам. Деловые бумаги - правила оформления.</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Консультации по русскому языку и литературе, ответы на вопросы.</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5. http://www.school.edu.ru/ -Российский образовательный портал</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6. http://www.1september.ru/ru/ - газета «Первое сентября»</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7. http://all.edu.ru/ - Все образование Интернета</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8. Культура письменной речи http://www.gramma.ru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9. Имена.org – популярно об именах и фамилиях http://www.imena.org</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10. Крылатые слова и выражения http://slova.ndo.ru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11. Мир слова русского http://www.rusword.org</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12. Рукописные памятники Древней Руси http://www.lrc-lib.ru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13. Русская фонетика: мультимедийный Интернет – учебник</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http://www.philol.msu.ru/rus/galva-1/</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14. Русское письмо: происхождение письменности, рукописи, шрифты</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http://character.webzone.ru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15. Светозар: Открытая международная олимпиада школьников по русскому языку</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http://www.svetozar.ru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16. Электронные пособия по русскому языку для школьников http://learningrussian.gramota.ru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17. http://rusolimp.kopeisk.ru/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18. http:// mon.gov.ru/ - сайт Министерства образования и науки РФ.</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19. http://standart.edu.ru – ФГОС общего образования и разработанные к ним документы.</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20. http://www.informika.ru /- сайт ФГУ «Государственный научно-исследовательский</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институт информационных технологий и телекоммуникаций».</w:t>
      </w:r>
    </w:p>
    <w:p w:rsidR="00040AFF" w:rsidRPr="00040AFF" w:rsidRDefault="00040AFF" w:rsidP="002E656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21. http://school-collection.edu.ru/ -каталог Единой коллекции цифровых образовательных</w:t>
      </w:r>
      <w:r w:rsidR="002E6560">
        <w:rPr>
          <w:rFonts w:ascii="Times New Roman" w:hAnsi="Times New Roman"/>
          <w:color w:val="000000"/>
          <w:sz w:val="28"/>
          <w:szCs w:val="28"/>
          <w:lang w:val="ru-RU"/>
        </w:rPr>
        <w:t xml:space="preserve"> </w:t>
      </w:r>
      <w:r w:rsidRPr="00040AFF">
        <w:rPr>
          <w:rFonts w:ascii="Times New Roman" w:hAnsi="Times New Roman"/>
          <w:color w:val="000000"/>
          <w:sz w:val="28"/>
          <w:szCs w:val="28"/>
          <w:lang w:val="ru-RU"/>
        </w:rPr>
        <w:t>ресурсов.</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22. http:// fcior.edu.ru –каталог электронных образовательных ресурсов Федерального</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центра.</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23. http://window.edu.ru – электронные образовательные ресурсы.</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24. http://katalog.iot.ru – электронные образовательные ресурсы.</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25. http://www.it-n.ru/ - «Сеть творческих учителей</w:t>
      </w:r>
    </w:p>
    <w:p w:rsidR="00040AFF" w:rsidRDefault="00040AFF" w:rsidP="00040AFF">
      <w:pPr>
        <w:spacing w:after="0" w:line="240" w:lineRule="auto"/>
        <w:ind w:left="120"/>
        <w:rPr>
          <w:rFonts w:ascii="Times New Roman" w:hAnsi="Times New Roman"/>
          <w:color w:val="000000"/>
          <w:sz w:val="28"/>
          <w:szCs w:val="28"/>
          <w:lang w:val="ru-RU"/>
        </w:rPr>
      </w:pPr>
    </w:p>
    <w:p w:rsidR="002E6560" w:rsidRDefault="002E6560" w:rsidP="00040AFF">
      <w:pPr>
        <w:spacing w:after="0" w:line="240" w:lineRule="auto"/>
        <w:ind w:left="120"/>
        <w:rPr>
          <w:rFonts w:ascii="Times New Roman" w:hAnsi="Times New Roman"/>
          <w:color w:val="000000"/>
          <w:sz w:val="28"/>
          <w:szCs w:val="28"/>
          <w:lang w:val="ru-RU"/>
        </w:rPr>
      </w:pPr>
    </w:p>
    <w:p w:rsidR="002E6560" w:rsidRDefault="002E6560" w:rsidP="00040AFF">
      <w:pPr>
        <w:spacing w:after="0" w:line="240" w:lineRule="auto"/>
        <w:ind w:left="120"/>
        <w:rPr>
          <w:rFonts w:ascii="Times New Roman" w:hAnsi="Times New Roman"/>
          <w:color w:val="000000"/>
          <w:sz w:val="28"/>
          <w:szCs w:val="28"/>
          <w:lang w:val="ru-RU"/>
        </w:rPr>
      </w:pPr>
    </w:p>
    <w:p w:rsidR="002E6560" w:rsidRDefault="002E6560" w:rsidP="00040AFF">
      <w:pPr>
        <w:spacing w:after="0" w:line="240" w:lineRule="auto"/>
        <w:ind w:left="120"/>
        <w:rPr>
          <w:rFonts w:ascii="Times New Roman" w:hAnsi="Times New Roman"/>
          <w:color w:val="000000"/>
          <w:sz w:val="28"/>
          <w:szCs w:val="28"/>
          <w:lang w:val="ru-RU"/>
        </w:rPr>
      </w:pP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Ресурсы для дистанционных форм обучения</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 xml:space="preserve">1. Виртуальная школа Кирилла и </w:t>
      </w:r>
      <w:proofErr w:type="spellStart"/>
      <w:r w:rsidRPr="00040AFF">
        <w:rPr>
          <w:rFonts w:ascii="Times New Roman" w:hAnsi="Times New Roman"/>
          <w:color w:val="000000"/>
          <w:sz w:val="28"/>
          <w:szCs w:val="28"/>
          <w:lang w:val="ru-RU"/>
        </w:rPr>
        <w:t>Мифодия</w:t>
      </w:r>
      <w:proofErr w:type="spellEnd"/>
      <w:r w:rsidRPr="00040AFF">
        <w:rPr>
          <w:rFonts w:ascii="Times New Roman" w:hAnsi="Times New Roman"/>
          <w:color w:val="000000"/>
          <w:sz w:val="28"/>
          <w:szCs w:val="28"/>
          <w:lang w:val="ru-RU"/>
        </w:rPr>
        <w:t xml:space="preserve"> – http://www.vschool.km.ru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 Образовательный сайт Teachpro.ru – http://www.teachpro.ru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3. Обучающие сетевые олимпиады – http://www.ozo.rcsz.ru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4. Открытый колледж – http://www.college.ru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Коллекции электронных образовательных ресурсов</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 «Единое окно доступа к образовательным ресурсам»- http://windows.edu/ru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 «Единая коллекция цифровых образовательных ресурсов» - http://school-collektion.edu/ru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3. «Федеральный центр информационных образовательных ресурсов»</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 http://fcior.edu.ru http://eor.edu.ru</w:t>
      </w:r>
    </w:p>
    <w:p w:rsidR="00040AFF" w:rsidRDefault="00040AFF" w:rsidP="00040AFF">
      <w:pPr>
        <w:spacing w:after="0" w:line="240" w:lineRule="auto"/>
        <w:ind w:left="120"/>
        <w:rPr>
          <w:rFonts w:ascii="Times New Roman" w:hAnsi="Times New Roman"/>
          <w:color w:val="000000"/>
          <w:sz w:val="28"/>
          <w:szCs w:val="28"/>
          <w:lang w:val="ru-RU"/>
        </w:rPr>
      </w:pP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Образовательные Интернет-порталы</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 Сайт Министерства образования и науки РФ http://www.mon.gov.ru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 xml:space="preserve">2. Сайт </w:t>
      </w:r>
      <w:proofErr w:type="spellStart"/>
      <w:r w:rsidRPr="00040AFF">
        <w:rPr>
          <w:rFonts w:ascii="Times New Roman" w:hAnsi="Times New Roman"/>
          <w:color w:val="000000"/>
          <w:sz w:val="28"/>
          <w:szCs w:val="28"/>
          <w:lang w:val="ru-RU"/>
        </w:rPr>
        <w:t>Рособразования</w:t>
      </w:r>
      <w:proofErr w:type="spellEnd"/>
      <w:r w:rsidRPr="00040AFF">
        <w:rPr>
          <w:rFonts w:ascii="Times New Roman" w:hAnsi="Times New Roman"/>
          <w:color w:val="000000"/>
          <w:sz w:val="28"/>
          <w:szCs w:val="28"/>
          <w:lang w:val="ru-RU"/>
        </w:rPr>
        <w:t xml:space="preserve"> http://www.ed.gov.ru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3. Федеральный портал «Российское образование» http://www.edu.ru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4. Российский образовательный портал http://www.school.edu.ru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5. Каталог учебных изданий, электронного оборудования и электронных образовательных</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ресурсов для общего образования http://www.ndce.edu.ru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6. Школьный портал http://www.portalschool.ru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7. Федеральный портал «Информационно-коммуникационные технологии в</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образовании» http://www.ict.edu.ru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8. Российский портал открытого образования http://www.opennet.edu.ru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9. Учительская газета www.ug.ru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10. Журнал «Начальная школа» www.openworld/school</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11. Газета «1 сентября» www.1september.ru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12. ИнтерГУ.ru – Интернет-государство учителей www.intergu.ru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13.Сеть творческих учителей www.it-n.ru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14. Международная ассоциация «Развивающее обучение» - МАРОwww.maro.newmail.ru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 xml:space="preserve">15. Сайт образовательной системы Л.В. </w:t>
      </w:r>
      <w:proofErr w:type="spellStart"/>
      <w:r w:rsidRPr="00040AFF">
        <w:rPr>
          <w:rFonts w:ascii="Times New Roman" w:hAnsi="Times New Roman"/>
          <w:color w:val="000000"/>
          <w:sz w:val="28"/>
          <w:szCs w:val="28"/>
          <w:lang w:val="ru-RU"/>
        </w:rPr>
        <w:t>Занкова</w:t>
      </w:r>
      <w:proofErr w:type="spellEnd"/>
      <w:r w:rsidRPr="00040AFF">
        <w:rPr>
          <w:rFonts w:ascii="Times New Roman" w:hAnsi="Times New Roman"/>
          <w:color w:val="000000"/>
          <w:sz w:val="28"/>
          <w:szCs w:val="28"/>
          <w:lang w:val="ru-RU"/>
        </w:rPr>
        <w:t xml:space="preserve"> www.zankov.ru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16. Сайт Центра системно-деятельностной педагогики «Школа 2000</w:t>
      </w:r>
      <w:proofErr w:type="gramStart"/>
      <w:r w:rsidRPr="00040AFF">
        <w:rPr>
          <w:rFonts w:ascii="Times New Roman" w:hAnsi="Times New Roman"/>
          <w:color w:val="000000"/>
          <w:sz w:val="28"/>
          <w:szCs w:val="28"/>
          <w:lang w:val="ru-RU"/>
        </w:rPr>
        <w:t>…»www.sch2000.ru</w:t>
      </w:r>
      <w:proofErr w:type="gramEnd"/>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17. Сайт образовательной системы «Школа 2100» www.school2100.ru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18. Сайт издательства «</w:t>
      </w:r>
      <w:proofErr w:type="spellStart"/>
      <w:r w:rsidRPr="00040AFF">
        <w:rPr>
          <w:rFonts w:ascii="Times New Roman" w:hAnsi="Times New Roman"/>
          <w:color w:val="000000"/>
          <w:sz w:val="28"/>
          <w:szCs w:val="28"/>
          <w:lang w:val="ru-RU"/>
        </w:rPr>
        <w:t>Вентана</w:t>
      </w:r>
      <w:proofErr w:type="spellEnd"/>
      <w:r w:rsidRPr="00040AFF">
        <w:rPr>
          <w:rFonts w:ascii="Times New Roman" w:hAnsi="Times New Roman"/>
          <w:color w:val="000000"/>
          <w:sz w:val="28"/>
          <w:szCs w:val="28"/>
          <w:lang w:val="ru-RU"/>
        </w:rPr>
        <w:t>-Граф www.vgf.ru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19. Сайт издательства «Академкнига/Учебник www.akademkniga.ru</w:t>
      </w:r>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20. Сайт издательства «</w:t>
      </w:r>
      <w:proofErr w:type="gramStart"/>
      <w:r w:rsidRPr="00040AFF">
        <w:rPr>
          <w:rFonts w:ascii="Times New Roman" w:hAnsi="Times New Roman"/>
          <w:color w:val="000000"/>
          <w:sz w:val="28"/>
          <w:szCs w:val="28"/>
          <w:lang w:val="ru-RU"/>
        </w:rPr>
        <w:t>Дрофа»www.drofa.ifabrika.ru</w:t>
      </w:r>
      <w:proofErr w:type="gramEnd"/>
    </w:p>
    <w:p w:rsidR="00040AFF" w:rsidRPr="00040AFF" w:rsidRDefault="00040AFF" w:rsidP="00040AFF">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 xml:space="preserve">21. Сайт платформы </w:t>
      </w:r>
      <w:proofErr w:type="spellStart"/>
      <w:r w:rsidRPr="00040AFF">
        <w:rPr>
          <w:rFonts w:ascii="Times New Roman" w:hAnsi="Times New Roman"/>
          <w:color w:val="000000"/>
          <w:sz w:val="28"/>
          <w:szCs w:val="28"/>
          <w:lang w:val="ru-RU"/>
        </w:rPr>
        <w:t>Учи.ру</w:t>
      </w:r>
      <w:proofErr w:type="spellEnd"/>
      <w:r w:rsidRPr="00040AFF">
        <w:rPr>
          <w:rFonts w:ascii="Times New Roman" w:hAnsi="Times New Roman"/>
          <w:color w:val="000000"/>
          <w:sz w:val="28"/>
          <w:szCs w:val="28"/>
          <w:lang w:val="ru-RU"/>
        </w:rPr>
        <w:t xml:space="preserve"> https://uchi.ru/teachers/lk/main</w:t>
      </w:r>
    </w:p>
    <w:p w:rsidR="00040AFF" w:rsidRPr="00040AFF" w:rsidRDefault="00040AFF" w:rsidP="00040AFF">
      <w:pPr>
        <w:spacing w:after="0" w:line="240" w:lineRule="auto"/>
        <w:ind w:left="120"/>
        <w:rPr>
          <w:sz w:val="28"/>
          <w:szCs w:val="28"/>
          <w:lang w:val="ru-RU"/>
        </w:rPr>
      </w:pPr>
      <w:r w:rsidRPr="00040AFF">
        <w:rPr>
          <w:rFonts w:ascii="Times New Roman" w:hAnsi="Times New Roman"/>
          <w:color w:val="000000"/>
          <w:sz w:val="28"/>
          <w:szCs w:val="28"/>
          <w:lang w:val="ru-RU"/>
        </w:rPr>
        <w:t xml:space="preserve">22. </w:t>
      </w:r>
      <w:proofErr w:type="spellStart"/>
      <w:r w:rsidRPr="00040AFF">
        <w:rPr>
          <w:rFonts w:ascii="Times New Roman" w:hAnsi="Times New Roman"/>
          <w:color w:val="000000"/>
          <w:sz w:val="28"/>
          <w:szCs w:val="28"/>
          <w:lang w:val="ru-RU"/>
        </w:rPr>
        <w:t>Инфоурок</w:t>
      </w:r>
      <w:proofErr w:type="spellEnd"/>
      <w:r w:rsidRPr="00040AFF">
        <w:rPr>
          <w:rFonts w:ascii="Times New Roman" w:hAnsi="Times New Roman"/>
          <w:color w:val="000000"/>
          <w:sz w:val="28"/>
          <w:szCs w:val="28"/>
          <w:lang w:val="ru-RU"/>
        </w:rPr>
        <w:t xml:space="preserve"> «Солнечный свет»</w:t>
      </w:r>
    </w:p>
    <w:p w:rsidR="00A33AE6" w:rsidRPr="00040AFF" w:rsidRDefault="00040AFF" w:rsidP="00040AFF">
      <w:pPr>
        <w:spacing w:after="0" w:line="240" w:lineRule="auto"/>
        <w:ind w:left="120"/>
        <w:rPr>
          <w:sz w:val="28"/>
          <w:szCs w:val="28"/>
          <w:lang w:val="ru-RU"/>
        </w:rPr>
      </w:pPr>
      <w:r w:rsidRPr="00040AFF">
        <w:rPr>
          <w:rFonts w:ascii="Times New Roman" w:eastAsia="Times New Roman" w:hAnsi="Times New Roman"/>
          <w:color w:val="000000"/>
          <w:sz w:val="28"/>
          <w:szCs w:val="28"/>
          <w:lang w:val="ru-RU"/>
        </w:rPr>
        <w:t>23.</w:t>
      </w:r>
      <w:r w:rsidR="00A33AE6" w:rsidRPr="00040AFF">
        <w:rPr>
          <w:rFonts w:ascii="Times New Roman" w:eastAsia="Times New Roman" w:hAnsi="Times New Roman"/>
          <w:color w:val="000000"/>
          <w:sz w:val="28"/>
          <w:szCs w:val="28"/>
          <w:lang w:val="ru-RU"/>
        </w:rPr>
        <w:t xml:space="preserve">Российская электронная школа </w:t>
      </w:r>
      <w:r w:rsidR="00A33AE6" w:rsidRPr="00040AFF">
        <w:rPr>
          <w:rFonts w:ascii="Times New Roman" w:eastAsia="Times New Roman" w:hAnsi="Times New Roman"/>
          <w:color w:val="000000"/>
          <w:sz w:val="28"/>
          <w:szCs w:val="28"/>
        </w:rPr>
        <w:t>resh</w:t>
      </w:r>
      <w:r w:rsidR="00A33AE6" w:rsidRPr="00040AFF">
        <w:rPr>
          <w:rFonts w:ascii="Times New Roman" w:eastAsia="Times New Roman" w:hAnsi="Times New Roman"/>
          <w:color w:val="000000"/>
          <w:sz w:val="28"/>
          <w:szCs w:val="28"/>
          <w:lang w:val="ru-RU"/>
        </w:rPr>
        <w:t>.</w:t>
      </w:r>
      <w:proofErr w:type="spellStart"/>
      <w:r w:rsidR="00A33AE6" w:rsidRPr="00040AFF">
        <w:rPr>
          <w:rFonts w:ascii="Times New Roman" w:eastAsia="Times New Roman" w:hAnsi="Times New Roman"/>
          <w:color w:val="000000"/>
          <w:sz w:val="28"/>
          <w:szCs w:val="28"/>
        </w:rPr>
        <w:t>edu</w:t>
      </w:r>
      <w:proofErr w:type="spellEnd"/>
      <w:r w:rsidR="00A33AE6" w:rsidRPr="00040AFF">
        <w:rPr>
          <w:rFonts w:ascii="Times New Roman" w:eastAsia="Times New Roman" w:hAnsi="Times New Roman"/>
          <w:color w:val="000000"/>
          <w:sz w:val="28"/>
          <w:szCs w:val="28"/>
          <w:lang w:val="ru-RU"/>
        </w:rPr>
        <w:t>.</w:t>
      </w:r>
      <w:proofErr w:type="spellStart"/>
      <w:r w:rsidR="00A33AE6" w:rsidRPr="00040AFF">
        <w:rPr>
          <w:rFonts w:ascii="Times New Roman" w:eastAsia="Times New Roman" w:hAnsi="Times New Roman"/>
          <w:color w:val="000000"/>
          <w:sz w:val="28"/>
          <w:szCs w:val="28"/>
        </w:rPr>
        <w:t>ru</w:t>
      </w:r>
      <w:proofErr w:type="spellEnd"/>
      <w:r w:rsidR="00A33AE6" w:rsidRPr="00040AFF">
        <w:rPr>
          <w:rFonts w:ascii="Times New Roman" w:eastAsia="Times New Roman" w:hAnsi="Times New Roman"/>
          <w:color w:val="000000"/>
          <w:sz w:val="28"/>
          <w:szCs w:val="28"/>
          <w:lang w:val="ru-RU"/>
        </w:rPr>
        <w:t xml:space="preserve"> </w:t>
      </w:r>
      <w:r w:rsidR="00A33AE6" w:rsidRPr="00040AFF">
        <w:rPr>
          <w:sz w:val="28"/>
          <w:szCs w:val="28"/>
          <w:lang w:val="ru-RU"/>
        </w:rPr>
        <w:br/>
      </w:r>
      <w:r w:rsidRPr="00040AFF">
        <w:rPr>
          <w:rFonts w:ascii="Times New Roman" w:eastAsia="Times New Roman" w:hAnsi="Times New Roman"/>
          <w:color w:val="000000"/>
          <w:sz w:val="28"/>
          <w:szCs w:val="28"/>
          <w:lang w:val="ru-RU"/>
        </w:rPr>
        <w:t>24.</w:t>
      </w:r>
      <w:r w:rsidR="00A33AE6" w:rsidRPr="00040AFF">
        <w:rPr>
          <w:rFonts w:ascii="Times New Roman" w:eastAsia="Times New Roman" w:hAnsi="Times New Roman"/>
          <w:color w:val="000000"/>
          <w:sz w:val="28"/>
          <w:szCs w:val="28"/>
          <w:lang w:val="ru-RU"/>
        </w:rPr>
        <w:t xml:space="preserve">Дистанционное образование для школьников... </w:t>
      </w:r>
      <w:proofErr w:type="spellStart"/>
      <w:r w:rsidR="00A33AE6" w:rsidRPr="00040AFF">
        <w:rPr>
          <w:rFonts w:ascii="Times New Roman" w:eastAsia="Times New Roman" w:hAnsi="Times New Roman"/>
          <w:color w:val="000000"/>
          <w:sz w:val="28"/>
          <w:szCs w:val="28"/>
          <w:lang w:val="ru-RU"/>
        </w:rPr>
        <w:t>Учи.ру</w:t>
      </w:r>
      <w:proofErr w:type="spellEnd"/>
      <w:r w:rsidR="00A33AE6" w:rsidRPr="00040AFF">
        <w:rPr>
          <w:rFonts w:ascii="Times New Roman" w:eastAsia="Times New Roman" w:hAnsi="Times New Roman"/>
          <w:color w:val="000000"/>
          <w:sz w:val="28"/>
          <w:szCs w:val="28"/>
          <w:lang w:val="ru-RU"/>
        </w:rPr>
        <w:t xml:space="preserve"> </w:t>
      </w:r>
      <w:proofErr w:type="spellStart"/>
      <w:r w:rsidR="00A33AE6" w:rsidRPr="00040AFF">
        <w:rPr>
          <w:rFonts w:ascii="Times New Roman" w:eastAsia="Times New Roman" w:hAnsi="Times New Roman"/>
          <w:color w:val="000000"/>
          <w:sz w:val="28"/>
          <w:szCs w:val="28"/>
        </w:rPr>
        <w:t>uchi</w:t>
      </w:r>
      <w:proofErr w:type="spellEnd"/>
      <w:r w:rsidR="00A33AE6" w:rsidRPr="00040AFF">
        <w:rPr>
          <w:rFonts w:ascii="Times New Roman" w:eastAsia="Times New Roman" w:hAnsi="Times New Roman"/>
          <w:color w:val="000000"/>
          <w:sz w:val="28"/>
          <w:szCs w:val="28"/>
          <w:lang w:val="ru-RU"/>
        </w:rPr>
        <w:t>.</w:t>
      </w:r>
      <w:proofErr w:type="spellStart"/>
      <w:r w:rsidR="00A33AE6" w:rsidRPr="00040AFF">
        <w:rPr>
          <w:rFonts w:ascii="Times New Roman" w:eastAsia="Times New Roman" w:hAnsi="Times New Roman"/>
          <w:color w:val="000000"/>
          <w:sz w:val="28"/>
          <w:szCs w:val="28"/>
        </w:rPr>
        <w:t>ru</w:t>
      </w:r>
      <w:proofErr w:type="spellEnd"/>
    </w:p>
    <w:p w:rsidR="00A33AE6" w:rsidRPr="00040AFF" w:rsidRDefault="00A33AE6" w:rsidP="00A33AE6">
      <w:pPr>
        <w:rPr>
          <w:sz w:val="28"/>
          <w:szCs w:val="28"/>
          <w:lang w:val="ru-RU"/>
        </w:rPr>
        <w:sectPr w:rsidR="00A33AE6" w:rsidRPr="00040AFF">
          <w:pgSz w:w="11900" w:h="16840"/>
          <w:pgMar w:top="298" w:right="650" w:bottom="1440" w:left="666" w:header="720" w:footer="720" w:gutter="0"/>
          <w:cols w:space="720" w:equalWidth="0">
            <w:col w:w="10584" w:space="0"/>
          </w:cols>
          <w:docGrid w:linePitch="360"/>
        </w:sectPr>
      </w:pPr>
    </w:p>
    <w:p w:rsidR="00D8482F" w:rsidRPr="00040AFF" w:rsidRDefault="00D8482F" w:rsidP="00E21D71">
      <w:pPr>
        <w:spacing w:line="240" w:lineRule="auto"/>
        <w:rPr>
          <w:lang w:val="ru-RU"/>
        </w:rPr>
        <w:sectPr w:rsidR="00D8482F" w:rsidRPr="00040AFF">
          <w:pgSz w:w="11906" w:h="16383"/>
          <w:pgMar w:top="1134" w:right="850" w:bottom="1134" w:left="1701" w:header="720" w:footer="720" w:gutter="0"/>
          <w:cols w:space="720"/>
        </w:sectPr>
      </w:pPr>
    </w:p>
    <w:bookmarkEnd w:id="9"/>
    <w:p w:rsidR="009F00BD" w:rsidRPr="00040AFF" w:rsidRDefault="009F00BD" w:rsidP="00E21D71">
      <w:pPr>
        <w:spacing w:line="240" w:lineRule="auto"/>
        <w:rPr>
          <w:lang w:val="ru-RU"/>
        </w:rPr>
      </w:pPr>
    </w:p>
    <w:sectPr w:rsidR="009F00BD" w:rsidRPr="00040A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BF15FB"/>
    <w:multiLevelType w:val="multilevel"/>
    <w:tmpl w:val="E3C4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92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8482F"/>
    <w:rsid w:val="000142CC"/>
    <w:rsid w:val="00040AFF"/>
    <w:rsid w:val="00063900"/>
    <w:rsid w:val="00077EA7"/>
    <w:rsid w:val="00094F10"/>
    <w:rsid w:val="00096612"/>
    <w:rsid w:val="000B06A1"/>
    <w:rsid w:val="000D0D4D"/>
    <w:rsid w:val="000D5373"/>
    <w:rsid w:val="000E195B"/>
    <w:rsid w:val="000E3EF0"/>
    <w:rsid w:val="00123585"/>
    <w:rsid w:val="001974E3"/>
    <w:rsid w:val="001D1EBB"/>
    <w:rsid w:val="00203E70"/>
    <w:rsid w:val="00212816"/>
    <w:rsid w:val="00294089"/>
    <w:rsid w:val="002A1E38"/>
    <w:rsid w:val="002E6560"/>
    <w:rsid w:val="00362524"/>
    <w:rsid w:val="003851B7"/>
    <w:rsid w:val="003B210B"/>
    <w:rsid w:val="003F0366"/>
    <w:rsid w:val="004804D8"/>
    <w:rsid w:val="00482D27"/>
    <w:rsid w:val="004957EC"/>
    <w:rsid w:val="0051509D"/>
    <w:rsid w:val="0056169F"/>
    <w:rsid w:val="00574B5D"/>
    <w:rsid w:val="0058656C"/>
    <w:rsid w:val="00592D1A"/>
    <w:rsid w:val="005C685E"/>
    <w:rsid w:val="005F7315"/>
    <w:rsid w:val="00626A09"/>
    <w:rsid w:val="00627635"/>
    <w:rsid w:val="006778D4"/>
    <w:rsid w:val="006A107D"/>
    <w:rsid w:val="006A5EBE"/>
    <w:rsid w:val="006D09A5"/>
    <w:rsid w:val="006D2ACB"/>
    <w:rsid w:val="006D2D3B"/>
    <w:rsid w:val="006D591A"/>
    <w:rsid w:val="006F3D02"/>
    <w:rsid w:val="00723598"/>
    <w:rsid w:val="00770663"/>
    <w:rsid w:val="007734E8"/>
    <w:rsid w:val="00780A58"/>
    <w:rsid w:val="007A2C72"/>
    <w:rsid w:val="007A4CE2"/>
    <w:rsid w:val="007D1255"/>
    <w:rsid w:val="007F27F6"/>
    <w:rsid w:val="008013DE"/>
    <w:rsid w:val="00812F24"/>
    <w:rsid w:val="008160AF"/>
    <w:rsid w:val="008233DC"/>
    <w:rsid w:val="00831DF2"/>
    <w:rsid w:val="008446DD"/>
    <w:rsid w:val="008471FC"/>
    <w:rsid w:val="008D6F40"/>
    <w:rsid w:val="009169E5"/>
    <w:rsid w:val="00942B4C"/>
    <w:rsid w:val="00972362"/>
    <w:rsid w:val="00985AED"/>
    <w:rsid w:val="009E2CD0"/>
    <w:rsid w:val="009F00BD"/>
    <w:rsid w:val="00A33AE6"/>
    <w:rsid w:val="00A413A7"/>
    <w:rsid w:val="00A554A2"/>
    <w:rsid w:val="00A633D7"/>
    <w:rsid w:val="00A756E4"/>
    <w:rsid w:val="00AF6FD3"/>
    <w:rsid w:val="00B20AD3"/>
    <w:rsid w:val="00BA6EBB"/>
    <w:rsid w:val="00BD245D"/>
    <w:rsid w:val="00BD5692"/>
    <w:rsid w:val="00C4604A"/>
    <w:rsid w:val="00C920CF"/>
    <w:rsid w:val="00C952EB"/>
    <w:rsid w:val="00CB3812"/>
    <w:rsid w:val="00CB4A51"/>
    <w:rsid w:val="00CD6FED"/>
    <w:rsid w:val="00D8482F"/>
    <w:rsid w:val="00DA6C56"/>
    <w:rsid w:val="00DC0E56"/>
    <w:rsid w:val="00DD6A27"/>
    <w:rsid w:val="00DE2CD1"/>
    <w:rsid w:val="00DE56A7"/>
    <w:rsid w:val="00DF225D"/>
    <w:rsid w:val="00DF2AC5"/>
    <w:rsid w:val="00E015FD"/>
    <w:rsid w:val="00E21D71"/>
    <w:rsid w:val="00E30A87"/>
    <w:rsid w:val="00E41901"/>
    <w:rsid w:val="00E51312"/>
    <w:rsid w:val="00E626FB"/>
    <w:rsid w:val="00E6587B"/>
    <w:rsid w:val="00E92A08"/>
    <w:rsid w:val="00F556B4"/>
    <w:rsid w:val="00F65EA0"/>
    <w:rsid w:val="00F840A1"/>
    <w:rsid w:val="00FA6F95"/>
    <w:rsid w:val="00FC3EF0"/>
    <w:rsid w:val="00FC4DE3"/>
    <w:rsid w:val="00FD0833"/>
    <w:rsid w:val="00FF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3A8A"/>
  <w15:docId w15:val="{48676392-58A2-4FD6-846C-061CFB80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6252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62524"/>
    <w:rPr>
      <w:rFonts w:ascii="Segoe UI" w:hAnsi="Segoe UI" w:cs="Segoe UI"/>
      <w:sz w:val="18"/>
      <w:szCs w:val="18"/>
    </w:rPr>
  </w:style>
  <w:style w:type="paragraph" w:customStyle="1" w:styleId="c2">
    <w:name w:val="c2"/>
    <w:basedOn w:val="a"/>
    <w:rsid w:val="00DD6A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DD6A27"/>
  </w:style>
  <w:style w:type="paragraph" w:customStyle="1" w:styleId="c6">
    <w:name w:val="c6"/>
    <w:basedOn w:val="a"/>
    <w:rsid w:val="00CB38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CB3812"/>
  </w:style>
  <w:style w:type="paragraph" w:customStyle="1" w:styleId="c3">
    <w:name w:val="c3"/>
    <w:basedOn w:val="a"/>
    <w:rsid w:val="00CB38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CB3812"/>
  </w:style>
  <w:style w:type="paragraph" w:customStyle="1" w:styleId="c0">
    <w:name w:val="c0"/>
    <w:basedOn w:val="a"/>
    <w:rsid w:val="00CB38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CB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2067">
      <w:bodyDiv w:val="1"/>
      <w:marLeft w:val="0"/>
      <w:marRight w:val="0"/>
      <w:marTop w:val="0"/>
      <w:marBottom w:val="0"/>
      <w:divBdr>
        <w:top w:val="none" w:sz="0" w:space="0" w:color="auto"/>
        <w:left w:val="none" w:sz="0" w:space="0" w:color="auto"/>
        <w:bottom w:val="none" w:sz="0" w:space="0" w:color="auto"/>
        <w:right w:val="none" w:sz="0" w:space="0" w:color="auto"/>
      </w:divBdr>
    </w:div>
    <w:div w:id="488639530">
      <w:bodyDiv w:val="1"/>
      <w:marLeft w:val="0"/>
      <w:marRight w:val="0"/>
      <w:marTop w:val="0"/>
      <w:marBottom w:val="0"/>
      <w:divBdr>
        <w:top w:val="none" w:sz="0" w:space="0" w:color="auto"/>
        <w:left w:val="none" w:sz="0" w:space="0" w:color="auto"/>
        <w:bottom w:val="none" w:sz="0" w:space="0" w:color="auto"/>
        <w:right w:val="none" w:sz="0" w:space="0" w:color="auto"/>
      </w:divBdr>
    </w:div>
    <w:div w:id="510098664">
      <w:bodyDiv w:val="1"/>
      <w:marLeft w:val="0"/>
      <w:marRight w:val="0"/>
      <w:marTop w:val="0"/>
      <w:marBottom w:val="0"/>
      <w:divBdr>
        <w:top w:val="none" w:sz="0" w:space="0" w:color="auto"/>
        <w:left w:val="none" w:sz="0" w:space="0" w:color="auto"/>
        <w:bottom w:val="none" w:sz="0" w:space="0" w:color="auto"/>
        <w:right w:val="none" w:sz="0" w:space="0" w:color="auto"/>
      </w:divBdr>
    </w:div>
    <w:div w:id="1203710160">
      <w:bodyDiv w:val="1"/>
      <w:marLeft w:val="0"/>
      <w:marRight w:val="0"/>
      <w:marTop w:val="0"/>
      <w:marBottom w:val="0"/>
      <w:divBdr>
        <w:top w:val="none" w:sz="0" w:space="0" w:color="auto"/>
        <w:left w:val="none" w:sz="0" w:space="0" w:color="auto"/>
        <w:bottom w:val="none" w:sz="0" w:space="0" w:color="auto"/>
        <w:right w:val="none" w:sz="0" w:space="0" w:color="auto"/>
      </w:divBdr>
    </w:div>
    <w:div w:id="183004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a275a2c" TargetMode="External"/><Relationship Id="rId21" Type="http://schemas.openxmlformats.org/officeDocument/2006/relationships/hyperlink" Target="https://m.edsoo.ru/7f4159f6" TargetMode="External"/><Relationship Id="rId42" Type="http://schemas.openxmlformats.org/officeDocument/2006/relationships/hyperlink" Target="https://m.edsoo.ru/fa27840c" TargetMode="External"/><Relationship Id="rId47" Type="http://schemas.openxmlformats.org/officeDocument/2006/relationships/hyperlink" Target="https://m.edsoo.ru/fa2790f0" TargetMode="External"/><Relationship Id="rId63" Type="http://schemas.openxmlformats.org/officeDocument/2006/relationships/hyperlink" Target="https://m.edsoo.ru/fa27abf8" TargetMode="External"/><Relationship Id="rId68" Type="http://schemas.openxmlformats.org/officeDocument/2006/relationships/hyperlink" Target="https://m.edsoo.ru/fa27ca02" TargetMode="External"/><Relationship Id="rId84" Type="http://schemas.openxmlformats.org/officeDocument/2006/relationships/hyperlink" Target="https://m.edsoo.ru/fa27ec44" TargetMode="External"/><Relationship Id="rId89" Type="http://schemas.openxmlformats.org/officeDocument/2006/relationships/hyperlink" Target="https://m.edsoo.ru/fa27f978" TargetMode="External"/><Relationship Id="rId112" Type="http://schemas.openxmlformats.org/officeDocument/2006/relationships/fontTable" Target="fontTable.xml"/><Relationship Id="rId16" Type="http://schemas.openxmlformats.org/officeDocument/2006/relationships/hyperlink" Target="https://m.edsoo.ru/7f4159f6" TargetMode="External"/><Relationship Id="rId107" Type="http://schemas.openxmlformats.org/officeDocument/2006/relationships/hyperlink" Target="https://m.edsoo.ru/fba96516" TargetMode="External"/><Relationship Id="rId11" Type="http://schemas.openxmlformats.org/officeDocument/2006/relationships/hyperlink" Target="https://m.edsoo.ru/7f4159f6" TargetMode="External"/><Relationship Id="rId32" Type="http://schemas.openxmlformats.org/officeDocument/2006/relationships/hyperlink" Target="https://m.edsoo.ru/fa276d96" TargetMode="External"/><Relationship Id="rId37" Type="http://schemas.openxmlformats.org/officeDocument/2006/relationships/hyperlink" Target="https://m.edsoo.ru/fa277976" TargetMode="External"/><Relationship Id="rId53" Type="http://schemas.openxmlformats.org/officeDocument/2006/relationships/hyperlink" Target="https://m.edsoo.ru/fa279bae" TargetMode="External"/><Relationship Id="rId58" Type="http://schemas.openxmlformats.org/officeDocument/2006/relationships/hyperlink" Target="https://m.edsoo.ru/fa27a356" TargetMode="External"/><Relationship Id="rId74" Type="http://schemas.openxmlformats.org/officeDocument/2006/relationships/hyperlink" Target="https://m.edsoo.ru/fa27d9c0" TargetMode="External"/><Relationship Id="rId79" Type="http://schemas.openxmlformats.org/officeDocument/2006/relationships/hyperlink" Target="https://m.edsoo.ru/fa27e5b4" TargetMode="External"/><Relationship Id="rId102" Type="http://schemas.openxmlformats.org/officeDocument/2006/relationships/hyperlink" Target="https://m.edsoo.ru/fba95918" TargetMode="External"/><Relationship Id="rId5" Type="http://schemas.openxmlformats.org/officeDocument/2006/relationships/hyperlink" Target="https://m.edsoo.ru/7f4159f6" TargetMode="External"/><Relationship Id="rId90" Type="http://schemas.openxmlformats.org/officeDocument/2006/relationships/hyperlink" Target="https://m.edsoo.ru/fa27faa4" TargetMode="External"/><Relationship Id="rId95" Type="http://schemas.openxmlformats.org/officeDocument/2006/relationships/hyperlink" Target="https://m.edsoo.ru/fa2804ea" TargetMode="External"/><Relationship Id="rId22" Type="http://schemas.openxmlformats.org/officeDocument/2006/relationships/hyperlink" Target="https://m.edsoo.ru/7f4159f6" TargetMode="External"/><Relationship Id="rId27" Type="http://schemas.openxmlformats.org/officeDocument/2006/relationships/hyperlink" Target="https://m.edsoo.ru/fa275e00" TargetMode="External"/><Relationship Id="rId43" Type="http://schemas.openxmlformats.org/officeDocument/2006/relationships/hyperlink" Target="https://m.edsoo.ru/fa27893e" TargetMode="External"/><Relationship Id="rId48" Type="http://schemas.openxmlformats.org/officeDocument/2006/relationships/hyperlink" Target="https://m.edsoo.ru/fa27921c" TargetMode="External"/><Relationship Id="rId64" Type="http://schemas.openxmlformats.org/officeDocument/2006/relationships/hyperlink" Target="https://m.edsoo.ru/fa27b792" TargetMode="External"/><Relationship Id="rId69" Type="http://schemas.openxmlformats.org/officeDocument/2006/relationships/hyperlink" Target="https://m.edsoo.ru/fa27cb6a" TargetMode="External"/><Relationship Id="rId113" Type="http://schemas.openxmlformats.org/officeDocument/2006/relationships/theme" Target="theme/theme1.xml"/><Relationship Id="rId80" Type="http://schemas.openxmlformats.org/officeDocument/2006/relationships/hyperlink" Target="https://m.edsoo.ru/fa27e866" TargetMode="External"/><Relationship Id="rId85" Type="http://schemas.openxmlformats.org/officeDocument/2006/relationships/hyperlink" Target="https://m.edsoo.ru/fa27f19e" TargetMode="External"/><Relationship Id="rId12" Type="http://schemas.openxmlformats.org/officeDocument/2006/relationships/hyperlink" Target="https://m.edsoo.ru/7f4159f6" TargetMode="External"/><Relationship Id="rId17" Type="http://schemas.openxmlformats.org/officeDocument/2006/relationships/hyperlink" Target="https://m.edsoo.ru/7f4159f6" TargetMode="External"/><Relationship Id="rId33" Type="http://schemas.openxmlformats.org/officeDocument/2006/relationships/hyperlink" Target="https://m.edsoo.ru/fa276a4e" TargetMode="External"/><Relationship Id="rId38" Type="http://schemas.openxmlformats.org/officeDocument/2006/relationships/hyperlink" Target="https://m.edsoo.ru/fa277bf6" TargetMode="External"/><Relationship Id="rId59" Type="http://schemas.openxmlformats.org/officeDocument/2006/relationships/hyperlink" Target="https://m.edsoo.ru/fa27a7ca" TargetMode="External"/><Relationship Id="rId103" Type="http://schemas.openxmlformats.org/officeDocument/2006/relationships/hyperlink" Target="https://m.edsoo.ru/fba9562a" TargetMode="External"/><Relationship Id="rId108" Type="http://schemas.openxmlformats.org/officeDocument/2006/relationships/hyperlink" Target="https://m.edsoo.ru/fba96340" TargetMode="External"/><Relationship Id="rId54" Type="http://schemas.openxmlformats.org/officeDocument/2006/relationships/hyperlink" Target="https://m.edsoo.ru/fa279d98" TargetMode="External"/><Relationship Id="rId70" Type="http://schemas.openxmlformats.org/officeDocument/2006/relationships/hyperlink" Target="https://m.edsoo.ru/fa27cd90" TargetMode="External"/><Relationship Id="rId75" Type="http://schemas.openxmlformats.org/officeDocument/2006/relationships/hyperlink" Target="https://m.edsoo.ru/fa27dc36" TargetMode="External"/><Relationship Id="rId91" Type="http://schemas.openxmlformats.org/officeDocument/2006/relationships/hyperlink" Target="https://m.edsoo.ru/fa27fbd0" TargetMode="External"/><Relationship Id="rId96" Type="http://schemas.openxmlformats.org/officeDocument/2006/relationships/hyperlink" Target="https://m.edsoo.ru/fba94310" TargetMode="External"/><Relationship Id="rId1" Type="http://schemas.openxmlformats.org/officeDocument/2006/relationships/numbering" Target="numbering.xml"/><Relationship Id="rId6" Type="http://schemas.openxmlformats.org/officeDocument/2006/relationships/hyperlink" Target="https://m.edsoo.ru/7f4159f6" TargetMode="External"/><Relationship Id="rId15" Type="http://schemas.openxmlformats.org/officeDocument/2006/relationships/hyperlink" Target="https://m.edsoo.ru/7f4159f6" TargetMode="External"/><Relationship Id="rId23" Type="http://schemas.openxmlformats.org/officeDocument/2006/relationships/hyperlink" Target="https://m.edsoo.ru/7f4159f6" TargetMode="External"/><Relationship Id="rId28" Type="http://schemas.openxmlformats.org/officeDocument/2006/relationships/hyperlink" Target="https://m.edsoo.ru/fa2760da" TargetMode="External"/><Relationship Id="rId36" Type="http://schemas.openxmlformats.org/officeDocument/2006/relationships/hyperlink" Target="https://m.edsoo.ru/fa27771e" TargetMode="External"/><Relationship Id="rId49" Type="http://schemas.openxmlformats.org/officeDocument/2006/relationships/hyperlink" Target="https://m.edsoo.ru/fa2796b8" TargetMode="External"/><Relationship Id="rId57" Type="http://schemas.openxmlformats.org/officeDocument/2006/relationships/hyperlink" Target="https://m.edsoo.ru/fa27a11c" TargetMode="External"/><Relationship Id="rId106" Type="http://schemas.openxmlformats.org/officeDocument/2006/relationships/hyperlink" Target="https://m.edsoo.ru/fba95e86" TargetMode="External"/><Relationship Id="rId10" Type="http://schemas.openxmlformats.org/officeDocument/2006/relationships/hyperlink" Target="https://m.edsoo.ru/7f4159f6" TargetMode="External"/><Relationship Id="rId31" Type="http://schemas.openxmlformats.org/officeDocument/2006/relationships/hyperlink" Target="https://m.edsoo.ru/fa2766fc" TargetMode="External"/><Relationship Id="rId44" Type="http://schemas.openxmlformats.org/officeDocument/2006/relationships/hyperlink" Target="https://m.edsoo.ru/fa278b96" TargetMode="External"/><Relationship Id="rId52" Type="http://schemas.openxmlformats.org/officeDocument/2006/relationships/hyperlink" Target="https://m.edsoo.ru/fa278a74" TargetMode="External"/><Relationship Id="rId60" Type="http://schemas.openxmlformats.org/officeDocument/2006/relationships/hyperlink" Target="https://m.edsoo.ru/fa27a694" TargetMode="External"/><Relationship Id="rId65" Type="http://schemas.openxmlformats.org/officeDocument/2006/relationships/hyperlink" Target="https://m.edsoo.ru/fa27b8f0" TargetMode="External"/><Relationship Id="rId73" Type="http://schemas.openxmlformats.org/officeDocument/2006/relationships/hyperlink" Target="https://m.edsoo.ru/fa27d83a" TargetMode="External"/><Relationship Id="rId78" Type="http://schemas.openxmlformats.org/officeDocument/2006/relationships/hyperlink" Target="https://m.edsoo.ru/fa27e262" TargetMode="External"/><Relationship Id="rId81" Type="http://schemas.openxmlformats.org/officeDocument/2006/relationships/hyperlink" Target="https://m.edsoo.ru/fa27edf2" TargetMode="External"/><Relationship Id="rId86" Type="http://schemas.openxmlformats.org/officeDocument/2006/relationships/hyperlink" Target="https://m.edsoo.ru/fa27f450" TargetMode="External"/><Relationship Id="rId94" Type="http://schemas.openxmlformats.org/officeDocument/2006/relationships/hyperlink" Target="https://m.edsoo.ru/fa2803b4" TargetMode="External"/><Relationship Id="rId99" Type="http://schemas.openxmlformats.org/officeDocument/2006/relationships/hyperlink" Target="https://m.edsoo.ru/fba94d6a" TargetMode="External"/><Relationship Id="rId101" Type="http://schemas.openxmlformats.org/officeDocument/2006/relationships/hyperlink" Target="https://m.edsoo.ru/fba95a26" TargetMode="External"/><Relationship Id="rId4" Type="http://schemas.openxmlformats.org/officeDocument/2006/relationships/webSettings" Target="webSettings.xml"/><Relationship Id="rId9" Type="http://schemas.openxmlformats.org/officeDocument/2006/relationships/hyperlink" Target="https://m.edsoo.ru/7f4159f6" TargetMode="External"/><Relationship Id="rId13" Type="http://schemas.openxmlformats.org/officeDocument/2006/relationships/hyperlink" Target="https://m.edsoo.ru/7f4159f6" TargetMode="External"/><Relationship Id="rId18" Type="http://schemas.openxmlformats.org/officeDocument/2006/relationships/hyperlink" Target="https://m.edsoo.ru/7f4159f6" TargetMode="External"/><Relationship Id="rId39" Type="http://schemas.openxmlformats.org/officeDocument/2006/relationships/hyperlink" Target="https://m.edsoo.ru/fa278042" TargetMode="External"/><Relationship Id="rId109" Type="http://schemas.openxmlformats.org/officeDocument/2006/relationships/hyperlink" Target="https://m.edsoo.ru/fba9696c" TargetMode="External"/><Relationship Id="rId34" Type="http://schemas.openxmlformats.org/officeDocument/2006/relationships/hyperlink" Target="https://m.edsoo.ru/fa276c06" TargetMode="External"/><Relationship Id="rId50" Type="http://schemas.openxmlformats.org/officeDocument/2006/relationships/hyperlink" Target="https://m.edsoo.ru/fa279942" TargetMode="External"/><Relationship Id="rId55" Type="http://schemas.openxmlformats.org/officeDocument/2006/relationships/hyperlink" Target="https://m.edsoo.ru/fa279ec4" TargetMode="External"/><Relationship Id="rId76" Type="http://schemas.openxmlformats.org/officeDocument/2006/relationships/hyperlink" Target="https://m.edsoo.ru/fa27dd9e" TargetMode="External"/><Relationship Id="rId97" Type="http://schemas.openxmlformats.org/officeDocument/2006/relationships/hyperlink" Target="https://m.edsoo.ru/fa280634" TargetMode="External"/><Relationship Id="rId104" Type="http://schemas.openxmlformats.org/officeDocument/2006/relationships/hyperlink" Target="https://m.edsoo.ru/fba95b3e" TargetMode="External"/><Relationship Id="rId7" Type="http://schemas.openxmlformats.org/officeDocument/2006/relationships/hyperlink" Target="https://m.edsoo.ru/7f4159f6" TargetMode="External"/><Relationship Id="rId71" Type="http://schemas.openxmlformats.org/officeDocument/2006/relationships/hyperlink" Target="https://m.edsoo.ru/fa27d088" TargetMode="External"/><Relationship Id="rId92" Type="http://schemas.openxmlformats.org/officeDocument/2006/relationships/hyperlink" Target="https://m.edsoo.ru/fa27fd60" TargetMode="External"/><Relationship Id="rId2" Type="http://schemas.openxmlformats.org/officeDocument/2006/relationships/styles" Target="styles.xml"/><Relationship Id="rId29" Type="http://schemas.openxmlformats.org/officeDocument/2006/relationships/hyperlink" Target="https://m.edsoo.ru/fa27640e" TargetMode="External"/><Relationship Id="rId24" Type="http://schemas.openxmlformats.org/officeDocument/2006/relationships/hyperlink" Target="https://m.edsoo.ru/7f4159f6" TargetMode="External"/><Relationship Id="rId40" Type="http://schemas.openxmlformats.org/officeDocument/2006/relationships/hyperlink" Target="https://m.edsoo.ru/fa2781aa" TargetMode="External"/><Relationship Id="rId45" Type="http://schemas.openxmlformats.org/officeDocument/2006/relationships/hyperlink" Target="https://m.edsoo.ru/fa278cc2" TargetMode="External"/><Relationship Id="rId66" Type="http://schemas.openxmlformats.org/officeDocument/2006/relationships/hyperlink" Target="https://m.edsoo.ru/fa27c3d6" TargetMode="External"/><Relationship Id="rId87" Type="http://schemas.openxmlformats.org/officeDocument/2006/relationships/hyperlink" Target="https://m.edsoo.ru/fa27f586" TargetMode="External"/><Relationship Id="rId110" Type="http://schemas.openxmlformats.org/officeDocument/2006/relationships/hyperlink" Target="https://m.edsoo.ru/fba97c0e" TargetMode="External"/><Relationship Id="rId61" Type="http://schemas.openxmlformats.org/officeDocument/2006/relationships/hyperlink" Target="https://m.edsoo.ru/fa27b03a" TargetMode="External"/><Relationship Id="rId82" Type="http://schemas.openxmlformats.org/officeDocument/2006/relationships/hyperlink" Target="https://m.edsoo.ru/fa27ef3c" TargetMode="External"/><Relationship Id="rId19" Type="http://schemas.openxmlformats.org/officeDocument/2006/relationships/hyperlink" Target="https://m.edsoo.ru/7f4159f6" TargetMode="External"/><Relationship Id="rId14" Type="http://schemas.openxmlformats.org/officeDocument/2006/relationships/hyperlink" Target="https://m.edsoo.ru/7f4159f6" TargetMode="External"/><Relationship Id="rId30" Type="http://schemas.openxmlformats.org/officeDocument/2006/relationships/hyperlink" Target="https://m.edsoo.ru/fa27659e" TargetMode="External"/><Relationship Id="rId35" Type="http://schemas.openxmlformats.org/officeDocument/2006/relationships/hyperlink" Target="https://m.edsoo.ru/fa2775f2" TargetMode="External"/><Relationship Id="rId56" Type="http://schemas.openxmlformats.org/officeDocument/2006/relationships/hyperlink" Target="https://m.edsoo.ru/fa279ffa" TargetMode="External"/><Relationship Id="rId77" Type="http://schemas.openxmlformats.org/officeDocument/2006/relationships/hyperlink" Target="https://m.edsoo.ru/fa27df1a" TargetMode="External"/><Relationship Id="rId100" Type="http://schemas.openxmlformats.org/officeDocument/2006/relationships/hyperlink" Target="https://m.edsoo.ru/fba9510c" TargetMode="External"/><Relationship Id="rId105" Type="http://schemas.openxmlformats.org/officeDocument/2006/relationships/hyperlink" Target="https://m.edsoo.ru/fba95d6e" TargetMode="External"/><Relationship Id="rId8" Type="http://schemas.openxmlformats.org/officeDocument/2006/relationships/hyperlink" Target="https://m.edsoo.ru/7f4159f6" TargetMode="External"/><Relationship Id="rId51" Type="http://schemas.openxmlformats.org/officeDocument/2006/relationships/hyperlink" Target="https://m.edsoo.ru/fa279564" TargetMode="External"/><Relationship Id="rId72" Type="http://schemas.openxmlformats.org/officeDocument/2006/relationships/hyperlink" Target="https://m.edsoo.ru/fa27d5a6" TargetMode="External"/><Relationship Id="rId93" Type="http://schemas.openxmlformats.org/officeDocument/2006/relationships/hyperlink" Target="https://m.edsoo.ru/fa27fe82" TargetMode="External"/><Relationship Id="rId98" Type="http://schemas.openxmlformats.org/officeDocument/2006/relationships/hyperlink" Target="https://m.edsoo.ru/fba948f6" TargetMode="External"/><Relationship Id="rId3" Type="http://schemas.openxmlformats.org/officeDocument/2006/relationships/settings" Target="settings.xml"/><Relationship Id="rId25" Type="http://schemas.openxmlformats.org/officeDocument/2006/relationships/hyperlink" Target="https://m.edsoo.ru/7f4159f6" TargetMode="External"/><Relationship Id="rId46" Type="http://schemas.openxmlformats.org/officeDocument/2006/relationships/hyperlink" Target="https://m.edsoo.ru/fa278fc4" TargetMode="External"/><Relationship Id="rId67" Type="http://schemas.openxmlformats.org/officeDocument/2006/relationships/hyperlink" Target="https://m.edsoo.ru/fa27c6ba" TargetMode="External"/><Relationship Id="rId20" Type="http://schemas.openxmlformats.org/officeDocument/2006/relationships/hyperlink" Target="https://m.edsoo.ru/7f4159f6" TargetMode="External"/><Relationship Id="rId41" Type="http://schemas.openxmlformats.org/officeDocument/2006/relationships/hyperlink" Target="https://m.edsoo.ru/fa2782d6" TargetMode="External"/><Relationship Id="rId62" Type="http://schemas.openxmlformats.org/officeDocument/2006/relationships/hyperlink" Target="https://m.edsoo.ru/fa27aec8" TargetMode="External"/><Relationship Id="rId83" Type="http://schemas.openxmlformats.org/officeDocument/2006/relationships/hyperlink" Target="https://m.edsoo.ru/fa27eb0e" TargetMode="External"/><Relationship Id="rId88" Type="http://schemas.openxmlformats.org/officeDocument/2006/relationships/hyperlink" Target="https://m.edsoo.ru/fa27f6b2" TargetMode="External"/><Relationship Id="rId111" Type="http://schemas.openxmlformats.org/officeDocument/2006/relationships/hyperlink" Target="https://m.edsoo.ru/fba970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45</Pages>
  <Words>11332</Words>
  <Characters>64596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Кумченко</cp:lastModifiedBy>
  <cp:revision>56</cp:revision>
  <cp:lastPrinted>2024-10-28T19:41:00Z</cp:lastPrinted>
  <dcterms:created xsi:type="dcterms:W3CDTF">2023-09-16T15:55:00Z</dcterms:created>
  <dcterms:modified xsi:type="dcterms:W3CDTF">2024-10-29T15:44:00Z</dcterms:modified>
</cp:coreProperties>
</file>