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B18" w:rsidRDefault="00E40B18" w:rsidP="00E40B18">
      <w:pPr>
        <w:pStyle w:val="2"/>
        <w:spacing w:line="408" w:lineRule="auto"/>
        <w:ind w:left="120"/>
        <w:jc w:val="center"/>
        <w:rPr>
          <w:rStyle w:val="20"/>
        </w:rPr>
      </w:pPr>
      <w:r>
        <w:rPr>
          <w:rStyle w:val="12"/>
          <w:b/>
          <w:color w:val="000000"/>
        </w:rPr>
        <w:t xml:space="preserve">           </w:t>
      </w:r>
      <w:bookmarkStart w:id="0" w:name="block-33761359"/>
      <w:bookmarkEnd w:id="0"/>
      <w:r>
        <w:rPr>
          <w:rStyle w:val="20"/>
          <w:b/>
          <w:color w:val="000000"/>
          <w:sz w:val="28"/>
        </w:rPr>
        <w:t>МИНИСТЕРСТВО ПРОСВЕЩЕНИЯ РОССИЙСКОЙ ФЕДЕРАЦИИ</w:t>
      </w:r>
    </w:p>
    <w:p w:rsidR="00E40B18" w:rsidRDefault="00E40B18" w:rsidP="00E40B18">
      <w:pPr>
        <w:pStyle w:val="2"/>
        <w:spacing w:line="408" w:lineRule="auto"/>
        <w:ind w:left="120"/>
        <w:jc w:val="center"/>
        <w:rPr>
          <w:rStyle w:val="20"/>
        </w:rPr>
      </w:pPr>
      <w:bookmarkStart w:id="1" w:name="3cf751e5-c5f1-41fa-8e93-372cf276a7c4"/>
      <w:r>
        <w:rPr>
          <w:rStyle w:val="20"/>
          <w:b/>
          <w:color w:val="000000"/>
          <w:sz w:val="28"/>
        </w:rPr>
        <w:t xml:space="preserve"> Министерство общего и профессионального образования Ростовской области</w:t>
      </w:r>
      <w:bookmarkEnd w:id="1"/>
      <w:r>
        <w:rPr>
          <w:rStyle w:val="20"/>
          <w:b/>
          <w:color w:val="000000"/>
          <w:sz w:val="28"/>
        </w:rPr>
        <w:t xml:space="preserve"> </w:t>
      </w:r>
    </w:p>
    <w:p w:rsidR="00E40B18" w:rsidRDefault="00E40B18" w:rsidP="00E40B18">
      <w:pPr>
        <w:pStyle w:val="2"/>
        <w:spacing w:line="408" w:lineRule="auto"/>
        <w:ind w:left="120"/>
        <w:jc w:val="center"/>
        <w:rPr>
          <w:rStyle w:val="20"/>
        </w:rPr>
      </w:pPr>
      <w:bookmarkStart w:id="2" w:name="4c45f36a-919d-4a85-8dd2-5ba4bf02384e"/>
      <w:r>
        <w:rPr>
          <w:rStyle w:val="20"/>
          <w:b/>
          <w:color w:val="000000"/>
          <w:sz w:val="28"/>
        </w:rPr>
        <w:t xml:space="preserve">Управление образования </w:t>
      </w:r>
      <w:bookmarkEnd w:id="2"/>
    </w:p>
    <w:p w:rsidR="00E40B18" w:rsidRDefault="00E40B18" w:rsidP="00E40B18">
      <w:pPr>
        <w:pStyle w:val="2"/>
        <w:spacing w:line="408" w:lineRule="auto"/>
        <w:ind w:left="120"/>
        <w:jc w:val="center"/>
        <w:rPr>
          <w:rStyle w:val="20"/>
        </w:rPr>
      </w:pPr>
      <w:r>
        <w:rPr>
          <w:rStyle w:val="20"/>
          <w:b/>
          <w:color w:val="000000"/>
          <w:sz w:val="28"/>
        </w:rPr>
        <w:t>МБОУ "Школа № 91"</w:t>
      </w:r>
    </w:p>
    <w:p w:rsidR="00E40B18" w:rsidRDefault="00E40B18" w:rsidP="00E40B18">
      <w:pPr>
        <w:widowControl/>
        <w:autoSpaceDE/>
        <w:autoSpaceDN/>
        <w:jc w:val="center"/>
        <w:rPr>
          <w:color w:val="333333"/>
          <w:sz w:val="21"/>
          <w:szCs w:val="21"/>
          <w:lang w:eastAsia="ru-RU"/>
        </w:rPr>
      </w:pPr>
    </w:p>
    <w:p w:rsidR="00E40B18" w:rsidRDefault="00E40B18" w:rsidP="00E40B18">
      <w:pPr>
        <w:widowControl/>
        <w:autoSpaceDE/>
        <w:autoSpaceDN/>
        <w:jc w:val="center"/>
        <w:rPr>
          <w:color w:val="333333"/>
          <w:sz w:val="21"/>
          <w:szCs w:val="21"/>
          <w:lang w:eastAsia="ru-RU"/>
        </w:rPr>
      </w:pPr>
    </w:p>
    <w:p w:rsidR="00E40B18" w:rsidRDefault="00E40B18" w:rsidP="00E40B18">
      <w:pPr>
        <w:widowControl/>
        <w:autoSpaceDE/>
        <w:autoSpaceDN/>
        <w:jc w:val="center"/>
        <w:rPr>
          <w:color w:val="333333"/>
          <w:sz w:val="21"/>
          <w:szCs w:val="21"/>
          <w:lang w:eastAsia="ru-RU"/>
        </w:rPr>
      </w:pPr>
    </w:p>
    <w:p w:rsidR="00E40B18" w:rsidRPr="00006ED0" w:rsidRDefault="00E40B18" w:rsidP="00E40B18">
      <w:pPr>
        <w:widowControl/>
        <w:autoSpaceDE/>
        <w:autoSpaceDN/>
        <w:jc w:val="center"/>
        <w:rPr>
          <w:color w:val="333333"/>
          <w:sz w:val="21"/>
          <w:szCs w:val="21"/>
          <w:lang w:eastAsia="ru-RU"/>
        </w:rPr>
      </w:pPr>
    </w:p>
    <w:p w:rsidR="00E40B18" w:rsidRPr="00006ED0" w:rsidRDefault="00E40B18" w:rsidP="00E40B18">
      <w:pPr>
        <w:rPr>
          <w:rFonts w:ascii="Trebuchet MS"/>
          <w:sz w:val="28"/>
          <w:szCs w:val="28"/>
        </w:rPr>
      </w:pPr>
    </w:p>
    <w:tbl>
      <w:tblPr>
        <w:tblStyle w:val="TableNormal"/>
        <w:tblW w:w="0" w:type="auto"/>
        <w:tblInd w:w="100" w:type="dxa"/>
        <w:tblLayout w:type="fixed"/>
        <w:tblLook w:val="01E0"/>
      </w:tblPr>
      <w:tblGrid>
        <w:gridCol w:w="3054"/>
        <w:gridCol w:w="3108"/>
        <w:gridCol w:w="3190"/>
      </w:tblGrid>
      <w:tr w:rsidR="00E40B18" w:rsidRPr="00350DE1" w:rsidTr="00E40B18">
        <w:trPr>
          <w:trHeight w:val="1646"/>
        </w:trPr>
        <w:tc>
          <w:tcPr>
            <w:tcW w:w="3054" w:type="dxa"/>
          </w:tcPr>
          <w:p w:rsidR="00E40B18" w:rsidRPr="00006ED0" w:rsidRDefault="00E40B18" w:rsidP="00E40B18">
            <w:pPr>
              <w:ind w:left="50"/>
              <w:rPr>
                <w:sz w:val="24"/>
              </w:rPr>
            </w:pPr>
            <w:r w:rsidRPr="00006ED0">
              <w:rPr>
                <w:spacing w:val="-2"/>
                <w:sz w:val="24"/>
              </w:rPr>
              <w:t>РАССМОТРЕНО</w:t>
            </w:r>
          </w:p>
          <w:p w:rsidR="00E40B18" w:rsidRDefault="00946A33" w:rsidP="00E40B18">
            <w:pPr>
              <w:spacing w:before="38" w:after="1"/>
              <w:rPr>
                <w:sz w:val="24"/>
              </w:rPr>
            </w:pPr>
            <w:r>
              <w:rPr>
                <w:sz w:val="24"/>
              </w:rPr>
              <w:t>Педагогический совет</w:t>
            </w:r>
          </w:p>
          <w:p w:rsidR="00946A33" w:rsidRPr="00006ED0" w:rsidRDefault="00946A33" w:rsidP="00E40B18">
            <w:pPr>
              <w:spacing w:before="38" w:after="1"/>
              <w:rPr>
                <w:rFonts w:ascii="Trebuchet MS"/>
                <w:sz w:val="20"/>
              </w:rPr>
            </w:pPr>
          </w:p>
          <w:p w:rsidR="00E40B18" w:rsidRPr="00006ED0" w:rsidRDefault="00A75F75" w:rsidP="00E40B18">
            <w:pPr>
              <w:ind w:left="50"/>
              <w:rPr>
                <w:rFonts w:ascii="Trebuchet MS"/>
                <w:sz w:val="2"/>
              </w:rPr>
            </w:pPr>
            <w:r>
              <w:rPr>
                <w:rFonts w:ascii="Trebuchet MS"/>
                <w:noProof/>
                <w:sz w:val="2"/>
                <w:lang w:eastAsia="ru-RU"/>
              </w:rPr>
            </w:r>
            <w:r>
              <w:rPr>
                <w:rFonts w:ascii="Trebuchet MS"/>
                <w:noProof/>
                <w:sz w:val="2"/>
                <w:lang w:eastAsia="ru-RU"/>
              </w:rPr>
              <w:pict>
                <v:group id="Группа 16" o:spid="_x0000_s2056" style="width:2in;height:.5pt;mso-position-horizontal-relative:char;mso-position-vertical-relative:line" coordsize="18288,63">
                  <v:shape id="Graphic 2" o:spid="_x0000_s2057"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uWx78A&#10;AADbAAAADwAAAGRycy9kb3ducmV2LnhtbERPyQrCMBC9C/5DGMGLaOqCSzWKCIIXDy4HvQ3N2Bab&#10;SWmi1r83guBtHm+dxao2hXhS5XLLCvq9CARxYnXOqYLzadudgnAeWWNhmRS8ycFq2WwsMNb2xQd6&#10;Hn0qQgi7GBVk3pexlC7JyKDr2ZI4cDdbGfQBVqnUFb5CuCnkIIrG0mDOoSHDkjYZJffjwyiQ6TDq&#10;1If3I7ncR/uZz/fmOpop1W7V6zkIT7X/i3/unQ7zJ/D9JRw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e5bHvwAAANsAAAAPAAAAAAAAAAAAAAAAAJgCAABkcnMvZG93bnJl&#10;di54bWxQSwUGAAAAAAQABAD1AAAAhAMAAAAA&#10;" path="m,l1828800,e" filled="f" strokeweight=".17183mm">
                    <v:path arrowok="t" o:connecttype="custom" o:connectlocs="0,0;18288,0" o:connectangles="0,0"/>
                  </v:shape>
                  <w10:wrap type="none"/>
                  <w10:anchorlock/>
                </v:group>
              </w:pict>
            </w:r>
          </w:p>
          <w:p w:rsidR="00E40B18" w:rsidRPr="00006ED0" w:rsidRDefault="00E40B18" w:rsidP="00E40B18">
            <w:pPr>
              <w:ind w:left="50"/>
              <w:rPr>
                <w:sz w:val="24"/>
              </w:rPr>
            </w:pPr>
            <w:r>
              <w:rPr>
                <w:sz w:val="24"/>
              </w:rPr>
              <w:t xml:space="preserve">  </w:t>
            </w:r>
          </w:p>
          <w:p w:rsidR="00E40B18" w:rsidRPr="00006ED0" w:rsidRDefault="00E40B18" w:rsidP="00E40B18">
            <w:pPr>
              <w:ind w:left="50"/>
              <w:rPr>
                <w:sz w:val="24"/>
              </w:rPr>
            </w:pPr>
            <w:r w:rsidRPr="00006ED0">
              <w:rPr>
                <w:sz w:val="24"/>
              </w:rPr>
              <w:t>Протокол №</w:t>
            </w:r>
          </w:p>
          <w:p w:rsidR="00E40B18" w:rsidRPr="00006ED0" w:rsidRDefault="00E40B18" w:rsidP="00E40B18">
            <w:pPr>
              <w:ind w:left="50"/>
              <w:rPr>
                <w:sz w:val="24"/>
              </w:rPr>
            </w:pPr>
            <w:r w:rsidRPr="00006ED0">
              <w:rPr>
                <w:sz w:val="24"/>
              </w:rPr>
              <w:t>от</w:t>
            </w:r>
            <w:r w:rsidRPr="00006ED0">
              <w:rPr>
                <w:spacing w:val="-5"/>
                <w:sz w:val="24"/>
              </w:rPr>
              <w:t>.</w:t>
            </w:r>
            <w:r w:rsidR="00946A33">
              <w:rPr>
                <w:spacing w:val="-5"/>
                <w:sz w:val="24"/>
              </w:rPr>
              <w:t xml:space="preserve"> 31.</w:t>
            </w:r>
            <w:r>
              <w:rPr>
                <w:spacing w:val="-5"/>
                <w:sz w:val="24"/>
              </w:rPr>
              <w:t>08.202</w:t>
            </w:r>
            <w:r w:rsidR="00946A33">
              <w:rPr>
                <w:spacing w:val="-5"/>
                <w:sz w:val="24"/>
              </w:rPr>
              <w:t>6</w:t>
            </w:r>
          </w:p>
        </w:tc>
        <w:tc>
          <w:tcPr>
            <w:tcW w:w="3108" w:type="dxa"/>
          </w:tcPr>
          <w:p w:rsidR="00E40B18" w:rsidRPr="00006ED0" w:rsidRDefault="00E40B18" w:rsidP="00E40B18">
            <w:pPr>
              <w:ind w:left="109"/>
              <w:rPr>
                <w:sz w:val="24"/>
              </w:rPr>
            </w:pPr>
            <w:r w:rsidRPr="00006ED0">
              <w:rPr>
                <w:spacing w:val="-2"/>
                <w:sz w:val="24"/>
              </w:rPr>
              <w:t>СОГЛАСОВАНО</w:t>
            </w:r>
          </w:p>
          <w:p w:rsidR="00E40B18" w:rsidRPr="00006ED0" w:rsidRDefault="00946A33" w:rsidP="00E40B18">
            <w:pPr>
              <w:ind w:left="109"/>
              <w:rPr>
                <w:sz w:val="24"/>
              </w:rPr>
            </w:pPr>
            <w:r>
              <w:rPr>
                <w:sz w:val="24"/>
              </w:rPr>
              <w:t xml:space="preserve">Руководитель МС </w:t>
            </w:r>
          </w:p>
          <w:p w:rsidR="00E40B18" w:rsidRPr="00006ED0" w:rsidRDefault="00E40B18" w:rsidP="00E40B18">
            <w:pPr>
              <w:spacing w:before="38" w:after="1"/>
              <w:rPr>
                <w:rFonts w:ascii="Trebuchet MS"/>
                <w:sz w:val="20"/>
              </w:rPr>
            </w:pPr>
          </w:p>
          <w:p w:rsidR="00E40B18" w:rsidRPr="00006ED0" w:rsidRDefault="00A75F75" w:rsidP="00E40B18">
            <w:pPr>
              <w:ind w:left="109"/>
              <w:rPr>
                <w:rFonts w:ascii="Trebuchet MS"/>
                <w:sz w:val="2"/>
              </w:rPr>
            </w:pPr>
            <w:r>
              <w:rPr>
                <w:rFonts w:ascii="Trebuchet MS"/>
                <w:noProof/>
                <w:sz w:val="2"/>
                <w:lang w:eastAsia="ru-RU"/>
              </w:rPr>
            </w:r>
            <w:r>
              <w:rPr>
                <w:rFonts w:ascii="Trebuchet MS"/>
                <w:noProof/>
                <w:sz w:val="2"/>
                <w:lang w:eastAsia="ru-RU"/>
              </w:rPr>
              <w:pict>
                <v:group id="Группа 14" o:spid="_x0000_s2054" style="width:2in;height:.5pt;mso-position-horizontal-relative:char;mso-position-vertical-relative:line" coordsize="18288,63">
                  <v:shape id="Graphic 4" o:spid="_x0000_s2055"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tK74A&#10;AADbAAAADwAAAGRycy9kb3ducmV2LnhtbERPyQrCMBC9C/5DGMGLaOqKVqOIIHjx4HLQ29CMbbGZ&#10;lCZq/XsjCN7m8dZZrGpTiCdVLresoN+LQBAnVuecKjiftt0pCOeRNRaWScGbHKyWzcYCY21ffKDn&#10;0acihLCLUUHmfRlL6ZKMDLqeLYkDd7OVQR9glUpd4SuEm0IOomgiDeYcGjIsaZNRcj8+jAKZDqNO&#10;fXg/kst9tJ/5fG+uo5lS7Va9noPwVPu/+Ofe6TB/DN9fwg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HlrSu+AAAA2wAAAA8AAAAAAAAAAAAAAAAAmAIAAGRycy9kb3ducmV2&#10;LnhtbFBLBQYAAAAABAAEAPUAAACDAwAAAAA=&#10;" path="m,l1828800,e" filled="f" strokeweight=".17183mm">
                    <v:path arrowok="t" o:connecttype="custom" o:connectlocs="0,0;18288,0" o:connectangles="0,0"/>
                  </v:shape>
                  <w10:wrap type="none"/>
                  <w10:anchorlock/>
                </v:group>
              </w:pict>
            </w:r>
          </w:p>
          <w:p w:rsidR="00E40B18" w:rsidRPr="00006ED0" w:rsidRDefault="00E40B18" w:rsidP="00E40B18">
            <w:pPr>
              <w:ind w:left="50"/>
              <w:rPr>
                <w:sz w:val="24"/>
              </w:rPr>
            </w:pPr>
            <w:r>
              <w:rPr>
                <w:sz w:val="24"/>
              </w:rPr>
              <w:t xml:space="preserve"> </w:t>
            </w:r>
          </w:p>
          <w:p w:rsidR="00E40B18" w:rsidRPr="00006ED0" w:rsidRDefault="00E40B18" w:rsidP="00E40B18">
            <w:pPr>
              <w:ind w:left="109"/>
              <w:rPr>
                <w:sz w:val="24"/>
              </w:rPr>
            </w:pPr>
            <w:r w:rsidRPr="00006ED0">
              <w:rPr>
                <w:sz w:val="24"/>
              </w:rPr>
              <w:t xml:space="preserve">Протокол № </w:t>
            </w:r>
          </w:p>
          <w:p w:rsidR="00E40B18" w:rsidRPr="00006ED0" w:rsidRDefault="00E40B18" w:rsidP="00E40B18">
            <w:pPr>
              <w:ind w:left="109"/>
              <w:rPr>
                <w:sz w:val="24"/>
              </w:rPr>
            </w:pPr>
            <w:r w:rsidRPr="00006ED0">
              <w:rPr>
                <w:sz w:val="24"/>
              </w:rPr>
              <w:t>от</w:t>
            </w:r>
            <w:r w:rsidRPr="00006ED0">
              <w:rPr>
                <w:spacing w:val="4"/>
                <w:sz w:val="24"/>
              </w:rPr>
              <w:t xml:space="preserve"> </w:t>
            </w:r>
            <w:r w:rsidR="00946A33">
              <w:rPr>
                <w:spacing w:val="4"/>
                <w:sz w:val="24"/>
              </w:rPr>
              <w:t xml:space="preserve"> 31</w:t>
            </w:r>
            <w:r>
              <w:rPr>
                <w:spacing w:val="4"/>
                <w:sz w:val="24"/>
              </w:rPr>
              <w:t>.08.202</w:t>
            </w:r>
            <w:r w:rsidR="00946A33">
              <w:rPr>
                <w:spacing w:val="4"/>
                <w:sz w:val="24"/>
              </w:rPr>
              <w:t>6</w:t>
            </w:r>
          </w:p>
        </w:tc>
        <w:tc>
          <w:tcPr>
            <w:tcW w:w="3190" w:type="dxa"/>
          </w:tcPr>
          <w:p w:rsidR="00E40B18" w:rsidRPr="00006ED0" w:rsidRDefault="00E40B18" w:rsidP="00E40B18">
            <w:pPr>
              <w:ind w:left="117"/>
              <w:rPr>
                <w:sz w:val="24"/>
              </w:rPr>
            </w:pPr>
            <w:r w:rsidRPr="00006ED0">
              <w:rPr>
                <w:spacing w:val="-2"/>
                <w:sz w:val="24"/>
              </w:rPr>
              <w:t>УТВЕРЖДЕНО</w:t>
            </w:r>
          </w:p>
          <w:p w:rsidR="00E40B18" w:rsidRPr="00006ED0" w:rsidRDefault="00E40B18" w:rsidP="00E40B18">
            <w:pPr>
              <w:ind w:left="117"/>
              <w:rPr>
                <w:sz w:val="24"/>
              </w:rPr>
            </w:pPr>
            <w:r w:rsidRPr="00006ED0">
              <w:rPr>
                <w:sz w:val="24"/>
              </w:rPr>
              <w:t>Директор</w:t>
            </w:r>
            <w:r w:rsidRPr="00006ED0">
              <w:rPr>
                <w:spacing w:val="-3"/>
                <w:sz w:val="24"/>
              </w:rPr>
              <w:t xml:space="preserve"> </w:t>
            </w:r>
          </w:p>
          <w:p w:rsidR="00E40B18" w:rsidRPr="00006ED0" w:rsidRDefault="00E40B18" w:rsidP="00E40B18">
            <w:pPr>
              <w:spacing w:before="38" w:after="1"/>
              <w:rPr>
                <w:rFonts w:ascii="Trebuchet MS"/>
                <w:sz w:val="20"/>
              </w:rPr>
            </w:pPr>
          </w:p>
          <w:p w:rsidR="00E40B18" w:rsidRPr="00006ED0" w:rsidRDefault="00A75F75" w:rsidP="00E40B18">
            <w:pPr>
              <w:ind w:left="117"/>
              <w:rPr>
                <w:rFonts w:ascii="Trebuchet MS"/>
                <w:sz w:val="2"/>
              </w:rPr>
            </w:pPr>
            <w:r>
              <w:rPr>
                <w:rFonts w:ascii="Trebuchet MS"/>
                <w:noProof/>
                <w:sz w:val="2"/>
                <w:lang w:eastAsia="ru-RU"/>
              </w:rPr>
            </w:r>
            <w:r>
              <w:rPr>
                <w:rFonts w:ascii="Trebuchet MS"/>
                <w:noProof/>
                <w:sz w:val="2"/>
                <w:lang w:eastAsia="ru-RU"/>
              </w:rPr>
              <w:pict>
                <v:group id="Группа 12" o:spid="_x0000_s2052" style="width:2in;height:.5pt;mso-position-horizontal-relative:char;mso-position-vertical-relative:line" coordsize="18288,63">
                  <v:shape id="Graphic 6" o:spid="_x0000_s2053"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QxL8A&#10;AADbAAAADwAAAGRycy9kb3ducmV2LnhtbERPyQrCMBC9C/5DGMGLaOqC2GoUEQQvHlwOehuasS02&#10;k9JErX9vBMHbPN46i1VjSvGk2hWWFQwHEQji1OqCMwXn07Y/A+E8ssbSMil4k4PVst1aYKLtiw/0&#10;PPpMhBB2CSrIva8SKV2ak0E3sBVx4G62NugDrDOpa3yFcFPKURRNpcGCQ0OOFW1ySu/Hh1Egs3HU&#10;aw7vR3q5T/axL/bmOomV6naa9RyEp8b/xT/3Tof5Y/j+Eg6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QJDEvwAAANsAAAAPAAAAAAAAAAAAAAAAAJgCAABkcnMvZG93bnJl&#10;di54bWxQSwUGAAAAAAQABAD1AAAAhAMAAAAA&#10;" path="m,l1828800,e" filled="f" strokeweight=".17183mm">
                    <v:path arrowok="t" o:connecttype="custom" o:connectlocs="0,0;18288,0" o:connectangles="0,0"/>
                  </v:shape>
                  <w10:wrap type="none"/>
                  <w10:anchorlock/>
                </v:group>
              </w:pict>
            </w:r>
          </w:p>
          <w:p w:rsidR="00E40B18" w:rsidRPr="00006ED0" w:rsidRDefault="00E40B18" w:rsidP="00E40B18">
            <w:pPr>
              <w:ind w:left="50"/>
              <w:rPr>
                <w:sz w:val="24"/>
              </w:rPr>
            </w:pPr>
            <w:r>
              <w:rPr>
                <w:sz w:val="24"/>
              </w:rPr>
              <w:t xml:space="preserve">  </w:t>
            </w:r>
            <w:proofErr w:type="spellStart"/>
            <w:r>
              <w:rPr>
                <w:sz w:val="24"/>
              </w:rPr>
              <w:t>Глебездина</w:t>
            </w:r>
            <w:proofErr w:type="spellEnd"/>
            <w:r>
              <w:rPr>
                <w:sz w:val="24"/>
              </w:rPr>
              <w:t xml:space="preserve"> М.П</w:t>
            </w:r>
          </w:p>
          <w:p w:rsidR="00E40B18" w:rsidRPr="00006ED0" w:rsidRDefault="00E40B18" w:rsidP="00E40B18">
            <w:pPr>
              <w:ind w:left="117"/>
              <w:rPr>
                <w:sz w:val="24"/>
              </w:rPr>
            </w:pPr>
            <w:r>
              <w:rPr>
                <w:sz w:val="24"/>
              </w:rPr>
              <w:t xml:space="preserve">Приказ </w:t>
            </w:r>
            <w:r w:rsidRPr="00006ED0">
              <w:rPr>
                <w:sz w:val="24"/>
              </w:rPr>
              <w:t xml:space="preserve">№ </w:t>
            </w:r>
            <w:r w:rsidR="00946A33">
              <w:rPr>
                <w:sz w:val="24"/>
              </w:rPr>
              <w:t>375</w:t>
            </w:r>
          </w:p>
          <w:p w:rsidR="00E40B18" w:rsidRPr="00350DE1" w:rsidRDefault="00E40B18" w:rsidP="00E40B18">
            <w:pPr>
              <w:ind w:left="117"/>
              <w:rPr>
                <w:sz w:val="24"/>
              </w:rPr>
            </w:pPr>
            <w:r w:rsidRPr="00006ED0">
              <w:rPr>
                <w:sz w:val="24"/>
              </w:rPr>
              <w:t>от</w:t>
            </w:r>
            <w:r w:rsidRPr="00006ED0">
              <w:rPr>
                <w:spacing w:val="2"/>
                <w:sz w:val="24"/>
              </w:rPr>
              <w:t xml:space="preserve"> </w:t>
            </w:r>
            <w:r w:rsidR="00946A33">
              <w:rPr>
                <w:spacing w:val="2"/>
                <w:sz w:val="24"/>
              </w:rPr>
              <w:t>31</w:t>
            </w:r>
            <w:r>
              <w:rPr>
                <w:spacing w:val="2"/>
                <w:sz w:val="24"/>
              </w:rPr>
              <w:t>.08.202</w:t>
            </w:r>
            <w:r w:rsidR="00946A33">
              <w:rPr>
                <w:spacing w:val="2"/>
                <w:sz w:val="24"/>
              </w:rPr>
              <w:t>6</w:t>
            </w:r>
          </w:p>
        </w:tc>
      </w:tr>
    </w:tbl>
    <w:p w:rsidR="00E40B18" w:rsidRPr="00350DE1" w:rsidRDefault="00E40B18" w:rsidP="00E40B18">
      <w:pPr>
        <w:rPr>
          <w:rFonts w:ascii="Trebuchet MS"/>
          <w:sz w:val="28"/>
          <w:szCs w:val="28"/>
        </w:rPr>
      </w:pPr>
    </w:p>
    <w:p w:rsidR="00E40B18" w:rsidRPr="00350DE1" w:rsidRDefault="00E40B18" w:rsidP="00E40B18">
      <w:pPr>
        <w:rPr>
          <w:rFonts w:ascii="Trebuchet MS"/>
          <w:sz w:val="28"/>
          <w:szCs w:val="28"/>
        </w:rPr>
      </w:pPr>
    </w:p>
    <w:p w:rsidR="00E40B18" w:rsidRPr="00350DE1" w:rsidRDefault="00E40B18" w:rsidP="00E40B18">
      <w:pPr>
        <w:rPr>
          <w:rFonts w:ascii="Trebuchet MS"/>
          <w:sz w:val="28"/>
          <w:szCs w:val="28"/>
        </w:rPr>
      </w:pPr>
    </w:p>
    <w:p w:rsidR="00E40B18" w:rsidRDefault="00E40B18" w:rsidP="00E40B18">
      <w:pPr>
        <w:pStyle w:val="a3"/>
        <w:spacing w:before="2"/>
        <w:rPr>
          <w:b/>
          <w:sz w:val="28"/>
        </w:rPr>
      </w:pPr>
    </w:p>
    <w:p w:rsidR="00E40B18" w:rsidRPr="00350DE1" w:rsidRDefault="00E40B18" w:rsidP="00E40B18">
      <w:pPr>
        <w:pStyle w:val="a3"/>
        <w:spacing w:before="2"/>
        <w:ind w:left="0"/>
        <w:rPr>
          <w:b/>
          <w:sz w:val="28"/>
        </w:rPr>
      </w:pPr>
    </w:p>
    <w:p w:rsidR="00E40B18" w:rsidRDefault="00E40B18" w:rsidP="00E40B18">
      <w:pPr>
        <w:pStyle w:val="a3"/>
        <w:spacing w:line="360" w:lineRule="auto"/>
        <w:jc w:val="center"/>
        <w:rPr>
          <w:bCs/>
          <w:sz w:val="28"/>
        </w:rPr>
      </w:pPr>
      <w:r w:rsidRPr="00350DE1">
        <w:rPr>
          <w:bCs/>
          <w:sz w:val="28"/>
        </w:rPr>
        <w:t>Адаптированная рабочая программа</w:t>
      </w:r>
    </w:p>
    <w:p w:rsidR="00E40B18" w:rsidRDefault="00E40B18" w:rsidP="00E40B18">
      <w:pPr>
        <w:pStyle w:val="a3"/>
        <w:spacing w:line="360" w:lineRule="auto"/>
        <w:jc w:val="center"/>
        <w:rPr>
          <w:bCs/>
          <w:sz w:val="28"/>
        </w:rPr>
      </w:pPr>
      <w:r w:rsidRPr="00350DE1">
        <w:rPr>
          <w:bCs/>
          <w:sz w:val="28"/>
        </w:rPr>
        <w:t>по учебному предмету «</w:t>
      </w:r>
      <w:r>
        <w:rPr>
          <w:bCs/>
          <w:sz w:val="28"/>
        </w:rPr>
        <w:t>Изобразительное искусство</w:t>
      </w:r>
      <w:r w:rsidRPr="00350DE1">
        <w:rPr>
          <w:bCs/>
          <w:sz w:val="28"/>
        </w:rPr>
        <w:t>»</w:t>
      </w:r>
    </w:p>
    <w:p w:rsidR="00E40B18" w:rsidRDefault="00E40B18" w:rsidP="00E40B18">
      <w:pPr>
        <w:pStyle w:val="a3"/>
        <w:jc w:val="center"/>
        <w:rPr>
          <w:bCs/>
          <w:sz w:val="28"/>
        </w:rPr>
      </w:pPr>
      <w:r w:rsidRPr="00350DE1">
        <w:rPr>
          <w:bCs/>
          <w:sz w:val="28"/>
        </w:rPr>
        <w:t>для обучающ</w:t>
      </w:r>
      <w:r>
        <w:rPr>
          <w:bCs/>
          <w:sz w:val="28"/>
        </w:rPr>
        <w:t xml:space="preserve">егося 3  класса </w:t>
      </w:r>
    </w:p>
    <w:p w:rsidR="00E40B18" w:rsidRPr="00350DE1" w:rsidRDefault="00E40B18" w:rsidP="00E40B18">
      <w:pPr>
        <w:pStyle w:val="a3"/>
        <w:jc w:val="center"/>
        <w:rPr>
          <w:bCs/>
          <w:sz w:val="28"/>
        </w:rPr>
      </w:pPr>
      <w:r w:rsidRPr="00350DE1">
        <w:rPr>
          <w:bCs/>
          <w:sz w:val="28"/>
        </w:rPr>
        <w:t>с расстройством аутистического спектра</w:t>
      </w:r>
    </w:p>
    <w:p w:rsidR="00E40B18" w:rsidRPr="00350DE1" w:rsidRDefault="00E40B18" w:rsidP="00E40B18">
      <w:pPr>
        <w:pStyle w:val="a3"/>
        <w:jc w:val="center"/>
        <w:rPr>
          <w:bCs/>
          <w:sz w:val="28"/>
        </w:rPr>
      </w:pPr>
      <w:r>
        <w:rPr>
          <w:bCs/>
          <w:sz w:val="28"/>
        </w:rPr>
        <w:t>вариант 8.4</w:t>
      </w:r>
    </w:p>
    <w:p w:rsidR="00E40B18" w:rsidRPr="00350DE1" w:rsidRDefault="00E40B18" w:rsidP="00E40B18">
      <w:pPr>
        <w:pStyle w:val="a3"/>
        <w:rPr>
          <w:bCs/>
          <w:sz w:val="28"/>
        </w:rPr>
      </w:pPr>
    </w:p>
    <w:p w:rsidR="00E40B18" w:rsidRPr="00350DE1" w:rsidRDefault="00E40B18" w:rsidP="00E40B18">
      <w:pPr>
        <w:pStyle w:val="a3"/>
        <w:rPr>
          <w:bCs/>
          <w:sz w:val="28"/>
        </w:rPr>
      </w:pPr>
    </w:p>
    <w:p w:rsidR="00E40B18" w:rsidRPr="00350DE1" w:rsidRDefault="00E40B18" w:rsidP="00E40B18">
      <w:pPr>
        <w:pStyle w:val="a3"/>
        <w:rPr>
          <w:b/>
          <w:sz w:val="28"/>
        </w:rPr>
      </w:pPr>
    </w:p>
    <w:p w:rsidR="00B3773C" w:rsidRDefault="00B3773C">
      <w:pPr>
        <w:pStyle w:val="a3"/>
        <w:ind w:left="0"/>
        <w:rPr>
          <w:sz w:val="28"/>
        </w:rPr>
      </w:pPr>
    </w:p>
    <w:p w:rsidR="00B3773C" w:rsidRDefault="00B3773C">
      <w:pPr>
        <w:pStyle w:val="a3"/>
        <w:ind w:left="0"/>
        <w:rPr>
          <w:sz w:val="28"/>
        </w:rPr>
      </w:pPr>
    </w:p>
    <w:p w:rsidR="00B3773C" w:rsidRDefault="00B3773C">
      <w:pPr>
        <w:pStyle w:val="a3"/>
        <w:ind w:left="0"/>
        <w:rPr>
          <w:sz w:val="28"/>
        </w:rPr>
      </w:pPr>
    </w:p>
    <w:p w:rsidR="00B3773C" w:rsidRDefault="00B3773C">
      <w:pPr>
        <w:pStyle w:val="a3"/>
        <w:ind w:left="0"/>
        <w:rPr>
          <w:sz w:val="28"/>
        </w:rPr>
      </w:pPr>
    </w:p>
    <w:p w:rsidR="00B3773C" w:rsidRDefault="00B3773C">
      <w:pPr>
        <w:pStyle w:val="a3"/>
        <w:ind w:left="0"/>
        <w:rPr>
          <w:sz w:val="28"/>
        </w:rPr>
      </w:pPr>
    </w:p>
    <w:p w:rsidR="00B3773C" w:rsidRDefault="00B3773C">
      <w:pPr>
        <w:pStyle w:val="a3"/>
        <w:ind w:left="0"/>
        <w:rPr>
          <w:sz w:val="28"/>
        </w:rPr>
      </w:pPr>
    </w:p>
    <w:p w:rsidR="00B3773C" w:rsidRDefault="00B3773C">
      <w:pPr>
        <w:pStyle w:val="a3"/>
        <w:spacing w:before="1"/>
        <w:ind w:left="0"/>
        <w:rPr>
          <w:sz w:val="28"/>
        </w:rPr>
      </w:pPr>
    </w:p>
    <w:p w:rsidR="00B3773C" w:rsidRDefault="00B3773C">
      <w:pPr>
        <w:spacing w:before="1" w:line="360" w:lineRule="auto"/>
        <w:ind w:left="4130" w:right="4360"/>
        <w:jc w:val="center"/>
        <w:rPr>
          <w:sz w:val="28"/>
        </w:rPr>
      </w:pPr>
    </w:p>
    <w:p w:rsidR="00B3773C" w:rsidRDefault="003670AF">
      <w:pPr>
        <w:spacing w:line="360" w:lineRule="auto"/>
        <w:jc w:val="center"/>
        <w:rPr>
          <w:sz w:val="28"/>
        </w:rPr>
      </w:pPr>
      <w:r>
        <w:rPr>
          <w:sz w:val="28"/>
        </w:rPr>
        <w:t xml:space="preserve">Составитель: </w:t>
      </w:r>
      <w:proofErr w:type="spellStart"/>
      <w:r>
        <w:rPr>
          <w:sz w:val="28"/>
        </w:rPr>
        <w:t>Иванычев</w:t>
      </w:r>
      <w:proofErr w:type="spellEnd"/>
      <w:r>
        <w:rPr>
          <w:sz w:val="28"/>
        </w:rPr>
        <w:t xml:space="preserve"> Василий Николаевич </w:t>
      </w:r>
    </w:p>
    <w:p w:rsidR="003670AF" w:rsidRDefault="003670AF">
      <w:pPr>
        <w:spacing w:line="360" w:lineRule="auto"/>
        <w:jc w:val="center"/>
        <w:rPr>
          <w:sz w:val="28"/>
        </w:rPr>
      </w:pPr>
    </w:p>
    <w:p w:rsidR="003670AF" w:rsidRDefault="003670AF">
      <w:pPr>
        <w:spacing w:line="360" w:lineRule="auto"/>
        <w:jc w:val="center"/>
        <w:rPr>
          <w:sz w:val="28"/>
        </w:rPr>
        <w:sectPr w:rsidR="003670AF">
          <w:type w:val="continuous"/>
          <w:pgSz w:w="11900" w:h="16840"/>
          <w:pgMar w:top="1840" w:right="283" w:bottom="280" w:left="1133" w:header="720" w:footer="720" w:gutter="0"/>
          <w:cols w:space="720"/>
        </w:sectPr>
      </w:pPr>
      <w:r>
        <w:rPr>
          <w:sz w:val="28"/>
        </w:rPr>
        <w:t xml:space="preserve">2026 г </w:t>
      </w:r>
    </w:p>
    <w:p w:rsidR="00B3773C" w:rsidRDefault="00B3773C" w:rsidP="00E40B18">
      <w:pPr>
        <w:pStyle w:val="11"/>
        <w:spacing w:line="357" w:lineRule="auto"/>
        <w:ind w:left="0" w:firstLine="0"/>
        <w:sectPr w:rsidR="00B3773C">
          <w:footerReference w:type="default" r:id="rId7"/>
          <w:pgSz w:w="11900" w:h="16840"/>
          <w:pgMar w:top="1080" w:right="283" w:bottom="1100" w:left="1133" w:header="0" w:footer="900" w:gutter="0"/>
          <w:pgNumType w:start="2"/>
          <w:cols w:space="720"/>
        </w:sectPr>
      </w:pPr>
    </w:p>
    <w:p w:rsidR="00B3773C" w:rsidRDefault="00E40B18" w:rsidP="00E40B18">
      <w:pPr>
        <w:pStyle w:val="21"/>
        <w:tabs>
          <w:tab w:val="left" w:pos="3855"/>
        </w:tabs>
        <w:spacing w:line="272" w:lineRule="exact"/>
      </w:pPr>
      <w:bookmarkStart w:id="3" w:name="_TOC_250004"/>
      <w:r>
        <w:rPr>
          <w:spacing w:val="-2"/>
        </w:rPr>
        <w:lastRenderedPageBreak/>
        <w:t xml:space="preserve">                              ПОЯСНИТЕЛЬНАЯ</w:t>
      </w:r>
      <w:r>
        <w:rPr>
          <w:b w:val="0"/>
          <w:spacing w:val="-13"/>
        </w:rPr>
        <w:t xml:space="preserve"> </w:t>
      </w:r>
      <w:bookmarkEnd w:id="3"/>
      <w:r>
        <w:rPr>
          <w:spacing w:val="-2"/>
        </w:rPr>
        <w:t>ЗАПИСКА</w:t>
      </w:r>
    </w:p>
    <w:p w:rsidR="00E40B18" w:rsidRDefault="00E40B18" w:rsidP="00E40B18">
      <w:pPr>
        <w:pStyle w:val="a3"/>
        <w:ind w:left="141" w:firstLine="708"/>
      </w:pPr>
    </w:p>
    <w:p w:rsidR="00E40B18" w:rsidRDefault="00E40B18" w:rsidP="00E40B18">
      <w:pPr>
        <w:pStyle w:val="a3"/>
        <w:ind w:right="74" w:firstLine="540"/>
      </w:pPr>
      <w:r>
        <w:t xml:space="preserve">Цель реализации АООП НОО для обучающихся с РАС (вариант 8.4): обеспечение выполнения требований </w:t>
      </w:r>
      <w:hyperlink r:id="rId8">
        <w:r>
          <w:rPr>
            <w:color w:val="0000FF"/>
            <w:u w:val="single" w:color="0000FF"/>
          </w:rPr>
          <w:t>ФГОС</w:t>
        </w:r>
      </w:hyperlink>
      <w:r>
        <w:rPr>
          <w:color w:val="0000FF"/>
        </w:rPr>
        <w:t xml:space="preserve"> </w:t>
      </w:r>
      <w:r>
        <w:t>начального общего образования обучающихся с ОВЗ</w:t>
      </w:r>
      <w:r>
        <w:rPr>
          <w:spacing w:val="40"/>
        </w:rPr>
        <w:t xml:space="preserve"> </w:t>
      </w:r>
      <w:r>
        <w:t xml:space="preserve">посредством создания условий для максимального удовлетворения особых образовательных потребностей обучающихся с РАС, обеспечивающих усвоение ими социального и культурного </w:t>
      </w:r>
      <w:r>
        <w:rPr>
          <w:spacing w:val="-2"/>
        </w:rPr>
        <w:t>опыта.</w:t>
      </w:r>
    </w:p>
    <w:p w:rsidR="00E40B18" w:rsidRDefault="00E40B18" w:rsidP="00E40B18">
      <w:pPr>
        <w:pStyle w:val="a3"/>
        <w:ind w:left="1034" w:right="67" w:firstLine="60"/>
      </w:pPr>
      <w:r>
        <w:t>Достижение поставленной цели предусматривает решение следующих основных задач: формирование</w:t>
      </w:r>
      <w:r>
        <w:rPr>
          <w:spacing w:val="80"/>
          <w:w w:val="150"/>
        </w:rPr>
        <w:t xml:space="preserve">  </w:t>
      </w:r>
      <w:r>
        <w:t>общей</w:t>
      </w:r>
      <w:r>
        <w:rPr>
          <w:spacing w:val="80"/>
          <w:w w:val="150"/>
        </w:rPr>
        <w:t xml:space="preserve">  </w:t>
      </w:r>
      <w:r>
        <w:t>культуры,</w:t>
      </w:r>
      <w:r>
        <w:rPr>
          <w:spacing w:val="80"/>
          <w:w w:val="150"/>
        </w:rPr>
        <w:t xml:space="preserve">  </w:t>
      </w:r>
      <w:r>
        <w:t>духовно-нравственного</w:t>
      </w:r>
      <w:r>
        <w:rPr>
          <w:spacing w:val="80"/>
          <w:w w:val="150"/>
        </w:rPr>
        <w:t xml:space="preserve">  </w:t>
      </w:r>
      <w:r>
        <w:t>развития,</w:t>
      </w:r>
      <w:r>
        <w:rPr>
          <w:spacing w:val="80"/>
          <w:w w:val="150"/>
        </w:rPr>
        <w:t xml:space="preserve">  </w:t>
      </w:r>
      <w:r>
        <w:t>воспитания</w:t>
      </w:r>
    </w:p>
    <w:p w:rsidR="00E40B18" w:rsidRDefault="00E40B18" w:rsidP="00E40B18">
      <w:pPr>
        <w:pStyle w:val="a3"/>
      </w:pPr>
      <w:r>
        <w:t>обучающихся</w:t>
      </w:r>
      <w:r>
        <w:rPr>
          <w:spacing w:val="-4"/>
        </w:rPr>
        <w:t xml:space="preserve"> </w:t>
      </w:r>
      <w:r>
        <w:t>с</w:t>
      </w:r>
      <w:r>
        <w:rPr>
          <w:spacing w:val="-3"/>
        </w:rPr>
        <w:t xml:space="preserve"> </w:t>
      </w:r>
      <w:r>
        <w:t>РАС,</w:t>
      </w:r>
      <w:r>
        <w:rPr>
          <w:spacing w:val="-2"/>
        </w:rPr>
        <w:t xml:space="preserve"> </w:t>
      </w:r>
      <w:r>
        <w:t>сохранение</w:t>
      </w:r>
      <w:r>
        <w:rPr>
          <w:spacing w:val="-4"/>
        </w:rPr>
        <w:t xml:space="preserve"> </w:t>
      </w:r>
      <w:r>
        <w:t>и</w:t>
      </w:r>
      <w:r>
        <w:rPr>
          <w:spacing w:val="1"/>
        </w:rPr>
        <w:t xml:space="preserve"> </w:t>
      </w:r>
      <w:r>
        <w:t>укрепление</w:t>
      </w:r>
      <w:r>
        <w:rPr>
          <w:spacing w:val="-3"/>
        </w:rPr>
        <w:t xml:space="preserve"> </w:t>
      </w:r>
      <w:r>
        <w:t>их</w:t>
      </w:r>
      <w:r>
        <w:rPr>
          <w:spacing w:val="-3"/>
        </w:rPr>
        <w:t xml:space="preserve"> </w:t>
      </w:r>
      <w:r>
        <w:rPr>
          <w:spacing w:val="-2"/>
        </w:rPr>
        <w:t>здоровья;</w:t>
      </w:r>
    </w:p>
    <w:p w:rsidR="00E40B18" w:rsidRDefault="00E40B18" w:rsidP="00E40B18">
      <w:pPr>
        <w:pStyle w:val="a3"/>
        <w:ind w:left="1034"/>
      </w:pPr>
      <w:proofErr w:type="gramStart"/>
      <w:r>
        <w:t>личностное</w:t>
      </w:r>
      <w:r>
        <w:rPr>
          <w:spacing w:val="-6"/>
        </w:rPr>
        <w:t xml:space="preserve"> </w:t>
      </w:r>
      <w:r>
        <w:t>и</w:t>
      </w:r>
      <w:r>
        <w:rPr>
          <w:spacing w:val="-4"/>
        </w:rPr>
        <w:t xml:space="preserve"> </w:t>
      </w:r>
      <w:r>
        <w:t>интеллектуальное</w:t>
      </w:r>
      <w:r>
        <w:rPr>
          <w:spacing w:val="-4"/>
        </w:rPr>
        <w:t xml:space="preserve"> </w:t>
      </w:r>
      <w:r>
        <w:t>развитие</w:t>
      </w:r>
      <w:r>
        <w:rPr>
          <w:spacing w:val="-3"/>
        </w:rPr>
        <w:t xml:space="preserve"> </w:t>
      </w:r>
      <w:r>
        <w:t>обучающихся</w:t>
      </w:r>
      <w:r>
        <w:rPr>
          <w:spacing w:val="-3"/>
        </w:rPr>
        <w:t xml:space="preserve"> </w:t>
      </w:r>
      <w:r>
        <w:t>с</w:t>
      </w:r>
      <w:r>
        <w:rPr>
          <w:spacing w:val="-3"/>
        </w:rPr>
        <w:t xml:space="preserve"> </w:t>
      </w:r>
      <w:r>
        <w:rPr>
          <w:spacing w:val="-4"/>
        </w:rPr>
        <w:t>РАС;</w:t>
      </w:r>
      <w:proofErr w:type="gramEnd"/>
    </w:p>
    <w:p w:rsidR="00E40B18" w:rsidRDefault="00E40B18" w:rsidP="00E40B18">
      <w:pPr>
        <w:pStyle w:val="a3"/>
        <w:ind w:left="1034"/>
      </w:pPr>
      <w:r>
        <w:t>удовлетворение</w:t>
      </w:r>
      <w:r>
        <w:rPr>
          <w:spacing w:val="20"/>
        </w:rPr>
        <w:t xml:space="preserve"> </w:t>
      </w:r>
      <w:r>
        <w:t>особых</w:t>
      </w:r>
      <w:r>
        <w:rPr>
          <w:spacing w:val="25"/>
        </w:rPr>
        <w:t xml:space="preserve"> </w:t>
      </w:r>
      <w:r>
        <w:t>образовательных</w:t>
      </w:r>
      <w:r>
        <w:rPr>
          <w:spacing w:val="26"/>
        </w:rPr>
        <w:t xml:space="preserve"> </w:t>
      </w:r>
      <w:r>
        <w:t>потребностей,</w:t>
      </w:r>
      <w:r>
        <w:rPr>
          <w:spacing w:val="23"/>
        </w:rPr>
        <w:t xml:space="preserve"> </w:t>
      </w:r>
      <w:r>
        <w:t>имеющих</w:t>
      </w:r>
      <w:r>
        <w:rPr>
          <w:spacing w:val="25"/>
        </w:rPr>
        <w:t xml:space="preserve"> </w:t>
      </w:r>
      <w:r>
        <w:t>место</w:t>
      </w:r>
      <w:r>
        <w:rPr>
          <w:spacing w:val="26"/>
        </w:rPr>
        <w:t xml:space="preserve"> </w:t>
      </w:r>
      <w:proofErr w:type="gramStart"/>
      <w:r>
        <w:t>у</w:t>
      </w:r>
      <w:proofErr w:type="gramEnd"/>
      <w:r>
        <w:rPr>
          <w:spacing w:val="19"/>
        </w:rPr>
        <w:t xml:space="preserve"> </w:t>
      </w:r>
      <w:r>
        <w:t>обучающихся</w:t>
      </w:r>
      <w:r>
        <w:rPr>
          <w:spacing w:val="24"/>
        </w:rPr>
        <w:t xml:space="preserve"> </w:t>
      </w:r>
      <w:r>
        <w:rPr>
          <w:spacing w:val="-10"/>
        </w:rPr>
        <w:t>с</w:t>
      </w:r>
    </w:p>
    <w:p w:rsidR="00E40B18" w:rsidRDefault="00E40B18" w:rsidP="00E40B18">
      <w:pPr>
        <w:pStyle w:val="a3"/>
      </w:pPr>
      <w:r>
        <w:rPr>
          <w:spacing w:val="-4"/>
        </w:rPr>
        <w:t>РАС;</w:t>
      </w:r>
    </w:p>
    <w:p w:rsidR="00E40B18" w:rsidRDefault="00E40B18" w:rsidP="00E40B18">
      <w:pPr>
        <w:pStyle w:val="a3"/>
        <w:ind w:left="1034"/>
      </w:pPr>
      <w:r>
        <w:t>создание</w:t>
      </w:r>
      <w:r>
        <w:rPr>
          <w:spacing w:val="25"/>
        </w:rPr>
        <w:t xml:space="preserve">  </w:t>
      </w:r>
      <w:r>
        <w:t>условий,</w:t>
      </w:r>
      <w:r>
        <w:rPr>
          <w:spacing w:val="79"/>
          <w:w w:val="150"/>
        </w:rPr>
        <w:t xml:space="preserve"> </w:t>
      </w:r>
      <w:r>
        <w:t>обеспечивающих</w:t>
      </w:r>
      <w:r>
        <w:rPr>
          <w:spacing w:val="25"/>
        </w:rPr>
        <w:t xml:space="preserve">  </w:t>
      </w:r>
      <w:proofErr w:type="gramStart"/>
      <w:r>
        <w:t>обучающемуся</w:t>
      </w:r>
      <w:proofErr w:type="gramEnd"/>
      <w:r>
        <w:rPr>
          <w:spacing w:val="26"/>
        </w:rPr>
        <w:t xml:space="preserve">  </w:t>
      </w:r>
      <w:r>
        <w:t>с</w:t>
      </w:r>
      <w:r>
        <w:rPr>
          <w:spacing w:val="78"/>
          <w:w w:val="150"/>
        </w:rPr>
        <w:t xml:space="preserve"> </w:t>
      </w:r>
      <w:r>
        <w:t>РАС</w:t>
      </w:r>
      <w:r>
        <w:rPr>
          <w:spacing w:val="79"/>
          <w:w w:val="150"/>
        </w:rPr>
        <w:t xml:space="preserve"> </w:t>
      </w:r>
      <w:r>
        <w:t>достижение</w:t>
      </w:r>
      <w:r>
        <w:rPr>
          <w:spacing w:val="78"/>
          <w:w w:val="150"/>
        </w:rPr>
        <w:t xml:space="preserve"> </w:t>
      </w:r>
      <w:r>
        <w:rPr>
          <w:spacing w:val="-2"/>
        </w:rPr>
        <w:t>планируемых</w:t>
      </w:r>
    </w:p>
    <w:p w:rsidR="00E40B18" w:rsidRDefault="00E40B18" w:rsidP="00E40B18">
      <w:pPr>
        <w:pStyle w:val="a3"/>
      </w:pPr>
      <w:r>
        <w:t>результатов</w:t>
      </w:r>
      <w:r>
        <w:rPr>
          <w:spacing w:val="-8"/>
        </w:rPr>
        <w:t xml:space="preserve"> </w:t>
      </w:r>
      <w:r>
        <w:t>по</w:t>
      </w:r>
      <w:r>
        <w:rPr>
          <w:spacing w:val="-5"/>
        </w:rPr>
        <w:t xml:space="preserve"> </w:t>
      </w:r>
      <w:r>
        <w:t>освоению</w:t>
      </w:r>
      <w:r>
        <w:rPr>
          <w:spacing w:val="-4"/>
        </w:rPr>
        <w:t xml:space="preserve"> </w:t>
      </w:r>
      <w:r>
        <w:t>учебных</w:t>
      </w:r>
      <w:r>
        <w:rPr>
          <w:spacing w:val="-4"/>
        </w:rPr>
        <w:t xml:space="preserve"> </w:t>
      </w:r>
      <w:r>
        <w:t>предметов,</w:t>
      </w:r>
      <w:r>
        <w:rPr>
          <w:spacing w:val="-5"/>
        </w:rPr>
        <w:t xml:space="preserve"> </w:t>
      </w:r>
      <w:r>
        <w:t>курсов</w:t>
      </w:r>
      <w:r>
        <w:rPr>
          <w:spacing w:val="-6"/>
        </w:rPr>
        <w:t xml:space="preserve"> </w:t>
      </w:r>
      <w:r>
        <w:t>коррекционно-развивающей</w:t>
      </w:r>
      <w:r>
        <w:rPr>
          <w:spacing w:val="-4"/>
        </w:rPr>
        <w:t xml:space="preserve"> </w:t>
      </w:r>
      <w:r>
        <w:rPr>
          <w:spacing w:val="-2"/>
        </w:rPr>
        <w:t>области;</w:t>
      </w:r>
    </w:p>
    <w:p w:rsidR="00E40B18" w:rsidRDefault="00E40B18" w:rsidP="00E40B18">
      <w:pPr>
        <w:pStyle w:val="a3"/>
        <w:ind w:right="74" w:firstLine="540"/>
      </w:pPr>
      <w:r>
        <w:t xml:space="preserve">минимизация негативного влияния особенностей познавательной деятельности данной группы обучающихся для освоения ими АООП НОО </w:t>
      </w:r>
      <w:proofErr w:type="gramStart"/>
      <w:r>
        <w:t>для</w:t>
      </w:r>
      <w:proofErr w:type="gramEnd"/>
      <w:r>
        <w:t xml:space="preserve"> обучающихся с РАС;</w:t>
      </w:r>
    </w:p>
    <w:p w:rsidR="00E40B18" w:rsidRDefault="00E40B18" w:rsidP="00E40B18">
      <w:pPr>
        <w:pStyle w:val="a3"/>
        <w:ind w:left="1034"/>
      </w:pPr>
      <w:r>
        <w:t>оптимизация</w:t>
      </w:r>
      <w:r>
        <w:rPr>
          <w:spacing w:val="-7"/>
        </w:rPr>
        <w:t xml:space="preserve"> </w:t>
      </w:r>
      <w:r>
        <w:t>процессов</w:t>
      </w:r>
      <w:r>
        <w:rPr>
          <w:spacing w:val="-6"/>
        </w:rPr>
        <w:t xml:space="preserve"> </w:t>
      </w:r>
      <w:r>
        <w:t>социальной</w:t>
      </w:r>
      <w:r>
        <w:rPr>
          <w:spacing w:val="-5"/>
        </w:rPr>
        <w:t xml:space="preserve"> </w:t>
      </w:r>
      <w:r>
        <w:t>адаптации</w:t>
      </w:r>
      <w:r>
        <w:rPr>
          <w:spacing w:val="-7"/>
        </w:rPr>
        <w:t xml:space="preserve"> </w:t>
      </w:r>
      <w:r>
        <w:t>и</w:t>
      </w:r>
      <w:r>
        <w:rPr>
          <w:spacing w:val="-4"/>
        </w:rPr>
        <w:t xml:space="preserve"> </w:t>
      </w:r>
      <w:r>
        <w:rPr>
          <w:spacing w:val="-2"/>
        </w:rPr>
        <w:t>интеграции;</w:t>
      </w:r>
    </w:p>
    <w:p w:rsidR="00E40B18" w:rsidRDefault="00E40B18" w:rsidP="00E40B18">
      <w:pPr>
        <w:pStyle w:val="a3"/>
        <w:ind w:right="77" w:firstLine="540"/>
      </w:pPr>
      <w:r>
        <w:t>выявление и развитие способностей обучающихся с РАС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E40B18" w:rsidRDefault="00E40B18" w:rsidP="00E40B18">
      <w:pPr>
        <w:pStyle w:val="a3"/>
        <w:ind w:right="74" w:firstLine="540"/>
      </w:pPr>
      <w:r>
        <w:t xml:space="preserve">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w:t>
      </w:r>
      <w:proofErr w:type="spellStart"/>
      <w:r>
        <w:t>внутришкольной</w:t>
      </w:r>
      <w:proofErr w:type="spellEnd"/>
      <w:r>
        <w:t xml:space="preserve"> </w:t>
      </w:r>
      <w:r>
        <w:rPr>
          <w:spacing w:val="-2"/>
        </w:rPr>
        <w:t>среды;</w:t>
      </w:r>
    </w:p>
    <w:p w:rsidR="00E40B18" w:rsidRDefault="00E40B18" w:rsidP="00E40B18">
      <w:pPr>
        <w:pStyle w:val="a3"/>
        <w:ind w:right="73" w:firstLine="540"/>
      </w:pPr>
      <w:r>
        <w:t xml:space="preserve">использование в образовательном процессе современных образовательных технологий </w:t>
      </w:r>
      <w:proofErr w:type="spellStart"/>
      <w:r>
        <w:t>деятельностного</w:t>
      </w:r>
      <w:proofErr w:type="spellEnd"/>
      <w:r>
        <w:t xml:space="preserve"> типа, определяющих пути и способы достижения </w:t>
      </w:r>
      <w:proofErr w:type="gramStart"/>
      <w:r>
        <w:t>обучающимися</w:t>
      </w:r>
      <w:proofErr w:type="gramEnd"/>
      <w:r>
        <w:t xml:space="preserve"> социально желаемого уровня (результата) личностного и познавательного развития с учетом их особых образовательных потребностей;</w:t>
      </w:r>
    </w:p>
    <w:p w:rsidR="00E40B18" w:rsidRDefault="00E40B18" w:rsidP="00E40B18">
      <w:pPr>
        <w:pStyle w:val="a3"/>
        <w:ind w:right="67" w:firstLine="540"/>
      </w:pPr>
      <w:r>
        <w:t xml:space="preserve">предоставление </w:t>
      </w:r>
      <w:proofErr w:type="gramStart"/>
      <w:r>
        <w:t>обучающимся</w:t>
      </w:r>
      <w:proofErr w:type="gramEnd"/>
      <w:r>
        <w:t xml:space="preserve"> с РАС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E40B18" w:rsidRDefault="00E40B18" w:rsidP="00E40B18">
      <w:pPr>
        <w:pStyle w:val="a3"/>
      </w:pPr>
    </w:p>
    <w:p w:rsidR="00E40B18" w:rsidRDefault="00E40B18" w:rsidP="00E40B18">
      <w:pPr>
        <w:pStyle w:val="1"/>
        <w:ind w:left="1034"/>
        <w:jc w:val="left"/>
      </w:pPr>
      <w:r>
        <w:t>Общая</w:t>
      </w:r>
      <w:r>
        <w:rPr>
          <w:spacing w:val="-5"/>
        </w:rPr>
        <w:t xml:space="preserve"> </w:t>
      </w:r>
      <w:r>
        <w:rPr>
          <w:spacing w:val="-2"/>
        </w:rPr>
        <w:t>характеристика.</w:t>
      </w:r>
    </w:p>
    <w:p w:rsidR="00E40B18" w:rsidRDefault="00E40B18" w:rsidP="00E40B18">
      <w:pPr>
        <w:pStyle w:val="a3"/>
        <w:ind w:right="73" w:firstLine="540"/>
      </w:pPr>
      <w:r>
        <w:t>АООП НОО для обучающихся с РАС (вариант 8.4) предполагает, что обучающийся с РАС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ФАОП НОО для обучающихся с РАС (вариант 8.4) предполагает пролонгированные сроки обучения - 5 лет.</w:t>
      </w:r>
    </w:p>
    <w:p w:rsidR="00E40B18" w:rsidRDefault="00E40B18" w:rsidP="00E40B18">
      <w:pPr>
        <w:pStyle w:val="a3"/>
        <w:ind w:right="74" w:firstLine="540"/>
      </w:pPr>
      <w: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w:t>
      </w:r>
    </w:p>
    <w:p w:rsidR="00E40B18" w:rsidRDefault="00E40B18" w:rsidP="00E40B18">
      <w:pPr>
        <w:pStyle w:val="a3"/>
        <w:ind w:right="69"/>
      </w:pPr>
      <w:r>
        <w:t>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развитие социальной активности.</w:t>
      </w:r>
    </w:p>
    <w:p w:rsidR="00E40B18" w:rsidRDefault="00E40B18" w:rsidP="00E40B18">
      <w:pPr>
        <w:pStyle w:val="a3"/>
        <w:ind w:right="69" w:firstLine="540"/>
      </w:pPr>
      <w:r>
        <w:t xml:space="preserve">Обязательным является организация и расширение повседневных социальных контактов, включение специальных курсов коррекционно-развивающего направления, особое структурирование содержания обучения на основе усиления внимания к целенаправленному развитию эмоционально-личностной сферы и коммуникативного поведения, формированию жизненной компетенции, а также применение как общих, так и специальных методов и приемов </w:t>
      </w:r>
      <w:r>
        <w:rPr>
          <w:spacing w:val="-2"/>
        </w:rPr>
        <w:lastRenderedPageBreak/>
        <w:t>обучения.</w:t>
      </w:r>
    </w:p>
    <w:p w:rsidR="00B3773C" w:rsidRDefault="00E40B18">
      <w:pPr>
        <w:pStyle w:val="a3"/>
        <w:ind w:right="552" w:firstLine="566"/>
        <w:jc w:val="both"/>
      </w:pPr>
      <w:r>
        <w:t>Рабочая программа по предмету «Изобразительная деятельность» для обучающихся с расстройствами аутистического спектра с умеренной, тяжелой, глубокой умственной отсталостью (интеллектуальными нарушениями), ТМНР (вариант 8.4) составлена на основе требований к результатам освоения АООП НОО, установленными АООП НОО для обучающихся с ОВЗ, а также ориентирована</w:t>
      </w:r>
      <w:r>
        <w:rPr>
          <w:spacing w:val="40"/>
        </w:rPr>
        <w:t xml:space="preserve"> </w:t>
      </w:r>
      <w:r>
        <w:t>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3773C" w:rsidRDefault="00E40B18">
      <w:pPr>
        <w:pStyle w:val="a3"/>
        <w:spacing w:before="2"/>
        <w:ind w:right="557" w:firstLine="566"/>
        <w:jc w:val="right"/>
      </w:pPr>
      <w:r>
        <w:t>Изобразительная</w:t>
      </w:r>
      <w:r>
        <w:rPr>
          <w:spacing w:val="40"/>
        </w:rPr>
        <w:t xml:space="preserve"> </w:t>
      </w:r>
      <w:r>
        <w:t>деятельность</w:t>
      </w:r>
      <w:r>
        <w:rPr>
          <w:spacing w:val="40"/>
        </w:rPr>
        <w:t xml:space="preserve"> </w:t>
      </w:r>
      <w:r>
        <w:t>занимает</w:t>
      </w:r>
      <w:r>
        <w:rPr>
          <w:spacing w:val="40"/>
        </w:rPr>
        <w:t xml:space="preserve"> </w:t>
      </w:r>
      <w:r>
        <w:t>важное</w:t>
      </w:r>
      <w:r>
        <w:rPr>
          <w:spacing w:val="40"/>
        </w:rPr>
        <w:t xml:space="preserve"> </w:t>
      </w:r>
      <w:r>
        <w:t>место</w:t>
      </w:r>
      <w:r>
        <w:rPr>
          <w:spacing w:val="40"/>
        </w:rPr>
        <w:t xml:space="preserve"> </w:t>
      </w:r>
      <w:r>
        <w:t>в</w:t>
      </w:r>
      <w:r>
        <w:rPr>
          <w:spacing w:val="40"/>
        </w:rPr>
        <w:t xml:space="preserve"> </w:t>
      </w:r>
      <w:r>
        <w:t>работе</w:t>
      </w:r>
      <w:r>
        <w:rPr>
          <w:spacing w:val="40"/>
        </w:rPr>
        <w:t xml:space="preserve"> </w:t>
      </w:r>
      <w:r>
        <w:t>с</w:t>
      </w:r>
      <w:r>
        <w:rPr>
          <w:spacing w:val="40"/>
        </w:rPr>
        <w:t xml:space="preserve"> </w:t>
      </w:r>
      <w:r>
        <w:t>ребенком</w:t>
      </w:r>
      <w:r>
        <w:rPr>
          <w:spacing w:val="40"/>
        </w:rPr>
        <w:t xml:space="preserve"> </w:t>
      </w:r>
      <w:r>
        <w:t>с</w:t>
      </w:r>
      <w:r>
        <w:rPr>
          <w:spacing w:val="40"/>
        </w:rPr>
        <w:t xml:space="preserve"> </w:t>
      </w:r>
      <w:r>
        <w:t>РАС. Вместе с формированием умений и навыков изобразительной деятельности у ребенка воспитывается</w:t>
      </w:r>
      <w:r>
        <w:rPr>
          <w:spacing w:val="33"/>
        </w:rPr>
        <w:t xml:space="preserve"> </w:t>
      </w:r>
      <w:r>
        <w:t>эмоциональное</w:t>
      </w:r>
      <w:r>
        <w:rPr>
          <w:spacing w:val="32"/>
        </w:rPr>
        <w:t xml:space="preserve"> </w:t>
      </w:r>
      <w:r>
        <w:t>отношение</w:t>
      </w:r>
      <w:r>
        <w:rPr>
          <w:spacing w:val="30"/>
        </w:rPr>
        <w:t xml:space="preserve"> </w:t>
      </w:r>
      <w:r>
        <w:t>к</w:t>
      </w:r>
      <w:r>
        <w:rPr>
          <w:spacing w:val="32"/>
        </w:rPr>
        <w:t xml:space="preserve"> </w:t>
      </w:r>
      <w:r>
        <w:t>миру,</w:t>
      </w:r>
      <w:r>
        <w:rPr>
          <w:spacing w:val="33"/>
        </w:rPr>
        <w:t xml:space="preserve"> </w:t>
      </w:r>
      <w:r>
        <w:t>формируются</w:t>
      </w:r>
      <w:r>
        <w:rPr>
          <w:spacing w:val="33"/>
        </w:rPr>
        <w:t xml:space="preserve"> </w:t>
      </w:r>
      <w:r>
        <w:t>восприятия,</w:t>
      </w:r>
      <w:r>
        <w:rPr>
          <w:spacing w:val="31"/>
        </w:rPr>
        <w:t xml:space="preserve"> </w:t>
      </w:r>
      <w:r>
        <w:t>воображение, память, зрительно-двигательная координация.</w:t>
      </w:r>
      <w:r>
        <w:rPr>
          <w:spacing w:val="-1"/>
        </w:rPr>
        <w:t xml:space="preserve"> </w:t>
      </w:r>
      <w:r>
        <w:t>На занятиях по</w:t>
      </w:r>
      <w:r>
        <w:rPr>
          <w:spacing w:val="-1"/>
        </w:rPr>
        <w:t xml:space="preserve"> </w:t>
      </w:r>
      <w:r>
        <w:t>аппликации,</w:t>
      </w:r>
      <w:r>
        <w:rPr>
          <w:spacing w:val="-1"/>
        </w:rPr>
        <w:t xml:space="preserve"> </w:t>
      </w:r>
      <w:r>
        <w:t>лепке, рисованию дети</w:t>
      </w:r>
      <w:r>
        <w:rPr>
          <w:spacing w:val="-1"/>
        </w:rPr>
        <w:t xml:space="preserve"> </w:t>
      </w:r>
      <w:r>
        <w:t>имеют</w:t>
      </w:r>
      <w:r>
        <w:rPr>
          <w:spacing w:val="-4"/>
        </w:rPr>
        <w:t xml:space="preserve"> </w:t>
      </w:r>
      <w:r>
        <w:t>возможность</w:t>
      </w:r>
      <w:r>
        <w:rPr>
          <w:spacing w:val="-1"/>
        </w:rPr>
        <w:t xml:space="preserve"> </w:t>
      </w:r>
      <w:r>
        <w:t>выразить</w:t>
      </w:r>
      <w:r>
        <w:rPr>
          <w:spacing w:val="-1"/>
        </w:rPr>
        <w:t xml:space="preserve"> </w:t>
      </w:r>
      <w:r>
        <w:t>себя</w:t>
      </w:r>
      <w:r>
        <w:rPr>
          <w:spacing w:val="-4"/>
        </w:rPr>
        <w:t xml:space="preserve"> </w:t>
      </w:r>
      <w:r>
        <w:t>как</w:t>
      </w:r>
      <w:r>
        <w:rPr>
          <w:spacing w:val="-3"/>
        </w:rPr>
        <w:t xml:space="preserve"> </w:t>
      </w:r>
      <w:r>
        <w:t>личность,</w:t>
      </w:r>
      <w:r>
        <w:rPr>
          <w:spacing w:val="-4"/>
        </w:rPr>
        <w:t xml:space="preserve"> </w:t>
      </w:r>
      <w:r>
        <w:t>проявить</w:t>
      </w:r>
      <w:r>
        <w:rPr>
          <w:spacing w:val="-1"/>
        </w:rPr>
        <w:t xml:space="preserve"> </w:t>
      </w:r>
      <w:r>
        <w:t>интерес</w:t>
      </w:r>
      <w:r>
        <w:rPr>
          <w:spacing w:val="-5"/>
        </w:rPr>
        <w:t xml:space="preserve"> </w:t>
      </w:r>
      <w:r>
        <w:t>к</w:t>
      </w:r>
      <w:r>
        <w:rPr>
          <w:spacing w:val="-3"/>
        </w:rPr>
        <w:t xml:space="preserve"> </w:t>
      </w:r>
      <w:r>
        <w:t>деятельности</w:t>
      </w:r>
      <w:r>
        <w:rPr>
          <w:spacing w:val="-1"/>
        </w:rPr>
        <w:t xml:space="preserve"> </w:t>
      </w:r>
      <w:r>
        <w:t>или</w:t>
      </w:r>
      <w:r>
        <w:rPr>
          <w:spacing w:val="-3"/>
        </w:rPr>
        <w:t xml:space="preserve"> </w:t>
      </w:r>
      <w:r>
        <w:t>к предмету</w:t>
      </w:r>
      <w:r>
        <w:rPr>
          <w:spacing w:val="-14"/>
        </w:rPr>
        <w:t xml:space="preserve"> </w:t>
      </w:r>
      <w:r>
        <w:t>изображения,</w:t>
      </w:r>
      <w:r>
        <w:rPr>
          <w:spacing w:val="-4"/>
        </w:rPr>
        <w:t xml:space="preserve"> </w:t>
      </w:r>
      <w:r>
        <w:t>доступными</w:t>
      </w:r>
      <w:r>
        <w:rPr>
          <w:spacing w:val="-3"/>
        </w:rPr>
        <w:t xml:space="preserve"> </w:t>
      </w:r>
      <w:r>
        <w:t>для</w:t>
      </w:r>
      <w:r>
        <w:rPr>
          <w:spacing w:val="-4"/>
        </w:rPr>
        <w:t xml:space="preserve"> </w:t>
      </w:r>
      <w:r>
        <w:t>них способами</w:t>
      </w:r>
      <w:r>
        <w:rPr>
          <w:spacing w:val="-3"/>
        </w:rPr>
        <w:t xml:space="preserve"> </w:t>
      </w:r>
      <w:r>
        <w:t>осуществить выбор</w:t>
      </w:r>
      <w:r>
        <w:rPr>
          <w:spacing w:val="-4"/>
        </w:rPr>
        <w:t xml:space="preserve"> </w:t>
      </w:r>
      <w:r>
        <w:t>изобразительных средств. Многообразие используемых в изобразительной деятельности материалов и техник позволяет</w:t>
      </w:r>
      <w:r>
        <w:rPr>
          <w:spacing w:val="40"/>
        </w:rPr>
        <w:t xml:space="preserve"> </w:t>
      </w:r>
      <w:r>
        <w:t>включать</w:t>
      </w:r>
      <w:r>
        <w:rPr>
          <w:spacing w:val="40"/>
        </w:rPr>
        <w:t xml:space="preserve"> </w:t>
      </w:r>
      <w:r>
        <w:t>в</w:t>
      </w:r>
      <w:r>
        <w:rPr>
          <w:spacing w:val="40"/>
        </w:rPr>
        <w:t xml:space="preserve"> </w:t>
      </w:r>
      <w:r>
        <w:t>этот</w:t>
      </w:r>
      <w:r>
        <w:rPr>
          <w:spacing w:val="40"/>
        </w:rPr>
        <w:t xml:space="preserve"> </w:t>
      </w:r>
      <w:r>
        <w:t>вид</w:t>
      </w:r>
      <w:r>
        <w:rPr>
          <w:spacing w:val="40"/>
        </w:rPr>
        <w:t xml:space="preserve"> </w:t>
      </w:r>
      <w:r>
        <w:t>деятельности</w:t>
      </w:r>
      <w:r>
        <w:rPr>
          <w:spacing w:val="40"/>
        </w:rPr>
        <w:t xml:space="preserve"> </w:t>
      </w:r>
      <w:r>
        <w:t>всех</w:t>
      </w:r>
      <w:r>
        <w:rPr>
          <w:spacing w:val="40"/>
        </w:rPr>
        <w:t xml:space="preserve"> </w:t>
      </w:r>
      <w:r>
        <w:t>детей</w:t>
      </w:r>
      <w:r>
        <w:rPr>
          <w:spacing w:val="40"/>
        </w:rPr>
        <w:t xml:space="preserve"> </w:t>
      </w:r>
      <w:r>
        <w:t>без</w:t>
      </w:r>
      <w:r>
        <w:rPr>
          <w:spacing w:val="40"/>
        </w:rPr>
        <w:t xml:space="preserve"> </w:t>
      </w:r>
      <w:r>
        <w:t>исключения.</w:t>
      </w:r>
      <w:r>
        <w:rPr>
          <w:spacing w:val="80"/>
        </w:rPr>
        <w:t xml:space="preserve"> </w:t>
      </w:r>
      <w:r>
        <w:t>Разнообразие</w:t>
      </w:r>
      <w:r>
        <w:rPr>
          <w:spacing w:val="80"/>
        </w:rPr>
        <w:t xml:space="preserve"> </w:t>
      </w:r>
      <w:r>
        <w:t>используемых</w:t>
      </w:r>
      <w:r>
        <w:rPr>
          <w:spacing w:val="-8"/>
        </w:rPr>
        <w:t xml:space="preserve"> </w:t>
      </w:r>
      <w:r>
        <w:t>техник</w:t>
      </w:r>
      <w:r>
        <w:rPr>
          <w:spacing w:val="-9"/>
        </w:rPr>
        <w:t xml:space="preserve"> </w:t>
      </w:r>
      <w:r>
        <w:t>делает</w:t>
      </w:r>
      <w:r>
        <w:rPr>
          <w:spacing w:val="-10"/>
        </w:rPr>
        <w:t xml:space="preserve"> </w:t>
      </w:r>
      <w:r>
        <w:t>работы</w:t>
      </w:r>
      <w:r>
        <w:rPr>
          <w:spacing w:val="-12"/>
        </w:rPr>
        <w:t xml:space="preserve"> </w:t>
      </w:r>
      <w:r>
        <w:t>детей</w:t>
      </w:r>
      <w:r>
        <w:rPr>
          <w:spacing w:val="-9"/>
        </w:rPr>
        <w:t xml:space="preserve"> </w:t>
      </w:r>
      <w:r>
        <w:t>выразительнее,</w:t>
      </w:r>
      <w:r>
        <w:rPr>
          <w:spacing w:val="-10"/>
        </w:rPr>
        <w:t xml:space="preserve"> </w:t>
      </w:r>
      <w:r>
        <w:t>богаче</w:t>
      </w:r>
      <w:r>
        <w:rPr>
          <w:spacing w:val="-12"/>
        </w:rPr>
        <w:t xml:space="preserve"> </w:t>
      </w:r>
      <w:r>
        <w:t>по</w:t>
      </w:r>
      <w:r>
        <w:rPr>
          <w:spacing w:val="-10"/>
        </w:rPr>
        <w:t xml:space="preserve"> </w:t>
      </w:r>
      <w:r>
        <w:t>содержанию,</w:t>
      </w:r>
      <w:r>
        <w:rPr>
          <w:spacing w:val="-10"/>
        </w:rPr>
        <w:t xml:space="preserve"> </w:t>
      </w:r>
      <w:r>
        <w:rPr>
          <w:spacing w:val="-2"/>
        </w:rPr>
        <w:t>доставляет</w:t>
      </w:r>
    </w:p>
    <w:p w:rsidR="00B3773C" w:rsidRDefault="00E40B18">
      <w:pPr>
        <w:pStyle w:val="a3"/>
        <w:spacing w:line="269" w:lineRule="exact"/>
        <w:jc w:val="both"/>
      </w:pPr>
      <w:r>
        <w:t>им</w:t>
      </w:r>
      <w:r>
        <w:rPr>
          <w:spacing w:val="-11"/>
        </w:rPr>
        <w:t xml:space="preserve"> </w:t>
      </w:r>
      <w:r>
        <w:t>много</w:t>
      </w:r>
      <w:r>
        <w:rPr>
          <w:spacing w:val="-10"/>
        </w:rPr>
        <w:t xml:space="preserve"> </w:t>
      </w:r>
      <w:r>
        <w:t>положительных</w:t>
      </w:r>
      <w:r>
        <w:rPr>
          <w:spacing w:val="-8"/>
        </w:rPr>
        <w:t xml:space="preserve"> </w:t>
      </w:r>
      <w:r>
        <w:rPr>
          <w:spacing w:val="-2"/>
        </w:rPr>
        <w:t>эмоций.</w:t>
      </w:r>
    </w:p>
    <w:p w:rsidR="00B3773C" w:rsidRDefault="00E40B18">
      <w:pPr>
        <w:pStyle w:val="a3"/>
        <w:ind w:right="555" w:firstLine="566"/>
        <w:jc w:val="both"/>
      </w:pPr>
      <w:r>
        <w:t>Программа разработана с учётом актуальных целей и задач обучения и воспитания, развития обучающихся с РАС и условий, необходимых для достижения личностных и предметных результатов при освоении предметной области «Искусство».</w:t>
      </w:r>
    </w:p>
    <w:p w:rsidR="00B3773C" w:rsidRDefault="00E40B18">
      <w:pPr>
        <w:pStyle w:val="a3"/>
        <w:ind w:right="553" w:firstLine="566"/>
        <w:jc w:val="both"/>
      </w:pPr>
      <w:r>
        <w:t xml:space="preserve">Изобразительная деятельность как учебный предмет направлен на формирование у обучающихся с РАС знаний об основах изобразительного искусства и на их эстетическое </w:t>
      </w:r>
      <w:r>
        <w:rPr>
          <w:spacing w:val="-2"/>
        </w:rPr>
        <w:t>развитие.</w:t>
      </w:r>
    </w:p>
    <w:p w:rsidR="00B3773C" w:rsidRDefault="00E40B18">
      <w:pPr>
        <w:pStyle w:val="a3"/>
        <w:ind w:right="560" w:firstLine="566"/>
        <w:jc w:val="both"/>
      </w:pPr>
      <w:r>
        <w:t>Изобразительная деятельность обучающихся с РАС обеспечивается</w:t>
      </w:r>
      <w:r>
        <w:rPr>
          <w:spacing w:val="40"/>
        </w:rPr>
        <w:t xml:space="preserve"> </w:t>
      </w:r>
      <w:r>
        <w:t>восприятием ими окружающей реальной действительности, которая становится для них источником необходимых впечатлений, представлений и знаний. Изобразительная грамотность делает представления обучающихся более полными, четкими, прочными и становится одним из необходимых условий всестороннего развития их личности.</w:t>
      </w:r>
    </w:p>
    <w:p w:rsidR="00B3773C" w:rsidRDefault="00E40B18">
      <w:pPr>
        <w:pStyle w:val="a3"/>
        <w:ind w:right="557" w:firstLine="566"/>
        <w:jc w:val="both"/>
      </w:pPr>
      <w:r>
        <w:t xml:space="preserve">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w:t>
      </w:r>
      <w:r>
        <w:rPr>
          <w:spacing w:val="-2"/>
        </w:rPr>
        <w:t>средствами.</w:t>
      </w:r>
    </w:p>
    <w:p w:rsidR="00B3773C" w:rsidRDefault="00E40B18">
      <w:pPr>
        <w:pStyle w:val="a3"/>
        <w:ind w:right="552" w:firstLine="566"/>
        <w:jc w:val="both"/>
      </w:pPr>
      <w:r>
        <w:t>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B3773C" w:rsidRDefault="00E40B18">
      <w:pPr>
        <w:pStyle w:val="a3"/>
        <w:ind w:right="551" w:firstLine="566"/>
        <w:jc w:val="both"/>
      </w:pPr>
      <w:r>
        <w:t>Программа по изобразительной деятельности включает четыре раздела: «Техники рисования», «Приемы работы красками», «Лепка»,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w:t>
      </w:r>
      <w:r>
        <w:rPr>
          <w:spacing w:val="80"/>
        </w:rPr>
        <w:t xml:space="preserve"> </w:t>
      </w:r>
      <w:r>
        <w:t>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w:t>
      </w:r>
    </w:p>
    <w:p w:rsidR="00B3773C" w:rsidRDefault="00E40B18">
      <w:pPr>
        <w:pStyle w:val="a3"/>
        <w:spacing w:before="3"/>
        <w:ind w:right="558" w:firstLine="566"/>
        <w:jc w:val="both"/>
      </w:pPr>
      <w:r>
        <w:t>Данная рабочая программа является рабочим документом учителя, который позволяет планомерно, обоснованно и системно, соблюдая преемственность и выполнять требования программ</w:t>
      </w:r>
      <w:r>
        <w:rPr>
          <w:spacing w:val="63"/>
        </w:rPr>
        <w:t xml:space="preserve">  </w:t>
      </w:r>
      <w:r>
        <w:t>специальных</w:t>
      </w:r>
      <w:r>
        <w:rPr>
          <w:spacing w:val="65"/>
        </w:rPr>
        <w:t xml:space="preserve">  </w:t>
      </w:r>
      <w:r>
        <w:t>(коррекционных)</w:t>
      </w:r>
      <w:r>
        <w:rPr>
          <w:spacing w:val="62"/>
        </w:rPr>
        <w:t xml:space="preserve">  </w:t>
      </w:r>
      <w:r>
        <w:t>образовательных</w:t>
      </w:r>
      <w:r>
        <w:rPr>
          <w:spacing w:val="66"/>
        </w:rPr>
        <w:t xml:space="preserve">  </w:t>
      </w:r>
      <w:r>
        <w:t>учреждений</w:t>
      </w:r>
      <w:r>
        <w:rPr>
          <w:spacing w:val="63"/>
        </w:rPr>
        <w:t xml:space="preserve">  </w:t>
      </w:r>
      <w:r>
        <w:t>VIII</w:t>
      </w:r>
      <w:r>
        <w:rPr>
          <w:spacing w:val="63"/>
        </w:rPr>
        <w:t xml:space="preserve">  </w:t>
      </w:r>
      <w:r>
        <w:rPr>
          <w:spacing w:val="-2"/>
        </w:rPr>
        <w:t>вида.</w:t>
      </w:r>
    </w:p>
    <w:p w:rsidR="00B3773C" w:rsidRDefault="00B3773C">
      <w:pPr>
        <w:pStyle w:val="a3"/>
        <w:jc w:val="both"/>
        <w:sectPr w:rsidR="00B3773C">
          <w:pgSz w:w="11900" w:h="16840"/>
          <w:pgMar w:top="1000" w:right="283" w:bottom="1160" w:left="1133" w:header="0" w:footer="900" w:gutter="0"/>
          <w:cols w:space="720"/>
        </w:sectPr>
      </w:pPr>
    </w:p>
    <w:p w:rsidR="00B3773C" w:rsidRDefault="00E40B18">
      <w:pPr>
        <w:pStyle w:val="31"/>
        <w:spacing w:before="76"/>
      </w:pPr>
      <w:r>
        <w:lastRenderedPageBreak/>
        <w:t>Рабочая</w:t>
      </w:r>
      <w:r>
        <w:rPr>
          <w:b w:val="0"/>
          <w:spacing w:val="-15"/>
        </w:rPr>
        <w:t xml:space="preserve"> </w:t>
      </w:r>
      <w:r>
        <w:t>программа</w:t>
      </w:r>
      <w:r>
        <w:rPr>
          <w:b w:val="0"/>
          <w:spacing w:val="-14"/>
        </w:rPr>
        <w:t xml:space="preserve"> </w:t>
      </w:r>
      <w:r>
        <w:rPr>
          <w:spacing w:val="-2"/>
        </w:rPr>
        <w:t>определяет:</w:t>
      </w:r>
    </w:p>
    <w:p w:rsidR="00B3773C" w:rsidRDefault="00E40B18">
      <w:pPr>
        <w:pStyle w:val="a5"/>
        <w:numPr>
          <w:ilvl w:val="0"/>
          <w:numId w:val="12"/>
        </w:numPr>
        <w:tabs>
          <w:tab w:val="left" w:pos="993"/>
        </w:tabs>
        <w:spacing w:before="235" w:line="237" w:lineRule="auto"/>
        <w:ind w:right="631" w:firstLine="0"/>
        <w:rPr>
          <w:sz w:val="24"/>
        </w:rPr>
      </w:pPr>
      <w:r>
        <w:rPr>
          <w:sz w:val="24"/>
        </w:rPr>
        <w:t>порядок,</w:t>
      </w:r>
      <w:r>
        <w:rPr>
          <w:spacing w:val="40"/>
          <w:sz w:val="24"/>
        </w:rPr>
        <w:t xml:space="preserve"> </w:t>
      </w:r>
      <w:r>
        <w:rPr>
          <w:sz w:val="24"/>
        </w:rPr>
        <w:t>последовательность</w:t>
      </w:r>
      <w:r>
        <w:rPr>
          <w:spacing w:val="40"/>
          <w:sz w:val="24"/>
        </w:rPr>
        <w:t xml:space="preserve"> </w:t>
      </w:r>
      <w:r>
        <w:rPr>
          <w:sz w:val="24"/>
        </w:rPr>
        <w:t>и</w:t>
      </w:r>
      <w:r>
        <w:rPr>
          <w:spacing w:val="40"/>
          <w:sz w:val="24"/>
        </w:rPr>
        <w:t xml:space="preserve"> </w:t>
      </w:r>
      <w:r>
        <w:rPr>
          <w:sz w:val="24"/>
        </w:rPr>
        <w:t>время</w:t>
      </w:r>
      <w:r>
        <w:rPr>
          <w:spacing w:val="40"/>
          <w:sz w:val="24"/>
        </w:rPr>
        <w:t xml:space="preserve"> </w:t>
      </w:r>
      <w:r>
        <w:rPr>
          <w:sz w:val="24"/>
        </w:rPr>
        <w:t>изучения</w:t>
      </w:r>
      <w:r>
        <w:rPr>
          <w:spacing w:val="40"/>
          <w:sz w:val="24"/>
        </w:rPr>
        <w:t xml:space="preserve"> </w:t>
      </w:r>
      <w:r>
        <w:rPr>
          <w:sz w:val="24"/>
        </w:rPr>
        <w:t>разделов</w:t>
      </w:r>
      <w:r>
        <w:rPr>
          <w:spacing w:val="40"/>
          <w:sz w:val="24"/>
        </w:rPr>
        <w:t xml:space="preserve"> </w:t>
      </w:r>
      <w:r>
        <w:rPr>
          <w:sz w:val="24"/>
        </w:rPr>
        <w:t>и</w:t>
      </w:r>
      <w:r>
        <w:rPr>
          <w:spacing w:val="40"/>
          <w:sz w:val="24"/>
        </w:rPr>
        <w:t xml:space="preserve"> </w:t>
      </w:r>
      <w:r>
        <w:rPr>
          <w:sz w:val="24"/>
        </w:rPr>
        <w:t>тем</w:t>
      </w:r>
      <w:r>
        <w:rPr>
          <w:spacing w:val="40"/>
          <w:sz w:val="24"/>
        </w:rPr>
        <w:t xml:space="preserve"> </w:t>
      </w:r>
      <w:r>
        <w:rPr>
          <w:sz w:val="24"/>
        </w:rPr>
        <w:t>образовательной</w:t>
      </w:r>
      <w:r>
        <w:rPr>
          <w:spacing w:val="80"/>
          <w:w w:val="150"/>
          <w:sz w:val="24"/>
        </w:rPr>
        <w:t xml:space="preserve"> </w:t>
      </w:r>
      <w:r>
        <w:rPr>
          <w:spacing w:val="-2"/>
          <w:sz w:val="24"/>
        </w:rPr>
        <w:t>программы;</w:t>
      </w:r>
    </w:p>
    <w:p w:rsidR="00B3773C" w:rsidRDefault="00E40B18">
      <w:pPr>
        <w:pStyle w:val="a5"/>
        <w:numPr>
          <w:ilvl w:val="0"/>
          <w:numId w:val="12"/>
        </w:numPr>
        <w:tabs>
          <w:tab w:val="left" w:pos="993"/>
        </w:tabs>
        <w:spacing w:line="294" w:lineRule="exact"/>
        <w:ind w:left="993"/>
        <w:rPr>
          <w:sz w:val="24"/>
        </w:rPr>
      </w:pPr>
      <w:r>
        <w:rPr>
          <w:sz w:val="24"/>
        </w:rPr>
        <w:t>темы</w:t>
      </w:r>
      <w:r>
        <w:rPr>
          <w:spacing w:val="-9"/>
          <w:sz w:val="24"/>
        </w:rPr>
        <w:t xml:space="preserve"> </w:t>
      </w:r>
      <w:r>
        <w:rPr>
          <w:sz w:val="24"/>
        </w:rPr>
        <w:t>и</w:t>
      </w:r>
      <w:r>
        <w:rPr>
          <w:spacing w:val="-8"/>
          <w:sz w:val="24"/>
        </w:rPr>
        <w:t xml:space="preserve"> </w:t>
      </w:r>
      <w:r>
        <w:rPr>
          <w:sz w:val="24"/>
        </w:rPr>
        <w:t>краткое</w:t>
      </w:r>
      <w:r>
        <w:rPr>
          <w:spacing w:val="-11"/>
          <w:sz w:val="24"/>
        </w:rPr>
        <w:t xml:space="preserve"> </w:t>
      </w:r>
      <w:r>
        <w:rPr>
          <w:sz w:val="24"/>
        </w:rPr>
        <w:t>содержание</w:t>
      </w:r>
      <w:r>
        <w:rPr>
          <w:spacing w:val="-12"/>
          <w:sz w:val="24"/>
        </w:rPr>
        <w:t xml:space="preserve"> </w:t>
      </w:r>
      <w:r>
        <w:rPr>
          <w:sz w:val="24"/>
        </w:rPr>
        <w:t>каждого</w:t>
      </w:r>
      <w:r>
        <w:rPr>
          <w:spacing w:val="-5"/>
          <w:sz w:val="24"/>
        </w:rPr>
        <w:t xml:space="preserve"> </w:t>
      </w:r>
      <w:r>
        <w:rPr>
          <w:spacing w:val="-2"/>
          <w:sz w:val="24"/>
        </w:rPr>
        <w:t>урока;</w:t>
      </w:r>
    </w:p>
    <w:p w:rsidR="00B3773C" w:rsidRDefault="00E40B18">
      <w:pPr>
        <w:pStyle w:val="a5"/>
        <w:numPr>
          <w:ilvl w:val="0"/>
          <w:numId w:val="12"/>
        </w:numPr>
        <w:tabs>
          <w:tab w:val="left" w:pos="993"/>
          <w:tab w:val="left" w:pos="2279"/>
          <w:tab w:val="left" w:pos="3741"/>
          <w:tab w:val="left" w:pos="4163"/>
          <w:tab w:val="left" w:pos="5243"/>
          <w:tab w:val="left" w:pos="6719"/>
          <w:tab w:val="left" w:pos="8438"/>
          <w:tab w:val="left" w:pos="8989"/>
        </w:tabs>
        <w:spacing w:before="4" w:line="237" w:lineRule="auto"/>
        <w:ind w:right="579" w:firstLine="0"/>
        <w:rPr>
          <w:sz w:val="24"/>
        </w:rPr>
      </w:pPr>
      <w:r>
        <w:rPr>
          <w:spacing w:val="-2"/>
          <w:sz w:val="24"/>
        </w:rPr>
        <w:t>основные</w:t>
      </w:r>
      <w:r>
        <w:rPr>
          <w:sz w:val="24"/>
        </w:rPr>
        <w:tab/>
      </w:r>
      <w:r>
        <w:rPr>
          <w:spacing w:val="-2"/>
          <w:sz w:val="24"/>
        </w:rPr>
        <w:t>требования</w:t>
      </w:r>
      <w:r>
        <w:rPr>
          <w:sz w:val="24"/>
        </w:rPr>
        <w:tab/>
      </w:r>
      <w:r>
        <w:rPr>
          <w:spacing w:val="-10"/>
          <w:sz w:val="24"/>
        </w:rPr>
        <w:t>к</w:t>
      </w:r>
      <w:r>
        <w:rPr>
          <w:sz w:val="24"/>
        </w:rPr>
        <w:tab/>
      </w:r>
      <w:r>
        <w:rPr>
          <w:spacing w:val="-2"/>
          <w:sz w:val="24"/>
        </w:rPr>
        <w:t>уровню</w:t>
      </w:r>
      <w:r>
        <w:rPr>
          <w:sz w:val="24"/>
        </w:rPr>
        <w:tab/>
      </w:r>
      <w:r>
        <w:rPr>
          <w:spacing w:val="-2"/>
          <w:sz w:val="24"/>
        </w:rPr>
        <w:t>подготовки</w:t>
      </w:r>
      <w:r>
        <w:rPr>
          <w:sz w:val="24"/>
        </w:rPr>
        <w:tab/>
      </w:r>
      <w:proofErr w:type="gramStart"/>
      <w:r>
        <w:rPr>
          <w:spacing w:val="-2"/>
          <w:sz w:val="24"/>
        </w:rPr>
        <w:t>обучающихся</w:t>
      </w:r>
      <w:proofErr w:type="gramEnd"/>
      <w:r>
        <w:rPr>
          <w:sz w:val="24"/>
        </w:rPr>
        <w:tab/>
      </w:r>
      <w:r>
        <w:rPr>
          <w:spacing w:val="-6"/>
          <w:sz w:val="24"/>
        </w:rPr>
        <w:t>по</w:t>
      </w:r>
      <w:r>
        <w:rPr>
          <w:sz w:val="24"/>
        </w:rPr>
        <w:tab/>
      </w:r>
      <w:r>
        <w:rPr>
          <w:spacing w:val="-4"/>
          <w:sz w:val="24"/>
        </w:rPr>
        <w:t xml:space="preserve">разделам </w:t>
      </w:r>
      <w:r>
        <w:rPr>
          <w:sz w:val="24"/>
        </w:rPr>
        <w:t>образовательной программы;</w:t>
      </w:r>
    </w:p>
    <w:p w:rsidR="00B3773C" w:rsidRDefault="00E40B18">
      <w:pPr>
        <w:pStyle w:val="a5"/>
        <w:numPr>
          <w:ilvl w:val="0"/>
          <w:numId w:val="12"/>
        </w:numPr>
        <w:tabs>
          <w:tab w:val="left" w:pos="993"/>
          <w:tab w:val="left" w:pos="2231"/>
          <w:tab w:val="left" w:pos="4624"/>
          <w:tab w:val="left" w:pos="5090"/>
          <w:tab w:val="left" w:pos="6028"/>
          <w:tab w:val="left" w:pos="7614"/>
          <w:tab w:val="left" w:pos="9354"/>
        </w:tabs>
        <w:spacing w:before="4" w:line="237" w:lineRule="auto"/>
        <w:ind w:right="569" w:firstLine="0"/>
        <w:rPr>
          <w:sz w:val="24"/>
        </w:rPr>
      </w:pPr>
      <w:r>
        <w:rPr>
          <w:spacing w:val="-2"/>
          <w:sz w:val="24"/>
        </w:rPr>
        <w:t>порядок,</w:t>
      </w:r>
      <w:r>
        <w:rPr>
          <w:sz w:val="24"/>
        </w:rPr>
        <w:tab/>
      </w:r>
      <w:r>
        <w:rPr>
          <w:spacing w:val="-2"/>
          <w:sz w:val="24"/>
        </w:rPr>
        <w:t>последовательность</w:t>
      </w:r>
      <w:r>
        <w:rPr>
          <w:sz w:val="24"/>
        </w:rPr>
        <w:tab/>
      </w:r>
      <w:r>
        <w:rPr>
          <w:spacing w:val="-10"/>
          <w:sz w:val="24"/>
        </w:rPr>
        <w:t>и</w:t>
      </w:r>
      <w:r>
        <w:rPr>
          <w:sz w:val="24"/>
        </w:rPr>
        <w:tab/>
      </w:r>
      <w:r>
        <w:rPr>
          <w:spacing w:val="-2"/>
          <w:sz w:val="24"/>
        </w:rPr>
        <w:t>время</w:t>
      </w:r>
      <w:r>
        <w:rPr>
          <w:sz w:val="24"/>
        </w:rPr>
        <w:tab/>
      </w:r>
      <w:r>
        <w:rPr>
          <w:spacing w:val="-2"/>
          <w:sz w:val="24"/>
        </w:rPr>
        <w:t>выполнения</w:t>
      </w:r>
      <w:r>
        <w:rPr>
          <w:sz w:val="24"/>
        </w:rPr>
        <w:tab/>
      </w:r>
      <w:r>
        <w:rPr>
          <w:spacing w:val="-2"/>
          <w:sz w:val="24"/>
        </w:rPr>
        <w:t>практической</w:t>
      </w:r>
      <w:r>
        <w:rPr>
          <w:sz w:val="24"/>
        </w:rPr>
        <w:tab/>
      </w:r>
      <w:r>
        <w:rPr>
          <w:spacing w:val="-4"/>
          <w:sz w:val="24"/>
        </w:rPr>
        <w:t xml:space="preserve">части </w:t>
      </w:r>
      <w:r>
        <w:rPr>
          <w:sz w:val="24"/>
        </w:rPr>
        <w:t>образовательной программы;</w:t>
      </w:r>
    </w:p>
    <w:p w:rsidR="00B3773C" w:rsidRDefault="00E40B18">
      <w:pPr>
        <w:pStyle w:val="a5"/>
        <w:numPr>
          <w:ilvl w:val="0"/>
          <w:numId w:val="12"/>
        </w:numPr>
        <w:tabs>
          <w:tab w:val="left" w:pos="993"/>
          <w:tab w:val="left" w:pos="2123"/>
          <w:tab w:val="left" w:pos="4410"/>
          <w:tab w:val="left" w:pos="4773"/>
          <w:tab w:val="left" w:pos="5608"/>
          <w:tab w:val="left" w:pos="7012"/>
        </w:tabs>
        <w:spacing w:before="2"/>
        <w:ind w:right="608" w:firstLine="0"/>
        <w:rPr>
          <w:sz w:val="24"/>
        </w:rPr>
      </w:pPr>
      <w:r>
        <w:rPr>
          <w:spacing w:val="-2"/>
          <w:sz w:val="24"/>
        </w:rPr>
        <w:t>порядок,</w:t>
      </w:r>
      <w:r>
        <w:rPr>
          <w:sz w:val="24"/>
        </w:rPr>
        <w:tab/>
      </w:r>
      <w:r>
        <w:rPr>
          <w:spacing w:val="-2"/>
          <w:sz w:val="24"/>
        </w:rPr>
        <w:t>последовательность</w:t>
      </w:r>
      <w:r>
        <w:rPr>
          <w:sz w:val="24"/>
        </w:rPr>
        <w:tab/>
      </w:r>
      <w:r>
        <w:rPr>
          <w:spacing w:val="-10"/>
          <w:sz w:val="24"/>
        </w:rPr>
        <w:t>и</w:t>
      </w:r>
      <w:r>
        <w:rPr>
          <w:sz w:val="24"/>
        </w:rPr>
        <w:tab/>
      </w:r>
      <w:r>
        <w:rPr>
          <w:spacing w:val="-4"/>
          <w:sz w:val="24"/>
        </w:rPr>
        <w:t>время</w:t>
      </w:r>
      <w:r>
        <w:rPr>
          <w:sz w:val="24"/>
        </w:rPr>
        <w:tab/>
      </w:r>
      <w:r>
        <w:rPr>
          <w:spacing w:val="-2"/>
          <w:sz w:val="24"/>
        </w:rPr>
        <w:t>реализации</w:t>
      </w:r>
      <w:r>
        <w:rPr>
          <w:sz w:val="24"/>
        </w:rPr>
        <w:tab/>
      </w:r>
      <w:r>
        <w:rPr>
          <w:spacing w:val="-4"/>
          <w:sz w:val="24"/>
        </w:rPr>
        <w:t xml:space="preserve">национально-регионального </w:t>
      </w:r>
      <w:r>
        <w:rPr>
          <w:sz w:val="24"/>
        </w:rPr>
        <w:t>компонента по разделам и темам образовательной программы;</w:t>
      </w:r>
    </w:p>
    <w:p w:rsidR="00B3773C" w:rsidRDefault="00B3773C">
      <w:pPr>
        <w:pStyle w:val="a3"/>
        <w:spacing w:before="55"/>
        <w:ind w:left="0"/>
      </w:pPr>
    </w:p>
    <w:p w:rsidR="00B3773C" w:rsidRDefault="00E40B18">
      <w:pPr>
        <w:pStyle w:val="31"/>
        <w:spacing w:line="237" w:lineRule="auto"/>
        <w:ind w:left="302" w:firstLine="456"/>
        <w:jc w:val="left"/>
      </w:pPr>
      <w:r>
        <w:t>Рабочая</w:t>
      </w:r>
      <w:r>
        <w:rPr>
          <w:b w:val="0"/>
        </w:rPr>
        <w:t xml:space="preserve"> </w:t>
      </w:r>
      <w:r>
        <w:t>программа</w:t>
      </w:r>
      <w:r>
        <w:rPr>
          <w:b w:val="0"/>
        </w:rPr>
        <w:t xml:space="preserve"> </w:t>
      </w:r>
      <w:r>
        <w:t>по</w:t>
      </w:r>
      <w:r>
        <w:rPr>
          <w:b w:val="0"/>
        </w:rPr>
        <w:t xml:space="preserve"> </w:t>
      </w:r>
      <w:r>
        <w:t>предмету</w:t>
      </w:r>
      <w:r>
        <w:rPr>
          <w:b w:val="0"/>
        </w:rPr>
        <w:t xml:space="preserve"> </w:t>
      </w:r>
      <w:r>
        <w:t>«Изобразительная</w:t>
      </w:r>
      <w:r>
        <w:rPr>
          <w:b w:val="0"/>
        </w:rPr>
        <w:t xml:space="preserve"> </w:t>
      </w:r>
      <w:r>
        <w:t>деятельность»</w:t>
      </w:r>
      <w:r>
        <w:rPr>
          <w:b w:val="0"/>
          <w:spacing w:val="40"/>
        </w:rPr>
        <w:t xml:space="preserve"> </w:t>
      </w:r>
      <w:r>
        <w:t>составлена</w:t>
      </w:r>
      <w:r>
        <w:rPr>
          <w:b w:val="0"/>
        </w:rPr>
        <w:t xml:space="preserve"> </w:t>
      </w:r>
      <w:r>
        <w:t>в</w:t>
      </w:r>
      <w:r>
        <w:rPr>
          <w:b w:val="0"/>
        </w:rPr>
        <w:t xml:space="preserve"> </w:t>
      </w:r>
      <w:r>
        <w:t>соответствии</w:t>
      </w:r>
      <w:r>
        <w:rPr>
          <w:b w:val="0"/>
          <w:spacing w:val="-15"/>
        </w:rPr>
        <w:t xml:space="preserve"> </w:t>
      </w:r>
      <w:r>
        <w:t>с</w:t>
      </w:r>
      <w:r>
        <w:rPr>
          <w:b w:val="0"/>
          <w:spacing w:val="-15"/>
        </w:rPr>
        <w:t xml:space="preserve"> </w:t>
      </w:r>
      <w:r>
        <w:t>требованиями</w:t>
      </w:r>
      <w:r>
        <w:rPr>
          <w:b w:val="0"/>
          <w:spacing w:val="-15"/>
        </w:rPr>
        <w:t xml:space="preserve"> </w:t>
      </w:r>
      <w:r>
        <w:t>нормативных</w:t>
      </w:r>
      <w:r>
        <w:rPr>
          <w:b w:val="0"/>
          <w:spacing w:val="-15"/>
        </w:rPr>
        <w:t xml:space="preserve"> </w:t>
      </w:r>
      <w:r>
        <w:t>и</w:t>
      </w:r>
      <w:r>
        <w:rPr>
          <w:b w:val="0"/>
          <w:spacing w:val="-15"/>
        </w:rPr>
        <w:t xml:space="preserve"> </w:t>
      </w:r>
      <w:r>
        <w:t>инструктивно-методических</w:t>
      </w:r>
      <w:r>
        <w:rPr>
          <w:b w:val="0"/>
          <w:spacing w:val="-15"/>
        </w:rPr>
        <w:t xml:space="preserve"> </w:t>
      </w:r>
      <w:r>
        <w:t>документов:</w:t>
      </w:r>
    </w:p>
    <w:p w:rsidR="00B3773C" w:rsidRDefault="00E40B18">
      <w:pPr>
        <w:pStyle w:val="a5"/>
        <w:numPr>
          <w:ilvl w:val="1"/>
          <w:numId w:val="12"/>
        </w:numPr>
        <w:tabs>
          <w:tab w:val="left" w:pos="1701"/>
          <w:tab w:val="left" w:pos="3042"/>
          <w:tab w:val="left" w:pos="3374"/>
          <w:tab w:val="left" w:pos="4283"/>
          <w:tab w:val="left" w:pos="5306"/>
          <w:tab w:val="left" w:pos="6426"/>
          <w:tab w:val="left" w:pos="7958"/>
          <w:tab w:val="left" w:pos="9402"/>
        </w:tabs>
        <w:ind w:right="567" w:firstLine="566"/>
        <w:rPr>
          <w:sz w:val="24"/>
        </w:rPr>
      </w:pPr>
      <w:r>
        <w:rPr>
          <w:spacing w:val="-2"/>
          <w:sz w:val="24"/>
        </w:rPr>
        <w:t>Конвенция</w:t>
      </w:r>
      <w:r>
        <w:rPr>
          <w:sz w:val="24"/>
        </w:rPr>
        <w:tab/>
      </w:r>
      <w:r>
        <w:rPr>
          <w:spacing w:val="-10"/>
          <w:sz w:val="24"/>
        </w:rPr>
        <w:t>о</w:t>
      </w:r>
      <w:r>
        <w:rPr>
          <w:sz w:val="24"/>
        </w:rPr>
        <w:tab/>
      </w:r>
      <w:r>
        <w:rPr>
          <w:spacing w:val="-2"/>
          <w:sz w:val="24"/>
        </w:rPr>
        <w:t>правах</w:t>
      </w:r>
      <w:r>
        <w:rPr>
          <w:sz w:val="24"/>
        </w:rPr>
        <w:tab/>
      </w:r>
      <w:r>
        <w:rPr>
          <w:spacing w:val="-2"/>
          <w:sz w:val="24"/>
        </w:rPr>
        <w:t>ребенка</w:t>
      </w:r>
      <w:r>
        <w:rPr>
          <w:sz w:val="24"/>
        </w:rPr>
        <w:tab/>
      </w:r>
      <w:r>
        <w:rPr>
          <w:spacing w:val="-2"/>
          <w:sz w:val="24"/>
        </w:rPr>
        <w:t>(принята</w:t>
      </w:r>
      <w:r>
        <w:rPr>
          <w:sz w:val="24"/>
        </w:rPr>
        <w:tab/>
      </w:r>
      <w:r>
        <w:rPr>
          <w:spacing w:val="-2"/>
          <w:sz w:val="24"/>
        </w:rPr>
        <w:t>Генеральной</w:t>
      </w:r>
      <w:r>
        <w:rPr>
          <w:sz w:val="24"/>
        </w:rPr>
        <w:tab/>
      </w:r>
      <w:r>
        <w:rPr>
          <w:spacing w:val="-2"/>
          <w:sz w:val="24"/>
        </w:rPr>
        <w:t>Ассамблеей</w:t>
      </w:r>
      <w:r>
        <w:rPr>
          <w:sz w:val="24"/>
        </w:rPr>
        <w:tab/>
      </w:r>
      <w:r>
        <w:rPr>
          <w:spacing w:val="-6"/>
          <w:sz w:val="24"/>
        </w:rPr>
        <w:t xml:space="preserve">ООН </w:t>
      </w:r>
      <w:r>
        <w:rPr>
          <w:sz w:val="24"/>
        </w:rPr>
        <w:t>20.11.1989, вступила в силу 15.09.1990)</w:t>
      </w:r>
    </w:p>
    <w:p w:rsidR="00B3773C" w:rsidRDefault="00E40B18">
      <w:pPr>
        <w:pStyle w:val="a5"/>
        <w:numPr>
          <w:ilvl w:val="1"/>
          <w:numId w:val="12"/>
        </w:numPr>
        <w:tabs>
          <w:tab w:val="left" w:pos="1701"/>
        </w:tabs>
        <w:ind w:right="714" w:firstLine="566"/>
        <w:rPr>
          <w:sz w:val="24"/>
        </w:rPr>
      </w:pPr>
      <w:r>
        <w:rPr>
          <w:sz w:val="24"/>
        </w:rPr>
        <w:t>Конвенция</w:t>
      </w:r>
      <w:r>
        <w:rPr>
          <w:spacing w:val="-5"/>
          <w:sz w:val="24"/>
        </w:rPr>
        <w:t xml:space="preserve"> </w:t>
      </w:r>
      <w:r>
        <w:rPr>
          <w:sz w:val="24"/>
        </w:rPr>
        <w:t>о</w:t>
      </w:r>
      <w:r>
        <w:rPr>
          <w:spacing w:val="-5"/>
          <w:sz w:val="24"/>
        </w:rPr>
        <w:t xml:space="preserve"> </w:t>
      </w:r>
      <w:r>
        <w:rPr>
          <w:sz w:val="24"/>
        </w:rPr>
        <w:t>правах</w:t>
      </w:r>
      <w:r>
        <w:rPr>
          <w:spacing w:val="-5"/>
          <w:sz w:val="24"/>
        </w:rPr>
        <w:t xml:space="preserve"> </w:t>
      </w:r>
      <w:r>
        <w:rPr>
          <w:sz w:val="24"/>
        </w:rPr>
        <w:t>инвалидов</w:t>
      </w:r>
      <w:r>
        <w:rPr>
          <w:spacing w:val="-6"/>
          <w:sz w:val="24"/>
        </w:rPr>
        <w:t xml:space="preserve"> </w:t>
      </w:r>
      <w:r>
        <w:rPr>
          <w:sz w:val="24"/>
        </w:rPr>
        <w:t>(принята</w:t>
      </w:r>
      <w:r>
        <w:rPr>
          <w:spacing w:val="-6"/>
          <w:sz w:val="24"/>
        </w:rPr>
        <w:t xml:space="preserve"> </w:t>
      </w:r>
      <w:r>
        <w:rPr>
          <w:color w:val="323232"/>
          <w:sz w:val="24"/>
        </w:rPr>
        <w:t>Генеральной</w:t>
      </w:r>
      <w:r>
        <w:rPr>
          <w:color w:val="323232"/>
          <w:spacing w:val="-4"/>
          <w:sz w:val="24"/>
        </w:rPr>
        <w:t xml:space="preserve"> </w:t>
      </w:r>
      <w:r>
        <w:rPr>
          <w:color w:val="323232"/>
          <w:sz w:val="24"/>
        </w:rPr>
        <w:t>Ассамблеей</w:t>
      </w:r>
      <w:r>
        <w:rPr>
          <w:color w:val="323232"/>
          <w:spacing w:val="-4"/>
          <w:sz w:val="24"/>
        </w:rPr>
        <w:t xml:space="preserve"> </w:t>
      </w:r>
      <w:r>
        <w:rPr>
          <w:color w:val="323232"/>
          <w:sz w:val="24"/>
        </w:rPr>
        <w:t>ООН</w:t>
      </w:r>
      <w:r>
        <w:rPr>
          <w:color w:val="323232"/>
          <w:spacing w:val="-6"/>
          <w:sz w:val="24"/>
        </w:rPr>
        <w:t xml:space="preserve"> </w:t>
      </w:r>
      <w:r>
        <w:rPr>
          <w:color w:val="323232"/>
          <w:sz w:val="24"/>
        </w:rPr>
        <w:t>13.12. 2006 и вступила в силу 03.05. 2008)</w:t>
      </w:r>
    </w:p>
    <w:p w:rsidR="00B3773C" w:rsidRDefault="00E40B18">
      <w:pPr>
        <w:pStyle w:val="a5"/>
        <w:numPr>
          <w:ilvl w:val="1"/>
          <w:numId w:val="12"/>
        </w:numPr>
        <w:tabs>
          <w:tab w:val="left" w:pos="1701"/>
        </w:tabs>
        <w:ind w:left="1701"/>
        <w:rPr>
          <w:sz w:val="24"/>
        </w:rPr>
      </w:pPr>
      <w:r>
        <w:rPr>
          <w:spacing w:val="-2"/>
          <w:sz w:val="24"/>
        </w:rPr>
        <w:t>Конституция</w:t>
      </w:r>
      <w:r>
        <w:rPr>
          <w:spacing w:val="-3"/>
          <w:sz w:val="24"/>
        </w:rPr>
        <w:t xml:space="preserve"> </w:t>
      </w:r>
      <w:r>
        <w:rPr>
          <w:spacing w:val="-2"/>
          <w:sz w:val="24"/>
        </w:rPr>
        <w:t>Российской</w:t>
      </w:r>
      <w:r>
        <w:rPr>
          <w:spacing w:val="1"/>
          <w:sz w:val="24"/>
        </w:rPr>
        <w:t xml:space="preserve"> </w:t>
      </w:r>
      <w:r>
        <w:rPr>
          <w:spacing w:val="-2"/>
          <w:sz w:val="24"/>
        </w:rPr>
        <w:t>Федерации</w:t>
      </w:r>
      <w:r>
        <w:rPr>
          <w:spacing w:val="2"/>
          <w:sz w:val="24"/>
        </w:rPr>
        <w:t xml:space="preserve"> </w:t>
      </w:r>
      <w:r>
        <w:rPr>
          <w:spacing w:val="-2"/>
          <w:sz w:val="24"/>
        </w:rPr>
        <w:t>от</w:t>
      </w:r>
      <w:r>
        <w:rPr>
          <w:sz w:val="24"/>
        </w:rPr>
        <w:t xml:space="preserve"> </w:t>
      </w:r>
      <w:r>
        <w:rPr>
          <w:spacing w:val="-2"/>
          <w:sz w:val="24"/>
        </w:rPr>
        <w:t>12.12.1993;</w:t>
      </w:r>
    </w:p>
    <w:p w:rsidR="00B3773C" w:rsidRDefault="00E40B18">
      <w:pPr>
        <w:pStyle w:val="a5"/>
        <w:numPr>
          <w:ilvl w:val="1"/>
          <w:numId w:val="12"/>
        </w:numPr>
        <w:tabs>
          <w:tab w:val="left" w:pos="1701"/>
        </w:tabs>
        <w:ind w:left="1701"/>
        <w:rPr>
          <w:sz w:val="24"/>
        </w:rPr>
      </w:pPr>
      <w:r>
        <w:rPr>
          <w:sz w:val="24"/>
        </w:rPr>
        <w:t>Федеральный</w:t>
      </w:r>
      <w:r>
        <w:rPr>
          <w:spacing w:val="12"/>
          <w:sz w:val="24"/>
        </w:rPr>
        <w:t xml:space="preserve"> </w:t>
      </w:r>
      <w:r>
        <w:rPr>
          <w:sz w:val="24"/>
        </w:rPr>
        <w:t>закон</w:t>
      </w:r>
      <w:r>
        <w:rPr>
          <w:spacing w:val="20"/>
          <w:sz w:val="24"/>
        </w:rPr>
        <w:t xml:space="preserve"> </w:t>
      </w:r>
      <w:r>
        <w:rPr>
          <w:sz w:val="24"/>
        </w:rPr>
        <w:t>«Об</w:t>
      </w:r>
      <w:r>
        <w:rPr>
          <w:spacing w:val="12"/>
          <w:sz w:val="24"/>
        </w:rPr>
        <w:t xml:space="preserve"> </w:t>
      </w:r>
      <w:r>
        <w:rPr>
          <w:sz w:val="24"/>
        </w:rPr>
        <w:t>образовании</w:t>
      </w:r>
      <w:r>
        <w:rPr>
          <w:spacing w:val="16"/>
          <w:sz w:val="24"/>
        </w:rPr>
        <w:t xml:space="preserve"> </w:t>
      </w:r>
      <w:r>
        <w:rPr>
          <w:sz w:val="24"/>
        </w:rPr>
        <w:t>в</w:t>
      </w:r>
      <w:r>
        <w:rPr>
          <w:spacing w:val="9"/>
          <w:sz w:val="24"/>
        </w:rPr>
        <w:t xml:space="preserve"> </w:t>
      </w:r>
      <w:r>
        <w:rPr>
          <w:sz w:val="24"/>
        </w:rPr>
        <w:t>Российской</w:t>
      </w:r>
      <w:r>
        <w:rPr>
          <w:spacing w:val="16"/>
          <w:sz w:val="24"/>
        </w:rPr>
        <w:t xml:space="preserve"> </w:t>
      </w:r>
      <w:r>
        <w:rPr>
          <w:sz w:val="24"/>
        </w:rPr>
        <w:t>Федерации»</w:t>
      </w:r>
      <w:r>
        <w:rPr>
          <w:spacing w:val="-1"/>
          <w:sz w:val="24"/>
        </w:rPr>
        <w:t xml:space="preserve"> </w:t>
      </w:r>
      <w:r>
        <w:rPr>
          <w:sz w:val="24"/>
        </w:rPr>
        <w:t>от</w:t>
      </w:r>
      <w:r>
        <w:rPr>
          <w:spacing w:val="15"/>
          <w:sz w:val="24"/>
        </w:rPr>
        <w:t xml:space="preserve"> </w:t>
      </w:r>
      <w:r>
        <w:rPr>
          <w:spacing w:val="-2"/>
          <w:sz w:val="24"/>
        </w:rPr>
        <w:t>29.12.2012</w:t>
      </w:r>
    </w:p>
    <w:p w:rsidR="00B3773C" w:rsidRDefault="00E40B18">
      <w:pPr>
        <w:pStyle w:val="a3"/>
        <w:spacing w:line="273" w:lineRule="exact"/>
      </w:pPr>
      <w:r>
        <w:t>№</w:t>
      </w:r>
      <w:r>
        <w:rPr>
          <w:spacing w:val="-9"/>
        </w:rPr>
        <w:t xml:space="preserve"> </w:t>
      </w:r>
      <w:r>
        <w:t>273-ФЗ</w:t>
      </w:r>
      <w:r>
        <w:rPr>
          <w:spacing w:val="-5"/>
        </w:rPr>
        <w:t xml:space="preserve"> </w:t>
      </w:r>
      <w:r>
        <w:t>(ред.</w:t>
      </w:r>
      <w:r>
        <w:rPr>
          <w:spacing w:val="-5"/>
        </w:rPr>
        <w:t xml:space="preserve"> </w:t>
      </w:r>
      <w:r>
        <w:t>от</w:t>
      </w:r>
      <w:r>
        <w:rPr>
          <w:spacing w:val="-4"/>
        </w:rPr>
        <w:t xml:space="preserve"> </w:t>
      </w:r>
      <w:r>
        <w:rPr>
          <w:spacing w:val="-2"/>
        </w:rPr>
        <w:t>04.08.2023)</w:t>
      </w:r>
    </w:p>
    <w:p w:rsidR="00B3773C" w:rsidRDefault="00E40B18">
      <w:pPr>
        <w:pStyle w:val="a5"/>
        <w:numPr>
          <w:ilvl w:val="1"/>
          <w:numId w:val="12"/>
        </w:numPr>
        <w:tabs>
          <w:tab w:val="left" w:pos="1697"/>
        </w:tabs>
        <w:spacing w:before="11" w:line="223" w:lineRule="auto"/>
        <w:ind w:right="555" w:firstLine="566"/>
        <w:jc w:val="both"/>
        <w:rPr>
          <w:sz w:val="28"/>
        </w:rPr>
      </w:pPr>
      <w:r>
        <w:rPr>
          <w:sz w:val="24"/>
        </w:rPr>
        <w:t>Федеральный закон от 24.09.2022 № 371-ФЗ «О внесении изменений в Федеральный закон «Об образовании в Российской Федерации»</w:t>
      </w:r>
    </w:p>
    <w:p w:rsidR="00B3773C" w:rsidRDefault="00E40B18">
      <w:pPr>
        <w:pStyle w:val="a5"/>
        <w:numPr>
          <w:ilvl w:val="1"/>
          <w:numId w:val="12"/>
        </w:numPr>
        <w:tabs>
          <w:tab w:val="left" w:pos="1701"/>
        </w:tabs>
        <w:spacing w:before="1"/>
        <w:ind w:right="560" w:firstLine="566"/>
        <w:jc w:val="both"/>
        <w:rPr>
          <w:sz w:val="24"/>
        </w:rPr>
      </w:pPr>
      <w:r>
        <w:rPr>
          <w:sz w:val="24"/>
        </w:rPr>
        <w:t>Федеральный закон от 24.07.1998 № 124-ФЗ «Об основных гарантиях прав ребенка в Российской Федерации»</w:t>
      </w:r>
    </w:p>
    <w:p w:rsidR="00B3773C" w:rsidRDefault="00E40B18">
      <w:pPr>
        <w:pStyle w:val="a5"/>
        <w:numPr>
          <w:ilvl w:val="1"/>
          <w:numId w:val="12"/>
        </w:numPr>
        <w:tabs>
          <w:tab w:val="left" w:pos="1701"/>
        </w:tabs>
        <w:ind w:right="550" w:firstLine="566"/>
        <w:jc w:val="both"/>
        <w:rPr>
          <w:sz w:val="24"/>
        </w:rPr>
      </w:pPr>
      <w:r>
        <w:rPr>
          <w:sz w:val="24"/>
        </w:rPr>
        <w:t>Приказ Министерства просвещения Российской Федерации от 24.11.2022 № 1023 «Об утверждении федеральной адаптированной образовательной программы</w:t>
      </w:r>
      <w:r>
        <w:rPr>
          <w:spacing w:val="40"/>
          <w:sz w:val="24"/>
        </w:rPr>
        <w:t xml:space="preserve"> </w:t>
      </w:r>
      <w:r>
        <w:rPr>
          <w:sz w:val="24"/>
        </w:rPr>
        <w:t>начального общего образования для обучающихся с ограниченными возможностями здоровья» (Зарегистрирован 21.03.2023 № 72654)</w:t>
      </w:r>
    </w:p>
    <w:p w:rsidR="00B3773C" w:rsidRDefault="00E40B18">
      <w:pPr>
        <w:pStyle w:val="a5"/>
        <w:numPr>
          <w:ilvl w:val="1"/>
          <w:numId w:val="12"/>
        </w:numPr>
        <w:tabs>
          <w:tab w:val="left" w:pos="1701"/>
        </w:tabs>
        <w:spacing w:before="2"/>
        <w:ind w:right="554" w:firstLine="566"/>
        <w:jc w:val="both"/>
        <w:rPr>
          <w:sz w:val="24"/>
        </w:rPr>
      </w:pPr>
      <w:r>
        <w:rPr>
          <w:sz w:val="24"/>
        </w:rPr>
        <w:t xml:space="preserve">Приказ </w:t>
      </w:r>
      <w:proofErr w:type="spellStart"/>
      <w:r>
        <w:rPr>
          <w:sz w:val="24"/>
        </w:rPr>
        <w:t>Минобрнауки</w:t>
      </w:r>
      <w:proofErr w:type="spellEnd"/>
      <w:r>
        <w:rPr>
          <w:sz w:val="24"/>
        </w:rPr>
        <w:t xml:space="preserve"> России от 19.12.2014 №1598 «Об утверждении федерального государственного образовательного стандарта начального общего образования обучающихся с ограниченными возможностям здоровья»</w:t>
      </w:r>
    </w:p>
    <w:p w:rsidR="00B3773C" w:rsidRDefault="00E40B18">
      <w:pPr>
        <w:pStyle w:val="a5"/>
        <w:numPr>
          <w:ilvl w:val="1"/>
          <w:numId w:val="12"/>
        </w:numPr>
        <w:tabs>
          <w:tab w:val="left" w:pos="1701"/>
        </w:tabs>
        <w:ind w:right="554" w:firstLine="566"/>
        <w:jc w:val="both"/>
        <w:rPr>
          <w:sz w:val="24"/>
        </w:rPr>
      </w:pPr>
      <w:r>
        <w:rPr>
          <w:sz w:val="24"/>
        </w:rPr>
        <w:t>Постановление Главного государственного санитарного врача Российской Федерации</w:t>
      </w:r>
      <w:r>
        <w:rPr>
          <w:spacing w:val="79"/>
          <w:sz w:val="24"/>
        </w:rPr>
        <w:t xml:space="preserve"> </w:t>
      </w:r>
      <w:r>
        <w:rPr>
          <w:sz w:val="24"/>
        </w:rPr>
        <w:t>от</w:t>
      </w:r>
      <w:r>
        <w:rPr>
          <w:spacing w:val="74"/>
          <w:sz w:val="24"/>
        </w:rPr>
        <w:t xml:space="preserve"> </w:t>
      </w:r>
      <w:r>
        <w:rPr>
          <w:sz w:val="24"/>
        </w:rPr>
        <w:t>28.09.2020</w:t>
      </w:r>
      <w:r>
        <w:rPr>
          <w:spacing w:val="75"/>
          <w:sz w:val="24"/>
        </w:rPr>
        <w:t xml:space="preserve"> </w:t>
      </w:r>
      <w:r>
        <w:rPr>
          <w:sz w:val="24"/>
        </w:rPr>
        <w:t>№</w:t>
      </w:r>
      <w:r>
        <w:rPr>
          <w:spacing w:val="74"/>
          <w:sz w:val="24"/>
        </w:rPr>
        <w:t xml:space="preserve"> </w:t>
      </w:r>
      <w:r>
        <w:rPr>
          <w:sz w:val="24"/>
        </w:rPr>
        <w:t>28</w:t>
      </w:r>
      <w:r>
        <w:rPr>
          <w:spacing w:val="80"/>
          <w:sz w:val="24"/>
        </w:rPr>
        <w:t xml:space="preserve"> </w:t>
      </w:r>
      <w:r>
        <w:rPr>
          <w:sz w:val="24"/>
        </w:rPr>
        <w:t>«Об</w:t>
      </w:r>
      <w:r>
        <w:rPr>
          <w:spacing w:val="80"/>
          <w:sz w:val="24"/>
        </w:rPr>
        <w:t xml:space="preserve"> </w:t>
      </w:r>
      <w:r>
        <w:rPr>
          <w:sz w:val="24"/>
        </w:rPr>
        <w:t>утверждении</w:t>
      </w:r>
      <w:r>
        <w:rPr>
          <w:spacing w:val="77"/>
          <w:sz w:val="24"/>
        </w:rPr>
        <w:t xml:space="preserve"> </w:t>
      </w:r>
      <w:r>
        <w:rPr>
          <w:sz w:val="24"/>
        </w:rPr>
        <w:t>санитарных</w:t>
      </w:r>
      <w:r>
        <w:rPr>
          <w:spacing w:val="78"/>
          <w:sz w:val="24"/>
        </w:rPr>
        <w:t xml:space="preserve"> </w:t>
      </w:r>
      <w:r>
        <w:rPr>
          <w:sz w:val="24"/>
        </w:rPr>
        <w:t>правил</w:t>
      </w:r>
      <w:r>
        <w:rPr>
          <w:spacing w:val="76"/>
          <w:sz w:val="24"/>
        </w:rPr>
        <w:t xml:space="preserve"> </w:t>
      </w:r>
      <w:r>
        <w:rPr>
          <w:sz w:val="24"/>
        </w:rPr>
        <w:t>СП</w:t>
      </w:r>
      <w:r>
        <w:rPr>
          <w:spacing w:val="75"/>
          <w:sz w:val="24"/>
        </w:rPr>
        <w:t xml:space="preserve"> </w:t>
      </w:r>
      <w:r>
        <w:rPr>
          <w:sz w:val="24"/>
        </w:rPr>
        <w:t>2.4.</w:t>
      </w:r>
      <w:r>
        <w:rPr>
          <w:spacing w:val="75"/>
          <w:sz w:val="24"/>
        </w:rPr>
        <w:t xml:space="preserve"> </w:t>
      </w:r>
      <w:r>
        <w:rPr>
          <w:sz w:val="24"/>
        </w:rPr>
        <w:t>3648-20</w:t>
      </w:r>
    </w:p>
    <w:p w:rsidR="00B3773C" w:rsidRDefault="00E40B18">
      <w:pPr>
        <w:pStyle w:val="a3"/>
        <w:ind w:right="560"/>
        <w:jc w:val="both"/>
      </w:pPr>
      <w:r>
        <w:t>«Санитарно- эпидемиологические требования к организациям воспитания и обучения,</w:t>
      </w:r>
      <w:r>
        <w:rPr>
          <w:spacing w:val="40"/>
        </w:rPr>
        <w:t xml:space="preserve"> </w:t>
      </w:r>
      <w:r>
        <w:t>отдыха и оздоровления детей и молодежи» (Зарегистрирован 18.12.2020 № 61573)</w:t>
      </w:r>
    </w:p>
    <w:p w:rsidR="00B3773C" w:rsidRDefault="00E40B18">
      <w:pPr>
        <w:pStyle w:val="a5"/>
        <w:numPr>
          <w:ilvl w:val="1"/>
          <w:numId w:val="12"/>
        </w:numPr>
        <w:tabs>
          <w:tab w:val="left" w:pos="1699"/>
        </w:tabs>
        <w:ind w:right="722" w:firstLine="566"/>
        <w:jc w:val="both"/>
        <w:rPr>
          <w:sz w:val="24"/>
        </w:rPr>
      </w:pPr>
      <w:r>
        <w:rPr>
          <w:sz w:val="24"/>
        </w:rPr>
        <w:t>Письмо Минобразования РФ от 03.04.2003 №27/2722-6 «Об организации работы с обучающимися, имеющими сложный дефект»</w:t>
      </w:r>
    </w:p>
    <w:p w:rsidR="00B3773C" w:rsidRDefault="00E40B18">
      <w:pPr>
        <w:pStyle w:val="a5"/>
        <w:numPr>
          <w:ilvl w:val="1"/>
          <w:numId w:val="12"/>
        </w:numPr>
        <w:tabs>
          <w:tab w:val="left" w:pos="1699"/>
        </w:tabs>
        <w:ind w:right="684" w:firstLine="566"/>
        <w:jc w:val="both"/>
        <w:rPr>
          <w:sz w:val="24"/>
        </w:rPr>
      </w:pPr>
      <w:r>
        <w:rPr>
          <w:sz w:val="24"/>
        </w:rPr>
        <w:t>Письмо</w:t>
      </w:r>
      <w:r>
        <w:rPr>
          <w:spacing w:val="-10"/>
          <w:sz w:val="24"/>
        </w:rPr>
        <w:t xml:space="preserve"> </w:t>
      </w:r>
      <w:proofErr w:type="spellStart"/>
      <w:r>
        <w:rPr>
          <w:sz w:val="24"/>
        </w:rPr>
        <w:t>Минпросвещения</w:t>
      </w:r>
      <w:proofErr w:type="spellEnd"/>
      <w:r>
        <w:rPr>
          <w:spacing w:val="-10"/>
          <w:sz w:val="24"/>
        </w:rPr>
        <w:t xml:space="preserve"> </w:t>
      </w:r>
      <w:r>
        <w:rPr>
          <w:sz w:val="24"/>
        </w:rPr>
        <w:t>России</w:t>
      </w:r>
      <w:r>
        <w:rPr>
          <w:spacing w:val="-9"/>
          <w:sz w:val="24"/>
        </w:rPr>
        <w:t xml:space="preserve"> </w:t>
      </w:r>
      <w:r>
        <w:rPr>
          <w:sz w:val="24"/>
        </w:rPr>
        <w:t>от</w:t>
      </w:r>
      <w:r>
        <w:rPr>
          <w:spacing w:val="-12"/>
          <w:sz w:val="24"/>
        </w:rPr>
        <w:t xml:space="preserve"> </w:t>
      </w:r>
      <w:r>
        <w:rPr>
          <w:sz w:val="24"/>
        </w:rPr>
        <w:t>31.08.2023</w:t>
      </w:r>
      <w:r>
        <w:rPr>
          <w:spacing w:val="-15"/>
          <w:sz w:val="24"/>
        </w:rPr>
        <w:t xml:space="preserve"> </w:t>
      </w:r>
      <w:r>
        <w:rPr>
          <w:sz w:val="24"/>
        </w:rPr>
        <w:t>№</w:t>
      </w:r>
      <w:r>
        <w:rPr>
          <w:spacing w:val="-14"/>
          <w:sz w:val="24"/>
        </w:rPr>
        <w:t xml:space="preserve"> </w:t>
      </w:r>
      <w:r>
        <w:rPr>
          <w:sz w:val="24"/>
        </w:rPr>
        <w:t>АБ-3569/07</w:t>
      </w:r>
      <w:r>
        <w:rPr>
          <w:spacing w:val="-2"/>
          <w:sz w:val="24"/>
        </w:rPr>
        <w:t xml:space="preserve"> </w:t>
      </w:r>
      <w:r>
        <w:rPr>
          <w:sz w:val="24"/>
        </w:rPr>
        <w:t>«О</w:t>
      </w:r>
      <w:r>
        <w:rPr>
          <w:spacing w:val="-8"/>
          <w:sz w:val="24"/>
        </w:rPr>
        <w:t xml:space="preserve"> </w:t>
      </w:r>
      <w:r>
        <w:rPr>
          <w:sz w:val="24"/>
        </w:rPr>
        <w:t>направлении разъяснений по организации образования обучающихся с ОВЗ в 2023/24 уч. г.»</w:t>
      </w:r>
    </w:p>
    <w:p w:rsidR="00B3773C" w:rsidRDefault="00B3773C">
      <w:pPr>
        <w:pStyle w:val="a3"/>
        <w:spacing w:before="180"/>
        <w:ind w:left="0"/>
      </w:pPr>
    </w:p>
    <w:p w:rsidR="00B3773C" w:rsidRDefault="00B3773C">
      <w:pPr>
        <w:rPr>
          <w:b/>
          <w:sz w:val="24"/>
        </w:rPr>
        <w:sectPr w:rsidR="00B3773C">
          <w:pgSz w:w="11900" w:h="16840"/>
          <w:pgMar w:top="1000" w:right="283" w:bottom="1160" w:left="1133" w:header="0" w:footer="900" w:gutter="0"/>
          <w:cols w:space="720"/>
        </w:sectPr>
      </w:pPr>
    </w:p>
    <w:p w:rsidR="00B3773C" w:rsidRDefault="00E40B18">
      <w:pPr>
        <w:pStyle w:val="21"/>
        <w:numPr>
          <w:ilvl w:val="1"/>
          <w:numId w:val="13"/>
        </w:numPr>
        <w:tabs>
          <w:tab w:val="left" w:pos="1299"/>
        </w:tabs>
        <w:spacing w:before="77"/>
        <w:ind w:left="1299" w:hanging="419"/>
        <w:jc w:val="left"/>
      </w:pPr>
      <w:r>
        <w:rPr>
          <w:spacing w:val="-2"/>
        </w:rPr>
        <w:lastRenderedPageBreak/>
        <w:t>ПЛАНИРУЕМЫЕ</w:t>
      </w:r>
      <w:r>
        <w:rPr>
          <w:b w:val="0"/>
          <w:spacing w:val="-3"/>
        </w:rPr>
        <w:t xml:space="preserve"> </w:t>
      </w:r>
      <w:r>
        <w:rPr>
          <w:spacing w:val="-2"/>
        </w:rPr>
        <w:t>РЕЗУЛЬТАТЫ</w:t>
      </w:r>
      <w:r>
        <w:rPr>
          <w:b w:val="0"/>
          <w:spacing w:val="54"/>
        </w:rPr>
        <w:t xml:space="preserve"> </w:t>
      </w:r>
      <w:r>
        <w:rPr>
          <w:spacing w:val="-2"/>
        </w:rPr>
        <w:t>ОСВОЕНИЯ</w:t>
      </w:r>
      <w:r>
        <w:rPr>
          <w:b w:val="0"/>
          <w:spacing w:val="-7"/>
        </w:rPr>
        <w:t xml:space="preserve"> </w:t>
      </w:r>
      <w:r>
        <w:rPr>
          <w:spacing w:val="-2"/>
        </w:rPr>
        <w:t>УЧЕБНОГО</w:t>
      </w:r>
      <w:r>
        <w:rPr>
          <w:b w:val="0"/>
          <w:spacing w:val="-7"/>
        </w:rPr>
        <w:t xml:space="preserve"> </w:t>
      </w:r>
      <w:r>
        <w:rPr>
          <w:spacing w:val="-2"/>
        </w:rPr>
        <w:t>ПРЕДМЕТА</w:t>
      </w:r>
      <w:r>
        <w:rPr>
          <w:b w:val="0"/>
          <w:spacing w:val="-3"/>
        </w:rPr>
        <w:t xml:space="preserve"> </w:t>
      </w:r>
      <w:r>
        <w:rPr>
          <w:spacing w:val="-5"/>
        </w:rPr>
        <w:t>НА</w:t>
      </w:r>
    </w:p>
    <w:p w:rsidR="00B3773C" w:rsidRDefault="00E40B18">
      <w:pPr>
        <w:spacing w:line="272" w:lineRule="exact"/>
        <w:ind w:left="3856"/>
        <w:rPr>
          <w:b/>
          <w:sz w:val="24"/>
        </w:rPr>
      </w:pPr>
      <w:r>
        <w:rPr>
          <w:b/>
          <w:sz w:val="24"/>
        </w:rPr>
        <w:t>УРОВНЕ</w:t>
      </w:r>
      <w:r>
        <w:rPr>
          <w:spacing w:val="-12"/>
          <w:sz w:val="24"/>
        </w:rPr>
        <w:t xml:space="preserve"> </w:t>
      </w:r>
      <w:r>
        <w:rPr>
          <w:b/>
          <w:sz w:val="24"/>
        </w:rPr>
        <w:t>АООП</w:t>
      </w:r>
      <w:r>
        <w:rPr>
          <w:spacing w:val="43"/>
          <w:sz w:val="24"/>
        </w:rPr>
        <w:t xml:space="preserve"> </w:t>
      </w:r>
      <w:r>
        <w:rPr>
          <w:b/>
          <w:spacing w:val="-5"/>
          <w:sz w:val="24"/>
        </w:rPr>
        <w:t>НОО</w:t>
      </w:r>
    </w:p>
    <w:p w:rsidR="00B3773C" w:rsidRDefault="00E40B18">
      <w:pPr>
        <w:pStyle w:val="a3"/>
        <w:ind w:right="552" w:firstLine="566"/>
        <w:jc w:val="both"/>
      </w:pPr>
      <w:r>
        <w:t>АООП НОО для обучающихся с РАС (вариант 8.4) направлена на развитие у них необходимых для жизни в семье и обществе знаний, практических представлений, умений и навыков, позволяющих достичь максимально возможной самостоятельности и</w:t>
      </w:r>
      <w:r>
        <w:rPr>
          <w:spacing w:val="40"/>
        </w:rPr>
        <w:t xml:space="preserve"> </w:t>
      </w:r>
      <w:r>
        <w:t>независимости в повседневной жизни. Образование обучающихся с РАС (вариант 8.4) связано с практическим овладением доступными навыками коммуникации, социально-бытовой ориентировки, умением использовать сформированные умения и навыки в повседневной жизни.</w:t>
      </w:r>
    </w:p>
    <w:p w:rsidR="00B3773C" w:rsidRDefault="00E40B18">
      <w:pPr>
        <w:pStyle w:val="a3"/>
        <w:ind w:right="555" w:firstLine="566"/>
        <w:jc w:val="both"/>
      </w:pPr>
      <w:r>
        <w:t>В соответствии с ФГОС начального общего образования обучающихся с ОВЗ</w:t>
      </w:r>
      <w:r>
        <w:rPr>
          <w:spacing w:val="40"/>
        </w:rPr>
        <w:t xml:space="preserve"> </w:t>
      </w:r>
      <w:r>
        <w:t>(вариант 8.4) обучающимся с рас обеспечивается нецензовый уровень начального образования. Результаты освоения АООП НОО обучающимися с РАС с умственной отсталостью (интеллектуальными нарушениями), тяжелыми и множественными нарушениями развития в варианте 8.4 оцениваются как итоговые на момент завершения общего образования.</w:t>
      </w:r>
    </w:p>
    <w:p w:rsidR="00B3773C" w:rsidRDefault="00E40B18">
      <w:pPr>
        <w:pStyle w:val="a3"/>
        <w:ind w:right="554" w:firstLine="626"/>
        <w:jc w:val="both"/>
      </w:pPr>
      <w:r>
        <w:t>В соответствии с требованиями ФГОС НОО для обучающихся с ОВЗ применительно к варианту 8.4 АООП результативность обучения может оцениваться только строго индивидуально с учетом особенностей психофизического развития и особых образовательных потребностей каждого обучающегося.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B3773C" w:rsidRDefault="00E40B18">
      <w:pPr>
        <w:pStyle w:val="a3"/>
        <w:ind w:right="549" w:firstLine="566"/>
        <w:jc w:val="both"/>
      </w:pPr>
      <w:r>
        <w:t xml:space="preserve">Требования к результатам освоения предмета "Изобразительная деятельность" представляют собой описание возможных результатов образования данной категории </w:t>
      </w:r>
      <w:r>
        <w:rPr>
          <w:spacing w:val="-2"/>
        </w:rPr>
        <w:t>обучающихся</w:t>
      </w:r>
    </w:p>
    <w:p w:rsidR="00B3773C" w:rsidRDefault="00E40B18">
      <w:pPr>
        <w:ind w:left="645" w:right="552"/>
        <w:rPr>
          <w:i/>
          <w:sz w:val="24"/>
        </w:rPr>
      </w:pPr>
      <w:r>
        <w:rPr>
          <w:i/>
          <w:sz w:val="24"/>
        </w:rPr>
        <w:t>Освоение</w:t>
      </w:r>
      <w:r>
        <w:rPr>
          <w:spacing w:val="40"/>
          <w:sz w:val="24"/>
        </w:rPr>
        <w:t xml:space="preserve"> </w:t>
      </w:r>
      <w:r>
        <w:rPr>
          <w:i/>
          <w:sz w:val="24"/>
        </w:rPr>
        <w:t>средств</w:t>
      </w:r>
      <w:r>
        <w:rPr>
          <w:spacing w:val="40"/>
          <w:sz w:val="24"/>
        </w:rPr>
        <w:t xml:space="preserve"> </w:t>
      </w:r>
      <w:r>
        <w:rPr>
          <w:i/>
          <w:sz w:val="24"/>
        </w:rPr>
        <w:t>изобразительной</w:t>
      </w:r>
      <w:r>
        <w:rPr>
          <w:spacing w:val="40"/>
          <w:sz w:val="24"/>
        </w:rPr>
        <w:t xml:space="preserve"> </w:t>
      </w:r>
      <w:r>
        <w:rPr>
          <w:i/>
          <w:sz w:val="24"/>
        </w:rPr>
        <w:t>деятельности</w:t>
      </w:r>
      <w:r>
        <w:rPr>
          <w:spacing w:val="40"/>
          <w:sz w:val="24"/>
        </w:rPr>
        <w:t xml:space="preserve"> </w:t>
      </w:r>
      <w:r>
        <w:rPr>
          <w:i/>
          <w:sz w:val="24"/>
        </w:rPr>
        <w:t>и</w:t>
      </w:r>
      <w:r>
        <w:rPr>
          <w:spacing w:val="40"/>
          <w:sz w:val="24"/>
        </w:rPr>
        <w:t xml:space="preserve"> </w:t>
      </w:r>
      <w:r>
        <w:rPr>
          <w:i/>
          <w:sz w:val="24"/>
        </w:rPr>
        <w:t>их</w:t>
      </w:r>
      <w:r>
        <w:rPr>
          <w:spacing w:val="40"/>
          <w:sz w:val="24"/>
        </w:rPr>
        <w:t xml:space="preserve"> </w:t>
      </w:r>
      <w:r>
        <w:rPr>
          <w:i/>
          <w:sz w:val="24"/>
        </w:rPr>
        <w:t>использование</w:t>
      </w:r>
      <w:r>
        <w:rPr>
          <w:spacing w:val="40"/>
          <w:sz w:val="24"/>
        </w:rPr>
        <w:t xml:space="preserve"> </w:t>
      </w:r>
      <w:r>
        <w:rPr>
          <w:i/>
          <w:sz w:val="24"/>
        </w:rPr>
        <w:t>в</w:t>
      </w:r>
      <w:r>
        <w:rPr>
          <w:spacing w:val="40"/>
          <w:sz w:val="24"/>
        </w:rPr>
        <w:t xml:space="preserve"> </w:t>
      </w:r>
      <w:r>
        <w:rPr>
          <w:i/>
          <w:sz w:val="24"/>
        </w:rPr>
        <w:t>повседневной</w:t>
      </w:r>
      <w:r>
        <w:rPr>
          <w:sz w:val="24"/>
        </w:rPr>
        <w:t xml:space="preserve"> </w:t>
      </w:r>
      <w:r>
        <w:rPr>
          <w:i/>
          <w:spacing w:val="-2"/>
          <w:sz w:val="24"/>
        </w:rPr>
        <w:t>жизни.</w:t>
      </w:r>
    </w:p>
    <w:p w:rsidR="00B3773C" w:rsidRDefault="00E40B18">
      <w:pPr>
        <w:pStyle w:val="a5"/>
        <w:numPr>
          <w:ilvl w:val="0"/>
          <w:numId w:val="10"/>
        </w:numPr>
        <w:tabs>
          <w:tab w:val="left" w:pos="990"/>
        </w:tabs>
        <w:spacing w:line="293" w:lineRule="exact"/>
        <w:ind w:left="990" w:hanging="345"/>
        <w:rPr>
          <w:sz w:val="24"/>
        </w:rPr>
      </w:pPr>
      <w:r>
        <w:rPr>
          <w:spacing w:val="-2"/>
          <w:sz w:val="24"/>
        </w:rPr>
        <w:t>Интерес</w:t>
      </w:r>
      <w:r>
        <w:rPr>
          <w:spacing w:val="-5"/>
          <w:sz w:val="24"/>
        </w:rPr>
        <w:t xml:space="preserve"> </w:t>
      </w:r>
      <w:r>
        <w:rPr>
          <w:spacing w:val="-2"/>
          <w:sz w:val="24"/>
        </w:rPr>
        <w:t>к</w:t>
      </w:r>
      <w:r>
        <w:rPr>
          <w:spacing w:val="3"/>
          <w:sz w:val="24"/>
        </w:rPr>
        <w:t xml:space="preserve"> </w:t>
      </w:r>
      <w:r>
        <w:rPr>
          <w:spacing w:val="-2"/>
          <w:sz w:val="24"/>
        </w:rPr>
        <w:t>доступным</w:t>
      </w:r>
      <w:r>
        <w:rPr>
          <w:spacing w:val="-1"/>
          <w:sz w:val="24"/>
        </w:rPr>
        <w:t xml:space="preserve"> </w:t>
      </w:r>
      <w:r>
        <w:rPr>
          <w:spacing w:val="-2"/>
          <w:sz w:val="24"/>
        </w:rPr>
        <w:t>видам</w:t>
      </w:r>
      <w:r>
        <w:rPr>
          <w:spacing w:val="-1"/>
          <w:sz w:val="24"/>
        </w:rPr>
        <w:t xml:space="preserve"> </w:t>
      </w:r>
      <w:r>
        <w:rPr>
          <w:spacing w:val="-2"/>
          <w:sz w:val="24"/>
        </w:rPr>
        <w:t>изобразительной</w:t>
      </w:r>
      <w:r>
        <w:rPr>
          <w:spacing w:val="-1"/>
          <w:sz w:val="24"/>
        </w:rPr>
        <w:t xml:space="preserve"> </w:t>
      </w:r>
      <w:r>
        <w:rPr>
          <w:spacing w:val="-2"/>
          <w:sz w:val="24"/>
        </w:rPr>
        <w:t>деятельности.</w:t>
      </w:r>
    </w:p>
    <w:p w:rsidR="00B3773C" w:rsidRDefault="00E40B18">
      <w:pPr>
        <w:pStyle w:val="a5"/>
        <w:numPr>
          <w:ilvl w:val="0"/>
          <w:numId w:val="10"/>
        </w:numPr>
        <w:tabs>
          <w:tab w:val="left" w:pos="993"/>
          <w:tab w:val="left" w:pos="1005"/>
          <w:tab w:val="left" w:pos="2080"/>
          <w:tab w:val="left" w:pos="3734"/>
          <w:tab w:val="left" w:pos="5390"/>
          <w:tab w:val="left" w:pos="5814"/>
          <w:tab w:val="left" w:pos="7211"/>
          <w:tab w:val="left" w:pos="7619"/>
          <w:tab w:val="left" w:pos="8836"/>
        </w:tabs>
        <w:spacing w:before="1" w:line="237" w:lineRule="auto"/>
        <w:ind w:right="585" w:hanging="360"/>
        <w:rPr>
          <w:sz w:val="24"/>
        </w:rPr>
      </w:pPr>
      <w:r>
        <w:rPr>
          <w:spacing w:val="-2"/>
          <w:sz w:val="24"/>
        </w:rPr>
        <w:t>Умение</w:t>
      </w:r>
      <w:r>
        <w:rPr>
          <w:sz w:val="24"/>
        </w:rPr>
        <w:tab/>
      </w:r>
      <w:r>
        <w:rPr>
          <w:spacing w:val="-2"/>
          <w:sz w:val="24"/>
        </w:rPr>
        <w:t>использовать</w:t>
      </w:r>
      <w:r>
        <w:rPr>
          <w:sz w:val="24"/>
        </w:rPr>
        <w:tab/>
      </w:r>
      <w:r>
        <w:rPr>
          <w:spacing w:val="-2"/>
          <w:sz w:val="24"/>
        </w:rPr>
        <w:t>инструменты</w:t>
      </w:r>
      <w:r>
        <w:rPr>
          <w:sz w:val="24"/>
        </w:rPr>
        <w:tab/>
      </w:r>
      <w:r>
        <w:rPr>
          <w:spacing w:val="-10"/>
          <w:sz w:val="24"/>
        </w:rPr>
        <w:t>и</w:t>
      </w:r>
      <w:r>
        <w:rPr>
          <w:sz w:val="24"/>
        </w:rPr>
        <w:tab/>
      </w:r>
      <w:r>
        <w:rPr>
          <w:spacing w:val="-2"/>
          <w:sz w:val="24"/>
        </w:rPr>
        <w:t>материалы</w:t>
      </w:r>
      <w:r>
        <w:rPr>
          <w:sz w:val="24"/>
        </w:rPr>
        <w:tab/>
      </w:r>
      <w:r>
        <w:rPr>
          <w:spacing w:val="-10"/>
          <w:sz w:val="24"/>
        </w:rPr>
        <w:t>в</w:t>
      </w:r>
      <w:r>
        <w:rPr>
          <w:sz w:val="24"/>
        </w:rPr>
        <w:tab/>
      </w:r>
      <w:r>
        <w:rPr>
          <w:spacing w:val="-2"/>
          <w:sz w:val="24"/>
        </w:rPr>
        <w:t>процессе</w:t>
      </w:r>
      <w:r>
        <w:rPr>
          <w:sz w:val="24"/>
        </w:rPr>
        <w:tab/>
      </w:r>
      <w:r>
        <w:rPr>
          <w:spacing w:val="-4"/>
          <w:sz w:val="24"/>
        </w:rPr>
        <w:t xml:space="preserve">доступной </w:t>
      </w:r>
      <w:r>
        <w:rPr>
          <w:sz w:val="24"/>
        </w:rPr>
        <w:t>изобразительной деятельности (лепка, рисование, аппликация).</w:t>
      </w:r>
    </w:p>
    <w:p w:rsidR="00B3773C" w:rsidRDefault="00E40B18">
      <w:pPr>
        <w:pStyle w:val="a5"/>
        <w:numPr>
          <w:ilvl w:val="0"/>
          <w:numId w:val="10"/>
        </w:numPr>
        <w:tabs>
          <w:tab w:val="left" w:pos="993"/>
          <w:tab w:val="left" w:pos="1005"/>
        </w:tabs>
        <w:spacing w:before="4" w:line="237" w:lineRule="auto"/>
        <w:ind w:right="742" w:hanging="361"/>
        <w:rPr>
          <w:sz w:val="24"/>
        </w:rPr>
      </w:pPr>
      <w:r>
        <w:rPr>
          <w:sz w:val="24"/>
        </w:rPr>
        <w:t>Умение</w:t>
      </w:r>
      <w:r>
        <w:rPr>
          <w:spacing w:val="-6"/>
          <w:sz w:val="24"/>
        </w:rPr>
        <w:t xml:space="preserve"> </w:t>
      </w:r>
      <w:r>
        <w:rPr>
          <w:sz w:val="24"/>
        </w:rPr>
        <w:t>использовать</w:t>
      </w:r>
      <w:r>
        <w:rPr>
          <w:spacing w:val="-5"/>
          <w:sz w:val="24"/>
        </w:rPr>
        <w:t xml:space="preserve"> </w:t>
      </w:r>
      <w:r>
        <w:rPr>
          <w:sz w:val="24"/>
        </w:rPr>
        <w:t>различные</w:t>
      </w:r>
      <w:r>
        <w:rPr>
          <w:spacing w:val="-6"/>
          <w:sz w:val="24"/>
        </w:rPr>
        <w:t xml:space="preserve"> </w:t>
      </w:r>
      <w:r>
        <w:rPr>
          <w:sz w:val="24"/>
        </w:rPr>
        <w:t>изобразительные</w:t>
      </w:r>
      <w:r>
        <w:rPr>
          <w:spacing w:val="-6"/>
          <w:sz w:val="24"/>
        </w:rPr>
        <w:t xml:space="preserve"> </w:t>
      </w:r>
      <w:r>
        <w:rPr>
          <w:sz w:val="24"/>
        </w:rPr>
        <w:t>технологии</w:t>
      </w:r>
      <w:r>
        <w:rPr>
          <w:spacing w:val="-4"/>
          <w:sz w:val="24"/>
        </w:rPr>
        <w:t xml:space="preserve"> </w:t>
      </w:r>
      <w:r>
        <w:rPr>
          <w:sz w:val="24"/>
        </w:rPr>
        <w:t>в</w:t>
      </w:r>
      <w:r>
        <w:rPr>
          <w:spacing w:val="-8"/>
          <w:sz w:val="24"/>
        </w:rPr>
        <w:t xml:space="preserve"> </w:t>
      </w:r>
      <w:r>
        <w:rPr>
          <w:sz w:val="24"/>
        </w:rPr>
        <w:t>процессе</w:t>
      </w:r>
      <w:r>
        <w:rPr>
          <w:spacing w:val="-6"/>
          <w:sz w:val="24"/>
        </w:rPr>
        <w:t xml:space="preserve"> </w:t>
      </w:r>
      <w:r>
        <w:rPr>
          <w:sz w:val="24"/>
        </w:rPr>
        <w:t>рисования, лепки, аппликации.</w:t>
      </w:r>
    </w:p>
    <w:p w:rsidR="00B3773C" w:rsidRDefault="00E40B18">
      <w:pPr>
        <w:spacing w:before="3" w:line="276" w:lineRule="exact"/>
        <w:ind w:left="645"/>
        <w:rPr>
          <w:i/>
          <w:sz w:val="24"/>
        </w:rPr>
      </w:pPr>
      <w:r>
        <w:rPr>
          <w:i/>
          <w:spacing w:val="-2"/>
          <w:sz w:val="24"/>
        </w:rPr>
        <w:t>Способность</w:t>
      </w:r>
      <w:r>
        <w:rPr>
          <w:sz w:val="24"/>
        </w:rPr>
        <w:t xml:space="preserve"> </w:t>
      </w:r>
      <w:r>
        <w:rPr>
          <w:i/>
          <w:spacing w:val="-2"/>
          <w:sz w:val="24"/>
        </w:rPr>
        <w:t>к</w:t>
      </w:r>
      <w:r>
        <w:rPr>
          <w:spacing w:val="5"/>
          <w:sz w:val="24"/>
        </w:rPr>
        <w:t xml:space="preserve"> </w:t>
      </w:r>
      <w:r>
        <w:rPr>
          <w:i/>
          <w:spacing w:val="-2"/>
          <w:sz w:val="24"/>
        </w:rPr>
        <w:t>самостоятельной</w:t>
      </w:r>
      <w:r>
        <w:rPr>
          <w:spacing w:val="2"/>
          <w:sz w:val="24"/>
        </w:rPr>
        <w:t xml:space="preserve"> </w:t>
      </w:r>
      <w:r>
        <w:rPr>
          <w:i/>
          <w:spacing w:val="-2"/>
          <w:sz w:val="24"/>
        </w:rPr>
        <w:t>изобразительной</w:t>
      </w:r>
      <w:r>
        <w:rPr>
          <w:spacing w:val="3"/>
          <w:sz w:val="24"/>
        </w:rPr>
        <w:t xml:space="preserve"> </w:t>
      </w:r>
      <w:r>
        <w:rPr>
          <w:i/>
          <w:spacing w:val="-2"/>
          <w:sz w:val="24"/>
        </w:rPr>
        <w:t>деятельности.</w:t>
      </w:r>
    </w:p>
    <w:p w:rsidR="00B3773C" w:rsidRDefault="00E40B18">
      <w:pPr>
        <w:pStyle w:val="a5"/>
        <w:numPr>
          <w:ilvl w:val="0"/>
          <w:numId w:val="10"/>
        </w:numPr>
        <w:tabs>
          <w:tab w:val="left" w:pos="993"/>
          <w:tab w:val="left" w:pos="1005"/>
          <w:tab w:val="left" w:pos="2886"/>
          <w:tab w:val="left" w:pos="4730"/>
          <w:tab w:val="left" w:pos="5800"/>
          <w:tab w:val="left" w:pos="7554"/>
          <w:tab w:val="left" w:pos="8654"/>
          <w:tab w:val="left" w:pos="8997"/>
        </w:tabs>
        <w:spacing w:before="2" w:line="237" w:lineRule="auto"/>
        <w:ind w:right="576" w:hanging="361"/>
        <w:rPr>
          <w:sz w:val="24"/>
        </w:rPr>
      </w:pPr>
      <w:r>
        <w:rPr>
          <w:spacing w:val="-2"/>
          <w:sz w:val="24"/>
        </w:rPr>
        <w:t>Положительные</w:t>
      </w:r>
      <w:r>
        <w:rPr>
          <w:sz w:val="24"/>
        </w:rPr>
        <w:tab/>
      </w:r>
      <w:r>
        <w:rPr>
          <w:spacing w:val="-2"/>
          <w:sz w:val="24"/>
        </w:rPr>
        <w:t>эмоциональные</w:t>
      </w:r>
      <w:r>
        <w:rPr>
          <w:sz w:val="24"/>
        </w:rPr>
        <w:tab/>
      </w:r>
      <w:r>
        <w:rPr>
          <w:spacing w:val="-2"/>
          <w:sz w:val="24"/>
        </w:rPr>
        <w:t>реакции</w:t>
      </w:r>
      <w:r>
        <w:rPr>
          <w:sz w:val="24"/>
        </w:rPr>
        <w:tab/>
      </w:r>
      <w:r>
        <w:rPr>
          <w:spacing w:val="-2"/>
          <w:sz w:val="24"/>
        </w:rPr>
        <w:t>(удовольствие,</w:t>
      </w:r>
      <w:r>
        <w:rPr>
          <w:sz w:val="24"/>
        </w:rPr>
        <w:tab/>
      </w:r>
      <w:r>
        <w:rPr>
          <w:spacing w:val="-2"/>
          <w:sz w:val="24"/>
        </w:rPr>
        <w:t>радость)</w:t>
      </w:r>
      <w:r>
        <w:rPr>
          <w:sz w:val="24"/>
        </w:rPr>
        <w:tab/>
      </w:r>
      <w:r>
        <w:rPr>
          <w:spacing w:val="-10"/>
          <w:sz w:val="24"/>
        </w:rPr>
        <w:t>в</w:t>
      </w:r>
      <w:r>
        <w:rPr>
          <w:sz w:val="24"/>
        </w:rPr>
        <w:tab/>
      </w:r>
      <w:r>
        <w:rPr>
          <w:spacing w:val="-4"/>
          <w:sz w:val="24"/>
        </w:rPr>
        <w:t xml:space="preserve">процессе </w:t>
      </w:r>
      <w:r>
        <w:rPr>
          <w:sz w:val="24"/>
        </w:rPr>
        <w:t>изобразительной деятельности.</w:t>
      </w:r>
    </w:p>
    <w:p w:rsidR="00B3773C" w:rsidRDefault="00E40B18">
      <w:pPr>
        <w:pStyle w:val="a5"/>
        <w:numPr>
          <w:ilvl w:val="0"/>
          <w:numId w:val="10"/>
        </w:numPr>
        <w:tabs>
          <w:tab w:val="left" w:pos="993"/>
          <w:tab w:val="left" w:pos="1005"/>
        </w:tabs>
        <w:spacing w:before="5" w:line="237" w:lineRule="auto"/>
        <w:ind w:right="715" w:hanging="360"/>
        <w:rPr>
          <w:sz w:val="24"/>
        </w:rPr>
      </w:pPr>
      <w:r>
        <w:rPr>
          <w:sz w:val="24"/>
        </w:rPr>
        <w:t>Стремление</w:t>
      </w:r>
      <w:r>
        <w:rPr>
          <w:spacing w:val="40"/>
          <w:sz w:val="24"/>
        </w:rPr>
        <w:t xml:space="preserve"> </w:t>
      </w:r>
      <w:r>
        <w:rPr>
          <w:sz w:val="24"/>
        </w:rPr>
        <w:t>к</w:t>
      </w:r>
      <w:r>
        <w:rPr>
          <w:spacing w:val="40"/>
          <w:sz w:val="24"/>
        </w:rPr>
        <w:t xml:space="preserve"> </w:t>
      </w:r>
      <w:r>
        <w:rPr>
          <w:sz w:val="24"/>
        </w:rPr>
        <w:t>собственной</w:t>
      </w:r>
      <w:r>
        <w:rPr>
          <w:spacing w:val="40"/>
          <w:sz w:val="24"/>
        </w:rPr>
        <w:t xml:space="preserve"> </w:t>
      </w:r>
      <w:r>
        <w:rPr>
          <w:sz w:val="24"/>
        </w:rPr>
        <w:t>творческой</w:t>
      </w:r>
      <w:r>
        <w:rPr>
          <w:spacing w:val="40"/>
          <w:sz w:val="24"/>
        </w:rPr>
        <w:t xml:space="preserve"> </w:t>
      </w:r>
      <w:r>
        <w:rPr>
          <w:sz w:val="24"/>
        </w:rPr>
        <w:t>деятельности</w:t>
      </w:r>
      <w:r>
        <w:rPr>
          <w:spacing w:val="40"/>
          <w:sz w:val="24"/>
        </w:rPr>
        <w:t xml:space="preserve"> </w:t>
      </w:r>
      <w:r>
        <w:rPr>
          <w:sz w:val="24"/>
        </w:rPr>
        <w:t>и</w:t>
      </w:r>
      <w:r>
        <w:rPr>
          <w:spacing w:val="40"/>
          <w:sz w:val="24"/>
        </w:rPr>
        <w:t xml:space="preserve"> </w:t>
      </w:r>
      <w:r>
        <w:rPr>
          <w:sz w:val="24"/>
        </w:rPr>
        <w:t>умение</w:t>
      </w:r>
      <w:r>
        <w:rPr>
          <w:spacing w:val="40"/>
          <w:sz w:val="24"/>
        </w:rPr>
        <w:t xml:space="preserve"> </w:t>
      </w:r>
      <w:r>
        <w:rPr>
          <w:sz w:val="24"/>
        </w:rPr>
        <w:t>демонстрировать</w:t>
      </w:r>
      <w:r>
        <w:rPr>
          <w:spacing w:val="40"/>
          <w:sz w:val="24"/>
        </w:rPr>
        <w:t xml:space="preserve"> </w:t>
      </w:r>
      <w:r>
        <w:rPr>
          <w:sz w:val="24"/>
        </w:rPr>
        <w:t>результаты работы.</w:t>
      </w:r>
    </w:p>
    <w:p w:rsidR="00B3773C" w:rsidRDefault="00E40B18">
      <w:pPr>
        <w:pStyle w:val="a5"/>
        <w:numPr>
          <w:ilvl w:val="0"/>
          <w:numId w:val="10"/>
        </w:numPr>
        <w:tabs>
          <w:tab w:val="left" w:pos="993"/>
          <w:tab w:val="left" w:pos="1005"/>
        </w:tabs>
        <w:spacing w:before="4" w:line="237" w:lineRule="auto"/>
        <w:ind w:right="645" w:hanging="361"/>
        <w:rPr>
          <w:sz w:val="24"/>
        </w:rPr>
      </w:pPr>
      <w:r>
        <w:rPr>
          <w:sz w:val="24"/>
        </w:rPr>
        <w:t>Умение</w:t>
      </w:r>
      <w:r>
        <w:rPr>
          <w:spacing w:val="34"/>
          <w:sz w:val="24"/>
        </w:rPr>
        <w:t xml:space="preserve"> </w:t>
      </w:r>
      <w:r>
        <w:rPr>
          <w:sz w:val="24"/>
        </w:rPr>
        <w:t>выражать</w:t>
      </w:r>
      <w:r>
        <w:rPr>
          <w:spacing w:val="36"/>
          <w:sz w:val="24"/>
        </w:rPr>
        <w:t xml:space="preserve"> </w:t>
      </w:r>
      <w:r>
        <w:rPr>
          <w:sz w:val="24"/>
        </w:rPr>
        <w:t>свое</w:t>
      </w:r>
      <w:r>
        <w:rPr>
          <w:spacing w:val="37"/>
          <w:sz w:val="24"/>
        </w:rPr>
        <w:t xml:space="preserve"> </w:t>
      </w:r>
      <w:r>
        <w:rPr>
          <w:sz w:val="24"/>
        </w:rPr>
        <w:t>отношение</w:t>
      </w:r>
      <w:r>
        <w:rPr>
          <w:spacing w:val="34"/>
          <w:sz w:val="24"/>
        </w:rPr>
        <w:t xml:space="preserve"> </w:t>
      </w:r>
      <w:r>
        <w:rPr>
          <w:sz w:val="24"/>
        </w:rPr>
        <w:t>к</w:t>
      </w:r>
      <w:r>
        <w:rPr>
          <w:spacing w:val="36"/>
          <w:sz w:val="24"/>
        </w:rPr>
        <w:t xml:space="preserve"> </w:t>
      </w:r>
      <w:r>
        <w:rPr>
          <w:sz w:val="24"/>
        </w:rPr>
        <w:t>результатам</w:t>
      </w:r>
      <w:r>
        <w:rPr>
          <w:spacing w:val="35"/>
          <w:sz w:val="24"/>
        </w:rPr>
        <w:t xml:space="preserve"> </w:t>
      </w:r>
      <w:r>
        <w:rPr>
          <w:sz w:val="24"/>
        </w:rPr>
        <w:t>собственной</w:t>
      </w:r>
      <w:r>
        <w:rPr>
          <w:spacing w:val="37"/>
          <w:sz w:val="24"/>
        </w:rPr>
        <w:t xml:space="preserve"> </w:t>
      </w:r>
      <w:r>
        <w:rPr>
          <w:sz w:val="24"/>
        </w:rPr>
        <w:t>и</w:t>
      </w:r>
      <w:r>
        <w:rPr>
          <w:spacing w:val="34"/>
          <w:sz w:val="24"/>
        </w:rPr>
        <w:t xml:space="preserve"> </w:t>
      </w:r>
      <w:r>
        <w:rPr>
          <w:sz w:val="24"/>
        </w:rPr>
        <w:t>чужой</w:t>
      </w:r>
      <w:r>
        <w:rPr>
          <w:spacing w:val="37"/>
          <w:sz w:val="24"/>
        </w:rPr>
        <w:t xml:space="preserve"> </w:t>
      </w:r>
      <w:r>
        <w:rPr>
          <w:sz w:val="24"/>
        </w:rPr>
        <w:t xml:space="preserve">творческой </w:t>
      </w:r>
      <w:r>
        <w:rPr>
          <w:spacing w:val="-2"/>
          <w:sz w:val="24"/>
        </w:rPr>
        <w:t>деятельности.</w:t>
      </w:r>
    </w:p>
    <w:p w:rsidR="00B3773C" w:rsidRDefault="00E40B18">
      <w:pPr>
        <w:spacing w:before="3" w:line="276" w:lineRule="exact"/>
        <w:ind w:left="645"/>
        <w:rPr>
          <w:sz w:val="24"/>
        </w:rPr>
      </w:pPr>
      <w:r>
        <w:rPr>
          <w:i/>
          <w:sz w:val="24"/>
        </w:rPr>
        <w:t>Готовность</w:t>
      </w:r>
      <w:r>
        <w:rPr>
          <w:spacing w:val="-15"/>
          <w:sz w:val="24"/>
        </w:rPr>
        <w:t xml:space="preserve"> </w:t>
      </w:r>
      <w:r>
        <w:rPr>
          <w:i/>
          <w:sz w:val="24"/>
        </w:rPr>
        <w:t>к</w:t>
      </w:r>
      <w:r>
        <w:rPr>
          <w:spacing w:val="-11"/>
          <w:sz w:val="24"/>
        </w:rPr>
        <w:t xml:space="preserve"> </w:t>
      </w:r>
      <w:r>
        <w:rPr>
          <w:i/>
          <w:sz w:val="24"/>
        </w:rPr>
        <w:t>участию</w:t>
      </w:r>
      <w:r>
        <w:rPr>
          <w:spacing w:val="-11"/>
          <w:sz w:val="24"/>
        </w:rPr>
        <w:t xml:space="preserve"> </w:t>
      </w:r>
      <w:r>
        <w:rPr>
          <w:i/>
          <w:sz w:val="24"/>
        </w:rPr>
        <w:t>в</w:t>
      </w:r>
      <w:r>
        <w:rPr>
          <w:spacing w:val="-15"/>
          <w:sz w:val="24"/>
        </w:rPr>
        <w:t xml:space="preserve"> </w:t>
      </w:r>
      <w:r>
        <w:rPr>
          <w:i/>
          <w:sz w:val="24"/>
        </w:rPr>
        <w:t>совместных</w:t>
      </w:r>
      <w:r>
        <w:rPr>
          <w:spacing w:val="-14"/>
          <w:sz w:val="24"/>
        </w:rPr>
        <w:t xml:space="preserve"> </w:t>
      </w:r>
      <w:r>
        <w:rPr>
          <w:i/>
          <w:spacing w:val="-2"/>
          <w:sz w:val="24"/>
        </w:rPr>
        <w:t>мероприятиях</w:t>
      </w:r>
      <w:r>
        <w:rPr>
          <w:spacing w:val="-2"/>
          <w:sz w:val="24"/>
        </w:rPr>
        <w:t>.</w:t>
      </w:r>
    </w:p>
    <w:p w:rsidR="00B3773C" w:rsidRDefault="00E40B18">
      <w:pPr>
        <w:pStyle w:val="a5"/>
        <w:numPr>
          <w:ilvl w:val="0"/>
          <w:numId w:val="10"/>
        </w:numPr>
        <w:tabs>
          <w:tab w:val="left" w:pos="993"/>
          <w:tab w:val="left" w:pos="1005"/>
        </w:tabs>
        <w:spacing w:before="2" w:line="237" w:lineRule="auto"/>
        <w:ind w:right="618" w:hanging="360"/>
        <w:rPr>
          <w:sz w:val="24"/>
        </w:rPr>
      </w:pPr>
      <w:r>
        <w:rPr>
          <w:sz w:val="24"/>
        </w:rPr>
        <w:t>Готовность</w:t>
      </w:r>
      <w:r>
        <w:rPr>
          <w:spacing w:val="-4"/>
          <w:sz w:val="24"/>
        </w:rPr>
        <w:t xml:space="preserve"> </w:t>
      </w:r>
      <w:r>
        <w:rPr>
          <w:sz w:val="24"/>
        </w:rPr>
        <w:t>к</w:t>
      </w:r>
      <w:r>
        <w:rPr>
          <w:spacing w:val="-4"/>
          <w:sz w:val="24"/>
        </w:rPr>
        <w:t xml:space="preserve"> </w:t>
      </w:r>
      <w:r>
        <w:rPr>
          <w:sz w:val="24"/>
        </w:rPr>
        <w:t>взаимодействию</w:t>
      </w:r>
      <w:r>
        <w:rPr>
          <w:spacing w:val="-5"/>
          <w:sz w:val="24"/>
        </w:rPr>
        <w:t xml:space="preserve"> </w:t>
      </w:r>
      <w:r>
        <w:rPr>
          <w:sz w:val="24"/>
        </w:rPr>
        <w:t>в</w:t>
      </w:r>
      <w:r>
        <w:rPr>
          <w:spacing w:val="-6"/>
          <w:sz w:val="24"/>
        </w:rPr>
        <w:t xml:space="preserve"> </w:t>
      </w:r>
      <w:r>
        <w:rPr>
          <w:sz w:val="24"/>
        </w:rPr>
        <w:t>творческой</w:t>
      </w:r>
      <w:r>
        <w:rPr>
          <w:spacing w:val="-4"/>
          <w:sz w:val="24"/>
        </w:rPr>
        <w:t xml:space="preserve"> </w:t>
      </w:r>
      <w:r>
        <w:rPr>
          <w:sz w:val="24"/>
        </w:rPr>
        <w:t>деятельности</w:t>
      </w:r>
      <w:r>
        <w:rPr>
          <w:spacing w:val="-4"/>
          <w:sz w:val="24"/>
        </w:rPr>
        <w:t xml:space="preserve"> </w:t>
      </w:r>
      <w:r>
        <w:rPr>
          <w:sz w:val="24"/>
        </w:rPr>
        <w:t>совместно</w:t>
      </w:r>
      <w:r>
        <w:rPr>
          <w:spacing w:val="-5"/>
          <w:sz w:val="24"/>
        </w:rPr>
        <w:t xml:space="preserve"> </w:t>
      </w:r>
      <w:r>
        <w:rPr>
          <w:sz w:val="24"/>
        </w:rPr>
        <w:t>со</w:t>
      </w:r>
      <w:r>
        <w:rPr>
          <w:spacing w:val="-5"/>
          <w:sz w:val="24"/>
        </w:rPr>
        <w:t xml:space="preserve"> </w:t>
      </w:r>
      <w:r>
        <w:rPr>
          <w:sz w:val="24"/>
        </w:rPr>
        <w:t xml:space="preserve">сверстниками, </w:t>
      </w:r>
      <w:r>
        <w:rPr>
          <w:spacing w:val="-2"/>
          <w:sz w:val="24"/>
        </w:rPr>
        <w:t>взрослыми.</w:t>
      </w:r>
    </w:p>
    <w:p w:rsidR="00B3773C" w:rsidRDefault="00E40B18">
      <w:pPr>
        <w:pStyle w:val="a5"/>
        <w:numPr>
          <w:ilvl w:val="0"/>
          <w:numId w:val="10"/>
        </w:numPr>
        <w:tabs>
          <w:tab w:val="left" w:pos="993"/>
          <w:tab w:val="left" w:pos="1005"/>
        </w:tabs>
        <w:spacing w:before="4" w:line="237" w:lineRule="auto"/>
        <w:ind w:right="668" w:hanging="360"/>
        <w:rPr>
          <w:sz w:val="24"/>
        </w:rPr>
      </w:pPr>
      <w:r>
        <w:rPr>
          <w:sz w:val="24"/>
        </w:rPr>
        <w:t>Умение</w:t>
      </w:r>
      <w:r>
        <w:rPr>
          <w:spacing w:val="34"/>
          <w:sz w:val="24"/>
        </w:rPr>
        <w:t xml:space="preserve"> </w:t>
      </w:r>
      <w:r>
        <w:rPr>
          <w:sz w:val="24"/>
        </w:rPr>
        <w:t>использовать</w:t>
      </w:r>
      <w:r>
        <w:rPr>
          <w:spacing w:val="34"/>
          <w:sz w:val="24"/>
        </w:rPr>
        <w:t xml:space="preserve"> </w:t>
      </w:r>
      <w:r>
        <w:rPr>
          <w:sz w:val="24"/>
        </w:rPr>
        <w:t>полученные</w:t>
      </w:r>
      <w:r>
        <w:rPr>
          <w:spacing w:val="34"/>
          <w:sz w:val="24"/>
        </w:rPr>
        <w:t xml:space="preserve"> </w:t>
      </w:r>
      <w:r>
        <w:rPr>
          <w:sz w:val="24"/>
        </w:rPr>
        <w:t>навыки</w:t>
      </w:r>
      <w:r>
        <w:rPr>
          <w:spacing w:val="37"/>
          <w:sz w:val="24"/>
        </w:rPr>
        <w:t xml:space="preserve"> </w:t>
      </w:r>
      <w:r>
        <w:rPr>
          <w:sz w:val="24"/>
        </w:rPr>
        <w:t>для</w:t>
      </w:r>
      <w:r>
        <w:rPr>
          <w:spacing w:val="36"/>
          <w:sz w:val="24"/>
        </w:rPr>
        <w:t xml:space="preserve"> </w:t>
      </w:r>
      <w:r>
        <w:rPr>
          <w:sz w:val="24"/>
        </w:rPr>
        <w:t>изготовления</w:t>
      </w:r>
      <w:r>
        <w:rPr>
          <w:spacing w:val="33"/>
          <w:sz w:val="24"/>
        </w:rPr>
        <w:t xml:space="preserve"> </w:t>
      </w:r>
      <w:r>
        <w:rPr>
          <w:sz w:val="24"/>
        </w:rPr>
        <w:t>творческих</w:t>
      </w:r>
      <w:r>
        <w:rPr>
          <w:spacing w:val="38"/>
          <w:sz w:val="24"/>
        </w:rPr>
        <w:t xml:space="preserve"> </w:t>
      </w:r>
      <w:r>
        <w:rPr>
          <w:sz w:val="24"/>
        </w:rPr>
        <w:t>работ,</w:t>
      </w:r>
      <w:r>
        <w:rPr>
          <w:spacing w:val="35"/>
          <w:sz w:val="24"/>
        </w:rPr>
        <w:t xml:space="preserve"> </w:t>
      </w:r>
      <w:r>
        <w:rPr>
          <w:sz w:val="24"/>
        </w:rPr>
        <w:t>для участия в выставках, конкурсах рисунков, поделок.</w:t>
      </w:r>
    </w:p>
    <w:p w:rsidR="00B3773C" w:rsidRDefault="00B3773C">
      <w:pPr>
        <w:pStyle w:val="a3"/>
        <w:ind w:left="0"/>
      </w:pPr>
    </w:p>
    <w:p w:rsidR="00B3773C" w:rsidRDefault="00B3773C">
      <w:pPr>
        <w:pStyle w:val="a3"/>
        <w:spacing w:before="5"/>
        <w:ind w:left="0"/>
      </w:pPr>
    </w:p>
    <w:p w:rsidR="00B3773C" w:rsidRDefault="00E40B18">
      <w:pPr>
        <w:pStyle w:val="21"/>
        <w:numPr>
          <w:ilvl w:val="1"/>
          <w:numId w:val="13"/>
        </w:numPr>
        <w:tabs>
          <w:tab w:val="left" w:pos="1482"/>
        </w:tabs>
        <w:ind w:left="1482" w:hanging="419"/>
        <w:jc w:val="left"/>
      </w:pPr>
      <w:r>
        <w:rPr>
          <w:spacing w:val="-2"/>
        </w:rPr>
        <w:t>СИСТЕМА</w:t>
      </w:r>
      <w:r>
        <w:rPr>
          <w:b w:val="0"/>
          <w:spacing w:val="-9"/>
        </w:rPr>
        <w:t xml:space="preserve"> </w:t>
      </w:r>
      <w:r>
        <w:rPr>
          <w:spacing w:val="-2"/>
        </w:rPr>
        <w:t>ОЦЕНКИ</w:t>
      </w:r>
      <w:r>
        <w:rPr>
          <w:b w:val="0"/>
          <w:spacing w:val="-6"/>
        </w:rPr>
        <w:t xml:space="preserve"> </w:t>
      </w:r>
      <w:r>
        <w:rPr>
          <w:spacing w:val="-2"/>
        </w:rPr>
        <w:t>ДОСТИЖЕНИЙ</w:t>
      </w:r>
      <w:r>
        <w:rPr>
          <w:b w:val="0"/>
          <w:spacing w:val="-6"/>
        </w:rPr>
        <w:t xml:space="preserve"> </w:t>
      </w:r>
      <w:r>
        <w:rPr>
          <w:spacing w:val="-2"/>
        </w:rPr>
        <w:t>ПЛАНИРУЕМЫХ</w:t>
      </w:r>
      <w:r>
        <w:rPr>
          <w:b w:val="0"/>
          <w:spacing w:val="-2"/>
        </w:rPr>
        <w:t xml:space="preserve"> </w:t>
      </w:r>
      <w:r>
        <w:rPr>
          <w:spacing w:val="-2"/>
        </w:rPr>
        <w:t>РЕЗУЛЬТАТОВ</w:t>
      </w:r>
    </w:p>
    <w:p w:rsidR="00B3773C" w:rsidRDefault="00E40B18">
      <w:pPr>
        <w:ind w:left="3688"/>
        <w:rPr>
          <w:b/>
          <w:sz w:val="24"/>
        </w:rPr>
      </w:pPr>
      <w:r>
        <w:rPr>
          <w:b/>
          <w:sz w:val="24"/>
        </w:rPr>
        <w:t>ОСВОЕНИЯ</w:t>
      </w:r>
      <w:r>
        <w:rPr>
          <w:spacing w:val="-15"/>
          <w:sz w:val="24"/>
        </w:rPr>
        <w:t xml:space="preserve"> </w:t>
      </w:r>
      <w:r>
        <w:rPr>
          <w:b/>
          <w:sz w:val="24"/>
        </w:rPr>
        <w:t>АООП</w:t>
      </w:r>
      <w:r>
        <w:rPr>
          <w:spacing w:val="-15"/>
          <w:sz w:val="24"/>
        </w:rPr>
        <w:t xml:space="preserve"> </w:t>
      </w:r>
      <w:r>
        <w:rPr>
          <w:b/>
          <w:spacing w:val="-5"/>
          <w:sz w:val="24"/>
        </w:rPr>
        <w:t>НОО</w:t>
      </w:r>
    </w:p>
    <w:p w:rsidR="00B3773C" w:rsidRDefault="00E40B18">
      <w:pPr>
        <w:pStyle w:val="a3"/>
        <w:spacing w:before="267"/>
        <w:ind w:right="559" w:firstLine="566"/>
        <w:jc w:val="both"/>
      </w:pPr>
      <w:r>
        <w:t>Ориентирует на социальную адаптацию и нравственное развитие; на достижение планируемых результатов освоения содержания учебного предмета, формирование базовых учебных</w:t>
      </w:r>
      <w:r>
        <w:rPr>
          <w:spacing w:val="61"/>
          <w:w w:val="150"/>
        </w:rPr>
        <w:t xml:space="preserve"> </w:t>
      </w:r>
      <w:r>
        <w:t>действий;</w:t>
      </w:r>
      <w:r>
        <w:rPr>
          <w:spacing w:val="59"/>
          <w:w w:val="150"/>
        </w:rPr>
        <w:t xml:space="preserve"> </w:t>
      </w:r>
      <w:r>
        <w:t>обеспечивать</w:t>
      </w:r>
      <w:r>
        <w:rPr>
          <w:spacing w:val="59"/>
          <w:w w:val="150"/>
        </w:rPr>
        <w:t xml:space="preserve"> </w:t>
      </w:r>
      <w:r>
        <w:t>комплексный</w:t>
      </w:r>
      <w:r>
        <w:rPr>
          <w:spacing w:val="60"/>
          <w:w w:val="150"/>
        </w:rPr>
        <w:t xml:space="preserve"> </w:t>
      </w:r>
      <w:r>
        <w:t>подход</w:t>
      </w:r>
      <w:r>
        <w:rPr>
          <w:spacing w:val="57"/>
          <w:w w:val="150"/>
        </w:rPr>
        <w:t xml:space="preserve"> </w:t>
      </w:r>
      <w:r>
        <w:t>к</w:t>
      </w:r>
      <w:r>
        <w:rPr>
          <w:spacing w:val="59"/>
          <w:w w:val="150"/>
        </w:rPr>
        <w:t xml:space="preserve"> </w:t>
      </w:r>
      <w:r>
        <w:t>оценке</w:t>
      </w:r>
      <w:r>
        <w:rPr>
          <w:spacing w:val="57"/>
          <w:w w:val="150"/>
        </w:rPr>
        <w:t xml:space="preserve"> </w:t>
      </w:r>
      <w:r>
        <w:t>результатов</w:t>
      </w:r>
      <w:r>
        <w:rPr>
          <w:spacing w:val="58"/>
          <w:w w:val="150"/>
        </w:rPr>
        <w:t xml:space="preserve"> </w:t>
      </w:r>
      <w:r>
        <w:rPr>
          <w:spacing w:val="-2"/>
        </w:rPr>
        <w:t>освоения</w:t>
      </w:r>
    </w:p>
    <w:p w:rsidR="00B3773C" w:rsidRDefault="00B3773C">
      <w:pPr>
        <w:pStyle w:val="a3"/>
        <w:jc w:val="both"/>
        <w:sectPr w:rsidR="00B3773C">
          <w:pgSz w:w="11900" w:h="16840"/>
          <w:pgMar w:top="1280" w:right="283" w:bottom="1160" w:left="1133" w:header="0" w:footer="900" w:gutter="0"/>
          <w:cols w:space="720"/>
        </w:sectPr>
      </w:pPr>
    </w:p>
    <w:p w:rsidR="00B3773C" w:rsidRDefault="00E40B18">
      <w:pPr>
        <w:pStyle w:val="a3"/>
        <w:spacing w:before="72"/>
        <w:ind w:right="565"/>
        <w:jc w:val="both"/>
      </w:pPr>
      <w:proofErr w:type="gramStart"/>
      <w:r>
        <w:lastRenderedPageBreak/>
        <w:t>обучающимися</w:t>
      </w:r>
      <w:proofErr w:type="gramEnd"/>
      <w:r>
        <w:t xml:space="preserve"> с рас АООП НОО, позволяющей вести оценку предметных и личностных результатов; предусматривать оценку достижений.</w:t>
      </w:r>
    </w:p>
    <w:p w:rsidR="00B3773C" w:rsidRDefault="00E40B18">
      <w:pPr>
        <w:pStyle w:val="a3"/>
        <w:ind w:right="550" w:firstLine="566"/>
        <w:jc w:val="both"/>
      </w:pPr>
      <w:r>
        <w:t xml:space="preserve">При оценке результативности обучения обучающихся с РАС и тяжелыми и множественными нарушениями развития особо важно учитывать, что у обучающихся могут быть вполне закономерные затруднения в освоении отдельных предметов и даже областей, но это не должно рассматриваться как показатель </w:t>
      </w:r>
      <w:proofErr w:type="spellStart"/>
      <w:r>
        <w:t>неуспешности</w:t>
      </w:r>
      <w:proofErr w:type="spellEnd"/>
      <w:r>
        <w:t xml:space="preserve"> их обучения и развития в </w:t>
      </w:r>
      <w:r>
        <w:rPr>
          <w:spacing w:val="-2"/>
        </w:rPr>
        <w:t>целом.</w:t>
      </w:r>
    </w:p>
    <w:p w:rsidR="00B3773C" w:rsidRDefault="00E40B18">
      <w:pPr>
        <w:pStyle w:val="a3"/>
        <w:spacing w:before="2" w:line="275" w:lineRule="exact"/>
        <w:ind w:left="851"/>
        <w:jc w:val="both"/>
      </w:pPr>
      <w:r>
        <w:rPr>
          <w:spacing w:val="-2"/>
        </w:rPr>
        <w:t>Для</w:t>
      </w:r>
      <w:r>
        <w:rPr>
          <w:spacing w:val="-4"/>
        </w:rPr>
        <w:t xml:space="preserve"> </w:t>
      </w:r>
      <w:r>
        <w:rPr>
          <w:spacing w:val="-2"/>
        </w:rPr>
        <w:t>выявления</w:t>
      </w:r>
      <w:r>
        <w:rPr>
          <w:spacing w:val="-1"/>
        </w:rPr>
        <w:t xml:space="preserve"> </w:t>
      </w:r>
      <w:r>
        <w:rPr>
          <w:spacing w:val="-2"/>
        </w:rPr>
        <w:t>возможной</w:t>
      </w:r>
      <w:r>
        <w:t xml:space="preserve"> </w:t>
      </w:r>
      <w:r>
        <w:rPr>
          <w:spacing w:val="-2"/>
        </w:rPr>
        <w:t>результативности</w:t>
      </w:r>
      <w:r>
        <w:t xml:space="preserve"> </w:t>
      </w:r>
      <w:r>
        <w:rPr>
          <w:spacing w:val="-2"/>
        </w:rPr>
        <w:t>обучения</w:t>
      </w:r>
      <w:r>
        <w:rPr>
          <w:spacing w:val="-1"/>
        </w:rPr>
        <w:t xml:space="preserve"> </w:t>
      </w:r>
      <w:r>
        <w:rPr>
          <w:spacing w:val="-2"/>
        </w:rPr>
        <w:t>предусмотрен</w:t>
      </w:r>
      <w:r>
        <w:rPr>
          <w:spacing w:val="3"/>
        </w:rPr>
        <w:t xml:space="preserve"> </w:t>
      </w:r>
      <w:r>
        <w:rPr>
          <w:spacing w:val="-2"/>
        </w:rPr>
        <w:t>ряд</w:t>
      </w:r>
      <w:r>
        <w:rPr>
          <w:spacing w:val="-1"/>
        </w:rPr>
        <w:t xml:space="preserve"> </w:t>
      </w:r>
      <w:r>
        <w:rPr>
          <w:spacing w:val="-2"/>
        </w:rPr>
        <w:t>факторов:</w:t>
      </w:r>
    </w:p>
    <w:p w:rsidR="00B3773C" w:rsidRDefault="00E40B18">
      <w:pPr>
        <w:pStyle w:val="a5"/>
        <w:numPr>
          <w:ilvl w:val="1"/>
          <w:numId w:val="11"/>
        </w:numPr>
        <w:tabs>
          <w:tab w:val="left" w:pos="989"/>
        </w:tabs>
        <w:spacing w:before="1" w:line="237" w:lineRule="auto"/>
        <w:ind w:right="563" w:firstLine="0"/>
        <w:jc w:val="both"/>
        <w:rPr>
          <w:sz w:val="24"/>
        </w:rPr>
      </w:pPr>
      <w:r>
        <w:rPr>
          <w:sz w:val="24"/>
        </w:rPr>
        <w:t>необходимо учитывать особенности текущего психического и соматического состояния каждого обучающегося;</w:t>
      </w:r>
    </w:p>
    <w:p w:rsidR="00B3773C" w:rsidRDefault="00E40B18">
      <w:pPr>
        <w:pStyle w:val="a5"/>
        <w:numPr>
          <w:ilvl w:val="1"/>
          <w:numId w:val="11"/>
        </w:numPr>
        <w:tabs>
          <w:tab w:val="left" w:pos="989"/>
        </w:tabs>
        <w:spacing w:before="5" w:line="237" w:lineRule="auto"/>
        <w:ind w:right="558" w:firstLine="0"/>
        <w:jc w:val="both"/>
        <w:rPr>
          <w:sz w:val="24"/>
        </w:rPr>
      </w:pPr>
      <w:r>
        <w:rPr>
          <w:sz w:val="24"/>
        </w:rPr>
        <w:t xml:space="preserve">в процессе предъявления заданий должны использоваться все доступные </w:t>
      </w:r>
      <w:proofErr w:type="gramStart"/>
      <w:r>
        <w:rPr>
          <w:sz w:val="24"/>
        </w:rPr>
        <w:t>обучающемуся</w:t>
      </w:r>
      <w:proofErr w:type="gramEnd"/>
      <w:r>
        <w:rPr>
          <w:sz w:val="24"/>
        </w:rPr>
        <w:t xml:space="preserve"> средства невербальной коммуникации (естественные жесты, фотографии, рисунки, пиктограммы) и речевые средства (устная и, при возможности, письменная речь);</w:t>
      </w:r>
    </w:p>
    <w:p w:rsidR="00B3773C" w:rsidRDefault="00E40B18">
      <w:pPr>
        <w:pStyle w:val="a5"/>
        <w:numPr>
          <w:ilvl w:val="1"/>
          <w:numId w:val="11"/>
        </w:numPr>
        <w:tabs>
          <w:tab w:val="left" w:pos="989"/>
        </w:tabs>
        <w:spacing w:before="5"/>
        <w:ind w:right="561" w:firstLine="0"/>
        <w:jc w:val="both"/>
        <w:rPr>
          <w:sz w:val="24"/>
        </w:rPr>
      </w:pPr>
      <w:r>
        <w:rPr>
          <w:sz w:val="24"/>
        </w:rPr>
        <w:t>формы выявления возможной результативности обучения должны быть</w:t>
      </w:r>
      <w:r>
        <w:rPr>
          <w:spacing w:val="40"/>
          <w:sz w:val="24"/>
        </w:rPr>
        <w:t xml:space="preserve"> </w:t>
      </w:r>
      <w:r>
        <w:rPr>
          <w:sz w:val="24"/>
        </w:rPr>
        <w:t>вариативными для</w:t>
      </w:r>
      <w:r>
        <w:rPr>
          <w:spacing w:val="-1"/>
          <w:sz w:val="24"/>
        </w:rPr>
        <w:t xml:space="preserve"> </w:t>
      </w:r>
      <w:proofErr w:type="gramStart"/>
      <w:r>
        <w:rPr>
          <w:sz w:val="24"/>
        </w:rPr>
        <w:t>различных</w:t>
      </w:r>
      <w:proofErr w:type="gramEnd"/>
      <w:r>
        <w:rPr>
          <w:sz w:val="24"/>
        </w:rPr>
        <w:t xml:space="preserve"> обучающихся,</w:t>
      </w:r>
      <w:r>
        <w:rPr>
          <w:spacing w:val="-1"/>
          <w:sz w:val="24"/>
        </w:rPr>
        <w:t xml:space="preserve"> </w:t>
      </w:r>
      <w:r>
        <w:rPr>
          <w:sz w:val="24"/>
        </w:rPr>
        <w:t>разрабатываться индивидуально,</w:t>
      </w:r>
      <w:r>
        <w:rPr>
          <w:spacing w:val="-1"/>
          <w:sz w:val="24"/>
        </w:rPr>
        <w:t xml:space="preserve"> </w:t>
      </w:r>
      <w:r>
        <w:rPr>
          <w:sz w:val="24"/>
        </w:rPr>
        <w:t>в</w:t>
      </w:r>
      <w:r>
        <w:rPr>
          <w:spacing w:val="-1"/>
          <w:sz w:val="24"/>
        </w:rPr>
        <w:t xml:space="preserve"> </w:t>
      </w:r>
      <w:r>
        <w:rPr>
          <w:sz w:val="24"/>
        </w:rPr>
        <w:t>тесной связи с практической деятельностью обучающихся;</w:t>
      </w:r>
    </w:p>
    <w:p w:rsidR="00B3773C" w:rsidRDefault="00E40B18">
      <w:pPr>
        <w:pStyle w:val="a5"/>
        <w:numPr>
          <w:ilvl w:val="1"/>
          <w:numId w:val="11"/>
        </w:numPr>
        <w:tabs>
          <w:tab w:val="left" w:pos="285"/>
          <w:tab w:val="left" w:pos="988"/>
        </w:tabs>
        <w:spacing w:before="3" w:line="237" w:lineRule="auto"/>
        <w:ind w:right="556" w:hanging="1"/>
        <w:jc w:val="both"/>
        <w:rPr>
          <w:sz w:val="24"/>
        </w:rPr>
      </w:pPr>
      <w:r>
        <w:rPr>
          <w:sz w:val="24"/>
        </w:rPr>
        <w:t xml:space="preserve">способы выявления умений и </w:t>
      </w:r>
      <w:proofErr w:type="gramStart"/>
      <w:r>
        <w:rPr>
          <w:sz w:val="24"/>
        </w:rPr>
        <w:t>представлений</w:t>
      </w:r>
      <w:proofErr w:type="gramEnd"/>
      <w:r>
        <w:rPr>
          <w:sz w:val="24"/>
        </w:rPr>
        <w:t xml:space="preserve"> обучающихся с РАС могут носить как традиционный характер, так и быть представлены в другой форме, в том числе в виде некоторых практических заданий;</w:t>
      </w:r>
    </w:p>
    <w:p w:rsidR="00B3773C" w:rsidRDefault="00E40B18">
      <w:pPr>
        <w:pStyle w:val="a5"/>
        <w:numPr>
          <w:ilvl w:val="1"/>
          <w:numId w:val="11"/>
        </w:numPr>
        <w:tabs>
          <w:tab w:val="left" w:pos="989"/>
        </w:tabs>
        <w:spacing w:before="8" w:line="237" w:lineRule="auto"/>
        <w:ind w:right="563" w:firstLine="0"/>
        <w:jc w:val="both"/>
        <w:rPr>
          <w:sz w:val="24"/>
        </w:rPr>
      </w:pPr>
      <w:r>
        <w:rPr>
          <w:sz w:val="24"/>
        </w:rPr>
        <w:t xml:space="preserve">в процессе предъявления и выполнения заданий обучающимся должна оказываться необходимая помощь (дополнительные инструкции и уточнения, выполнение обучающимся задания по образцу, после частичного выполнения взрослым, совместно </w:t>
      </w:r>
      <w:proofErr w:type="gramStart"/>
      <w:r>
        <w:rPr>
          <w:sz w:val="24"/>
        </w:rPr>
        <w:t>со</w:t>
      </w:r>
      <w:proofErr w:type="gramEnd"/>
      <w:r>
        <w:rPr>
          <w:sz w:val="24"/>
        </w:rPr>
        <w:t xml:space="preserve"> взрослым);</w:t>
      </w:r>
    </w:p>
    <w:p w:rsidR="00B3773C" w:rsidRDefault="00E40B18">
      <w:pPr>
        <w:pStyle w:val="a5"/>
        <w:numPr>
          <w:ilvl w:val="1"/>
          <w:numId w:val="11"/>
        </w:numPr>
        <w:tabs>
          <w:tab w:val="left" w:pos="989"/>
        </w:tabs>
        <w:spacing w:before="7" w:line="237" w:lineRule="auto"/>
        <w:ind w:right="560" w:firstLine="0"/>
        <w:jc w:val="both"/>
        <w:rPr>
          <w:sz w:val="24"/>
        </w:rPr>
      </w:pPr>
      <w:r>
        <w:rPr>
          <w:sz w:val="24"/>
        </w:rPr>
        <w:t>при оценке результативности достижений необходимо учитывать уровень</w:t>
      </w:r>
      <w:r>
        <w:rPr>
          <w:spacing w:val="80"/>
          <w:sz w:val="24"/>
        </w:rPr>
        <w:t xml:space="preserve"> </w:t>
      </w:r>
      <w:r>
        <w:rPr>
          <w:sz w:val="24"/>
        </w:rPr>
        <w:t>выполнения и степень самостоятельности обучающегося (самостоятельно, самостоятельно</w:t>
      </w:r>
      <w:r>
        <w:rPr>
          <w:spacing w:val="40"/>
          <w:sz w:val="24"/>
        </w:rPr>
        <w:t xml:space="preserve"> </w:t>
      </w:r>
      <w:r>
        <w:rPr>
          <w:sz w:val="24"/>
        </w:rPr>
        <w:t xml:space="preserve">по образцу, по инструкции, с небольшой или значительной помощью, вместе </w:t>
      </w:r>
      <w:proofErr w:type="gramStart"/>
      <w:r>
        <w:rPr>
          <w:sz w:val="24"/>
        </w:rPr>
        <w:t>со</w:t>
      </w:r>
      <w:proofErr w:type="gramEnd"/>
      <w:r>
        <w:rPr>
          <w:sz w:val="24"/>
        </w:rPr>
        <w:t xml:space="preserve"> взрослым);</w:t>
      </w:r>
    </w:p>
    <w:p w:rsidR="00B3773C" w:rsidRDefault="00E40B18">
      <w:pPr>
        <w:pStyle w:val="a5"/>
        <w:numPr>
          <w:ilvl w:val="1"/>
          <w:numId w:val="11"/>
        </w:numPr>
        <w:tabs>
          <w:tab w:val="left" w:pos="989"/>
        </w:tabs>
        <w:spacing w:before="7" w:line="237" w:lineRule="auto"/>
        <w:ind w:right="559" w:firstLine="0"/>
        <w:jc w:val="both"/>
        <w:rPr>
          <w:sz w:val="24"/>
        </w:rPr>
      </w:pPr>
      <w:r>
        <w:rPr>
          <w:sz w:val="24"/>
        </w:rPr>
        <w:t>выявление результативности обучения должно быть направлено не только на определение актуального уровня развития, но и "зоны ближайшего развития", то есть возможностей потенциального развития;</w:t>
      </w:r>
    </w:p>
    <w:p w:rsidR="00B3773C" w:rsidRDefault="00E40B18">
      <w:pPr>
        <w:pStyle w:val="a5"/>
        <w:numPr>
          <w:ilvl w:val="1"/>
          <w:numId w:val="11"/>
        </w:numPr>
        <w:tabs>
          <w:tab w:val="left" w:pos="989"/>
        </w:tabs>
        <w:spacing w:before="5"/>
        <w:ind w:right="553" w:firstLine="0"/>
        <w:jc w:val="both"/>
        <w:rPr>
          <w:sz w:val="24"/>
        </w:rPr>
      </w:pPr>
      <w:r>
        <w:rPr>
          <w:sz w:val="24"/>
        </w:rPr>
        <w:t xml:space="preserve">выявление представлений, умений и </w:t>
      </w:r>
      <w:proofErr w:type="gramStart"/>
      <w:r>
        <w:rPr>
          <w:sz w:val="24"/>
        </w:rPr>
        <w:t>навыков</w:t>
      </w:r>
      <w:proofErr w:type="gramEnd"/>
      <w:r>
        <w:rPr>
          <w:sz w:val="24"/>
        </w:rPr>
        <w:t xml:space="preserve"> обучающихся с РАС с умеренной, тяжелой и глубокой умственной отсталостью (интеллектуальными нарушениями), тяжелыми множественными нарушениями развития в каждой образовательной области должно создавать основу для дальнейшей корректировки специальной индивидуальной образовательной программы.</w:t>
      </w:r>
    </w:p>
    <w:p w:rsidR="00B3773C" w:rsidRDefault="00B3773C">
      <w:pPr>
        <w:pStyle w:val="a3"/>
        <w:spacing w:before="4"/>
        <w:ind w:left="0"/>
      </w:pPr>
    </w:p>
    <w:p w:rsidR="00B3773C" w:rsidRDefault="00E40B18">
      <w:pPr>
        <w:pStyle w:val="21"/>
        <w:numPr>
          <w:ilvl w:val="0"/>
          <w:numId w:val="13"/>
        </w:numPr>
        <w:tabs>
          <w:tab w:val="left" w:pos="3461"/>
        </w:tabs>
        <w:ind w:left="3461" w:hanging="239"/>
        <w:jc w:val="left"/>
      </w:pPr>
      <w:bookmarkStart w:id="4" w:name="_TOC_250003"/>
      <w:r>
        <w:rPr>
          <w:spacing w:val="-2"/>
        </w:rPr>
        <w:t>СОДЕРЖАТЕЛЬНЫЙ</w:t>
      </w:r>
      <w:r>
        <w:rPr>
          <w:b w:val="0"/>
          <w:spacing w:val="-9"/>
        </w:rPr>
        <w:t xml:space="preserve"> </w:t>
      </w:r>
      <w:bookmarkEnd w:id="4"/>
      <w:r>
        <w:rPr>
          <w:spacing w:val="-2"/>
        </w:rPr>
        <w:t>РАЗДЕЛ</w:t>
      </w:r>
    </w:p>
    <w:p w:rsidR="00B3773C" w:rsidRDefault="00E40B18">
      <w:pPr>
        <w:pStyle w:val="21"/>
        <w:numPr>
          <w:ilvl w:val="1"/>
          <w:numId w:val="13"/>
        </w:numPr>
        <w:tabs>
          <w:tab w:val="left" w:pos="1369"/>
        </w:tabs>
        <w:spacing w:before="137"/>
        <w:ind w:left="1369" w:hanging="419"/>
        <w:jc w:val="left"/>
      </w:pPr>
      <w:bookmarkStart w:id="5" w:name="_TOC_250002"/>
      <w:r>
        <w:rPr>
          <w:spacing w:val="-2"/>
        </w:rPr>
        <w:t>ПРОГРАММА</w:t>
      </w:r>
      <w:r>
        <w:rPr>
          <w:b w:val="0"/>
          <w:spacing w:val="-9"/>
        </w:rPr>
        <w:t xml:space="preserve"> </w:t>
      </w:r>
      <w:r>
        <w:rPr>
          <w:spacing w:val="-2"/>
        </w:rPr>
        <w:t>ФОРМИРОВАНИЯ</w:t>
      </w:r>
      <w:r>
        <w:rPr>
          <w:b w:val="0"/>
          <w:spacing w:val="-7"/>
        </w:rPr>
        <w:t xml:space="preserve"> </w:t>
      </w:r>
      <w:r>
        <w:rPr>
          <w:spacing w:val="-2"/>
        </w:rPr>
        <w:t>БАЗОВЫХ</w:t>
      </w:r>
      <w:r>
        <w:rPr>
          <w:b w:val="0"/>
          <w:spacing w:val="-7"/>
        </w:rPr>
        <w:t xml:space="preserve"> </w:t>
      </w:r>
      <w:r>
        <w:rPr>
          <w:spacing w:val="-2"/>
        </w:rPr>
        <w:t>УЧЕБНЫХ</w:t>
      </w:r>
      <w:r>
        <w:rPr>
          <w:b w:val="0"/>
          <w:spacing w:val="-7"/>
        </w:rPr>
        <w:t xml:space="preserve"> </w:t>
      </w:r>
      <w:bookmarkEnd w:id="5"/>
      <w:r>
        <w:rPr>
          <w:spacing w:val="-2"/>
        </w:rPr>
        <w:t>ДЕЙСТВИЙ</w:t>
      </w:r>
    </w:p>
    <w:p w:rsidR="00B3773C" w:rsidRDefault="00E40B18">
      <w:pPr>
        <w:pStyle w:val="a3"/>
        <w:spacing w:before="130"/>
        <w:ind w:right="564" w:firstLine="566"/>
        <w:jc w:val="both"/>
      </w:pPr>
      <w:proofErr w:type="spellStart"/>
      <w:r>
        <w:t>Сформированность</w:t>
      </w:r>
      <w:proofErr w:type="spellEnd"/>
      <w:r>
        <w:t xml:space="preserve"> базовых учебных действий определяется по</w:t>
      </w:r>
      <w:r>
        <w:rPr>
          <w:spacing w:val="-1"/>
        </w:rPr>
        <w:t xml:space="preserve"> </w:t>
      </w:r>
      <w:r>
        <w:t>завершении обучения с учетом индивидуально-личностных особенностей каждого обучающегося.</w:t>
      </w:r>
    </w:p>
    <w:p w:rsidR="00B3773C" w:rsidRDefault="00E40B18">
      <w:pPr>
        <w:pStyle w:val="a3"/>
        <w:ind w:right="558" w:firstLine="566"/>
        <w:jc w:val="both"/>
      </w:pPr>
      <w:r>
        <w:t>Программа формирования базовых учебных действий обучающихся с умеренной, тяжелой,</w:t>
      </w:r>
      <w:r>
        <w:rPr>
          <w:spacing w:val="80"/>
        </w:rPr>
        <w:t xml:space="preserve"> </w:t>
      </w:r>
      <w:r>
        <w:t>глубокой</w:t>
      </w:r>
      <w:r>
        <w:rPr>
          <w:spacing w:val="80"/>
        </w:rPr>
        <w:t xml:space="preserve"> </w:t>
      </w:r>
      <w:r>
        <w:t>умственной</w:t>
      </w:r>
      <w:r>
        <w:rPr>
          <w:spacing w:val="80"/>
        </w:rPr>
        <w:t xml:space="preserve"> </w:t>
      </w:r>
      <w:r>
        <w:t>отсталостью</w:t>
      </w:r>
      <w:r>
        <w:rPr>
          <w:spacing w:val="80"/>
        </w:rPr>
        <w:t xml:space="preserve"> </w:t>
      </w:r>
      <w:r>
        <w:t>(интеллектуальными</w:t>
      </w:r>
      <w:r>
        <w:rPr>
          <w:spacing w:val="80"/>
        </w:rPr>
        <w:t xml:space="preserve"> </w:t>
      </w:r>
      <w:r>
        <w:t>нарушениями)</w:t>
      </w:r>
      <w:r>
        <w:rPr>
          <w:spacing w:val="80"/>
        </w:rPr>
        <w:t xml:space="preserve"> </w:t>
      </w:r>
      <w:r>
        <w:t>(далее</w:t>
      </w:r>
    </w:p>
    <w:p w:rsidR="00B3773C" w:rsidRDefault="00E40B18">
      <w:pPr>
        <w:pStyle w:val="a3"/>
        <w:ind w:right="558"/>
        <w:jc w:val="both"/>
      </w:pPr>
      <w:r>
        <w:t>— программа формирования БУД, Программа) реализуется в процессе всего школьного обучения и конкретизирует требования Стандарта результатам освоения АООП.</w:t>
      </w:r>
    </w:p>
    <w:p w:rsidR="00B3773C" w:rsidRDefault="00E40B18">
      <w:pPr>
        <w:pStyle w:val="a3"/>
        <w:spacing w:before="2"/>
        <w:ind w:right="550" w:firstLine="566"/>
        <w:jc w:val="both"/>
      </w:pPr>
      <w:r>
        <w:t xml:space="preserve">Программа формирования БУД реализуется в процессе всей учебной и внеурочной деятельности. Программа строится на основе дифференцированного и </w:t>
      </w:r>
      <w:proofErr w:type="spellStart"/>
      <w:r>
        <w:t>деятельностного</w:t>
      </w:r>
      <w:proofErr w:type="spellEnd"/>
      <w:r>
        <w:t xml:space="preserve"> подходов к обучению и позволяет реализовывать индивидуальный и в коррекционно-развивающий потенциал образования школьников с умственной отсталостью (интеллектуальными нарушениями).</w:t>
      </w:r>
    </w:p>
    <w:p w:rsidR="00B3773C" w:rsidRDefault="00E40B18">
      <w:pPr>
        <w:pStyle w:val="a3"/>
        <w:ind w:right="553" w:firstLine="566"/>
        <w:jc w:val="both"/>
      </w:pPr>
      <w:r>
        <w:t>Базовые учебные действия ― это элементарные и необходимые единицы учебной деятельности, формирование которых обеспечивает овладение содержанием образования обучающимися с умственной отсталостью. БУД не обладают той степенью обобщенности, которая</w:t>
      </w:r>
      <w:r>
        <w:rPr>
          <w:spacing w:val="37"/>
        </w:rPr>
        <w:t xml:space="preserve">  </w:t>
      </w:r>
      <w:r>
        <w:t>обеспечивает</w:t>
      </w:r>
      <w:r>
        <w:rPr>
          <w:spacing w:val="38"/>
        </w:rPr>
        <w:t xml:space="preserve">  </w:t>
      </w:r>
      <w:r>
        <w:t>самостоятельность</w:t>
      </w:r>
      <w:r>
        <w:rPr>
          <w:spacing w:val="38"/>
        </w:rPr>
        <w:t xml:space="preserve">  </w:t>
      </w:r>
      <w:r>
        <w:t>учебной</w:t>
      </w:r>
      <w:r>
        <w:rPr>
          <w:spacing w:val="37"/>
        </w:rPr>
        <w:t xml:space="preserve">  </w:t>
      </w:r>
      <w:r>
        <w:t>деятельности</w:t>
      </w:r>
      <w:r>
        <w:rPr>
          <w:spacing w:val="37"/>
        </w:rPr>
        <w:t xml:space="preserve">  </w:t>
      </w:r>
      <w:r>
        <w:t>и</w:t>
      </w:r>
      <w:r>
        <w:rPr>
          <w:spacing w:val="37"/>
        </w:rPr>
        <w:t xml:space="preserve">  </w:t>
      </w:r>
      <w:r>
        <w:t>ее</w:t>
      </w:r>
      <w:r>
        <w:rPr>
          <w:spacing w:val="37"/>
        </w:rPr>
        <w:t xml:space="preserve">  </w:t>
      </w:r>
      <w:r>
        <w:t>реализацию</w:t>
      </w:r>
      <w:r>
        <w:rPr>
          <w:spacing w:val="35"/>
        </w:rPr>
        <w:t xml:space="preserve">  </w:t>
      </w:r>
      <w:proofErr w:type="gramStart"/>
      <w:r>
        <w:rPr>
          <w:spacing w:val="-10"/>
        </w:rPr>
        <w:t>в</w:t>
      </w:r>
      <w:proofErr w:type="gramEnd"/>
    </w:p>
    <w:p w:rsidR="00B3773C" w:rsidRDefault="00B3773C">
      <w:pPr>
        <w:pStyle w:val="a3"/>
        <w:jc w:val="both"/>
        <w:sectPr w:rsidR="00B3773C">
          <w:pgSz w:w="11900" w:h="16840"/>
          <w:pgMar w:top="1000" w:right="283" w:bottom="1160" w:left="1133" w:header="0" w:footer="900" w:gutter="0"/>
          <w:cols w:space="720"/>
        </w:sectPr>
      </w:pPr>
    </w:p>
    <w:p w:rsidR="00B3773C" w:rsidRDefault="00E40B18">
      <w:pPr>
        <w:pStyle w:val="a3"/>
        <w:spacing w:before="72"/>
        <w:ind w:right="550"/>
        <w:jc w:val="both"/>
      </w:pPr>
      <w:r>
        <w:lastRenderedPageBreak/>
        <w:t xml:space="preserve">изменяющихся учебных и </w:t>
      </w:r>
      <w:proofErr w:type="spellStart"/>
      <w:r>
        <w:t>внеучебных</w:t>
      </w:r>
      <w:proofErr w:type="spellEnd"/>
      <w:r>
        <w:t xml:space="preserve"> </w:t>
      </w:r>
      <w:proofErr w:type="gramStart"/>
      <w:r>
        <w:t>условиях</w:t>
      </w:r>
      <w:proofErr w:type="gramEnd"/>
      <w:r>
        <w:t>. БУД формируются и реализуются только в совместной деятельности педагога и обучающегося.</w:t>
      </w:r>
    </w:p>
    <w:p w:rsidR="00B3773C" w:rsidRDefault="00E40B18">
      <w:pPr>
        <w:pStyle w:val="a3"/>
        <w:ind w:right="557" w:firstLine="566"/>
        <w:jc w:val="both"/>
      </w:pPr>
      <w:r>
        <w:t>БУД обеспечивают становление учебной деятельности ребенка с умственной отсталостью в основных ее составляющих: подготовку ребенка к нахождению и обучению в среде сверстников, формирование учебного поведения, формирование умения выполнять задание, формирование умения самостоятельно переходить от одного задания.</w:t>
      </w:r>
    </w:p>
    <w:p w:rsidR="00B3773C" w:rsidRDefault="00E40B18">
      <w:pPr>
        <w:pStyle w:val="a3"/>
        <w:spacing w:before="5" w:line="272" w:lineRule="exact"/>
        <w:ind w:left="851"/>
        <w:jc w:val="both"/>
      </w:pPr>
      <w:r>
        <w:t>Цели</w:t>
      </w:r>
      <w:r>
        <w:rPr>
          <w:spacing w:val="-13"/>
        </w:rPr>
        <w:t xml:space="preserve"> </w:t>
      </w:r>
      <w:r>
        <w:t>реализации</w:t>
      </w:r>
      <w:r>
        <w:rPr>
          <w:spacing w:val="-12"/>
        </w:rPr>
        <w:t xml:space="preserve"> </w:t>
      </w:r>
      <w:r>
        <w:rPr>
          <w:spacing w:val="-2"/>
        </w:rPr>
        <w:t>Программы</w:t>
      </w:r>
    </w:p>
    <w:p w:rsidR="00B3773C" w:rsidRDefault="00E40B18">
      <w:pPr>
        <w:pStyle w:val="a3"/>
        <w:ind w:right="555" w:firstLine="566"/>
        <w:jc w:val="both"/>
      </w:pPr>
      <w:r>
        <w:t>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умственной отсталостью (вариант 2) и включает следующие задачи:</w:t>
      </w:r>
    </w:p>
    <w:p w:rsidR="00B3773C" w:rsidRDefault="00E40B18">
      <w:pPr>
        <w:pStyle w:val="a5"/>
        <w:numPr>
          <w:ilvl w:val="0"/>
          <w:numId w:val="9"/>
        </w:numPr>
        <w:tabs>
          <w:tab w:val="left" w:pos="1248"/>
        </w:tabs>
        <w:ind w:right="561" w:firstLine="566"/>
        <w:jc w:val="both"/>
        <w:rPr>
          <w:sz w:val="24"/>
        </w:rPr>
      </w:pPr>
      <w:r>
        <w:rPr>
          <w:sz w:val="24"/>
        </w:rPr>
        <w:t>Подготовку ребенка к нахождению и обучению в среде сверстников, к эмоциональному, коммуникативному взаимодействию с группой обучающихся.</w:t>
      </w:r>
    </w:p>
    <w:p w:rsidR="00B3773C" w:rsidRDefault="00E40B18">
      <w:pPr>
        <w:pStyle w:val="a5"/>
        <w:numPr>
          <w:ilvl w:val="0"/>
          <w:numId w:val="9"/>
        </w:numPr>
        <w:tabs>
          <w:tab w:val="left" w:pos="1090"/>
        </w:tabs>
        <w:ind w:left="1090" w:hanging="239"/>
        <w:jc w:val="both"/>
        <w:rPr>
          <w:sz w:val="24"/>
        </w:rPr>
      </w:pPr>
      <w:r>
        <w:rPr>
          <w:spacing w:val="-2"/>
          <w:sz w:val="24"/>
        </w:rPr>
        <w:t>Формирование</w:t>
      </w:r>
      <w:r>
        <w:rPr>
          <w:spacing w:val="4"/>
          <w:sz w:val="24"/>
        </w:rPr>
        <w:t xml:space="preserve"> </w:t>
      </w:r>
      <w:r>
        <w:rPr>
          <w:spacing w:val="-2"/>
          <w:sz w:val="24"/>
        </w:rPr>
        <w:t>учебного</w:t>
      </w:r>
      <w:r>
        <w:rPr>
          <w:spacing w:val="2"/>
          <w:sz w:val="24"/>
        </w:rPr>
        <w:t xml:space="preserve"> </w:t>
      </w:r>
      <w:r>
        <w:rPr>
          <w:spacing w:val="-2"/>
          <w:sz w:val="24"/>
        </w:rPr>
        <w:t>поведения:</w:t>
      </w:r>
    </w:p>
    <w:p w:rsidR="00B3773C" w:rsidRDefault="00E40B18">
      <w:pPr>
        <w:pStyle w:val="a5"/>
        <w:numPr>
          <w:ilvl w:val="1"/>
          <w:numId w:val="9"/>
        </w:numPr>
        <w:tabs>
          <w:tab w:val="left" w:pos="1571"/>
        </w:tabs>
        <w:spacing w:line="293" w:lineRule="exact"/>
        <w:rPr>
          <w:sz w:val="24"/>
        </w:rPr>
      </w:pPr>
      <w:r>
        <w:rPr>
          <w:sz w:val="24"/>
        </w:rPr>
        <w:t>направленность</w:t>
      </w:r>
      <w:r>
        <w:rPr>
          <w:spacing w:val="-13"/>
          <w:sz w:val="24"/>
        </w:rPr>
        <w:t xml:space="preserve"> </w:t>
      </w:r>
      <w:r>
        <w:rPr>
          <w:sz w:val="24"/>
        </w:rPr>
        <w:t>взгляда</w:t>
      </w:r>
      <w:r>
        <w:rPr>
          <w:spacing w:val="-15"/>
          <w:sz w:val="24"/>
        </w:rPr>
        <w:t xml:space="preserve"> </w:t>
      </w:r>
      <w:r>
        <w:rPr>
          <w:sz w:val="24"/>
        </w:rPr>
        <w:t>(на</w:t>
      </w:r>
      <w:r>
        <w:rPr>
          <w:spacing w:val="-13"/>
          <w:sz w:val="24"/>
        </w:rPr>
        <w:t xml:space="preserve"> </w:t>
      </w:r>
      <w:r>
        <w:rPr>
          <w:sz w:val="24"/>
        </w:rPr>
        <w:t>говорящего</w:t>
      </w:r>
      <w:r>
        <w:rPr>
          <w:spacing w:val="-10"/>
          <w:sz w:val="24"/>
        </w:rPr>
        <w:t xml:space="preserve"> </w:t>
      </w:r>
      <w:r>
        <w:rPr>
          <w:sz w:val="24"/>
        </w:rPr>
        <w:t>взрослого,</w:t>
      </w:r>
      <w:r>
        <w:rPr>
          <w:spacing w:val="-13"/>
          <w:sz w:val="24"/>
        </w:rPr>
        <w:t xml:space="preserve"> </w:t>
      </w:r>
      <w:r>
        <w:rPr>
          <w:sz w:val="24"/>
        </w:rPr>
        <w:t>на</w:t>
      </w:r>
      <w:r>
        <w:rPr>
          <w:spacing w:val="-14"/>
          <w:sz w:val="24"/>
        </w:rPr>
        <w:t xml:space="preserve"> </w:t>
      </w:r>
      <w:r>
        <w:rPr>
          <w:spacing w:val="-2"/>
          <w:sz w:val="24"/>
        </w:rPr>
        <w:t>задание);</w:t>
      </w:r>
    </w:p>
    <w:p w:rsidR="00B3773C" w:rsidRDefault="00E40B18">
      <w:pPr>
        <w:pStyle w:val="a5"/>
        <w:numPr>
          <w:ilvl w:val="1"/>
          <w:numId w:val="9"/>
        </w:numPr>
        <w:tabs>
          <w:tab w:val="left" w:pos="1571"/>
        </w:tabs>
        <w:spacing w:line="293" w:lineRule="exact"/>
        <w:rPr>
          <w:sz w:val="24"/>
        </w:rPr>
      </w:pPr>
      <w:r>
        <w:rPr>
          <w:spacing w:val="-2"/>
          <w:sz w:val="24"/>
        </w:rPr>
        <w:t>умение</w:t>
      </w:r>
      <w:r>
        <w:rPr>
          <w:spacing w:val="-1"/>
          <w:sz w:val="24"/>
        </w:rPr>
        <w:t xml:space="preserve"> </w:t>
      </w:r>
      <w:r>
        <w:rPr>
          <w:spacing w:val="-2"/>
          <w:sz w:val="24"/>
        </w:rPr>
        <w:t>выполнять инструкции</w:t>
      </w:r>
      <w:r>
        <w:rPr>
          <w:spacing w:val="1"/>
          <w:sz w:val="24"/>
        </w:rPr>
        <w:t xml:space="preserve"> </w:t>
      </w:r>
      <w:r>
        <w:rPr>
          <w:spacing w:val="-2"/>
          <w:sz w:val="24"/>
        </w:rPr>
        <w:t>педагога;</w:t>
      </w:r>
    </w:p>
    <w:p w:rsidR="00B3773C" w:rsidRDefault="00E40B18">
      <w:pPr>
        <w:pStyle w:val="a5"/>
        <w:numPr>
          <w:ilvl w:val="1"/>
          <w:numId w:val="9"/>
        </w:numPr>
        <w:tabs>
          <w:tab w:val="left" w:pos="1571"/>
        </w:tabs>
        <w:spacing w:line="293" w:lineRule="exact"/>
        <w:rPr>
          <w:sz w:val="24"/>
        </w:rPr>
      </w:pPr>
      <w:r>
        <w:rPr>
          <w:spacing w:val="-2"/>
          <w:sz w:val="24"/>
        </w:rPr>
        <w:t>использование</w:t>
      </w:r>
      <w:r>
        <w:rPr>
          <w:spacing w:val="-5"/>
          <w:sz w:val="24"/>
        </w:rPr>
        <w:t xml:space="preserve"> </w:t>
      </w:r>
      <w:r>
        <w:rPr>
          <w:spacing w:val="-2"/>
          <w:sz w:val="24"/>
        </w:rPr>
        <w:t>по</w:t>
      </w:r>
      <w:r>
        <w:rPr>
          <w:spacing w:val="-4"/>
          <w:sz w:val="24"/>
        </w:rPr>
        <w:t xml:space="preserve"> </w:t>
      </w:r>
      <w:r>
        <w:rPr>
          <w:spacing w:val="-2"/>
          <w:sz w:val="24"/>
        </w:rPr>
        <w:t>назначению</w:t>
      </w:r>
      <w:r>
        <w:rPr>
          <w:spacing w:val="2"/>
          <w:sz w:val="24"/>
        </w:rPr>
        <w:t xml:space="preserve"> </w:t>
      </w:r>
      <w:r>
        <w:rPr>
          <w:spacing w:val="-2"/>
          <w:sz w:val="24"/>
        </w:rPr>
        <w:t>учебных</w:t>
      </w:r>
      <w:r>
        <w:rPr>
          <w:spacing w:val="2"/>
          <w:sz w:val="24"/>
        </w:rPr>
        <w:t xml:space="preserve"> </w:t>
      </w:r>
      <w:r>
        <w:rPr>
          <w:spacing w:val="-2"/>
          <w:sz w:val="24"/>
        </w:rPr>
        <w:t>материалов;</w:t>
      </w:r>
    </w:p>
    <w:p w:rsidR="00B3773C" w:rsidRDefault="00E40B18">
      <w:pPr>
        <w:pStyle w:val="a5"/>
        <w:numPr>
          <w:ilvl w:val="1"/>
          <w:numId w:val="9"/>
        </w:numPr>
        <w:tabs>
          <w:tab w:val="left" w:pos="1571"/>
        </w:tabs>
        <w:spacing w:line="293" w:lineRule="exact"/>
        <w:rPr>
          <w:sz w:val="24"/>
        </w:rPr>
      </w:pPr>
      <w:r>
        <w:rPr>
          <w:sz w:val="24"/>
        </w:rPr>
        <w:t>умение</w:t>
      </w:r>
      <w:r>
        <w:rPr>
          <w:spacing w:val="-15"/>
          <w:sz w:val="24"/>
        </w:rPr>
        <w:t xml:space="preserve"> </w:t>
      </w:r>
      <w:r>
        <w:rPr>
          <w:sz w:val="24"/>
        </w:rPr>
        <w:t>выполнять</w:t>
      </w:r>
      <w:r>
        <w:rPr>
          <w:spacing w:val="-8"/>
          <w:sz w:val="24"/>
        </w:rPr>
        <w:t xml:space="preserve"> </w:t>
      </w:r>
      <w:r>
        <w:rPr>
          <w:sz w:val="24"/>
        </w:rPr>
        <w:t>действия</w:t>
      </w:r>
      <w:r>
        <w:rPr>
          <w:spacing w:val="-9"/>
          <w:sz w:val="24"/>
        </w:rPr>
        <w:t xml:space="preserve"> </w:t>
      </w:r>
      <w:r>
        <w:rPr>
          <w:sz w:val="24"/>
        </w:rPr>
        <w:t>по</w:t>
      </w:r>
      <w:r>
        <w:rPr>
          <w:spacing w:val="-7"/>
          <w:sz w:val="24"/>
        </w:rPr>
        <w:t xml:space="preserve"> </w:t>
      </w:r>
      <w:r>
        <w:rPr>
          <w:sz w:val="24"/>
        </w:rPr>
        <w:t>образцу</w:t>
      </w:r>
      <w:r>
        <w:rPr>
          <w:spacing w:val="-17"/>
          <w:sz w:val="24"/>
        </w:rPr>
        <w:t xml:space="preserve"> </w:t>
      </w:r>
      <w:r>
        <w:rPr>
          <w:sz w:val="24"/>
        </w:rPr>
        <w:t>и</w:t>
      </w:r>
      <w:r>
        <w:rPr>
          <w:spacing w:val="-9"/>
          <w:sz w:val="24"/>
        </w:rPr>
        <w:t xml:space="preserve"> </w:t>
      </w:r>
      <w:r>
        <w:rPr>
          <w:sz w:val="24"/>
        </w:rPr>
        <w:t>по</w:t>
      </w:r>
      <w:r>
        <w:rPr>
          <w:spacing w:val="-7"/>
          <w:sz w:val="24"/>
        </w:rPr>
        <w:t xml:space="preserve"> </w:t>
      </w:r>
      <w:r>
        <w:rPr>
          <w:spacing w:val="-2"/>
          <w:sz w:val="24"/>
        </w:rPr>
        <w:t>подражанию.</w:t>
      </w:r>
    </w:p>
    <w:p w:rsidR="00B3773C" w:rsidRDefault="00E40B18">
      <w:pPr>
        <w:pStyle w:val="a5"/>
        <w:numPr>
          <w:ilvl w:val="0"/>
          <w:numId w:val="9"/>
        </w:numPr>
        <w:tabs>
          <w:tab w:val="left" w:pos="1090"/>
        </w:tabs>
        <w:spacing w:line="275" w:lineRule="exact"/>
        <w:ind w:left="1090" w:hanging="239"/>
        <w:rPr>
          <w:sz w:val="24"/>
        </w:rPr>
      </w:pPr>
      <w:r>
        <w:rPr>
          <w:spacing w:val="-2"/>
          <w:sz w:val="24"/>
        </w:rPr>
        <w:t>Формирование</w:t>
      </w:r>
      <w:r>
        <w:rPr>
          <w:spacing w:val="3"/>
          <w:sz w:val="24"/>
        </w:rPr>
        <w:t xml:space="preserve"> </w:t>
      </w:r>
      <w:r>
        <w:rPr>
          <w:spacing w:val="-2"/>
          <w:sz w:val="24"/>
        </w:rPr>
        <w:t>умения</w:t>
      </w:r>
      <w:r>
        <w:rPr>
          <w:spacing w:val="2"/>
          <w:sz w:val="24"/>
        </w:rPr>
        <w:t xml:space="preserve"> </w:t>
      </w:r>
      <w:r>
        <w:rPr>
          <w:spacing w:val="-2"/>
          <w:sz w:val="24"/>
        </w:rPr>
        <w:t>выполнять</w:t>
      </w:r>
      <w:r>
        <w:rPr>
          <w:spacing w:val="1"/>
          <w:sz w:val="24"/>
        </w:rPr>
        <w:t xml:space="preserve"> </w:t>
      </w:r>
      <w:r>
        <w:rPr>
          <w:spacing w:val="-2"/>
          <w:sz w:val="24"/>
        </w:rPr>
        <w:t>задание:</w:t>
      </w:r>
    </w:p>
    <w:p w:rsidR="00B3773C" w:rsidRDefault="00E40B18">
      <w:pPr>
        <w:pStyle w:val="a5"/>
        <w:numPr>
          <w:ilvl w:val="1"/>
          <w:numId w:val="9"/>
        </w:numPr>
        <w:tabs>
          <w:tab w:val="left" w:pos="1571"/>
        </w:tabs>
        <w:spacing w:line="293" w:lineRule="exact"/>
        <w:rPr>
          <w:sz w:val="24"/>
        </w:rPr>
      </w:pPr>
      <w:r>
        <w:rPr>
          <w:sz w:val="24"/>
        </w:rPr>
        <w:t>в</w:t>
      </w:r>
      <w:r>
        <w:rPr>
          <w:spacing w:val="-14"/>
          <w:sz w:val="24"/>
        </w:rPr>
        <w:t xml:space="preserve"> </w:t>
      </w:r>
      <w:r>
        <w:rPr>
          <w:sz w:val="24"/>
        </w:rPr>
        <w:t>течение</w:t>
      </w:r>
      <w:r>
        <w:rPr>
          <w:spacing w:val="-13"/>
          <w:sz w:val="24"/>
        </w:rPr>
        <w:t xml:space="preserve"> </w:t>
      </w:r>
      <w:r>
        <w:rPr>
          <w:sz w:val="24"/>
        </w:rPr>
        <w:t>определенного</w:t>
      </w:r>
      <w:r>
        <w:rPr>
          <w:spacing w:val="-11"/>
          <w:sz w:val="24"/>
        </w:rPr>
        <w:t xml:space="preserve"> </w:t>
      </w:r>
      <w:r>
        <w:rPr>
          <w:sz w:val="24"/>
        </w:rPr>
        <w:t>периода</w:t>
      </w:r>
      <w:r>
        <w:rPr>
          <w:spacing w:val="-12"/>
          <w:sz w:val="24"/>
        </w:rPr>
        <w:t xml:space="preserve"> </w:t>
      </w:r>
      <w:r>
        <w:rPr>
          <w:spacing w:val="-2"/>
          <w:sz w:val="24"/>
        </w:rPr>
        <w:t>времени,</w:t>
      </w:r>
    </w:p>
    <w:p w:rsidR="00B3773C" w:rsidRDefault="00E40B18">
      <w:pPr>
        <w:pStyle w:val="a5"/>
        <w:numPr>
          <w:ilvl w:val="1"/>
          <w:numId w:val="9"/>
        </w:numPr>
        <w:tabs>
          <w:tab w:val="left" w:pos="1571"/>
        </w:tabs>
        <w:spacing w:line="293" w:lineRule="exact"/>
        <w:rPr>
          <w:sz w:val="24"/>
        </w:rPr>
      </w:pPr>
      <w:r>
        <w:rPr>
          <w:sz w:val="24"/>
        </w:rPr>
        <w:t>от</w:t>
      </w:r>
      <w:r>
        <w:rPr>
          <w:spacing w:val="-5"/>
          <w:sz w:val="24"/>
        </w:rPr>
        <w:t xml:space="preserve"> </w:t>
      </w:r>
      <w:r>
        <w:rPr>
          <w:sz w:val="24"/>
        </w:rPr>
        <w:t>начала</w:t>
      </w:r>
      <w:r>
        <w:rPr>
          <w:spacing w:val="-8"/>
          <w:sz w:val="24"/>
        </w:rPr>
        <w:t xml:space="preserve"> </w:t>
      </w:r>
      <w:r>
        <w:rPr>
          <w:sz w:val="24"/>
        </w:rPr>
        <w:t>до</w:t>
      </w:r>
      <w:r>
        <w:rPr>
          <w:spacing w:val="-5"/>
          <w:sz w:val="24"/>
        </w:rPr>
        <w:t xml:space="preserve"> </w:t>
      </w:r>
      <w:r>
        <w:rPr>
          <w:spacing w:val="-2"/>
          <w:sz w:val="24"/>
        </w:rPr>
        <w:t>конца,</w:t>
      </w:r>
    </w:p>
    <w:p w:rsidR="00B3773C" w:rsidRDefault="00E40B18">
      <w:pPr>
        <w:pStyle w:val="a5"/>
        <w:numPr>
          <w:ilvl w:val="1"/>
          <w:numId w:val="9"/>
        </w:numPr>
        <w:tabs>
          <w:tab w:val="left" w:pos="1571"/>
        </w:tabs>
        <w:spacing w:line="293" w:lineRule="exact"/>
        <w:rPr>
          <w:sz w:val="24"/>
        </w:rPr>
      </w:pPr>
      <w:r>
        <w:rPr>
          <w:sz w:val="24"/>
        </w:rPr>
        <w:t>с</w:t>
      </w:r>
      <w:r>
        <w:rPr>
          <w:spacing w:val="-15"/>
          <w:sz w:val="24"/>
        </w:rPr>
        <w:t xml:space="preserve"> </w:t>
      </w:r>
      <w:r>
        <w:rPr>
          <w:sz w:val="24"/>
        </w:rPr>
        <w:t>заданными</w:t>
      </w:r>
      <w:r>
        <w:rPr>
          <w:spacing w:val="-15"/>
          <w:sz w:val="24"/>
        </w:rPr>
        <w:t xml:space="preserve"> </w:t>
      </w:r>
      <w:r>
        <w:rPr>
          <w:sz w:val="24"/>
        </w:rPr>
        <w:t>качественными</w:t>
      </w:r>
      <w:r>
        <w:rPr>
          <w:spacing w:val="-15"/>
          <w:sz w:val="24"/>
        </w:rPr>
        <w:t xml:space="preserve"> </w:t>
      </w:r>
      <w:r>
        <w:rPr>
          <w:spacing w:val="-2"/>
          <w:sz w:val="24"/>
        </w:rPr>
        <w:t>параметрами.</w:t>
      </w:r>
    </w:p>
    <w:p w:rsidR="00B3773C" w:rsidRDefault="00E40B18">
      <w:pPr>
        <w:pStyle w:val="a5"/>
        <w:numPr>
          <w:ilvl w:val="0"/>
          <w:numId w:val="9"/>
        </w:numPr>
        <w:tabs>
          <w:tab w:val="left" w:pos="1152"/>
        </w:tabs>
        <w:ind w:right="553" w:firstLine="566"/>
        <w:jc w:val="both"/>
        <w:rPr>
          <w:sz w:val="24"/>
        </w:rPr>
      </w:pPr>
      <w:r>
        <w:rPr>
          <w:sz w:val="24"/>
        </w:rPr>
        <w:t>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w:t>
      </w:r>
    </w:p>
    <w:p w:rsidR="00B3773C" w:rsidRDefault="00E40B18">
      <w:pPr>
        <w:pStyle w:val="a3"/>
        <w:ind w:right="557" w:firstLine="566"/>
        <w:jc w:val="both"/>
      </w:pPr>
      <w:r>
        <w:t>Задачи по формированию базовых учебных действий включаются в рабочую</w:t>
      </w:r>
      <w:r>
        <w:rPr>
          <w:spacing w:val="40"/>
        </w:rPr>
        <w:t xml:space="preserve"> </w:t>
      </w:r>
      <w:r>
        <w:t xml:space="preserve">программу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w:t>
      </w:r>
      <w:r>
        <w:rPr>
          <w:spacing w:val="-2"/>
        </w:rPr>
        <w:t>предметам.</w:t>
      </w:r>
    </w:p>
    <w:p w:rsidR="00B3773C" w:rsidRDefault="00E40B18">
      <w:pPr>
        <w:pStyle w:val="21"/>
        <w:numPr>
          <w:ilvl w:val="1"/>
          <w:numId w:val="13"/>
        </w:numPr>
        <w:tabs>
          <w:tab w:val="left" w:pos="2379"/>
        </w:tabs>
        <w:spacing w:before="9"/>
        <w:ind w:left="2379" w:hanging="419"/>
        <w:jc w:val="left"/>
      </w:pPr>
      <w:bookmarkStart w:id="6" w:name="_TOC_250001"/>
      <w:r>
        <w:rPr>
          <w:spacing w:val="-2"/>
        </w:rPr>
        <w:t>ОБЩАЯ</w:t>
      </w:r>
      <w:r>
        <w:rPr>
          <w:b w:val="0"/>
          <w:spacing w:val="-10"/>
        </w:rPr>
        <w:t xml:space="preserve"> </w:t>
      </w:r>
      <w:r>
        <w:rPr>
          <w:spacing w:val="-2"/>
        </w:rPr>
        <w:t>ХАРАКТЕРИСТИКА</w:t>
      </w:r>
      <w:r>
        <w:rPr>
          <w:b w:val="0"/>
          <w:spacing w:val="-8"/>
        </w:rPr>
        <w:t xml:space="preserve"> </w:t>
      </w:r>
      <w:r>
        <w:rPr>
          <w:spacing w:val="-2"/>
        </w:rPr>
        <w:t>УЧЕБНОГО</w:t>
      </w:r>
      <w:r>
        <w:rPr>
          <w:b w:val="0"/>
          <w:spacing w:val="-5"/>
        </w:rPr>
        <w:t xml:space="preserve"> </w:t>
      </w:r>
      <w:bookmarkEnd w:id="6"/>
      <w:r>
        <w:rPr>
          <w:spacing w:val="-2"/>
        </w:rPr>
        <w:t>ПРЕДМЕТА</w:t>
      </w:r>
    </w:p>
    <w:p w:rsidR="00B3773C" w:rsidRDefault="00E40B18">
      <w:pPr>
        <w:pStyle w:val="a3"/>
        <w:spacing w:before="127"/>
        <w:ind w:right="556" w:firstLine="566"/>
        <w:jc w:val="both"/>
      </w:pPr>
      <w:r>
        <w:t>В 3 классе продолжается работа по формированию у обучающихся интереса к изобразительному искусству, потребности к изображению наблюдаемых и рассматриваемых объектов, формирование различных способов воспроизведения предметов и объектов, воспринимаемых с натуры.</w:t>
      </w:r>
    </w:p>
    <w:p w:rsidR="00B3773C" w:rsidRDefault="00E40B18">
      <w:pPr>
        <w:pStyle w:val="a3"/>
        <w:ind w:right="557" w:firstLine="566"/>
        <w:jc w:val="both"/>
      </w:pPr>
      <w:r>
        <w:t>В 3 классе в доступной форме, но более подробно, раскрываются приемы работы мастеров</w:t>
      </w:r>
      <w:r>
        <w:rPr>
          <w:spacing w:val="40"/>
        </w:rPr>
        <w:t xml:space="preserve"> </w:t>
      </w:r>
      <w:r>
        <w:t>в различных видах жанров изобразительного искусства, важность и особенности воспроизведение образов с натуры и по памяти.</w:t>
      </w:r>
    </w:p>
    <w:p w:rsidR="00B3773C" w:rsidRDefault="00E40B18">
      <w:pPr>
        <w:pStyle w:val="a3"/>
        <w:ind w:right="557" w:firstLine="566"/>
        <w:jc w:val="both"/>
      </w:pPr>
      <w:r>
        <w:t>Знакомство с произведениями народного декоративно-прикладного искусства направлено на формирование у обучающихся интереса к данному виду творчества, обусловленному</w:t>
      </w:r>
      <w:r>
        <w:rPr>
          <w:spacing w:val="-5"/>
        </w:rPr>
        <w:t xml:space="preserve"> </w:t>
      </w:r>
      <w:r>
        <w:t>потребностью украшать свою жизнь</w:t>
      </w:r>
      <w:r>
        <w:rPr>
          <w:spacing w:val="-1"/>
        </w:rPr>
        <w:t xml:space="preserve"> </w:t>
      </w:r>
      <w:r>
        <w:t>необычными предметами, создаваемые руками мастеров.</w:t>
      </w:r>
    </w:p>
    <w:p w:rsidR="00B3773C" w:rsidRDefault="00E40B18" w:rsidP="00A03B1E">
      <w:pPr>
        <w:pStyle w:val="a3"/>
        <w:ind w:right="553" w:firstLine="396"/>
        <w:jc w:val="both"/>
        <w:sectPr w:rsidR="00B3773C">
          <w:pgSz w:w="11900" w:h="16840"/>
          <w:pgMar w:top="1000" w:right="283" w:bottom="1160" w:left="1133" w:header="0" w:footer="900" w:gutter="0"/>
          <w:cols w:space="720"/>
        </w:sectPr>
      </w:pPr>
      <w:r>
        <w:t xml:space="preserve">Программа построена с учетом реализации </w:t>
      </w:r>
      <w:proofErr w:type="spellStart"/>
      <w:r>
        <w:t>межпредметных</w:t>
      </w:r>
      <w:proofErr w:type="spellEnd"/>
      <w:r>
        <w:t xml:space="preserve"> связей </w:t>
      </w:r>
      <w:r w:rsidR="00A03B1E">
        <w:t>с письмом, чтением, живым миром</w:t>
      </w:r>
    </w:p>
    <w:p w:rsidR="00A03B1E" w:rsidRDefault="00E40B18" w:rsidP="00A03B1E">
      <w:pPr>
        <w:pStyle w:val="a3"/>
        <w:tabs>
          <w:tab w:val="left" w:pos="1334"/>
          <w:tab w:val="left" w:pos="3179"/>
          <w:tab w:val="left" w:pos="4739"/>
          <w:tab w:val="left" w:pos="5817"/>
          <w:tab w:val="left" w:pos="7180"/>
          <w:tab w:val="left" w:pos="7691"/>
          <w:tab w:val="left" w:pos="8932"/>
        </w:tabs>
        <w:ind w:left="0" w:right="552"/>
      </w:pPr>
      <w:r>
        <w:lastRenderedPageBreak/>
        <w:t>Практическая</w:t>
      </w:r>
      <w:r>
        <w:rPr>
          <w:spacing w:val="80"/>
        </w:rPr>
        <w:t xml:space="preserve"> </w:t>
      </w:r>
      <w:r>
        <w:t>часть</w:t>
      </w:r>
      <w:r>
        <w:rPr>
          <w:spacing w:val="80"/>
        </w:rPr>
        <w:t xml:space="preserve"> </w:t>
      </w:r>
      <w:r>
        <w:t>программы</w:t>
      </w:r>
      <w:r>
        <w:rPr>
          <w:spacing w:val="80"/>
        </w:rPr>
        <w:t xml:space="preserve"> </w:t>
      </w:r>
      <w:r>
        <w:t>реализуется</w:t>
      </w:r>
      <w:r>
        <w:rPr>
          <w:spacing w:val="80"/>
        </w:rPr>
        <w:t xml:space="preserve"> </w:t>
      </w:r>
      <w:r>
        <w:t>через</w:t>
      </w:r>
      <w:r>
        <w:rPr>
          <w:spacing w:val="80"/>
        </w:rPr>
        <w:t xml:space="preserve"> </w:t>
      </w:r>
      <w:r>
        <w:t>демонстрации,</w:t>
      </w:r>
      <w:r>
        <w:rPr>
          <w:spacing w:val="80"/>
        </w:rPr>
        <w:t xml:space="preserve"> </w:t>
      </w:r>
      <w:r>
        <w:t>практические</w:t>
      </w:r>
      <w:r>
        <w:rPr>
          <w:spacing w:val="80"/>
        </w:rPr>
        <w:t xml:space="preserve"> </w:t>
      </w:r>
      <w:proofErr w:type="spellStart"/>
      <w:r>
        <w:rPr>
          <w:spacing w:val="-2"/>
        </w:rPr>
        <w:t>работы</w:t>
      </w:r>
      <w:proofErr w:type="gramStart"/>
      <w:r>
        <w:rPr>
          <w:spacing w:val="-2"/>
        </w:rPr>
        <w:t>,т</w:t>
      </w:r>
      <w:proofErr w:type="gramEnd"/>
      <w:r>
        <w:rPr>
          <w:spacing w:val="-2"/>
        </w:rPr>
        <w:t>ренировочные</w:t>
      </w:r>
      <w:proofErr w:type="spellEnd"/>
      <w:r w:rsidR="00A03B1E">
        <w:t xml:space="preserve"> </w:t>
      </w:r>
      <w:r>
        <w:rPr>
          <w:spacing w:val="-2"/>
        </w:rPr>
        <w:t>упражнения.</w:t>
      </w:r>
      <w:r w:rsidR="00A03B1E">
        <w:t xml:space="preserve">    </w:t>
      </w:r>
    </w:p>
    <w:p w:rsidR="00B3773C" w:rsidRDefault="00E40B18" w:rsidP="00A03B1E">
      <w:pPr>
        <w:pStyle w:val="a3"/>
        <w:tabs>
          <w:tab w:val="left" w:pos="1334"/>
          <w:tab w:val="left" w:pos="3179"/>
          <w:tab w:val="left" w:pos="4739"/>
          <w:tab w:val="left" w:pos="5817"/>
          <w:tab w:val="left" w:pos="7180"/>
          <w:tab w:val="left" w:pos="7691"/>
          <w:tab w:val="left" w:pos="8932"/>
        </w:tabs>
        <w:ind w:left="0" w:right="552"/>
      </w:pPr>
      <w:r>
        <w:rPr>
          <w:spacing w:val="-2"/>
        </w:rPr>
        <w:t>Рабочая</w:t>
      </w:r>
      <w:r>
        <w:tab/>
      </w:r>
      <w:r>
        <w:rPr>
          <w:spacing w:val="-2"/>
        </w:rPr>
        <w:t>программа</w:t>
      </w:r>
      <w:r>
        <w:tab/>
      </w:r>
      <w:r>
        <w:rPr>
          <w:spacing w:val="-5"/>
        </w:rPr>
        <w:t>по</w:t>
      </w:r>
      <w:r w:rsidR="00A03B1E">
        <w:t xml:space="preserve"> </w:t>
      </w:r>
      <w:r>
        <w:rPr>
          <w:spacing w:val="-2"/>
        </w:rPr>
        <w:t>учебному</w:t>
      </w:r>
      <w:r>
        <w:tab/>
      </w:r>
      <w:r>
        <w:rPr>
          <w:spacing w:val="-2"/>
        </w:rPr>
        <w:t>предмету</w:t>
      </w:r>
    </w:p>
    <w:p w:rsidR="00B3773C" w:rsidRDefault="00E40B18" w:rsidP="00A03B1E">
      <w:pPr>
        <w:pStyle w:val="a3"/>
        <w:spacing w:before="4" w:line="237" w:lineRule="auto"/>
        <w:ind w:right="552"/>
      </w:pPr>
      <w:r>
        <w:t>«Изобразительная</w:t>
      </w:r>
      <w:r>
        <w:rPr>
          <w:spacing w:val="26"/>
        </w:rPr>
        <w:t xml:space="preserve"> </w:t>
      </w:r>
      <w:r>
        <w:t>деятельность»</w:t>
      </w:r>
      <w:r>
        <w:rPr>
          <w:spacing w:val="21"/>
        </w:rPr>
        <w:t xml:space="preserve"> </w:t>
      </w:r>
      <w:r>
        <w:t>в</w:t>
      </w:r>
      <w:r>
        <w:rPr>
          <w:spacing w:val="25"/>
        </w:rPr>
        <w:t xml:space="preserve"> </w:t>
      </w:r>
      <w:r>
        <w:t>3</w:t>
      </w:r>
      <w:r>
        <w:rPr>
          <w:spacing w:val="28"/>
        </w:rPr>
        <w:t xml:space="preserve"> </w:t>
      </w:r>
      <w:r>
        <w:t>классе</w:t>
      </w:r>
      <w:r>
        <w:rPr>
          <w:spacing w:val="24"/>
        </w:rPr>
        <w:t xml:space="preserve"> </w:t>
      </w:r>
      <w:r>
        <w:t>рассчитана</w:t>
      </w:r>
      <w:r>
        <w:rPr>
          <w:spacing w:val="24"/>
        </w:rPr>
        <w:t xml:space="preserve"> </w:t>
      </w:r>
      <w:r>
        <w:t>на</w:t>
      </w:r>
      <w:r>
        <w:rPr>
          <w:spacing w:val="27"/>
        </w:rPr>
        <w:t xml:space="preserve"> </w:t>
      </w:r>
      <w:r>
        <w:t>34</w:t>
      </w:r>
      <w:r>
        <w:rPr>
          <w:spacing w:val="30"/>
        </w:rPr>
        <w:t xml:space="preserve"> </w:t>
      </w:r>
      <w:r>
        <w:t>учебные</w:t>
      </w:r>
      <w:r>
        <w:rPr>
          <w:spacing w:val="24"/>
        </w:rPr>
        <w:t xml:space="preserve"> </w:t>
      </w:r>
      <w:r>
        <w:t>недели</w:t>
      </w:r>
      <w:r>
        <w:rPr>
          <w:spacing w:val="27"/>
        </w:rPr>
        <w:t xml:space="preserve"> </w:t>
      </w:r>
      <w:r>
        <w:t>и</w:t>
      </w:r>
      <w:r>
        <w:rPr>
          <w:spacing w:val="27"/>
        </w:rPr>
        <w:t xml:space="preserve"> </w:t>
      </w:r>
      <w:r>
        <w:t>составляет 3 4</w:t>
      </w:r>
      <w:r>
        <w:rPr>
          <w:spacing w:val="40"/>
        </w:rPr>
        <w:t xml:space="preserve"> </w:t>
      </w:r>
      <w:r>
        <w:t>часов в год (1 час в неделю).</w:t>
      </w:r>
    </w:p>
    <w:p w:rsidR="00B3773C" w:rsidRDefault="00B3773C">
      <w:pPr>
        <w:pStyle w:val="a3"/>
        <w:spacing w:before="56"/>
        <w:ind w:left="0"/>
      </w:pPr>
    </w:p>
    <w:p w:rsidR="00B3773C" w:rsidRDefault="00B3773C">
      <w:pPr>
        <w:pStyle w:val="a3"/>
        <w:spacing w:before="48"/>
        <w:ind w:left="0"/>
      </w:pPr>
    </w:p>
    <w:p w:rsidR="00B3773C" w:rsidRDefault="00E40B18">
      <w:pPr>
        <w:pStyle w:val="21"/>
        <w:spacing w:line="272" w:lineRule="exact"/>
        <w:ind w:left="421" w:right="309"/>
        <w:jc w:val="center"/>
      </w:pPr>
      <w:r>
        <w:t>ВИДЫ</w:t>
      </w:r>
      <w:r>
        <w:rPr>
          <w:b w:val="0"/>
          <w:spacing w:val="-15"/>
        </w:rPr>
        <w:t xml:space="preserve"> </w:t>
      </w:r>
      <w:r>
        <w:t>И</w:t>
      </w:r>
      <w:r>
        <w:rPr>
          <w:b w:val="0"/>
          <w:spacing w:val="-14"/>
        </w:rPr>
        <w:t xml:space="preserve"> </w:t>
      </w:r>
      <w:r>
        <w:t>ФОРМЫ</w:t>
      </w:r>
      <w:r>
        <w:rPr>
          <w:b w:val="0"/>
          <w:spacing w:val="-14"/>
        </w:rPr>
        <w:t xml:space="preserve"> </w:t>
      </w:r>
      <w:r>
        <w:t>ОРГАНИЗАЦИИ</w:t>
      </w:r>
      <w:r>
        <w:rPr>
          <w:b w:val="0"/>
          <w:spacing w:val="-14"/>
        </w:rPr>
        <w:t xml:space="preserve"> </w:t>
      </w:r>
      <w:r>
        <w:t>УЧЕБНОГО</w:t>
      </w:r>
      <w:r>
        <w:rPr>
          <w:b w:val="0"/>
          <w:spacing w:val="-12"/>
        </w:rPr>
        <w:t xml:space="preserve"> </w:t>
      </w:r>
      <w:r>
        <w:rPr>
          <w:spacing w:val="-2"/>
        </w:rPr>
        <w:t>ПРОЦЕССА</w:t>
      </w:r>
    </w:p>
    <w:p w:rsidR="00B3773C" w:rsidRDefault="00E40B18">
      <w:pPr>
        <w:pStyle w:val="a3"/>
        <w:ind w:right="551" w:firstLine="566"/>
        <w:jc w:val="both"/>
      </w:pPr>
      <w:r>
        <w:t>Основной формой организации процесса обучения изобразительному искусству является урок.</w:t>
      </w:r>
      <w:r>
        <w:rPr>
          <w:spacing w:val="-2"/>
        </w:rPr>
        <w:t xml:space="preserve"> </w:t>
      </w:r>
      <w:r>
        <w:t>Ведущей</w:t>
      </w:r>
      <w:r>
        <w:rPr>
          <w:spacing w:val="-1"/>
        </w:rPr>
        <w:t xml:space="preserve"> </w:t>
      </w:r>
      <w:r>
        <w:t>формой</w:t>
      </w:r>
      <w:r>
        <w:rPr>
          <w:spacing w:val="-3"/>
        </w:rPr>
        <w:t xml:space="preserve"> </w:t>
      </w:r>
      <w:r>
        <w:t>работы учителя</w:t>
      </w:r>
      <w:r>
        <w:rPr>
          <w:spacing w:val="-2"/>
        </w:rPr>
        <w:t xml:space="preserve"> </w:t>
      </w:r>
      <w:r>
        <w:t>с</w:t>
      </w:r>
      <w:r>
        <w:rPr>
          <w:spacing w:val="-1"/>
        </w:rPr>
        <w:t xml:space="preserve"> </w:t>
      </w:r>
      <w:r>
        <w:t>учащимися</w:t>
      </w:r>
      <w:r>
        <w:rPr>
          <w:spacing w:val="-2"/>
        </w:rPr>
        <w:t xml:space="preserve"> </w:t>
      </w:r>
      <w:r>
        <w:t>на</w:t>
      </w:r>
      <w:r>
        <w:rPr>
          <w:spacing w:val="-1"/>
        </w:rPr>
        <w:t xml:space="preserve"> </w:t>
      </w:r>
      <w:r>
        <w:t>уроке</w:t>
      </w:r>
      <w:r>
        <w:rPr>
          <w:spacing w:val="-5"/>
        </w:rPr>
        <w:t xml:space="preserve"> </w:t>
      </w:r>
      <w:r>
        <w:t>является</w:t>
      </w:r>
      <w:r>
        <w:rPr>
          <w:spacing w:val="-4"/>
        </w:rPr>
        <w:t xml:space="preserve"> </w:t>
      </w:r>
      <w:r>
        <w:t>фронтальная работа при осуществлении дифференцированного и индивидуального подхода. Обязательным требованием к каждому уроку является практическая работа. Учащиеся, нуждающиеся в дифференцированной помощи со стороны учителя, участвуют во фронтальной работе со всеми учащимися класса, а самостоятельно выполняют более облегченные варианты практической работы, используют шаблоны, трафареты.</w:t>
      </w:r>
    </w:p>
    <w:p w:rsidR="00B3773C" w:rsidRDefault="00E40B18">
      <w:pPr>
        <w:pStyle w:val="a3"/>
        <w:ind w:right="555" w:firstLine="566"/>
        <w:jc w:val="both"/>
      </w:pPr>
      <w:r>
        <w:t>Кроме того, на занятиях используется выполнение обучающимися практических заданий в парах и коллективно.</w:t>
      </w:r>
    </w:p>
    <w:p w:rsidR="00B3773C" w:rsidRDefault="00E40B18">
      <w:pPr>
        <w:pStyle w:val="a3"/>
        <w:ind w:right="555" w:firstLine="566"/>
        <w:jc w:val="both"/>
      </w:pPr>
      <w:r>
        <w:t xml:space="preserve">Основными методами работы на уроках являются демонстрация, беседа, наблюдение и практические упражнения. Технологии обучения: игровые, </w:t>
      </w:r>
      <w:proofErr w:type="spellStart"/>
      <w:r>
        <w:t>здоровьесберегающие</w:t>
      </w:r>
      <w:proofErr w:type="spellEnd"/>
      <w:r>
        <w:t xml:space="preserve">, информационно-коммуникационные, проблемно-поисковые, технологии </w:t>
      </w:r>
      <w:proofErr w:type="spellStart"/>
      <w:r>
        <w:t>разноуровневого</w:t>
      </w:r>
      <w:proofErr w:type="spellEnd"/>
      <w:r>
        <w:t xml:space="preserve"> и дифференцированного обучения, личностно-ориентированные, ИКТ.</w:t>
      </w:r>
    </w:p>
    <w:p w:rsidR="00B3773C" w:rsidRDefault="00B3773C">
      <w:pPr>
        <w:pStyle w:val="a3"/>
        <w:spacing w:before="4"/>
        <w:ind w:left="0"/>
      </w:pPr>
    </w:p>
    <w:p w:rsidR="00B3773C" w:rsidRDefault="00E40B18">
      <w:pPr>
        <w:pStyle w:val="21"/>
        <w:numPr>
          <w:ilvl w:val="1"/>
          <w:numId w:val="13"/>
        </w:numPr>
        <w:tabs>
          <w:tab w:val="left" w:pos="3296"/>
        </w:tabs>
        <w:spacing w:line="272" w:lineRule="exact"/>
        <w:ind w:left="3296" w:hanging="479"/>
        <w:jc w:val="left"/>
      </w:pPr>
      <w:bookmarkStart w:id="7" w:name="_TOC_250000"/>
      <w:r>
        <w:rPr>
          <w:spacing w:val="-2"/>
        </w:rPr>
        <w:t>СОДЕРЖАНИЕ</w:t>
      </w:r>
      <w:r>
        <w:rPr>
          <w:b w:val="0"/>
          <w:spacing w:val="-2"/>
        </w:rPr>
        <w:t xml:space="preserve"> </w:t>
      </w:r>
      <w:r>
        <w:rPr>
          <w:spacing w:val="-2"/>
        </w:rPr>
        <w:t>УЧЕБНОГО</w:t>
      </w:r>
      <w:r>
        <w:rPr>
          <w:b w:val="0"/>
          <w:spacing w:val="-2"/>
        </w:rPr>
        <w:t xml:space="preserve"> </w:t>
      </w:r>
      <w:bookmarkEnd w:id="7"/>
      <w:r>
        <w:rPr>
          <w:spacing w:val="-2"/>
        </w:rPr>
        <w:t>ПРЕДМЕТА</w:t>
      </w:r>
    </w:p>
    <w:p w:rsidR="00B3773C" w:rsidRDefault="00E40B18">
      <w:pPr>
        <w:pStyle w:val="a3"/>
        <w:ind w:right="552" w:firstLine="566"/>
        <w:jc w:val="both"/>
      </w:pPr>
      <w:r>
        <w:t>Основные задачи реализации содержания: Накопление впечатлений и формирование интереса к доступным видам изобразительного искусств. Освоение доступных средств изобразительной деятельности. Формирование простейших эстетических ориентиров (красиво - некрасиво) в практической жизни ребенка, их использование в организации обыденной жизни и праздника. Накопление опыта самовыражения в процессе изобразительной деятельности.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w:t>
      </w:r>
    </w:p>
    <w:p w:rsidR="00B3773C" w:rsidRDefault="00E40B18">
      <w:pPr>
        <w:pStyle w:val="a3"/>
        <w:ind w:left="993"/>
        <w:jc w:val="both"/>
      </w:pPr>
      <w:r>
        <w:t>Программа</w:t>
      </w:r>
      <w:r>
        <w:rPr>
          <w:spacing w:val="-14"/>
        </w:rPr>
        <w:t xml:space="preserve"> </w:t>
      </w:r>
      <w:r>
        <w:t>по</w:t>
      </w:r>
      <w:r>
        <w:rPr>
          <w:spacing w:val="-12"/>
        </w:rPr>
        <w:t xml:space="preserve"> </w:t>
      </w:r>
      <w:r>
        <w:t>изобразительной</w:t>
      </w:r>
      <w:r>
        <w:rPr>
          <w:spacing w:val="-11"/>
        </w:rPr>
        <w:t xml:space="preserve"> </w:t>
      </w:r>
      <w:r>
        <w:t>деятельности</w:t>
      </w:r>
      <w:r>
        <w:rPr>
          <w:spacing w:val="-12"/>
        </w:rPr>
        <w:t xml:space="preserve"> </w:t>
      </w:r>
      <w:r>
        <w:t>включает</w:t>
      </w:r>
      <w:r>
        <w:rPr>
          <w:spacing w:val="-8"/>
        </w:rPr>
        <w:t xml:space="preserve"> </w:t>
      </w:r>
      <w:r>
        <w:t>четыре</w:t>
      </w:r>
      <w:r>
        <w:rPr>
          <w:spacing w:val="-13"/>
        </w:rPr>
        <w:t xml:space="preserve"> </w:t>
      </w:r>
      <w:r>
        <w:t>раздела</w:t>
      </w:r>
      <w:proofErr w:type="gramStart"/>
      <w:r>
        <w:rPr>
          <w:spacing w:val="-13"/>
        </w:rPr>
        <w:t xml:space="preserve"> </w:t>
      </w:r>
      <w:r>
        <w:rPr>
          <w:spacing w:val="-10"/>
        </w:rPr>
        <w:t>:</w:t>
      </w:r>
      <w:proofErr w:type="gramEnd"/>
    </w:p>
    <w:p w:rsidR="00B3773C" w:rsidRDefault="00B3773C">
      <w:pPr>
        <w:pStyle w:val="a3"/>
        <w:jc w:val="both"/>
        <w:sectPr w:rsidR="00B3773C">
          <w:pgSz w:w="11900" w:h="16840"/>
          <w:pgMar w:top="1000" w:right="283" w:bottom="1160" w:left="1133" w:header="0" w:footer="900" w:gutter="0"/>
          <w:cols w:space="720"/>
        </w:sectPr>
      </w:pPr>
    </w:p>
    <w:p w:rsidR="00B3773C" w:rsidRDefault="00E40B18">
      <w:pPr>
        <w:pStyle w:val="a3"/>
        <w:spacing w:before="72"/>
        <w:ind w:left="911"/>
        <w:jc w:val="both"/>
      </w:pPr>
      <w:r>
        <w:lastRenderedPageBreak/>
        <w:t>Раздел</w:t>
      </w:r>
      <w:r>
        <w:rPr>
          <w:spacing w:val="-7"/>
        </w:rPr>
        <w:t xml:space="preserve"> </w:t>
      </w:r>
      <w:r>
        <w:t>1.</w:t>
      </w:r>
      <w:r>
        <w:rPr>
          <w:spacing w:val="-7"/>
        </w:rPr>
        <w:t xml:space="preserve"> </w:t>
      </w:r>
      <w:r>
        <w:t>Техники</w:t>
      </w:r>
      <w:r>
        <w:rPr>
          <w:spacing w:val="-5"/>
        </w:rPr>
        <w:t xml:space="preserve"> </w:t>
      </w:r>
      <w:r>
        <w:t>и</w:t>
      </w:r>
      <w:r>
        <w:rPr>
          <w:spacing w:val="-9"/>
        </w:rPr>
        <w:t xml:space="preserve"> </w:t>
      </w:r>
      <w:r>
        <w:t>приемы</w:t>
      </w:r>
      <w:r>
        <w:rPr>
          <w:spacing w:val="-7"/>
        </w:rPr>
        <w:t xml:space="preserve"> </w:t>
      </w:r>
      <w:r>
        <w:rPr>
          <w:spacing w:val="-2"/>
        </w:rPr>
        <w:t>рисования</w:t>
      </w:r>
    </w:p>
    <w:p w:rsidR="00B3773C" w:rsidRDefault="00E40B18">
      <w:pPr>
        <w:pStyle w:val="a3"/>
        <w:ind w:right="557" w:firstLine="566"/>
        <w:jc w:val="both"/>
      </w:pPr>
      <w:r>
        <w:t>Различение материалов и инструментов, используемых для рисования. Оставление графического следа на бумаге, доске, стекле. Рисование карандашом, кистью. Соблюдение последовательности действий при работе с твердыми материалами (цветные карандаши, фломастеры),</w:t>
      </w:r>
      <w:r>
        <w:rPr>
          <w:spacing w:val="40"/>
        </w:rPr>
        <w:t xml:space="preserve"> </w:t>
      </w:r>
      <w:r>
        <w:t>красками.</w:t>
      </w:r>
    </w:p>
    <w:p w:rsidR="00B3773C" w:rsidRDefault="00E40B18">
      <w:pPr>
        <w:pStyle w:val="a3"/>
        <w:ind w:right="560" w:firstLine="566"/>
        <w:jc w:val="both"/>
      </w:pPr>
      <w:r>
        <w:t>Закрашивание внутри контура, заполнение всей поверхности внутри контура. Заполнение контура точками.</w:t>
      </w:r>
      <w:r>
        <w:rPr>
          <w:spacing w:val="40"/>
        </w:rPr>
        <w:t xml:space="preserve"> </w:t>
      </w:r>
      <w:r>
        <w:t>Штриховка слева направо, сверху</w:t>
      </w:r>
      <w:r>
        <w:rPr>
          <w:spacing w:val="-3"/>
        </w:rPr>
        <w:t xml:space="preserve"> </w:t>
      </w:r>
      <w:r>
        <w:t xml:space="preserve">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t>Дорисовывание</w:t>
      </w:r>
      <w:proofErr w:type="spellEnd"/>
      <w:r>
        <w:t xml:space="preserve"> части предмета, отдельных деталей предмета, с использованием осевой симметрии. Рисование предмета (объекта) с </w:t>
      </w:r>
      <w:r>
        <w:rPr>
          <w:spacing w:val="-2"/>
        </w:rPr>
        <w:t>натуры.</w:t>
      </w:r>
    </w:p>
    <w:p w:rsidR="00B3773C" w:rsidRDefault="00E40B18">
      <w:pPr>
        <w:pStyle w:val="a3"/>
        <w:ind w:right="552" w:firstLine="566"/>
        <w:jc w:val="both"/>
      </w:pPr>
      <w:r>
        <w:t xml:space="preserve">Рисование элементов орнамента: растительных, геометрических.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 срисовывание готового сюжетного рисунка, из предложенных объектов, по представлению. Рисование с использованием нетрадиционных техник: монотипия, «по сырому», рисование с солью, </w:t>
      </w:r>
      <w:proofErr w:type="spellStart"/>
      <w:r>
        <w:t>граттаж</w:t>
      </w:r>
      <w:proofErr w:type="spellEnd"/>
      <w:r>
        <w:t>, «под батик».</w:t>
      </w:r>
    </w:p>
    <w:p w:rsidR="00B3773C" w:rsidRDefault="00E40B18">
      <w:pPr>
        <w:pStyle w:val="a3"/>
        <w:spacing w:before="5" w:line="272" w:lineRule="exact"/>
        <w:ind w:left="851"/>
        <w:jc w:val="both"/>
      </w:pPr>
      <w:r>
        <w:t>Раздел</w:t>
      </w:r>
      <w:r>
        <w:rPr>
          <w:spacing w:val="-5"/>
        </w:rPr>
        <w:t xml:space="preserve"> </w:t>
      </w:r>
      <w:r>
        <w:t>2.</w:t>
      </w:r>
      <w:r>
        <w:rPr>
          <w:spacing w:val="-4"/>
        </w:rPr>
        <w:t xml:space="preserve"> </w:t>
      </w:r>
      <w:r>
        <w:rPr>
          <w:spacing w:val="-2"/>
        </w:rPr>
        <w:t>Лепка.</w:t>
      </w:r>
    </w:p>
    <w:p w:rsidR="00B3773C" w:rsidRDefault="00E40B18">
      <w:pPr>
        <w:pStyle w:val="a3"/>
        <w:ind w:right="553" w:firstLine="566"/>
        <w:jc w:val="both"/>
      </w:pPr>
      <w:r>
        <w:t xml:space="preserve">Различение пластичных материалов и их свойств; различение инструментов и приспособлений для работы с пластичными материалами. Разминание пластилина, теста, глины; раскатывание теста, глины скалкой. Применение различных способов работы: отрывание кусочка материала от целого куска; откручивание кусочка материала от целого куска; </w:t>
      </w:r>
      <w:proofErr w:type="spellStart"/>
      <w:r>
        <w:t>отщипывание</w:t>
      </w:r>
      <w:proofErr w:type="spellEnd"/>
      <w:r>
        <w:t xml:space="preserve"> кусочка материала от целого куска; отрезание кусочка материала</w:t>
      </w:r>
      <w:r>
        <w:rPr>
          <w:spacing w:val="40"/>
        </w:rPr>
        <w:t xml:space="preserve"> </w:t>
      </w:r>
      <w:r>
        <w:t>стекой, размазывание материала, катание, получение формы путем выдавливания</w:t>
      </w:r>
      <w:r>
        <w:rPr>
          <w:spacing w:val="40"/>
        </w:rPr>
        <w:t xml:space="preserve"> </w:t>
      </w:r>
      <w:r>
        <w:t xml:space="preserve">формочкой. Соединение деталей изделия разными способами (прижатием, </w:t>
      </w:r>
      <w:proofErr w:type="spellStart"/>
      <w:r>
        <w:t>примазыванием</w:t>
      </w:r>
      <w:proofErr w:type="spellEnd"/>
      <w:r>
        <w:t xml:space="preserve">, </w:t>
      </w:r>
      <w:proofErr w:type="spellStart"/>
      <w:r>
        <w:t>прищипыванием</w:t>
      </w:r>
      <w:proofErr w:type="spellEnd"/>
      <w:r>
        <w:t>). Лепка предмета, состоящего из одной части и нескольких частей. 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p w:rsidR="00B3773C" w:rsidRDefault="00E40B18">
      <w:pPr>
        <w:pStyle w:val="a3"/>
        <w:spacing w:line="275" w:lineRule="exact"/>
        <w:ind w:left="851"/>
        <w:jc w:val="both"/>
      </w:pPr>
      <w:r>
        <w:t>Раздел</w:t>
      </w:r>
      <w:r>
        <w:rPr>
          <w:spacing w:val="-5"/>
        </w:rPr>
        <w:t xml:space="preserve"> </w:t>
      </w:r>
      <w:r>
        <w:t>3.</w:t>
      </w:r>
      <w:r>
        <w:rPr>
          <w:spacing w:val="-4"/>
        </w:rPr>
        <w:t xml:space="preserve"> </w:t>
      </w:r>
      <w:r>
        <w:rPr>
          <w:spacing w:val="-2"/>
        </w:rPr>
        <w:t>Аппликация.</w:t>
      </w:r>
    </w:p>
    <w:p w:rsidR="00B3773C" w:rsidRDefault="00E40B18">
      <w:pPr>
        <w:pStyle w:val="a3"/>
        <w:ind w:right="552" w:firstLine="566"/>
        <w:jc w:val="both"/>
      </w:pPr>
      <w:r>
        <w:t>Различение</w:t>
      </w:r>
      <w:r>
        <w:rPr>
          <w:spacing w:val="-1"/>
        </w:rPr>
        <w:t xml:space="preserve"> </w:t>
      </w:r>
      <w:r>
        <w:t>разных видов бумаги среди других материалов. Различение</w:t>
      </w:r>
      <w:r>
        <w:rPr>
          <w:spacing w:val="-1"/>
        </w:rPr>
        <w:t xml:space="preserve"> </w:t>
      </w:r>
      <w:r>
        <w:t>инструментов</w:t>
      </w:r>
      <w:r>
        <w:rPr>
          <w:spacing w:val="-3"/>
        </w:rPr>
        <w:t xml:space="preserve"> </w:t>
      </w:r>
      <w:r>
        <w:t xml:space="preserve">и приспособлений, используемых для изготовления аппликации. </w:t>
      </w:r>
      <w:proofErr w:type="spellStart"/>
      <w:r>
        <w:t>Сминание</w:t>
      </w:r>
      <w:proofErr w:type="spellEnd"/>
      <w:r>
        <w:t xml:space="preserve"> бумаги.</w:t>
      </w:r>
      <w:r>
        <w:rPr>
          <w:spacing w:val="40"/>
        </w:rPr>
        <w:t xml:space="preserve"> </w:t>
      </w:r>
      <w:r>
        <w:t>Разрывание</w:t>
      </w:r>
      <w:r>
        <w:rPr>
          <w:spacing w:val="-1"/>
        </w:rPr>
        <w:t xml:space="preserve"> </w:t>
      </w:r>
      <w:r>
        <w:t>бумаги заданной формы, размера. Сгибание</w:t>
      </w:r>
      <w:r>
        <w:rPr>
          <w:spacing w:val="-3"/>
        </w:rPr>
        <w:t xml:space="preserve"> </w:t>
      </w:r>
      <w:r>
        <w:t>листа</w:t>
      </w:r>
      <w:r>
        <w:rPr>
          <w:spacing w:val="-1"/>
        </w:rPr>
        <w:t xml:space="preserve"> </w:t>
      </w:r>
      <w:r>
        <w:t>бумаги (пополам, вчетверо, по диагонали). Скручивание листа бумаги. Намазывание поверхности клеем (всей поверхности, части поверхности). Выкалывание шилом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w:t>
      </w:r>
      <w:r>
        <w:rPr>
          <w:spacing w:val="80"/>
        </w:rPr>
        <w:t xml:space="preserve"> </w:t>
      </w:r>
      <w:r>
        <w:t>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w:t>
      </w:r>
    </w:p>
    <w:p w:rsidR="00B3773C" w:rsidRDefault="00E40B18">
      <w:pPr>
        <w:pStyle w:val="a3"/>
        <w:ind w:left="851"/>
        <w:jc w:val="both"/>
      </w:pPr>
      <w:r>
        <w:t>Раздел</w:t>
      </w:r>
      <w:r>
        <w:rPr>
          <w:spacing w:val="-12"/>
        </w:rPr>
        <w:t xml:space="preserve"> </w:t>
      </w:r>
      <w:r>
        <w:t>4.</w:t>
      </w:r>
      <w:r>
        <w:rPr>
          <w:spacing w:val="-11"/>
        </w:rPr>
        <w:t xml:space="preserve"> </w:t>
      </w:r>
      <w:r>
        <w:t>Декоративное</w:t>
      </w:r>
      <w:r>
        <w:rPr>
          <w:spacing w:val="-12"/>
        </w:rPr>
        <w:t xml:space="preserve"> </w:t>
      </w:r>
      <w:r>
        <w:rPr>
          <w:spacing w:val="-2"/>
        </w:rPr>
        <w:t>рисование</w:t>
      </w:r>
    </w:p>
    <w:p w:rsidR="00B3773C" w:rsidRDefault="00E40B18">
      <w:pPr>
        <w:pStyle w:val="a3"/>
        <w:ind w:right="552" w:firstLine="566"/>
        <w:jc w:val="both"/>
      </w:pPr>
      <w:r>
        <w:t>Понятия «орнамент» и «узор». Их сходство и различие. Виды орнаментов по форме (в 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 треугольнике). Рисование по мотивам Дымковской игрушки, Гжельской и Урало-сибирской росписи. Рисование элементов орнамента: растительных, геометрических. Дополнение готового</w:t>
      </w:r>
      <w:r>
        <w:rPr>
          <w:spacing w:val="21"/>
        </w:rPr>
        <w:t xml:space="preserve"> </w:t>
      </w:r>
      <w:r>
        <w:t>орнамента</w:t>
      </w:r>
      <w:r>
        <w:rPr>
          <w:spacing w:val="21"/>
        </w:rPr>
        <w:t xml:space="preserve"> </w:t>
      </w:r>
      <w:r>
        <w:t>отдельными</w:t>
      </w:r>
      <w:r>
        <w:rPr>
          <w:spacing w:val="23"/>
        </w:rPr>
        <w:t xml:space="preserve"> </w:t>
      </w:r>
      <w:r>
        <w:t>элементами:</w:t>
      </w:r>
      <w:r>
        <w:rPr>
          <w:spacing w:val="21"/>
        </w:rPr>
        <w:t xml:space="preserve"> </w:t>
      </w:r>
      <w:r>
        <w:t>растительными,</w:t>
      </w:r>
      <w:r>
        <w:rPr>
          <w:spacing w:val="22"/>
        </w:rPr>
        <w:t xml:space="preserve"> </w:t>
      </w:r>
      <w:r>
        <w:t>геометрическими.</w:t>
      </w:r>
      <w:r>
        <w:rPr>
          <w:spacing w:val="22"/>
        </w:rPr>
        <w:t xml:space="preserve"> </w:t>
      </w:r>
      <w:r>
        <w:rPr>
          <w:spacing w:val="-2"/>
        </w:rPr>
        <w:t>Рисование</w:t>
      </w:r>
    </w:p>
    <w:p w:rsidR="00B3773C" w:rsidRDefault="00B3773C">
      <w:pPr>
        <w:pStyle w:val="a3"/>
        <w:jc w:val="both"/>
        <w:sectPr w:rsidR="00B3773C">
          <w:pgSz w:w="11900" w:h="16840"/>
          <w:pgMar w:top="1000" w:right="283" w:bottom="1160" w:left="1133" w:header="0" w:footer="900" w:gutter="0"/>
          <w:cols w:space="720"/>
        </w:sectPr>
      </w:pPr>
    </w:p>
    <w:p w:rsidR="00B3773C" w:rsidRDefault="00E40B18">
      <w:pPr>
        <w:pStyle w:val="a3"/>
        <w:spacing w:before="72"/>
        <w:jc w:val="both"/>
      </w:pPr>
      <w:r>
        <w:lastRenderedPageBreak/>
        <w:t>орнамента</w:t>
      </w:r>
      <w:r>
        <w:rPr>
          <w:spacing w:val="-9"/>
        </w:rPr>
        <w:t xml:space="preserve"> </w:t>
      </w:r>
      <w:r>
        <w:t>из</w:t>
      </w:r>
      <w:r>
        <w:rPr>
          <w:spacing w:val="-6"/>
        </w:rPr>
        <w:t xml:space="preserve"> </w:t>
      </w:r>
      <w:r>
        <w:t>растительных</w:t>
      </w:r>
      <w:r>
        <w:rPr>
          <w:spacing w:val="-7"/>
        </w:rPr>
        <w:t xml:space="preserve"> </w:t>
      </w:r>
      <w:r>
        <w:t>и</w:t>
      </w:r>
      <w:r>
        <w:rPr>
          <w:spacing w:val="-7"/>
        </w:rPr>
        <w:t xml:space="preserve"> </w:t>
      </w:r>
      <w:r>
        <w:t>геометрических</w:t>
      </w:r>
      <w:r>
        <w:rPr>
          <w:spacing w:val="-7"/>
        </w:rPr>
        <w:t xml:space="preserve"> </w:t>
      </w:r>
      <w:r>
        <w:t>форм</w:t>
      </w:r>
      <w:r>
        <w:rPr>
          <w:spacing w:val="-8"/>
        </w:rPr>
        <w:t xml:space="preserve"> </w:t>
      </w:r>
      <w:r>
        <w:t>в</w:t>
      </w:r>
      <w:r>
        <w:rPr>
          <w:spacing w:val="-8"/>
        </w:rPr>
        <w:t xml:space="preserve"> </w:t>
      </w:r>
      <w:r>
        <w:t>полосе,</w:t>
      </w:r>
      <w:r>
        <w:rPr>
          <w:spacing w:val="-7"/>
        </w:rPr>
        <w:t xml:space="preserve"> </w:t>
      </w:r>
      <w:r>
        <w:t>в</w:t>
      </w:r>
      <w:r>
        <w:rPr>
          <w:spacing w:val="-8"/>
        </w:rPr>
        <w:t xml:space="preserve"> </w:t>
      </w:r>
      <w:r>
        <w:t>круге,</w:t>
      </w:r>
      <w:r>
        <w:rPr>
          <w:spacing w:val="-6"/>
        </w:rPr>
        <w:t xml:space="preserve"> </w:t>
      </w:r>
      <w:r>
        <w:t>в</w:t>
      </w:r>
      <w:r>
        <w:rPr>
          <w:spacing w:val="-8"/>
        </w:rPr>
        <w:t xml:space="preserve"> </w:t>
      </w:r>
      <w:r>
        <w:rPr>
          <w:spacing w:val="-2"/>
        </w:rPr>
        <w:t>квадрате.</w:t>
      </w:r>
    </w:p>
    <w:p w:rsidR="00B3773C" w:rsidRDefault="00E40B18">
      <w:pPr>
        <w:pStyle w:val="a3"/>
        <w:spacing w:before="2"/>
        <w:ind w:right="565" w:firstLine="566"/>
        <w:jc w:val="both"/>
      </w:pPr>
      <w:r>
        <w:t>Применение приемов передачи графических образов (человека, дерева, дома, животных, птиц, рыб, предметов быта, учебы и отдыха) в рисовании с натуры, тематическом и декоративном рисовании.</w:t>
      </w:r>
    </w:p>
    <w:p w:rsidR="00B3773C" w:rsidRDefault="00E40B18" w:rsidP="00E40B18">
      <w:pPr>
        <w:pStyle w:val="21"/>
        <w:tabs>
          <w:tab w:val="left" w:pos="2942"/>
        </w:tabs>
        <w:ind w:right="2261"/>
      </w:pPr>
      <w:r>
        <w:t xml:space="preserve">   ТРЕБОВАНИЯ</w:t>
      </w:r>
      <w:r>
        <w:rPr>
          <w:b w:val="0"/>
          <w:spacing w:val="-15"/>
        </w:rPr>
        <w:t xml:space="preserve"> </w:t>
      </w:r>
      <w:r>
        <w:t>К</w:t>
      </w:r>
      <w:r>
        <w:rPr>
          <w:b w:val="0"/>
          <w:spacing w:val="-15"/>
        </w:rPr>
        <w:t xml:space="preserve"> </w:t>
      </w:r>
      <w:r>
        <w:t>РЕЗУЛЬТАТАМ</w:t>
      </w:r>
      <w:r>
        <w:rPr>
          <w:b w:val="0"/>
          <w:spacing w:val="-15"/>
        </w:rPr>
        <w:t xml:space="preserve"> </w:t>
      </w:r>
      <w:r>
        <w:t>ОСВОЕНИЯ</w:t>
      </w:r>
      <w:r>
        <w:rPr>
          <w:b w:val="0"/>
        </w:rPr>
        <w:t xml:space="preserve"> </w:t>
      </w:r>
      <w:r>
        <w:t>УЧЕБНОГО</w:t>
      </w:r>
      <w:r>
        <w:rPr>
          <w:b w:val="0"/>
          <w:spacing w:val="-15"/>
        </w:rPr>
        <w:t xml:space="preserve"> </w:t>
      </w:r>
      <w:r>
        <w:t>ПРЕДМЕТА</w:t>
      </w:r>
      <w:r>
        <w:rPr>
          <w:b w:val="0"/>
          <w:spacing w:val="-14"/>
        </w:rPr>
        <w:t xml:space="preserve"> </w:t>
      </w:r>
      <w:r>
        <w:t>НА</w:t>
      </w:r>
      <w:r>
        <w:rPr>
          <w:b w:val="0"/>
          <w:spacing w:val="-14"/>
        </w:rPr>
        <w:t xml:space="preserve"> </w:t>
      </w:r>
      <w:r>
        <w:t>УРОВНЕ</w:t>
      </w:r>
      <w:r>
        <w:rPr>
          <w:b w:val="0"/>
          <w:spacing w:val="-13"/>
        </w:rPr>
        <w:t xml:space="preserve"> </w:t>
      </w:r>
      <w:r>
        <w:t>АООП</w:t>
      </w:r>
      <w:r>
        <w:rPr>
          <w:b w:val="0"/>
          <w:spacing w:val="-13"/>
        </w:rPr>
        <w:t xml:space="preserve"> </w:t>
      </w:r>
      <w:r>
        <w:t>НОО</w:t>
      </w:r>
    </w:p>
    <w:p w:rsidR="00B3773C" w:rsidRDefault="00E40B18">
      <w:pPr>
        <w:pStyle w:val="a3"/>
        <w:ind w:right="554" w:firstLine="396"/>
        <w:jc w:val="both"/>
      </w:pPr>
      <w:r>
        <w:t>При разработке оценки достижений обучающимися в освоении рабочей программы необходимо ориентироваться на представленный в Стандарте перечень планируемых результатов. Обеспечение дифференцированной оценки достижений обучающихся с РАС имеет определяющее значение для оценки качества образования.</w:t>
      </w:r>
    </w:p>
    <w:p w:rsidR="00B3773C" w:rsidRDefault="00E40B18">
      <w:pPr>
        <w:pStyle w:val="a3"/>
        <w:ind w:right="557" w:firstLine="566"/>
        <w:jc w:val="both"/>
      </w:pPr>
      <w:r>
        <w:t>Система оценки результатов включает целостную характеристику выполнения обучающимся данной программы, отражающую взаимодействие следующих компонентов образования: знания и умения на конец учебного периода, применение их на практике в жизненных и учебных ситуациях, активность и самостоятельность их применения.</w:t>
      </w:r>
    </w:p>
    <w:p w:rsidR="00B3773C" w:rsidRDefault="00E40B18">
      <w:pPr>
        <w:pStyle w:val="a3"/>
        <w:ind w:right="555" w:firstLine="566"/>
        <w:jc w:val="both"/>
      </w:pPr>
      <w:r>
        <w:t>Процедуры итоговой и промежуточной оценки результатов усвоения обучающимися требуют: учета текущего психического и соматического состояния ребенка, адаптации предлагаемого ребенку материала; упрощения инструкций и формы предъявления (использование доступных ребенку форм вербальной и невербальной (альтернативной) коммуникации); оказания необходимой дозированной помощи.</w:t>
      </w:r>
    </w:p>
    <w:p w:rsidR="00B3773C" w:rsidRDefault="00E40B18">
      <w:pPr>
        <w:pStyle w:val="a3"/>
        <w:ind w:right="555" w:firstLine="566"/>
        <w:jc w:val="both"/>
      </w:pPr>
      <w:r>
        <w:t>Возможные личностные результаты освоения АООП обучающимися с РАС, осложненными умственной отсталостью (умеренной, тяжелой, глубокой, тяжелыми и множественными нарушениями развития), заносятся в СИПР с учетом их индивидуальных возможностей и особых образовательных потребностей и могут включать:</w:t>
      </w:r>
    </w:p>
    <w:p w:rsidR="00B3773C" w:rsidRDefault="00E40B18">
      <w:pPr>
        <w:pStyle w:val="a5"/>
        <w:numPr>
          <w:ilvl w:val="0"/>
          <w:numId w:val="4"/>
        </w:numPr>
        <w:tabs>
          <w:tab w:val="left" w:pos="993"/>
        </w:tabs>
        <w:spacing w:line="293" w:lineRule="exact"/>
        <w:ind w:left="993"/>
        <w:rPr>
          <w:rFonts w:ascii="Symbol" w:hAnsi="Symbol"/>
          <w:sz w:val="24"/>
        </w:rPr>
      </w:pPr>
      <w:r>
        <w:rPr>
          <w:sz w:val="24"/>
        </w:rPr>
        <w:t>осознание</w:t>
      </w:r>
      <w:r>
        <w:rPr>
          <w:spacing w:val="-14"/>
          <w:sz w:val="24"/>
        </w:rPr>
        <w:t xml:space="preserve"> </w:t>
      </w:r>
      <w:r>
        <w:rPr>
          <w:sz w:val="24"/>
        </w:rPr>
        <w:t>себя,</w:t>
      </w:r>
      <w:r>
        <w:rPr>
          <w:spacing w:val="-12"/>
          <w:sz w:val="24"/>
        </w:rPr>
        <w:t xml:space="preserve"> </w:t>
      </w:r>
      <w:r>
        <w:rPr>
          <w:sz w:val="24"/>
        </w:rPr>
        <w:t>своего</w:t>
      </w:r>
      <w:r>
        <w:rPr>
          <w:spacing w:val="-7"/>
          <w:sz w:val="24"/>
        </w:rPr>
        <w:t xml:space="preserve"> </w:t>
      </w:r>
      <w:r>
        <w:rPr>
          <w:spacing w:val="-4"/>
          <w:sz w:val="24"/>
        </w:rPr>
        <w:t>"Я";</w:t>
      </w:r>
    </w:p>
    <w:p w:rsidR="00B3773C" w:rsidRDefault="00E40B18">
      <w:pPr>
        <w:pStyle w:val="a5"/>
        <w:numPr>
          <w:ilvl w:val="0"/>
          <w:numId w:val="4"/>
        </w:numPr>
        <w:tabs>
          <w:tab w:val="left" w:pos="993"/>
        </w:tabs>
        <w:spacing w:line="293" w:lineRule="exact"/>
        <w:ind w:left="993"/>
        <w:rPr>
          <w:rFonts w:ascii="Symbol" w:hAnsi="Symbol"/>
          <w:sz w:val="24"/>
        </w:rPr>
      </w:pPr>
      <w:r>
        <w:rPr>
          <w:spacing w:val="-2"/>
          <w:sz w:val="24"/>
        </w:rPr>
        <w:t>осознание</w:t>
      </w:r>
      <w:r>
        <w:rPr>
          <w:spacing w:val="-4"/>
          <w:sz w:val="24"/>
        </w:rPr>
        <w:t xml:space="preserve"> </w:t>
      </w:r>
      <w:r>
        <w:rPr>
          <w:spacing w:val="-2"/>
          <w:sz w:val="24"/>
        </w:rPr>
        <w:t>своей</w:t>
      </w:r>
      <w:r>
        <w:rPr>
          <w:spacing w:val="4"/>
          <w:sz w:val="24"/>
        </w:rPr>
        <w:t xml:space="preserve"> </w:t>
      </w:r>
      <w:r>
        <w:rPr>
          <w:spacing w:val="-2"/>
          <w:sz w:val="24"/>
        </w:rPr>
        <w:t>принадлежности</w:t>
      </w:r>
      <w:r>
        <w:rPr>
          <w:spacing w:val="4"/>
          <w:sz w:val="24"/>
        </w:rPr>
        <w:t xml:space="preserve"> </w:t>
      </w:r>
      <w:r>
        <w:rPr>
          <w:spacing w:val="-2"/>
          <w:sz w:val="24"/>
        </w:rPr>
        <w:t>к</w:t>
      </w:r>
      <w:r>
        <w:rPr>
          <w:spacing w:val="4"/>
          <w:sz w:val="24"/>
        </w:rPr>
        <w:t xml:space="preserve"> </w:t>
      </w:r>
      <w:r>
        <w:rPr>
          <w:spacing w:val="-2"/>
          <w:sz w:val="24"/>
        </w:rPr>
        <w:t>определенному</w:t>
      </w:r>
      <w:r>
        <w:rPr>
          <w:spacing w:val="-11"/>
          <w:sz w:val="24"/>
        </w:rPr>
        <w:t xml:space="preserve"> </w:t>
      </w:r>
      <w:r>
        <w:rPr>
          <w:spacing w:val="-2"/>
          <w:sz w:val="24"/>
        </w:rPr>
        <w:t>полу;</w:t>
      </w:r>
    </w:p>
    <w:p w:rsidR="00B3773C" w:rsidRDefault="00E40B18">
      <w:pPr>
        <w:pStyle w:val="a5"/>
        <w:numPr>
          <w:ilvl w:val="0"/>
          <w:numId w:val="4"/>
        </w:numPr>
        <w:tabs>
          <w:tab w:val="left" w:pos="993"/>
        </w:tabs>
        <w:spacing w:line="293" w:lineRule="exact"/>
        <w:ind w:left="993"/>
        <w:rPr>
          <w:rFonts w:ascii="Symbol" w:hAnsi="Symbol"/>
          <w:sz w:val="24"/>
        </w:rPr>
      </w:pPr>
      <w:r>
        <w:rPr>
          <w:spacing w:val="-2"/>
          <w:sz w:val="24"/>
        </w:rPr>
        <w:t>социально-эмоциональное участие</w:t>
      </w:r>
      <w:r>
        <w:rPr>
          <w:spacing w:val="-1"/>
          <w:sz w:val="24"/>
        </w:rPr>
        <w:t xml:space="preserve"> </w:t>
      </w:r>
      <w:r>
        <w:rPr>
          <w:spacing w:val="-2"/>
          <w:sz w:val="24"/>
        </w:rPr>
        <w:t>в</w:t>
      </w:r>
      <w:r>
        <w:rPr>
          <w:spacing w:val="-1"/>
          <w:sz w:val="24"/>
        </w:rPr>
        <w:t xml:space="preserve"> </w:t>
      </w:r>
      <w:r>
        <w:rPr>
          <w:spacing w:val="-2"/>
          <w:sz w:val="24"/>
        </w:rPr>
        <w:t>процессе</w:t>
      </w:r>
      <w:r>
        <w:rPr>
          <w:spacing w:val="5"/>
          <w:sz w:val="24"/>
        </w:rPr>
        <w:t xml:space="preserve"> </w:t>
      </w:r>
      <w:r>
        <w:rPr>
          <w:spacing w:val="-2"/>
          <w:sz w:val="24"/>
        </w:rPr>
        <w:t>общения</w:t>
      </w:r>
      <w:r>
        <w:rPr>
          <w:sz w:val="24"/>
        </w:rPr>
        <w:t xml:space="preserve"> </w:t>
      </w:r>
      <w:r>
        <w:rPr>
          <w:spacing w:val="-2"/>
          <w:sz w:val="24"/>
        </w:rPr>
        <w:t>и</w:t>
      </w:r>
      <w:r>
        <w:rPr>
          <w:spacing w:val="1"/>
          <w:sz w:val="24"/>
        </w:rPr>
        <w:t xml:space="preserve"> </w:t>
      </w:r>
      <w:r>
        <w:rPr>
          <w:spacing w:val="-2"/>
          <w:sz w:val="24"/>
        </w:rPr>
        <w:t>совместной</w:t>
      </w:r>
      <w:r>
        <w:rPr>
          <w:spacing w:val="-1"/>
          <w:sz w:val="24"/>
        </w:rPr>
        <w:t xml:space="preserve"> </w:t>
      </w:r>
      <w:r>
        <w:rPr>
          <w:spacing w:val="-2"/>
          <w:sz w:val="24"/>
        </w:rPr>
        <w:t>деятельности;</w:t>
      </w:r>
    </w:p>
    <w:p w:rsidR="00B3773C" w:rsidRDefault="00B3773C">
      <w:pPr>
        <w:pStyle w:val="a5"/>
        <w:spacing w:line="293" w:lineRule="exact"/>
        <w:rPr>
          <w:rFonts w:ascii="Symbol" w:hAnsi="Symbol"/>
          <w:sz w:val="24"/>
        </w:rPr>
        <w:sectPr w:rsidR="00B3773C">
          <w:pgSz w:w="11900" w:h="16840"/>
          <w:pgMar w:top="1000" w:right="283" w:bottom="1100" w:left="1133" w:header="0" w:footer="900" w:gutter="0"/>
          <w:cols w:space="720"/>
        </w:sectPr>
      </w:pPr>
    </w:p>
    <w:p w:rsidR="00B3773C" w:rsidRDefault="00E40B18">
      <w:pPr>
        <w:pStyle w:val="a5"/>
        <w:numPr>
          <w:ilvl w:val="0"/>
          <w:numId w:val="4"/>
        </w:numPr>
        <w:tabs>
          <w:tab w:val="left" w:pos="989"/>
        </w:tabs>
        <w:spacing w:before="76" w:line="237" w:lineRule="auto"/>
        <w:ind w:right="555" w:firstLine="0"/>
        <w:jc w:val="both"/>
        <w:rPr>
          <w:rFonts w:ascii="Symbol" w:hAnsi="Symbol"/>
          <w:sz w:val="24"/>
        </w:rPr>
      </w:pPr>
      <w:r>
        <w:rPr>
          <w:sz w:val="24"/>
        </w:rPr>
        <w:lastRenderedPageBreak/>
        <w:t xml:space="preserve">развитие адекватных представлений </w:t>
      </w:r>
      <w:proofErr w:type="gramStart"/>
      <w:r>
        <w:rPr>
          <w:sz w:val="24"/>
        </w:rPr>
        <w:t>о</w:t>
      </w:r>
      <w:proofErr w:type="gramEnd"/>
      <w:r>
        <w:rPr>
          <w:sz w:val="24"/>
        </w:rPr>
        <w:t xml:space="preserve"> окружающем социальном мире, овладение социально-бытовыми умениями, необходимыми в повседневной жизни дома и в школе, умение выполнять посильную домашнюю работу, включаться школьные дела;</w:t>
      </w:r>
    </w:p>
    <w:p w:rsidR="00B3773C" w:rsidRDefault="00E40B18">
      <w:pPr>
        <w:pStyle w:val="a5"/>
        <w:numPr>
          <w:ilvl w:val="0"/>
          <w:numId w:val="4"/>
        </w:numPr>
        <w:tabs>
          <w:tab w:val="left" w:pos="989"/>
        </w:tabs>
        <w:spacing w:before="3"/>
        <w:ind w:left="989" w:hanging="704"/>
        <w:jc w:val="both"/>
        <w:rPr>
          <w:rFonts w:ascii="Symbol" w:hAnsi="Symbol"/>
          <w:sz w:val="24"/>
        </w:rPr>
      </w:pPr>
      <w:r>
        <w:rPr>
          <w:sz w:val="24"/>
        </w:rPr>
        <w:t>умение</w:t>
      </w:r>
      <w:r>
        <w:rPr>
          <w:spacing w:val="-12"/>
          <w:sz w:val="24"/>
        </w:rPr>
        <w:t xml:space="preserve"> </w:t>
      </w:r>
      <w:r>
        <w:rPr>
          <w:sz w:val="24"/>
        </w:rPr>
        <w:t>сообщать</w:t>
      </w:r>
      <w:r>
        <w:rPr>
          <w:spacing w:val="-11"/>
          <w:sz w:val="24"/>
        </w:rPr>
        <w:t xml:space="preserve"> </w:t>
      </w:r>
      <w:r>
        <w:rPr>
          <w:sz w:val="24"/>
        </w:rPr>
        <w:t>о</w:t>
      </w:r>
      <w:r>
        <w:rPr>
          <w:spacing w:val="-11"/>
          <w:sz w:val="24"/>
        </w:rPr>
        <w:t xml:space="preserve"> </w:t>
      </w:r>
      <w:r>
        <w:rPr>
          <w:sz w:val="24"/>
        </w:rPr>
        <w:t>нездоровье,</w:t>
      </w:r>
      <w:r>
        <w:rPr>
          <w:spacing w:val="-11"/>
          <w:sz w:val="24"/>
        </w:rPr>
        <w:t xml:space="preserve"> </w:t>
      </w:r>
      <w:r>
        <w:rPr>
          <w:sz w:val="24"/>
        </w:rPr>
        <w:t>опасности</w:t>
      </w:r>
      <w:r>
        <w:rPr>
          <w:spacing w:val="-10"/>
          <w:sz w:val="24"/>
        </w:rPr>
        <w:t xml:space="preserve"> </w:t>
      </w:r>
      <w:r>
        <w:rPr>
          <w:sz w:val="24"/>
        </w:rPr>
        <w:t>и</w:t>
      </w:r>
      <w:r>
        <w:rPr>
          <w:spacing w:val="-11"/>
          <w:sz w:val="24"/>
        </w:rPr>
        <w:t xml:space="preserve"> </w:t>
      </w:r>
      <w:r>
        <w:rPr>
          <w:spacing w:val="-4"/>
          <w:sz w:val="24"/>
        </w:rPr>
        <w:t>т.д.</w:t>
      </w:r>
    </w:p>
    <w:p w:rsidR="00B3773C" w:rsidRDefault="00E40B18">
      <w:pPr>
        <w:pStyle w:val="a5"/>
        <w:numPr>
          <w:ilvl w:val="0"/>
          <w:numId w:val="4"/>
        </w:numPr>
        <w:tabs>
          <w:tab w:val="left" w:pos="285"/>
          <w:tab w:val="left" w:pos="988"/>
        </w:tabs>
        <w:spacing w:before="3" w:line="237" w:lineRule="auto"/>
        <w:ind w:right="557" w:hanging="1"/>
        <w:jc w:val="both"/>
        <w:rPr>
          <w:rFonts w:ascii="Symbol" w:hAnsi="Symbol"/>
          <w:sz w:val="24"/>
        </w:rPr>
      </w:pPr>
      <w:r>
        <w:rPr>
          <w:sz w:val="24"/>
        </w:rPr>
        <w:t xml:space="preserve">владение элементарными навыками коммуникации и принятыми нормами </w:t>
      </w:r>
      <w:r>
        <w:rPr>
          <w:spacing w:val="-2"/>
          <w:sz w:val="24"/>
        </w:rPr>
        <w:t>взаимодействия;</w:t>
      </w:r>
    </w:p>
    <w:p w:rsidR="00B3773C" w:rsidRDefault="00E40B18">
      <w:pPr>
        <w:pStyle w:val="a5"/>
        <w:numPr>
          <w:ilvl w:val="0"/>
          <w:numId w:val="4"/>
        </w:numPr>
        <w:tabs>
          <w:tab w:val="left" w:pos="990"/>
        </w:tabs>
        <w:spacing w:before="2" w:line="293" w:lineRule="exact"/>
        <w:ind w:left="990" w:hanging="705"/>
        <w:rPr>
          <w:rFonts w:ascii="Symbol" w:hAnsi="Symbol"/>
          <w:sz w:val="24"/>
        </w:rPr>
      </w:pPr>
      <w:r>
        <w:rPr>
          <w:spacing w:val="-2"/>
          <w:sz w:val="24"/>
        </w:rPr>
        <w:t>первоначальное</w:t>
      </w:r>
      <w:r>
        <w:rPr>
          <w:sz w:val="24"/>
        </w:rPr>
        <w:t xml:space="preserve"> </w:t>
      </w:r>
      <w:r>
        <w:rPr>
          <w:spacing w:val="-2"/>
          <w:sz w:val="24"/>
        </w:rPr>
        <w:t>осмысление</w:t>
      </w:r>
      <w:r>
        <w:rPr>
          <w:spacing w:val="1"/>
          <w:sz w:val="24"/>
        </w:rPr>
        <w:t xml:space="preserve"> </w:t>
      </w:r>
      <w:r>
        <w:rPr>
          <w:spacing w:val="-2"/>
          <w:sz w:val="24"/>
        </w:rPr>
        <w:t>социального</w:t>
      </w:r>
      <w:r>
        <w:rPr>
          <w:spacing w:val="6"/>
          <w:sz w:val="24"/>
        </w:rPr>
        <w:t xml:space="preserve"> </w:t>
      </w:r>
      <w:r>
        <w:rPr>
          <w:spacing w:val="-2"/>
          <w:sz w:val="24"/>
        </w:rPr>
        <w:t>окружения;</w:t>
      </w:r>
    </w:p>
    <w:p w:rsidR="00B3773C" w:rsidRDefault="00E40B18">
      <w:pPr>
        <w:pStyle w:val="a5"/>
        <w:numPr>
          <w:ilvl w:val="0"/>
          <w:numId w:val="4"/>
        </w:numPr>
        <w:tabs>
          <w:tab w:val="left" w:pos="990"/>
        </w:tabs>
        <w:spacing w:line="293" w:lineRule="exact"/>
        <w:ind w:left="990" w:hanging="705"/>
        <w:rPr>
          <w:rFonts w:ascii="Symbol" w:hAnsi="Symbol"/>
          <w:sz w:val="24"/>
        </w:rPr>
      </w:pPr>
      <w:r>
        <w:rPr>
          <w:sz w:val="24"/>
        </w:rPr>
        <w:t>развитие</w:t>
      </w:r>
      <w:r>
        <w:rPr>
          <w:spacing w:val="-13"/>
          <w:sz w:val="24"/>
        </w:rPr>
        <w:t xml:space="preserve"> </w:t>
      </w:r>
      <w:r>
        <w:rPr>
          <w:spacing w:val="-2"/>
          <w:sz w:val="24"/>
        </w:rPr>
        <w:t>самостоятельности;</w:t>
      </w:r>
    </w:p>
    <w:p w:rsidR="00B3773C" w:rsidRDefault="00E40B18">
      <w:pPr>
        <w:pStyle w:val="a5"/>
        <w:numPr>
          <w:ilvl w:val="0"/>
          <w:numId w:val="4"/>
        </w:numPr>
        <w:tabs>
          <w:tab w:val="left" w:pos="990"/>
        </w:tabs>
        <w:spacing w:line="293" w:lineRule="exact"/>
        <w:ind w:left="990" w:hanging="705"/>
        <w:rPr>
          <w:rFonts w:ascii="Symbol" w:hAnsi="Symbol"/>
          <w:sz w:val="24"/>
        </w:rPr>
      </w:pPr>
      <w:r>
        <w:rPr>
          <w:spacing w:val="-2"/>
          <w:sz w:val="24"/>
        </w:rPr>
        <w:t>овладение</w:t>
      </w:r>
      <w:r>
        <w:rPr>
          <w:spacing w:val="-4"/>
          <w:sz w:val="24"/>
        </w:rPr>
        <w:t xml:space="preserve"> </w:t>
      </w:r>
      <w:r>
        <w:rPr>
          <w:spacing w:val="-2"/>
          <w:sz w:val="24"/>
        </w:rPr>
        <w:t>общепринятыми</w:t>
      </w:r>
      <w:r>
        <w:rPr>
          <w:spacing w:val="3"/>
          <w:sz w:val="24"/>
        </w:rPr>
        <w:t xml:space="preserve"> </w:t>
      </w:r>
      <w:r>
        <w:rPr>
          <w:spacing w:val="-2"/>
          <w:sz w:val="24"/>
        </w:rPr>
        <w:t>правилами</w:t>
      </w:r>
      <w:r>
        <w:rPr>
          <w:spacing w:val="2"/>
          <w:sz w:val="24"/>
        </w:rPr>
        <w:t xml:space="preserve"> </w:t>
      </w:r>
      <w:r>
        <w:rPr>
          <w:spacing w:val="-2"/>
          <w:sz w:val="24"/>
        </w:rPr>
        <w:t>поведения;</w:t>
      </w:r>
    </w:p>
    <w:p w:rsidR="00B3773C" w:rsidRDefault="00E40B18">
      <w:pPr>
        <w:pStyle w:val="a5"/>
        <w:numPr>
          <w:ilvl w:val="0"/>
          <w:numId w:val="4"/>
        </w:numPr>
        <w:tabs>
          <w:tab w:val="left" w:pos="990"/>
        </w:tabs>
        <w:spacing w:line="292" w:lineRule="exact"/>
        <w:ind w:left="990" w:hanging="705"/>
        <w:rPr>
          <w:rFonts w:ascii="Symbol" w:hAnsi="Symbol"/>
          <w:sz w:val="24"/>
        </w:rPr>
      </w:pPr>
      <w:r>
        <w:rPr>
          <w:sz w:val="24"/>
        </w:rPr>
        <w:t>наличие</w:t>
      </w:r>
      <w:r>
        <w:rPr>
          <w:spacing w:val="-14"/>
          <w:sz w:val="24"/>
        </w:rPr>
        <w:t xml:space="preserve"> </w:t>
      </w:r>
      <w:r>
        <w:rPr>
          <w:sz w:val="24"/>
        </w:rPr>
        <w:t>интереса</w:t>
      </w:r>
      <w:r>
        <w:rPr>
          <w:spacing w:val="-14"/>
          <w:sz w:val="24"/>
        </w:rPr>
        <w:t xml:space="preserve"> </w:t>
      </w:r>
      <w:r>
        <w:rPr>
          <w:sz w:val="24"/>
        </w:rPr>
        <w:t>к</w:t>
      </w:r>
      <w:r>
        <w:rPr>
          <w:spacing w:val="-11"/>
          <w:sz w:val="24"/>
        </w:rPr>
        <w:t xml:space="preserve"> </w:t>
      </w:r>
      <w:r>
        <w:rPr>
          <w:sz w:val="24"/>
        </w:rPr>
        <w:t>практической</w:t>
      </w:r>
      <w:r>
        <w:rPr>
          <w:spacing w:val="-10"/>
          <w:sz w:val="24"/>
        </w:rPr>
        <w:t xml:space="preserve"> </w:t>
      </w:r>
      <w:r>
        <w:rPr>
          <w:spacing w:val="-2"/>
          <w:sz w:val="24"/>
        </w:rPr>
        <w:t>деятельности.</w:t>
      </w:r>
    </w:p>
    <w:p w:rsidR="00B3773C" w:rsidRDefault="00E40B18">
      <w:pPr>
        <w:pStyle w:val="a3"/>
        <w:ind w:right="554" w:firstLine="566"/>
        <w:jc w:val="both"/>
      </w:pPr>
      <w:r>
        <w:t xml:space="preserve">В случае затруднений в оценке </w:t>
      </w:r>
      <w:proofErr w:type="spellStart"/>
      <w:r>
        <w:t>сформированности</w:t>
      </w:r>
      <w:proofErr w:type="spellEnd"/>
      <w:r>
        <w:t xml:space="preserve"> действий, представлений в связи с отсутствием видимых изменений, обусловленных тяжестью имеющихся у обучающегося нарушений, следует оценивать его эмоциональное состояние, другие возможные личностные </w:t>
      </w:r>
      <w:r>
        <w:rPr>
          <w:spacing w:val="-2"/>
        </w:rPr>
        <w:t>результаты.</w:t>
      </w:r>
    </w:p>
    <w:p w:rsidR="00B3773C" w:rsidRDefault="00E40B18">
      <w:pPr>
        <w:ind w:left="993"/>
        <w:jc w:val="both"/>
        <w:rPr>
          <w:i/>
          <w:sz w:val="24"/>
        </w:rPr>
      </w:pPr>
      <w:r>
        <w:rPr>
          <w:i/>
          <w:spacing w:val="-2"/>
          <w:sz w:val="24"/>
        </w:rPr>
        <w:t>Предметные</w:t>
      </w:r>
      <w:r>
        <w:rPr>
          <w:spacing w:val="-3"/>
          <w:sz w:val="24"/>
        </w:rPr>
        <w:t xml:space="preserve"> </w:t>
      </w:r>
      <w:r>
        <w:rPr>
          <w:i/>
          <w:spacing w:val="-2"/>
          <w:sz w:val="24"/>
        </w:rPr>
        <w:t>результаты</w:t>
      </w:r>
      <w:r>
        <w:rPr>
          <w:spacing w:val="-1"/>
          <w:sz w:val="24"/>
        </w:rPr>
        <w:t xml:space="preserve"> </w:t>
      </w:r>
      <w:r>
        <w:rPr>
          <w:i/>
          <w:spacing w:val="-2"/>
          <w:sz w:val="24"/>
        </w:rPr>
        <w:t>освоения</w:t>
      </w:r>
      <w:r>
        <w:rPr>
          <w:spacing w:val="-2"/>
          <w:sz w:val="24"/>
        </w:rPr>
        <w:t xml:space="preserve"> </w:t>
      </w:r>
      <w:r>
        <w:rPr>
          <w:i/>
          <w:spacing w:val="-2"/>
          <w:sz w:val="24"/>
        </w:rPr>
        <w:t>АООП</w:t>
      </w:r>
      <w:r>
        <w:rPr>
          <w:spacing w:val="1"/>
          <w:sz w:val="24"/>
        </w:rPr>
        <w:t xml:space="preserve"> </w:t>
      </w:r>
      <w:r>
        <w:rPr>
          <w:i/>
          <w:spacing w:val="-5"/>
          <w:sz w:val="24"/>
        </w:rPr>
        <w:t>НОО</w:t>
      </w:r>
    </w:p>
    <w:p w:rsidR="00B3773C" w:rsidRDefault="00E40B18">
      <w:pPr>
        <w:pStyle w:val="a3"/>
        <w:spacing w:before="3" w:line="275" w:lineRule="exact"/>
        <w:ind w:left="993"/>
        <w:jc w:val="both"/>
      </w:pPr>
      <w:r>
        <w:rPr>
          <w:color w:val="20262D"/>
          <w:spacing w:val="-2"/>
        </w:rPr>
        <w:t>Изобразительная</w:t>
      </w:r>
      <w:r>
        <w:rPr>
          <w:color w:val="20262D"/>
        </w:rPr>
        <w:t xml:space="preserve"> </w:t>
      </w:r>
      <w:r>
        <w:rPr>
          <w:color w:val="20262D"/>
          <w:spacing w:val="-2"/>
        </w:rPr>
        <w:t>деятельность</w:t>
      </w:r>
      <w:r>
        <w:rPr>
          <w:color w:val="20262D"/>
          <w:spacing w:val="4"/>
        </w:rPr>
        <w:t xml:space="preserve"> </w:t>
      </w:r>
      <w:r>
        <w:rPr>
          <w:color w:val="20262D"/>
          <w:spacing w:val="-2"/>
        </w:rPr>
        <w:t>(рисование,</w:t>
      </w:r>
      <w:r>
        <w:rPr>
          <w:color w:val="20262D"/>
          <w:spacing w:val="2"/>
        </w:rPr>
        <w:t xml:space="preserve"> </w:t>
      </w:r>
      <w:r>
        <w:rPr>
          <w:color w:val="20262D"/>
          <w:spacing w:val="-2"/>
        </w:rPr>
        <w:t>лепка,</w:t>
      </w:r>
      <w:r>
        <w:rPr>
          <w:color w:val="20262D"/>
          <w:spacing w:val="3"/>
        </w:rPr>
        <w:t xml:space="preserve"> </w:t>
      </w:r>
      <w:r>
        <w:rPr>
          <w:color w:val="20262D"/>
          <w:spacing w:val="-2"/>
        </w:rPr>
        <w:t>аппликация):</w:t>
      </w:r>
    </w:p>
    <w:p w:rsidR="00B3773C" w:rsidRDefault="00E40B18">
      <w:pPr>
        <w:pStyle w:val="a5"/>
        <w:numPr>
          <w:ilvl w:val="0"/>
          <w:numId w:val="4"/>
        </w:numPr>
        <w:tabs>
          <w:tab w:val="left" w:pos="993"/>
        </w:tabs>
        <w:ind w:right="1219" w:firstLine="0"/>
        <w:rPr>
          <w:rFonts w:ascii="Symbol" w:hAnsi="Symbol"/>
          <w:color w:val="20262D"/>
          <w:sz w:val="24"/>
        </w:rPr>
      </w:pPr>
      <w:r>
        <w:rPr>
          <w:color w:val="20262D"/>
          <w:sz w:val="24"/>
        </w:rPr>
        <w:t>накопление</w:t>
      </w:r>
      <w:r>
        <w:rPr>
          <w:color w:val="20262D"/>
          <w:spacing w:val="-14"/>
          <w:sz w:val="24"/>
        </w:rPr>
        <w:t xml:space="preserve"> </w:t>
      </w:r>
      <w:r>
        <w:rPr>
          <w:color w:val="20262D"/>
          <w:sz w:val="24"/>
        </w:rPr>
        <w:t>первоначальных</w:t>
      </w:r>
      <w:r>
        <w:rPr>
          <w:color w:val="20262D"/>
          <w:spacing w:val="-8"/>
          <w:sz w:val="24"/>
        </w:rPr>
        <w:t xml:space="preserve"> </w:t>
      </w:r>
      <w:r>
        <w:rPr>
          <w:color w:val="20262D"/>
          <w:sz w:val="24"/>
        </w:rPr>
        <w:t>впечатлений</w:t>
      </w:r>
      <w:r>
        <w:rPr>
          <w:color w:val="20262D"/>
          <w:spacing w:val="-11"/>
          <w:sz w:val="24"/>
        </w:rPr>
        <w:t xml:space="preserve"> </w:t>
      </w:r>
      <w:r>
        <w:rPr>
          <w:color w:val="20262D"/>
          <w:sz w:val="24"/>
        </w:rPr>
        <w:t>от</w:t>
      </w:r>
      <w:r>
        <w:rPr>
          <w:color w:val="20262D"/>
          <w:spacing w:val="-12"/>
          <w:sz w:val="24"/>
        </w:rPr>
        <w:t xml:space="preserve"> </w:t>
      </w:r>
      <w:r>
        <w:rPr>
          <w:color w:val="20262D"/>
          <w:sz w:val="24"/>
        </w:rPr>
        <w:t>разных</w:t>
      </w:r>
      <w:r>
        <w:rPr>
          <w:color w:val="20262D"/>
          <w:spacing w:val="-8"/>
          <w:sz w:val="24"/>
        </w:rPr>
        <w:t xml:space="preserve"> </w:t>
      </w:r>
      <w:r>
        <w:rPr>
          <w:color w:val="20262D"/>
          <w:sz w:val="24"/>
        </w:rPr>
        <w:t>видов</w:t>
      </w:r>
      <w:r>
        <w:rPr>
          <w:color w:val="20262D"/>
          <w:spacing w:val="-13"/>
          <w:sz w:val="24"/>
        </w:rPr>
        <w:t xml:space="preserve"> </w:t>
      </w:r>
      <w:r>
        <w:rPr>
          <w:color w:val="20262D"/>
          <w:sz w:val="24"/>
        </w:rPr>
        <w:t>искусств</w:t>
      </w:r>
      <w:r>
        <w:rPr>
          <w:color w:val="20262D"/>
          <w:spacing w:val="-13"/>
          <w:sz w:val="24"/>
        </w:rPr>
        <w:t xml:space="preserve"> </w:t>
      </w:r>
      <w:r>
        <w:rPr>
          <w:color w:val="20262D"/>
          <w:sz w:val="24"/>
        </w:rPr>
        <w:t>и</w:t>
      </w:r>
      <w:r>
        <w:rPr>
          <w:color w:val="20262D"/>
          <w:spacing w:val="-7"/>
          <w:sz w:val="24"/>
        </w:rPr>
        <w:t xml:space="preserve"> </w:t>
      </w:r>
      <w:r>
        <w:rPr>
          <w:color w:val="20262D"/>
          <w:sz w:val="24"/>
        </w:rPr>
        <w:t>получение доступного опыта художественного творчества;</w:t>
      </w:r>
    </w:p>
    <w:p w:rsidR="00B3773C" w:rsidRDefault="00E40B18">
      <w:pPr>
        <w:pStyle w:val="a5"/>
        <w:numPr>
          <w:ilvl w:val="0"/>
          <w:numId w:val="4"/>
        </w:numPr>
        <w:tabs>
          <w:tab w:val="left" w:pos="993"/>
        </w:tabs>
        <w:spacing w:before="3" w:line="237" w:lineRule="auto"/>
        <w:ind w:right="962" w:firstLine="0"/>
        <w:rPr>
          <w:rFonts w:ascii="Symbol" w:hAnsi="Symbol"/>
          <w:color w:val="20262D"/>
          <w:sz w:val="24"/>
        </w:rPr>
      </w:pPr>
      <w:r>
        <w:rPr>
          <w:color w:val="20262D"/>
          <w:sz w:val="24"/>
        </w:rPr>
        <w:t>развитие</w:t>
      </w:r>
      <w:r>
        <w:rPr>
          <w:color w:val="20262D"/>
          <w:spacing w:val="-13"/>
          <w:sz w:val="24"/>
        </w:rPr>
        <w:t xml:space="preserve"> </w:t>
      </w:r>
      <w:r>
        <w:rPr>
          <w:color w:val="20262D"/>
          <w:sz w:val="24"/>
        </w:rPr>
        <w:t>опыта</w:t>
      </w:r>
      <w:r>
        <w:rPr>
          <w:color w:val="20262D"/>
          <w:spacing w:val="-13"/>
          <w:sz w:val="24"/>
        </w:rPr>
        <w:t xml:space="preserve"> </w:t>
      </w:r>
      <w:r>
        <w:rPr>
          <w:color w:val="20262D"/>
          <w:sz w:val="24"/>
        </w:rPr>
        <w:t>восприятия</w:t>
      </w:r>
      <w:r>
        <w:rPr>
          <w:color w:val="20262D"/>
          <w:spacing w:val="-10"/>
          <w:sz w:val="24"/>
        </w:rPr>
        <w:t xml:space="preserve"> </w:t>
      </w:r>
      <w:r>
        <w:rPr>
          <w:color w:val="20262D"/>
          <w:sz w:val="24"/>
        </w:rPr>
        <w:t>и</w:t>
      </w:r>
      <w:r>
        <w:rPr>
          <w:color w:val="20262D"/>
          <w:spacing w:val="-9"/>
          <w:sz w:val="24"/>
        </w:rPr>
        <w:t xml:space="preserve"> </w:t>
      </w:r>
      <w:r>
        <w:rPr>
          <w:color w:val="20262D"/>
          <w:sz w:val="24"/>
        </w:rPr>
        <w:t>способности</w:t>
      </w:r>
      <w:r>
        <w:rPr>
          <w:color w:val="20262D"/>
          <w:spacing w:val="-9"/>
          <w:sz w:val="24"/>
        </w:rPr>
        <w:t xml:space="preserve"> </w:t>
      </w:r>
      <w:r>
        <w:rPr>
          <w:color w:val="20262D"/>
          <w:sz w:val="24"/>
        </w:rPr>
        <w:t>получать удовольствие</w:t>
      </w:r>
      <w:r>
        <w:rPr>
          <w:color w:val="20262D"/>
          <w:spacing w:val="-13"/>
          <w:sz w:val="24"/>
        </w:rPr>
        <w:t xml:space="preserve"> </w:t>
      </w:r>
      <w:r>
        <w:rPr>
          <w:color w:val="20262D"/>
          <w:sz w:val="24"/>
        </w:rPr>
        <w:t>от</w:t>
      </w:r>
      <w:r>
        <w:rPr>
          <w:color w:val="20262D"/>
          <w:spacing w:val="-7"/>
          <w:sz w:val="24"/>
        </w:rPr>
        <w:t xml:space="preserve"> </w:t>
      </w:r>
      <w:r>
        <w:rPr>
          <w:color w:val="20262D"/>
          <w:sz w:val="24"/>
        </w:rPr>
        <w:t>произведений разных видов искусств, выделение собственных предпочтений в восприятии искусства;</w:t>
      </w:r>
    </w:p>
    <w:p w:rsidR="00B3773C" w:rsidRDefault="00E40B18">
      <w:pPr>
        <w:pStyle w:val="a5"/>
        <w:numPr>
          <w:ilvl w:val="0"/>
          <w:numId w:val="4"/>
        </w:numPr>
        <w:tabs>
          <w:tab w:val="left" w:pos="993"/>
        </w:tabs>
        <w:spacing w:before="4" w:line="237" w:lineRule="auto"/>
        <w:ind w:right="1007" w:firstLine="0"/>
        <w:rPr>
          <w:rFonts w:ascii="Symbol" w:hAnsi="Symbol"/>
          <w:color w:val="20262D"/>
          <w:sz w:val="24"/>
        </w:rPr>
      </w:pPr>
      <w:r>
        <w:rPr>
          <w:color w:val="20262D"/>
          <w:sz w:val="24"/>
        </w:rPr>
        <w:t>развитие</w:t>
      </w:r>
      <w:r>
        <w:rPr>
          <w:color w:val="20262D"/>
          <w:spacing w:val="-13"/>
          <w:sz w:val="24"/>
        </w:rPr>
        <w:t xml:space="preserve"> </w:t>
      </w:r>
      <w:r>
        <w:rPr>
          <w:color w:val="20262D"/>
          <w:sz w:val="24"/>
        </w:rPr>
        <w:t>опыта</w:t>
      </w:r>
      <w:r>
        <w:rPr>
          <w:color w:val="20262D"/>
          <w:spacing w:val="-13"/>
          <w:sz w:val="24"/>
        </w:rPr>
        <w:t xml:space="preserve"> </w:t>
      </w:r>
      <w:r>
        <w:rPr>
          <w:color w:val="20262D"/>
          <w:sz w:val="24"/>
        </w:rPr>
        <w:t>самовыражения</w:t>
      </w:r>
      <w:r>
        <w:rPr>
          <w:color w:val="20262D"/>
          <w:spacing w:val="-9"/>
          <w:sz w:val="24"/>
        </w:rPr>
        <w:t xml:space="preserve"> </w:t>
      </w:r>
      <w:r>
        <w:rPr>
          <w:color w:val="20262D"/>
          <w:sz w:val="24"/>
        </w:rPr>
        <w:t>в</w:t>
      </w:r>
      <w:r>
        <w:rPr>
          <w:color w:val="20262D"/>
          <w:spacing w:val="-12"/>
          <w:sz w:val="24"/>
        </w:rPr>
        <w:t xml:space="preserve"> </w:t>
      </w:r>
      <w:r>
        <w:rPr>
          <w:color w:val="20262D"/>
          <w:sz w:val="24"/>
        </w:rPr>
        <w:t>разных</w:t>
      </w:r>
      <w:r>
        <w:rPr>
          <w:color w:val="20262D"/>
          <w:spacing w:val="-7"/>
          <w:sz w:val="24"/>
        </w:rPr>
        <w:t xml:space="preserve"> </w:t>
      </w:r>
      <w:r>
        <w:rPr>
          <w:color w:val="20262D"/>
          <w:sz w:val="24"/>
        </w:rPr>
        <w:t>видах</w:t>
      </w:r>
      <w:r>
        <w:rPr>
          <w:color w:val="20262D"/>
          <w:spacing w:val="-7"/>
          <w:sz w:val="24"/>
        </w:rPr>
        <w:t xml:space="preserve"> </w:t>
      </w:r>
      <w:r>
        <w:rPr>
          <w:color w:val="20262D"/>
          <w:sz w:val="24"/>
        </w:rPr>
        <w:t>искусства,</w:t>
      </w:r>
      <w:r>
        <w:rPr>
          <w:color w:val="20262D"/>
          <w:spacing w:val="-9"/>
          <w:sz w:val="24"/>
        </w:rPr>
        <w:t xml:space="preserve"> </w:t>
      </w:r>
      <w:r>
        <w:rPr>
          <w:color w:val="20262D"/>
          <w:sz w:val="24"/>
        </w:rPr>
        <w:t>освоение</w:t>
      </w:r>
      <w:r>
        <w:rPr>
          <w:color w:val="20262D"/>
          <w:spacing w:val="-13"/>
          <w:sz w:val="24"/>
        </w:rPr>
        <w:t xml:space="preserve"> </w:t>
      </w:r>
      <w:r>
        <w:rPr>
          <w:color w:val="20262D"/>
          <w:sz w:val="24"/>
        </w:rPr>
        <w:t>элементарных форм художественного ремесла.</w:t>
      </w:r>
    </w:p>
    <w:p w:rsidR="00B3773C" w:rsidRDefault="00B3773C">
      <w:pPr>
        <w:pStyle w:val="a3"/>
        <w:spacing w:before="24"/>
        <w:ind w:left="0"/>
      </w:pPr>
    </w:p>
    <w:p w:rsidR="00B3773C" w:rsidRDefault="00E40B18">
      <w:pPr>
        <w:pStyle w:val="31"/>
        <w:spacing w:line="272" w:lineRule="exact"/>
        <w:ind w:left="3196"/>
        <w:jc w:val="both"/>
      </w:pPr>
      <w:r>
        <w:rPr>
          <w:spacing w:val="-4"/>
        </w:rPr>
        <w:t>Контрольно-измерительные</w:t>
      </w:r>
      <w:r>
        <w:rPr>
          <w:b w:val="0"/>
          <w:spacing w:val="35"/>
        </w:rPr>
        <w:t xml:space="preserve"> </w:t>
      </w:r>
      <w:r>
        <w:rPr>
          <w:spacing w:val="-4"/>
        </w:rPr>
        <w:t>материалы</w:t>
      </w:r>
    </w:p>
    <w:p w:rsidR="00B3773C" w:rsidRDefault="00E40B18">
      <w:pPr>
        <w:pStyle w:val="a3"/>
        <w:ind w:right="550" w:firstLine="566"/>
        <w:jc w:val="both"/>
      </w:pPr>
      <w:r>
        <w:t xml:space="preserve">Контрольно-оценочная деятельность строится по традиционной схеме, включающей проверку теоретических знаний, умений применять полученные знания и практических навыков. Уровень </w:t>
      </w:r>
      <w:proofErr w:type="spellStart"/>
      <w:r>
        <w:t>обученности</w:t>
      </w:r>
      <w:proofErr w:type="spellEnd"/>
      <w:r>
        <w:t xml:space="preserve"> отслеживается с использованием таких форм контроля как: индивидуальный опрос, тематическая проверочная работа, тематическое тестирование, самостоятельная работа, контрольные и практические работы. Содержание контрольно-измерительных материалов охватывает обязательный минимум содержания образовательной программы и соответствует требованиям к уровню подготовки обучающихся по темам. Формы</w:t>
      </w:r>
      <w:r>
        <w:rPr>
          <w:spacing w:val="40"/>
        </w:rPr>
        <w:t xml:space="preserve"> </w:t>
      </w:r>
      <w:r>
        <w:t>и методы контроля и формы</w:t>
      </w:r>
      <w:r>
        <w:rPr>
          <w:spacing w:val="40"/>
        </w:rPr>
        <w:t xml:space="preserve"> </w:t>
      </w:r>
      <w:r>
        <w:t xml:space="preserve">и методы работы с обучающимися в процессе изучения выбираются с учетом содержания урока, </w:t>
      </w:r>
      <w:proofErr w:type="spellStart"/>
      <w:r>
        <w:t>психолого</w:t>
      </w:r>
      <w:proofErr w:type="spellEnd"/>
      <w:r>
        <w:t xml:space="preserve">–педагогических и возрастных особенностей обучающихся, и направлены на реализацию целей учебного предмета. При оценке результативности достижений необходимо учитывать степень самостоятельности </w:t>
      </w:r>
      <w:r>
        <w:rPr>
          <w:spacing w:val="-2"/>
        </w:rPr>
        <w:t>обучающегося.</w:t>
      </w:r>
    </w:p>
    <w:p w:rsidR="00B3773C" w:rsidRDefault="00E40B18">
      <w:pPr>
        <w:pStyle w:val="a3"/>
        <w:ind w:right="555" w:firstLine="566"/>
        <w:jc w:val="both"/>
      </w:pPr>
      <w: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w:t>
      </w:r>
      <w:r>
        <w:rPr>
          <w:spacing w:val="40"/>
        </w:rPr>
        <w:t xml:space="preserve"> </w:t>
      </w:r>
      <w:r>
        <w:t>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
    <w:p w:rsidR="00B3773C" w:rsidRDefault="00B3773C">
      <w:pPr>
        <w:pStyle w:val="a3"/>
        <w:spacing w:before="167"/>
        <w:ind w:left="0"/>
      </w:pPr>
    </w:p>
    <w:p w:rsidR="00B3773C" w:rsidRDefault="00E40B18" w:rsidP="00E40B18">
      <w:pPr>
        <w:pStyle w:val="21"/>
        <w:spacing w:before="76" w:line="360" w:lineRule="auto"/>
        <w:ind w:left="2078" w:right="1267"/>
      </w:pPr>
      <w:r>
        <w:rPr>
          <w:b w:val="0"/>
          <w:spacing w:val="-5"/>
        </w:rPr>
        <w:lastRenderedPageBreak/>
        <w:t xml:space="preserve"> </w:t>
      </w:r>
      <w:r>
        <w:t>ТЕМАТИЧЕСКОЕ</w:t>
      </w:r>
      <w:r>
        <w:rPr>
          <w:b w:val="0"/>
          <w:spacing w:val="-11"/>
        </w:rPr>
        <w:t xml:space="preserve"> </w:t>
      </w:r>
      <w:r>
        <w:t>И</w:t>
      </w:r>
      <w:r>
        <w:rPr>
          <w:b w:val="0"/>
          <w:spacing w:val="-11"/>
        </w:rPr>
        <w:t xml:space="preserve"> </w:t>
      </w:r>
      <w:r>
        <w:t>КАЛЕНДАРНО-ПОУРОЧНОЕ</w:t>
      </w:r>
      <w:r>
        <w:rPr>
          <w:b w:val="0"/>
          <w:spacing w:val="-11"/>
        </w:rPr>
        <w:t xml:space="preserve"> </w:t>
      </w:r>
      <w:r>
        <w:t>ПЛАНИРОВАНИЕ</w:t>
      </w:r>
      <w:r>
        <w:rPr>
          <w:b w:val="0"/>
          <w:spacing w:val="-11"/>
        </w:rPr>
        <w:t xml:space="preserve"> </w:t>
      </w:r>
      <w:r>
        <w:t>С</w:t>
      </w:r>
      <w:r>
        <w:rPr>
          <w:b w:val="0"/>
          <w:spacing w:val="-12"/>
        </w:rPr>
        <w:t xml:space="preserve"> </w:t>
      </w:r>
      <w:r>
        <w:t>УКАЗАНИЕМ</w:t>
      </w:r>
      <w:r>
        <w:rPr>
          <w:b w:val="0"/>
          <w:spacing w:val="-13"/>
        </w:rPr>
        <w:t xml:space="preserve"> </w:t>
      </w:r>
      <w:r>
        <w:t>ОСНОВНЫХ</w:t>
      </w:r>
      <w:r>
        <w:rPr>
          <w:b w:val="0"/>
        </w:rPr>
        <w:t xml:space="preserve"> </w:t>
      </w:r>
      <w:r>
        <w:t>ВИДОВ</w:t>
      </w:r>
      <w:r>
        <w:rPr>
          <w:b w:val="0"/>
        </w:rPr>
        <w:t xml:space="preserve"> </w:t>
      </w:r>
      <w:r>
        <w:t>УЧЕБНОЙ</w:t>
      </w:r>
      <w:r>
        <w:rPr>
          <w:b w:val="0"/>
        </w:rPr>
        <w:t xml:space="preserve"> </w:t>
      </w:r>
      <w:r>
        <w:t>ДЕЯТЕЛЬНОСТИ</w:t>
      </w:r>
      <w:r>
        <w:rPr>
          <w:b w:val="0"/>
        </w:rPr>
        <w:t xml:space="preserve"> </w:t>
      </w:r>
      <w:r>
        <w:t>ОБУЧАЮЩИХСЯ,</w:t>
      </w:r>
      <w:r>
        <w:rPr>
          <w:b w:val="0"/>
        </w:rPr>
        <w:t xml:space="preserve"> </w:t>
      </w:r>
      <w:r>
        <w:t>ПЛАНИРУЕМЫХ</w:t>
      </w:r>
      <w:r>
        <w:rPr>
          <w:b w:val="0"/>
        </w:rPr>
        <w:t xml:space="preserve"> </w:t>
      </w:r>
      <w:r>
        <w:t>РЕЗУЛЬТАТОВ</w:t>
      </w:r>
    </w:p>
    <w:p w:rsidR="00B3773C" w:rsidRDefault="00B3773C">
      <w:pPr>
        <w:pStyle w:val="a3"/>
        <w:spacing w:before="11"/>
        <w:ind w:left="0"/>
        <w:rPr>
          <w:b/>
          <w:sz w:val="11"/>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4"/>
        <w:gridCol w:w="3214"/>
        <w:gridCol w:w="1035"/>
        <w:gridCol w:w="1119"/>
        <w:gridCol w:w="850"/>
        <w:gridCol w:w="5585"/>
        <w:gridCol w:w="2472"/>
      </w:tblGrid>
      <w:tr w:rsidR="00B3773C">
        <w:trPr>
          <w:trHeight w:hRule="exact" w:val="837"/>
        </w:trPr>
        <w:tc>
          <w:tcPr>
            <w:tcW w:w="754" w:type="dxa"/>
          </w:tcPr>
          <w:p w:rsidR="00B3773C" w:rsidRDefault="00E40B18">
            <w:pPr>
              <w:pStyle w:val="TableParagraph"/>
              <w:spacing w:before="1" w:line="237" w:lineRule="auto"/>
              <w:ind w:left="210" w:right="188"/>
              <w:rPr>
                <w:b/>
                <w:sz w:val="24"/>
              </w:rPr>
            </w:pPr>
            <w:r>
              <w:rPr>
                <w:b/>
                <w:spacing w:val="-10"/>
                <w:sz w:val="24"/>
              </w:rPr>
              <w:t>№</w:t>
            </w:r>
            <w:r>
              <w:rPr>
                <w:spacing w:val="-10"/>
                <w:sz w:val="24"/>
              </w:rPr>
              <w:t xml:space="preserve"> </w:t>
            </w:r>
            <w:r>
              <w:rPr>
                <w:b/>
                <w:spacing w:val="-6"/>
                <w:sz w:val="24"/>
              </w:rPr>
              <w:t>п/п</w:t>
            </w:r>
          </w:p>
        </w:tc>
        <w:tc>
          <w:tcPr>
            <w:tcW w:w="3214" w:type="dxa"/>
          </w:tcPr>
          <w:p w:rsidR="00B3773C" w:rsidRDefault="00E40B18">
            <w:pPr>
              <w:pStyle w:val="TableParagraph"/>
              <w:spacing w:line="270" w:lineRule="exact"/>
              <w:ind w:left="210"/>
              <w:rPr>
                <w:sz w:val="24"/>
              </w:rPr>
            </w:pPr>
            <w:r>
              <w:rPr>
                <w:spacing w:val="-4"/>
                <w:sz w:val="24"/>
              </w:rPr>
              <w:t>Тема</w:t>
            </w:r>
          </w:p>
        </w:tc>
        <w:tc>
          <w:tcPr>
            <w:tcW w:w="1035" w:type="dxa"/>
          </w:tcPr>
          <w:p w:rsidR="00B3773C" w:rsidRDefault="00E40B18">
            <w:pPr>
              <w:pStyle w:val="TableParagraph"/>
              <w:spacing w:line="274" w:lineRule="exact"/>
              <w:ind w:left="211"/>
              <w:rPr>
                <w:b/>
                <w:sz w:val="24"/>
              </w:rPr>
            </w:pPr>
            <w:r>
              <w:rPr>
                <w:b/>
                <w:spacing w:val="-4"/>
                <w:sz w:val="24"/>
              </w:rPr>
              <w:t>Кол-</w:t>
            </w:r>
          </w:p>
          <w:p w:rsidR="00B3773C" w:rsidRDefault="00E40B18">
            <w:pPr>
              <w:pStyle w:val="TableParagraph"/>
              <w:spacing w:before="10" w:line="262" w:lineRule="exact"/>
              <w:ind w:left="211" w:right="212"/>
              <w:rPr>
                <w:b/>
                <w:sz w:val="24"/>
              </w:rPr>
            </w:pPr>
            <w:proofErr w:type="gramStart"/>
            <w:r>
              <w:rPr>
                <w:b/>
                <w:spacing w:val="-6"/>
                <w:sz w:val="24"/>
              </w:rPr>
              <w:t>во</w:t>
            </w:r>
            <w:proofErr w:type="gramEnd"/>
            <w:r>
              <w:rPr>
                <w:spacing w:val="-6"/>
                <w:sz w:val="24"/>
              </w:rPr>
              <w:t xml:space="preserve"> </w:t>
            </w:r>
            <w:r>
              <w:rPr>
                <w:b/>
                <w:spacing w:val="-6"/>
                <w:sz w:val="24"/>
              </w:rPr>
              <w:t>часов</w:t>
            </w:r>
          </w:p>
        </w:tc>
        <w:tc>
          <w:tcPr>
            <w:tcW w:w="1119" w:type="dxa"/>
          </w:tcPr>
          <w:p w:rsidR="00B3773C" w:rsidRDefault="00E40B18">
            <w:pPr>
              <w:pStyle w:val="TableParagraph"/>
              <w:spacing w:before="1" w:line="237" w:lineRule="auto"/>
              <w:ind w:left="213" w:right="274"/>
              <w:rPr>
                <w:b/>
                <w:sz w:val="24"/>
              </w:rPr>
            </w:pPr>
            <w:r>
              <w:rPr>
                <w:b/>
                <w:spacing w:val="-4"/>
                <w:sz w:val="24"/>
              </w:rPr>
              <w:t>Тип</w:t>
            </w:r>
            <w:r>
              <w:rPr>
                <w:spacing w:val="-4"/>
                <w:sz w:val="24"/>
              </w:rPr>
              <w:t xml:space="preserve"> </w:t>
            </w:r>
            <w:r>
              <w:rPr>
                <w:b/>
                <w:spacing w:val="-6"/>
                <w:sz w:val="24"/>
              </w:rPr>
              <w:t>урока</w:t>
            </w:r>
          </w:p>
        </w:tc>
        <w:tc>
          <w:tcPr>
            <w:tcW w:w="850" w:type="dxa"/>
          </w:tcPr>
          <w:p w:rsidR="00B3773C" w:rsidRDefault="00E40B18">
            <w:pPr>
              <w:pStyle w:val="TableParagraph"/>
              <w:spacing w:line="273" w:lineRule="exact"/>
              <w:ind w:right="130"/>
              <w:jc w:val="right"/>
              <w:rPr>
                <w:b/>
                <w:sz w:val="24"/>
              </w:rPr>
            </w:pPr>
            <w:r>
              <w:rPr>
                <w:b/>
                <w:spacing w:val="-5"/>
                <w:sz w:val="24"/>
              </w:rPr>
              <w:t>Дата</w:t>
            </w:r>
          </w:p>
        </w:tc>
        <w:tc>
          <w:tcPr>
            <w:tcW w:w="5585" w:type="dxa"/>
          </w:tcPr>
          <w:p w:rsidR="00B3773C" w:rsidRDefault="00E40B18">
            <w:pPr>
              <w:pStyle w:val="TableParagraph"/>
              <w:spacing w:line="273" w:lineRule="exact"/>
              <w:ind w:left="211"/>
              <w:rPr>
                <w:b/>
                <w:sz w:val="24"/>
              </w:rPr>
            </w:pPr>
            <w:r>
              <w:rPr>
                <w:b/>
                <w:sz w:val="24"/>
              </w:rPr>
              <w:t>Виды</w:t>
            </w:r>
            <w:r>
              <w:rPr>
                <w:spacing w:val="-6"/>
                <w:sz w:val="24"/>
              </w:rPr>
              <w:t xml:space="preserve"> </w:t>
            </w:r>
            <w:r>
              <w:rPr>
                <w:b/>
                <w:sz w:val="24"/>
              </w:rPr>
              <w:t>учебной</w:t>
            </w:r>
            <w:r>
              <w:rPr>
                <w:spacing w:val="-5"/>
                <w:sz w:val="24"/>
              </w:rPr>
              <w:t xml:space="preserve"> </w:t>
            </w:r>
            <w:r>
              <w:rPr>
                <w:b/>
                <w:spacing w:val="-2"/>
                <w:sz w:val="24"/>
              </w:rPr>
              <w:t>деятельности</w:t>
            </w:r>
          </w:p>
        </w:tc>
        <w:tc>
          <w:tcPr>
            <w:tcW w:w="2472" w:type="dxa"/>
          </w:tcPr>
          <w:p w:rsidR="00B3773C" w:rsidRDefault="00E40B18">
            <w:pPr>
              <w:pStyle w:val="TableParagraph"/>
              <w:spacing w:line="273" w:lineRule="exact"/>
              <w:ind w:left="208"/>
              <w:rPr>
                <w:b/>
                <w:sz w:val="24"/>
              </w:rPr>
            </w:pPr>
            <w:r>
              <w:rPr>
                <w:b/>
                <w:sz w:val="24"/>
              </w:rPr>
              <w:t>Средства</w:t>
            </w:r>
            <w:r>
              <w:rPr>
                <w:spacing w:val="-7"/>
                <w:sz w:val="24"/>
              </w:rPr>
              <w:t xml:space="preserve"> </w:t>
            </w:r>
            <w:r>
              <w:rPr>
                <w:b/>
                <w:spacing w:val="-2"/>
                <w:sz w:val="24"/>
              </w:rPr>
              <w:t>обучения</w:t>
            </w:r>
          </w:p>
        </w:tc>
      </w:tr>
      <w:tr w:rsidR="00B3773C">
        <w:trPr>
          <w:trHeight w:hRule="exact" w:val="328"/>
        </w:trPr>
        <w:tc>
          <w:tcPr>
            <w:tcW w:w="15029" w:type="dxa"/>
            <w:gridSpan w:val="7"/>
          </w:tcPr>
          <w:p w:rsidR="00B3773C" w:rsidRDefault="00B3773C">
            <w:pPr>
              <w:pStyle w:val="TableParagraph"/>
              <w:spacing w:line="270" w:lineRule="exact"/>
              <w:ind w:left="406"/>
              <w:jc w:val="center"/>
              <w:rPr>
                <w:b/>
                <w:sz w:val="24"/>
              </w:rPr>
            </w:pPr>
          </w:p>
        </w:tc>
      </w:tr>
      <w:tr w:rsidR="00B3773C">
        <w:trPr>
          <w:trHeight w:hRule="exact" w:val="274"/>
        </w:trPr>
        <w:tc>
          <w:tcPr>
            <w:tcW w:w="754" w:type="dxa"/>
            <w:tcBorders>
              <w:bottom w:val="nil"/>
            </w:tcBorders>
          </w:tcPr>
          <w:p w:rsidR="00B3773C" w:rsidRDefault="00E40B18">
            <w:pPr>
              <w:pStyle w:val="TableParagraph"/>
              <w:spacing w:line="249" w:lineRule="exact"/>
              <w:ind w:left="210"/>
              <w:rPr>
                <w:sz w:val="24"/>
              </w:rPr>
            </w:pPr>
            <w:r>
              <w:rPr>
                <w:spacing w:val="-5"/>
                <w:sz w:val="24"/>
              </w:rPr>
              <w:t>1.</w:t>
            </w:r>
          </w:p>
        </w:tc>
        <w:tc>
          <w:tcPr>
            <w:tcW w:w="3214" w:type="dxa"/>
            <w:tcBorders>
              <w:bottom w:val="nil"/>
            </w:tcBorders>
          </w:tcPr>
          <w:p w:rsidR="00B3773C" w:rsidRDefault="00E40B18">
            <w:pPr>
              <w:pStyle w:val="TableParagraph"/>
              <w:spacing w:line="249" w:lineRule="exact"/>
              <w:ind w:left="210"/>
              <w:rPr>
                <w:sz w:val="24"/>
              </w:rPr>
            </w:pPr>
            <w:r>
              <w:rPr>
                <w:sz w:val="24"/>
              </w:rPr>
              <w:t>Организация</w:t>
            </w:r>
            <w:r>
              <w:rPr>
                <w:spacing w:val="-5"/>
                <w:sz w:val="24"/>
              </w:rPr>
              <w:t xml:space="preserve"> </w:t>
            </w:r>
            <w:r>
              <w:rPr>
                <w:spacing w:val="-2"/>
                <w:sz w:val="24"/>
              </w:rPr>
              <w:t>рабочего</w:t>
            </w:r>
          </w:p>
        </w:tc>
        <w:tc>
          <w:tcPr>
            <w:tcW w:w="1035" w:type="dxa"/>
            <w:tcBorders>
              <w:bottom w:val="nil"/>
            </w:tcBorders>
          </w:tcPr>
          <w:p w:rsidR="00B3773C" w:rsidRDefault="00B3773C">
            <w:pPr>
              <w:pStyle w:val="TableParagraph"/>
              <w:rPr>
                <w:sz w:val="18"/>
              </w:rPr>
            </w:pPr>
          </w:p>
        </w:tc>
        <w:tc>
          <w:tcPr>
            <w:tcW w:w="1119" w:type="dxa"/>
            <w:tcBorders>
              <w:bottom w:val="nil"/>
            </w:tcBorders>
          </w:tcPr>
          <w:p w:rsidR="00B3773C" w:rsidRDefault="00B3773C">
            <w:pPr>
              <w:pStyle w:val="TableParagraph"/>
              <w:rPr>
                <w:sz w:val="18"/>
              </w:rPr>
            </w:pPr>
          </w:p>
        </w:tc>
        <w:tc>
          <w:tcPr>
            <w:tcW w:w="850" w:type="dxa"/>
            <w:tcBorders>
              <w:bottom w:val="nil"/>
            </w:tcBorders>
          </w:tcPr>
          <w:p w:rsidR="00B3773C" w:rsidRDefault="00B3773C">
            <w:pPr>
              <w:pStyle w:val="TableParagraph"/>
              <w:rPr>
                <w:sz w:val="18"/>
              </w:rPr>
            </w:pPr>
          </w:p>
        </w:tc>
        <w:tc>
          <w:tcPr>
            <w:tcW w:w="5585" w:type="dxa"/>
            <w:vMerge w:val="restart"/>
          </w:tcPr>
          <w:p w:rsidR="00B3773C" w:rsidRDefault="00B3773C">
            <w:pPr>
              <w:pStyle w:val="TableParagraph"/>
              <w:spacing w:before="162"/>
              <w:rPr>
                <w:b/>
                <w:sz w:val="24"/>
              </w:rPr>
            </w:pPr>
          </w:p>
          <w:p w:rsidR="00B3773C" w:rsidRDefault="00E40B18">
            <w:pPr>
              <w:pStyle w:val="TableParagraph"/>
              <w:tabs>
                <w:tab w:val="left" w:pos="2116"/>
                <w:tab w:val="left" w:pos="3606"/>
              </w:tabs>
              <w:ind w:left="210" w:right="245"/>
              <w:rPr>
                <w:sz w:val="24"/>
              </w:rPr>
            </w:pPr>
            <w:r>
              <w:rPr>
                <w:spacing w:val="-2"/>
                <w:sz w:val="24"/>
              </w:rPr>
              <w:t>Организация</w:t>
            </w:r>
            <w:r>
              <w:rPr>
                <w:sz w:val="24"/>
              </w:rPr>
              <w:tab/>
            </w:r>
            <w:r>
              <w:rPr>
                <w:spacing w:val="-2"/>
                <w:sz w:val="24"/>
              </w:rPr>
              <w:t>рабочего</w:t>
            </w:r>
            <w:r>
              <w:rPr>
                <w:sz w:val="24"/>
              </w:rPr>
              <w:tab/>
            </w:r>
            <w:r>
              <w:rPr>
                <w:spacing w:val="-2"/>
                <w:sz w:val="24"/>
              </w:rPr>
              <w:t>места.</w:t>
            </w:r>
            <w:r>
              <w:rPr>
                <w:spacing w:val="-13"/>
                <w:sz w:val="24"/>
              </w:rPr>
              <w:t xml:space="preserve"> </w:t>
            </w:r>
            <w:r>
              <w:rPr>
                <w:spacing w:val="-2"/>
                <w:sz w:val="24"/>
              </w:rPr>
              <w:t xml:space="preserve">Называют </w:t>
            </w:r>
            <w:r>
              <w:rPr>
                <w:sz w:val="24"/>
              </w:rPr>
              <w:t>художественные материалы и инструменты по вопросам</w:t>
            </w:r>
            <w:r>
              <w:rPr>
                <w:spacing w:val="40"/>
                <w:sz w:val="24"/>
              </w:rPr>
              <w:t xml:space="preserve"> </w:t>
            </w:r>
            <w:r>
              <w:rPr>
                <w:sz w:val="24"/>
              </w:rPr>
              <w:t>учителя, правильно располагают материалы для рисования на столе.</w:t>
            </w:r>
          </w:p>
          <w:p w:rsidR="00B3773C" w:rsidRDefault="00E40B18">
            <w:pPr>
              <w:pStyle w:val="TableParagraph"/>
              <w:ind w:left="210"/>
              <w:rPr>
                <w:sz w:val="24"/>
              </w:rPr>
            </w:pPr>
            <w:r>
              <w:rPr>
                <w:sz w:val="24"/>
              </w:rPr>
              <w:t>Знать</w:t>
            </w:r>
            <w:r>
              <w:rPr>
                <w:spacing w:val="-1"/>
                <w:sz w:val="24"/>
              </w:rPr>
              <w:t xml:space="preserve"> </w:t>
            </w:r>
            <w:r>
              <w:rPr>
                <w:sz w:val="24"/>
              </w:rPr>
              <w:t>и</w:t>
            </w:r>
            <w:r>
              <w:rPr>
                <w:spacing w:val="3"/>
                <w:sz w:val="24"/>
              </w:rPr>
              <w:t xml:space="preserve"> </w:t>
            </w:r>
            <w:r>
              <w:rPr>
                <w:spacing w:val="-2"/>
                <w:sz w:val="24"/>
              </w:rPr>
              <w:t>уметь:</w:t>
            </w:r>
          </w:p>
          <w:p w:rsidR="00B3773C" w:rsidRDefault="00E40B18">
            <w:pPr>
              <w:pStyle w:val="TableParagraph"/>
              <w:numPr>
                <w:ilvl w:val="0"/>
                <w:numId w:val="1"/>
              </w:numPr>
              <w:tabs>
                <w:tab w:val="left" w:pos="348"/>
              </w:tabs>
              <w:ind w:left="210" w:right="896" w:firstLine="0"/>
              <w:rPr>
                <w:sz w:val="24"/>
              </w:rPr>
            </w:pPr>
            <w:r>
              <w:rPr>
                <w:sz w:val="24"/>
              </w:rPr>
              <w:t>Строение (конструкцию) изображаемого предмета</w:t>
            </w:r>
            <w:r>
              <w:rPr>
                <w:spacing w:val="-7"/>
                <w:sz w:val="24"/>
              </w:rPr>
              <w:t xml:space="preserve"> </w:t>
            </w:r>
            <w:r>
              <w:rPr>
                <w:sz w:val="24"/>
              </w:rPr>
              <w:t>и</w:t>
            </w:r>
            <w:r>
              <w:rPr>
                <w:spacing w:val="-6"/>
                <w:sz w:val="24"/>
              </w:rPr>
              <w:t xml:space="preserve"> </w:t>
            </w:r>
            <w:r>
              <w:rPr>
                <w:sz w:val="24"/>
              </w:rPr>
              <w:t>его</w:t>
            </w:r>
            <w:r>
              <w:rPr>
                <w:spacing w:val="-7"/>
                <w:sz w:val="24"/>
              </w:rPr>
              <w:t xml:space="preserve"> </w:t>
            </w:r>
            <w:r>
              <w:rPr>
                <w:sz w:val="24"/>
              </w:rPr>
              <w:t>частей.</w:t>
            </w:r>
            <w:r>
              <w:rPr>
                <w:spacing w:val="-7"/>
                <w:sz w:val="24"/>
              </w:rPr>
              <w:t xml:space="preserve"> </w:t>
            </w:r>
            <w:r>
              <w:rPr>
                <w:sz w:val="24"/>
              </w:rPr>
              <w:t>-</w:t>
            </w:r>
            <w:r>
              <w:rPr>
                <w:spacing w:val="-7"/>
                <w:sz w:val="24"/>
              </w:rPr>
              <w:t xml:space="preserve"> </w:t>
            </w:r>
            <w:r>
              <w:rPr>
                <w:sz w:val="24"/>
              </w:rPr>
              <w:t>Уметь</w:t>
            </w:r>
            <w:r>
              <w:rPr>
                <w:spacing w:val="-7"/>
                <w:sz w:val="24"/>
              </w:rPr>
              <w:t xml:space="preserve"> </w:t>
            </w:r>
            <w:r>
              <w:rPr>
                <w:sz w:val="24"/>
              </w:rPr>
              <w:t>обследовать предметы по форме, цвету, величине.</w:t>
            </w:r>
          </w:p>
          <w:p w:rsidR="00B3773C" w:rsidRDefault="00E40B18">
            <w:pPr>
              <w:pStyle w:val="TableParagraph"/>
              <w:numPr>
                <w:ilvl w:val="0"/>
                <w:numId w:val="1"/>
              </w:numPr>
              <w:tabs>
                <w:tab w:val="left" w:pos="348"/>
              </w:tabs>
              <w:ind w:left="210" w:right="658" w:firstLine="0"/>
              <w:rPr>
                <w:sz w:val="24"/>
              </w:rPr>
            </w:pPr>
            <w:r>
              <w:rPr>
                <w:sz w:val="24"/>
              </w:rPr>
              <w:t>Выполнять</w:t>
            </w:r>
            <w:r>
              <w:rPr>
                <w:spacing w:val="-13"/>
                <w:sz w:val="24"/>
              </w:rPr>
              <w:t xml:space="preserve"> </w:t>
            </w:r>
            <w:r>
              <w:rPr>
                <w:sz w:val="24"/>
              </w:rPr>
              <w:t>рисунок</w:t>
            </w:r>
            <w:r>
              <w:rPr>
                <w:spacing w:val="-13"/>
                <w:sz w:val="24"/>
              </w:rPr>
              <w:t xml:space="preserve"> </w:t>
            </w:r>
            <w:r>
              <w:rPr>
                <w:sz w:val="24"/>
              </w:rPr>
              <w:t>цветными</w:t>
            </w:r>
            <w:r>
              <w:rPr>
                <w:spacing w:val="-12"/>
                <w:sz w:val="24"/>
              </w:rPr>
              <w:t xml:space="preserve"> </w:t>
            </w:r>
            <w:r>
              <w:rPr>
                <w:sz w:val="24"/>
              </w:rPr>
              <w:t>карандашами (восковыми мелками).</w:t>
            </w:r>
          </w:p>
          <w:p w:rsidR="00B3773C" w:rsidRDefault="00E40B18">
            <w:pPr>
              <w:pStyle w:val="TableParagraph"/>
              <w:numPr>
                <w:ilvl w:val="0"/>
                <w:numId w:val="1"/>
              </w:numPr>
              <w:tabs>
                <w:tab w:val="left" w:pos="348"/>
              </w:tabs>
              <w:spacing w:before="7" w:line="232" w:lineRule="auto"/>
              <w:ind w:left="210" w:right="2108" w:firstLine="0"/>
              <w:rPr>
                <w:sz w:val="24"/>
              </w:rPr>
            </w:pPr>
            <w:r>
              <w:rPr>
                <w:sz w:val="24"/>
              </w:rPr>
              <w:t>Знать</w:t>
            </w:r>
            <w:r>
              <w:rPr>
                <w:spacing w:val="-15"/>
                <w:sz w:val="24"/>
              </w:rPr>
              <w:t xml:space="preserve"> </w:t>
            </w:r>
            <w:r>
              <w:rPr>
                <w:sz w:val="24"/>
              </w:rPr>
              <w:t>выразительные</w:t>
            </w:r>
            <w:r>
              <w:rPr>
                <w:spacing w:val="-15"/>
                <w:sz w:val="24"/>
              </w:rPr>
              <w:t xml:space="preserve"> </w:t>
            </w:r>
            <w:r>
              <w:rPr>
                <w:sz w:val="24"/>
              </w:rPr>
              <w:t xml:space="preserve">средства </w:t>
            </w:r>
            <w:r>
              <w:rPr>
                <w:spacing w:val="-2"/>
                <w:sz w:val="24"/>
              </w:rPr>
              <w:t>графики.</w:t>
            </w:r>
          </w:p>
          <w:p w:rsidR="00B3773C" w:rsidRDefault="00E40B18">
            <w:pPr>
              <w:pStyle w:val="TableParagraph"/>
              <w:numPr>
                <w:ilvl w:val="0"/>
                <w:numId w:val="1"/>
              </w:numPr>
              <w:tabs>
                <w:tab w:val="left" w:pos="329"/>
              </w:tabs>
              <w:spacing w:before="2"/>
              <w:ind w:left="210" w:right="339" w:firstLine="0"/>
              <w:rPr>
                <w:sz w:val="24"/>
              </w:rPr>
            </w:pPr>
            <w:r>
              <w:rPr>
                <w:sz w:val="24"/>
              </w:rPr>
              <w:t>Уметь выполнять работы по образцу с использованием</w:t>
            </w:r>
            <w:r>
              <w:rPr>
                <w:spacing w:val="-15"/>
                <w:sz w:val="24"/>
              </w:rPr>
              <w:t xml:space="preserve"> </w:t>
            </w:r>
            <w:r>
              <w:rPr>
                <w:sz w:val="24"/>
              </w:rPr>
              <w:t>выразительных</w:t>
            </w:r>
            <w:r>
              <w:rPr>
                <w:spacing w:val="-15"/>
                <w:sz w:val="24"/>
              </w:rPr>
              <w:t xml:space="preserve"> </w:t>
            </w:r>
            <w:r>
              <w:rPr>
                <w:sz w:val="24"/>
              </w:rPr>
              <w:t>средств</w:t>
            </w:r>
            <w:r>
              <w:rPr>
                <w:spacing w:val="-15"/>
                <w:sz w:val="24"/>
              </w:rPr>
              <w:t xml:space="preserve"> </w:t>
            </w:r>
            <w:r>
              <w:rPr>
                <w:sz w:val="24"/>
              </w:rPr>
              <w:t>графики (точка, линия, пятно, штрих)</w:t>
            </w:r>
          </w:p>
          <w:p w:rsidR="00B3773C" w:rsidRDefault="00E40B18">
            <w:pPr>
              <w:pStyle w:val="TableParagraph"/>
              <w:numPr>
                <w:ilvl w:val="0"/>
                <w:numId w:val="1"/>
              </w:numPr>
              <w:tabs>
                <w:tab w:val="left" w:pos="348"/>
              </w:tabs>
              <w:spacing w:before="1"/>
              <w:ind w:left="210" w:right="304" w:firstLine="0"/>
              <w:rPr>
                <w:sz w:val="24"/>
              </w:rPr>
            </w:pPr>
            <w:r>
              <w:rPr>
                <w:sz w:val="24"/>
              </w:rPr>
              <w:t>Знать</w:t>
            </w:r>
            <w:r>
              <w:rPr>
                <w:spacing w:val="-15"/>
                <w:sz w:val="24"/>
              </w:rPr>
              <w:t xml:space="preserve"> </w:t>
            </w:r>
            <w:r>
              <w:rPr>
                <w:sz w:val="24"/>
              </w:rPr>
              <w:t>последовательность</w:t>
            </w:r>
            <w:r>
              <w:rPr>
                <w:spacing w:val="-15"/>
                <w:sz w:val="24"/>
              </w:rPr>
              <w:t xml:space="preserve"> </w:t>
            </w:r>
            <w:r>
              <w:rPr>
                <w:sz w:val="24"/>
              </w:rPr>
              <w:t>выполнения</w:t>
            </w:r>
            <w:r>
              <w:rPr>
                <w:spacing w:val="-15"/>
                <w:sz w:val="24"/>
              </w:rPr>
              <w:t xml:space="preserve"> </w:t>
            </w:r>
            <w:r>
              <w:rPr>
                <w:sz w:val="24"/>
              </w:rPr>
              <w:t>работы</w:t>
            </w:r>
            <w:r>
              <w:rPr>
                <w:spacing w:val="-15"/>
                <w:sz w:val="24"/>
              </w:rPr>
              <w:t xml:space="preserve"> </w:t>
            </w:r>
            <w:r>
              <w:rPr>
                <w:sz w:val="24"/>
              </w:rPr>
              <w:t>с помощью трафарета.</w:t>
            </w:r>
          </w:p>
        </w:tc>
        <w:tc>
          <w:tcPr>
            <w:tcW w:w="2472" w:type="dxa"/>
            <w:tcBorders>
              <w:bottom w:val="nil"/>
            </w:tcBorders>
          </w:tcPr>
          <w:p w:rsidR="00B3773C" w:rsidRDefault="00E40B18">
            <w:pPr>
              <w:pStyle w:val="TableParagraph"/>
              <w:spacing w:line="249" w:lineRule="exact"/>
              <w:ind w:left="208"/>
              <w:rPr>
                <w:sz w:val="24"/>
              </w:rPr>
            </w:pPr>
            <w:r>
              <w:rPr>
                <w:spacing w:val="-2"/>
                <w:sz w:val="24"/>
              </w:rPr>
              <w:t>Презентация.</w:t>
            </w:r>
          </w:p>
        </w:tc>
      </w:tr>
      <w:tr w:rsidR="00B3773C">
        <w:trPr>
          <w:trHeight w:hRule="exact" w:val="273"/>
        </w:trPr>
        <w:tc>
          <w:tcPr>
            <w:tcW w:w="754" w:type="dxa"/>
            <w:tcBorders>
              <w:top w:val="nil"/>
              <w:bottom w:val="nil"/>
            </w:tcBorders>
          </w:tcPr>
          <w:p w:rsidR="00B3773C" w:rsidRDefault="00B3773C">
            <w:pPr>
              <w:pStyle w:val="TableParagraph"/>
              <w:rPr>
                <w:sz w:val="20"/>
              </w:rPr>
            </w:pPr>
          </w:p>
        </w:tc>
        <w:tc>
          <w:tcPr>
            <w:tcW w:w="3214" w:type="dxa"/>
            <w:tcBorders>
              <w:top w:val="nil"/>
              <w:bottom w:val="nil"/>
            </w:tcBorders>
          </w:tcPr>
          <w:p w:rsidR="00B3773C" w:rsidRDefault="00E40B18">
            <w:pPr>
              <w:pStyle w:val="TableParagraph"/>
              <w:spacing w:line="254" w:lineRule="exact"/>
              <w:ind w:left="210"/>
              <w:rPr>
                <w:sz w:val="24"/>
              </w:rPr>
            </w:pPr>
            <w:r>
              <w:rPr>
                <w:spacing w:val="-2"/>
                <w:sz w:val="24"/>
              </w:rPr>
              <w:t>места.</w:t>
            </w:r>
          </w:p>
        </w:tc>
        <w:tc>
          <w:tcPr>
            <w:tcW w:w="1035" w:type="dxa"/>
            <w:tcBorders>
              <w:top w:val="nil"/>
              <w:bottom w:val="nil"/>
            </w:tcBorders>
          </w:tcPr>
          <w:p w:rsidR="00B3773C" w:rsidRDefault="00B3773C">
            <w:pPr>
              <w:pStyle w:val="TableParagraph"/>
              <w:rPr>
                <w:sz w:val="20"/>
              </w:rPr>
            </w:pPr>
          </w:p>
        </w:tc>
        <w:tc>
          <w:tcPr>
            <w:tcW w:w="1119" w:type="dxa"/>
            <w:tcBorders>
              <w:top w:val="nil"/>
              <w:bottom w:val="nil"/>
            </w:tcBorders>
          </w:tcPr>
          <w:p w:rsidR="00B3773C" w:rsidRDefault="00B3773C">
            <w:pPr>
              <w:pStyle w:val="TableParagraph"/>
              <w:rPr>
                <w:sz w:val="20"/>
              </w:rPr>
            </w:pPr>
          </w:p>
        </w:tc>
        <w:tc>
          <w:tcPr>
            <w:tcW w:w="850" w:type="dxa"/>
            <w:tcBorders>
              <w:top w:val="nil"/>
              <w:bottom w:val="nil"/>
            </w:tcBorders>
          </w:tcPr>
          <w:p w:rsidR="00B3773C" w:rsidRDefault="00196762">
            <w:pPr>
              <w:pStyle w:val="TableParagraph"/>
              <w:rPr>
                <w:sz w:val="20"/>
              </w:rPr>
            </w:pPr>
            <w:r>
              <w:rPr>
                <w:sz w:val="20"/>
              </w:rPr>
              <w:t xml:space="preserve">   4</w:t>
            </w:r>
            <w:r w:rsidR="00F22FC3">
              <w:rPr>
                <w:sz w:val="20"/>
              </w:rPr>
              <w:t>.09</w:t>
            </w: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line="254" w:lineRule="exact"/>
              <w:ind w:left="208"/>
              <w:rPr>
                <w:sz w:val="24"/>
              </w:rPr>
            </w:pPr>
            <w:r>
              <w:rPr>
                <w:sz w:val="24"/>
              </w:rPr>
              <w:t>Образец</w:t>
            </w:r>
            <w:r>
              <w:rPr>
                <w:spacing w:val="-1"/>
                <w:sz w:val="24"/>
              </w:rPr>
              <w:t xml:space="preserve"> </w:t>
            </w:r>
            <w:r>
              <w:rPr>
                <w:spacing w:val="-2"/>
                <w:sz w:val="24"/>
              </w:rPr>
              <w:t>готовой</w:t>
            </w:r>
          </w:p>
        </w:tc>
      </w:tr>
      <w:tr w:rsidR="00B3773C">
        <w:trPr>
          <w:trHeight w:hRule="exact" w:val="551"/>
        </w:trPr>
        <w:tc>
          <w:tcPr>
            <w:tcW w:w="754" w:type="dxa"/>
            <w:tcBorders>
              <w:top w:val="nil"/>
              <w:bottom w:val="nil"/>
            </w:tcBorders>
          </w:tcPr>
          <w:p w:rsidR="00B3773C" w:rsidRDefault="00B3773C">
            <w:pPr>
              <w:pStyle w:val="TableParagraph"/>
              <w:rPr>
                <w:sz w:val="24"/>
              </w:rPr>
            </w:pPr>
          </w:p>
        </w:tc>
        <w:tc>
          <w:tcPr>
            <w:tcW w:w="3214" w:type="dxa"/>
            <w:tcBorders>
              <w:top w:val="nil"/>
              <w:bottom w:val="nil"/>
            </w:tcBorders>
          </w:tcPr>
          <w:p w:rsidR="00B3773C" w:rsidRDefault="00E40B18">
            <w:pPr>
              <w:pStyle w:val="TableParagraph"/>
              <w:spacing w:line="265" w:lineRule="exact"/>
              <w:ind w:left="210"/>
              <w:rPr>
                <w:sz w:val="24"/>
              </w:rPr>
            </w:pPr>
            <w:r>
              <w:rPr>
                <w:sz w:val="24"/>
              </w:rPr>
              <w:t>Тема</w:t>
            </w:r>
            <w:r>
              <w:rPr>
                <w:spacing w:val="-18"/>
                <w:sz w:val="24"/>
              </w:rPr>
              <w:t xml:space="preserve"> </w:t>
            </w:r>
            <w:r>
              <w:rPr>
                <w:sz w:val="24"/>
              </w:rPr>
              <w:t>осени</w:t>
            </w:r>
            <w:r>
              <w:rPr>
                <w:spacing w:val="-13"/>
                <w:sz w:val="24"/>
              </w:rPr>
              <w:t xml:space="preserve"> </w:t>
            </w:r>
            <w:r>
              <w:rPr>
                <w:spacing w:val="-10"/>
                <w:sz w:val="24"/>
              </w:rPr>
              <w:t>в</w:t>
            </w:r>
          </w:p>
          <w:p w:rsidR="00B3773C" w:rsidRDefault="00E40B18">
            <w:pPr>
              <w:pStyle w:val="TableParagraph"/>
              <w:spacing w:line="267" w:lineRule="exact"/>
              <w:ind w:left="210"/>
              <w:rPr>
                <w:sz w:val="24"/>
              </w:rPr>
            </w:pPr>
            <w:r>
              <w:rPr>
                <w:sz w:val="24"/>
              </w:rPr>
              <w:t>живописных</w:t>
            </w:r>
            <w:r>
              <w:rPr>
                <w:spacing w:val="-1"/>
                <w:sz w:val="24"/>
              </w:rPr>
              <w:t xml:space="preserve"> </w:t>
            </w:r>
            <w:proofErr w:type="gramStart"/>
            <w:r>
              <w:rPr>
                <w:spacing w:val="-2"/>
                <w:sz w:val="24"/>
              </w:rPr>
              <w:t>работах</w:t>
            </w:r>
            <w:proofErr w:type="gramEnd"/>
          </w:p>
        </w:tc>
        <w:tc>
          <w:tcPr>
            <w:tcW w:w="1035" w:type="dxa"/>
            <w:tcBorders>
              <w:top w:val="nil"/>
              <w:bottom w:val="nil"/>
            </w:tcBorders>
          </w:tcPr>
          <w:p w:rsidR="00B3773C" w:rsidRDefault="00E40B18">
            <w:pPr>
              <w:pStyle w:val="TableParagraph"/>
              <w:spacing w:before="135"/>
              <w:ind w:left="117"/>
              <w:jc w:val="center"/>
              <w:rPr>
                <w:sz w:val="24"/>
              </w:rPr>
            </w:pPr>
            <w:r>
              <w:rPr>
                <w:spacing w:val="-10"/>
                <w:sz w:val="24"/>
              </w:rPr>
              <w:t>1</w:t>
            </w:r>
          </w:p>
        </w:tc>
        <w:tc>
          <w:tcPr>
            <w:tcW w:w="1119" w:type="dxa"/>
            <w:tcBorders>
              <w:top w:val="nil"/>
              <w:bottom w:val="nil"/>
            </w:tcBorders>
          </w:tcPr>
          <w:p w:rsidR="00B3773C" w:rsidRDefault="00E40B18">
            <w:pPr>
              <w:pStyle w:val="TableParagraph"/>
              <w:spacing w:before="135"/>
              <w:ind w:left="115"/>
              <w:jc w:val="center"/>
              <w:rPr>
                <w:sz w:val="24"/>
              </w:rPr>
            </w:pPr>
            <w:proofErr w:type="spellStart"/>
            <w:r>
              <w:rPr>
                <w:spacing w:val="-2"/>
                <w:sz w:val="24"/>
              </w:rPr>
              <w:t>комб</w:t>
            </w:r>
            <w:proofErr w:type="spellEnd"/>
            <w:r>
              <w:rPr>
                <w:spacing w:val="-2"/>
                <w:sz w:val="24"/>
              </w:rPr>
              <w:t>.</w:t>
            </w:r>
          </w:p>
        </w:tc>
        <w:tc>
          <w:tcPr>
            <w:tcW w:w="850" w:type="dxa"/>
            <w:tcBorders>
              <w:top w:val="nil"/>
              <w:bottom w:val="nil"/>
            </w:tcBorders>
          </w:tcPr>
          <w:p w:rsidR="00B3773C" w:rsidRDefault="00B3773C">
            <w:pPr>
              <w:pStyle w:val="TableParagraph"/>
              <w:spacing w:before="135"/>
              <w:ind w:right="132"/>
              <w:jc w:val="right"/>
              <w:rPr>
                <w:sz w:val="24"/>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line="270" w:lineRule="atLeast"/>
              <w:ind w:left="208" w:right="674" w:hanging="1"/>
              <w:rPr>
                <w:sz w:val="24"/>
              </w:rPr>
            </w:pPr>
            <w:r>
              <w:rPr>
                <w:sz w:val="24"/>
              </w:rPr>
              <w:t>работы.</w:t>
            </w:r>
            <w:r>
              <w:rPr>
                <w:spacing w:val="-15"/>
                <w:sz w:val="24"/>
              </w:rPr>
              <w:t xml:space="preserve"> </w:t>
            </w:r>
            <w:r>
              <w:rPr>
                <w:sz w:val="24"/>
              </w:rPr>
              <w:t>Бумага формат А4,</w:t>
            </w:r>
          </w:p>
        </w:tc>
      </w:tr>
      <w:tr w:rsidR="00B3773C">
        <w:trPr>
          <w:trHeight w:hRule="exact" w:val="275"/>
        </w:trPr>
        <w:tc>
          <w:tcPr>
            <w:tcW w:w="754" w:type="dxa"/>
            <w:tcBorders>
              <w:top w:val="nil"/>
              <w:bottom w:val="nil"/>
            </w:tcBorders>
          </w:tcPr>
          <w:p w:rsidR="00B3773C" w:rsidRDefault="00B3773C">
            <w:pPr>
              <w:pStyle w:val="TableParagraph"/>
              <w:rPr>
                <w:sz w:val="20"/>
              </w:rPr>
            </w:pPr>
          </w:p>
        </w:tc>
        <w:tc>
          <w:tcPr>
            <w:tcW w:w="3214" w:type="dxa"/>
            <w:tcBorders>
              <w:top w:val="nil"/>
              <w:bottom w:val="nil"/>
            </w:tcBorders>
          </w:tcPr>
          <w:p w:rsidR="00B3773C" w:rsidRDefault="00E40B18">
            <w:pPr>
              <w:pStyle w:val="TableParagraph"/>
              <w:spacing w:line="256" w:lineRule="exact"/>
              <w:ind w:left="210"/>
              <w:rPr>
                <w:sz w:val="24"/>
              </w:rPr>
            </w:pPr>
            <w:r>
              <w:rPr>
                <w:sz w:val="24"/>
              </w:rPr>
              <w:t>художников</w:t>
            </w:r>
          </w:p>
        </w:tc>
        <w:tc>
          <w:tcPr>
            <w:tcW w:w="1035" w:type="dxa"/>
            <w:tcBorders>
              <w:top w:val="nil"/>
              <w:bottom w:val="nil"/>
            </w:tcBorders>
          </w:tcPr>
          <w:p w:rsidR="00B3773C" w:rsidRDefault="00B3773C">
            <w:pPr>
              <w:pStyle w:val="TableParagraph"/>
              <w:rPr>
                <w:sz w:val="20"/>
              </w:rPr>
            </w:pPr>
          </w:p>
        </w:tc>
        <w:tc>
          <w:tcPr>
            <w:tcW w:w="1119" w:type="dxa"/>
            <w:tcBorders>
              <w:top w:val="nil"/>
              <w:bottom w:val="nil"/>
            </w:tcBorders>
          </w:tcPr>
          <w:p w:rsidR="00B3773C" w:rsidRDefault="00B3773C">
            <w:pPr>
              <w:pStyle w:val="TableParagraph"/>
              <w:rPr>
                <w:sz w:val="20"/>
              </w:rPr>
            </w:pPr>
          </w:p>
        </w:tc>
        <w:tc>
          <w:tcPr>
            <w:tcW w:w="850" w:type="dxa"/>
            <w:tcBorders>
              <w:top w:val="nil"/>
              <w:bottom w:val="nil"/>
            </w:tcBorders>
          </w:tcPr>
          <w:p w:rsidR="00B3773C" w:rsidRDefault="00B3773C">
            <w:pPr>
              <w:pStyle w:val="TableParagraph"/>
              <w:rPr>
                <w:sz w:val="20"/>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before="1" w:line="255" w:lineRule="exact"/>
              <w:ind w:left="208"/>
              <w:rPr>
                <w:sz w:val="24"/>
              </w:rPr>
            </w:pPr>
            <w:r>
              <w:rPr>
                <w:spacing w:val="-2"/>
                <w:sz w:val="24"/>
              </w:rPr>
              <w:t>графитный</w:t>
            </w:r>
          </w:p>
        </w:tc>
      </w:tr>
      <w:tr w:rsidR="00B3773C">
        <w:trPr>
          <w:trHeight w:hRule="exact" w:val="277"/>
        </w:trPr>
        <w:tc>
          <w:tcPr>
            <w:tcW w:w="754" w:type="dxa"/>
            <w:tcBorders>
              <w:top w:val="nil"/>
            </w:tcBorders>
          </w:tcPr>
          <w:p w:rsidR="00B3773C" w:rsidRDefault="00B3773C">
            <w:pPr>
              <w:pStyle w:val="TableParagraph"/>
              <w:rPr>
                <w:sz w:val="20"/>
              </w:rPr>
            </w:pPr>
          </w:p>
        </w:tc>
        <w:tc>
          <w:tcPr>
            <w:tcW w:w="3214" w:type="dxa"/>
            <w:tcBorders>
              <w:top w:val="nil"/>
            </w:tcBorders>
          </w:tcPr>
          <w:p w:rsidR="00B3773C" w:rsidRDefault="00E40B18" w:rsidP="00E40B18">
            <w:pPr>
              <w:pStyle w:val="TableParagraph"/>
              <w:spacing w:line="253" w:lineRule="exact"/>
              <w:rPr>
                <w:sz w:val="24"/>
              </w:rPr>
            </w:pPr>
            <w:r>
              <w:rPr>
                <w:sz w:val="24"/>
              </w:rPr>
              <w:t xml:space="preserve">     Осенние</w:t>
            </w:r>
            <w:r>
              <w:rPr>
                <w:spacing w:val="-2"/>
                <w:sz w:val="24"/>
              </w:rPr>
              <w:t xml:space="preserve"> листья.</w:t>
            </w:r>
          </w:p>
        </w:tc>
        <w:tc>
          <w:tcPr>
            <w:tcW w:w="1035" w:type="dxa"/>
            <w:tcBorders>
              <w:top w:val="nil"/>
            </w:tcBorders>
          </w:tcPr>
          <w:p w:rsidR="00B3773C" w:rsidRDefault="00B3773C">
            <w:pPr>
              <w:pStyle w:val="TableParagraph"/>
              <w:rPr>
                <w:sz w:val="20"/>
              </w:rPr>
            </w:pPr>
          </w:p>
        </w:tc>
        <w:tc>
          <w:tcPr>
            <w:tcW w:w="1119" w:type="dxa"/>
            <w:tcBorders>
              <w:top w:val="nil"/>
            </w:tcBorders>
          </w:tcPr>
          <w:p w:rsidR="00B3773C" w:rsidRDefault="00B3773C">
            <w:pPr>
              <w:pStyle w:val="TableParagraph"/>
              <w:rPr>
                <w:sz w:val="20"/>
              </w:rPr>
            </w:pPr>
          </w:p>
        </w:tc>
        <w:tc>
          <w:tcPr>
            <w:tcW w:w="850" w:type="dxa"/>
            <w:tcBorders>
              <w:top w:val="nil"/>
            </w:tcBorders>
          </w:tcPr>
          <w:p w:rsidR="00B3773C" w:rsidRDefault="00B3773C">
            <w:pPr>
              <w:pStyle w:val="TableParagraph"/>
              <w:rPr>
                <w:sz w:val="20"/>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before="1" w:line="257" w:lineRule="exact"/>
              <w:ind w:left="208"/>
              <w:rPr>
                <w:sz w:val="24"/>
              </w:rPr>
            </w:pPr>
            <w:r>
              <w:rPr>
                <w:sz w:val="24"/>
              </w:rPr>
              <w:t>карандаш,</w:t>
            </w:r>
            <w:r>
              <w:rPr>
                <w:spacing w:val="-5"/>
                <w:sz w:val="24"/>
              </w:rPr>
              <w:t xml:space="preserve"> </w:t>
            </w:r>
            <w:r>
              <w:rPr>
                <w:spacing w:val="-2"/>
                <w:sz w:val="24"/>
              </w:rPr>
              <w:t>ластик,</w:t>
            </w:r>
          </w:p>
        </w:tc>
      </w:tr>
      <w:tr w:rsidR="00B3773C">
        <w:trPr>
          <w:trHeight w:hRule="exact" w:val="285"/>
        </w:trPr>
        <w:tc>
          <w:tcPr>
            <w:tcW w:w="754" w:type="dxa"/>
            <w:tcBorders>
              <w:bottom w:val="nil"/>
            </w:tcBorders>
          </w:tcPr>
          <w:p w:rsidR="00B3773C" w:rsidRDefault="00E40B18">
            <w:pPr>
              <w:pStyle w:val="TableParagraph"/>
              <w:spacing w:line="260" w:lineRule="exact"/>
              <w:ind w:left="210"/>
              <w:rPr>
                <w:sz w:val="24"/>
              </w:rPr>
            </w:pPr>
            <w:r>
              <w:rPr>
                <w:spacing w:val="-10"/>
                <w:sz w:val="24"/>
              </w:rPr>
              <w:t>2</w:t>
            </w:r>
          </w:p>
        </w:tc>
        <w:tc>
          <w:tcPr>
            <w:tcW w:w="3214" w:type="dxa"/>
            <w:tcBorders>
              <w:bottom w:val="nil"/>
            </w:tcBorders>
          </w:tcPr>
          <w:p w:rsidR="00B3773C" w:rsidRDefault="00E40B18">
            <w:pPr>
              <w:pStyle w:val="TableParagraph"/>
              <w:spacing w:before="3" w:line="256" w:lineRule="exact"/>
              <w:ind w:left="210"/>
              <w:rPr>
                <w:sz w:val="24"/>
              </w:rPr>
            </w:pPr>
            <w:r>
              <w:rPr>
                <w:sz w:val="24"/>
              </w:rPr>
              <w:t>Упражнение</w:t>
            </w:r>
            <w:r>
              <w:rPr>
                <w:spacing w:val="-1"/>
                <w:sz w:val="24"/>
              </w:rPr>
              <w:t xml:space="preserve"> </w:t>
            </w:r>
            <w:r>
              <w:rPr>
                <w:spacing w:val="-10"/>
                <w:sz w:val="24"/>
              </w:rPr>
              <w:t>с</w:t>
            </w:r>
          </w:p>
        </w:tc>
        <w:tc>
          <w:tcPr>
            <w:tcW w:w="1035" w:type="dxa"/>
            <w:tcBorders>
              <w:bottom w:val="nil"/>
            </w:tcBorders>
          </w:tcPr>
          <w:p w:rsidR="00B3773C" w:rsidRDefault="00B3773C">
            <w:pPr>
              <w:pStyle w:val="TableParagraph"/>
              <w:rPr>
                <w:sz w:val="20"/>
              </w:rPr>
            </w:pPr>
          </w:p>
        </w:tc>
        <w:tc>
          <w:tcPr>
            <w:tcW w:w="1119" w:type="dxa"/>
            <w:tcBorders>
              <w:bottom w:val="nil"/>
            </w:tcBorders>
          </w:tcPr>
          <w:p w:rsidR="00B3773C" w:rsidRDefault="00B3773C">
            <w:pPr>
              <w:pStyle w:val="TableParagraph"/>
              <w:rPr>
                <w:sz w:val="20"/>
              </w:rPr>
            </w:pPr>
          </w:p>
        </w:tc>
        <w:tc>
          <w:tcPr>
            <w:tcW w:w="850" w:type="dxa"/>
            <w:vMerge w:val="restart"/>
          </w:tcPr>
          <w:p w:rsidR="00B3773C" w:rsidRDefault="00196762">
            <w:pPr>
              <w:pStyle w:val="TableParagraph"/>
              <w:rPr>
                <w:sz w:val="24"/>
              </w:rPr>
            </w:pPr>
            <w:r>
              <w:rPr>
                <w:sz w:val="24"/>
              </w:rPr>
              <w:t xml:space="preserve">   11</w:t>
            </w:r>
            <w:r w:rsidR="00F22FC3">
              <w:rPr>
                <w:sz w:val="24"/>
              </w:rPr>
              <w:t>.09</w:t>
            </w: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line="265" w:lineRule="exact"/>
              <w:ind w:left="208"/>
              <w:rPr>
                <w:sz w:val="24"/>
              </w:rPr>
            </w:pPr>
            <w:r>
              <w:rPr>
                <w:spacing w:val="-2"/>
                <w:sz w:val="24"/>
              </w:rPr>
              <w:t>цветные</w:t>
            </w:r>
          </w:p>
        </w:tc>
      </w:tr>
      <w:tr w:rsidR="00B3773C">
        <w:trPr>
          <w:trHeight w:hRule="exact" w:val="551"/>
        </w:trPr>
        <w:tc>
          <w:tcPr>
            <w:tcW w:w="754" w:type="dxa"/>
            <w:tcBorders>
              <w:top w:val="nil"/>
              <w:bottom w:val="nil"/>
            </w:tcBorders>
          </w:tcPr>
          <w:p w:rsidR="00B3773C" w:rsidRDefault="00B3773C">
            <w:pPr>
              <w:pStyle w:val="TableParagraph"/>
              <w:rPr>
                <w:sz w:val="24"/>
              </w:rPr>
            </w:pPr>
          </w:p>
        </w:tc>
        <w:tc>
          <w:tcPr>
            <w:tcW w:w="3214" w:type="dxa"/>
            <w:tcBorders>
              <w:top w:val="nil"/>
              <w:bottom w:val="nil"/>
            </w:tcBorders>
          </w:tcPr>
          <w:p w:rsidR="00B3773C" w:rsidRDefault="00E40B18">
            <w:pPr>
              <w:pStyle w:val="TableParagraph"/>
              <w:spacing w:line="276" w:lineRule="exact"/>
              <w:ind w:left="210"/>
              <w:rPr>
                <w:sz w:val="24"/>
              </w:rPr>
            </w:pPr>
            <w:r>
              <w:rPr>
                <w:spacing w:val="-4"/>
                <w:sz w:val="24"/>
              </w:rPr>
              <w:t xml:space="preserve">использованием </w:t>
            </w:r>
            <w:proofErr w:type="gramStart"/>
            <w:r>
              <w:rPr>
                <w:spacing w:val="-2"/>
                <w:sz w:val="24"/>
              </w:rPr>
              <w:t>выразительных</w:t>
            </w:r>
            <w:proofErr w:type="gramEnd"/>
          </w:p>
        </w:tc>
        <w:tc>
          <w:tcPr>
            <w:tcW w:w="1035" w:type="dxa"/>
            <w:tcBorders>
              <w:top w:val="nil"/>
              <w:bottom w:val="nil"/>
            </w:tcBorders>
          </w:tcPr>
          <w:p w:rsidR="00B3773C" w:rsidRDefault="00E40B18">
            <w:pPr>
              <w:pStyle w:val="TableParagraph"/>
              <w:spacing w:before="141"/>
              <w:ind w:left="117"/>
              <w:jc w:val="center"/>
              <w:rPr>
                <w:sz w:val="24"/>
              </w:rPr>
            </w:pPr>
            <w:r>
              <w:rPr>
                <w:spacing w:val="-10"/>
                <w:sz w:val="24"/>
              </w:rPr>
              <w:t>1</w:t>
            </w:r>
          </w:p>
        </w:tc>
        <w:tc>
          <w:tcPr>
            <w:tcW w:w="1119" w:type="dxa"/>
            <w:tcBorders>
              <w:top w:val="nil"/>
              <w:bottom w:val="nil"/>
            </w:tcBorders>
          </w:tcPr>
          <w:p w:rsidR="00B3773C" w:rsidRDefault="00E40B18">
            <w:pPr>
              <w:pStyle w:val="TableParagraph"/>
              <w:spacing w:before="141"/>
              <w:ind w:left="115" w:right="3"/>
              <w:jc w:val="center"/>
              <w:rPr>
                <w:sz w:val="24"/>
              </w:rPr>
            </w:pPr>
            <w:proofErr w:type="spellStart"/>
            <w:r>
              <w:rPr>
                <w:spacing w:val="-4"/>
                <w:sz w:val="24"/>
              </w:rPr>
              <w:t>комб</w:t>
            </w:r>
            <w:proofErr w:type="spellEnd"/>
          </w:p>
        </w:tc>
        <w:tc>
          <w:tcPr>
            <w:tcW w:w="850" w:type="dxa"/>
            <w:vMerge/>
            <w:tcBorders>
              <w:top w:val="nil"/>
            </w:tcBorders>
          </w:tcPr>
          <w:p w:rsidR="00B3773C" w:rsidRDefault="00B3773C">
            <w:pPr>
              <w:rPr>
                <w:sz w:val="2"/>
                <w:szCs w:val="2"/>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line="266" w:lineRule="exact"/>
              <w:ind w:left="208"/>
              <w:rPr>
                <w:sz w:val="24"/>
              </w:rPr>
            </w:pPr>
            <w:r>
              <w:rPr>
                <w:spacing w:val="-2"/>
                <w:sz w:val="24"/>
              </w:rPr>
              <w:t>карандаши,</w:t>
            </w:r>
          </w:p>
          <w:p w:rsidR="00B3773C" w:rsidRDefault="00E40B18">
            <w:pPr>
              <w:pStyle w:val="TableParagraph"/>
              <w:spacing w:line="266" w:lineRule="exact"/>
              <w:ind w:left="208"/>
              <w:rPr>
                <w:sz w:val="24"/>
              </w:rPr>
            </w:pPr>
            <w:r>
              <w:rPr>
                <w:spacing w:val="-2"/>
                <w:sz w:val="24"/>
              </w:rPr>
              <w:t>фломастеры,</w:t>
            </w:r>
          </w:p>
        </w:tc>
      </w:tr>
      <w:tr w:rsidR="00B3773C">
        <w:trPr>
          <w:trHeight w:hRule="exact" w:val="275"/>
        </w:trPr>
        <w:tc>
          <w:tcPr>
            <w:tcW w:w="754" w:type="dxa"/>
            <w:vMerge w:val="restart"/>
            <w:tcBorders>
              <w:top w:val="nil"/>
              <w:bottom w:val="nil"/>
            </w:tcBorders>
          </w:tcPr>
          <w:p w:rsidR="00B3773C" w:rsidRDefault="00B3773C">
            <w:pPr>
              <w:pStyle w:val="TableParagraph"/>
              <w:rPr>
                <w:sz w:val="20"/>
              </w:rPr>
            </w:pPr>
          </w:p>
        </w:tc>
        <w:tc>
          <w:tcPr>
            <w:tcW w:w="3214" w:type="dxa"/>
            <w:vMerge w:val="restart"/>
            <w:tcBorders>
              <w:top w:val="nil"/>
              <w:bottom w:val="nil"/>
            </w:tcBorders>
          </w:tcPr>
          <w:p w:rsidR="00B3773C" w:rsidRDefault="00E40B18">
            <w:pPr>
              <w:pStyle w:val="TableParagraph"/>
              <w:spacing w:line="269" w:lineRule="exact"/>
              <w:ind w:left="210"/>
              <w:rPr>
                <w:sz w:val="24"/>
              </w:rPr>
            </w:pPr>
            <w:r>
              <w:rPr>
                <w:sz w:val="24"/>
              </w:rPr>
              <w:t>сре</w:t>
            </w:r>
            <w:proofErr w:type="gramStart"/>
            <w:r>
              <w:rPr>
                <w:sz w:val="24"/>
              </w:rPr>
              <w:t>дств</w:t>
            </w:r>
            <w:r>
              <w:rPr>
                <w:spacing w:val="-5"/>
                <w:sz w:val="24"/>
              </w:rPr>
              <w:t xml:space="preserve"> </w:t>
            </w:r>
            <w:r>
              <w:rPr>
                <w:spacing w:val="-2"/>
                <w:sz w:val="24"/>
              </w:rPr>
              <w:t>гр</w:t>
            </w:r>
            <w:proofErr w:type="gramEnd"/>
            <w:r>
              <w:rPr>
                <w:spacing w:val="-2"/>
                <w:sz w:val="24"/>
              </w:rPr>
              <w:t>афики</w:t>
            </w:r>
          </w:p>
        </w:tc>
        <w:tc>
          <w:tcPr>
            <w:tcW w:w="1035" w:type="dxa"/>
            <w:vMerge w:val="restart"/>
            <w:tcBorders>
              <w:top w:val="nil"/>
              <w:bottom w:val="nil"/>
            </w:tcBorders>
          </w:tcPr>
          <w:p w:rsidR="00B3773C" w:rsidRDefault="00B3773C">
            <w:pPr>
              <w:pStyle w:val="TableParagraph"/>
              <w:rPr>
                <w:sz w:val="20"/>
              </w:rPr>
            </w:pPr>
          </w:p>
        </w:tc>
        <w:tc>
          <w:tcPr>
            <w:tcW w:w="1119" w:type="dxa"/>
            <w:vMerge w:val="restart"/>
            <w:tcBorders>
              <w:top w:val="nil"/>
              <w:bottom w:val="nil"/>
            </w:tcBorders>
          </w:tcPr>
          <w:p w:rsidR="00B3773C" w:rsidRDefault="00B3773C">
            <w:pPr>
              <w:pStyle w:val="TableParagraph"/>
              <w:rPr>
                <w:sz w:val="20"/>
              </w:rPr>
            </w:pPr>
          </w:p>
        </w:tc>
        <w:tc>
          <w:tcPr>
            <w:tcW w:w="850" w:type="dxa"/>
            <w:vMerge/>
            <w:tcBorders>
              <w:top w:val="nil"/>
            </w:tcBorders>
          </w:tcPr>
          <w:p w:rsidR="00B3773C" w:rsidRDefault="00B3773C">
            <w:pPr>
              <w:rPr>
                <w:sz w:val="2"/>
                <w:szCs w:val="2"/>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E40B18">
            <w:pPr>
              <w:pStyle w:val="TableParagraph"/>
              <w:spacing w:line="256" w:lineRule="exact"/>
              <w:ind w:left="208"/>
              <w:rPr>
                <w:sz w:val="24"/>
              </w:rPr>
            </w:pPr>
            <w:r>
              <w:rPr>
                <w:sz w:val="24"/>
              </w:rPr>
              <w:t>акварель,</w:t>
            </w:r>
            <w:r>
              <w:rPr>
                <w:spacing w:val="-6"/>
                <w:sz w:val="24"/>
              </w:rPr>
              <w:t xml:space="preserve"> </w:t>
            </w:r>
            <w:r>
              <w:rPr>
                <w:spacing w:val="-2"/>
                <w:sz w:val="24"/>
              </w:rPr>
              <w:t>кисти,</w:t>
            </w:r>
          </w:p>
        </w:tc>
      </w:tr>
      <w:tr w:rsidR="00B3773C">
        <w:trPr>
          <w:trHeight w:hRule="exact" w:val="26"/>
        </w:trPr>
        <w:tc>
          <w:tcPr>
            <w:tcW w:w="754" w:type="dxa"/>
            <w:vMerge/>
            <w:tcBorders>
              <w:top w:val="nil"/>
              <w:bottom w:val="nil"/>
            </w:tcBorders>
          </w:tcPr>
          <w:p w:rsidR="00B3773C" w:rsidRDefault="00B3773C">
            <w:pPr>
              <w:rPr>
                <w:sz w:val="2"/>
                <w:szCs w:val="2"/>
              </w:rPr>
            </w:pPr>
          </w:p>
        </w:tc>
        <w:tc>
          <w:tcPr>
            <w:tcW w:w="3214" w:type="dxa"/>
            <w:vMerge/>
            <w:tcBorders>
              <w:top w:val="nil"/>
              <w:bottom w:val="nil"/>
            </w:tcBorders>
          </w:tcPr>
          <w:p w:rsidR="00B3773C" w:rsidRDefault="00B3773C">
            <w:pPr>
              <w:rPr>
                <w:sz w:val="2"/>
                <w:szCs w:val="2"/>
              </w:rPr>
            </w:pPr>
          </w:p>
        </w:tc>
        <w:tc>
          <w:tcPr>
            <w:tcW w:w="1035" w:type="dxa"/>
            <w:vMerge/>
            <w:tcBorders>
              <w:top w:val="nil"/>
              <w:bottom w:val="nil"/>
            </w:tcBorders>
          </w:tcPr>
          <w:p w:rsidR="00B3773C" w:rsidRDefault="00B3773C">
            <w:pPr>
              <w:rPr>
                <w:sz w:val="2"/>
                <w:szCs w:val="2"/>
              </w:rPr>
            </w:pPr>
          </w:p>
        </w:tc>
        <w:tc>
          <w:tcPr>
            <w:tcW w:w="1119" w:type="dxa"/>
            <w:vMerge/>
            <w:tcBorders>
              <w:top w:val="nil"/>
              <w:bottom w:val="nil"/>
            </w:tcBorders>
          </w:tcPr>
          <w:p w:rsidR="00B3773C" w:rsidRDefault="00B3773C">
            <w:pPr>
              <w:rPr>
                <w:sz w:val="2"/>
                <w:szCs w:val="2"/>
              </w:rPr>
            </w:pPr>
          </w:p>
        </w:tc>
        <w:tc>
          <w:tcPr>
            <w:tcW w:w="850" w:type="dxa"/>
            <w:vMerge/>
            <w:tcBorders>
              <w:top w:val="nil"/>
            </w:tcBorders>
          </w:tcPr>
          <w:p w:rsidR="00B3773C" w:rsidRDefault="00B3773C">
            <w:pPr>
              <w:rPr>
                <w:sz w:val="2"/>
                <w:szCs w:val="2"/>
              </w:rPr>
            </w:pPr>
          </w:p>
        </w:tc>
        <w:tc>
          <w:tcPr>
            <w:tcW w:w="5585" w:type="dxa"/>
            <w:vMerge/>
            <w:tcBorders>
              <w:top w:val="nil"/>
            </w:tcBorders>
          </w:tcPr>
          <w:p w:rsidR="00B3773C" w:rsidRDefault="00B3773C">
            <w:pPr>
              <w:rPr>
                <w:sz w:val="2"/>
                <w:szCs w:val="2"/>
              </w:rPr>
            </w:pPr>
          </w:p>
        </w:tc>
        <w:tc>
          <w:tcPr>
            <w:tcW w:w="2472" w:type="dxa"/>
            <w:vMerge w:val="restart"/>
            <w:tcBorders>
              <w:top w:val="nil"/>
              <w:bottom w:val="nil"/>
            </w:tcBorders>
          </w:tcPr>
          <w:p w:rsidR="00B3773C" w:rsidRDefault="00E40B18">
            <w:pPr>
              <w:pStyle w:val="TableParagraph"/>
              <w:tabs>
                <w:tab w:val="left" w:pos="1022"/>
                <w:tab w:val="left" w:pos="1612"/>
              </w:tabs>
              <w:ind w:left="208" w:right="234"/>
              <w:rPr>
                <w:sz w:val="24"/>
              </w:rPr>
            </w:pPr>
            <w:r>
              <w:rPr>
                <w:sz w:val="24"/>
              </w:rPr>
              <w:t xml:space="preserve">палитра, баночка </w:t>
            </w:r>
            <w:r>
              <w:rPr>
                <w:spacing w:val="-4"/>
                <w:sz w:val="24"/>
              </w:rPr>
              <w:t>под</w:t>
            </w:r>
            <w:r>
              <w:rPr>
                <w:sz w:val="24"/>
              </w:rPr>
              <w:tab/>
            </w:r>
            <w:r>
              <w:rPr>
                <w:spacing w:val="-2"/>
                <w:sz w:val="24"/>
              </w:rPr>
              <w:t>воду, восковые</w:t>
            </w:r>
            <w:r>
              <w:rPr>
                <w:sz w:val="24"/>
              </w:rPr>
              <w:tab/>
            </w:r>
            <w:r>
              <w:rPr>
                <w:spacing w:val="-4"/>
                <w:sz w:val="24"/>
              </w:rPr>
              <w:t>мелки</w:t>
            </w:r>
          </w:p>
        </w:tc>
      </w:tr>
      <w:tr w:rsidR="00B3773C">
        <w:trPr>
          <w:trHeight w:hRule="exact" w:val="859"/>
        </w:trPr>
        <w:tc>
          <w:tcPr>
            <w:tcW w:w="754" w:type="dxa"/>
          </w:tcPr>
          <w:p w:rsidR="00B3773C" w:rsidRDefault="00E40B18">
            <w:pPr>
              <w:pStyle w:val="TableParagraph"/>
              <w:spacing w:line="268" w:lineRule="exact"/>
              <w:ind w:left="210"/>
              <w:rPr>
                <w:sz w:val="24"/>
              </w:rPr>
            </w:pPr>
            <w:r>
              <w:rPr>
                <w:spacing w:val="-10"/>
                <w:sz w:val="24"/>
              </w:rPr>
              <w:t>3</w:t>
            </w:r>
          </w:p>
        </w:tc>
        <w:tc>
          <w:tcPr>
            <w:tcW w:w="3214" w:type="dxa"/>
          </w:tcPr>
          <w:p w:rsidR="00B3773C" w:rsidRDefault="00B3773C">
            <w:pPr>
              <w:pStyle w:val="TableParagraph"/>
              <w:spacing w:before="3"/>
              <w:rPr>
                <w:b/>
                <w:sz w:val="24"/>
              </w:rPr>
            </w:pPr>
          </w:p>
          <w:p w:rsidR="00B3773C" w:rsidRDefault="00E40B18">
            <w:pPr>
              <w:pStyle w:val="TableParagraph"/>
              <w:spacing w:line="237" w:lineRule="auto"/>
              <w:ind w:left="210"/>
              <w:rPr>
                <w:sz w:val="24"/>
              </w:rPr>
            </w:pPr>
            <w:r>
              <w:rPr>
                <w:sz w:val="24"/>
              </w:rPr>
              <w:t>Рисование</w:t>
            </w:r>
            <w:r>
              <w:rPr>
                <w:spacing w:val="-15"/>
                <w:sz w:val="24"/>
              </w:rPr>
              <w:t xml:space="preserve"> </w:t>
            </w:r>
            <w:r>
              <w:rPr>
                <w:sz w:val="24"/>
              </w:rPr>
              <w:t>овощей</w:t>
            </w:r>
            <w:r>
              <w:rPr>
                <w:spacing w:val="-15"/>
                <w:sz w:val="24"/>
              </w:rPr>
              <w:t xml:space="preserve"> </w:t>
            </w:r>
            <w:r>
              <w:rPr>
                <w:sz w:val="24"/>
              </w:rPr>
              <w:t>с помощью</w:t>
            </w:r>
            <w:r>
              <w:rPr>
                <w:spacing w:val="-7"/>
                <w:sz w:val="24"/>
              </w:rPr>
              <w:t xml:space="preserve"> </w:t>
            </w:r>
            <w:r>
              <w:rPr>
                <w:spacing w:val="-4"/>
                <w:sz w:val="24"/>
              </w:rPr>
              <w:t>трафарета</w:t>
            </w:r>
          </w:p>
        </w:tc>
        <w:tc>
          <w:tcPr>
            <w:tcW w:w="1035" w:type="dxa"/>
          </w:tcPr>
          <w:p w:rsidR="00B3773C" w:rsidRDefault="00B3773C">
            <w:pPr>
              <w:pStyle w:val="TableParagraph"/>
              <w:spacing w:before="3"/>
              <w:rPr>
                <w:b/>
                <w:sz w:val="24"/>
              </w:rPr>
            </w:pPr>
          </w:p>
          <w:p w:rsidR="00B3773C" w:rsidRDefault="00E40B18">
            <w:pPr>
              <w:pStyle w:val="TableParagraph"/>
              <w:ind w:left="117"/>
              <w:jc w:val="center"/>
              <w:rPr>
                <w:sz w:val="24"/>
              </w:rPr>
            </w:pPr>
            <w:r>
              <w:rPr>
                <w:spacing w:val="-10"/>
                <w:sz w:val="24"/>
              </w:rPr>
              <w:t>1</w:t>
            </w:r>
          </w:p>
        </w:tc>
        <w:tc>
          <w:tcPr>
            <w:tcW w:w="1119" w:type="dxa"/>
          </w:tcPr>
          <w:p w:rsidR="00B3773C" w:rsidRDefault="00B3773C">
            <w:pPr>
              <w:pStyle w:val="TableParagraph"/>
              <w:spacing w:before="3"/>
              <w:rPr>
                <w:b/>
                <w:sz w:val="24"/>
              </w:rPr>
            </w:pPr>
          </w:p>
          <w:p w:rsidR="00B3773C" w:rsidRDefault="00E40B18">
            <w:pPr>
              <w:pStyle w:val="TableParagraph"/>
              <w:ind w:left="115" w:right="3"/>
              <w:jc w:val="center"/>
              <w:rPr>
                <w:sz w:val="24"/>
              </w:rPr>
            </w:pPr>
            <w:proofErr w:type="spellStart"/>
            <w:r>
              <w:rPr>
                <w:spacing w:val="-4"/>
                <w:sz w:val="24"/>
              </w:rPr>
              <w:t>комб</w:t>
            </w:r>
            <w:proofErr w:type="spellEnd"/>
          </w:p>
        </w:tc>
        <w:tc>
          <w:tcPr>
            <w:tcW w:w="850" w:type="dxa"/>
          </w:tcPr>
          <w:p w:rsidR="00B3773C" w:rsidRDefault="00196762">
            <w:pPr>
              <w:pStyle w:val="TableParagraph"/>
              <w:rPr>
                <w:sz w:val="24"/>
              </w:rPr>
            </w:pPr>
            <w:r>
              <w:rPr>
                <w:sz w:val="24"/>
              </w:rPr>
              <w:t xml:space="preserve">   18</w:t>
            </w:r>
            <w:r w:rsidR="00F22FC3">
              <w:rPr>
                <w:sz w:val="24"/>
              </w:rPr>
              <w:t>.09</w:t>
            </w:r>
          </w:p>
        </w:tc>
        <w:tc>
          <w:tcPr>
            <w:tcW w:w="5585" w:type="dxa"/>
            <w:vMerge/>
            <w:tcBorders>
              <w:top w:val="nil"/>
            </w:tcBorders>
          </w:tcPr>
          <w:p w:rsidR="00B3773C" w:rsidRDefault="00B3773C">
            <w:pPr>
              <w:rPr>
                <w:sz w:val="2"/>
                <w:szCs w:val="2"/>
              </w:rPr>
            </w:pPr>
          </w:p>
        </w:tc>
        <w:tc>
          <w:tcPr>
            <w:tcW w:w="2472" w:type="dxa"/>
            <w:vMerge/>
            <w:tcBorders>
              <w:top w:val="nil"/>
              <w:bottom w:val="nil"/>
            </w:tcBorders>
          </w:tcPr>
          <w:p w:rsidR="00B3773C" w:rsidRDefault="00B3773C">
            <w:pPr>
              <w:rPr>
                <w:sz w:val="2"/>
                <w:szCs w:val="2"/>
              </w:rPr>
            </w:pPr>
          </w:p>
        </w:tc>
      </w:tr>
      <w:tr w:rsidR="00B3773C">
        <w:trPr>
          <w:trHeight w:hRule="exact" w:val="554"/>
        </w:trPr>
        <w:tc>
          <w:tcPr>
            <w:tcW w:w="754" w:type="dxa"/>
          </w:tcPr>
          <w:p w:rsidR="00B3773C" w:rsidRDefault="00E40B18">
            <w:pPr>
              <w:pStyle w:val="TableParagraph"/>
              <w:spacing w:line="268" w:lineRule="exact"/>
              <w:ind w:left="210"/>
              <w:rPr>
                <w:sz w:val="24"/>
              </w:rPr>
            </w:pPr>
            <w:r>
              <w:rPr>
                <w:spacing w:val="-10"/>
                <w:sz w:val="24"/>
              </w:rPr>
              <w:t>4</w:t>
            </w:r>
          </w:p>
        </w:tc>
        <w:tc>
          <w:tcPr>
            <w:tcW w:w="3214" w:type="dxa"/>
          </w:tcPr>
          <w:p w:rsidR="00B3773C" w:rsidRDefault="00E40B18">
            <w:pPr>
              <w:pStyle w:val="TableParagraph"/>
              <w:spacing w:before="135"/>
              <w:ind w:left="210"/>
              <w:rPr>
                <w:sz w:val="24"/>
              </w:rPr>
            </w:pPr>
            <w:r>
              <w:rPr>
                <w:sz w:val="24"/>
              </w:rPr>
              <w:t>Осенний</w:t>
            </w:r>
            <w:r>
              <w:rPr>
                <w:spacing w:val="-8"/>
                <w:sz w:val="24"/>
              </w:rPr>
              <w:t xml:space="preserve"> </w:t>
            </w:r>
            <w:r>
              <w:rPr>
                <w:sz w:val="24"/>
              </w:rPr>
              <w:t>букет.</w:t>
            </w:r>
            <w:r>
              <w:rPr>
                <w:spacing w:val="-8"/>
                <w:sz w:val="24"/>
              </w:rPr>
              <w:t xml:space="preserve"> </w:t>
            </w:r>
            <w:r>
              <w:rPr>
                <w:spacing w:val="-2"/>
                <w:sz w:val="24"/>
              </w:rPr>
              <w:t>Рисование</w:t>
            </w:r>
          </w:p>
        </w:tc>
        <w:tc>
          <w:tcPr>
            <w:tcW w:w="1035" w:type="dxa"/>
          </w:tcPr>
          <w:p w:rsidR="00B3773C" w:rsidRDefault="00E40B18">
            <w:pPr>
              <w:pStyle w:val="TableParagraph"/>
              <w:spacing w:before="128"/>
              <w:ind w:left="117"/>
              <w:jc w:val="center"/>
              <w:rPr>
                <w:sz w:val="24"/>
              </w:rPr>
            </w:pPr>
            <w:r>
              <w:rPr>
                <w:spacing w:val="-10"/>
                <w:sz w:val="24"/>
              </w:rPr>
              <w:t>1</w:t>
            </w:r>
          </w:p>
        </w:tc>
        <w:tc>
          <w:tcPr>
            <w:tcW w:w="1119" w:type="dxa"/>
          </w:tcPr>
          <w:p w:rsidR="00B3773C" w:rsidRDefault="00E40B18">
            <w:pPr>
              <w:pStyle w:val="TableParagraph"/>
              <w:spacing w:before="128"/>
              <w:ind w:left="115" w:right="3"/>
              <w:jc w:val="center"/>
              <w:rPr>
                <w:sz w:val="24"/>
              </w:rPr>
            </w:pPr>
            <w:proofErr w:type="spellStart"/>
            <w:r>
              <w:rPr>
                <w:spacing w:val="-4"/>
                <w:sz w:val="24"/>
              </w:rPr>
              <w:t>комб</w:t>
            </w:r>
            <w:proofErr w:type="spellEnd"/>
          </w:p>
        </w:tc>
        <w:tc>
          <w:tcPr>
            <w:tcW w:w="850" w:type="dxa"/>
          </w:tcPr>
          <w:p w:rsidR="00B3773C" w:rsidRDefault="00196762">
            <w:pPr>
              <w:pStyle w:val="TableParagraph"/>
              <w:rPr>
                <w:sz w:val="24"/>
              </w:rPr>
            </w:pPr>
            <w:r>
              <w:rPr>
                <w:sz w:val="24"/>
              </w:rPr>
              <w:t xml:space="preserve">  25</w:t>
            </w:r>
            <w:r w:rsidR="00F22FC3">
              <w:rPr>
                <w:sz w:val="24"/>
              </w:rPr>
              <w:t>.09</w:t>
            </w: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B3773C">
            <w:pPr>
              <w:pStyle w:val="TableParagraph"/>
              <w:rPr>
                <w:sz w:val="24"/>
              </w:rPr>
            </w:pPr>
          </w:p>
        </w:tc>
      </w:tr>
      <w:tr w:rsidR="00B3773C">
        <w:trPr>
          <w:trHeight w:hRule="exact" w:val="281"/>
        </w:trPr>
        <w:tc>
          <w:tcPr>
            <w:tcW w:w="754" w:type="dxa"/>
            <w:tcBorders>
              <w:bottom w:val="nil"/>
            </w:tcBorders>
          </w:tcPr>
          <w:p w:rsidR="00B3773C" w:rsidRDefault="00E40B18">
            <w:pPr>
              <w:pStyle w:val="TableParagraph"/>
              <w:spacing w:line="256" w:lineRule="exact"/>
              <w:ind w:left="210"/>
              <w:rPr>
                <w:sz w:val="24"/>
              </w:rPr>
            </w:pPr>
            <w:r>
              <w:rPr>
                <w:spacing w:val="-10"/>
                <w:sz w:val="24"/>
              </w:rPr>
              <w:t>5</w:t>
            </w:r>
          </w:p>
        </w:tc>
        <w:tc>
          <w:tcPr>
            <w:tcW w:w="3214" w:type="dxa"/>
            <w:tcBorders>
              <w:bottom w:val="nil"/>
            </w:tcBorders>
          </w:tcPr>
          <w:p w:rsidR="00B3773C" w:rsidRDefault="00E40B18">
            <w:pPr>
              <w:pStyle w:val="TableParagraph"/>
              <w:spacing w:before="1" w:line="255" w:lineRule="exact"/>
              <w:ind w:left="210"/>
              <w:rPr>
                <w:sz w:val="24"/>
              </w:rPr>
            </w:pPr>
            <w:r>
              <w:rPr>
                <w:sz w:val="24"/>
              </w:rPr>
              <w:t>Рисование</w:t>
            </w:r>
            <w:r>
              <w:rPr>
                <w:spacing w:val="-6"/>
                <w:sz w:val="24"/>
              </w:rPr>
              <w:t xml:space="preserve"> </w:t>
            </w:r>
            <w:r>
              <w:rPr>
                <w:sz w:val="24"/>
              </w:rPr>
              <w:t>ветки</w:t>
            </w:r>
            <w:r>
              <w:rPr>
                <w:spacing w:val="-3"/>
                <w:sz w:val="24"/>
              </w:rPr>
              <w:t xml:space="preserve"> </w:t>
            </w:r>
            <w:r>
              <w:rPr>
                <w:spacing w:val="-2"/>
                <w:sz w:val="24"/>
              </w:rPr>
              <w:t>рябины.</w:t>
            </w:r>
          </w:p>
        </w:tc>
        <w:tc>
          <w:tcPr>
            <w:tcW w:w="1035" w:type="dxa"/>
            <w:vMerge w:val="restart"/>
          </w:tcPr>
          <w:p w:rsidR="00B3773C" w:rsidRDefault="00E40B18">
            <w:pPr>
              <w:pStyle w:val="TableParagraph"/>
              <w:spacing w:before="133"/>
              <w:ind w:left="117"/>
              <w:jc w:val="center"/>
              <w:rPr>
                <w:sz w:val="24"/>
              </w:rPr>
            </w:pPr>
            <w:r>
              <w:rPr>
                <w:spacing w:val="-10"/>
                <w:sz w:val="24"/>
              </w:rPr>
              <w:t>1</w:t>
            </w:r>
          </w:p>
        </w:tc>
        <w:tc>
          <w:tcPr>
            <w:tcW w:w="1119" w:type="dxa"/>
            <w:vMerge w:val="restart"/>
          </w:tcPr>
          <w:p w:rsidR="00B3773C" w:rsidRDefault="00E40B18">
            <w:pPr>
              <w:pStyle w:val="TableParagraph"/>
              <w:spacing w:before="133"/>
              <w:ind w:left="362"/>
              <w:rPr>
                <w:sz w:val="24"/>
              </w:rPr>
            </w:pPr>
            <w:proofErr w:type="spellStart"/>
            <w:r>
              <w:rPr>
                <w:spacing w:val="-4"/>
                <w:sz w:val="24"/>
              </w:rPr>
              <w:t>комб</w:t>
            </w:r>
            <w:proofErr w:type="spellEnd"/>
          </w:p>
        </w:tc>
        <w:tc>
          <w:tcPr>
            <w:tcW w:w="850" w:type="dxa"/>
            <w:vMerge w:val="restart"/>
          </w:tcPr>
          <w:p w:rsidR="00B3773C" w:rsidRDefault="00196762">
            <w:pPr>
              <w:pStyle w:val="TableParagraph"/>
              <w:rPr>
                <w:sz w:val="24"/>
              </w:rPr>
            </w:pPr>
            <w:r>
              <w:rPr>
                <w:sz w:val="24"/>
              </w:rPr>
              <w:t xml:space="preserve">  2.10</w:t>
            </w: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B3773C">
            <w:pPr>
              <w:pStyle w:val="TableParagraph"/>
              <w:rPr>
                <w:sz w:val="20"/>
              </w:rPr>
            </w:pPr>
          </w:p>
        </w:tc>
      </w:tr>
      <w:tr w:rsidR="00B3773C">
        <w:trPr>
          <w:trHeight w:hRule="exact" w:val="282"/>
        </w:trPr>
        <w:tc>
          <w:tcPr>
            <w:tcW w:w="754" w:type="dxa"/>
            <w:tcBorders>
              <w:top w:val="nil"/>
            </w:tcBorders>
          </w:tcPr>
          <w:p w:rsidR="00B3773C" w:rsidRDefault="00B3773C">
            <w:pPr>
              <w:pStyle w:val="TableParagraph"/>
              <w:rPr>
                <w:sz w:val="20"/>
              </w:rPr>
            </w:pPr>
          </w:p>
        </w:tc>
        <w:tc>
          <w:tcPr>
            <w:tcW w:w="3214" w:type="dxa"/>
            <w:tcBorders>
              <w:top w:val="nil"/>
            </w:tcBorders>
          </w:tcPr>
          <w:p w:rsidR="00B3773C" w:rsidRDefault="00E40B18">
            <w:pPr>
              <w:pStyle w:val="TableParagraph"/>
              <w:spacing w:line="258" w:lineRule="exact"/>
              <w:ind w:left="210"/>
              <w:rPr>
                <w:sz w:val="24"/>
              </w:rPr>
            </w:pPr>
            <w:r>
              <w:rPr>
                <w:sz w:val="24"/>
              </w:rPr>
              <w:t>Материалы</w:t>
            </w:r>
            <w:r>
              <w:rPr>
                <w:spacing w:val="-4"/>
                <w:sz w:val="24"/>
              </w:rPr>
              <w:t xml:space="preserve"> </w:t>
            </w:r>
            <w:r>
              <w:rPr>
                <w:sz w:val="24"/>
              </w:rPr>
              <w:t>по</w:t>
            </w:r>
            <w:r>
              <w:rPr>
                <w:spacing w:val="-4"/>
                <w:sz w:val="24"/>
              </w:rPr>
              <w:t xml:space="preserve"> </w:t>
            </w:r>
            <w:r>
              <w:rPr>
                <w:spacing w:val="-2"/>
                <w:sz w:val="24"/>
              </w:rPr>
              <w:t>выбору.</w:t>
            </w:r>
          </w:p>
        </w:tc>
        <w:tc>
          <w:tcPr>
            <w:tcW w:w="1035" w:type="dxa"/>
            <w:vMerge/>
            <w:tcBorders>
              <w:top w:val="nil"/>
            </w:tcBorders>
          </w:tcPr>
          <w:p w:rsidR="00B3773C" w:rsidRDefault="00B3773C">
            <w:pPr>
              <w:rPr>
                <w:sz w:val="2"/>
                <w:szCs w:val="2"/>
              </w:rPr>
            </w:pPr>
          </w:p>
        </w:tc>
        <w:tc>
          <w:tcPr>
            <w:tcW w:w="1119" w:type="dxa"/>
            <w:vMerge/>
            <w:tcBorders>
              <w:top w:val="nil"/>
            </w:tcBorders>
          </w:tcPr>
          <w:p w:rsidR="00B3773C" w:rsidRDefault="00B3773C">
            <w:pPr>
              <w:rPr>
                <w:sz w:val="2"/>
                <w:szCs w:val="2"/>
              </w:rPr>
            </w:pPr>
          </w:p>
        </w:tc>
        <w:tc>
          <w:tcPr>
            <w:tcW w:w="850" w:type="dxa"/>
            <w:vMerge/>
            <w:tcBorders>
              <w:top w:val="nil"/>
            </w:tcBorders>
          </w:tcPr>
          <w:p w:rsidR="00B3773C" w:rsidRDefault="00B3773C">
            <w:pPr>
              <w:rPr>
                <w:sz w:val="2"/>
                <w:szCs w:val="2"/>
              </w:rPr>
            </w:pP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B3773C">
            <w:pPr>
              <w:pStyle w:val="TableParagraph"/>
              <w:rPr>
                <w:sz w:val="20"/>
              </w:rPr>
            </w:pPr>
          </w:p>
        </w:tc>
      </w:tr>
      <w:tr w:rsidR="00B3773C">
        <w:trPr>
          <w:trHeight w:hRule="exact" w:val="543"/>
        </w:trPr>
        <w:tc>
          <w:tcPr>
            <w:tcW w:w="754" w:type="dxa"/>
            <w:tcBorders>
              <w:bottom w:val="nil"/>
            </w:tcBorders>
          </w:tcPr>
          <w:p w:rsidR="00B3773C" w:rsidRDefault="00E40B18">
            <w:pPr>
              <w:pStyle w:val="TableParagraph"/>
              <w:spacing w:line="268" w:lineRule="exact"/>
              <w:ind w:left="210"/>
              <w:rPr>
                <w:sz w:val="24"/>
              </w:rPr>
            </w:pPr>
            <w:r>
              <w:rPr>
                <w:spacing w:val="-10"/>
                <w:sz w:val="24"/>
              </w:rPr>
              <w:t>6</w:t>
            </w:r>
          </w:p>
        </w:tc>
        <w:tc>
          <w:tcPr>
            <w:tcW w:w="3214" w:type="dxa"/>
            <w:tcBorders>
              <w:bottom w:val="nil"/>
            </w:tcBorders>
          </w:tcPr>
          <w:p w:rsidR="00B3773C" w:rsidRDefault="00E40B18">
            <w:pPr>
              <w:pStyle w:val="TableParagraph"/>
              <w:spacing w:line="265" w:lineRule="exact"/>
              <w:ind w:left="210"/>
              <w:rPr>
                <w:sz w:val="24"/>
              </w:rPr>
            </w:pPr>
            <w:r>
              <w:rPr>
                <w:sz w:val="24"/>
              </w:rPr>
              <w:t>Поздравительная</w:t>
            </w:r>
            <w:r>
              <w:rPr>
                <w:spacing w:val="-12"/>
                <w:sz w:val="24"/>
              </w:rPr>
              <w:t xml:space="preserve"> </w:t>
            </w:r>
            <w:r>
              <w:rPr>
                <w:spacing w:val="-2"/>
                <w:sz w:val="24"/>
              </w:rPr>
              <w:t>открытка</w:t>
            </w:r>
          </w:p>
          <w:p w:rsidR="00B3773C" w:rsidRDefault="00E40B18">
            <w:pPr>
              <w:pStyle w:val="TableParagraph"/>
              <w:spacing w:line="253" w:lineRule="exact"/>
              <w:ind w:left="210"/>
              <w:rPr>
                <w:sz w:val="24"/>
              </w:rPr>
            </w:pPr>
            <w:r>
              <w:rPr>
                <w:spacing w:val="-10"/>
                <w:sz w:val="24"/>
              </w:rPr>
              <w:t>к</w:t>
            </w:r>
          </w:p>
        </w:tc>
        <w:tc>
          <w:tcPr>
            <w:tcW w:w="1035" w:type="dxa"/>
            <w:tcBorders>
              <w:bottom w:val="nil"/>
            </w:tcBorders>
          </w:tcPr>
          <w:p w:rsidR="00B3773C" w:rsidRDefault="00E40B18">
            <w:pPr>
              <w:pStyle w:val="TableParagraph"/>
              <w:spacing w:before="255" w:line="262" w:lineRule="exact"/>
              <w:ind w:left="117" w:right="9"/>
              <w:jc w:val="center"/>
              <w:rPr>
                <w:sz w:val="24"/>
              </w:rPr>
            </w:pPr>
            <w:r>
              <w:rPr>
                <w:spacing w:val="-10"/>
                <w:sz w:val="24"/>
              </w:rPr>
              <w:t>1</w:t>
            </w:r>
          </w:p>
        </w:tc>
        <w:tc>
          <w:tcPr>
            <w:tcW w:w="1119" w:type="dxa"/>
            <w:tcBorders>
              <w:bottom w:val="nil"/>
            </w:tcBorders>
          </w:tcPr>
          <w:p w:rsidR="00B3773C" w:rsidRDefault="00E40B18">
            <w:pPr>
              <w:pStyle w:val="TableParagraph"/>
              <w:spacing w:before="255" w:line="262" w:lineRule="exact"/>
              <w:ind w:left="115" w:right="3"/>
              <w:jc w:val="center"/>
              <w:rPr>
                <w:sz w:val="24"/>
              </w:rPr>
            </w:pPr>
            <w:proofErr w:type="spellStart"/>
            <w:r>
              <w:rPr>
                <w:spacing w:val="-4"/>
                <w:sz w:val="24"/>
              </w:rPr>
              <w:t>комб</w:t>
            </w:r>
            <w:proofErr w:type="spellEnd"/>
          </w:p>
        </w:tc>
        <w:tc>
          <w:tcPr>
            <w:tcW w:w="850" w:type="dxa"/>
            <w:vMerge w:val="restart"/>
          </w:tcPr>
          <w:p w:rsidR="00B3773C" w:rsidRDefault="00196762">
            <w:pPr>
              <w:pStyle w:val="TableParagraph"/>
              <w:rPr>
                <w:sz w:val="24"/>
              </w:rPr>
            </w:pPr>
            <w:r>
              <w:rPr>
                <w:sz w:val="24"/>
              </w:rPr>
              <w:t xml:space="preserve">  9.10</w:t>
            </w:r>
          </w:p>
        </w:tc>
        <w:tc>
          <w:tcPr>
            <w:tcW w:w="5585" w:type="dxa"/>
            <w:vMerge/>
            <w:tcBorders>
              <w:top w:val="nil"/>
            </w:tcBorders>
          </w:tcPr>
          <w:p w:rsidR="00B3773C" w:rsidRDefault="00B3773C">
            <w:pPr>
              <w:rPr>
                <w:sz w:val="2"/>
                <w:szCs w:val="2"/>
              </w:rPr>
            </w:pPr>
          </w:p>
        </w:tc>
        <w:tc>
          <w:tcPr>
            <w:tcW w:w="2472" w:type="dxa"/>
            <w:tcBorders>
              <w:top w:val="nil"/>
              <w:bottom w:val="nil"/>
            </w:tcBorders>
          </w:tcPr>
          <w:p w:rsidR="00B3773C" w:rsidRDefault="00B3773C">
            <w:pPr>
              <w:pStyle w:val="TableParagraph"/>
              <w:rPr>
                <w:sz w:val="24"/>
              </w:rPr>
            </w:pPr>
          </w:p>
        </w:tc>
      </w:tr>
      <w:tr w:rsidR="00B3773C">
        <w:trPr>
          <w:trHeight w:hRule="exact" w:val="272"/>
        </w:trPr>
        <w:tc>
          <w:tcPr>
            <w:tcW w:w="754" w:type="dxa"/>
            <w:tcBorders>
              <w:top w:val="nil"/>
            </w:tcBorders>
          </w:tcPr>
          <w:p w:rsidR="00B3773C" w:rsidRDefault="00B3773C">
            <w:pPr>
              <w:pStyle w:val="TableParagraph"/>
              <w:rPr>
                <w:sz w:val="18"/>
              </w:rPr>
            </w:pPr>
          </w:p>
        </w:tc>
        <w:tc>
          <w:tcPr>
            <w:tcW w:w="3214" w:type="dxa"/>
            <w:tcBorders>
              <w:top w:val="nil"/>
            </w:tcBorders>
          </w:tcPr>
          <w:p w:rsidR="00B3773C" w:rsidRDefault="00E40B18">
            <w:pPr>
              <w:pStyle w:val="TableParagraph"/>
              <w:spacing w:line="248" w:lineRule="exact"/>
              <w:ind w:left="210"/>
              <w:rPr>
                <w:sz w:val="24"/>
              </w:rPr>
            </w:pPr>
            <w:r>
              <w:rPr>
                <w:spacing w:val="-2"/>
                <w:sz w:val="24"/>
              </w:rPr>
              <w:t>«Дню</w:t>
            </w:r>
            <w:r>
              <w:rPr>
                <w:spacing w:val="-9"/>
                <w:sz w:val="24"/>
              </w:rPr>
              <w:t xml:space="preserve"> </w:t>
            </w:r>
            <w:r>
              <w:rPr>
                <w:spacing w:val="-2"/>
                <w:sz w:val="24"/>
              </w:rPr>
              <w:t>Учителя»</w:t>
            </w:r>
          </w:p>
        </w:tc>
        <w:tc>
          <w:tcPr>
            <w:tcW w:w="1035" w:type="dxa"/>
            <w:tcBorders>
              <w:top w:val="nil"/>
            </w:tcBorders>
          </w:tcPr>
          <w:p w:rsidR="00B3773C" w:rsidRDefault="00B3773C">
            <w:pPr>
              <w:pStyle w:val="TableParagraph"/>
              <w:rPr>
                <w:sz w:val="18"/>
              </w:rPr>
            </w:pPr>
          </w:p>
        </w:tc>
        <w:tc>
          <w:tcPr>
            <w:tcW w:w="1119" w:type="dxa"/>
            <w:tcBorders>
              <w:top w:val="nil"/>
            </w:tcBorders>
          </w:tcPr>
          <w:p w:rsidR="00B3773C" w:rsidRDefault="00B3773C">
            <w:pPr>
              <w:pStyle w:val="TableParagraph"/>
              <w:rPr>
                <w:sz w:val="18"/>
              </w:rPr>
            </w:pPr>
          </w:p>
        </w:tc>
        <w:tc>
          <w:tcPr>
            <w:tcW w:w="850" w:type="dxa"/>
            <w:vMerge/>
            <w:tcBorders>
              <w:top w:val="nil"/>
            </w:tcBorders>
          </w:tcPr>
          <w:p w:rsidR="00B3773C" w:rsidRDefault="00B3773C">
            <w:pPr>
              <w:rPr>
                <w:sz w:val="2"/>
                <w:szCs w:val="2"/>
              </w:rPr>
            </w:pPr>
          </w:p>
        </w:tc>
        <w:tc>
          <w:tcPr>
            <w:tcW w:w="5585" w:type="dxa"/>
            <w:vMerge/>
            <w:tcBorders>
              <w:top w:val="nil"/>
            </w:tcBorders>
          </w:tcPr>
          <w:p w:rsidR="00B3773C" w:rsidRDefault="00B3773C">
            <w:pPr>
              <w:rPr>
                <w:sz w:val="2"/>
                <w:szCs w:val="2"/>
              </w:rPr>
            </w:pPr>
          </w:p>
        </w:tc>
        <w:tc>
          <w:tcPr>
            <w:tcW w:w="2472" w:type="dxa"/>
            <w:tcBorders>
              <w:top w:val="nil"/>
            </w:tcBorders>
          </w:tcPr>
          <w:p w:rsidR="00B3773C" w:rsidRDefault="00B3773C">
            <w:pPr>
              <w:pStyle w:val="TableParagraph"/>
              <w:rPr>
                <w:sz w:val="18"/>
              </w:rPr>
            </w:pPr>
          </w:p>
        </w:tc>
      </w:tr>
      <w:tr w:rsidR="00B3773C">
        <w:trPr>
          <w:trHeight w:hRule="exact" w:val="277"/>
        </w:trPr>
        <w:tc>
          <w:tcPr>
            <w:tcW w:w="754" w:type="dxa"/>
            <w:tcBorders>
              <w:bottom w:val="nil"/>
            </w:tcBorders>
          </w:tcPr>
          <w:p w:rsidR="00B3773C" w:rsidRDefault="00E40B18">
            <w:pPr>
              <w:pStyle w:val="TableParagraph"/>
              <w:spacing w:line="253" w:lineRule="exact"/>
              <w:ind w:left="210"/>
              <w:rPr>
                <w:sz w:val="24"/>
              </w:rPr>
            </w:pPr>
            <w:r>
              <w:rPr>
                <w:spacing w:val="-10"/>
                <w:sz w:val="24"/>
              </w:rPr>
              <w:t>7</w:t>
            </w:r>
          </w:p>
        </w:tc>
        <w:tc>
          <w:tcPr>
            <w:tcW w:w="3214" w:type="dxa"/>
            <w:tcBorders>
              <w:bottom w:val="nil"/>
            </w:tcBorders>
          </w:tcPr>
          <w:p w:rsidR="00B3773C" w:rsidRDefault="00B3773C">
            <w:pPr>
              <w:pStyle w:val="TableParagraph"/>
              <w:rPr>
                <w:sz w:val="20"/>
              </w:rPr>
            </w:pPr>
          </w:p>
        </w:tc>
        <w:tc>
          <w:tcPr>
            <w:tcW w:w="1035" w:type="dxa"/>
            <w:tcBorders>
              <w:bottom w:val="nil"/>
            </w:tcBorders>
          </w:tcPr>
          <w:p w:rsidR="00B3773C" w:rsidRDefault="00B3773C">
            <w:pPr>
              <w:pStyle w:val="TableParagraph"/>
              <w:rPr>
                <w:sz w:val="20"/>
              </w:rPr>
            </w:pPr>
          </w:p>
        </w:tc>
        <w:tc>
          <w:tcPr>
            <w:tcW w:w="1119" w:type="dxa"/>
            <w:tcBorders>
              <w:bottom w:val="nil"/>
            </w:tcBorders>
          </w:tcPr>
          <w:p w:rsidR="00B3773C" w:rsidRDefault="00B3773C">
            <w:pPr>
              <w:pStyle w:val="TableParagraph"/>
              <w:rPr>
                <w:sz w:val="20"/>
              </w:rPr>
            </w:pPr>
          </w:p>
        </w:tc>
        <w:tc>
          <w:tcPr>
            <w:tcW w:w="850" w:type="dxa"/>
            <w:tcBorders>
              <w:bottom w:val="nil"/>
            </w:tcBorders>
          </w:tcPr>
          <w:p w:rsidR="00B3773C" w:rsidRDefault="00B3773C">
            <w:pPr>
              <w:pStyle w:val="TableParagraph"/>
              <w:rPr>
                <w:sz w:val="20"/>
              </w:rPr>
            </w:pPr>
          </w:p>
        </w:tc>
        <w:tc>
          <w:tcPr>
            <w:tcW w:w="5585" w:type="dxa"/>
            <w:tcBorders>
              <w:bottom w:val="nil"/>
            </w:tcBorders>
          </w:tcPr>
          <w:p w:rsidR="00B3773C" w:rsidRDefault="00E40B18">
            <w:pPr>
              <w:pStyle w:val="TableParagraph"/>
              <w:tabs>
                <w:tab w:val="left" w:pos="1857"/>
                <w:tab w:val="left" w:pos="2519"/>
                <w:tab w:val="left" w:pos="4665"/>
              </w:tabs>
              <w:spacing w:line="253" w:lineRule="exact"/>
              <w:ind w:left="210"/>
              <w:rPr>
                <w:sz w:val="24"/>
              </w:rPr>
            </w:pPr>
            <w:r>
              <w:rPr>
                <w:spacing w:val="-2"/>
                <w:sz w:val="24"/>
              </w:rPr>
              <w:t>Уточнение</w:t>
            </w:r>
            <w:r>
              <w:rPr>
                <w:sz w:val="24"/>
              </w:rPr>
              <w:tab/>
            </w:r>
            <w:r>
              <w:rPr>
                <w:spacing w:val="-10"/>
                <w:sz w:val="24"/>
              </w:rPr>
              <w:t>и</w:t>
            </w:r>
            <w:r>
              <w:rPr>
                <w:sz w:val="24"/>
              </w:rPr>
              <w:tab/>
            </w:r>
            <w:r>
              <w:rPr>
                <w:spacing w:val="-2"/>
                <w:sz w:val="24"/>
              </w:rPr>
              <w:t>систематизация</w:t>
            </w:r>
            <w:r>
              <w:rPr>
                <w:sz w:val="24"/>
              </w:rPr>
              <w:tab/>
            </w:r>
            <w:r>
              <w:rPr>
                <w:spacing w:val="-2"/>
                <w:sz w:val="24"/>
              </w:rPr>
              <w:t>знаний</w:t>
            </w:r>
          </w:p>
        </w:tc>
        <w:tc>
          <w:tcPr>
            <w:tcW w:w="2472" w:type="dxa"/>
            <w:tcBorders>
              <w:bottom w:val="nil"/>
            </w:tcBorders>
          </w:tcPr>
          <w:p w:rsidR="00B3773C" w:rsidRDefault="00E40B18">
            <w:pPr>
              <w:pStyle w:val="TableParagraph"/>
              <w:spacing w:line="253" w:lineRule="exact"/>
              <w:ind w:left="208"/>
              <w:rPr>
                <w:sz w:val="24"/>
              </w:rPr>
            </w:pPr>
            <w:r>
              <w:rPr>
                <w:spacing w:val="-2"/>
                <w:sz w:val="24"/>
              </w:rPr>
              <w:t>Примеры</w:t>
            </w:r>
            <w:r>
              <w:rPr>
                <w:spacing w:val="-6"/>
                <w:sz w:val="24"/>
              </w:rPr>
              <w:t xml:space="preserve"> </w:t>
            </w:r>
            <w:r>
              <w:rPr>
                <w:spacing w:val="-2"/>
                <w:sz w:val="24"/>
              </w:rPr>
              <w:t>готовых</w:t>
            </w:r>
          </w:p>
        </w:tc>
      </w:tr>
      <w:tr w:rsidR="00B3773C">
        <w:trPr>
          <w:trHeight w:hRule="exact" w:val="275"/>
        </w:trPr>
        <w:tc>
          <w:tcPr>
            <w:tcW w:w="754" w:type="dxa"/>
            <w:tcBorders>
              <w:top w:val="nil"/>
              <w:bottom w:val="nil"/>
            </w:tcBorders>
          </w:tcPr>
          <w:p w:rsidR="00B3773C" w:rsidRDefault="00B3773C">
            <w:pPr>
              <w:pStyle w:val="TableParagraph"/>
              <w:rPr>
                <w:sz w:val="20"/>
              </w:rPr>
            </w:pPr>
          </w:p>
        </w:tc>
        <w:tc>
          <w:tcPr>
            <w:tcW w:w="3214" w:type="dxa"/>
            <w:tcBorders>
              <w:top w:val="nil"/>
              <w:bottom w:val="nil"/>
            </w:tcBorders>
          </w:tcPr>
          <w:p w:rsidR="00B3773C" w:rsidRDefault="00B3773C">
            <w:pPr>
              <w:pStyle w:val="TableParagraph"/>
              <w:rPr>
                <w:sz w:val="20"/>
              </w:rPr>
            </w:pPr>
          </w:p>
        </w:tc>
        <w:tc>
          <w:tcPr>
            <w:tcW w:w="1035" w:type="dxa"/>
            <w:tcBorders>
              <w:top w:val="nil"/>
              <w:bottom w:val="nil"/>
            </w:tcBorders>
          </w:tcPr>
          <w:p w:rsidR="00B3773C" w:rsidRDefault="00B3773C">
            <w:pPr>
              <w:pStyle w:val="TableParagraph"/>
              <w:rPr>
                <w:sz w:val="20"/>
              </w:rPr>
            </w:pPr>
          </w:p>
        </w:tc>
        <w:tc>
          <w:tcPr>
            <w:tcW w:w="1119" w:type="dxa"/>
            <w:tcBorders>
              <w:top w:val="nil"/>
              <w:bottom w:val="nil"/>
            </w:tcBorders>
          </w:tcPr>
          <w:p w:rsidR="00B3773C" w:rsidRDefault="00B3773C">
            <w:pPr>
              <w:pStyle w:val="TableParagraph"/>
              <w:rPr>
                <w:sz w:val="20"/>
              </w:rPr>
            </w:pPr>
          </w:p>
        </w:tc>
        <w:tc>
          <w:tcPr>
            <w:tcW w:w="850" w:type="dxa"/>
            <w:tcBorders>
              <w:top w:val="nil"/>
              <w:bottom w:val="nil"/>
            </w:tcBorders>
          </w:tcPr>
          <w:p w:rsidR="00B3773C" w:rsidRDefault="00196762">
            <w:pPr>
              <w:pStyle w:val="TableParagraph"/>
              <w:rPr>
                <w:sz w:val="20"/>
              </w:rPr>
            </w:pPr>
            <w:r>
              <w:rPr>
                <w:sz w:val="20"/>
              </w:rPr>
              <w:t xml:space="preserve"> 16.10</w:t>
            </w:r>
          </w:p>
        </w:tc>
        <w:tc>
          <w:tcPr>
            <w:tcW w:w="5585" w:type="dxa"/>
            <w:tcBorders>
              <w:top w:val="nil"/>
              <w:bottom w:val="nil"/>
            </w:tcBorders>
          </w:tcPr>
          <w:p w:rsidR="00B3773C" w:rsidRDefault="00E40B18">
            <w:pPr>
              <w:pStyle w:val="TableParagraph"/>
              <w:spacing w:line="256" w:lineRule="exact"/>
              <w:ind w:left="210"/>
              <w:rPr>
                <w:sz w:val="24"/>
              </w:rPr>
            </w:pPr>
            <w:proofErr w:type="gramStart"/>
            <w:r>
              <w:rPr>
                <w:sz w:val="24"/>
              </w:rPr>
              <w:t>обучающихся</w:t>
            </w:r>
            <w:proofErr w:type="gramEnd"/>
            <w:r>
              <w:rPr>
                <w:spacing w:val="40"/>
                <w:sz w:val="24"/>
              </w:rPr>
              <w:t xml:space="preserve"> </w:t>
            </w:r>
            <w:r>
              <w:rPr>
                <w:sz w:val="24"/>
              </w:rPr>
              <w:t>об</w:t>
            </w:r>
            <w:r>
              <w:rPr>
                <w:spacing w:val="41"/>
                <w:sz w:val="24"/>
              </w:rPr>
              <w:t xml:space="preserve"> </w:t>
            </w:r>
            <w:r>
              <w:rPr>
                <w:sz w:val="24"/>
              </w:rPr>
              <w:t>осени.</w:t>
            </w:r>
            <w:r>
              <w:rPr>
                <w:spacing w:val="41"/>
                <w:sz w:val="24"/>
              </w:rPr>
              <w:t xml:space="preserve"> </w:t>
            </w:r>
            <w:r>
              <w:rPr>
                <w:sz w:val="24"/>
              </w:rPr>
              <w:t>Развитие</w:t>
            </w:r>
            <w:r>
              <w:rPr>
                <w:spacing w:val="42"/>
                <w:sz w:val="24"/>
              </w:rPr>
              <w:t xml:space="preserve"> </w:t>
            </w:r>
            <w:r>
              <w:rPr>
                <w:sz w:val="24"/>
              </w:rPr>
              <w:t>умения</w:t>
            </w:r>
            <w:r>
              <w:rPr>
                <w:spacing w:val="41"/>
                <w:sz w:val="24"/>
              </w:rPr>
              <w:t xml:space="preserve"> </w:t>
            </w:r>
            <w:r>
              <w:rPr>
                <w:spacing w:val="-2"/>
                <w:sz w:val="24"/>
              </w:rPr>
              <w:t>связно</w:t>
            </w:r>
          </w:p>
        </w:tc>
        <w:tc>
          <w:tcPr>
            <w:tcW w:w="2472" w:type="dxa"/>
            <w:tcBorders>
              <w:top w:val="nil"/>
              <w:bottom w:val="nil"/>
            </w:tcBorders>
          </w:tcPr>
          <w:p w:rsidR="00B3773C" w:rsidRDefault="00E40B18">
            <w:pPr>
              <w:pStyle w:val="TableParagraph"/>
              <w:spacing w:line="256" w:lineRule="exact"/>
              <w:ind w:left="208"/>
              <w:rPr>
                <w:sz w:val="24"/>
              </w:rPr>
            </w:pPr>
            <w:r>
              <w:rPr>
                <w:sz w:val="24"/>
              </w:rPr>
              <w:t>«Осень».</w:t>
            </w:r>
            <w:r>
              <w:rPr>
                <w:spacing w:val="75"/>
                <w:sz w:val="24"/>
              </w:rPr>
              <w:t xml:space="preserve"> </w:t>
            </w:r>
            <w:r>
              <w:rPr>
                <w:spacing w:val="-2"/>
                <w:sz w:val="24"/>
              </w:rPr>
              <w:t>Бумага,</w:t>
            </w:r>
          </w:p>
        </w:tc>
      </w:tr>
      <w:tr w:rsidR="00B3773C">
        <w:trPr>
          <w:trHeight w:hRule="exact" w:val="827"/>
        </w:trPr>
        <w:tc>
          <w:tcPr>
            <w:tcW w:w="754" w:type="dxa"/>
            <w:tcBorders>
              <w:top w:val="nil"/>
              <w:bottom w:val="nil"/>
            </w:tcBorders>
          </w:tcPr>
          <w:p w:rsidR="00B3773C" w:rsidRDefault="00B3773C">
            <w:pPr>
              <w:pStyle w:val="TableParagraph"/>
              <w:rPr>
                <w:sz w:val="24"/>
              </w:rPr>
            </w:pPr>
          </w:p>
        </w:tc>
        <w:tc>
          <w:tcPr>
            <w:tcW w:w="3214" w:type="dxa"/>
            <w:tcBorders>
              <w:top w:val="nil"/>
              <w:bottom w:val="nil"/>
            </w:tcBorders>
          </w:tcPr>
          <w:p w:rsidR="00B3773C" w:rsidRDefault="00E40B18">
            <w:pPr>
              <w:pStyle w:val="TableParagraph"/>
              <w:spacing w:before="9"/>
              <w:ind w:left="210"/>
              <w:rPr>
                <w:sz w:val="24"/>
              </w:rPr>
            </w:pPr>
            <w:r>
              <w:rPr>
                <w:spacing w:val="-2"/>
                <w:sz w:val="24"/>
              </w:rPr>
              <w:t>Осенний</w:t>
            </w:r>
            <w:r>
              <w:rPr>
                <w:spacing w:val="-11"/>
                <w:sz w:val="24"/>
              </w:rPr>
              <w:t xml:space="preserve"> </w:t>
            </w:r>
            <w:r>
              <w:rPr>
                <w:spacing w:val="-2"/>
                <w:sz w:val="24"/>
              </w:rPr>
              <w:t>листопад</w:t>
            </w:r>
            <w:r>
              <w:rPr>
                <w:spacing w:val="-12"/>
                <w:sz w:val="24"/>
              </w:rPr>
              <w:t xml:space="preserve"> </w:t>
            </w:r>
            <w:r>
              <w:rPr>
                <w:spacing w:val="-2"/>
                <w:sz w:val="24"/>
              </w:rPr>
              <w:t>в</w:t>
            </w:r>
            <w:r>
              <w:rPr>
                <w:spacing w:val="-16"/>
                <w:sz w:val="24"/>
              </w:rPr>
              <w:t xml:space="preserve"> </w:t>
            </w:r>
            <w:r>
              <w:rPr>
                <w:spacing w:val="-2"/>
                <w:sz w:val="24"/>
              </w:rPr>
              <w:t>моем городе.</w:t>
            </w:r>
          </w:p>
        </w:tc>
        <w:tc>
          <w:tcPr>
            <w:tcW w:w="1035" w:type="dxa"/>
            <w:tcBorders>
              <w:top w:val="nil"/>
              <w:bottom w:val="nil"/>
            </w:tcBorders>
          </w:tcPr>
          <w:p w:rsidR="00B3773C" w:rsidRDefault="00E40B18">
            <w:pPr>
              <w:pStyle w:val="TableParagraph"/>
              <w:spacing w:before="151"/>
              <w:ind w:left="117" w:right="96"/>
              <w:jc w:val="center"/>
              <w:rPr>
                <w:sz w:val="24"/>
              </w:rPr>
            </w:pPr>
            <w:r>
              <w:rPr>
                <w:spacing w:val="-10"/>
                <w:sz w:val="24"/>
              </w:rPr>
              <w:t>1</w:t>
            </w:r>
          </w:p>
        </w:tc>
        <w:tc>
          <w:tcPr>
            <w:tcW w:w="1119" w:type="dxa"/>
            <w:tcBorders>
              <w:top w:val="nil"/>
              <w:bottom w:val="nil"/>
            </w:tcBorders>
          </w:tcPr>
          <w:p w:rsidR="00B3773C" w:rsidRDefault="00E40B18">
            <w:pPr>
              <w:pStyle w:val="TableParagraph"/>
              <w:spacing w:before="151"/>
              <w:ind w:left="115" w:right="3"/>
              <w:jc w:val="center"/>
              <w:rPr>
                <w:sz w:val="24"/>
              </w:rPr>
            </w:pPr>
            <w:proofErr w:type="spellStart"/>
            <w:r>
              <w:rPr>
                <w:spacing w:val="-4"/>
                <w:sz w:val="24"/>
              </w:rPr>
              <w:t>комб</w:t>
            </w:r>
            <w:proofErr w:type="spellEnd"/>
          </w:p>
        </w:tc>
        <w:tc>
          <w:tcPr>
            <w:tcW w:w="850" w:type="dxa"/>
            <w:tcBorders>
              <w:top w:val="nil"/>
              <w:bottom w:val="nil"/>
            </w:tcBorders>
          </w:tcPr>
          <w:p w:rsidR="00B3773C" w:rsidRDefault="00B3773C" w:rsidP="00E40B18">
            <w:pPr>
              <w:pStyle w:val="TableParagraph"/>
              <w:spacing w:before="151"/>
              <w:ind w:right="132"/>
              <w:jc w:val="right"/>
              <w:rPr>
                <w:sz w:val="24"/>
              </w:rPr>
            </w:pPr>
          </w:p>
        </w:tc>
        <w:tc>
          <w:tcPr>
            <w:tcW w:w="5585" w:type="dxa"/>
            <w:tcBorders>
              <w:top w:val="nil"/>
              <w:bottom w:val="nil"/>
            </w:tcBorders>
          </w:tcPr>
          <w:p w:rsidR="00B3773C" w:rsidRDefault="00E40B18">
            <w:pPr>
              <w:pStyle w:val="TableParagraph"/>
              <w:ind w:left="210"/>
              <w:rPr>
                <w:sz w:val="24"/>
              </w:rPr>
            </w:pPr>
            <w:r>
              <w:rPr>
                <w:sz w:val="24"/>
              </w:rPr>
              <w:t>отвечать на поставленные вопросы. Обобщение и систематизация</w:t>
            </w:r>
            <w:r>
              <w:rPr>
                <w:spacing w:val="10"/>
                <w:sz w:val="24"/>
              </w:rPr>
              <w:t xml:space="preserve"> </w:t>
            </w:r>
            <w:r>
              <w:rPr>
                <w:sz w:val="24"/>
              </w:rPr>
              <w:t>знаний</w:t>
            </w:r>
            <w:r>
              <w:rPr>
                <w:spacing w:val="8"/>
                <w:sz w:val="24"/>
              </w:rPr>
              <w:t xml:space="preserve"> </w:t>
            </w:r>
            <w:r>
              <w:rPr>
                <w:sz w:val="24"/>
              </w:rPr>
              <w:t>детей</w:t>
            </w:r>
            <w:r>
              <w:rPr>
                <w:spacing w:val="12"/>
                <w:sz w:val="24"/>
              </w:rPr>
              <w:t xml:space="preserve"> </w:t>
            </w:r>
            <w:r>
              <w:rPr>
                <w:sz w:val="24"/>
              </w:rPr>
              <w:t>о</w:t>
            </w:r>
            <w:r>
              <w:rPr>
                <w:spacing w:val="9"/>
                <w:sz w:val="24"/>
              </w:rPr>
              <w:t xml:space="preserve"> </w:t>
            </w:r>
            <w:r>
              <w:rPr>
                <w:sz w:val="24"/>
              </w:rPr>
              <w:t>сезонном</w:t>
            </w:r>
            <w:r>
              <w:rPr>
                <w:spacing w:val="10"/>
                <w:sz w:val="24"/>
              </w:rPr>
              <w:t xml:space="preserve"> </w:t>
            </w:r>
            <w:r>
              <w:rPr>
                <w:spacing w:val="-2"/>
                <w:sz w:val="24"/>
              </w:rPr>
              <w:t>явлении</w:t>
            </w:r>
          </w:p>
          <w:p w:rsidR="00B3773C" w:rsidRDefault="00E40B18">
            <w:pPr>
              <w:pStyle w:val="TableParagraph"/>
              <w:tabs>
                <w:tab w:val="left" w:pos="671"/>
                <w:tab w:val="left" w:pos="1542"/>
                <w:tab w:val="left" w:pos="2769"/>
                <w:tab w:val="left" w:pos="4168"/>
              </w:tabs>
              <w:spacing w:line="261" w:lineRule="exact"/>
              <w:ind w:left="210"/>
              <w:rPr>
                <w:sz w:val="24"/>
              </w:rPr>
            </w:pPr>
            <w:r>
              <w:rPr>
                <w:spacing w:val="-10"/>
                <w:sz w:val="24"/>
              </w:rPr>
              <w:t>—</w:t>
            </w:r>
            <w:r>
              <w:rPr>
                <w:sz w:val="24"/>
              </w:rPr>
              <w:tab/>
            </w:r>
            <w:r>
              <w:rPr>
                <w:spacing w:val="-2"/>
                <w:sz w:val="24"/>
              </w:rPr>
              <w:t>осени.</w:t>
            </w:r>
            <w:r>
              <w:rPr>
                <w:sz w:val="24"/>
              </w:rPr>
              <w:tab/>
            </w:r>
            <w:r>
              <w:rPr>
                <w:spacing w:val="-2"/>
                <w:sz w:val="24"/>
              </w:rPr>
              <w:t>Обучение</w:t>
            </w:r>
            <w:r>
              <w:rPr>
                <w:sz w:val="24"/>
              </w:rPr>
              <w:tab/>
            </w:r>
            <w:r>
              <w:rPr>
                <w:spacing w:val="-2"/>
                <w:sz w:val="24"/>
              </w:rPr>
              <w:t>сравнению,</w:t>
            </w:r>
            <w:r>
              <w:rPr>
                <w:sz w:val="24"/>
              </w:rPr>
              <w:tab/>
            </w:r>
            <w:r>
              <w:rPr>
                <w:spacing w:val="-2"/>
                <w:sz w:val="24"/>
              </w:rPr>
              <w:t>обобщению</w:t>
            </w:r>
          </w:p>
        </w:tc>
        <w:tc>
          <w:tcPr>
            <w:tcW w:w="2472" w:type="dxa"/>
            <w:tcBorders>
              <w:top w:val="nil"/>
              <w:bottom w:val="nil"/>
            </w:tcBorders>
          </w:tcPr>
          <w:p w:rsidR="00B3773C" w:rsidRDefault="00E40B18">
            <w:pPr>
              <w:pStyle w:val="TableParagraph"/>
              <w:ind w:left="208"/>
              <w:rPr>
                <w:sz w:val="24"/>
              </w:rPr>
            </w:pPr>
            <w:r>
              <w:rPr>
                <w:sz w:val="24"/>
              </w:rPr>
              <w:t>акварель,</w:t>
            </w:r>
            <w:r>
              <w:rPr>
                <w:spacing w:val="40"/>
                <w:sz w:val="24"/>
              </w:rPr>
              <w:t xml:space="preserve"> </w:t>
            </w:r>
            <w:r>
              <w:rPr>
                <w:sz w:val="24"/>
              </w:rPr>
              <w:t>кисти, палитра,</w:t>
            </w:r>
            <w:r>
              <w:rPr>
                <w:spacing w:val="-1"/>
                <w:sz w:val="24"/>
              </w:rPr>
              <w:t xml:space="preserve"> </w:t>
            </w:r>
            <w:r>
              <w:rPr>
                <w:spacing w:val="-2"/>
                <w:sz w:val="24"/>
              </w:rPr>
              <w:t>баночка</w:t>
            </w:r>
          </w:p>
          <w:p w:rsidR="00B3773C" w:rsidRDefault="00E40B18">
            <w:pPr>
              <w:pStyle w:val="TableParagraph"/>
              <w:spacing w:line="261" w:lineRule="exact"/>
              <w:ind w:left="208"/>
              <w:rPr>
                <w:sz w:val="24"/>
              </w:rPr>
            </w:pPr>
            <w:r>
              <w:rPr>
                <w:sz w:val="24"/>
              </w:rPr>
              <w:t>под</w:t>
            </w:r>
            <w:r>
              <w:rPr>
                <w:spacing w:val="-2"/>
                <w:sz w:val="24"/>
              </w:rPr>
              <w:t xml:space="preserve"> воду.</w:t>
            </w:r>
          </w:p>
        </w:tc>
      </w:tr>
      <w:tr w:rsidR="00B3773C">
        <w:trPr>
          <w:trHeight w:hRule="exact" w:val="312"/>
        </w:trPr>
        <w:tc>
          <w:tcPr>
            <w:tcW w:w="754" w:type="dxa"/>
            <w:tcBorders>
              <w:top w:val="nil"/>
            </w:tcBorders>
          </w:tcPr>
          <w:p w:rsidR="00B3773C" w:rsidRDefault="00B3773C">
            <w:pPr>
              <w:pStyle w:val="TableParagraph"/>
            </w:pPr>
          </w:p>
        </w:tc>
        <w:tc>
          <w:tcPr>
            <w:tcW w:w="3214" w:type="dxa"/>
            <w:tcBorders>
              <w:top w:val="nil"/>
            </w:tcBorders>
          </w:tcPr>
          <w:p w:rsidR="00B3773C" w:rsidRDefault="00B3773C">
            <w:pPr>
              <w:pStyle w:val="TableParagraph"/>
            </w:pPr>
          </w:p>
        </w:tc>
        <w:tc>
          <w:tcPr>
            <w:tcW w:w="1035" w:type="dxa"/>
            <w:tcBorders>
              <w:top w:val="nil"/>
            </w:tcBorders>
          </w:tcPr>
          <w:p w:rsidR="00B3773C" w:rsidRDefault="00B3773C">
            <w:pPr>
              <w:pStyle w:val="TableParagraph"/>
            </w:pPr>
          </w:p>
        </w:tc>
        <w:tc>
          <w:tcPr>
            <w:tcW w:w="1119" w:type="dxa"/>
            <w:tcBorders>
              <w:top w:val="nil"/>
            </w:tcBorders>
          </w:tcPr>
          <w:p w:rsidR="00B3773C" w:rsidRDefault="00B3773C">
            <w:pPr>
              <w:pStyle w:val="TableParagraph"/>
            </w:pPr>
          </w:p>
        </w:tc>
        <w:tc>
          <w:tcPr>
            <w:tcW w:w="850" w:type="dxa"/>
            <w:tcBorders>
              <w:top w:val="nil"/>
            </w:tcBorders>
          </w:tcPr>
          <w:p w:rsidR="00B3773C" w:rsidRDefault="00B3773C">
            <w:pPr>
              <w:pStyle w:val="TableParagraph"/>
            </w:pPr>
          </w:p>
        </w:tc>
        <w:tc>
          <w:tcPr>
            <w:tcW w:w="5585" w:type="dxa"/>
            <w:tcBorders>
              <w:top w:val="nil"/>
            </w:tcBorders>
          </w:tcPr>
          <w:p w:rsidR="00B3773C" w:rsidRDefault="00E40B18">
            <w:pPr>
              <w:pStyle w:val="TableParagraph"/>
              <w:spacing w:line="271" w:lineRule="exact"/>
              <w:ind w:left="210"/>
              <w:rPr>
                <w:sz w:val="24"/>
              </w:rPr>
            </w:pPr>
            <w:r>
              <w:rPr>
                <w:sz w:val="24"/>
              </w:rPr>
              <w:t>признаков</w:t>
            </w:r>
            <w:r>
              <w:rPr>
                <w:spacing w:val="-6"/>
                <w:sz w:val="24"/>
              </w:rPr>
              <w:t xml:space="preserve"> </w:t>
            </w:r>
            <w:r>
              <w:rPr>
                <w:sz w:val="24"/>
              </w:rPr>
              <w:t>осени.</w:t>
            </w:r>
            <w:r>
              <w:rPr>
                <w:spacing w:val="-6"/>
                <w:sz w:val="24"/>
              </w:rPr>
              <w:t xml:space="preserve"> </w:t>
            </w:r>
            <w:r>
              <w:rPr>
                <w:sz w:val="24"/>
              </w:rPr>
              <w:t>Понятие</w:t>
            </w:r>
            <w:r>
              <w:rPr>
                <w:spacing w:val="-3"/>
                <w:sz w:val="24"/>
              </w:rPr>
              <w:t xml:space="preserve"> </w:t>
            </w:r>
            <w:r>
              <w:rPr>
                <w:sz w:val="24"/>
              </w:rPr>
              <w:t>«Золотая</w:t>
            </w:r>
            <w:r>
              <w:rPr>
                <w:spacing w:val="-4"/>
                <w:sz w:val="24"/>
              </w:rPr>
              <w:t xml:space="preserve"> </w:t>
            </w:r>
            <w:r>
              <w:rPr>
                <w:spacing w:val="-2"/>
                <w:sz w:val="24"/>
              </w:rPr>
              <w:t>осень».</w:t>
            </w:r>
          </w:p>
        </w:tc>
        <w:tc>
          <w:tcPr>
            <w:tcW w:w="2472" w:type="dxa"/>
            <w:tcBorders>
              <w:top w:val="nil"/>
            </w:tcBorders>
          </w:tcPr>
          <w:p w:rsidR="00B3773C" w:rsidRDefault="00B3773C">
            <w:pPr>
              <w:pStyle w:val="TableParagraph"/>
            </w:pPr>
          </w:p>
        </w:tc>
      </w:tr>
    </w:tbl>
    <w:p w:rsidR="00B3773C" w:rsidRDefault="00B3773C">
      <w:pPr>
        <w:pStyle w:val="TableParagraph"/>
        <w:sectPr w:rsidR="00B3773C">
          <w:footerReference w:type="default" r:id="rId9"/>
          <w:pgSz w:w="16840" w:h="11900" w:orient="landscape"/>
          <w:pgMar w:top="1140" w:right="992" w:bottom="1000" w:left="708" w:header="0" w:footer="813" w:gutter="0"/>
          <w:cols w:space="720"/>
        </w:sectPr>
      </w:pPr>
    </w:p>
    <w:p w:rsidR="00B3773C" w:rsidRDefault="00B3773C">
      <w:pPr>
        <w:pStyle w:val="a3"/>
        <w:ind w:left="0"/>
        <w:rPr>
          <w:b/>
          <w:sz w:val="20"/>
        </w:rPr>
      </w:pPr>
    </w:p>
    <w:p w:rsidR="00B3773C" w:rsidRDefault="00B3773C">
      <w:pPr>
        <w:pStyle w:val="a3"/>
        <w:spacing w:before="29" w:after="1"/>
        <w:ind w:left="0"/>
        <w:rPr>
          <w:b/>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261"/>
        <w:gridCol w:w="849"/>
        <w:gridCol w:w="1132"/>
        <w:gridCol w:w="851"/>
        <w:gridCol w:w="5841"/>
        <w:gridCol w:w="2522"/>
      </w:tblGrid>
      <w:tr w:rsidR="00B3773C">
        <w:trPr>
          <w:trHeight w:val="834"/>
        </w:trPr>
        <w:tc>
          <w:tcPr>
            <w:tcW w:w="566" w:type="dxa"/>
          </w:tcPr>
          <w:p w:rsidR="00B3773C" w:rsidRDefault="00B3773C">
            <w:pPr>
              <w:pStyle w:val="TableParagraph"/>
              <w:spacing w:before="40"/>
              <w:rPr>
                <w:b/>
              </w:rPr>
            </w:pPr>
          </w:p>
          <w:p w:rsidR="00B3773C" w:rsidRDefault="00E40B18">
            <w:pPr>
              <w:pStyle w:val="TableParagraph"/>
              <w:ind w:left="110" w:right="14"/>
              <w:jc w:val="center"/>
            </w:pPr>
            <w:r>
              <w:rPr>
                <w:spacing w:val="-10"/>
              </w:rPr>
              <w:t>8</w:t>
            </w:r>
          </w:p>
        </w:tc>
        <w:tc>
          <w:tcPr>
            <w:tcW w:w="3261" w:type="dxa"/>
          </w:tcPr>
          <w:p w:rsidR="00B3773C" w:rsidRDefault="00E40B18">
            <w:pPr>
              <w:pStyle w:val="TableParagraph"/>
              <w:spacing w:before="133"/>
              <w:ind w:left="280" w:right="203"/>
              <w:rPr>
                <w:sz w:val="24"/>
              </w:rPr>
            </w:pPr>
            <w:r>
              <w:rPr>
                <w:sz w:val="24"/>
              </w:rPr>
              <w:t>Смешивание цветов пластилина.</w:t>
            </w:r>
            <w:r>
              <w:rPr>
                <w:spacing w:val="-15"/>
                <w:sz w:val="24"/>
              </w:rPr>
              <w:t xml:space="preserve"> </w:t>
            </w:r>
            <w:r>
              <w:rPr>
                <w:sz w:val="24"/>
              </w:rPr>
              <w:t>Осенний</w:t>
            </w:r>
            <w:r>
              <w:rPr>
                <w:spacing w:val="-15"/>
                <w:sz w:val="24"/>
              </w:rPr>
              <w:t xml:space="preserve"> </w:t>
            </w:r>
            <w:r>
              <w:rPr>
                <w:sz w:val="24"/>
              </w:rPr>
              <w:t>лист.</w:t>
            </w:r>
          </w:p>
        </w:tc>
        <w:tc>
          <w:tcPr>
            <w:tcW w:w="849" w:type="dxa"/>
          </w:tcPr>
          <w:p w:rsidR="00B3773C" w:rsidRDefault="00E40B18">
            <w:pPr>
              <w:pStyle w:val="TableParagraph"/>
              <w:spacing w:before="275"/>
              <w:ind w:right="341"/>
              <w:jc w:val="right"/>
              <w:rPr>
                <w:sz w:val="24"/>
              </w:rPr>
            </w:pPr>
            <w:r>
              <w:rPr>
                <w:spacing w:val="-10"/>
                <w:sz w:val="24"/>
              </w:rPr>
              <w:t>1</w:t>
            </w:r>
          </w:p>
        </w:tc>
        <w:tc>
          <w:tcPr>
            <w:tcW w:w="1132" w:type="dxa"/>
          </w:tcPr>
          <w:p w:rsidR="00B3773C" w:rsidRDefault="00E40B18">
            <w:pPr>
              <w:pStyle w:val="TableParagraph"/>
              <w:spacing w:before="275"/>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 xml:space="preserve"> 23.10</w:t>
            </w:r>
          </w:p>
        </w:tc>
        <w:tc>
          <w:tcPr>
            <w:tcW w:w="5841" w:type="dxa"/>
            <w:vMerge w:val="restart"/>
          </w:tcPr>
          <w:p w:rsidR="00B3773C" w:rsidRDefault="00E40B18">
            <w:pPr>
              <w:pStyle w:val="TableParagraph"/>
              <w:ind w:left="221" w:right="801"/>
              <w:jc w:val="both"/>
              <w:rPr>
                <w:sz w:val="24"/>
              </w:rPr>
            </w:pPr>
            <w:r>
              <w:rPr>
                <w:sz w:val="24"/>
              </w:rPr>
              <w:t>Повторение</w:t>
            </w:r>
            <w:r>
              <w:rPr>
                <w:spacing w:val="13"/>
                <w:sz w:val="24"/>
              </w:rPr>
              <w:t xml:space="preserve"> </w:t>
            </w:r>
            <w:r>
              <w:rPr>
                <w:sz w:val="24"/>
              </w:rPr>
              <w:t>свойств</w:t>
            </w:r>
            <w:r>
              <w:rPr>
                <w:spacing w:val="-15"/>
                <w:sz w:val="24"/>
              </w:rPr>
              <w:t xml:space="preserve"> </w:t>
            </w:r>
            <w:r>
              <w:rPr>
                <w:sz w:val="24"/>
              </w:rPr>
              <w:t>пластичных</w:t>
            </w:r>
            <w:r>
              <w:rPr>
                <w:spacing w:val="-7"/>
                <w:sz w:val="24"/>
              </w:rPr>
              <w:t xml:space="preserve"> </w:t>
            </w:r>
            <w:r>
              <w:rPr>
                <w:sz w:val="24"/>
              </w:rPr>
              <w:t>материалов</w:t>
            </w:r>
            <w:r>
              <w:rPr>
                <w:spacing w:val="-9"/>
                <w:sz w:val="24"/>
              </w:rPr>
              <w:t xml:space="preserve"> </w:t>
            </w:r>
            <w:r>
              <w:rPr>
                <w:sz w:val="24"/>
              </w:rPr>
              <w:t>и приемов работы с пластилином.</w:t>
            </w:r>
          </w:p>
          <w:p w:rsidR="00B3773C" w:rsidRDefault="00E40B18">
            <w:pPr>
              <w:pStyle w:val="TableParagraph"/>
              <w:ind w:left="221" w:right="717"/>
              <w:jc w:val="both"/>
              <w:rPr>
                <w:sz w:val="24"/>
              </w:rPr>
            </w:pPr>
            <w:r>
              <w:rPr>
                <w:sz w:val="24"/>
              </w:rPr>
              <w:t>Подготовка</w:t>
            </w:r>
            <w:r>
              <w:rPr>
                <w:spacing w:val="-15"/>
                <w:sz w:val="24"/>
              </w:rPr>
              <w:t xml:space="preserve"> </w:t>
            </w:r>
            <w:r>
              <w:rPr>
                <w:sz w:val="24"/>
              </w:rPr>
              <w:t>рабочего</w:t>
            </w:r>
            <w:r>
              <w:rPr>
                <w:spacing w:val="-15"/>
                <w:sz w:val="24"/>
              </w:rPr>
              <w:t xml:space="preserve"> </w:t>
            </w:r>
            <w:r>
              <w:rPr>
                <w:sz w:val="24"/>
              </w:rPr>
              <w:t>места</w:t>
            </w:r>
            <w:r>
              <w:rPr>
                <w:spacing w:val="-15"/>
                <w:sz w:val="24"/>
              </w:rPr>
              <w:t xml:space="preserve"> </w:t>
            </w:r>
            <w:r>
              <w:rPr>
                <w:sz w:val="24"/>
              </w:rPr>
              <w:t>для</w:t>
            </w:r>
            <w:r>
              <w:rPr>
                <w:spacing w:val="-15"/>
                <w:sz w:val="24"/>
              </w:rPr>
              <w:t xml:space="preserve"> </w:t>
            </w:r>
            <w:r>
              <w:rPr>
                <w:sz w:val="24"/>
              </w:rPr>
              <w:t>занятий</w:t>
            </w:r>
            <w:r>
              <w:rPr>
                <w:spacing w:val="-7"/>
                <w:sz w:val="24"/>
              </w:rPr>
              <w:t xml:space="preserve"> </w:t>
            </w:r>
            <w:r>
              <w:rPr>
                <w:sz w:val="24"/>
              </w:rPr>
              <w:t>лепкой. Повторение</w:t>
            </w:r>
            <w:r>
              <w:rPr>
                <w:spacing w:val="-8"/>
                <w:sz w:val="24"/>
              </w:rPr>
              <w:t xml:space="preserve"> </w:t>
            </w:r>
            <w:r>
              <w:rPr>
                <w:sz w:val="24"/>
              </w:rPr>
              <w:t>техники</w:t>
            </w:r>
            <w:r>
              <w:rPr>
                <w:spacing w:val="-6"/>
                <w:sz w:val="24"/>
              </w:rPr>
              <w:t xml:space="preserve"> </w:t>
            </w:r>
            <w:r>
              <w:rPr>
                <w:sz w:val="24"/>
              </w:rPr>
              <w:t>безопасности</w:t>
            </w:r>
            <w:r>
              <w:rPr>
                <w:spacing w:val="-9"/>
                <w:sz w:val="24"/>
              </w:rPr>
              <w:t xml:space="preserve"> </w:t>
            </w:r>
            <w:r>
              <w:rPr>
                <w:sz w:val="24"/>
              </w:rPr>
              <w:t>при</w:t>
            </w:r>
            <w:r>
              <w:rPr>
                <w:spacing w:val="-7"/>
                <w:sz w:val="24"/>
              </w:rPr>
              <w:t xml:space="preserve"> </w:t>
            </w:r>
            <w:r>
              <w:rPr>
                <w:sz w:val="24"/>
              </w:rPr>
              <w:t>работе</w:t>
            </w:r>
            <w:r>
              <w:rPr>
                <w:spacing w:val="-11"/>
                <w:sz w:val="24"/>
              </w:rPr>
              <w:t xml:space="preserve"> </w:t>
            </w:r>
            <w:r>
              <w:rPr>
                <w:sz w:val="24"/>
              </w:rPr>
              <w:t xml:space="preserve">с </w:t>
            </w:r>
            <w:r>
              <w:rPr>
                <w:spacing w:val="-2"/>
                <w:sz w:val="24"/>
              </w:rPr>
              <w:t>пластилином.</w:t>
            </w:r>
          </w:p>
          <w:p w:rsidR="00B3773C" w:rsidRDefault="00E40B18">
            <w:pPr>
              <w:pStyle w:val="TableParagraph"/>
              <w:spacing w:before="268"/>
              <w:ind w:left="221"/>
              <w:rPr>
                <w:sz w:val="24"/>
              </w:rPr>
            </w:pPr>
            <w:r>
              <w:rPr>
                <w:sz w:val="24"/>
              </w:rPr>
              <w:t>Знать</w:t>
            </w:r>
            <w:r>
              <w:rPr>
                <w:spacing w:val="-6"/>
                <w:sz w:val="24"/>
              </w:rPr>
              <w:t xml:space="preserve"> </w:t>
            </w:r>
            <w:r>
              <w:rPr>
                <w:sz w:val="24"/>
              </w:rPr>
              <w:t>основные</w:t>
            </w:r>
            <w:r>
              <w:rPr>
                <w:spacing w:val="-7"/>
                <w:sz w:val="24"/>
              </w:rPr>
              <w:t xml:space="preserve"> </w:t>
            </w:r>
            <w:r>
              <w:rPr>
                <w:sz w:val="24"/>
              </w:rPr>
              <w:t>приемы</w:t>
            </w:r>
            <w:r>
              <w:rPr>
                <w:spacing w:val="-7"/>
                <w:sz w:val="24"/>
              </w:rPr>
              <w:t xml:space="preserve"> </w:t>
            </w:r>
            <w:r>
              <w:rPr>
                <w:sz w:val="24"/>
              </w:rPr>
              <w:t>лепки</w:t>
            </w:r>
            <w:r>
              <w:rPr>
                <w:spacing w:val="-5"/>
                <w:sz w:val="24"/>
              </w:rPr>
              <w:t xml:space="preserve"> </w:t>
            </w:r>
            <w:r>
              <w:rPr>
                <w:sz w:val="24"/>
              </w:rPr>
              <w:t>и</w:t>
            </w:r>
            <w:r>
              <w:rPr>
                <w:spacing w:val="-5"/>
                <w:sz w:val="24"/>
              </w:rPr>
              <w:t xml:space="preserve"> </w:t>
            </w:r>
            <w:r>
              <w:rPr>
                <w:sz w:val="24"/>
              </w:rPr>
              <w:t>этапы</w:t>
            </w:r>
            <w:r>
              <w:rPr>
                <w:spacing w:val="-7"/>
                <w:sz w:val="24"/>
              </w:rPr>
              <w:t xml:space="preserve"> </w:t>
            </w:r>
            <w:r>
              <w:rPr>
                <w:sz w:val="24"/>
              </w:rPr>
              <w:t>работы</w:t>
            </w:r>
            <w:r>
              <w:rPr>
                <w:spacing w:val="-7"/>
                <w:sz w:val="24"/>
              </w:rPr>
              <w:t xml:space="preserve"> </w:t>
            </w:r>
            <w:r>
              <w:rPr>
                <w:sz w:val="24"/>
              </w:rPr>
              <w:t>с пластилином, инструменты.</w:t>
            </w:r>
          </w:p>
          <w:p w:rsidR="00B3773C" w:rsidRDefault="00E40B18">
            <w:pPr>
              <w:pStyle w:val="TableParagraph"/>
              <w:tabs>
                <w:tab w:val="left" w:pos="3958"/>
                <w:tab w:val="left" w:pos="5153"/>
              </w:tabs>
              <w:ind w:left="221" w:right="562"/>
              <w:rPr>
                <w:sz w:val="24"/>
              </w:rPr>
            </w:pPr>
            <w:r>
              <w:rPr>
                <w:sz w:val="24"/>
              </w:rPr>
              <w:t>Уметь выполнять смешивание пластилина и выполнять изображение осеннего</w:t>
            </w:r>
            <w:r>
              <w:rPr>
                <w:sz w:val="24"/>
              </w:rPr>
              <w:tab/>
            </w:r>
            <w:r>
              <w:rPr>
                <w:spacing w:val="-4"/>
                <w:sz w:val="24"/>
              </w:rPr>
              <w:t>листа</w:t>
            </w:r>
            <w:r>
              <w:rPr>
                <w:sz w:val="24"/>
              </w:rPr>
              <w:tab/>
            </w:r>
            <w:r>
              <w:rPr>
                <w:spacing w:val="-10"/>
                <w:sz w:val="24"/>
              </w:rPr>
              <w:t xml:space="preserve">в </w:t>
            </w:r>
            <w:r>
              <w:rPr>
                <w:sz w:val="24"/>
              </w:rPr>
              <w:t xml:space="preserve">технике </w:t>
            </w:r>
            <w:proofErr w:type="spellStart"/>
            <w:r>
              <w:rPr>
                <w:sz w:val="24"/>
              </w:rPr>
              <w:t>пластилинография</w:t>
            </w:r>
            <w:proofErr w:type="spellEnd"/>
            <w:r>
              <w:rPr>
                <w:sz w:val="24"/>
              </w:rPr>
              <w:t>.</w:t>
            </w:r>
          </w:p>
          <w:p w:rsidR="00B3773C" w:rsidRDefault="00E40B18">
            <w:pPr>
              <w:pStyle w:val="TableParagraph"/>
              <w:ind w:left="221"/>
              <w:rPr>
                <w:sz w:val="24"/>
              </w:rPr>
            </w:pPr>
            <w:r>
              <w:rPr>
                <w:sz w:val="24"/>
              </w:rPr>
              <w:t>Соединение</w:t>
            </w:r>
            <w:r>
              <w:rPr>
                <w:spacing w:val="-8"/>
                <w:sz w:val="24"/>
              </w:rPr>
              <w:t xml:space="preserve"> </w:t>
            </w:r>
            <w:r>
              <w:rPr>
                <w:sz w:val="24"/>
              </w:rPr>
              <w:t>частей</w:t>
            </w:r>
            <w:r>
              <w:rPr>
                <w:spacing w:val="-6"/>
                <w:sz w:val="24"/>
              </w:rPr>
              <w:t xml:space="preserve"> </w:t>
            </w:r>
            <w:r>
              <w:rPr>
                <w:sz w:val="24"/>
              </w:rPr>
              <w:t>в</w:t>
            </w:r>
            <w:r>
              <w:rPr>
                <w:spacing w:val="-8"/>
                <w:sz w:val="24"/>
              </w:rPr>
              <w:t xml:space="preserve"> </w:t>
            </w:r>
            <w:r>
              <w:rPr>
                <w:sz w:val="24"/>
              </w:rPr>
              <w:t>одно</w:t>
            </w:r>
            <w:r>
              <w:rPr>
                <w:spacing w:val="-8"/>
                <w:sz w:val="24"/>
              </w:rPr>
              <w:t xml:space="preserve"> </w:t>
            </w:r>
            <w:r>
              <w:rPr>
                <w:sz w:val="24"/>
              </w:rPr>
              <w:t>целое.</w:t>
            </w:r>
            <w:r>
              <w:rPr>
                <w:spacing w:val="-8"/>
                <w:sz w:val="24"/>
              </w:rPr>
              <w:t xml:space="preserve"> </w:t>
            </w:r>
            <w:r>
              <w:rPr>
                <w:sz w:val="24"/>
              </w:rPr>
              <w:t xml:space="preserve">Совмещение. </w:t>
            </w:r>
            <w:proofErr w:type="spellStart"/>
            <w:r>
              <w:rPr>
                <w:spacing w:val="-2"/>
                <w:sz w:val="24"/>
              </w:rPr>
              <w:t>Примазывание</w:t>
            </w:r>
            <w:proofErr w:type="spellEnd"/>
            <w:r>
              <w:rPr>
                <w:spacing w:val="-2"/>
                <w:sz w:val="24"/>
              </w:rPr>
              <w:t>.</w:t>
            </w:r>
          </w:p>
          <w:p w:rsidR="00B3773C" w:rsidRDefault="00E40B18">
            <w:pPr>
              <w:pStyle w:val="TableParagraph"/>
              <w:tabs>
                <w:tab w:val="left" w:pos="1133"/>
                <w:tab w:val="left" w:pos="2458"/>
                <w:tab w:val="left" w:pos="3593"/>
              </w:tabs>
              <w:spacing w:line="274" w:lineRule="exact"/>
              <w:ind w:left="221"/>
              <w:rPr>
                <w:sz w:val="24"/>
              </w:rPr>
            </w:pPr>
            <w:r>
              <w:rPr>
                <w:spacing w:val="-2"/>
                <w:sz w:val="24"/>
              </w:rPr>
              <w:t>Знать</w:t>
            </w:r>
            <w:r>
              <w:rPr>
                <w:sz w:val="24"/>
              </w:rPr>
              <w:tab/>
            </w:r>
            <w:r>
              <w:rPr>
                <w:spacing w:val="-2"/>
                <w:sz w:val="24"/>
              </w:rPr>
              <w:t>основные</w:t>
            </w:r>
            <w:r>
              <w:rPr>
                <w:sz w:val="24"/>
              </w:rPr>
              <w:tab/>
            </w:r>
            <w:r>
              <w:rPr>
                <w:spacing w:val="-2"/>
                <w:sz w:val="24"/>
              </w:rPr>
              <w:t>приемы</w:t>
            </w:r>
            <w:r>
              <w:rPr>
                <w:sz w:val="24"/>
              </w:rPr>
              <w:tab/>
            </w:r>
            <w:r>
              <w:rPr>
                <w:spacing w:val="-2"/>
                <w:sz w:val="24"/>
              </w:rPr>
              <w:t>лепки.</w:t>
            </w:r>
          </w:p>
          <w:p w:rsidR="00B3773C" w:rsidRDefault="00E40B18">
            <w:pPr>
              <w:pStyle w:val="TableParagraph"/>
              <w:tabs>
                <w:tab w:val="left" w:pos="1143"/>
                <w:tab w:val="left" w:pos="2832"/>
                <w:tab w:val="left" w:pos="4243"/>
              </w:tabs>
              <w:ind w:left="221" w:right="540"/>
              <w:rPr>
                <w:sz w:val="24"/>
              </w:rPr>
            </w:pPr>
            <w:r>
              <w:rPr>
                <w:spacing w:val="-4"/>
                <w:sz w:val="24"/>
              </w:rPr>
              <w:t>Уметь</w:t>
            </w:r>
            <w:r>
              <w:rPr>
                <w:sz w:val="24"/>
              </w:rPr>
              <w:tab/>
            </w:r>
            <w:r>
              <w:rPr>
                <w:spacing w:val="-2"/>
                <w:sz w:val="24"/>
              </w:rPr>
              <w:t>выполнять</w:t>
            </w:r>
            <w:r>
              <w:rPr>
                <w:sz w:val="24"/>
              </w:rPr>
              <w:tab/>
              <w:t>изображение колосьев пшеницы с использованием разных</w:t>
            </w:r>
            <w:r>
              <w:rPr>
                <w:sz w:val="24"/>
              </w:rPr>
              <w:tab/>
              <w:t>приемов</w:t>
            </w:r>
            <w:r>
              <w:rPr>
                <w:spacing w:val="-11"/>
                <w:sz w:val="24"/>
              </w:rPr>
              <w:t xml:space="preserve"> </w:t>
            </w:r>
            <w:r>
              <w:rPr>
                <w:sz w:val="24"/>
              </w:rPr>
              <w:t xml:space="preserve">в технике </w:t>
            </w:r>
            <w:proofErr w:type="spellStart"/>
            <w:r>
              <w:rPr>
                <w:sz w:val="24"/>
              </w:rPr>
              <w:t>пластилинография</w:t>
            </w:r>
            <w:proofErr w:type="spellEnd"/>
            <w:r>
              <w:rPr>
                <w:sz w:val="24"/>
              </w:rPr>
              <w:t>.</w:t>
            </w:r>
          </w:p>
          <w:p w:rsidR="00B3773C" w:rsidRDefault="00E40B18">
            <w:pPr>
              <w:pStyle w:val="TableParagraph"/>
              <w:tabs>
                <w:tab w:val="left" w:pos="5532"/>
              </w:tabs>
              <w:ind w:left="221" w:right="182"/>
              <w:jc w:val="both"/>
              <w:rPr>
                <w:sz w:val="24"/>
              </w:rPr>
            </w:pPr>
            <w:r>
              <w:rPr>
                <w:sz w:val="24"/>
              </w:rPr>
              <w:t>Уметь выполнять</w:t>
            </w:r>
            <w:r>
              <w:rPr>
                <w:spacing w:val="40"/>
                <w:sz w:val="24"/>
              </w:rPr>
              <w:t xml:space="preserve"> </w:t>
            </w:r>
            <w:r>
              <w:rPr>
                <w:sz w:val="24"/>
              </w:rPr>
              <w:t>изображение яблони с плодами с использованием разных приемов</w:t>
            </w:r>
            <w:r>
              <w:rPr>
                <w:spacing w:val="40"/>
                <w:sz w:val="24"/>
              </w:rPr>
              <w:t xml:space="preserve"> </w:t>
            </w:r>
            <w:r>
              <w:rPr>
                <w:sz w:val="24"/>
              </w:rPr>
              <w:t>лепки</w:t>
            </w:r>
            <w:r>
              <w:rPr>
                <w:sz w:val="24"/>
              </w:rPr>
              <w:tab/>
            </w:r>
            <w:r>
              <w:rPr>
                <w:spacing w:val="-10"/>
                <w:sz w:val="24"/>
              </w:rPr>
              <w:t xml:space="preserve">в </w:t>
            </w:r>
            <w:r>
              <w:rPr>
                <w:spacing w:val="-2"/>
                <w:sz w:val="24"/>
              </w:rPr>
              <w:t>технике</w:t>
            </w:r>
          </w:p>
          <w:p w:rsidR="00B3773C" w:rsidRDefault="00E40B18">
            <w:pPr>
              <w:pStyle w:val="TableParagraph"/>
              <w:ind w:left="221"/>
              <w:rPr>
                <w:sz w:val="24"/>
              </w:rPr>
            </w:pPr>
            <w:proofErr w:type="spellStart"/>
            <w:r>
              <w:rPr>
                <w:spacing w:val="-2"/>
                <w:sz w:val="24"/>
              </w:rPr>
              <w:t>пластилинография</w:t>
            </w:r>
            <w:proofErr w:type="spellEnd"/>
          </w:p>
        </w:tc>
        <w:tc>
          <w:tcPr>
            <w:tcW w:w="2522" w:type="dxa"/>
            <w:vMerge w:val="restart"/>
          </w:tcPr>
          <w:p w:rsidR="00B3773C" w:rsidRDefault="00E40B18">
            <w:pPr>
              <w:pStyle w:val="TableParagraph"/>
              <w:tabs>
                <w:tab w:val="left" w:pos="1282"/>
              </w:tabs>
              <w:ind w:left="217" w:right="436"/>
              <w:rPr>
                <w:sz w:val="24"/>
              </w:rPr>
            </w:pPr>
            <w:r>
              <w:rPr>
                <w:spacing w:val="-2"/>
                <w:sz w:val="24"/>
              </w:rPr>
              <w:t>Образец</w:t>
            </w:r>
            <w:r>
              <w:rPr>
                <w:sz w:val="24"/>
              </w:rPr>
              <w:tab/>
            </w:r>
            <w:r>
              <w:rPr>
                <w:spacing w:val="-4"/>
                <w:sz w:val="24"/>
              </w:rPr>
              <w:t xml:space="preserve">готовой </w:t>
            </w:r>
            <w:r>
              <w:rPr>
                <w:spacing w:val="-2"/>
                <w:sz w:val="24"/>
              </w:rPr>
              <w:t>работы.</w:t>
            </w:r>
          </w:p>
          <w:p w:rsidR="00B3773C" w:rsidRDefault="00E40B18">
            <w:pPr>
              <w:pStyle w:val="TableParagraph"/>
              <w:tabs>
                <w:tab w:val="left" w:pos="1429"/>
              </w:tabs>
              <w:ind w:left="217" w:right="187"/>
              <w:rPr>
                <w:sz w:val="24"/>
              </w:rPr>
            </w:pPr>
            <w:r>
              <w:rPr>
                <w:spacing w:val="-2"/>
                <w:sz w:val="24"/>
              </w:rPr>
              <w:t>Картон,</w:t>
            </w:r>
            <w:r>
              <w:rPr>
                <w:sz w:val="24"/>
              </w:rPr>
              <w:tab/>
            </w:r>
            <w:r>
              <w:rPr>
                <w:spacing w:val="-2"/>
                <w:sz w:val="24"/>
              </w:rPr>
              <w:t xml:space="preserve">цветной, </w:t>
            </w:r>
            <w:r>
              <w:rPr>
                <w:sz w:val="24"/>
              </w:rPr>
              <w:t>пластилин, стеки</w:t>
            </w:r>
          </w:p>
        </w:tc>
      </w:tr>
      <w:tr w:rsidR="00B3773C">
        <w:trPr>
          <w:trHeight w:val="846"/>
        </w:trPr>
        <w:tc>
          <w:tcPr>
            <w:tcW w:w="566" w:type="dxa"/>
          </w:tcPr>
          <w:p w:rsidR="00B3773C" w:rsidRDefault="00B3773C">
            <w:pPr>
              <w:pStyle w:val="TableParagraph"/>
              <w:spacing w:before="3"/>
              <w:rPr>
                <w:b/>
                <w:sz w:val="24"/>
              </w:rPr>
            </w:pPr>
          </w:p>
          <w:p w:rsidR="00B3773C" w:rsidRDefault="00E40B18">
            <w:pPr>
              <w:pStyle w:val="TableParagraph"/>
              <w:ind w:right="2"/>
              <w:jc w:val="center"/>
              <w:rPr>
                <w:sz w:val="24"/>
              </w:rPr>
            </w:pPr>
            <w:r>
              <w:rPr>
                <w:spacing w:val="-10"/>
                <w:sz w:val="24"/>
              </w:rPr>
              <w:t>9</w:t>
            </w:r>
          </w:p>
        </w:tc>
        <w:tc>
          <w:tcPr>
            <w:tcW w:w="3261" w:type="dxa"/>
          </w:tcPr>
          <w:p w:rsidR="00B3773C" w:rsidRDefault="00E40B18">
            <w:pPr>
              <w:pStyle w:val="TableParagraph"/>
              <w:spacing w:before="138"/>
              <w:ind w:left="280" w:right="203"/>
              <w:rPr>
                <w:sz w:val="24"/>
              </w:rPr>
            </w:pPr>
            <w:r>
              <w:rPr>
                <w:sz w:val="24"/>
              </w:rPr>
              <w:t>Корзина</w:t>
            </w:r>
            <w:r>
              <w:rPr>
                <w:spacing w:val="-15"/>
                <w:sz w:val="24"/>
              </w:rPr>
              <w:t xml:space="preserve"> </w:t>
            </w:r>
            <w:r>
              <w:rPr>
                <w:sz w:val="24"/>
              </w:rPr>
              <w:t>с</w:t>
            </w:r>
            <w:r>
              <w:rPr>
                <w:spacing w:val="-15"/>
                <w:sz w:val="24"/>
              </w:rPr>
              <w:t xml:space="preserve"> </w:t>
            </w:r>
            <w:r>
              <w:rPr>
                <w:sz w:val="24"/>
              </w:rPr>
              <w:t>грибами.</w:t>
            </w:r>
            <w:r>
              <w:rPr>
                <w:spacing w:val="-15"/>
                <w:sz w:val="24"/>
              </w:rPr>
              <w:t xml:space="preserve"> </w:t>
            </w:r>
            <w:r>
              <w:rPr>
                <w:sz w:val="24"/>
              </w:rPr>
              <w:t>Лепка из пластилина.</w:t>
            </w:r>
          </w:p>
        </w:tc>
        <w:tc>
          <w:tcPr>
            <w:tcW w:w="849" w:type="dxa"/>
          </w:tcPr>
          <w:p w:rsidR="00B3773C" w:rsidRDefault="00B3773C">
            <w:pPr>
              <w:pStyle w:val="TableParagraph"/>
              <w:spacing w:before="3"/>
              <w:rPr>
                <w:b/>
                <w:sz w:val="24"/>
              </w:rPr>
            </w:pPr>
          </w:p>
          <w:p w:rsidR="00B3773C" w:rsidRDefault="00E40B18">
            <w:pPr>
              <w:pStyle w:val="TableParagraph"/>
              <w:ind w:right="341"/>
              <w:jc w:val="right"/>
              <w:rPr>
                <w:sz w:val="24"/>
              </w:rPr>
            </w:pPr>
            <w:r>
              <w:rPr>
                <w:spacing w:val="-10"/>
                <w:sz w:val="24"/>
              </w:rPr>
              <w:t>1</w:t>
            </w:r>
          </w:p>
        </w:tc>
        <w:tc>
          <w:tcPr>
            <w:tcW w:w="1132" w:type="dxa"/>
          </w:tcPr>
          <w:p w:rsidR="00B3773C" w:rsidRDefault="00B3773C">
            <w:pPr>
              <w:pStyle w:val="TableParagraph"/>
              <w:spacing w:before="3"/>
              <w:rPr>
                <w:b/>
                <w:sz w:val="24"/>
              </w:rPr>
            </w:pPr>
          </w:p>
          <w:p w:rsidR="00B3773C" w:rsidRDefault="00E40B18">
            <w:pPr>
              <w:pStyle w:val="TableParagraph"/>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6.11</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39"/>
        </w:trPr>
        <w:tc>
          <w:tcPr>
            <w:tcW w:w="566" w:type="dxa"/>
          </w:tcPr>
          <w:p w:rsidR="00B3773C" w:rsidRDefault="00B3773C">
            <w:pPr>
              <w:pStyle w:val="TableParagraph"/>
              <w:spacing w:before="1"/>
              <w:rPr>
                <w:b/>
                <w:sz w:val="24"/>
              </w:rPr>
            </w:pPr>
          </w:p>
          <w:p w:rsidR="00B3773C" w:rsidRDefault="00E40B18">
            <w:pPr>
              <w:pStyle w:val="TableParagraph"/>
              <w:ind w:left="112" w:right="2"/>
              <w:jc w:val="center"/>
              <w:rPr>
                <w:sz w:val="24"/>
              </w:rPr>
            </w:pPr>
            <w:r>
              <w:rPr>
                <w:spacing w:val="-5"/>
                <w:sz w:val="24"/>
              </w:rPr>
              <w:t>10</w:t>
            </w:r>
          </w:p>
        </w:tc>
        <w:tc>
          <w:tcPr>
            <w:tcW w:w="3261" w:type="dxa"/>
          </w:tcPr>
          <w:p w:rsidR="00B3773C" w:rsidRDefault="00E40B18">
            <w:pPr>
              <w:pStyle w:val="TableParagraph"/>
              <w:spacing w:before="135"/>
              <w:ind w:left="280" w:right="203" w:hanging="1"/>
              <w:rPr>
                <w:sz w:val="24"/>
              </w:rPr>
            </w:pPr>
            <w:r>
              <w:rPr>
                <w:spacing w:val="-2"/>
                <w:sz w:val="24"/>
              </w:rPr>
              <w:t>Яблоня</w:t>
            </w:r>
            <w:r>
              <w:rPr>
                <w:spacing w:val="-15"/>
                <w:sz w:val="24"/>
              </w:rPr>
              <w:t xml:space="preserve"> </w:t>
            </w:r>
            <w:r>
              <w:rPr>
                <w:spacing w:val="-2"/>
                <w:sz w:val="24"/>
              </w:rPr>
              <w:t>с</w:t>
            </w:r>
            <w:r>
              <w:rPr>
                <w:spacing w:val="-18"/>
                <w:sz w:val="24"/>
              </w:rPr>
              <w:t xml:space="preserve"> </w:t>
            </w:r>
            <w:r>
              <w:rPr>
                <w:spacing w:val="-2"/>
                <w:sz w:val="24"/>
              </w:rPr>
              <w:t>плодами. Пластилин</w:t>
            </w:r>
          </w:p>
        </w:tc>
        <w:tc>
          <w:tcPr>
            <w:tcW w:w="849" w:type="dxa"/>
          </w:tcPr>
          <w:p w:rsidR="00B3773C" w:rsidRDefault="00B3773C">
            <w:pPr>
              <w:pStyle w:val="TableParagraph"/>
              <w:spacing w:before="1"/>
              <w:rPr>
                <w:b/>
                <w:sz w:val="24"/>
              </w:rPr>
            </w:pPr>
          </w:p>
          <w:p w:rsidR="00B3773C" w:rsidRDefault="00E40B18">
            <w:pPr>
              <w:pStyle w:val="TableParagraph"/>
              <w:ind w:right="341"/>
              <w:jc w:val="right"/>
              <w:rPr>
                <w:sz w:val="24"/>
              </w:rPr>
            </w:pPr>
            <w:r>
              <w:rPr>
                <w:spacing w:val="-10"/>
                <w:sz w:val="24"/>
              </w:rPr>
              <w:t>1</w:t>
            </w:r>
          </w:p>
        </w:tc>
        <w:tc>
          <w:tcPr>
            <w:tcW w:w="1132" w:type="dxa"/>
          </w:tcPr>
          <w:p w:rsidR="00B3773C" w:rsidRDefault="00B3773C">
            <w:pPr>
              <w:pStyle w:val="TableParagraph"/>
              <w:spacing w:before="1"/>
              <w:rPr>
                <w:b/>
                <w:sz w:val="24"/>
              </w:rPr>
            </w:pPr>
          </w:p>
          <w:p w:rsidR="00B3773C" w:rsidRDefault="00E40B18">
            <w:pPr>
              <w:pStyle w:val="TableParagraph"/>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13.11</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39"/>
        </w:trPr>
        <w:tc>
          <w:tcPr>
            <w:tcW w:w="566" w:type="dxa"/>
          </w:tcPr>
          <w:p w:rsidR="00B3773C" w:rsidRDefault="00B3773C">
            <w:pPr>
              <w:pStyle w:val="TableParagraph"/>
              <w:spacing w:before="1"/>
              <w:rPr>
                <w:b/>
                <w:sz w:val="24"/>
              </w:rPr>
            </w:pPr>
          </w:p>
          <w:p w:rsidR="00B3773C" w:rsidRDefault="00E40B18">
            <w:pPr>
              <w:pStyle w:val="TableParagraph"/>
              <w:ind w:left="112" w:right="2"/>
              <w:jc w:val="center"/>
              <w:rPr>
                <w:sz w:val="24"/>
              </w:rPr>
            </w:pPr>
            <w:r>
              <w:rPr>
                <w:spacing w:val="-5"/>
                <w:sz w:val="24"/>
              </w:rPr>
              <w:t>11</w:t>
            </w:r>
          </w:p>
        </w:tc>
        <w:tc>
          <w:tcPr>
            <w:tcW w:w="3261" w:type="dxa"/>
          </w:tcPr>
          <w:p w:rsidR="00B3773C" w:rsidRDefault="00E40B18">
            <w:pPr>
              <w:pStyle w:val="TableParagraph"/>
              <w:spacing w:before="135"/>
              <w:ind w:left="280" w:right="203"/>
              <w:rPr>
                <w:sz w:val="24"/>
              </w:rPr>
            </w:pPr>
            <w:r>
              <w:rPr>
                <w:spacing w:val="-2"/>
                <w:sz w:val="24"/>
              </w:rPr>
              <w:t>Цветы</w:t>
            </w:r>
            <w:r>
              <w:rPr>
                <w:spacing w:val="-15"/>
                <w:sz w:val="24"/>
              </w:rPr>
              <w:t xml:space="preserve"> </w:t>
            </w:r>
            <w:r>
              <w:rPr>
                <w:spacing w:val="-2"/>
                <w:sz w:val="24"/>
              </w:rPr>
              <w:t>для</w:t>
            </w:r>
            <w:r>
              <w:rPr>
                <w:spacing w:val="-13"/>
                <w:sz w:val="24"/>
              </w:rPr>
              <w:t xml:space="preserve"> </w:t>
            </w:r>
            <w:r>
              <w:rPr>
                <w:spacing w:val="-2"/>
                <w:sz w:val="24"/>
              </w:rPr>
              <w:t>любимой</w:t>
            </w:r>
            <w:r>
              <w:rPr>
                <w:spacing w:val="-12"/>
                <w:sz w:val="24"/>
              </w:rPr>
              <w:t xml:space="preserve"> </w:t>
            </w:r>
            <w:r>
              <w:rPr>
                <w:spacing w:val="-2"/>
                <w:sz w:val="24"/>
              </w:rPr>
              <w:t xml:space="preserve">мамы. </w:t>
            </w:r>
            <w:proofErr w:type="spellStart"/>
            <w:r>
              <w:rPr>
                <w:spacing w:val="-2"/>
                <w:sz w:val="24"/>
              </w:rPr>
              <w:t>Пластилинография</w:t>
            </w:r>
            <w:proofErr w:type="spellEnd"/>
            <w:r>
              <w:rPr>
                <w:spacing w:val="-2"/>
                <w:sz w:val="24"/>
              </w:rPr>
              <w:t>.</w:t>
            </w:r>
          </w:p>
        </w:tc>
        <w:tc>
          <w:tcPr>
            <w:tcW w:w="849" w:type="dxa"/>
          </w:tcPr>
          <w:p w:rsidR="00B3773C" w:rsidRDefault="00B3773C">
            <w:pPr>
              <w:pStyle w:val="TableParagraph"/>
              <w:spacing w:before="1"/>
              <w:rPr>
                <w:b/>
                <w:sz w:val="24"/>
              </w:rPr>
            </w:pPr>
          </w:p>
          <w:p w:rsidR="00B3773C" w:rsidRDefault="00E40B18">
            <w:pPr>
              <w:pStyle w:val="TableParagraph"/>
              <w:ind w:right="341"/>
              <w:jc w:val="right"/>
              <w:rPr>
                <w:sz w:val="24"/>
              </w:rPr>
            </w:pPr>
            <w:r>
              <w:rPr>
                <w:spacing w:val="-10"/>
                <w:sz w:val="24"/>
              </w:rPr>
              <w:t>1</w:t>
            </w:r>
          </w:p>
        </w:tc>
        <w:tc>
          <w:tcPr>
            <w:tcW w:w="1132" w:type="dxa"/>
          </w:tcPr>
          <w:p w:rsidR="00B3773C" w:rsidRDefault="00B3773C">
            <w:pPr>
              <w:pStyle w:val="TableParagraph"/>
              <w:spacing w:before="1"/>
              <w:rPr>
                <w:b/>
                <w:sz w:val="24"/>
              </w:rPr>
            </w:pPr>
          </w:p>
          <w:p w:rsidR="00B3773C" w:rsidRDefault="00E40B18">
            <w:pPr>
              <w:pStyle w:val="TableParagraph"/>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20.11</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705"/>
        </w:trPr>
        <w:tc>
          <w:tcPr>
            <w:tcW w:w="566" w:type="dxa"/>
          </w:tcPr>
          <w:p w:rsidR="00B3773C" w:rsidRDefault="00E40B18">
            <w:pPr>
              <w:pStyle w:val="TableParagraph"/>
              <w:spacing w:before="210"/>
              <w:ind w:left="112" w:right="2"/>
              <w:jc w:val="center"/>
              <w:rPr>
                <w:sz w:val="24"/>
              </w:rPr>
            </w:pPr>
            <w:r>
              <w:rPr>
                <w:spacing w:val="-5"/>
                <w:sz w:val="24"/>
              </w:rPr>
              <w:t>12</w:t>
            </w:r>
          </w:p>
        </w:tc>
        <w:tc>
          <w:tcPr>
            <w:tcW w:w="3261" w:type="dxa"/>
          </w:tcPr>
          <w:p w:rsidR="00B3773C" w:rsidRDefault="00E40B18">
            <w:pPr>
              <w:pStyle w:val="TableParagraph"/>
              <w:spacing w:before="68"/>
              <w:ind w:left="280" w:right="203"/>
              <w:rPr>
                <w:sz w:val="24"/>
              </w:rPr>
            </w:pPr>
            <w:r>
              <w:rPr>
                <w:spacing w:val="-2"/>
                <w:sz w:val="24"/>
              </w:rPr>
              <w:t>Ветка</w:t>
            </w:r>
            <w:r>
              <w:rPr>
                <w:spacing w:val="-16"/>
                <w:sz w:val="24"/>
              </w:rPr>
              <w:t xml:space="preserve"> </w:t>
            </w:r>
            <w:r>
              <w:rPr>
                <w:spacing w:val="-2"/>
                <w:sz w:val="24"/>
              </w:rPr>
              <w:t>рябины</w:t>
            </w:r>
            <w:r>
              <w:rPr>
                <w:spacing w:val="-15"/>
                <w:sz w:val="24"/>
              </w:rPr>
              <w:t xml:space="preserve"> </w:t>
            </w:r>
            <w:r>
              <w:rPr>
                <w:spacing w:val="-2"/>
                <w:sz w:val="24"/>
              </w:rPr>
              <w:t>в</w:t>
            </w:r>
            <w:r>
              <w:rPr>
                <w:spacing w:val="-16"/>
                <w:sz w:val="24"/>
              </w:rPr>
              <w:t xml:space="preserve"> </w:t>
            </w:r>
            <w:r>
              <w:rPr>
                <w:spacing w:val="-2"/>
                <w:sz w:val="24"/>
              </w:rPr>
              <w:t xml:space="preserve">снегу. </w:t>
            </w:r>
            <w:proofErr w:type="spellStart"/>
            <w:r>
              <w:rPr>
                <w:spacing w:val="-2"/>
                <w:sz w:val="24"/>
              </w:rPr>
              <w:t>Пластилинография</w:t>
            </w:r>
            <w:proofErr w:type="spellEnd"/>
          </w:p>
        </w:tc>
        <w:tc>
          <w:tcPr>
            <w:tcW w:w="849" w:type="dxa"/>
          </w:tcPr>
          <w:p w:rsidR="00B3773C" w:rsidRDefault="00E40B18">
            <w:pPr>
              <w:pStyle w:val="TableParagraph"/>
              <w:spacing w:before="210"/>
              <w:ind w:right="298"/>
              <w:jc w:val="right"/>
              <w:rPr>
                <w:sz w:val="24"/>
              </w:rPr>
            </w:pPr>
            <w:r>
              <w:rPr>
                <w:spacing w:val="-10"/>
                <w:sz w:val="24"/>
              </w:rPr>
              <w:t>1</w:t>
            </w:r>
          </w:p>
        </w:tc>
        <w:tc>
          <w:tcPr>
            <w:tcW w:w="1132" w:type="dxa"/>
          </w:tcPr>
          <w:p w:rsidR="00B3773C" w:rsidRDefault="00E40B18">
            <w:pPr>
              <w:pStyle w:val="TableParagraph"/>
              <w:spacing w:before="210"/>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27.11</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44"/>
        </w:trPr>
        <w:tc>
          <w:tcPr>
            <w:tcW w:w="566" w:type="dxa"/>
          </w:tcPr>
          <w:p w:rsidR="00B3773C" w:rsidRDefault="00B3773C">
            <w:pPr>
              <w:pStyle w:val="TableParagraph"/>
              <w:spacing w:before="3"/>
              <w:rPr>
                <w:b/>
                <w:sz w:val="24"/>
              </w:rPr>
            </w:pPr>
          </w:p>
          <w:p w:rsidR="00B3773C" w:rsidRDefault="00E40B18">
            <w:pPr>
              <w:pStyle w:val="TableParagraph"/>
              <w:ind w:left="112" w:right="2"/>
              <w:jc w:val="center"/>
              <w:rPr>
                <w:sz w:val="24"/>
              </w:rPr>
            </w:pPr>
            <w:r>
              <w:rPr>
                <w:spacing w:val="-5"/>
                <w:sz w:val="24"/>
              </w:rPr>
              <w:t>13</w:t>
            </w:r>
          </w:p>
        </w:tc>
        <w:tc>
          <w:tcPr>
            <w:tcW w:w="3261" w:type="dxa"/>
          </w:tcPr>
          <w:p w:rsidR="00B3773C" w:rsidRDefault="00E40B18">
            <w:pPr>
              <w:pStyle w:val="TableParagraph"/>
              <w:spacing w:before="142" w:line="237" w:lineRule="auto"/>
              <w:ind w:left="280"/>
              <w:rPr>
                <w:sz w:val="24"/>
              </w:rPr>
            </w:pPr>
            <w:r>
              <w:rPr>
                <w:spacing w:val="-2"/>
                <w:sz w:val="24"/>
              </w:rPr>
              <w:t>Цифры</w:t>
            </w:r>
            <w:r>
              <w:rPr>
                <w:spacing w:val="-13"/>
                <w:sz w:val="24"/>
              </w:rPr>
              <w:t xml:space="preserve"> </w:t>
            </w:r>
            <w:r>
              <w:rPr>
                <w:spacing w:val="-2"/>
                <w:sz w:val="24"/>
              </w:rPr>
              <w:t>наступающего</w:t>
            </w:r>
            <w:r>
              <w:rPr>
                <w:spacing w:val="-13"/>
                <w:sz w:val="24"/>
              </w:rPr>
              <w:t xml:space="preserve"> </w:t>
            </w:r>
            <w:r>
              <w:rPr>
                <w:spacing w:val="-2"/>
                <w:sz w:val="24"/>
              </w:rPr>
              <w:t xml:space="preserve">года. </w:t>
            </w:r>
            <w:r>
              <w:rPr>
                <w:sz w:val="24"/>
              </w:rPr>
              <w:t>Лепка. Пластилин</w:t>
            </w:r>
          </w:p>
        </w:tc>
        <w:tc>
          <w:tcPr>
            <w:tcW w:w="849" w:type="dxa"/>
          </w:tcPr>
          <w:p w:rsidR="00B3773C" w:rsidRDefault="00B3773C">
            <w:pPr>
              <w:pStyle w:val="TableParagraph"/>
              <w:spacing w:before="3"/>
              <w:rPr>
                <w:b/>
                <w:sz w:val="24"/>
              </w:rPr>
            </w:pPr>
          </w:p>
          <w:p w:rsidR="00B3773C" w:rsidRDefault="00E40B18">
            <w:pPr>
              <w:pStyle w:val="TableParagraph"/>
              <w:ind w:left="288"/>
              <w:rPr>
                <w:sz w:val="24"/>
              </w:rPr>
            </w:pPr>
            <w:r>
              <w:rPr>
                <w:spacing w:val="-10"/>
                <w:sz w:val="24"/>
              </w:rPr>
              <w:t>1</w:t>
            </w:r>
          </w:p>
        </w:tc>
        <w:tc>
          <w:tcPr>
            <w:tcW w:w="1132" w:type="dxa"/>
          </w:tcPr>
          <w:p w:rsidR="00B3773C" w:rsidRDefault="00B3773C">
            <w:pPr>
              <w:pStyle w:val="TableParagraph"/>
              <w:spacing w:before="3"/>
              <w:rPr>
                <w:b/>
                <w:sz w:val="24"/>
              </w:rPr>
            </w:pPr>
          </w:p>
          <w:p w:rsidR="00B3773C" w:rsidRDefault="00E40B18">
            <w:pPr>
              <w:pStyle w:val="TableParagraph"/>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4.12</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41"/>
        </w:trPr>
        <w:tc>
          <w:tcPr>
            <w:tcW w:w="566" w:type="dxa"/>
          </w:tcPr>
          <w:p w:rsidR="00B3773C" w:rsidRDefault="00B3773C">
            <w:pPr>
              <w:pStyle w:val="TableParagraph"/>
              <w:spacing w:before="43"/>
              <w:rPr>
                <w:b/>
              </w:rPr>
            </w:pPr>
          </w:p>
          <w:p w:rsidR="00B3773C" w:rsidRDefault="00E40B18">
            <w:pPr>
              <w:pStyle w:val="TableParagraph"/>
              <w:ind w:left="110" w:right="14"/>
              <w:jc w:val="center"/>
            </w:pPr>
            <w:r>
              <w:rPr>
                <w:spacing w:val="-5"/>
              </w:rPr>
              <w:t>14</w:t>
            </w:r>
          </w:p>
        </w:tc>
        <w:tc>
          <w:tcPr>
            <w:tcW w:w="3261" w:type="dxa"/>
          </w:tcPr>
          <w:p w:rsidR="00B3773C" w:rsidRDefault="00E40B18">
            <w:pPr>
              <w:pStyle w:val="TableParagraph"/>
              <w:spacing w:before="161"/>
              <w:ind w:left="280"/>
            </w:pPr>
            <w:r>
              <w:t>Новогодняя</w:t>
            </w:r>
            <w:r>
              <w:rPr>
                <w:spacing w:val="-13"/>
              </w:rPr>
              <w:t xml:space="preserve"> </w:t>
            </w:r>
            <w:r>
              <w:t>елка</w:t>
            </w:r>
            <w:r>
              <w:rPr>
                <w:spacing w:val="-12"/>
              </w:rPr>
              <w:t xml:space="preserve"> </w:t>
            </w:r>
            <w:r>
              <w:t>с</w:t>
            </w:r>
            <w:r>
              <w:rPr>
                <w:spacing w:val="-14"/>
              </w:rPr>
              <w:t xml:space="preserve"> </w:t>
            </w:r>
            <w:r>
              <w:t xml:space="preserve">шариками. </w:t>
            </w:r>
            <w:proofErr w:type="spellStart"/>
            <w:r>
              <w:rPr>
                <w:spacing w:val="-2"/>
              </w:rPr>
              <w:t>Пластилинография</w:t>
            </w:r>
            <w:proofErr w:type="spellEnd"/>
            <w:r>
              <w:rPr>
                <w:spacing w:val="-2"/>
              </w:rPr>
              <w:t>.</w:t>
            </w:r>
          </w:p>
        </w:tc>
        <w:tc>
          <w:tcPr>
            <w:tcW w:w="849" w:type="dxa"/>
          </w:tcPr>
          <w:p w:rsidR="00B3773C" w:rsidRDefault="00B3773C">
            <w:pPr>
              <w:pStyle w:val="TableParagraph"/>
              <w:spacing w:before="43"/>
              <w:rPr>
                <w:b/>
              </w:rPr>
            </w:pPr>
          </w:p>
          <w:p w:rsidR="00B3773C" w:rsidRDefault="00E40B18">
            <w:pPr>
              <w:pStyle w:val="TableParagraph"/>
              <w:ind w:left="264"/>
            </w:pPr>
            <w:r>
              <w:rPr>
                <w:spacing w:val="-10"/>
              </w:rPr>
              <w:t>1</w:t>
            </w:r>
          </w:p>
        </w:tc>
        <w:tc>
          <w:tcPr>
            <w:tcW w:w="1132" w:type="dxa"/>
          </w:tcPr>
          <w:p w:rsidR="00B3773C" w:rsidRDefault="00B3773C">
            <w:pPr>
              <w:pStyle w:val="TableParagraph"/>
              <w:spacing w:before="1"/>
              <w:rPr>
                <w:b/>
                <w:sz w:val="24"/>
              </w:rPr>
            </w:pPr>
          </w:p>
          <w:p w:rsidR="00B3773C" w:rsidRDefault="00E40B18">
            <w:pPr>
              <w:pStyle w:val="TableParagraph"/>
              <w:ind w:right="247"/>
              <w:jc w:val="right"/>
              <w:rPr>
                <w:sz w:val="24"/>
              </w:rPr>
            </w:pPr>
            <w:proofErr w:type="spellStart"/>
            <w:r>
              <w:rPr>
                <w:spacing w:val="-4"/>
                <w:sz w:val="24"/>
              </w:rPr>
              <w:t>комб</w:t>
            </w:r>
            <w:proofErr w:type="spellEnd"/>
          </w:p>
        </w:tc>
        <w:tc>
          <w:tcPr>
            <w:tcW w:w="851" w:type="dxa"/>
          </w:tcPr>
          <w:p w:rsidR="00B3773C" w:rsidRDefault="00196762">
            <w:pPr>
              <w:pStyle w:val="TableParagraph"/>
            </w:pPr>
            <w:r>
              <w:t xml:space="preserve"> 11.12</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bl>
    <w:p w:rsidR="00B3773C" w:rsidRDefault="00B3773C">
      <w:pPr>
        <w:pStyle w:val="a3"/>
        <w:ind w:left="0"/>
        <w:rPr>
          <w:b/>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261"/>
        <w:gridCol w:w="849"/>
        <w:gridCol w:w="1132"/>
        <w:gridCol w:w="851"/>
        <w:gridCol w:w="5838"/>
        <w:gridCol w:w="2528"/>
      </w:tblGrid>
      <w:tr w:rsidR="00B3773C">
        <w:trPr>
          <w:trHeight w:val="1103"/>
        </w:trPr>
        <w:tc>
          <w:tcPr>
            <w:tcW w:w="566" w:type="dxa"/>
          </w:tcPr>
          <w:p w:rsidR="00B3773C" w:rsidRDefault="00B3773C">
            <w:pPr>
              <w:pStyle w:val="TableParagraph"/>
              <w:spacing w:before="175"/>
              <w:rPr>
                <w:b/>
              </w:rPr>
            </w:pPr>
          </w:p>
          <w:p w:rsidR="00B3773C" w:rsidRDefault="00E40B18">
            <w:pPr>
              <w:pStyle w:val="TableParagraph"/>
              <w:ind w:right="107"/>
              <w:jc w:val="right"/>
            </w:pPr>
            <w:r>
              <w:rPr>
                <w:spacing w:val="-5"/>
              </w:rPr>
              <w:t>15</w:t>
            </w:r>
          </w:p>
        </w:tc>
        <w:tc>
          <w:tcPr>
            <w:tcW w:w="3261" w:type="dxa"/>
          </w:tcPr>
          <w:p w:rsidR="00B3773C" w:rsidRDefault="00E40B18">
            <w:pPr>
              <w:pStyle w:val="TableParagraph"/>
              <w:ind w:left="280" w:right="203"/>
              <w:rPr>
                <w:sz w:val="24"/>
              </w:rPr>
            </w:pPr>
            <w:r>
              <w:rPr>
                <w:sz w:val="24"/>
              </w:rPr>
              <w:t>Новогодняя ёлка на площади</w:t>
            </w:r>
            <w:r>
              <w:rPr>
                <w:spacing w:val="-15"/>
                <w:sz w:val="24"/>
              </w:rPr>
              <w:t xml:space="preserve"> </w:t>
            </w:r>
            <w:r>
              <w:rPr>
                <w:sz w:val="24"/>
              </w:rPr>
              <w:t>Революции. Материалы по</w:t>
            </w:r>
          </w:p>
          <w:p w:rsidR="00B3773C" w:rsidRDefault="00E40B18">
            <w:pPr>
              <w:pStyle w:val="TableParagraph"/>
              <w:spacing w:line="264" w:lineRule="exact"/>
              <w:ind w:left="280"/>
              <w:rPr>
                <w:sz w:val="24"/>
              </w:rPr>
            </w:pPr>
            <w:r>
              <w:rPr>
                <w:spacing w:val="-2"/>
                <w:sz w:val="24"/>
              </w:rPr>
              <w:t>выбору.</w:t>
            </w:r>
          </w:p>
        </w:tc>
        <w:tc>
          <w:tcPr>
            <w:tcW w:w="849" w:type="dxa"/>
          </w:tcPr>
          <w:p w:rsidR="00B3773C" w:rsidRDefault="00E40B18">
            <w:pPr>
              <w:pStyle w:val="TableParagraph"/>
              <w:spacing w:line="268" w:lineRule="exact"/>
              <w:ind w:left="281"/>
              <w:rPr>
                <w:sz w:val="24"/>
              </w:rPr>
            </w:pPr>
            <w:r>
              <w:rPr>
                <w:spacing w:val="-10"/>
                <w:sz w:val="24"/>
              </w:rPr>
              <w:t>1</w:t>
            </w:r>
          </w:p>
        </w:tc>
        <w:tc>
          <w:tcPr>
            <w:tcW w:w="1132" w:type="dxa"/>
          </w:tcPr>
          <w:p w:rsidR="00B3773C" w:rsidRDefault="00E40B18">
            <w:pPr>
              <w:pStyle w:val="TableParagraph"/>
              <w:spacing w:line="268" w:lineRule="exact"/>
              <w:ind w:right="59"/>
              <w:jc w:val="center"/>
              <w:rPr>
                <w:sz w:val="24"/>
              </w:rPr>
            </w:pPr>
            <w:proofErr w:type="spellStart"/>
            <w:r>
              <w:rPr>
                <w:spacing w:val="-4"/>
                <w:sz w:val="24"/>
              </w:rPr>
              <w:t>комб</w:t>
            </w:r>
            <w:proofErr w:type="spellEnd"/>
          </w:p>
        </w:tc>
        <w:tc>
          <w:tcPr>
            <w:tcW w:w="851" w:type="dxa"/>
          </w:tcPr>
          <w:p w:rsidR="00B3773C" w:rsidRDefault="00196762" w:rsidP="00137B86">
            <w:pPr>
              <w:pStyle w:val="TableParagraph"/>
              <w:spacing w:line="268" w:lineRule="exact"/>
              <w:rPr>
                <w:sz w:val="24"/>
              </w:rPr>
            </w:pPr>
            <w:r>
              <w:rPr>
                <w:sz w:val="24"/>
              </w:rPr>
              <w:t>18.12</w:t>
            </w:r>
          </w:p>
        </w:tc>
        <w:tc>
          <w:tcPr>
            <w:tcW w:w="5838" w:type="dxa"/>
            <w:vMerge w:val="restart"/>
          </w:tcPr>
          <w:p w:rsidR="00B3773C" w:rsidRDefault="00E40B18">
            <w:pPr>
              <w:pStyle w:val="TableParagraph"/>
              <w:ind w:left="284" w:right="185"/>
              <w:jc w:val="both"/>
              <w:rPr>
                <w:sz w:val="24"/>
              </w:rPr>
            </w:pPr>
            <w:r>
              <w:rPr>
                <w:sz w:val="24"/>
              </w:rPr>
              <w:t>Знать характерные признаки хвойных деревьев; строение (части) дерева. Уметь рисовать по представлению после наблюдения; создавать по словесному описанию представления о ранее увиденных предметах (ёлочных игрушках). С помощью учителя уметь</w:t>
            </w:r>
            <w:r>
              <w:rPr>
                <w:spacing w:val="-3"/>
                <w:sz w:val="24"/>
              </w:rPr>
              <w:t xml:space="preserve"> </w:t>
            </w:r>
            <w:r>
              <w:rPr>
                <w:sz w:val="24"/>
              </w:rPr>
              <w:t xml:space="preserve">располагать </w:t>
            </w:r>
            <w:proofErr w:type="spellStart"/>
            <w:r>
              <w:rPr>
                <w:sz w:val="24"/>
              </w:rPr>
              <w:t>изображенияв</w:t>
            </w:r>
            <w:proofErr w:type="spellEnd"/>
          </w:p>
        </w:tc>
        <w:tc>
          <w:tcPr>
            <w:tcW w:w="2528" w:type="dxa"/>
            <w:vMerge w:val="restart"/>
          </w:tcPr>
          <w:p w:rsidR="00B3773C" w:rsidRDefault="00E40B18">
            <w:pPr>
              <w:pStyle w:val="TableParagraph"/>
              <w:ind w:left="287" w:right="97"/>
              <w:rPr>
                <w:sz w:val="24"/>
              </w:rPr>
            </w:pPr>
            <w:r>
              <w:rPr>
                <w:sz w:val="24"/>
              </w:rPr>
              <w:t>Образец</w:t>
            </w:r>
            <w:r>
              <w:rPr>
                <w:spacing w:val="40"/>
                <w:sz w:val="24"/>
              </w:rPr>
              <w:t xml:space="preserve"> </w:t>
            </w:r>
            <w:r>
              <w:rPr>
                <w:sz w:val="24"/>
              </w:rPr>
              <w:t>готовой работы.</w:t>
            </w:r>
            <w:r>
              <w:rPr>
                <w:spacing w:val="5"/>
                <w:sz w:val="24"/>
              </w:rPr>
              <w:t xml:space="preserve"> </w:t>
            </w:r>
            <w:r>
              <w:rPr>
                <w:sz w:val="24"/>
              </w:rPr>
              <w:t xml:space="preserve">Шаблоны. Бумага, гуашь, </w:t>
            </w:r>
            <w:r>
              <w:rPr>
                <w:spacing w:val="-2"/>
                <w:sz w:val="24"/>
              </w:rPr>
              <w:t>кисти,</w:t>
            </w:r>
          </w:p>
          <w:p w:rsidR="00B3773C" w:rsidRDefault="00E40B18">
            <w:pPr>
              <w:pStyle w:val="TableParagraph"/>
              <w:ind w:left="287" w:right="97"/>
              <w:rPr>
                <w:sz w:val="24"/>
              </w:rPr>
            </w:pPr>
            <w:r>
              <w:rPr>
                <w:sz w:val="24"/>
              </w:rPr>
              <w:t>баночка</w:t>
            </w:r>
            <w:r>
              <w:rPr>
                <w:spacing w:val="4"/>
                <w:sz w:val="24"/>
              </w:rPr>
              <w:t xml:space="preserve"> </w:t>
            </w:r>
            <w:r>
              <w:rPr>
                <w:sz w:val="24"/>
              </w:rPr>
              <w:t>под</w:t>
            </w:r>
            <w:r>
              <w:rPr>
                <w:spacing w:val="-15"/>
                <w:sz w:val="24"/>
              </w:rPr>
              <w:t xml:space="preserve"> </w:t>
            </w:r>
            <w:r>
              <w:rPr>
                <w:sz w:val="24"/>
              </w:rPr>
              <w:t>воду, цветная бумага,</w:t>
            </w:r>
          </w:p>
        </w:tc>
      </w:tr>
      <w:tr w:rsidR="00B3773C">
        <w:trPr>
          <w:trHeight w:val="695"/>
        </w:trPr>
        <w:tc>
          <w:tcPr>
            <w:tcW w:w="566" w:type="dxa"/>
          </w:tcPr>
          <w:p w:rsidR="00B3773C" w:rsidRDefault="00E40B18">
            <w:pPr>
              <w:pStyle w:val="TableParagraph"/>
              <w:spacing w:before="205"/>
              <w:ind w:right="102"/>
              <w:jc w:val="right"/>
              <w:rPr>
                <w:sz w:val="24"/>
              </w:rPr>
            </w:pPr>
            <w:r>
              <w:rPr>
                <w:spacing w:val="-5"/>
                <w:sz w:val="24"/>
              </w:rPr>
              <w:t>16</w:t>
            </w:r>
          </w:p>
        </w:tc>
        <w:tc>
          <w:tcPr>
            <w:tcW w:w="3261" w:type="dxa"/>
          </w:tcPr>
          <w:p w:rsidR="00B3773C" w:rsidRDefault="00E40B18">
            <w:pPr>
              <w:pStyle w:val="TableParagraph"/>
              <w:spacing w:before="63"/>
              <w:ind w:left="280" w:right="1203"/>
              <w:rPr>
                <w:sz w:val="24"/>
              </w:rPr>
            </w:pPr>
            <w:r>
              <w:rPr>
                <w:spacing w:val="-2"/>
                <w:sz w:val="24"/>
              </w:rPr>
              <w:t>Северное</w:t>
            </w:r>
            <w:r>
              <w:rPr>
                <w:spacing w:val="-13"/>
                <w:sz w:val="24"/>
              </w:rPr>
              <w:t xml:space="preserve"> </w:t>
            </w:r>
            <w:r>
              <w:rPr>
                <w:spacing w:val="-2"/>
                <w:sz w:val="24"/>
              </w:rPr>
              <w:t>сияние</w:t>
            </w:r>
            <w:proofErr w:type="gramStart"/>
            <w:r>
              <w:rPr>
                <w:spacing w:val="-2"/>
                <w:sz w:val="24"/>
              </w:rPr>
              <w:t>.</w:t>
            </w:r>
            <w:proofErr w:type="gramEnd"/>
            <w:r>
              <w:rPr>
                <w:spacing w:val="-2"/>
                <w:sz w:val="24"/>
              </w:rPr>
              <w:t xml:space="preserve"> (</w:t>
            </w:r>
            <w:proofErr w:type="gramStart"/>
            <w:r>
              <w:rPr>
                <w:spacing w:val="-2"/>
                <w:sz w:val="24"/>
              </w:rPr>
              <w:t>м</w:t>
            </w:r>
            <w:proofErr w:type="gramEnd"/>
            <w:r>
              <w:rPr>
                <w:spacing w:val="-2"/>
                <w:sz w:val="24"/>
              </w:rPr>
              <w:t>онотипия).</w:t>
            </w:r>
          </w:p>
        </w:tc>
        <w:tc>
          <w:tcPr>
            <w:tcW w:w="849" w:type="dxa"/>
          </w:tcPr>
          <w:p w:rsidR="00B3773C" w:rsidRDefault="00E40B18">
            <w:pPr>
              <w:pStyle w:val="TableParagraph"/>
              <w:spacing w:line="270" w:lineRule="exact"/>
              <w:ind w:left="281"/>
              <w:rPr>
                <w:sz w:val="24"/>
              </w:rPr>
            </w:pPr>
            <w:r>
              <w:rPr>
                <w:spacing w:val="-10"/>
                <w:sz w:val="24"/>
              </w:rPr>
              <w:t>1</w:t>
            </w:r>
          </w:p>
        </w:tc>
        <w:tc>
          <w:tcPr>
            <w:tcW w:w="1132" w:type="dxa"/>
          </w:tcPr>
          <w:p w:rsidR="00B3773C" w:rsidRDefault="00E40B18">
            <w:pPr>
              <w:pStyle w:val="TableParagraph"/>
              <w:spacing w:line="270" w:lineRule="exact"/>
              <w:ind w:right="59"/>
              <w:jc w:val="center"/>
              <w:rPr>
                <w:sz w:val="24"/>
              </w:rPr>
            </w:pPr>
            <w:proofErr w:type="spellStart"/>
            <w:r>
              <w:rPr>
                <w:spacing w:val="-4"/>
                <w:sz w:val="24"/>
              </w:rPr>
              <w:t>комб</w:t>
            </w:r>
            <w:proofErr w:type="spellEnd"/>
          </w:p>
        </w:tc>
        <w:tc>
          <w:tcPr>
            <w:tcW w:w="851" w:type="dxa"/>
          </w:tcPr>
          <w:p w:rsidR="00B3773C" w:rsidRDefault="00196762">
            <w:pPr>
              <w:pStyle w:val="TableParagraph"/>
            </w:pPr>
            <w:r>
              <w:t xml:space="preserve"> 25.12</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bl>
    <w:p w:rsidR="00B3773C" w:rsidRDefault="00B3773C">
      <w:pPr>
        <w:rPr>
          <w:sz w:val="2"/>
          <w:szCs w:val="2"/>
        </w:rPr>
        <w:sectPr w:rsidR="00B3773C">
          <w:pgSz w:w="16840" w:h="11900" w:orient="landscape"/>
          <w:pgMar w:top="1340" w:right="992" w:bottom="1040" w:left="708" w:header="0" w:footer="813"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261"/>
        <w:gridCol w:w="849"/>
        <w:gridCol w:w="1132"/>
        <w:gridCol w:w="851"/>
        <w:gridCol w:w="5838"/>
        <w:gridCol w:w="2528"/>
      </w:tblGrid>
      <w:tr w:rsidR="00B3773C">
        <w:trPr>
          <w:trHeight w:val="707"/>
        </w:trPr>
        <w:tc>
          <w:tcPr>
            <w:tcW w:w="566" w:type="dxa"/>
          </w:tcPr>
          <w:p w:rsidR="00B3773C" w:rsidRDefault="00E40B18">
            <w:pPr>
              <w:pStyle w:val="TableParagraph"/>
              <w:spacing w:before="210"/>
              <w:ind w:right="102"/>
              <w:jc w:val="right"/>
              <w:rPr>
                <w:sz w:val="24"/>
              </w:rPr>
            </w:pPr>
            <w:r>
              <w:rPr>
                <w:spacing w:val="-5"/>
                <w:sz w:val="24"/>
              </w:rPr>
              <w:lastRenderedPageBreak/>
              <w:t>17</w:t>
            </w:r>
          </w:p>
        </w:tc>
        <w:tc>
          <w:tcPr>
            <w:tcW w:w="3261" w:type="dxa"/>
          </w:tcPr>
          <w:p w:rsidR="00B3773C" w:rsidRDefault="00E40B18">
            <w:pPr>
              <w:pStyle w:val="TableParagraph"/>
              <w:tabs>
                <w:tab w:val="left" w:pos="1740"/>
              </w:tabs>
              <w:spacing w:before="71"/>
              <w:ind w:left="280"/>
              <w:rPr>
                <w:sz w:val="24"/>
              </w:rPr>
            </w:pPr>
            <w:r>
              <w:rPr>
                <w:sz w:val="24"/>
              </w:rPr>
              <w:t>Снегири</w:t>
            </w:r>
            <w:r>
              <w:rPr>
                <w:spacing w:val="51"/>
                <w:w w:val="150"/>
                <w:sz w:val="24"/>
              </w:rPr>
              <w:t xml:space="preserve"> </w:t>
            </w:r>
            <w:r>
              <w:rPr>
                <w:spacing w:val="-5"/>
                <w:sz w:val="24"/>
              </w:rPr>
              <w:t>на</w:t>
            </w:r>
            <w:r>
              <w:rPr>
                <w:sz w:val="24"/>
              </w:rPr>
              <w:tab/>
            </w:r>
            <w:r>
              <w:rPr>
                <w:spacing w:val="-2"/>
                <w:sz w:val="24"/>
              </w:rPr>
              <w:t>еловой</w:t>
            </w:r>
          </w:p>
          <w:p w:rsidR="00B3773C" w:rsidRDefault="00E40B18">
            <w:pPr>
              <w:pStyle w:val="TableParagraph"/>
              <w:ind w:left="1296"/>
              <w:rPr>
                <w:sz w:val="24"/>
              </w:rPr>
            </w:pPr>
            <w:r>
              <w:rPr>
                <w:spacing w:val="-2"/>
                <w:sz w:val="24"/>
              </w:rPr>
              <w:t>ветке.</w:t>
            </w:r>
            <w:r>
              <w:rPr>
                <w:spacing w:val="-8"/>
                <w:sz w:val="24"/>
              </w:rPr>
              <w:t xml:space="preserve"> </w:t>
            </w:r>
            <w:r>
              <w:rPr>
                <w:spacing w:val="-2"/>
                <w:sz w:val="24"/>
              </w:rPr>
              <w:t>Рисунок.</w:t>
            </w:r>
          </w:p>
        </w:tc>
        <w:tc>
          <w:tcPr>
            <w:tcW w:w="849" w:type="dxa"/>
          </w:tcPr>
          <w:p w:rsidR="00B3773C" w:rsidRDefault="00E40B18">
            <w:pPr>
              <w:pStyle w:val="TableParagraph"/>
              <w:spacing w:line="268" w:lineRule="exact"/>
              <w:ind w:left="281"/>
              <w:rPr>
                <w:sz w:val="24"/>
              </w:rPr>
            </w:pPr>
            <w:r>
              <w:rPr>
                <w:spacing w:val="-10"/>
                <w:sz w:val="24"/>
              </w:rPr>
              <w:t>1</w:t>
            </w:r>
          </w:p>
        </w:tc>
        <w:tc>
          <w:tcPr>
            <w:tcW w:w="1132" w:type="dxa"/>
          </w:tcPr>
          <w:p w:rsidR="00B3773C" w:rsidRDefault="00E40B18">
            <w:pPr>
              <w:pStyle w:val="TableParagraph"/>
              <w:spacing w:line="268"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15.01</w:t>
            </w:r>
          </w:p>
        </w:tc>
        <w:tc>
          <w:tcPr>
            <w:tcW w:w="5838" w:type="dxa"/>
            <w:vMerge w:val="restart"/>
          </w:tcPr>
          <w:p w:rsidR="00B3773C" w:rsidRDefault="00E40B18">
            <w:pPr>
              <w:pStyle w:val="TableParagraph"/>
              <w:tabs>
                <w:tab w:val="left" w:pos="2427"/>
                <w:tab w:val="left" w:pos="3934"/>
              </w:tabs>
              <w:ind w:left="283" w:right="187"/>
              <w:jc w:val="both"/>
              <w:rPr>
                <w:sz w:val="24"/>
              </w:rPr>
            </w:pPr>
            <w:r>
              <w:rPr>
                <w:spacing w:val="-2"/>
                <w:sz w:val="24"/>
              </w:rPr>
              <w:t>определенном</w:t>
            </w:r>
            <w:r>
              <w:rPr>
                <w:sz w:val="24"/>
              </w:rPr>
              <w:tab/>
            </w:r>
            <w:proofErr w:type="gramStart"/>
            <w:r>
              <w:rPr>
                <w:spacing w:val="-2"/>
                <w:sz w:val="24"/>
              </w:rPr>
              <w:t>порядке</w:t>
            </w:r>
            <w:proofErr w:type="gramEnd"/>
            <w:r>
              <w:rPr>
                <w:sz w:val="24"/>
              </w:rPr>
              <w:tab/>
              <w:t xml:space="preserve">(ближе, дальше, используя весь лист бумаги и соблюдая верх и низ </w:t>
            </w:r>
            <w:r>
              <w:rPr>
                <w:spacing w:val="-2"/>
                <w:sz w:val="24"/>
              </w:rPr>
              <w:lastRenderedPageBreak/>
              <w:t>рисунка)</w:t>
            </w:r>
          </w:p>
          <w:p w:rsidR="00B3773C" w:rsidRDefault="00E40B18">
            <w:pPr>
              <w:pStyle w:val="TableParagraph"/>
              <w:tabs>
                <w:tab w:val="left" w:pos="1567"/>
                <w:tab w:val="left" w:pos="1901"/>
                <w:tab w:val="left" w:pos="2237"/>
                <w:tab w:val="left" w:pos="2902"/>
                <w:tab w:val="left" w:pos="3125"/>
                <w:tab w:val="left" w:pos="3178"/>
                <w:tab w:val="left" w:pos="3276"/>
                <w:tab w:val="left" w:pos="3605"/>
                <w:tab w:val="left" w:pos="3672"/>
                <w:tab w:val="left" w:pos="3725"/>
                <w:tab w:val="left" w:pos="4308"/>
                <w:tab w:val="left" w:pos="4359"/>
                <w:tab w:val="left" w:pos="4433"/>
                <w:tab w:val="left" w:pos="4543"/>
                <w:tab w:val="left" w:pos="4644"/>
                <w:tab w:val="left" w:pos="4843"/>
                <w:tab w:val="left" w:pos="4942"/>
                <w:tab w:val="left" w:pos="4997"/>
              </w:tabs>
              <w:ind w:left="283" w:right="181"/>
              <w:rPr>
                <w:sz w:val="24"/>
              </w:rPr>
            </w:pPr>
            <w:r>
              <w:rPr>
                <w:sz w:val="24"/>
              </w:rPr>
              <w:t>Уметь выполнять изображение группы предметов. Знать</w:t>
            </w:r>
            <w:r>
              <w:rPr>
                <w:spacing w:val="80"/>
                <w:sz w:val="24"/>
              </w:rPr>
              <w:t xml:space="preserve"> </w:t>
            </w:r>
            <w:r>
              <w:rPr>
                <w:sz w:val="24"/>
              </w:rPr>
              <w:t>правила</w:t>
            </w:r>
            <w:r>
              <w:rPr>
                <w:spacing w:val="80"/>
                <w:sz w:val="24"/>
              </w:rPr>
              <w:t xml:space="preserve"> </w:t>
            </w:r>
            <w:r>
              <w:rPr>
                <w:sz w:val="24"/>
              </w:rPr>
              <w:t>и</w:t>
            </w:r>
            <w:r>
              <w:rPr>
                <w:spacing w:val="80"/>
                <w:sz w:val="24"/>
              </w:rPr>
              <w:t xml:space="preserve"> </w:t>
            </w:r>
            <w:r>
              <w:rPr>
                <w:sz w:val="24"/>
              </w:rPr>
              <w:t>приемы</w:t>
            </w:r>
            <w:r>
              <w:rPr>
                <w:spacing w:val="80"/>
                <w:sz w:val="24"/>
              </w:rPr>
              <w:t xml:space="preserve"> </w:t>
            </w:r>
            <w:r>
              <w:rPr>
                <w:sz w:val="24"/>
              </w:rPr>
              <w:t>выполнения</w:t>
            </w:r>
            <w:r>
              <w:rPr>
                <w:spacing w:val="80"/>
                <w:sz w:val="24"/>
              </w:rPr>
              <w:t xml:space="preserve"> </w:t>
            </w:r>
            <w:r>
              <w:rPr>
                <w:sz w:val="24"/>
              </w:rPr>
              <w:t>работ</w:t>
            </w:r>
            <w:r>
              <w:rPr>
                <w:spacing w:val="80"/>
                <w:sz w:val="24"/>
              </w:rPr>
              <w:t xml:space="preserve"> </w:t>
            </w:r>
            <w:r>
              <w:rPr>
                <w:sz w:val="24"/>
              </w:rPr>
              <w:t>в</w:t>
            </w:r>
            <w:r>
              <w:rPr>
                <w:spacing w:val="40"/>
                <w:sz w:val="24"/>
              </w:rPr>
              <w:t xml:space="preserve"> </w:t>
            </w:r>
            <w:r>
              <w:rPr>
                <w:spacing w:val="-2"/>
                <w:sz w:val="24"/>
              </w:rPr>
              <w:t>технике</w:t>
            </w:r>
            <w:r>
              <w:rPr>
                <w:sz w:val="24"/>
              </w:rPr>
              <w:tab/>
            </w:r>
            <w:r>
              <w:rPr>
                <w:spacing w:val="-2"/>
                <w:sz w:val="24"/>
              </w:rPr>
              <w:t>аппликация.</w:t>
            </w:r>
            <w:r>
              <w:rPr>
                <w:sz w:val="24"/>
              </w:rPr>
              <w:tab/>
            </w:r>
            <w:r>
              <w:rPr>
                <w:sz w:val="24"/>
              </w:rPr>
              <w:tab/>
            </w:r>
            <w:r>
              <w:rPr>
                <w:sz w:val="24"/>
              </w:rPr>
              <w:tab/>
            </w:r>
            <w:r>
              <w:rPr>
                <w:sz w:val="24"/>
              </w:rPr>
              <w:tab/>
            </w:r>
            <w:r>
              <w:rPr>
                <w:spacing w:val="-39"/>
                <w:sz w:val="24"/>
              </w:rPr>
              <w:t xml:space="preserve"> </w:t>
            </w:r>
            <w:r>
              <w:rPr>
                <w:sz w:val="24"/>
              </w:rPr>
              <w:t>Вырезание.</w:t>
            </w:r>
            <w:r>
              <w:rPr>
                <w:sz w:val="24"/>
              </w:rPr>
              <w:tab/>
            </w:r>
            <w:r>
              <w:rPr>
                <w:sz w:val="24"/>
              </w:rPr>
              <w:tab/>
            </w:r>
            <w:r>
              <w:rPr>
                <w:sz w:val="24"/>
              </w:rPr>
              <w:tab/>
            </w:r>
            <w:r>
              <w:rPr>
                <w:sz w:val="24"/>
              </w:rPr>
              <w:tab/>
            </w:r>
            <w:r>
              <w:rPr>
                <w:spacing w:val="-2"/>
                <w:sz w:val="24"/>
              </w:rPr>
              <w:t>Точно. Приклеивание.</w:t>
            </w:r>
            <w:r>
              <w:rPr>
                <w:sz w:val="24"/>
              </w:rPr>
              <w:tab/>
            </w:r>
            <w:r>
              <w:rPr>
                <w:sz w:val="24"/>
              </w:rPr>
              <w:tab/>
            </w:r>
            <w:r>
              <w:rPr>
                <w:spacing w:val="-56"/>
                <w:sz w:val="24"/>
              </w:rPr>
              <w:t xml:space="preserve"> </w:t>
            </w:r>
            <w:proofErr w:type="spellStart"/>
            <w:r>
              <w:rPr>
                <w:spacing w:val="-2"/>
                <w:sz w:val="24"/>
              </w:rPr>
              <w:t>Дорисовывание</w:t>
            </w:r>
            <w:proofErr w:type="spellEnd"/>
            <w:r>
              <w:rPr>
                <w:spacing w:val="-2"/>
                <w:sz w:val="24"/>
              </w:rPr>
              <w:t>.</w:t>
            </w:r>
            <w:r>
              <w:rPr>
                <w:sz w:val="24"/>
              </w:rPr>
              <w:tab/>
            </w:r>
            <w:r>
              <w:rPr>
                <w:spacing w:val="-4"/>
                <w:sz w:val="24"/>
              </w:rPr>
              <w:t xml:space="preserve">Наблюдение. </w:t>
            </w:r>
            <w:proofErr w:type="spellStart"/>
            <w:r>
              <w:rPr>
                <w:spacing w:val="-2"/>
                <w:sz w:val="24"/>
              </w:rPr>
              <w:t>Сравнивание.Внимание</w:t>
            </w:r>
            <w:proofErr w:type="spellEnd"/>
            <w:r>
              <w:rPr>
                <w:spacing w:val="-2"/>
                <w:sz w:val="24"/>
              </w:rPr>
              <w:t>.</w:t>
            </w:r>
            <w:r>
              <w:rPr>
                <w:sz w:val="24"/>
              </w:rPr>
              <w:tab/>
            </w:r>
            <w:r>
              <w:rPr>
                <w:sz w:val="24"/>
              </w:rPr>
              <w:tab/>
            </w:r>
            <w:r>
              <w:rPr>
                <w:spacing w:val="-2"/>
                <w:sz w:val="24"/>
              </w:rPr>
              <w:t>Аккуратность.</w:t>
            </w:r>
            <w:r>
              <w:rPr>
                <w:sz w:val="24"/>
              </w:rPr>
              <w:tab/>
            </w:r>
            <w:r>
              <w:rPr>
                <w:sz w:val="24"/>
              </w:rPr>
              <w:tab/>
            </w:r>
            <w:r>
              <w:rPr>
                <w:sz w:val="24"/>
              </w:rPr>
              <w:tab/>
            </w:r>
            <w:r>
              <w:rPr>
                <w:sz w:val="24"/>
              </w:rPr>
              <w:tab/>
            </w:r>
            <w:r>
              <w:rPr>
                <w:spacing w:val="-2"/>
                <w:sz w:val="24"/>
              </w:rPr>
              <w:t xml:space="preserve">Уметь </w:t>
            </w:r>
            <w:r>
              <w:rPr>
                <w:sz w:val="24"/>
              </w:rPr>
              <w:t>выполнять декоративное</w:t>
            </w:r>
            <w:r>
              <w:rPr>
                <w:sz w:val="24"/>
              </w:rPr>
              <w:tab/>
            </w:r>
            <w:r>
              <w:rPr>
                <w:sz w:val="24"/>
              </w:rPr>
              <w:tab/>
            </w:r>
            <w:r>
              <w:rPr>
                <w:sz w:val="24"/>
              </w:rPr>
              <w:tab/>
            </w:r>
            <w:r>
              <w:rPr>
                <w:sz w:val="24"/>
              </w:rPr>
              <w:tab/>
            </w:r>
            <w:r>
              <w:rPr>
                <w:spacing w:val="-4"/>
                <w:sz w:val="24"/>
              </w:rPr>
              <w:t>панно</w:t>
            </w:r>
            <w:r>
              <w:rPr>
                <w:sz w:val="24"/>
              </w:rPr>
              <w:tab/>
            </w:r>
            <w:r>
              <w:rPr>
                <w:spacing w:val="-10"/>
                <w:sz w:val="24"/>
              </w:rPr>
              <w:t>в</w:t>
            </w:r>
            <w:r>
              <w:rPr>
                <w:sz w:val="24"/>
              </w:rPr>
              <w:tab/>
            </w:r>
            <w:r>
              <w:rPr>
                <w:sz w:val="24"/>
              </w:rPr>
              <w:tab/>
            </w:r>
            <w:r>
              <w:rPr>
                <w:sz w:val="24"/>
              </w:rPr>
              <w:tab/>
            </w:r>
            <w:r>
              <w:rPr>
                <w:sz w:val="24"/>
              </w:rPr>
              <w:tab/>
            </w:r>
            <w:r>
              <w:rPr>
                <w:spacing w:val="-57"/>
                <w:sz w:val="24"/>
              </w:rPr>
              <w:t xml:space="preserve"> </w:t>
            </w:r>
            <w:r>
              <w:rPr>
                <w:spacing w:val="-4"/>
                <w:sz w:val="24"/>
              </w:rPr>
              <w:t xml:space="preserve">технике </w:t>
            </w:r>
            <w:r>
              <w:rPr>
                <w:spacing w:val="-2"/>
                <w:sz w:val="24"/>
              </w:rPr>
              <w:t>обрывной</w:t>
            </w:r>
            <w:r>
              <w:rPr>
                <w:sz w:val="24"/>
              </w:rPr>
              <w:tab/>
            </w:r>
            <w:r>
              <w:rPr>
                <w:sz w:val="24"/>
              </w:rPr>
              <w:tab/>
            </w:r>
            <w:r>
              <w:rPr>
                <w:spacing w:val="-2"/>
                <w:sz w:val="24"/>
              </w:rPr>
              <w:t>аппликации</w:t>
            </w:r>
            <w:r>
              <w:rPr>
                <w:sz w:val="24"/>
              </w:rPr>
              <w:tab/>
            </w:r>
            <w:r>
              <w:rPr>
                <w:sz w:val="24"/>
              </w:rPr>
              <w:tab/>
            </w:r>
            <w:r>
              <w:rPr>
                <w:sz w:val="24"/>
              </w:rPr>
              <w:tab/>
            </w:r>
            <w:r>
              <w:rPr>
                <w:sz w:val="24"/>
              </w:rPr>
              <w:tab/>
            </w:r>
            <w:r>
              <w:rPr>
                <w:sz w:val="24"/>
              </w:rPr>
              <w:tab/>
            </w:r>
            <w:r>
              <w:rPr>
                <w:sz w:val="24"/>
              </w:rPr>
              <w:tab/>
            </w:r>
            <w:r>
              <w:rPr>
                <w:spacing w:val="-10"/>
                <w:sz w:val="24"/>
              </w:rPr>
              <w:t>с</w:t>
            </w:r>
            <w:r>
              <w:rPr>
                <w:sz w:val="24"/>
              </w:rPr>
              <w:tab/>
            </w:r>
            <w:r>
              <w:rPr>
                <w:sz w:val="24"/>
              </w:rPr>
              <w:tab/>
            </w:r>
            <w:r>
              <w:rPr>
                <w:sz w:val="24"/>
              </w:rPr>
              <w:tab/>
            </w:r>
            <w:r>
              <w:rPr>
                <w:spacing w:val="-2"/>
                <w:sz w:val="24"/>
              </w:rPr>
              <w:t xml:space="preserve">элементами </w:t>
            </w:r>
            <w:proofErr w:type="spellStart"/>
            <w:r>
              <w:rPr>
                <w:spacing w:val="-2"/>
                <w:sz w:val="24"/>
              </w:rPr>
              <w:t>дорисовывания</w:t>
            </w:r>
            <w:proofErr w:type="spellEnd"/>
            <w:r>
              <w:rPr>
                <w:spacing w:val="-2"/>
                <w:sz w:val="24"/>
              </w:rPr>
              <w:t>.</w:t>
            </w:r>
            <w:r>
              <w:rPr>
                <w:sz w:val="24"/>
              </w:rPr>
              <w:tab/>
            </w:r>
            <w:r>
              <w:rPr>
                <w:sz w:val="24"/>
              </w:rPr>
              <w:tab/>
            </w:r>
            <w:r>
              <w:rPr>
                <w:spacing w:val="-51"/>
                <w:sz w:val="24"/>
              </w:rPr>
              <w:t xml:space="preserve"> </w:t>
            </w:r>
            <w:r>
              <w:rPr>
                <w:spacing w:val="-2"/>
                <w:sz w:val="24"/>
              </w:rPr>
              <w:t>Знать</w:t>
            </w:r>
            <w:r>
              <w:rPr>
                <w:sz w:val="24"/>
              </w:rPr>
              <w:tab/>
            </w:r>
            <w:r>
              <w:rPr>
                <w:sz w:val="24"/>
              </w:rPr>
              <w:tab/>
            </w:r>
            <w:r>
              <w:rPr>
                <w:sz w:val="24"/>
              </w:rPr>
              <w:tab/>
            </w:r>
            <w:r>
              <w:rPr>
                <w:spacing w:val="-2"/>
                <w:sz w:val="24"/>
              </w:rPr>
              <w:t>правила</w:t>
            </w:r>
            <w:r>
              <w:rPr>
                <w:sz w:val="24"/>
              </w:rPr>
              <w:tab/>
            </w:r>
            <w:r>
              <w:rPr>
                <w:sz w:val="24"/>
              </w:rPr>
              <w:tab/>
            </w:r>
            <w:r>
              <w:rPr>
                <w:spacing w:val="-10"/>
                <w:sz w:val="24"/>
              </w:rPr>
              <w:t>и</w:t>
            </w:r>
            <w:r>
              <w:rPr>
                <w:sz w:val="24"/>
              </w:rPr>
              <w:tab/>
            </w:r>
            <w:r>
              <w:rPr>
                <w:sz w:val="24"/>
              </w:rPr>
              <w:tab/>
            </w:r>
            <w:r>
              <w:rPr>
                <w:sz w:val="24"/>
              </w:rPr>
              <w:tab/>
            </w:r>
            <w:r>
              <w:rPr>
                <w:spacing w:val="-2"/>
                <w:sz w:val="24"/>
              </w:rPr>
              <w:t>приемы конструирования</w:t>
            </w:r>
            <w:r>
              <w:rPr>
                <w:sz w:val="24"/>
              </w:rPr>
              <w:tab/>
            </w:r>
            <w:r>
              <w:rPr>
                <w:sz w:val="24"/>
              </w:rPr>
              <w:tab/>
            </w:r>
            <w:r>
              <w:rPr>
                <w:spacing w:val="-4"/>
                <w:sz w:val="24"/>
              </w:rPr>
              <w:t>работ</w:t>
            </w:r>
            <w:r>
              <w:rPr>
                <w:sz w:val="24"/>
              </w:rPr>
              <w:tab/>
            </w:r>
            <w:r>
              <w:rPr>
                <w:sz w:val="24"/>
              </w:rPr>
              <w:tab/>
              <w:t>с</w:t>
            </w:r>
            <w:r>
              <w:rPr>
                <w:spacing w:val="80"/>
                <w:sz w:val="24"/>
              </w:rPr>
              <w:t xml:space="preserve"> </w:t>
            </w:r>
            <w:r>
              <w:rPr>
                <w:sz w:val="24"/>
              </w:rPr>
              <w:t>использованием бумаги. Уметь выполнять</w:t>
            </w:r>
            <w:r>
              <w:rPr>
                <w:sz w:val="24"/>
              </w:rPr>
              <w:tab/>
            </w:r>
            <w:r>
              <w:rPr>
                <w:sz w:val="24"/>
              </w:rPr>
              <w:tab/>
            </w:r>
            <w:r>
              <w:rPr>
                <w:sz w:val="24"/>
              </w:rPr>
              <w:tab/>
            </w:r>
            <w:r>
              <w:rPr>
                <w:spacing w:val="-56"/>
                <w:sz w:val="24"/>
              </w:rPr>
              <w:t xml:space="preserve"> </w:t>
            </w:r>
            <w:r>
              <w:rPr>
                <w:spacing w:val="-2"/>
                <w:sz w:val="24"/>
              </w:rPr>
              <w:t>вырезание</w:t>
            </w:r>
            <w:r>
              <w:rPr>
                <w:sz w:val="24"/>
              </w:rPr>
              <w:tab/>
            </w:r>
            <w:r>
              <w:rPr>
                <w:sz w:val="24"/>
              </w:rPr>
              <w:tab/>
            </w:r>
            <w:r>
              <w:rPr>
                <w:sz w:val="24"/>
              </w:rPr>
              <w:tab/>
            </w:r>
            <w:r>
              <w:rPr>
                <w:sz w:val="24"/>
              </w:rPr>
              <w:tab/>
            </w:r>
            <w:r>
              <w:rPr>
                <w:spacing w:val="-2"/>
                <w:sz w:val="24"/>
              </w:rPr>
              <w:t xml:space="preserve">заготовок </w:t>
            </w:r>
            <w:r>
              <w:rPr>
                <w:sz w:val="24"/>
              </w:rPr>
              <w:t>и конструирование</w:t>
            </w:r>
            <w:r>
              <w:rPr>
                <w:spacing w:val="33"/>
                <w:sz w:val="24"/>
              </w:rPr>
              <w:t xml:space="preserve"> </w:t>
            </w:r>
            <w:r>
              <w:rPr>
                <w:sz w:val="24"/>
              </w:rPr>
              <w:t>объекта</w:t>
            </w:r>
            <w:r>
              <w:rPr>
                <w:spacing w:val="33"/>
                <w:sz w:val="24"/>
              </w:rPr>
              <w:t xml:space="preserve"> </w:t>
            </w:r>
            <w:r>
              <w:rPr>
                <w:sz w:val="24"/>
              </w:rPr>
              <w:t>из</w:t>
            </w:r>
            <w:r>
              <w:rPr>
                <w:spacing w:val="35"/>
                <w:sz w:val="24"/>
              </w:rPr>
              <w:t xml:space="preserve"> </w:t>
            </w:r>
            <w:r>
              <w:rPr>
                <w:sz w:val="24"/>
              </w:rPr>
              <w:t>бумаги</w:t>
            </w:r>
            <w:r>
              <w:rPr>
                <w:spacing w:val="35"/>
                <w:sz w:val="24"/>
              </w:rPr>
              <w:t xml:space="preserve"> </w:t>
            </w:r>
            <w:r>
              <w:rPr>
                <w:sz w:val="24"/>
              </w:rPr>
              <w:t>по</w:t>
            </w:r>
            <w:r>
              <w:rPr>
                <w:spacing w:val="36"/>
                <w:sz w:val="24"/>
              </w:rPr>
              <w:t xml:space="preserve"> </w:t>
            </w:r>
            <w:r>
              <w:rPr>
                <w:sz w:val="24"/>
              </w:rPr>
              <w:t>образцу. Знать</w:t>
            </w:r>
            <w:r>
              <w:rPr>
                <w:spacing w:val="80"/>
                <w:sz w:val="24"/>
              </w:rPr>
              <w:t xml:space="preserve"> </w:t>
            </w:r>
            <w:r>
              <w:rPr>
                <w:sz w:val="24"/>
              </w:rPr>
              <w:t>правила</w:t>
            </w:r>
            <w:r>
              <w:rPr>
                <w:spacing w:val="80"/>
                <w:sz w:val="24"/>
              </w:rPr>
              <w:t xml:space="preserve"> </w:t>
            </w:r>
            <w:r>
              <w:rPr>
                <w:sz w:val="24"/>
              </w:rPr>
              <w:t>и</w:t>
            </w:r>
            <w:r>
              <w:rPr>
                <w:spacing w:val="80"/>
                <w:sz w:val="24"/>
              </w:rPr>
              <w:t xml:space="preserve"> </w:t>
            </w:r>
            <w:r>
              <w:rPr>
                <w:sz w:val="24"/>
              </w:rPr>
              <w:t>приемы</w:t>
            </w:r>
            <w:r>
              <w:rPr>
                <w:spacing w:val="80"/>
                <w:sz w:val="24"/>
              </w:rPr>
              <w:t xml:space="preserve"> </w:t>
            </w:r>
            <w:r>
              <w:rPr>
                <w:sz w:val="24"/>
              </w:rPr>
              <w:t>выполнения</w:t>
            </w:r>
            <w:r>
              <w:rPr>
                <w:spacing w:val="80"/>
                <w:sz w:val="24"/>
              </w:rPr>
              <w:t xml:space="preserve"> </w:t>
            </w:r>
            <w:r>
              <w:rPr>
                <w:sz w:val="24"/>
              </w:rPr>
              <w:t>работ</w:t>
            </w:r>
            <w:r>
              <w:rPr>
                <w:spacing w:val="80"/>
                <w:sz w:val="24"/>
              </w:rPr>
              <w:t xml:space="preserve"> </w:t>
            </w:r>
            <w:r>
              <w:rPr>
                <w:sz w:val="24"/>
              </w:rPr>
              <w:t>с</w:t>
            </w:r>
            <w:r>
              <w:rPr>
                <w:spacing w:val="40"/>
                <w:sz w:val="24"/>
              </w:rPr>
              <w:t xml:space="preserve"> </w:t>
            </w:r>
            <w:r>
              <w:rPr>
                <w:spacing w:val="-2"/>
                <w:sz w:val="24"/>
              </w:rPr>
              <w:t>использованием</w:t>
            </w:r>
            <w:r>
              <w:rPr>
                <w:sz w:val="24"/>
              </w:rPr>
              <w:tab/>
            </w:r>
            <w:r>
              <w:rPr>
                <w:spacing w:val="-2"/>
                <w:sz w:val="24"/>
              </w:rPr>
              <w:t>бумаги.</w:t>
            </w:r>
            <w:r>
              <w:rPr>
                <w:sz w:val="24"/>
              </w:rPr>
              <w:tab/>
            </w:r>
            <w:r>
              <w:rPr>
                <w:sz w:val="24"/>
              </w:rPr>
              <w:tab/>
            </w:r>
            <w:r>
              <w:rPr>
                <w:sz w:val="24"/>
              </w:rPr>
              <w:tab/>
            </w:r>
            <w:r>
              <w:rPr>
                <w:sz w:val="24"/>
              </w:rPr>
              <w:tab/>
            </w:r>
            <w:r>
              <w:rPr>
                <w:spacing w:val="-4"/>
                <w:sz w:val="24"/>
              </w:rPr>
              <w:t>Уметь</w:t>
            </w:r>
            <w:r>
              <w:rPr>
                <w:sz w:val="24"/>
              </w:rPr>
              <w:tab/>
            </w:r>
            <w:r>
              <w:rPr>
                <w:sz w:val="24"/>
              </w:rPr>
              <w:tab/>
            </w:r>
            <w:r>
              <w:rPr>
                <w:sz w:val="24"/>
              </w:rPr>
              <w:tab/>
            </w:r>
            <w:r>
              <w:rPr>
                <w:sz w:val="24"/>
              </w:rPr>
              <w:tab/>
            </w:r>
            <w:r>
              <w:rPr>
                <w:spacing w:val="-2"/>
                <w:sz w:val="24"/>
              </w:rPr>
              <w:t xml:space="preserve">выполнять </w:t>
            </w:r>
            <w:r>
              <w:rPr>
                <w:sz w:val="24"/>
              </w:rPr>
              <w:t>изображение</w:t>
            </w:r>
            <w:r>
              <w:rPr>
                <w:spacing w:val="80"/>
                <w:sz w:val="24"/>
              </w:rPr>
              <w:t xml:space="preserve"> </w:t>
            </w:r>
            <w:r>
              <w:rPr>
                <w:sz w:val="24"/>
              </w:rPr>
              <w:t>объекта</w:t>
            </w:r>
            <w:r>
              <w:rPr>
                <w:spacing w:val="80"/>
                <w:sz w:val="24"/>
              </w:rPr>
              <w:t xml:space="preserve"> </w:t>
            </w:r>
            <w:r>
              <w:rPr>
                <w:sz w:val="24"/>
              </w:rPr>
              <w:t>из бумаги по образцу.</w:t>
            </w:r>
          </w:p>
          <w:p w:rsidR="00B3773C" w:rsidRDefault="00E40B18">
            <w:pPr>
              <w:pStyle w:val="TableParagraph"/>
              <w:ind w:left="284" w:right="51"/>
              <w:rPr>
                <w:sz w:val="24"/>
              </w:rPr>
            </w:pPr>
            <w:r>
              <w:rPr>
                <w:sz w:val="24"/>
              </w:rPr>
              <w:t>Знать</w:t>
            </w:r>
            <w:r>
              <w:rPr>
                <w:spacing w:val="-5"/>
                <w:sz w:val="24"/>
              </w:rPr>
              <w:t xml:space="preserve"> </w:t>
            </w:r>
            <w:r>
              <w:rPr>
                <w:sz w:val="24"/>
              </w:rPr>
              <w:t>правила</w:t>
            </w:r>
            <w:r>
              <w:rPr>
                <w:spacing w:val="-6"/>
                <w:sz w:val="24"/>
              </w:rPr>
              <w:t xml:space="preserve"> </w:t>
            </w:r>
            <w:r>
              <w:rPr>
                <w:sz w:val="24"/>
              </w:rPr>
              <w:t>и</w:t>
            </w:r>
            <w:r>
              <w:rPr>
                <w:spacing w:val="-7"/>
                <w:sz w:val="24"/>
              </w:rPr>
              <w:t xml:space="preserve"> </w:t>
            </w:r>
            <w:r>
              <w:rPr>
                <w:sz w:val="24"/>
              </w:rPr>
              <w:t>приемы</w:t>
            </w:r>
            <w:r>
              <w:rPr>
                <w:spacing w:val="-6"/>
                <w:sz w:val="24"/>
              </w:rPr>
              <w:t xml:space="preserve"> </w:t>
            </w:r>
            <w:r>
              <w:rPr>
                <w:sz w:val="24"/>
              </w:rPr>
              <w:t>выполнения</w:t>
            </w:r>
            <w:r>
              <w:rPr>
                <w:spacing w:val="-6"/>
                <w:sz w:val="24"/>
              </w:rPr>
              <w:t xml:space="preserve"> </w:t>
            </w:r>
            <w:r>
              <w:rPr>
                <w:sz w:val="24"/>
              </w:rPr>
              <w:t>работ</w:t>
            </w:r>
            <w:r>
              <w:rPr>
                <w:spacing w:val="-7"/>
                <w:sz w:val="24"/>
              </w:rPr>
              <w:t xml:space="preserve"> </w:t>
            </w:r>
            <w:r>
              <w:rPr>
                <w:sz w:val="24"/>
              </w:rPr>
              <w:t>из цветной бумаги в смешанной технике</w:t>
            </w:r>
          </w:p>
        </w:tc>
        <w:tc>
          <w:tcPr>
            <w:tcW w:w="2528" w:type="dxa"/>
            <w:vMerge w:val="restart"/>
          </w:tcPr>
          <w:p w:rsidR="00B3773C" w:rsidRDefault="00E40B18">
            <w:pPr>
              <w:pStyle w:val="TableParagraph"/>
              <w:ind w:left="287" w:right="97"/>
              <w:rPr>
                <w:sz w:val="24"/>
              </w:rPr>
            </w:pPr>
            <w:r>
              <w:rPr>
                <w:sz w:val="24"/>
              </w:rPr>
              <w:lastRenderedPageBreak/>
              <w:t>ножницы,</w:t>
            </w:r>
            <w:r>
              <w:rPr>
                <w:spacing w:val="-15"/>
                <w:sz w:val="24"/>
              </w:rPr>
              <w:t xml:space="preserve"> </w:t>
            </w:r>
            <w:r>
              <w:rPr>
                <w:sz w:val="24"/>
              </w:rPr>
              <w:t xml:space="preserve">клей, </w:t>
            </w:r>
            <w:r>
              <w:rPr>
                <w:spacing w:val="-2"/>
                <w:sz w:val="24"/>
              </w:rPr>
              <w:t xml:space="preserve">акварель, </w:t>
            </w:r>
            <w:r>
              <w:rPr>
                <w:spacing w:val="-2"/>
                <w:sz w:val="24"/>
              </w:rPr>
              <w:lastRenderedPageBreak/>
              <w:t>фломастеры</w:t>
            </w:r>
          </w:p>
        </w:tc>
      </w:tr>
      <w:tr w:rsidR="00B3773C">
        <w:trPr>
          <w:trHeight w:val="688"/>
        </w:trPr>
        <w:tc>
          <w:tcPr>
            <w:tcW w:w="566" w:type="dxa"/>
          </w:tcPr>
          <w:p w:rsidR="00B3773C" w:rsidRDefault="00E40B18">
            <w:pPr>
              <w:pStyle w:val="TableParagraph"/>
              <w:spacing w:before="200"/>
              <w:ind w:right="102"/>
              <w:jc w:val="right"/>
              <w:rPr>
                <w:sz w:val="24"/>
              </w:rPr>
            </w:pPr>
            <w:r>
              <w:rPr>
                <w:spacing w:val="-5"/>
                <w:sz w:val="24"/>
              </w:rPr>
              <w:lastRenderedPageBreak/>
              <w:t>18</w:t>
            </w:r>
          </w:p>
        </w:tc>
        <w:tc>
          <w:tcPr>
            <w:tcW w:w="3261" w:type="dxa"/>
          </w:tcPr>
          <w:p w:rsidR="00B3773C" w:rsidRDefault="00E40B18">
            <w:pPr>
              <w:pStyle w:val="TableParagraph"/>
              <w:spacing w:before="59"/>
              <w:ind w:left="280" w:right="203"/>
              <w:rPr>
                <w:sz w:val="24"/>
              </w:rPr>
            </w:pPr>
            <w:r>
              <w:rPr>
                <w:spacing w:val="-2"/>
                <w:sz w:val="24"/>
              </w:rPr>
              <w:t>Панно</w:t>
            </w:r>
            <w:r>
              <w:rPr>
                <w:spacing w:val="-14"/>
                <w:sz w:val="24"/>
              </w:rPr>
              <w:t xml:space="preserve"> </w:t>
            </w:r>
            <w:r>
              <w:rPr>
                <w:spacing w:val="-2"/>
                <w:sz w:val="24"/>
              </w:rPr>
              <w:t>ковер.</w:t>
            </w:r>
            <w:r>
              <w:rPr>
                <w:spacing w:val="-14"/>
                <w:sz w:val="24"/>
              </w:rPr>
              <w:t xml:space="preserve"> </w:t>
            </w:r>
            <w:r>
              <w:rPr>
                <w:spacing w:val="-2"/>
                <w:sz w:val="24"/>
              </w:rPr>
              <w:t>Смешанная техника</w:t>
            </w:r>
          </w:p>
        </w:tc>
        <w:tc>
          <w:tcPr>
            <w:tcW w:w="849" w:type="dxa"/>
          </w:tcPr>
          <w:p w:rsidR="00B3773C" w:rsidRDefault="00E40B18">
            <w:pPr>
              <w:pStyle w:val="TableParagraph"/>
              <w:spacing w:line="268" w:lineRule="exact"/>
              <w:ind w:left="281"/>
              <w:rPr>
                <w:sz w:val="24"/>
              </w:rPr>
            </w:pPr>
            <w:r>
              <w:rPr>
                <w:spacing w:val="-10"/>
                <w:sz w:val="24"/>
              </w:rPr>
              <w:t>1</w:t>
            </w:r>
          </w:p>
        </w:tc>
        <w:tc>
          <w:tcPr>
            <w:tcW w:w="1132" w:type="dxa"/>
          </w:tcPr>
          <w:p w:rsidR="00B3773C" w:rsidRDefault="00E40B18">
            <w:pPr>
              <w:pStyle w:val="TableParagraph"/>
              <w:spacing w:line="268"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22.01</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r w:rsidR="00B3773C">
        <w:trPr>
          <w:trHeight w:val="985"/>
        </w:trPr>
        <w:tc>
          <w:tcPr>
            <w:tcW w:w="566" w:type="dxa"/>
          </w:tcPr>
          <w:p w:rsidR="00B3773C" w:rsidRDefault="00B3773C">
            <w:pPr>
              <w:pStyle w:val="TableParagraph"/>
              <w:spacing w:before="115"/>
              <w:rPr>
                <w:b/>
              </w:rPr>
            </w:pPr>
          </w:p>
          <w:p w:rsidR="00B3773C" w:rsidRDefault="00E40B18">
            <w:pPr>
              <w:pStyle w:val="TableParagraph"/>
              <w:ind w:right="107"/>
              <w:jc w:val="right"/>
            </w:pPr>
            <w:r>
              <w:rPr>
                <w:spacing w:val="-5"/>
              </w:rPr>
              <w:t>19</w:t>
            </w:r>
          </w:p>
        </w:tc>
        <w:tc>
          <w:tcPr>
            <w:tcW w:w="3261" w:type="dxa"/>
          </w:tcPr>
          <w:p w:rsidR="00B3773C" w:rsidRDefault="00E40B18">
            <w:pPr>
              <w:pStyle w:val="TableParagraph"/>
              <w:spacing w:before="71"/>
              <w:ind w:left="280" w:right="416"/>
              <w:jc w:val="both"/>
              <w:rPr>
                <w:sz w:val="24"/>
              </w:rPr>
            </w:pPr>
            <w:r>
              <w:rPr>
                <w:sz w:val="24"/>
              </w:rPr>
              <w:t>Зимний лес. Разрывание бумаги</w:t>
            </w:r>
            <w:r>
              <w:rPr>
                <w:spacing w:val="-15"/>
                <w:sz w:val="24"/>
              </w:rPr>
              <w:t xml:space="preserve"> </w:t>
            </w:r>
            <w:r>
              <w:rPr>
                <w:sz w:val="24"/>
              </w:rPr>
              <w:t>заданной</w:t>
            </w:r>
            <w:r>
              <w:rPr>
                <w:spacing w:val="-15"/>
                <w:sz w:val="24"/>
              </w:rPr>
              <w:t xml:space="preserve"> </w:t>
            </w:r>
            <w:r>
              <w:rPr>
                <w:sz w:val="24"/>
              </w:rPr>
              <w:t xml:space="preserve">формы, </w:t>
            </w:r>
            <w:r>
              <w:rPr>
                <w:spacing w:val="-2"/>
                <w:sz w:val="24"/>
              </w:rPr>
              <w:t>размера.</w:t>
            </w:r>
          </w:p>
        </w:tc>
        <w:tc>
          <w:tcPr>
            <w:tcW w:w="849" w:type="dxa"/>
          </w:tcPr>
          <w:p w:rsidR="00B3773C" w:rsidRDefault="00E40B18">
            <w:pPr>
              <w:pStyle w:val="TableParagraph"/>
              <w:spacing w:line="270" w:lineRule="exact"/>
              <w:ind w:left="281"/>
              <w:rPr>
                <w:sz w:val="24"/>
              </w:rPr>
            </w:pPr>
            <w:r>
              <w:rPr>
                <w:spacing w:val="-10"/>
                <w:sz w:val="24"/>
              </w:rPr>
              <w:t>1</w:t>
            </w:r>
          </w:p>
        </w:tc>
        <w:tc>
          <w:tcPr>
            <w:tcW w:w="1132" w:type="dxa"/>
          </w:tcPr>
          <w:p w:rsidR="00B3773C" w:rsidRDefault="00E40B18">
            <w:pPr>
              <w:pStyle w:val="TableParagraph"/>
              <w:spacing w:line="270" w:lineRule="exact"/>
              <w:ind w:left="282"/>
              <w:rPr>
                <w:sz w:val="24"/>
              </w:rPr>
            </w:pPr>
            <w:r>
              <w:rPr>
                <w:sz w:val="24"/>
              </w:rPr>
              <w:t>.</w:t>
            </w:r>
            <w:r>
              <w:rPr>
                <w:spacing w:val="-1"/>
                <w:sz w:val="24"/>
              </w:rPr>
              <w:t xml:space="preserve"> </w:t>
            </w: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29.01</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r w:rsidR="00B3773C">
        <w:trPr>
          <w:trHeight w:val="832"/>
        </w:trPr>
        <w:tc>
          <w:tcPr>
            <w:tcW w:w="566" w:type="dxa"/>
          </w:tcPr>
          <w:p w:rsidR="00B3773C" w:rsidRDefault="00E40B18">
            <w:pPr>
              <w:pStyle w:val="TableParagraph"/>
              <w:spacing w:before="275"/>
              <w:ind w:right="102"/>
              <w:jc w:val="right"/>
              <w:rPr>
                <w:sz w:val="24"/>
              </w:rPr>
            </w:pPr>
            <w:r>
              <w:rPr>
                <w:spacing w:val="-5"/>
                <w:sz w:val="24"/>
              </w:rPr>
              <w:t>20</w:t>
            </w:r>
          </w:p>
        </w:tc>
        <w:tc>
          <w:tcPr>
            <w:tcW w:w="3261" w:type="dxa"/>
          </w:tcPr>
          <w:p w:rsidR="00B3773C" w:rsidRDefault="00E40B18">
            <w:pPr>
              <w:pStyle w:val="TableParagraph"/>
              <w:spacing w:before="264" w:line="274" w:lineRule="exact"/>
              <w:ind w:left="280" w:right="203"/>
              <w:rPr>
                <w:sz w:val="24"/>
              </w:rPr>
            </w:pPr>
            <w:r>
              <w:rPr>
                <w:sz w:val="24"/>
              </w:rPr>
              <w:t>Пингвин.</w:t>
            </w:r>
            <w:r>
              <w:rPr>
                <w:spacing w:val="-15"/>
                <w:sz w:val="24"/>
              </w:rPr>
              <w:t xml:space="preserve"> </w:t>
            </w:r>
            <w:proofErr w:type="spellStart"/>
            <w:r>
              <w:rPr>
                <w:sz w:val="24"/>
              </w:rPr>
              <w:t>Сминание</w:t>
            </w:r>
            <w:proofErr w:type="spellEnd"/>
            <w:r>
              <w:rPr>
                <w:sz w:val="24"/>
              </w:rPr>
              <w:t xml:space="preserve"> </w:t>
            </w:r>
            <w:r>
              <w:rPr>
                <w:spacing w:val="-2"/>
                <w:sz w:val="24"/>
              </w:rPr>
              <w:t>бумаги.</w:t>
            </w:r>
            <w:r>
              <w:rPr>
                <w:spacing w:val="-13"/>
                <w:sz w:val="24"/>
              </w:rPr>
              <w:t xml:space="preserve"> </w:t>
            </w:r>
            <w:r>
              <w:rPr>
                <w:spacing w:val="-2"/>
                <w:sz w:val="24"/>
              </w:rPr>
              <w:t>Аппликация.</w:t>
            </w:r>
          </w:p>
        </w:tc>
        <w:tc>
          <w:tcPr>
            <w:tcW w:w="849" w:type="dxa"/>
          </w:tcPr>
          <w:p w:rsidR="00B3773C" w:rsidRDefault="00E40B18">
            <w:pPr>
              <w:pStyle w:val="TableParagraph"/>
              <w:spacing w:line="270" w:lineRule="exact"/>
              <w:ind w:right="260"/>
              <w:jc w:val="right"/>
              <w:rPr>
                <w:sz w:val="24"/>
              </w:rPr>
            </w:pPr>
            <w:r>
              <w:rPr>
                <w:spacing w:val="-10"/>
                <w:sz w:val="24"/>
              </w:rPr>
              <w:t>1</w:t>
            </w:r>
          </w:p>
        </w:tc>
        <w:tc>
          <w:tcPr>
            <w:tcW w:w="1132" w:type="dxa"/>
          </w:tcPr>
          <w:p w:rsidR="00B3773C" w:rsidRDefault="00E40B18">
            <w:pPr>
              <w:pStyle w:val="TableParagraph"/>
              <w:spacing w:line="270"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5.02</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r w:rsidR="00B3773C">
        <w:trPr>
          <w:trHeight w:val="844"/>
        </w:trPr>
        <w:tc>
          <w:tcPr>
            <w:tcW w:w="566" w:type="dxa"/>
          </w:tcPr>
          <w:p w:rsidR="00B3773C" w:rsidRDefault="00B3773C">
            <w:pPr>
              <w:pStyle w:val="TableParagraph"/>
              <w:spacing w:before="3"/>
              <w:rPr>
                <w:b/>
                <w:sz w:val="24"/>
              </w:rPr>
            </w:pPr>
          </w:p>
          <w:p w:rsidR="00B3773C" w:rsidRDefault="00E40B18">
            <w:pPr>
              <w:pStyle w:val="TableParagraph"/>
              <w:ind w:right="102"/>
              <w:jc w:val="right"/>
              <w:rPr>
                <w:sz w:val="24"/>
              </w:rPr>
            </w:pPr>
            <w:r>
              <w:rPr>
                <w:spacing w:val="-5"/>
                <w:sz w:val="24"/>
              </w:rPr>
              <w:t>21</w:t>
            </w:r>
          </w:p>
        </w:tc>
        <w:tc>
          <w:tcPr>
            <w:tcW w:w="3261" w:type="dxa"/>
          </w:tcPr>
          <w:p w:rsidR="00B3773C" w:rsidRDefault="00E40B18">
            <w:pPr>
              <w:pStyle w:val="TableParagraph"/>
              <w:spacing w:before="1"/>
              <w:ind w:left="280"/>
              <w:rPr>
                <w:sz w:val="24"/>
              </w:rPr>
            </w:pPr>
            <w:r>
              <w:rPr>
                <w:spacing w:val="-2"/>
                <w:sz w:val="24"/>
              </w:rPr>
              <w:t>Сказочные</w:t>
            </w:r>
          </w:p>
          <w:p w:rsidR="00B3773C" w:rsidRDefault="00E40B18">
            <w:pPr>
              <w:pStyle w:val="TableParagraph"/>
              <w:spacing w:line="270" w:lineRule="atLeast"/>
              <w:ind w:left="280" w:right="203"/>
              <w:rPr>
                <w:sz w:val="24"/>
              </w:rPr>
            </w:pPr>
            <w:r>
              <w:rPr>
                <w:sz w:val="24"/>
              </w:rPr>
              <w:t>герои.</w:t>
            </w:r>
            <w:r>
              <w:rPr>
                <w:spacing w:val="-15"/>
                <w:sz w:val="24"/>
              </w:rPr>
              <w:t xml:space="preserve"> </w:t>
            </w:r>
            <w:r>
              <w:rPr>
                <w:sz w:val="24"/>
              </w:rPr>
              <w:t>Материалы</w:t>
            </w:r>
            <w:r>
              <w:rPr>
                <w:spacing w:val="-15"/>
                <w:sz w:val="24"/>
              </w:rPr>
              <w:t xml:space="preserve"> </w:t>
            </w:r>
            <w:r>
              <w:rPr>
                <w:sz w:val="24"/>
              </w:rPr>
              <w:t xml:space="preserve">по </w:t>
            </w:r>
            <w:r>
              <w:rPr>
                <w:spacing w:val="-2"/>
                <w:sz w:val="24"/>
              </w:rPr>
              <w:t>выбору</w:t>
            </w:r>
          </w:p>
        </w:tc>
        <w:tc>
          <w:tcPr>
            <w:tcW w:w="849" w:type="dxa"/>
          </w:tcPr>
          <w:p w:rsidR="00B3773C" w:rsidRDefault="00E40B18">
            <w:pPr>
              <w:pStyle w:val="TableParagraph"/>
              <w:spacing w:line="268" w:lineRule="exact"/>
              <w:ind w:right="260"/>
              <w:jc w:val="right"/>
              <w:rPr>
                <w:sz w:val="24"/>
              </w:rPr>
            </w:pPr>
            <w:r>
              <w:rPr>
                <w:spacing w:val="-10"/>
                <w:sz w:val="24"/>
              </w:rPr>
              <w:t>1</w:t>
            </w:r>
          </w:p>
        </w:tc>
        <w:tc>
          <w:tcPr>
            <w:tcW w:w="1132" w:type="dxa"/>
          </w:tcPr>
          <w:p w:rsidR="00B3773C" w:rsidRDefault="00E40B18">
            <w:pPr>
              <w:pStyle w:val="TableParagraph"/>
              <w:spacing w:line="268"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12.02</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r w:rsidR="00B3773C">
        <w:trPr>
          <w:trHeight w:val="829"/>
        </w:trPr>
        <w:tc>
          <w:tcPr>
            <w:tcW w:w="566" w:type="dxa"/>
          </w:tcPr>
          <w:p w:rsidR="00B3773C" w:rsidRDefault="00E40B18">
            <w:pPr>
              <w:pStyle w:val="TableParagraph"/>
              <w:spacing w:before="272"/>
              <w:ind w:right="102"/>
              <w:jc w:val="right"/>
              <w:rPr>
                <w:sz w:val="24"/>
              </w:rPr>
            </w:pPr>
            <w:r>
              <w:rPr>
                <w:spacing w:val="-5"/>
                <w:sz w:val="24"/>
              </w:rPr>
              <w:t>22</w:t>
            </w:r>
          </w:p>
        </w:tc>
        <w:tc>
          <w:tcPr>
            <w:tcW w:w="3261" w:type="dxa"/>
          </w:tcPr>
          <w:p w:rsidR="00B3773C" w:rsidRDefault="00E40B18">
            <w:pPr>
              <w:pStyle w:val="TableParagraph"/>
              <w:ind w:left="280" w:right="1655"/>
              <w:rPr>
                <w:sz w:val="24"/>
              </w:rPr>
            </w:pPr>
            <w:r>
              <w:rPr>
                <w:sz w:val="24"/>
              </w:rPr>
              <w:t>23</w:t>
            </w:r>
            <w:r>
              <w:rPr>
                <w:spacing w:val="-15"/>
                <w:sz w:val="24"/>
              </w:rPr>
              <w:t xml:space="preserve"> </w:t>
            </w:r>
            <w:r>
              <w:rPr>
                <w:sz w:val="24"/>
              </w:rPr>
              <w:t xml:space="preserve">февраля. </w:t>
            </w:r>
            <w:r>
              <w:rPr>
                <w:spacing w:val="-4"/>
                <w:sz w:val="24"/>
              </w:rPr>
              <w:t>Праздничная</w:t>
            </w:r>
          </w:p>
          <w:p w:rsidR="00B3773C" w:rsidRDefault="00E40B18">
            <w:pPr>
              <w:pStyle w:val="TableParagraph"/>
              <w:spacing w:line="264" w:lineRule="exact"/>
              <w:ind w:left="280"/>
              <w:rPr>
                <w:sz w:val="24"/>
              </w:rPr>
            </w:pPr>
            <w:r>
              <w:rPr>
                <w:spacing w:val="-2"/>
                <w:sz w:val="24"/>
              </w:rPr>
              <w:t>открытка.</w:t>
            </w:r>
          </w:p>
        </w:tc>
        <w:tc>
          <w:tcPr>
            <w:tcW w:w="849" w:type="dxa"/>
          </w:tcPr>
          <w:p w:rsidR="00B3773C" w:rsidRDefault="00E40B18">
            <w:pPr>
              <w:pStyle w:val="TableParagraph"/>
              <w:spacing w:line="268" w:lineRule="exact"/>
              <w:ind w:right="260"/>
              <w:jc w:val="right"/>
              <w:rPr>
                <w:sz w:val="24"/>
              </w:rPr>
            </w:pPr>
            <w:r>
              <w:rPr>
                <w:spacing w:val="-10"/>
                <w:sz w:val="24"/>
              </w:rPr>
              <w:t>1</w:t>
            </w:r>
          </w:p>
        </w:tc>
        <w:tc>
          <w:tcPr>
            <w:tcW w:w="1132" w:type="dxa"/>
          </w:tcPr>
          <w:p w:rsidR="00B3773C" w:rsidRDefault="00E40B18">
            <w:pPr>
              <w:pStyle w:val="TableParagraph"/>
              <w:spacing w:line="268"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19.02</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r w:rsidR="00B3773C">
        <w:trPr>
          <w:trHeight w:val="976"/>
        </w:trPr>
        <w:tc>
          <w:tcPr>
            <w:tcW w:w="566" w:type="dxa"/>
          </w:tcPr>
          <w:p w:rsidR="00B3773C" w:rsidRDefault="00B3773C">
            <w:pPr>
              <w:pStyle w:val="TableParagraph"/>
              <w:spacing w:before="68"/>
              <w:rPr>
                <w:b/>
                <w:sz w:val="24"/>
              </w:rPr>
            </w:pPr>
          </w:p>
          <w:p w:rsidR="00B3773C" w:rsidRDefault="00E40B18">
            <w:pPr>
              <w:pStyle w:val="TableParagraph"/>
              <w:ind w:right="102"/>
              <w:jc w:val="right"/>
              <w:rPr>
                <w:sz w:val="24"/>
              </w:rPr>
            </w:pPr>
            <w:r>
              <w:rPr>
                <w:spacing w:val="-5"/>
                <w:sz w:val="24"/>
              </w:rPr>
              <w:t>23</w:t>
            </w:r>
          </w:p>
        </w:tc>
        <w:tc>
          <w:tcPr>
            <w:tcW w:w="3261" w:type="dxa"/>
          </w:tcPr>
          <w:p w:rsidR="00B3773C" w:rsidRDefault="00E40B18">
            <w:pPr>
              <w:pStyle w:val="TableParagraph"/>
              <w:spacing w:before="66"/>
              <w:ind w:left="280" w:right="470"/>
              <w:rPr>
                <w:sz w:val="24"/>
              </w:rPr>
            </w:pPr>
            <w:r>
              <w:rPr>
                <w:spacing w:val="-2"/>
                <w:sz w:val="24"/>
              </w:rPr>
              <w:t>Масленица.</w:t>
            </w:r>
            <w:r>
              <w:rPr>
                <w:spacing w:val="-13"/>
                <w:sz w:val="24"/>
              </w:rPr>
              <w:t xml:space="preserve"> </w:t>
            </w:r>
            <w:r>
              <w:rPr>
                <w:spacing w:val="-2"/>
                <w:sz w:val="24"/>
              </w:rPr>
              <w:t xml:space="preserve">Аппликация </w:t>
            </w:r>
            <w:r>
              <w:rPr>
                <w:sz w:val="24"/>
              </w:rPr>
              <w:t xml:space="preserve">с элементами </w:t>
            </w:r>
            <w:proofErr w:type="spellStart"/>
            <w:r>
              <w:rPr>
                <w:spacing w:val="-2"/>
                <w:sz w:val="24"/>
              </w:rPr>
              <w:t>дорисовывания</w:t>
            </w:r>
            <w:proofErr w:type="spellEnd"/>
            <w:r>
              <w:rPr>
                <w:spacing w:val="-2"/>
                <w:sz w:val="24"/>
              </w:rPr>
              <w:t>.</w:t>
            </w:r>
          </w:p>
        </w:tc>
        <w:tc>
          <w:tcPr>
            <w:tcW w:w="849" w:type="dxa"/>
          </w:tcPr>
          <w:p w:rsidR="00B3773C" w:rsidRDefault="00E40B18">
            <w:pPr>
              <w:pStyle w:val="TableParagraph"/>
              <w:spacing w:line="268" w:lineRule="exact"/>
              <w:ind w:right="260"/>
              <w:jc w:val="right"/>
              <w:rPr>
                <w:sz w:val="24"/>
              </w:rPr>
            </w:pPr>
            <w:r>
              <w:rPr>
                <w:spacing w:val="-10"/>
                <w:sz w:val="24"/>
              </w:rPr>
              <w:t>1</w:t>
            </w:r>
          </w:p>
        </w:tc>
        <w:tc>
          <w:tcPr>
            <w:tcW w:w="1132" w:type="dxa"/>
          </w:tcPr>
          <w:p w:rsidR="00B3773C" w:rsidRDefault="00E40B18">
            <w:pPr>
              <w:pStyle w:val="TableParagraph"/>
              <w:spacing w:line="268" w:lineRule="exact"/>
              <w:ind w:left="282"/>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26.02</w:t>
            </w:r>
          </w:p>
        </w:tc>
        <w:tc>
          <w:tcPr>
            <w:tcW w:w="5838" w:type="dxa"/>
            <w:vMerge/>
            <w:tcBorders>
              <w:top w:val="nil"/>
            </w:tcBorders>
          </w:tcPr>
          <w:p w:rsidR="00B3773C" w:rsidRDefault="00B3773C">
            <w:pPr>
              <w:rPr>
                <w:sz w:val="2"/>
                <w:szCs w:val="2"/>
              </w:rPr>
            </w:pPr>
          </w:p>
        </w:tc>
        <w:tc>
          <w:tcPr>
            <w:tcW w:w="2528" w:type="dxa"/>
            <w:vMerge/>
            <w:tcBorders>
              <w:top w:val="nil"/>
            </w:tcBorders>
          </w:tcPr>
          <w:p w:rsidR="00B3773C" w:rsidRDefault="00B3773C">
            <w:pPr>
              <w:rPr>
                <w:sz w:val="2"/>
                <w:szCs w:val="2"/>
              </w:rPr>
            </w:pPr>
          </w:p>
        </w:tc>
      </w:tr>
    </w:tbl>
    <w:p w:rsidR="00B3773C" w:rsidRDefault="00B3773C">
      <w:pPr>
        <w:rPr>
          <w:sz w:val="2"/>
          <w:szCs w:val="2"/>
        </w:rPr>
        <w:sectPr w:rsidR="00B3773C">
          <w:type w:val="continuous"/>
          <w:pgSz w:w="16840" w:h="11900" w:orient="landscape"/>
          <w:pgMar w:top="1120" w:right="992" w:bottom="1160" w:left="708" w:header="0" w:footer="813"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3261"/>
        <w:gridCol w:w="849"/>
        <w:gridCol w:w="1132"/>
        <w:gridCol w:w="851"/>
        <w:gridCol w:w="5841"/>
        <w:gridCol w:w="2522"/>
      </w:tblGrid>
      <w:tr w:rsidR="00B3773C">
        <w:trPr>
          <w:trHeight w:val="316"/>
        </w:trPr>
        <w:tc>
          <w:tcPr>
            <w:tcW w:w="15022" w:type="dxa"/>
            <w:gridSpan w:val="7"/>
          </w:tcPr>
          <w:p w:rsidR="00B3773C" w:rsidRDefault="00B3773C">
            <w:pPr>
              <w:pStyle w:val="TableParagraph"/>
              <w:spacing w:line="270" w:lineRule="exact"/>
              <w:ind w:left="6609"/>
              <w:rPr>
                <w:b/>
                <w:sz w:val="24"/>
              </w:rPr>
            </w:pPr>
          </w:p>
        </w:tc>
      </w:tr>
      <w:tr w:rsidR="00B3773C">
        <w:trPr>
          <w:trHeight w:val="654"/>
        </w:trPr>
        <w:tc>
          <w:tcPr>
            <w:tcW w:w="566" w:type="dxa"/>
          </w:tcPr>
          <w:p w:rsidR="00B3773C" w:rsidRDefault="00E40B18">
            <w:pPr>
              <w:pStyle w:val="TableParagraph"/>
              <w:spacing w:before="183"/>
              <w:ind w:left="107"/>
              <w:rPr>
                <w:sz w:val="24"/>
              </w:rPr>
            </w:pPr>
            <w:r>
              <w:rPr>
                <w:spacing w:val="-5"/>
                <w:sz w:val="24"/>
              </w:rPr>
              <w:t>24</w:t>
            </w:r>
          </w:p>
        </w:tc>
        <w:tc>
          <w:tcPr>
            <w:tcW w:w="3261" w:type="dxa"/>
          </w:tcPr>
          <w:p w:rsidR="00B3773C" w:rsidRDefault="00E40B18">
            <w:pPr>
              <w:pStyle w:val="TableParagraph"/>
              <w:spacing w:before="42"/>
              <w:ind w:left="216" w:right="910"/>
              <w:rPr>
                <w:sz w:val="24"/>
              </w:rPr>
            </w:pPr>
            <w:r>
              <w:rPr>
                <w:spacing w:val="-2"/>
                <w:sz w:val="24"/>
              </w:rPr>
              <w:t>Домашние животные.</w:t>
            </w:r>
            <w:r>
              <w:rPr>
                <w:spacing w:val="-13"/>
                <w:sz w:val="24"/>
              </w:rPr>
              <w:t xml:space="preserve"> </w:t>
            </w:r>
            <w:r>
              <w:rPr>
                <w:spacing w:val="-2"/>
                <w:sz w:val="24"/>
              </w:rPr>
              <w:t>Рисунок</w:t>
            </w:r>
          </w:p>
        </w:tc>
        <w:tc>
          <w:tcPr>
            <w:tcW w:w="849" w:type="dxa"/>
          </w:tcPr>
          <w:p w:rsidR="00B3773C" w:rsidRDefault="00E40B18">
            <w:pPr>
              <w:pStyle w:val="TableParagraph"/>
              <w:spacing w:line="268" w:lineRule="exact"/>
              <w:ind w:left="399"/>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5.03</w:t>
            </w:r>
          </w:p>
        </w:tc>
        <w:tc>
          <w:tcPr>
            <w:tcW w:w="5841" w:type="dxa"/>
            <w:vMerge w:val="restart"/>
          </w:tcPr>
          <w:p w:rsidR="00B3773C" w:rsidRDefault="00E40B18">
            <w:pPr>
              <w:pStyle w:val="TableParagraph"/>
              <w:spacing w:line="228" w:lineRule="auto"/>
              <w:ind w:left="221" w:right="90"/>
              <w:jc w:val="both"/>
              <w:rPr>
                <w:sz w:val="24"/>
              </w:rPr>
            </w:pPr>
            <w:r>
              <w:rPr>
                <w:sz w:val="24"/>
              </w:rPr>
              <w:t>Знать правила, этапы выполнения и приемы рисования животных с помощью акварельных</w:t>
            </w:r>
            <w:r>
              <w:rPr>
                <w:spacing w:val="40"/>
                <w:sz w:val="24"/>
              </w:rPr>
              <w:t xml:space="preserve"> </w:t>
            </w:r>
            <w:r>
              <w:rPr>
                <w:sz w:val="24"/>
              </w:rPr>
              <w:t>красок. С помощью учителя уметь компоновать и изображать животных по образцу.</w:t>
            </w:r>
          </w:p>
          <w:p w:rsidR="00B3773C" w:rsidRDefault="00E40B18">
            <w:pPr>
              <w:pStyle w:val="TableParagraph"/>
              <w:spacing w:before="248"/>
              <w:ind w:left="221" w:right="180"/>
              <w:jc w:val="both"/>
              <w:rPr>
                <w:sz w:val="24"/>
              </w:rPr>
            </w:pPr>
            <w:r>
              <w:rPr>
                <w:sz w:val="24"/>
              </w:rPr>
              <w:t>Приемы рисования: нахождение середины листа, расположение объекта с помощью учителя. Удаление ластиком лишних контурных линий с рисунка. Раскрашивание акварелью, глядя</w:t>
            </w:r>
            <w:r>
              <w:rPr>
                <w:spacing w:val="40"/>
                <w:sz w:val="24"/>
              </w:rPr>
              <w:t xml:space="preserve"> </w:t>
            </w:r>
            <w:r>
              <w:rPr>
                <w:sz w:val="24"/>
              </w:rPr>
              <w:t>на образец.</w:t>
            </w:r>
            <w:r>
              <w:rPr>
                <w:spacing w:val="40"/>
                <w:sz w:val="24"/>
              </w:rPr>
              <w:t xml:space="preserve"> </w:t>
            </w:r>
            <w:r>
              <w:rPr>
                <w:sz w:val="24"/>
              </w:rPr>
              <w:t>Выбор</w:t>
            </w:r>
            <w:r>
              <w:rPr>
                <w:spacing w:val="40"/>
                <w:sz w:val="24"/>
              </w:rPr>
              <w:t xml:space="preserve"> </w:t>
            </w:r>
            <w:r>
              <w:rPr>
                <w:sz w:val="24"/>
              </w:rPr>
              <w:t xml:space="preserve">цветов. Рисование фона. Аккуратность. Композиция рисунка. Поэтапное выполнение работы. Компоновка. Прорисовывание по образцу. Детали. Уточнение. Аккуратность. </w:t>
            </w:r>
            <w:r>
              <w:rPr>
                <w:spacing w:val="-2"/>
                <w:sz w:val="24"/>
              </w:rPr>
              <w:t>Внимательность.</w:t>
            </w:r>
          </w:p>
          <w:p w:rsidR="00B3773C" w:rsidRDefault="00E40B18">
            <w:pPr>
              <w:pStyle w:val="TableParagraph"/>
              <w:spacing w:before="274"/>
              <w:ind w:left="221" w:right="185"/>
              <w:jc w:val="both"/>
              <w:rPr>
                <w:sz w:val="24"/>
              </w:rPr>
            </w:pPr>
            <w:r>
              <w:rPr>
                <w:sz w:val="24"/>
              </w:rPr>
              <w:t xml:space="preserve">Традиционная роспись – выполненные от руки несложные элементы растительных и геометрических </w:t>
            </w:r>
            <w:proofErr w:type="spellStart"/>
            <w:r>
              <w:rPr>
                <w:sz w:val="24"/>
              </w:rPr>
              <w:t>орнаменов</w:t>
            </w:r>
            <w:proofErr w:type="spellEnd"/>
            <w:r>
              <w:rPr>
                <w:sz w:val="24"/>
              </w:rPr>
              <w:t>. Знать о характерных особенностях росписи гжельской керамики (цвет и элементы росписи).</w:t>
            </w:r>
          </w:p>
          <w:p w:rsidR="00B3773C" w:rsidRDefault="00B3773C">
            <w:pPr>
              <w:pStyle w:val="TableParagraph"/>
              <w:rPr>
                <w:b/>
                <w:sz w:val="24"/>
              </w:rPr>
            </w:pPr>
          </w:p>
          <w:p w:rsidR="00B3773C" w:rsidRDefault="00E40B18">
            <w:pPr>
              <w:pStyle w:val="TableParagraph"/>
              <w:tabs>
                <w:tab w:val="left" w:pos="4661"/>
              </w:tabs>
              <w:ind w:left="221" w:right="196"/>
              <w:rPr>
                <w:sz w:val="24"/>
              </w:rPr>
            </w:pPr>
            <w:r>
              <w:rPr>
                <w:sz w:val="24"/>
              </w:rPr>
              <w:t>Обучение</w:t>
            </w:r>
            <w:r>
              <w:rPr>
                <w:spacing w:val="-10"/>
                <w:sz w:val="24"/>
              </w:rPr>
              <w:t xml:space="preserve"> </w:t>
            </w:r>
            <w:r>
              <w:rPr>
                <w:sz w:val="24"/>
              </w:rPr>
              <w:t>расписыванию</w:t>
            </w:r>
            <w:r>
              <w:rPr>
                <w:spacing w:val="-8"/>
                <w:sz w:val="24"/>
              </w:rPr>
              <w:t xml:space="preserve"> </w:t>
            </w:r>
            <w:r>
              <w:rPr>
                <w:sz w:val="24"/>
              </w:rPr>
              <w:t>чашки,</w:t>
            </w:r>
            <w:r>
              <w:rPr>
                <w:spacing w:val="-9"/>
                <w:sz w:val="24"/>
              </w:rPr>
              <w:t xml:space="preserve"> </w:t>
            </w:r>
            <w:r>
              <w:rPr>
                <w:sz w:val="24"/>
              </w:rPr>
              <w:t>блюдца,</w:t>
            </w:r>
            <w:r>
              <w:rPr>
                <w:spacing w:val="-9"/>
                <w:sz w:val="24"/>
              </w:rPr>
              <w:t xml:space="preserve"> </w:t>
            </w:r>
            <w:r>
              <w:rPr>
                <w:sz w:val="24"/>
              </w:rPr>
              <w:t>выделение каймы. Обучение рисованию простейших цветов из капелек, выделение середины цветком. Закрепление приемов рисования концом кисти,</w:t>
            </w:r>
            <w:r>
              <w:rPr>
                <w:spacing w:val="40"/>
                <w:sz w:val="24"/>
              </w:rPr>
              <w:t xml:space="preserve"> </w:t>
            </w:r>
            <w:proofErr w:type="spellStart"/>
            <w:r>
              <w:rPr>
                <w:sz w:val="24"/>
              </w:rPr>
              <w:t>примакиванием</w:t>
            </w:r>
            <w:proofErr w:type="spellEnd"/>
            <w:r>
              <w:rPr>
                <w:sz w:val="24"/>
              </w:rPr>
              <w:t>. Знать правила, этапы выполнения и приемы выполнения работ в смешанной технике.</w:t>
            </w:r>
            <w:r>
              <w:rPr>
                <w:sz w:val="24"/>
              </w:rPr>
              <w:tab/>
            </w:r>
            <w:r>
              <w:rPr>
                <w:spacing w:val="-10"/>
                <w:sz w:val="24"/>
              </w:rPr>
              <w:t xml:space="preserve">С </w:t>
            </w:r>
            <w:r>
              <w:rPr>
                <w:sz w:val="24"/>
              </w:rPr>
              <w:t>помощью учителя уметь выполнять изображение с использованием восковых мелков и акварели</w:t>
            </w:r>
          </w:p>
        </w:tc>
        <w:tc>
          <w:tcPr>
            <w:tcW w:w="2522" w:type="dxa"/>
            <w:vMerge w:val="restart"/>
          </w:tcPr>
          <w:p w:rsidR="00B3773C" w:rsidRDefault="00E40B18">
            <w:pPr>
              <w:pStyle w:val="TableParagraph"/>
              <w:spacing w:line="276" w:lineRule="auto"/>
              <w:ind w:left="217" w:right="187"/>
              <w:rPr>
                <w:sz w:val="24"/>
              </w:rPr>
            </w:pPr>
            <w:r>
              <w:rPr>
                <w:sz w:val="24"/>
              </w:rPr>
              <w:t>Бумага,</w:t>
            </w:r>
            <w:r>
              <w:rPr>
                <w:spacing w:val="40"/>
                <w:sz w:val="24"/>
              </w:rPr>
              <w:t xml:space="preserve"> </w:t>
            </w:r>
            <w:r>
              <w:rPr>
                <w:sz w:val="24"/>
              </w:rPr>
              <w:t>акварель, палитра,</w:t>
            </w:r>
            <w:r>
              <w:rPr>
                <w:spacing w:val="40"/>
                <w:sz w:val="24"/>
              </w:rPr>
              <w:t xml:space="preserve"> </w:t>
            </w:r>
            <w:r>
              <w:rPr>
                <w:sz w:val="24"/>
              </w:rPr>
              <w:t>баночка под</w:t>
            </w:r>
            <w:r>
              <w:rPr>
                <w:spacing w:val="-15"/>
                <w:sz w:val="24"/>
              </w:rPr>
              <w:t xml:space="preserve"> </w:t>
            </w:r>
            <w:r>
              <w:rPr>
                <w:sz w:val="24"/>
              </w:rPr>
              <w:t>воду,</w:t>
            </w:r>
            <w:r>
              <w:rPr>
                <w:spacing w:val="-15"/>
                <w:sz w:val="24"/>
              </w:rPr>
              <w:t xml:space="preserve"> </w:t>
            </w:r>
            <w:r>
              <w:rPr>
                <w:sz w:val="24"/>
              </w:rPr>
              <w:t xml:space="preserve">восковые </w:t>
            </w:r>
            <w:r>
              <w:rPr>
                <w:spacing w:val="-2"/>
                <w:sz w:val="24"/>
              </w:rPr>
              <w:t>мелки,</w:t>
            </w:r>
          </w:p>
        </w:tc>
      </w:tr>
      <w:tr w:rsidR="00B3773C">
        <w:trPr>
          <w:trHeight w:val="880"/>
        </w:trPr>
        <w:tc>
          <w:tcPr>
            <w:tcW w:w="566" w:type="dxa"/>
          </w:tcPr>
          <w:p w:rsidR="00B3773C" w:rsidRDefault="00B3773C">
            <w:pPr>
              <w:pStyle w:val="TableParagraph"/>
              <w:spacing w:before="22"/>
              <w:rPr>
                <w:b/>
                <w:sz w:val="24"/>
              </w:rPr>
            </w:pPr>
          </w:p>
          <w:p w:rsidR="00B3773C" w:rsidRDefault="00E40B18">
            <w:pPr>
              <w:pStyle w:val="TableParagraph"/>
              <w:spacing w:before="1"/>
              <w:ind w:left="215"/>
              <w:rPr>
                <w:sz w:val="24"/>
              </w:rPr>
            </w:pPr>
            <w:r>
              <w:rPr>
                <w:spacing w:val="-5"/>
                <w:sz w:val="24"/>
              </w:rPr>
              <w:t>25</w:t>
            </w:r>
          </w:p>
        </w:tc>
        <w:tc>
          <w:tcPr>
            <w:tcW w:w="3261" w:type="dxa"/>
          </w:tcPr>
          <w:p w:rsidR="00B3773C" w:rsidRDefault="00E40B18">
            <w:pPr>
              <w:pStyle w:val="TableParagraph"/>
              <w:spacing w:before="20"/>
              <w:ind w:left="216" w:right="203"/>
              <w:rPr>
                <w:sz w:val="24"/>
              </w:rPr>
            </w:pPr>
            <w:r>
              <w:rPr>
                <w:sz w:val="24"/>
              </w:rPr>
              <w:t>Космическое небо с планетами. Акварель</w:t>
            </w:r>
            <w:r>
              <w:rPr>
                <w:spacing w:val="-15"/>
                <w:sz w:val="24"/>
              </w:rPr>
              <w:t xml:space="preserve"> </w:t>
            </w:r>
            <w:r>
              <w:rPr>
                <w:sz w:val="24"/>
              </w:rPr>
              <w:t>и восковые мелки</w:t>
            </w:r>
          </w:p>
        </w:tc>
        <w:tc>
          <w:tcPr>
            <w:tcW w:w="849" w:type="dxa"/>
          </w:tcPr>
          <w:p w:rsidR="00B3773C" w:rsidRDefault="00E40B18">
            <w:pPr>
              <w:pStyle w:val="TableParagraph"/>
              <w:spacing w:line="270" w:lineRule="exact"/>
              <w:ind w:left="473"/>
              <w:rPr>
                <w:sz w:val="24"/>
              </w:rPr>
            </w:pPr>
            <w:r>
              <w:rPr>
                <w:spacing w:val="-10"/>
                <w:sz w:val="24"/>
              </w:rPr>
              <w:t>1</w:t>
            </w:r>
          </w:p>
        </w:tc>
        <w:tc>
          <w:tcPr>
            <w:tcW w:w="1132" w:type="dxa"/>
          </w:tcPr>
          <w:p w:rsidR="00B3773C" w:rsidRDefault="00E40B18">
            <w:pPr>
              <w:pStyle w:val="TableParagraph"/>
              <w:spacing w:line="270" w:lineRule="exact"/>
              <w:ind w:left="219"/>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12.03</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41"/>
        </w:trPr>
        <w:tc>
          <w:tcPr>
            <w:tcW w:w="566" w:type="dxa"/>
          </w:tcPr>
          <w:p w:rsidR="00B3773C" w:rsidRDefault="00B3773C">
            <w:pPr>
              <w:pStyle w:val="TableParagraph"/>
              <w:spacing w:before="1"/>
              <w:rPr>
                <w:b/>
                <w:sz w:val="24"/>
              </w:rPr>
            </w:pPr>
          </w:p>
          <w:p w:rsidR="00B3773C" w:rsidRDefault="00E40B18">
            <w:pPr>
              <w:pStyle w:val="TableParagraph"/>
              <w:ind w:left="117"/>
              <w:rPr>
                <w:sz w:val="24"/>
              </w:rPr>
            </w:pPr>
            <w:r>
              <w:rPr>
                <w:spacing w:val="-5"/>
                <w:sz w:val="24"/>
              </w:rPr>
              <w:t>26</w:t>
            </w:r>
          </w:p>
        </w:tc>
        <w:tc>
          <w:tcPr>
            <w:tcW w:w="3261" w:type="dxa"/>
          </w:tcPr>
          <w:p w:rsidR="00B3773C" w:rsidRDefault="00E40B18">
            <w:pPr>
              <w:pStyle w:val="TableParagraph"/>
              <w:spacing w:before="3" w:line="237" w:lineRule="auto"/>
              <w:ind w:left="216" w:right="203"/>
              <w:rPr>
                <w:sz w:val="24"/>
              </w:rPr>
            </w:pPr>
            <w:r>
              <w:rPr>
                <w:spacing w:val="-2"/>
                <w:sz w:val="24"/>
              </w:rPr>
              <w:t>«Одуванчики» Нетрадиционная</w:t>
            </w:r>
          </w:p>
          <w:p w:rsidR="00B3773C" w:rsidRDefault="00E40B18">
            <w:pPr>
              <w:pStyle w:val="TableParagraph"/>
              <w:spacing w:before="1" w:line="271" w:lineRule="exact"/>
              <w:ind w:left="216"/>
              <w:rPr>
                <w:sz w:val="24"/>
              </w:rPr>
            </w:pPr>
            <w:r>
              <w:rPr>
                <w:sz w:val="24"/>
              </w:rPr>
              <w:t>техника</w:t>
            </w:r>
            <w:r>
              <w:rPr>
                <w:spacing w:val="-2"/>
                <w:sz w:val="24"/>
              </w:rPr>
              <w:t xml:space="preserve"> рисования</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196762">
            <w:pPr>
              <w:pStyle w:val="TableParagraph"/>
              <w:rPr>
                <w:sz w:val="24"/>
              </w:rPr>
            </w:pPr>
            <w:r>
              <w:rPr>
                <w:sz w:val="24"/>
              </w:rPr>
              <w:t xml:space="preserve"> </w:t>
            </w:r>
            <w:r w:rsidR="00FF50F4">
              <w:rPr>
                <w:sz w:val="24"/>
              </w:rPr>
              <w:t>19.03</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39"/>
        </w:trPr>
        <w:tc>
          <w:tcPr>
            <w:tcW w:w="566" w:type="dxa"/>
          </w:tcPr>
          <w:p w:rsidR="00B3773C" w:rsidRDefault="00B3773C">
            <w:pPr>
              <w:pStyle w:val="TableParagraph"/>
              <w:spacing w:before="1"/>
              <w:rPr>
                <w:b/>
                <w:sz w:val="24"/>
              </w:rPr>
            </w:pPr>
          </w:p>
          <w:p w:rsidR="00B3773C" w:rsidRDefault="00E40B18">
            <w:pPr>
              <w:pStyle w:val="TableParagraph"/>
              <w:ind w:left="117"/>
              <w:rPr>
                <w:sz w:val="24"/>
              </w:rPr>
            </w:pPr>
            <w:r>
              <w:rPr>
                <w:spacing w:val="-5"/>
                <w:sz w:val="24"/>
              </w:rPr>
              <w:t>27</w:t>
            </w:r>
          </w:p>
        </w:tc>
        <w:tc>
          <w:tcPr>
            <w:tcW w:w="3261" w:type="dxa"/>
          </w:tcPr>
          <w:p w:rsidR="00B3773C" w:rsidRDefault="00E40B18">
            <w:pPr>
              <w:pStyle w:val="TableParagraph"/>
              <w:spacing w:line="276" w:lineRule="exact"/>
              <w:ind w:left="216" w:right="168"/>
              <w:rPr>
                <w:sz w:val="24"/>
              </w:rPr>
            </w:pPr>
            <w:r>
              <w:rPr>
                <w:sz w:val="24"/>
              </w:rPr>
              <w:t>Праздничный</w:t>
            </w:r>
            <w:r>
              <w:rPr>
                <w:spacing w:val="-12"/>
                <w:sz w:val="24"/>
              </w:rPr>
              <w:t xml:space="preserve"> </w:t>
            </w:r>
            <w:r>
              <w:rPr>
                <w:sz w:val="24"/>
              </w:rPr>
              <w:t>салют</w:t>
            </w:r>
            <w:r>
              <w:rPr>
                <w:spacing w:val="-13"/>
                <w:sz w:val="24"/>
              </w:rPr>
              <w:t xml:space="preserve"> </w:t>
            </w:r>
            <w:r>
              <w:rPr>
                <w:sz w:val="24"/>
              </w:rPr>
              <w:t>в</w:t>
            </w:r>
            <w:r>
              <w:rPr>
                <w:spacing w:val="-15"/>
                <w:sz w:val="24"/>
              </w:rPr>
              <w:t xml:space="preserve"> </w:t>
            </w:r>
            <w:r>
              <w:rPr>
                <w:sz w:val="24"/>
              </w:rPr>
              <w:t>моем городе.</w:t>
            </w:r>
            <w:r>
              <w:rPr>
                <w:spacing w:val="40"/>
                <w:sz w:val="24"/>
              </w:rPr>
              <w:t xml:space="preserve"> </w:t>
            </w:r>
            <w:r>
              <w:rPr>
                <w:sz w:val="24"/>
              </w:rPr>
              <w:t xml:space="preserve">Смешанная </w:t>
            </w:r>
            <w:r>
              <w:rPr>
                <w:spacing w:val="-2"/>
                <w:sz w:val="24"/>
              </w:rPr>
              <w:t>техника.</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spacing w:line="268" w:lineRule="exact"/>
              <w:ind w:left="220"/>
              <w:rPr>
                <w:sz w:val="24"/>
              </w:rPr>
            </w:pPr>
            <w:r>
              <w:rPr>
                <w:sz w:val="24"/>
              </w:rPr>
              <w:t>26.03</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41"/>
        </w:trPr>
        <w:tc>
          <w:tcPr>
            <w:tcW w:w="566" w:type="dxa"/>
          </w:tcPr>
          <w:p w:rsidR="00B3773C" w:rsidRDefault="00B3773C">
            <w:pPr>
              <w:pStyle w:val="TableParagraph"/>
              <w:spacing w:before="1"/>
              <w:rPr>
                <w:b/>
                <w:sz w:val="24"/>
              </w:rPr>
            </w:pPr>
          </w:p>
          <w:p w:rsidR="00B3773C" w:rsidRDefault="00E40B18">
            <w:pPr>
              <w:pStyle w:val="TableParagraph"/>
              <w:ind w:left="117"/>
              <w:rPr>
                <w:sz w:val="24"/>
              </w:rPr>
            </w:pPr>
            <w:r>
              <w:rPr>
                <w:spacing w:val="-5"/>
                <w:sz w:val="24"/>
              </w:rPr>
              <w:t>28</w:t>
            </w:r>
          </w:p>
        </w:tc>
        <w:tc>
          <w:tcPr>
            <w:tcW w:w="3261" w:type="dxa"/>
          </w:tcPr>
          <w:p w:rsidR="00B3773C" w:rsidRDefault="00E40B18">
            <w:pPr>
              <w:pStyle w:val="TableParagraph"/>
              <w:spacing w:line="276" w:lineRule="exact"/>
              <w:ind w:left="216" w:right="203"/>
              <w:rPr>
                <w:sz w:val="24"/>
              </w:rPr>
            </w:pPr>
            <w:r>
              <w:rPr>
                <w:sz w:val="24"/>
              </w:rPr>
              <w:t xml:space="preserve">Открытка к дню Победы. </w:t>
            </w:r>
            <w:r>
              <w:rPr>
                <w:spacing w:val="-2"/>
                <w:sz w:val="24"/>
              </w:rPr>
              <w:t>Аппликация</w:t>
            </w:r>
            <w:r>
              <w:rPr>
                <w:spacing w:val="-14"/>
                <w:sz w:val="24"/>
              </w:rPr>
              <w:t xml:space="preserve"> </w:t>
            </w:r>
            <w:r>
              <w:rPr>
                <w:spacing w:val="-2"/>
                <w:sz w:val="24"/>
              </w:rPr>
              <w:t>с</w:t>
            </w:r>
            <w:r>
              <w:rPr>
                <w:spacing w:val="-13"/>
                <w:sz w:val="24"/>
              </w:rPr>
              <w:t xml:space="preserve"> </w:t>
            </w:r>
            <w:r>
              <w:rPr>
                <w:spacing w:val="-2"/>
                <w:sz w:val="24"/>
              </w:rPr>
              <w:t xml:space="preserve">элементами </w:t>
            </w:r>
            <w:proofErr w:type="spellStart"/>
            <w:r>
              <w:rPr>
                <w:spacing w:val="-2"/>
                <w:sz w:val="24"/>
              </w:rPr>
              <w:t>дорисовывания</w:t>
            </w:r>
            <w:proofErr w:type="spellEnd"/>
            <w:r>
              <w:rPr>
                <w:spacing w:val="-2"/>
                <w:sz w:val="24"/>
              </w:rPr>
              <w:t>.</w:t>
            </w:r>
          </w:p>
        </w:tc>
        <w:tc>
          <w:tcPr>
            <w:tcW w:w="849" w:type="dxa"/>
          </w:tcPr>
          <w:p w:rsidR="00B3773C" w:rsidRDefault="00E40B18">
            <w:pPr>
              <w:pStyle w:val="TableParagraph"/>
              <w:spacing w:line="270" w:lineRule="exact"/>
              <w:ind w:left="375"/>
              <w:rPr>
                <w:sz w:val="24"/>
              </w:rPr>
            </w:pPr>
            <w:r>
              <w:rPr>
                <w:spacing w:val="-10"/>
                <w:sz w:val="24"/>
              </w:rPr>
              <w:t>1</w:t>
            </w:r>
          </w:p>
        </w:tc>
        <w:tc>
          <w:tcPr>
            <w:tcW w:w="1132" w:type="dxa"/>
          </w:tcPr>
          <w:p w:rsidR="00B3773C" w:rsidRDefault="00E40B18">
            <w:pPr>
              <w:pStyle w:val="TableParagraph"/>
              <w:spacing w:line="270"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 xml:space="preserve"> 09.04</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549"/>
        </w:trPr>
        <w:tc>
          <w:tcPr>
            <w:tcW w:w="566" w:type="dxa"/>
          </w:tcPr>
          <w:p w:rsidR="00B3773C" w:rsidRDefault="00E40B18">
            <w:pPr>
              <w:pStyle w:val="TableParagraph"/>
              <w:spacing w:before="131"/>
              <w:ind w:left="117"/>
              <w:rPr>
                <w:sz w:val="24"/>
              </w:rPr>
            </w:pPr>
            <w:r>
              <w:rPr>
                <w:spacing w:val="-5"/>
                <w:sz w:val="24"/>
              </w:rPr>
              <w:t>29</w:t>
            </w:r>
          </w:p>
        </w:tc>
        <w:tc>
          <w:tcPr>
            <w:tcW w:w="3261" w:type="dxa"/>
          </w:tcPr>
          <w:p w:rsidR="00B3773C" w:rsidRDefault="00E40B18">
            <w:pPr>
              <w:pStyle w:val="TableParagraph"/>
              <w:spacing w:before="138"/>
              <w:ind w:left="216"/>
              <w:rPr>
                <w:sz w:val="24"/>
              </w:rPr>
            </w:pPr>
            <w:r>
              <w:rPr>
                <w:sz w:val="24"/>
              </w:rPr>
              <w:t>Сказочная</w:t>
            </w:r>
            <w:r>
              <w:rPr>
                <w:spacing w:val="-6"/>
                <w:sz w:val="24"/>
              </w:rPr>
              <w:t xml:space="preserve"> </w:t>
            </w:r>
            <w:r>
              <w:rPr>
                <w:spacing w:val="-2"/>
                <w:sz w:val="24"/>
              </w:rPr>
              <w:t>птица.</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 xml:space="preserve"> 16.04</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27"/>
        </w:trPr>
        <w:tc>
          <w:tcPr>
            <w:tcW w:w="566" w:type="dxa"/>
          </w:tcPr>
          <w:p w:rsidR="00B3773C" w:rsidRDefault="00E40B18">
            <w:pPr>
              <w:pStyle w:val="TableParagraph"/>
              <w:spacing w:before="270"/>
              <w:ind w:left="117"/>
              <w:rPr>
                <w:sz w:val="24"/>
              </w:rPr>
            </w:pPr>
            <w:r>
              <w:rPr>
                <w:spacing w:val="-5"/>
                <w:sz w:val="24"/>
              </w:rPr>
              <w:t>30</w:t>
            </w:r>
          </w:p>
        </w:tc>
        <w:tc>
          <w:tcPr>
            <w:tcW w:w="3261" w:type="dxa"/>
          </w:tcPr>
          <w:p w:rsidR="00B3773C" w:rsidRDefault="00E40B18">
            <w:pPr>
              <w:pStyle w:val="TableParagraph"/>
              <w:spacing w:line="237" w:lineRule="auto"/>
              <w:ind w:left="216" w:right="203"/>
              <w:rPr>
                <w:sz w:val="24"/>
              </w:rPr>
            </w:pPr>
            <w:r>
              <w:rPr>
                <w:spacing w:val="-2"/>
                <w:sz w:val="24"/>
              </w:rPr>
              <w:t>Подсолнух. Нетрадиционное</w:t>
            </w:r>
          </w:p>
          <w:p w:rsidR="00B3773C" w:rsidRDefault="00E40B18">
            <w:pPr>
              <w:pStyle w:val="TableParagraph"/>
              <w:spacing w:line="264" w:lineRule="exact"/>
              <w:ind w:left="216"/>
              <w:rPr>
                <w:sz w:val="24"/>
              </w:rPr>
            </w:pPr>
            <w:r>
              <w:rPr>
                <w:spacing w:val="-2"/>
                <w:sz w:val="24"/>
              </w:rPr>
              <w:t>рисование.</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 xml:space="preserve"> 23.04</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553"/>
        </w:trPr>
        <w:tc>
          <w:tcPr>
            <w:tcW w:w="566" w:type="dxa"/>
          </w:tcPr>
          <w:p w:rsidR="00B3773C" w:rsidRDefault="00E40B18">
            <w:pPr>
              <w:pStyle w:val="TableParagraph"/>
              <w:spacing w:before="135"/>
              <w:ind w:left="117"/>
              <w:rPr>
                <w:sz w:val="24"/>
              </w:rPr>
            </w:pPr>
            <w:r>
              <w:rPr>
                <w:spacing w:val="-5"/>
                <w:sz w:val="24"/>
              </w:rPr>
              <w:t>31</w:t>
            </w:r>
          </w:p>
        </w:tc>
        <w:tc>
          <w:tcPr>
            <w:tcW w:w="3261" w:type="dxa"/>
          </w:tcPr>
          <w:p w:rsidR="00B3773C" w:rsidRDefault="00E40B18">
            <w:pPr>
              <w:pStyle w:val="TableParagraph"/>
              <w:spacing w:before="131"/>
              <w:ind w:left="280"/>
              <w:rPr>
                <w:sz w:val="24"/>
              </w:rPr>
            </w:pPr>
            <w:r>
              <w:rPr>
                <w:sz w:val="24"/>
              </w:rPr>
              <w:t>«Бабочка»</w:t>
            </w:r>
            <w:r>
              <w:rPr>
                <w:spacing w:val="45"/>
                <w:sz w:val="24"/>
              </w:rPr>
              <w:t xml:space="preserve"> </w:t>
            </w:r>
            <w:r>
              <w:rPr>
                <w:spacing w:val="-2"/>
                <w:sz w:val="24"/>
              </w:rPr>
              <w:t>Монотипия</w:t>
            </w:r>
          </w:p>
        </w:tc>
        <w:tc>
          <w:tcPr>
            <w:tcW w:w="849" w:type="dxa"/>
          </w:tcPr>
          <w:p w:rsidR="00B3773C" w:rsidRDefault="00E40B18">
            <w:pPr>
              <w:pStyle w:val="TableParagraph"/>
              <w:spacing w:line="270" w:lineRule="exact"/>
              <w:ind w:left="375"/>
              <w:rPr>
                <w:sz w:val="24"/>
              </w:rPr>
            </w:pPr>
            <w:r>
              <w:rPr>
                <w:spacing w:val="-10"/>
                <w:sz w:val="24"/>
              </w:rPr>
              <w:t>1</w:t>
            </w:r>
          </w:p>
        </w:tc>
        <w:tc>
          <w:tcPr>
            <w:tcW w:w="1132" w:type="dxa"/>
          </w:tcPr>
          <w:p w:rsidR="00B3773C" w:rsidRDefault="00E40B18">
            <w:pPr>
              <w:pStyle w:val="TableParagraph"/>
              <w:spacing w:line="270"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 xml:space="preserve"> 30.04</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841"/>
        </w:trPr>
        <w:tc>
          <w:tcPr>
            <w:tcW w:w="566" w:type="dxa"/>
          </w:tcPr>
          <w:p w:rsidR="00B3773C" w:rsidRDefault="00B3773C">
            <w:pPr>
              <w:pStyle w:val="TableParagraph"/>
              <w:spacing w:before="1"/>
              <w:rPr>
                <w:b/>
                <w:sz w:val="24"/>
              </w:rPr>
            </w:pPr>
          </w:p>
          <w:p w:rsidR="00B3773C" w:rsidRDefault="00E40B18">
            <w:pPr>
              <w:pStyle w:val="TableParagraph"/>
              <w:ind w:left="117"/>
              <w:rPr>
                <w:sz w:val="24"/>
              </w:rPr>
            </w:pPr>
            <w:r>
              <w:rPr>
                <w:spacing w:val="-5"/>
                <w:sz w:val="24"/>
              </w:rPr>
              <w:t>32</w:t>
            </w:r>
          </w:p>
        </w:tc>
        <w:tc>
          <w:tcPr>
            <w:tcW w:w="3261" w:type="dxa"/>
          </w:tcPr>
          <w:p w:rsidR="00B3773C" w:rsidRDefault="00E40B18">
            <w:pPr>
              <w:pStyle w:val="TableParagraph"/>
              <w:spacing w:line="276" w:lineRule="exact"/>
              <w:ind w:left="216" w:right="203"/>
              <w:rPr>
                <w:sz w:val="24"/>
              </w:rPr>
            </w:pPr>
            <w:r>
              <w:rPr>
                <w:sz w:val="24"/>
              </w:rPr>
              <w:t xml:space="preserve">Ветка цветущей сирени. </w:t>
            </w:r>
            <w:r>
              <w:rPr>
                <w:spacing w:val="-2"/>
                <w:sz w:val="24"/>
              </w:rPr>
              <w:t>Аппликация</w:t>
            </w:r>
            <w:r>
              <w:rPr>
                <w:spacing w:val="-14"/>
                <w:sz w:val="24"/>
              </w:rPr>
              <w:t xml:space="preserve"> </w:t>
            </w:r>
            <w:r>
              <w:rPr>
                <w:spacing w:val="-2"/>
                <w:sz w:val="24"/>
              </w:rPr>
              <w:t>с</w:t>
            </w:r>
            <w:r>
              <w:rPr>
                <w:spacing w:val="-13"/>
                <w:sz w:val="24"/>
              </w:rPr>
              <w:t xml:space="preserve"> </w:t>
            </w:r>
            <w:r>
              <w:rPr>
                <w:spacing w:val="-2"/>
                <w:sz w:val="24"/>
              </w:rPr>
              <w:t xml:space="preserve">элементами </w:t>
            </w:r>
            <w:proofErr w:type="spellStart"/>
            <w:r>
              <w:rPr>
                <w:spacing w:val="-2"/>
                <w:sz w:val="24"/>
              </w:rPr>
              <w:t>дорисовывания</w:t>
            </w:r>
            <w:proofErr w:type="spellEnd"/>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7.05</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561"/>
        </w:trPr>
        <w:tc>
          <w:tcPr>
            <w:tcW w:w="566" w:type="dxa"/>
          </w:tcPr>
          <w:p w:rsidR="00B3773C" w:rsidRDefault="00E40B18">
            <w:pPr>
              <w:pStyle w:val="TableParagraph"/>
              <w:spacing w:before="138"/>
              <w:ind w:left="117"/>
              <w:rPr>
                <w:sz w:val="24"/>
              </w:rPr>
            </w:pPr>
            <w:r>
              <w:rPr>
                <w:spacing w:val="-5"/>
                <w:sz w:val="24"/>
              </w:rPr>
              <w:t>33</w:t>
            </w:r>
          </w:p>
        </w:tc>
        <w:tc>
          <w:tcPr>
            <w:tcW w:w="3261" w:type="dxa"/>
          </w:tcPr>
          <w:p w:rsidR="00B3773C" w:rsidRDefault="00E40B18">
            <w:pPr>
              <w:pStyle w:val="TableParagraph"/>
              <w:spacing w:before="112"/>
              <w:ind w:left="216"/>
              <w:rPr>
                <w:sz w:val="28"/>
              </w:rPr>
            </w:pPr>
            <w:r>
              <w:rPr>
                <w:sz w:val="24"/>
              </w:rPr>
              <w:t>Рисунок</w:t>
            </w:r>
            <w:r>
              <w:rPr>
                <w:spacing w:val="-9"/>
                <w:sz w:val="24"/>
              </w:rPr>
              <w:t xml:space="preserve"> </w:t>
            </w:r>
            <w:r>
              <w:rPr>
                <w:sz w:val="24"/>
              </w:rPr>
              <w:t>моря.</w:t>
            </w:r>
            <w:r>
              <w:rPr>
                <w:spacing w:val="-7"/>
                <w:sz w:val="24"/>
              </w:rPr>
              <w:t xml:space="preserve"> </w:t>
            </w:r>
            <w:r>
              <w:rPr>
                <w:spacing w:val="-2"/>
                <w:sz w:val="24"/>
              </w:rPr>
              <w:t>Акварель</w:t>
            </w:r>
            <w:r>
              <w:rPr>
                <w:spacing w:val="-2"/>
                <w:sz w:val="28"/>
              </w:rPr>
              <w:t>.</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14.05</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r w:rsidR="00B3773C">
        <w:trPr>
          <w:trHeight w:val="966"/>
        </w:trPr>
        <w:tc>
          <w:tcPr>
            <w:tcW w:w="566" w:type="dxa"/>
          </w:tcPr>
          <w:p w:rsidR="00B3773C" w:rsidRDefault="00B3773C">
            <w:pPr>
              <w:pStyle w:val="TableParagraph"/>
              <w:spacing w:before="63"/>
              <w:rPr>
                <w:b/>
                <w:sz w:val="24"/>
              </w:rPr>
            </w:pPr>
          </w:p>
          <w:p w:rsidR="00B3773C" w:rsidRDefault="00E40B18">
            <w:pPr>
              <w:pStyle w:val="TableParagraph"/>
              <w:ind w:left="117"/>
              <w:rPr>
                <w:sz w:val="24"/>
              </w:rPr>
            </w:pPr>
            <w:r>
              <w:rPr>
                <w:spacing w:val="-5"/>
                <w:sz w:val="24"/>
              </w:rPr>
              <w:t>34</w:t>
            </w:r>
          </w:p>
        </w:tc>
        <w:tc>
          <w:tcPr>
            <w:tcW w:w="3261" w:type="dxa"/>
          </w:tcPr>
          <w:p w:rsidR="00B3773C" w:rsidRDefault="00FF50F4" w:rsidP="00FF50F4">
            <w:pPr>
              <w:pStyle w:val="TableParagraph"/>
              <w:spacing w:before="200"/>
              <w:ind w:left="216" w:right="203"/>
              <w:rPr>
                <w:sz w:val="24"/>
              </w:rPr>
            </w:pPr>
            <w:r>
              <w:rPr>
                <w:spacing w:val="-2"/>
                <w:sz w:val="24"/>
              </w:rPr>
              <w:t xml:space="preserve">Итоговое занятие </w:t>
            </w:r>
          </w:p>
        </w:tc>
        <w:tc>
          <w:tcPr>
            <w:tcW w:w="849" w:type="dxa"/>
          </w:tcPr>
          <w:p w:rsidR="00B3773C" w:rsidRDefault="00E40B18">
            <w:pPr>
              <w:pStyle w:val="TableParagraph"/>
              <w:spacing w:line="268" w:lineRule="exact"/>
              <w:ind w:left="375"/>
              <w:rPr>
                <w:sz w:val="24"/>
              </w:rPr>
            </w:pPr>
            <w:r>
              <w:rPr>
                <w:spacing w:val="-10"/>
                <w:sz w:val="24"/>
              </w:rPr>
              <w:t>1</w:t>
            </w:r>
          </w:p>
        </w:tc>
        <w:tc>
          <w:tcPr>
            <w:tcW w:w="1132" w:type="dxa"/>
          </w:tcPr>
          <w:p w:rsidR="00B3773C" w:rsidRDefault="00E40B18">
            <w:pPr>
              <w:pStyle w:val="TableParagraph"/>
              <w:spacing w:line="268" w:lineRule="exact"/>
              <w:ind w:left="219"/>
              <w:rPr>
                <w:sz w:val="24"/>
              </w:rPr>
            </w:pPr>
            <w:proofErr w:type="spellStart"/>
            <w:r>
              <w:rPr>
                <w:spacing w:val="-4"/>
                <w:sz w:val="24"/>
              </w:rPr>
              <w:t>комб</w:t>
            </w:r>
            <w:proofErr w:type="spellEnd"/>
          </w:p>
        </w:tc>
        <w:tc>
          <w:tcPr>
            <w:tcW w:w="851" w:type="dxa"/>
          </w:tcPr>
          <w:p w:rsidR="00B3773C" w:rsidRDefault="00FF50F4">
            <w:pPr>
              <w:pStyle w:val="TableParagraph"/>
              <w:rPr>
                <w:sz w:val="24"/>
              </w:rPr>
            </w:pPr>
            <w:r>
              <w:rPr>
                <w:sz w:val="24"/>
              </w:rPr>
              <w:t>21.05</w:t>
            </w:r>
          </w:p>
        </w:tc>
        <w:tc>
          <w:tcPr>
            <w:tcW w:w="5841" w:type="dxa"/>
            <w:vMerge/>
            <w:tcBorders>
              <w:top w:val="nil"/>
            </w:tcBorders>
          </w:tcPr>
          <w:p w:rsidR="00B3773C" w:rsidRDefault="00B3773C">
            <w:pPr>
              <w:rPr>
                <w:sz w:val="2"/>
                <w:szCs w:val="2"/>
              </w:rPr>
            </w:pPr>
          </w:p>
        </w:tc>
        <w:tc>
          <w:tcPr>
            <w:tcW w:w="2522" w:type="dxa"/>
            <w:vMerge/>
            <w:tcBorders>
              <w:top w:val="nil"/>
            </w:tcBorders>
          </w:tcPr>
          <w:p w:rsidR="00B3773C" w:rsidRDefault="00B3773C">
            <w:pPr>
              <w:rPr>
                <w:sz w:val="2"/>
                <w:szCs w:val="2"/>
              </w:rPr>
            </w:pPr>
          </w:p>
        </w:tc>
      </w:tr>
    </w:tbl>
    <w:tbl>
      <w:tblPr>
        <w:tblStyle w:val="TableNormal"/>
        <w:tblpPr w:leftFromText="180" w:rightFromText="180" w:vertAnchor="text" w:horzAnchor="margin" w:tblpY="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14460"/>
      </w:tblGrid>
      <w:tr w:rsidR="00E40B18" w:rsidTr="00E40B18">
        <w:trPr>
          <w:trHeight w:val="316"/>
        </w:trPr>
        <w:tc>
          <w:tcPr>
            <w:tcW w:w="566" w:type="dxa"/>
          </w:tcPr>
          <w:p w:rsidR="00E40B18" w:rsidRDefault="00E40B18" w:rsidP="00E40B18">
            <w:pPr>
              <w:pStyle w:val="TableParagraph"/>
              <w:rPr>
                <w:sz w:val="24"/>
              </w:rPr>
            </w:pPr>
            <w:bookmarkStart w:id="8" w:name="_GoBack"/>
            <w:bookmarkEnd w:id="8"/>
          </w:p>
        </w:tc>
        <w:tc>
          <w:tcPr>
            <w:tcW w:w="14460" w:type="dxa"/>
          </w:tcPr>
          <w:p w:rsidR="00E40B18" w:rsidRDefault="00E40B18" w:rsidP="00E40B18">
            <w:pPr>
              <w:pStyle w:val="TableParagraph"/>
              <w:spacing w:line="268" w:lineRule="exact"/>
              <w:ind w:left="108"/>
              <w:rPr>
                <w:sz w:val="24"/>
              </w:rPr>
            </w:pPr>
            <w:r>
              <w:rPr>
                <w:sz w:val="24"/>
              </w:rPr>
              <w:t>Итого:</w:t>
            </w:r>
            <w:r>
              <w:rPr>
                <w:spacing w:val="55"/>
                <w:sz w:val="24"/>
              </w:rPr>
              <w:t xml:space="preserve"> </w:t>
            </w:r>
            <w:r>
              <w:rPr>
                <w:sz w:val="24"/>
              </w:rPr>
              <w:t>3</w:t>
            </w:r>
            <w:r>
              <w:rPr>
                <w:spacing w:val="-5"/>
                <w:sz w:val="24"/>
              </w:rPr>
              <w:t xml:space="preserve"> </w:t>
            </w:r>
            <w:r>
              <w:rPr>
                <w:sz w:val="24"/>
              </w:rPr>
              <w:t>4</w:t>
            </w:r>
            <w:r>
              <w:rPr>
                <w:spacing w:val="55"/>
                <w:sz w:val="24"/>
              </w:rPr>
              <w:t xml:space="preserve"> </w:t>
            </w:r>
            <w:r>
              <w:rPr>
                <w:sz w:val="24"/>
              </w:rPr>
              <w:t>часов</w:t>
            </w:r>
            <w:r>
              <w:rPr>
                <w:spacing w:val="-3"/>
                <w:sz w:val="24"/>
              </w:rPr>
              <w:t xml:space="preserve"> </w:t>
            </w:r>
          </w:p>
        </w:tc>
      </w:tr>
    </w:tbl>
    <w:p w:rsidR="00B3773C" w:rsidRDefault="00B3773C">
      <w:pPr>
        <w:pStyle w:val="a3"/>
        <w:ind w:left="0"/>
        <w:rPr>
          <w:b/>
          <w:sz w:val="20"/>
        </w:rPr>
      </w:pPr>
    </w:p>
    <w:p w:rsidR="00B3773C" w:rsidRDefault="00B3773C">
      <w:pPr>
        <w:pStyle w:val="a3"/>
        <w:spacing w:before="98"/>
        <w:ind w:left="0"/>
        <w:rPr>
          <w:b/>
          <w:sz w:val="20"/>
        </w:rPr>
      </w:pPr>
    </w:p>
    <w:p w:rsidR="00B3773C" w:rsidRDefault="00B3773C">
      <w:pPr>
        <w:pStyle w:val="TableParagraph"/>
        <w:spacing w:line="268" w:lineRule="exact"/>
        <w:rPr>
          <w:sz w:val="24"/>
        </w:rPr>
        <w:sectPr w:rsidR="00B3773C">
          <w:pgSz w:w="16840" w:h="11900" w:orient="landscape"/>
          <w:pgMar w:top="1120" w:right="992" w:bottom="1000" w:left="708" w:header="0" w:footer="813" w:gutter="0"/>
          <w:cols w:space="720"/>
        </w:sectPr>
      </w:pPr>
    </w:p>
    <w:p w:rsidR="00E40B18" w:rsidRPr="00E40B18" w:rsidRDefault="00E40B18" w:rsidP="00E40B18">
      <w:pPr>
        <w:pStyle w:val="1"/>
        <w:rPr>
          <w:rFonts w:ascii="Times New Roman" w:hAnsi="Times New Roman" w:cs="Times New Roman"/>
          <w:sz w:val="28"/>
          <w:lang w:eastAsia="ru-RU"/>
        </w:rPr>
      </w:pPr>
      <w:r w:rsidRPr="00E40B18">
        <w:rPr>
          <w:rFonts w:ascii="Times New Roman" w:hAnsi="Times New Roman" w:cs="Times New Roman"/>
          <w:sz w:val="28"/>
          <w:lang w:eastAsia="ru-RU"/>
        </w:rPr>
        <w:lastRenderedPageBreak/>
        <w:t>Учебно-методическое и материально-техническое обеспечение</w:t>
      </w:r>
    </w:p>
    <w:p w:rsidR="00E40B18" w:rsidRPr="00E40B18" w:rsidRDefault="00E40B18" w:rsidP="00E40B18">
      <w:pPr>
        <w:widowControl/>
        <w:shd w:val="clear" w:color="auto" w:fill="FFFFFF"/>
        <w:autoSpaceDE/>
        <w:autoSpaceDN/>
        <w:rPr>
          <w:color w:val="34343C"/>
          <w:sz w:val="28"/>
          <w:szCs w:val="28"/>
          <w:lang w:eastAsia="ru-RU"/>
        </w:rPr>
      </w:pPr>
      <w:r w:rsidRPr="00E40B18">
        <w:rPr>
          <w:color w:val="34343C"/>
          <w:sz w:val="28"/>
          <w:szCs w:val="28"/>
          <w:lang w:eastAsia="ru-RU"/>
        </w:rPr>
        <w:t>Программа ориентирована на учебник «Изобразительное искусство». 3 класс/ М.Ю.</w:t>
      </w:r>
    </w:p>
    <w:p w:rsidR="00E40B18" w:rsidRPr="00E40B18" w:rsidRDefault="00E40B18" w:rsidP="00E40B18">
      <w:pPr>
        <w:widowControl/>
        <w:shd w:val="clear" w:color="auto" w:fill="FFFFFF"/>
        <w:autoSpaceDE/>
        <w:autoSpaceDN/>
        <w:rPr>
          <w:color w:val="34343C"/>
          <w:sz w:val="28"/>
          <w:szCs w:val="28"/>
          <w:lang w:eastAsia="ru-RU"/>
        </w:rPr>
      </w:pPr>
      <w:proofErr w:type="spellStart"/>
      <w:r w:rsidRPr="00E40B18">
        <w:rPr>
          <w:color w:val="34343C"/>
          <w:sz w:val="28"/>
          <w:szCs w:val="28"/>
          <w:lang w:eastAsia="ru-RU"/>
        </w:rPr>
        <w:t>Рау</w:t>
      </w:r>
      <w:proofErr w:type="spellEnd"/>
      <w:r w:rsidRPr="00E40B18">
        <w:rPr>
          <w:color w:val="34343C"/>
          <w:sz w:val="28"/>
          <w:szCs w:val="28"/>
          <w:lang w:eastAsia="ru-RU"/>
        </w:rPr>
        <w:t>, М.А. Зыкова. – М.: Просвещение, для общеобразовательных организаций, реализующих</w:t>
      </w:r>
    </w:p>
    <w:p w:rsidR="00E40B18" w:rsidRPr="00E40B18" w:rsidRDefault="00E40B18" w:rsidP="00E40B18">
      <w:pPr>
        <w:widowControl/>
        <w:shd w:val="clear" w:color="auto" w:fill="FFFFFF"/>
        <w:autoSpaceDE/>
        <w:autoSpaceDN/>
        <w:rPr>
          <w:color w:val="34343C"/>
          <w:sz w:val="28"/>
          <w:szCs w:val="28"/>
          <w:lang w:eastAsia="ru-RU"/>
        </w:rPr>
      </w:pPr>
      <w:r w:rsidRPr="00E40B18">
        <w:rPr>
          <w:color w:val="34343C"/>
          <w:sz w:val="28"/>
          <w:szCs w:val="28"/>
          <w:lang w:eastAsia="ru-RU"/>
        </w:rPr>
        <w:t>адаптированные основные общеобразовательные программы,</w:t>
      </w:r>
      <w:r>
        <w:rPr>
          <w:color w:val="34343C"/>
          <w:sz w:val="28"/>
          <w:szCs w:val="28"/>
          <w:lang w:eastAsia="ru-RU"/>
        </w:rPr>
        <w:t xml:space="preserve"> 2024 г</w:t>
      </w:r>
    </w:p>
    <w:p w:rsidR="00E40B18" w:rsidRPr="00E40B18" w:rsidRDefault="00E40B18" w:rsidP="00E40B18">
      <w:pPr>
        <w:widowControl/>
        <w:shd w:val="clear" w:color="auto" w:fill="FFFFFF"/>
        <w:autoSpaceDE/>
        <w:autoSpaceDN/>
        <w:rPr>
          <w:color w:val="34343C"/>
          <w:sz w:val="28"/>
          <w:szCs w:val="28"/>
          <w:lang w:eastAsia="ru-RU"/>
        </w:rPr>
      </w:pPr>
      <w:r w:rsidRPr="00E40B18">
        <w:rPr>
          <w:color w:val="34343C"/>
          <w:sz w:val="28"/>
          <w:szCs w:val="28"/>
          <w:lang w:eastAsia="ru-RU"/>
        </w:rPr>
        <w:t>Материально-техническое обеспечение включает:</w:t>
      </w:r>
    </w:p>
    <w:p w:rsidR="00E40B18" w:rsidRP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Предметные и сюжетные картинки на разные темы, наглядные пособия, иллюстрации</w:t>
      </w:r>
    </w:p>
    <w:p w:rsidR="00E40B18" w:rsidRDefault="00E40B18" w:rsidP="00E40B18">
      <w:pPr>
        <w:widowControl/>
        <w:shd w:val="clear" w:color="auto" w:fill="FFFFFF"/>
        <w:autoSpaceDE/>
        <w:autoSpaceDN/>
        <w:rPr>
          <w:color w:val="34343C"/>
          <w:sz w:val="28"/>
          <w:szCs w:val="28"/>
          <w:lang w:eastAsia="ru-RU"/>
        </w:rPr>
      </w:pPr>
      <w:r w:rsidRPr="00E40B18">
        <w:rPr>
          <w:color w:val="34343C"/>
          <w:sz w:val="28"/>
          <w:szCs w:val="28"/>
          <w:lang w:eastAsia="ru-RU"/>
        </w:rPr>
        <w:t>детских книг;</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Изделия декоративно-прикладного искусства России;</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художественные произведения,</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репродукции,</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наборы</w:t>
      </w:r>
      <w:r>
        <w:rPr>
          <w:color w:val="34343C"/>
          <w:sz w:val="28"/>
          <w:szCs w:val="28"/>
          <w:lang w:eastAsia="ru-RU"/>
        </w:rPr>
        <w:t xml:space="preserve"> </w:t>
      </w:r>
      <w:r w:rsidRPr="00E40B18">
        <w:rPr>
          <w:color w:val="34343C"/>
          <w:sz w:val="28"/>
          <w:szCs w:val="28"/>
          <w:lang w:eastAsia="ru-RU"/>
        </w:rPr>
        <w:t>открыток</w:t>
      </w:r>
      <w:r>
        <w:rPr>
          <w:color w:val="34343C"/>
          <w:sz w:val="28"/>
          <w:szCs w:val="28"/>
          <w:lang w:eastAsia="ru-RU"/>
        </w:rPr>
        <w:t xml:space="preserve"> </w:t>
      </w:r>
      <w:r w:rsidRPr="00E40B18">
        <w:rPr>
          <w:color w:val="34343C"/>
          <w:sz w:val="28"/>
          <w:szCs w:val="28"/>
          <w:lang w:eastAsia="ru-RU"/>
        </w:rPr>
        <w:t>выдающихся художников, скульпторов, архитекторов;</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натюрмортный фонд;</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видеоматериалы, презентации;</w:t>
      </w:r>
    </w:p>
    <w:p w:rsid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доска-мольберт магнитная;</w:t>
      </w:r>
    </w:p>
    <w:p w:rsidR="00E40B18" w:rsidRPr="00E40B18" w:rsidRDefault="00E40B18" w:rsidP="00E40B18">
      <w:pPr>
        <w:pStyle w:val="a5"/>
        <w:widowControl/>
        <w:numPr>
          <w:ilvl w:val="0"/>
          <w:numId w:val="15"/>
        </w:numPr>
        <w:shd w:val="clear" w:color="auto" w:fill="FFFFFF"/>
        <w:autoSpaceDE/>
        <w:autoSpaceDN/>
        <w:rPr>
          <w:color w:val="34343C"/>
          <w:sz w:val="28"/>
          <w:szCs w:val="28"/>
          <w:lang w:eastAsia="ru-RU"/>
        </w:rPr>
      </w:pPr>
      <w:r w:rsidRPr="00E40B18">
        <w:rPr>
          <w:color w:val="34343C"/>
          <w:sz w:val="28"/>
          <w:szCs w:val="28"/>
          <w:lang w:eastAsia="ru-RU"/>
        </w:rPr>
        <w:t>парта-мольберт.</w:t>
      </w:r>
    </w:p>
    <w:p w:rsidR="00E40B18" w:rsidRDefault="00E40B18" w:rsidP="00E40B18">
      <w:pPr>
        <w:widowControl/>
        <w:shd w:val="clear" w:color="auto" w:fill="FFFFFF"/>
        <w:autoSpaceDE/>
        <w:autoSpaceDN/>
        <w:rPr>
          <w:color w:val="34343C"/>
          <w:sz w:val="28"/>
          <w:szCs w:val="28"/>
          <w:lang w:eastAsia="ru-RU"/>
        </w:rPr>
      </w:pPr>
      <w:r>
        <w:rPr>
          <w:color w:val="34343C"/>
          <w:sz w:val="28"/>
          <w:szCs w:val="28"/>
          <w:lang w:eastAsia="ru-RU"/>
        </w:rPr>
        <w:t xml:space="preserve">                                              </w:t>
      </w:r>
      <w:r w:rsidRPr="00E40B18">
        <w:rPr>
          <w:color w:val="34343C"/>
          <w:sz w:val="28"/>
          <w:szCs w:val="28"/>
          <w:lang w:eastAsia="ru-RU"/>
        </w:rPr>
        <w:t xml:space="preserve">Технические средства: </w:t>
      </w:r>
    </w:p>
    <w:p w:rsidR="00E40B18" w:rsidRPr="00E40B18" w:rsidRDefault="00E40B18" w:rsidP="00E40B18">
      <w:pPr>
        <w:widowControl/>
        <w:shd w:val="clear" w:color="auto" w:fill="FFFFFF"/>
        <w:autoSpaceDE/>
        <w:autoSpaceDN/>
        <w:rPr>
          <w:color w:val="34343C"/>
          <w:sz w:val="28"/>
          <w:szCs w:val="28"/>
          <w:lang w:eastAsia="ru-RU"/>
        </w:rPr>
      </w:pPr>
      <w:r>
        <w:rPr>
          <w:color w:val="34343C"/>
          <w:sz w:val="28"/>
          <w:szCs w:val="28"/>
          <w:lang w:eastAsia="ru-RU"/>
        </w:rPr>
        <w:t xml:space="preserve">      </w:t>
      </w:r>
      <w:r w:rsidRPr="00E40B18">
        <w:rPr>
          <w:color w:val="34343C"/>
          <w:sz w:val="28"/>
          <w:szCs w:val="28"/>
          <w:lang w:eastAsia="ru-RU"/>
        </w:rPr>
        <w:t>компьютер, видеопроектор.</w:t>
      </w:r>
    </w:p>
    <w:p w:rsidR="00B3773C" w:rsidRDefault="00B3773C">
      <w:pPr>
        <w:pStyle w:val="a3"/>
        <w:spacing w:before="4"/>
        <w:ind w:left="0"/>
        <w:rPr>
          <w:b/>
          <w:sz w:val="17"/>
        </w:rPr>
      </w:pPr>
    </w:p>
    <w:sectPr w:rsidR="00B3773C" w:rsidSect="00B3773C">
      <w:pgSz w:w="16840" w:h="11900" w:orient="landscape"/>
      <w:pgMar w:top="1340" w:right="992" w:bottom="1160" w:left="708" w:header="0" w:footer="81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762" w:rsidRDefault="00196762" w:rsidP="00B3773C">
      <w:r>
        <w:separator/>
      </w:r>
    </w:p>
  </w:endnote>
  <w:endnote w:type="continuationSeparator" w:id="0">
    <w:p w:rsidR="00196762" w:rsidRDefault="00196762" w:rsidP="00B377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62" w:rsidRDefault="00A75F75">
    <w:pPr>
      <w:pStyle w:val="a3"/>
      <w:spacing w:line="14" w:lineRule="auto"/>
      <w:ind w:left="0"/>
      <w:rPr>
        <w:sz w:val="19"/>
      </w:rPr>
    </w:pPr>
    <w:r>
      <w:rPr>
        <w:sz w:val="19"/>
      </w:rPr>
      <w:pict>
        <v:shapetype id="_x0000_t202" coordsize="21600,21600" o:spt="202" path="m,l,21600r21600,l21600,xe">
          <v:stroke joinstyle="miter"/>
          <v:path gradientshapeok="t" o:connecttype="rect"/>
        </v:shapetype>
        <v:shape id="docshape1" o:spid="_x0000_s1026" type="#_x0000_t202" style="position:absolute;margin-left:537.85pt;margin-top:782.1pt;width:15.8pt;height:15.3pt;z-index:-16494592;mso-position-horizontal-relative:page;mso-position-vertical-relative:page" filled="f" stroked="f">
          <v:textbox inset="0,0,0,0">
            <w:txbxContent>
              <w:p w:rsidR="00196762" w:rsidRDefault="00A75F75">
                <w:pPr>
                  <w:pStyle w:val="a3"/>
                  <w:spacing w:before="10"/>
                  <w:ind w:left="60"/>
                </w:pPr>
                <w:r>
                  <w:rPr>
                    <w:spacing w:val="-5"/>
                  </w:rPr>
                  <w:fldChar w:fldCharType="begin"/>
                </w:r>
                <w:r w:rsidR="00196762">
                  <w:rPr>
                    <w:spacing w:val="-5"/>
                  </w:rPr>
                  <w:instrText xml:space="preserve"> PAGE </w:instrText>
                </w:r>
                <w:r>
                  <w:rPr>
                    <w:spacing w:val="-5"/>
                  </w:rPr>
                  <w:fldChar w:fldCharType="separate"/>
                </w:r>
                <w:r w:rsidR="003670AF">
                  <w:rPr>
                    <w:noProof/>
                    <w:spacing w:val="-5"/>
                  </w:rPr>
                  <w:t>4</w:t>
                </w:r>
                <w:r>
                  <w:rPr>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762" w:rsidRDefault="00A75F75">
    <w:pPr>
      <w:pStyle w:val="a3"/>
      <w:spacing w:line="14" w:lineRule="auto"/>
      <w:ind w:left="0"/>
      <w:rPr>
        <w:sz w:val="11"/>
      </w:rPr>
    </w:pPr>
    <w:r>
      <w:rPr>
        <w:sz w:val="11"/>
      </w:rPr>
      <w:pict>
        <v:shapetype id="_x0000_t202" coordsize="21600,21600" o:spt="202" path="m,l,21600r21600,l21600,xe">
          <v:stroke joinstyle="miter"/>
          <v:path gradientshapeok="t" o:connecttype="rect"/>
        </v:shapetype>
        <v:shape id="docshape2" o:spid="_x0000_s1025" type="#_x0000_t202" style="position:absolute;margin-left:784.45pt;margin-top:535.5pt;width:18.8pt;height:15.3pt;z-index:-16494080;mso-position-horizontal-relative:page;mso-position-vertical-relative:page" filled="f" stroked="f">
          <v:textbox inset="0,0,0,0">
            <w:txbxContent>
              <w:p w:rsidR="00196762" w:rsidRDefault="00A75F75">
                <w:pPr>
                  <w:pStyle w:val="a3"/>
                  <w:spacing w:before="10"/>
                  <w:ind w:left="60"/>
                </w:pPr>
                <w:r>
                  <w:rPr>
                    <w:spacing w:val="-5"/>
                  </w:rPr>
                  <w:fldChar w:fldCharType="begin"/>
                </w:r>
                <w:r w:rsidR="00196762">
                  <w:rPr>
                    <w:spacing w:val="-5"/>
                  </w:rPr>
                  <w:instrText xml:space="preserve"> PAGE </w:instrText>
                </w:r>
                <w:r>
                  <w:rPr>
                    <w:spacing w:val="-5"/>
                  </w:rPr>
                  <w:fldChar w:fldCharType="separate"/>
                </w:r>
                <w:r w:rsidR="003670AF">
                  <w:rPr>
                    <w:noProof/>
                    <w:spacing w:val="-5"/>
                  </w:rPr>
                  <w:t>14</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762" w:rsidRDefault="00196762" w:rsidP="00B3773C">
      <w:r>
        <w:separator/>
      </w:r>
    </w:p>
  </w:footnote>
  <w:footnote w:type="continuationSeparator" w:id="0">
    <w:p w:rsidR="00196762" w:rsidRDefault="00196762" w:rsidP="00B377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B3487"/>
    <w:multiLevelType w:val="hybridMultilevel"/>
    <w:tmpl w:val="C2641B02"/>
    <w:lvl w:ilvl="0" w:tplc="7B0A9A48">
      <w:start w:val="1"/>
      <w:numFmt w:val="decimal"/>
      <w:lvlText w:val="%1."/>
      <w:lvlJc w:val="left"/>
      <w:pPr>
        <w:ind w:left="285" w:hanging="39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4B1618C2">
      <w:numFmt w:val="bullet"/>
      <w:lvlText w:val=""/>
      <w:lvlJc w:val="left"/>
      <w:pPr>
        <w:ind w:left="1571" w:hanging="360"/>
      </w:pPr>
      <w:rPr>
        <w:rFonts w:ascii="Symbol" w:eastAsia="Symbol" w:hAnsi="Symbol" w:cs="Symbol" w:hint="default"/>
        <w:b w:val="0"/>
        <w:bCs w:val="0"/>
        <w:i w:val="0"/>
        <w:iCs w:val="0"/>
        <w:spacing w:val="0"/>
        <w:w w:val="99"/>
        <w:sz w:val="24"/>
        <w:szCs w:val="24"/>
        <w:lang w:val="ru-RU" w:eastAsia="en-US" w:bidi="ar-SA"/>
      </w:rPr>
    </w:lvl>
    <w:lvl w:ilvl="2" w:tplc="0FDA5DF2">
      <w:numFmt w:val="bullet"/>
      <w:lvlText w:val="•"/>
      <w:lvlJc w:val="left"/>
      <w:pPr>
        <w:ind w:left="2569" w:hanging="360"/>
      </w:pPr>
      <w:rPr>
        <w:rFonts w:hint="default"/>
        <w:lang w:val="ru-RU" w:eastAsia="en-US" w:bidi="ar-SA"/>
      </w:rPr>
    </w:lvl>
    <w:lvl w:ilvl="3" w:tplc="8BE2FC40">
      <w:numFmt w:val="bullet"/>
      <w:lvlText w:val="•"/>
      <w:lvlJc w:val="left"/>
      <w:pPr>
        <w:ind w:left="3558" w:hanging="360"/>
      </w:pPr>
      <w:rPr>
        <w:rFonts w:hint="default"/>
        <w:lang w:val="ru-RU" w:eastAsia="en-US" w:bidi="ar-SA"/>
      </w:rPr>
    </w:lvl>
    <w:lvl w:ilvl="4" w:tplc="CDAE1006">
      <w:numFmt w:val="bullet"/>
      <w:lvlText w:val="•"/>
      <w:lvlJc w:val="left"/>
      <w:pPr>
        <w:ind w:left="4548" w:hanging="360"/>
      </w:pPr>
      <w:rPr>
        <w:rFonts w:hint="default"/>
        <w:lang w:val="ru-RU" w:eastAsia="en-US" w:bidi="ar-SA"/>
      </w:rPr>
    </w:lvl>
    <w:lvl w:ilvl="5" w:tplc="F9468FB8">
      <w:numFmt w:val="bullet"/>
      <w:lvlText w:val="•"/>
      <w:lvlJc w:val="left"/>
      <w:pPr>
        <w:ind w:left="5537" w:hanging="360"/>
      </w:pPr>
      <w:rPr>
        <w:rFonts w:hint="default"/>
        <w:lang w:val="ru-RU" w:eastAsia="en-US" w:bidi="ar-SA"/>
      </w:rPr>
    </w:lvl>
    <w:lvl w:ilvl="6" w:tplc="0F48C336">
      <w:numFmt w:val="bullet"/>
      <w:lvlText w:val="•"/>
      <w:lvlJc w:val="left"/>
      <w:pPr>
        <w:ind w:left="6526" w:hanging="360"/>
      </w:pPr>
      <w:rPr>
        <w:rFonts w:hint="default"/>
        <w:lang w:val="ru-RU" w:eastAsia="en-US" w:bidi="ar-SA"/>
      </w:rPr>
    </w:lvl>
    <w:lvl w:ilvl="7" w:tplc="8DFC6EC6">
      <w:numFmt w:val="bullet"/>
      <w:lvlText w:val="•"/>
      <w:lvlJc w:val="left"/>
      <w:pPr>
        <w:ind w:left="7516" w:hanging="360"/>
      </w:pPr>
      <w:rPr>
        <w:rFonts w:hint="default"/>
        <w:lang w:val="ru-RU" w:eastAsia="en-US" w:bidi="ar-SA"/>
      </w:rPr>
    </w:lvl>
    <w:lvl w:ilvl="8" w:tplc="0DB063D0">
      <w:numFmt w:val="bullet"/>
      <w:lvlText w:val="•"/>
      <w:lvlJc w:val="left"/>
      <w:pPr>
        <w:ind w:left="8505" w:hanging="360"/>
      </w:pPr>
      <w:rPr>
        <w:rFonts w:hint="default"/>
        <w:lang w:val="ru-RU" w:eastAsia="en-US" w:bidi="ar-SA"/>
      </w:rPr>
    </w:lvl>
  </w:abstractNum>
  <w:abstractNum w:abstractNumId="1">
    <w:nsid w:val="11761767"/>
    <w:multiLevelType w:val="multilevel"/>
    <w:tmpl w:val="F4668E02"/>
    <w:lvl w:ilvl="0">
      <w:start w:val="3"/>
      <w:numFmt w:val="decimal"/>
      <w:lvlText w:val="%1"/>
      <w:lvlJc w:val="left"/>
      <w:pPr>
        <w:ind w:left="2923" w:hanging="360"/>
        <w:jc w:val="left"/>
      </w:pPr>
      <w:rPr>
        <w:rFonts w:hint="default"/>
        <w:lang w:val="ru-RU" w:eastAsia="en-US" w:bidi="ar-SA"/>
      </w:rPr>
    </w:lvl>
    <w:lvl w:ilvl="1">
      <w:start w:val="2"/>
      <w:numFmt w:val="decimal"/>
      <w:lvlText w:val="%1.%2"/>
      <w:lvlJc w:val="left"/>
      <w:pPr>
        <w:ind w:left="2923" w:hanging="3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4432" w:hanging="360"/>
      </w:pPr>
      <w:rPr>
        <w:rFonts w:hint="default"/>
        <w:lang w:val="ru-RU" w:eastAsia="en-US" w:bidi="ar-SA"/>
      </w:rPr>
    </w:lvl>
    <w:lvl w:ilvl="3">
      <w:numFmt w:val="bullet"/>
      <w:lvlText w:val="•"/>
      <w:lvlJc w:val="left"/>
      <w:pPr>
        <w:ind w:left="5189" w:hanging="360"/>
      </w:pPr>
      <w:rPr>
        <w:rFonts w:hint="default"/>
        <w:lang w:val="ru-RU" w:eastAsia="en-US" w:bidi="ar-SA"/>
      </w:rPr>
    </w:lvl>
    <w:lvl w:ilvl="4">
      <w:numFmt w:val="bullet"/>
      <w:lvlText w:val="•"/>
      <w:lvlJc w:val="left"/>
      <w:pPr>
        <w:ind w:left="5945" w:hanging="360"/>
      </w:pPr>
      <w:rPr>
        <w:rFonts w:hint="default"/>
        <w:lang w:val="ru-RU" w:eastAsia="en-US" w:bidi="ar-SA"/>
      </w:rPr>
    </w:lvl>
    <w:lvl w:ilvl="5">
      <w:numFmt w:val="bullet"/>
      <w:lvlText w:val="•"/>
      <w:lvlJc w:val="left"/>
      <w:pPr>
        <w:ind w:left="6702" w:hanging="360"/>
      </w:pPr>
      <w:rPr>
        <w:rFonts w:hint="default"/>
        <w:lang w:val="ru-RU" w:eastAsia="en-US" w:bidi="ar-SA"/>
      </w:rPr>
    </w:lvl>
    <w:lvl w:ilvl="6">
      <w:numFmt w:val="bullet"/>
      <w:lvlText w:val="•"/>
      <w:lvlJc w:val="left"/>
      <w:pPr>
        <w:ind w:left="7458" w:hanging="360"/>
      </w:pPr>
      <w:rPr>
        <w:rFonts w:hint="default"/>
        <w:lang w:val="ru-RU" w:eastAsia="en-US" w:bidi="ar-SA"/>
      </w:rPr>
    </w:lvl>
    <w:lvl w:ilvl="7">
      <w:numFmt w:val="bullet"/>
      <w:lvlText w:val="•"/>
      <w:lvlJc w:val="left"/>
      <w:pPr>
        <w:ind w:left="8214" w:hanging="360"/>
      </w:pPr>
      <w:rPr>
        <w:rFonts w:hint="default"/>
        <w:lang w:val="ru-RU" w:eastAsia="en-US" w:bidi="ar-SA"/>
      </w:rPr>
    </w:lvl>
    <w:lvl w:ilvl="8">
      <w:numFmt w:val="bullet"/>
      <w:lvlText w:val="•"/>
      <w:lvlJc w:val="left"/>
      <w:pPr>
        <w:ind w:left="8971" w:hanging="360"/>
      </w:pPr>
      <w:rPr>
        <w:rFonts w:hint="default"/>
        <w:lang w:val="ru-RU" w:eastAsia="en-US" w:bidi="ar-SA"/>
      </w:rPr>
    </w:lvl>
  </w:abstractNum>
  <w:abstractNum w:abstractNumId="2">
    <w:nsid w:val="1931334F"/>
    <w:multiLevelType w:val="multilevel"/>
    <w:tmpl w:val="7016558E"/>
    <w:lvl w:ilvl="0">
      <w:start w:val="3"/>
      <w:numFmt w:val="decimal"/>
      <w:lvlText w:val="%1"/>
      <w:lvlJc w:val="left"/>
      <w:pPr>
        <w:ind w:left="213" w:hanging="420"/>
        <w:jc w:val="left"/>
      </w:pPr>
      <w:rPr>
        <w:rFonts w:hint="default"/>
        <w:lang w:val="ru-RU" w:eastAsia="en-US" w:bidi="ar-SA"/>
      </w:rPr>
    </w:lvl>
    <w:lvl w:ilvl="1">
      <w:start w:val="1"/>
      <w:numFmt w:val="decimal"/>
      <w:lvlText w:val="%1.%2."/>
      <w:lvlJc w:val="left"/>
      <w:pPr>
        <w:ind w:left="213" w:hanging="42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865" w:hanging="420"/>
      </w:pPr>
      <w:rPr>
        <w:rFonts w:hint="default"/>
        <w:lang w:val="ru-RU" w:eastAsia="en-US" w:bidi="ar-SA"/>
      </w:rPr>
    </w:lvl>
    <w:lvl w:ilvl="3">
      <w:numFmt w:val="bullet"/>
      <w:lvlText w:val="•"/>
      <w:lvlJc w:val="left"/>
      <w:pPr>
        <w:ind w:left="1187" w:hanging="420"/>
      </w:pPr>
      <w:rPr>
        <w:rFonts w:hint="default"/>
        <w:lang w:val="ru-RU" w:eastAsia="en-US" w:bidi="ar-SA"/>
      </w:rPr>
    </w:lvl>
    <w:lvl w:ilvl="4">
      <w:numFmt w:val="bullet"/>
      <w:lvlText w:val="•"/>
      <w:lvlJc w:val="left"/>
      <w:pPr>
        <w:ind w:left="1510" w:hanging="420"/>
      </w:pPr>
      <w:rPr>
        <w:rFonts w:hint="default"/>
        <w:lang w:val="ru-RU" w:eastAsia="en-US" w:bidi="ar-SA"/>
      </w:rPr>
    </w:lvl>
    <w:lvl w:ilvl="5">
      <w:numFmt w:val="bullet"/>
      <w:lvlText w:val="•"/>
      <w:lvlJc w:val="left"/>
      <w:pPr>
        <w:ind w:left="1833" w:hanging="420"/>
      </w:pPr>
      <w:rPr>
        <w:rFonts w:hint="default"/>
        <w:lang w:val="ru-RU" w:eastAsia="en-US" w:bidi="ar-SA"/>
      </w:rPr>
    </w:lvl>
    <w:lvl w:ilvl="6">
      <w:numFmt w:val="bullet"/>
      <w:lvlText w:val="•"/>
      <w:lvlJc w:val="left"/>
      <w:pPr>
        <w:ind w:left="2155" w:hanging="420"/>
      </w:pPr>
      <w:rPr>
        <w:rFonts w:hint="default"/>
        <w:lang w:val="ru-RU" w:eastAsia="en-US" w:bidi="ar-SA"/>
      </w:rPr>
    </w:lvl>
    <w:lvl w:ilvl="7">
      <w:numFmt w:val="bullet"/>
      <w:lvlText w:val="•"/>
      <w:lvlJc w:val="left"/>
      <w:pPr>
        <w:ind w:left="2478" w:hanging="420"/>
      </w:pPr>
      <w:rPr>
        <w:rFonts w:hint="default"/>
        <w:lang w:val="ru-RU" w:eastAsia="en-US" w:bidi="ar-SA"/>
      </w:rPr>
    </w:lvl>
    <w:lvl w:ilvl="8">
      <w:numFmt w:val="bullet"/>
      <w:lvlText w:val="•"/>
      <w:lvlJc w:val="left"/>
      <w:pPr>
        <w:ind w:left="2800" w:hanging="420"/>
      </w:pPr>
      <w:rPr>
        <w:rFonts w:hint="default"/>
        <w:lang w:val="ru-RU" w:eastAsia="en-US" w:bidi="ar-SA"/>
      </w:rPr>
    </w:lvl>
  </w:abstractNum>
  <w:abstractNum w:abstractNumId="3">
    <w:nsid w:val="20645F90"/>
    <w:multiLevelType w:val="multilevel"/>
    <w:tmpl w:val="A586904A"/>
    <w:lvl w:ilvl="0">
      <w:start w:val="1"/>
      <w:numFmt w:val="decimal"/>
      <w:lvlText w:val="%1."/>
      <w:lvlJc w:val="left"/>
      <w:pPr>
        <w:ind w:left="542" w:hanging="257"/>
        <w:jc w:val="left"/>
      </w:pPr>
      <w:rPr>
        <w:rFonts w:ascii="Times New Roman" w:eastAsia="Times New Roman" w:hAnsi="Times New Roman" w:cs="Times New Roman" w:hint="default"/>
        <w:b w:val="0"/>
        <w:bCs w:val="0"/>
        <w:i w:val="0"/>
        <w:iCs w:val="0"/>
        <w:spacing w:val="0"/>
        <w:w w:val="96"/>
        <w:sz w:val="26"/>
        <w:szCs w:val="26"/>
        <w:lang w:val="ru-RU" w:eastAsia="en-US" w:bidi="ar-SA"/>
      </w:rPr>
    </w:lvl>
    <w:lvl w:ilvl="1">
      <w:start w:val="1"/>
      <w:numFmt w:val="decimal"/>
      <w:lvlText w:val="%1.%2."/>
      <w:lvlJc w:val="left"/>
      <w:pPr>
        <w:ind w:left="736" w:hanging="452"/>
        <w:jc w:val="left"/>
      </w:pPr>
      <w:rPr>
        <w:rFonts w:ascii="Times New Roman" w:eastAsia="Times New Roman" w:hAnsi="Times New Roman" w:cs="Times New Roman" w:hint="default"/>
        <w:b w:val="0"/>
        <w:bCs w:val="0"/>
        <w:i w:val="0"/>
        <w:iCs w:val="0"/>
        <w:spacing w:val="0"/>
        <w:w w:val="96"/>
        <w:sz w:val="26"/>
        <w:szCs w:val="26"/>
        <w:lang w:val="ru-RU" w:eastAsia="en-US" w:bidi="ar-SA"/>
      </w:rPr>
    </w:lvl>
    <w:lvl w:ilvl="2">
      <w:numFmt w:val="bullet"/>
      <w:lvlText w:val="•"/>
      <w:lvlJc w:val="left"/>
      <w:pPr>
        <w:ind w:left="1822" w:hanging="452"/>
      </w:pPr>
      <w:rPr>
        <w:rFonts w:hint="default"/>
        <w:lang w:val="ru-RU" w:eastAsia="en-US" w:bidi="ar-SA"/>
      </w:rPr>
    </w:lvl>
    <w:lvl w:ilvl="3">
      <w:numFmt w:val="bullet"/>
      <w:lvlText w:val="•"/>
      <w:lvlJc w:val="left"/>
      <w:pPr>
        <w:ind w:left="2905" w:hanging="452"/>
      </w:pPr>
      <w:rPr>
        <w:rFonts w:hint="default"/>
        <w:lang w:val="ru-RU" w:eastAsia="en-US" w:bidi="ar-SA"/>
      </w:rPr>
    </w:lvl>
    <w:lvl w:ilvl="4">
      <w:numFmt w:val="bullet"/>
      <w:lvlText w:val="•"/>
      <w:lvlJc w:val="left"/>
      <w:pPr>
        <w:ind w:left="3988" w:hanging="452"/>
      </w:pPr>
      <w:rPr>
        <w:rFonts w:hint="default"/>
        <w:lang w:val="ru-RU" w:eastAsia="en-US" w:bidi="ar-SA"/>
      </w:rPr>
    </w:lvl>
    <w:lvl w:ilvl="5">
      <w:numFmt w:val="bullet"/>
      <w:lvlText w:val="•"/>
      <w:lvlJc w:val="left"/>
      <w:pPr>
        <w:ind w:left="5070" w:hanging="452"/>
      </w:pPr>
      <w:rPr>
        <w:rFonts w:hint="default"/>
        <w:lang w:val="ru-RU" w:eastAsia="en-US" w:bidi="ar-SA"/>
      </w:rPr>
    </w:lvl>
    <w:lvl w:ilvl="6">
      <w:numFmt w:val="bullet"/>
      <w:lvlText w:val="•"/>
      <w:lvlJc w:val="left"/>
      <w:pPr>
        <w:ind w:left="6153" w:hanging="452"/>
      </w:pPr>
      <w:rPr>
        <w:rFonts w:hint="default"/>
        <w:lang w:val="ru-RU" w:eastAsia="en-US" w:bidi="ar-SA"/>
      </w:rPr>
    </w:lvl>
    <w:lvl w:ilvl="7">
      <w:numFmt w:val="bullet"/>
      <w:lvlText w:val="•"/>
      <w:lvlJc w:val="left"/>
      <w:pPr>
        <w:ind w:left="7236" w:hanging="452"/>
      </w:pPr>
      <w:rPr>
        <w:rFonts w:hint="default"/>
        <w:lang w:val="ru-RU" w:eastAsia="en-US" w:bidi="ar-SA"/>
      </w:rPr>
    </w:lvl>
    <w:lvl w:ilvl="8">
      <w:numFmt w:val="bullet"/>
      <w:lvlText w:val="•"/>
      <w:lvlJc w:val="left"/>
      <w:pPr>
        <w:ind w:left="8318" w:hanging="452"/>
      </w:pPr>
      <w:rPr>
        <w:rFonts w:hint="default"/>
        <w:lang w:val="ru-RU" w:eastAsia="en-US" w:bidi="ar-SA"/>
      </w:rPr>
    </w:lvl>
  </w:abstractNum>
  <w:abstractNum w:abstractNumId="4">
    <w:nsid w:val="291F463E"/>
    <w:multiLevelType w:val="hybridMultilevel"/>
    <w:tmpl w:val="DE203676"/>
    <w:lvl w:ilvl="0" w:tplc="9BBC242E">
      <w:numFmt w:val="bullet"/>
      <w:lvlText w:val=""/>
      <w:lvlJc w:val="left"/>
      <w:pPr>
        <w:ind w:left="825" w:hanging="360"/>
      </w:pPr>
      <w:rPr>
        <w:rFonts w:ascii="Symbol" w:eastAsia="Symbol" w:hAnsi="Symbol" w:cs="Symbol" w:hint="default"/>
        <w:b w:val="0"/>
        <w:bCs w:val="0"/>
        <w:i w:val="0"/>
        <w:iCs w:val="0"/>
        <w:spacing w:val="0"/>
        <w:w w:val="99"/>
        <w:sz w:val="24"/>
        <w:szCs w:val="24"/>
        <w:lang w:val="ru-RU" w:eastAsia="en-US" w:bidi="ar-SA"/>
      </w:rPr>
    </w:lvl>
    <w:lvl w:ilvl="1" w:tplc="8528F692">
      <w:numFmt w:val="bullet"/>
      <w:lvlText w:val="•"/>
      <w:lvlJc w:val="left"/>
      <w:pPr>
        <w:ind w:left="1786" w:hanging="360"/>
      </w:pPr>
      <w:rPr>
        <w:rFonts w:hint="default"/>
        <w:lang w:val="ru-RU" w:eastAsia="en-US" w:bidi="ar-SA"/>
      </w:rPr>
    </w:lvl>
    <w:lvl w:ilvl="2" w:tplc="F190D9DE">
      <w:numFmt w:val="bullet"/>
      <w:lvlText w:val="•"/>
      <w:lvlJc w:val="left"/>
      <w:pPr>
        <w:ind w:left="2752" w:hanging="360"/>
      </w:pPr>
      <w:rPr>
        <w:rFonts w:hint="default"/>
        <w:lang w:val="ru-RU" w:eastAsia="en-US" w:bidi="ar-SA"/>
      </w:rPr>
    </w:lvl>
    <w:lvl w:ilvl="3" w:tplc="C110FD84">
      <w:numFmt w:val="bullet"/>
      <w:lvlText w:val="•"/>
      <w:lvlJc w:val="left"/>
      <w:pPr>
        <w:ind w:left="3719" w:hanging="360"/>
      </w:pPr>
      <w:rPr>
        <w:rFonts w:hint="default"/>
        <w:lang w:val="ru-RU" w:eastAsia="en-US" w:bidi="ar-SA"/>
      </w:rPr>
    </w:lvl>
    <w:lvl w:ilvl="4" w:tplc="45B48EA4">
      <w:numFmt w:val="bullet"/>
      <w:lvlText w:val="•"/>
      <w:lvlJc w:val="left"/>
      <w:pPr>
        <w:ind w:left="4685" w:hanging="360"/>
      </w:pPr>
      <w:rPr>
        <w:rFonts w:hint="default"/>
        <w:lang w:val="ru-RU" w:eastAsia="en-US" w:bidi="ar-SA"/>
      </w:rPr>
    </w:lvl>
    <w:lvl w:ilvl="5" w:tplc="D65C4886">
      <w:numFmt w:val="bullet"/>
      <w:lvlText w:val="•"/>
      <w:lvlJc w:val="left"/>
      <w:pPr>
        <w:ind w:left="5652" w:hanging="360"/>
      </w:pPr>
      <w:rPr>
        <w:rFonts w:hint="default"/>
        <w:lang w:val="ru-RU" w:eastAsia="en-US" w:bidi="ar-SA"/>
      </w:rPr>
    </w:lvl>
    <w:lvl w:ilvl="6" w:tplc="9A5EB638">
      <w:numFmt w:val="bullet"/>
      <w:lvlText w:val="•"/>
      <w:lvlJc w:val="left"/>
      <w:pPr>
        <w:ind w:left="6618" w:hanging="360"/>
      </w:pPr>
      <w:rPr>
        <w:rFonts w:hint="default"/>
        <w:lang w:val="ru-RU" w:eastAsia="en-US" w:bidi="ar-SA"/>
      </w:rPr>
    </w:lvl>
    <w:lvl w:ilvl="7" w:tplc="2F089D76">
      <w:numFmt w:val="bullet"/>
      <w:lvlText w:val="•"/>
      <w:lvlJc w:val="left"/>
      <w:pPr>
        <w:ind w:left="7584" w:hanging="360"/>
      </w:pPr>
      <w:rPr>
        <w:rFonts w:hint="default"/>
        <w:lang w:val="ru-RU" w:eastAsia="en-US" w:bidi="ar-SA"/>
      </w:rPr>
    </w:lvl>
    <w:lvl w:ilvl="8" w:tplc="38F21266">
      <w:numFmt w:val="bullet"/>
      <w:lvlText w:val="•"/>
      <w:lvlJc w:val="left"/>
      <w:pPr>
        <w:ind w:left="8551" w:hanging="360"/>
      </w:pPr>
      <w:rPr>
        <w:rFonts w:hint="default"/>
        <w:lang w:val="ru-RU" w:eastAsia="en-US" w:bidi="ar-SA"/>
      </w:rPr>
    </w:lvl>
  </w:abstractNum>
  <w:abstractNum w:abstractNumId="5">
    <w:nsid w:val="2EB91EB8"/>
    <w:multiLevelType w:val="hybridMultilevel"/>
    <w:tmpl w:val="63CAABFC"/>
    <w:lvl w:ilvl="0" w:tplc="8F9485CE">
      <w:start w:val="1"/>
      <w:numFmt w:val="decimal"/>
      <w:lvlText w:val="%1."/>
      <w:lvlJc w:val="left"/>
      <w:pPr>
        <w:ind w:left="645" w:hanging="3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CDE6861C">
      <w:numFmt w:val="bullet"/>
      <w:lvlText w:val=""/>
      <w:lvlJc w:val="left"/>
      <w:pPr>
        <w:ind w:left="285" w:hanging="706"/>
      </w:pPr>
      <w:rPr>
        <w:rFonts w:ascii="Symbol" w:eastAsia="Symbol" w:hAnsi="Symbol" w:cs="Symbol" w:hint="default"/>
        <w:b w:val="0"/>
        <w:bCs w:val="0"/>
        <w:i w:val="0"/>
        <w:iCs w:val="0"/>
        <w:spacing w:val="0"/>
        <w:w w:val="99"/>
        <w:sz w:val="24"/>
        <w:szCs w:val="24"/>
        <w:lang w:val="ru-RU" w:eastAsia="en-US" w:bidi="ar-SA"/>
      </w:rPr>
    </w:lvl>
    <w:lvl w:ilvl="2" w:tplc="64965C14">
      <w:numFmt w:val="bullet"/>
      <w:lvlText w:val="•"/>
      <w:lvlJc w:val="left"/>
      <w:pPr>
        <w:ind w:left="1733" w:hanging="706"/>
      </w:pPr>
      <w:rPr>
        <w:rFonts w:hint="default"/>
        <w:lang w:val="ru-RU" w:eastAsia="en-US" w:bidi="ar-SA"/>
      </w:rPr>
    </w:lvl>
    <w:lvl w:ilvl="3" w:tplc="BF7EED24">
      <w:numFmt w:val="bullet"/>
      <w:lvlText w:val="•"/>
      <w:lvlJc w:val="left"/>
      <w:pPr>
        <w:ind w:left="2827" w:hanging="706"/>
      </w:pPr>
      <w:rPr>
        <w:rFonts w:hint="default"/>
        <w:lang w:val="ru-RU" w:eastAsia="en-US" w:bidi="ar-SA"/>
      </w:rPr>
    </w:lvl>
    <w:lvl w:ilvl="4" w:tplc="25AC9F9E">
      <w:numFmt w:val="bullet"/>
      <w:lvlText w:val="•"/>
      <w:lvlJc w:val="left"/>
      <w:pPr>
        <w:ind w:left="3921" w:hanging="706"/>
      </w:pPr>
      <w:rPr>
        <w:rFonts w:hint="default"/>
        <w:lang w:val="ru-RU" w:eastAsia="en-US" w:bidi="ar-SA"/>
      </w:rPr>
    </w:lvl>
    <w:lvl w:ilvl="5" w:tplc="1FA0C8B0">
      <w:numFmt w:val="bullet"/>
      <w:lvlText w:val="•"/>
      <w:lvlJc w:val="left"/>
      <w:pPr>
        <w:ind w:left="5015" w:hanging="706"/>
      </w:pPr>
      <w:rPr>
        <w:rFonts w:hint="default"/>
        <w:lang w:val="ru-RU" w:eastAsia="en-US" w:bidi="ar-SA"/>
      </w:rPr>
    </w:lvl>
    <w:lvl w:ilvl="6" w:tplc="8984364A">
      <w:numFmt w:val="bullet"/>
      <w:lvlText w:val="•"/>
      <w:lvlJc w:val="left"/>
      <w:pPr>
        <w:ind w:left="6108" w:hanging="706"/>
      </w:pPr>
      <w:rPr>
        <w:rFonts w:hint="default"/>
        <w:lang w:val="ru-RU" w:eastAsia="en-US" w:bidi="ar-SA"/>
      </w:rPr>
    </w:lvl>
    <w:lvl w:ilvl="7" w:tplc="3BE8851E">
      <w:numFmt w:val="bullet"/>
      <w:lvlText w:val="•"/>
      <w:lvlJc w:val="left"/>
      <w:pPr>
        <w:ind w:left="7202" w:hanging="706"/>
      </w:pPr>
      <w:rPr>
        <w:rFonts w:hint="default"/>
        <w:lang w:val="ru-RU" w:eastAsia="en-US" w:bidi="ar-SA"/>
      </w:rPr>
    </w:lvl>
    <w:lvl w:ilvl="8" w:tplc="3FE0E61E">
      <w:numFmt w:val="bullet"/>
      <w:lvlText w:val="•"/>
      <w:lvlJc w:val="left"/>
      <w:pPr>
        <w:ind w:left="8296" w:hanging="706"/>
      </w:pPr>
      <w:rPr>
        <w:rFonts w:hint="default"/>
        <w:lang w:val="ru-RU" w:eastAsia="en-US" w:bidi="ar-SA"/>
      </w:rPr>
    </w:lvl>
  </w:abstractNum>
  <w:abstractNum w:abstractNumId="6">
    <w:nsid w:val="32E670A4"/>
    <w:multiLevelType w:val="hybridMultilevel"/>
    <w:tmpl w:val="279ABE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00357C"/>
    <w:multiLevelType w:val="hybridMultilevel"/>
    <w:tmpl w:val="2CC4DCC2"/>
    <w:lvl w:ilvl="0" w:tplc="978C736C">
      <w:start w:val="1"/>
      <w:numFmt w:val="decimal"/>
      <w:lvlText w:val="%1."/>
      <w:lvlJc w:val="left"/>
      <w:pPr>
        <w:ind w:left="285" w:hanging="24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82CC2D50">
      <w:numFmt w:val="bullet"/>
      <w:lvlText w:val="•"/>
      <w:lvlJc w:val="left"/>
      <w:pPr>
        <w:ind w:left="1300" w:hanging="245"/>
      </w:pPr>
      <w:rPr>
        <w:rFonts w:hint="default"/>
        <w:lang w:val="ru-RU" w:eastAsia="en-US" w:bidi="ar-SA"/>
      </w:rPr>
    </w:lvl>
    <w:lvl w:ilvl="2" w:tplc="D35ADBD8">
      <w:numFmt w:val="bullet"/>
      <w:lvlText w:val="•"/>
      <w:lvlJc w:val="left"/>
      <w:pPr>
        <w:ind w:left="2320" w:hanging="245"/>
      </w:pPr>
      <w:rPr>
        <w:rFonts w:hint="default"/>
        <w:lang w:val="ru-RU" w:eastAsia="en-US" w:bidi="ar-SA"/>
      </w:rPr>
    </w:lvl>
    <w:lvl w:ilvl="3" w:tplc="7396A90E">
      <w:numFmt w:val="bullet"/>
      <w:lvlText w:val="•"/>
      <w:lvlJc w:val="left"/>
      <w:pPr>
        <w:ind w:left="3341" w:hanging="245"/>
      </w:pPr>
      <w:rPr>
        <w:rFonts w:hint="default"/>
        <w:lang w:val="ru-RU" w:eastAsia="en-US" w:bidi="ar-SA"/>
      </w:rPr>
    </w:lvl>
    <w:lvl w:ilvl="4" w:tplc="12A23D90">
      <w:numFmt w:val="bullet"/>
      <w:lvlText w:val="•"/>
      <w:lvlJc w:val="left"/>
      <w:pPr>
        <w:ind w:left="4361" w:hanging="245"/>
      </w:pPr>
      <w:rPr>
        <w:rFonts w:hint="default"/>
        <w:lang w:val="ru-RU" w:eastAsia="en-US" w:bidi="ar-SA"/>
      </w:rPr>
    </w:lvl>
    <w:lvl w:ilvl="5" w:tplc="3C723ED8">
      <w:numFmt w:val="bullet"/>
      <w:lvlText w:val="•"/>
      <w:lvlJc w:val="left"/>
      <w:pPr>
        <w:ind w:left="5382" w:hanging="245"/>
      </w:pPr>
      <w:rPr>
        <w:rFonts w:hint="default"/>
        <w:lang w:val="ru-RU" w:eastAsia="en-US" w:bidi="ar-SA"/>
      </w:rPr>
    </w:lvl>
    <w:lvl w:ilvl="6" w:tplc="67327D86">
      <w:numFmt w:val="bullet"/>
      <w:lvlText w:val="•"/>
      <w:lvlJc w:val="left"/>
      <w:pPr>
        <w:ind w:left="6402" w:hanging="245"/>
      </w:pPr>
      <w:rPr>
        <w:rFonts w:hint="default"/>
        <w:lang w:val="ru-RU" w:eastAsia="en-US" w:bidi="ar-SA"/>
      </w:rPr>
    </w:lvl>
    <w:lvl w:ilvl="7" w:tplc="DE62ED34">
      <w:numFmt w:val="bullet"/>
      <w:lvlText w:val="•"/>
      <w:lvlJc w:val="left"/>
      <w:pPr>
        <w:ind w:left="7422" w:hanging="245"/>
      </w:pPr>
      <w:rPr>
        <w:rFonts w:hint="default"/>
        <w:lang w:val="ru-RU" w:eastAsia="en-US" w:bidi="ar-SA"/>
      </w:rPr>
    </w:lvl>
    <w:lvl w:ilvl="8" w:tplc="624205DA">
      <w:numFmt w:val="bullet"/>
      <w:lvlText w:val="•"/>
      <w:lvlJc w:val="left"/>
      <w:pPr>
        <w:ind w:left="8443" w:hanging="245"/>
      </w:pPr>
      <w:rPr>
        <w:rFonts w:hint="default"/>
        <w:lang w:val="ru-RU" w:eastAsia="en-US" w:bidi="ar-SA"/>
      </w:rPr>
    </w:lvl>
  </w:abstractNum>
  <w:abstractNum w:abstractNumId="8">
    <w:nsid w:val="55ED3F34"/>
    <w:multiLevelType w:val="multilevel"/>
    <w:tmpl w:val="CBF2B2FE"/>
    <w:lvl w:ilvl="0">
      <w:start w:val="1"/>
      <w:numFmt w:val="decimal"/>
      <w:lvlText w:val="%1"/>
      <w:lvlJc w:val="left"/>
      <w:pPr>
        <w:ind w:left="213" w:hanging="420"/>
        <w:jc w:val="left"/>
      </w:pPr>
      <w:rPr>
        <w:rFonts w:hint="default"/>
        <w:lang w:val="ru-RU" w:eastAsia="en-US" w:bidi="ar-SA"/>
      </w:rPr>
    </w:lvl>
    <w:lvl w:ilvl="1">
      <w:start w:val="2"/>
      <w:numFmt w:val="decimal"/>
      <w:lvlText w:val="%1.%2."/>
      <w:lvlJc w:val="left"/>
      <w:pPr>
        <w:ind w:left="213" w:hanging="42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865" w:hanging="420"/>
      </w:pPr>
      <w:rPr>
        <w:rFonts w:hint="default"/>
        <w:lang w:val="ru-RU" w:eastAsia="en-US" w:bidi="ar-SA"/>
      </w:rPr>
    </w:lvl>
    <w:lvl w:ilvl="3">
      <w:numFmt w:val="bullet"/>
      <w:lvlText w:val="•"/>
      <w:lvlJc w:val="left"/>
      <w:pPr>
        <w:ind w:left="1187" w:hanging="420"/>
      </w:pPr>
      <w:rPr>
        <w:rFonts w:hint="default"/>
        <w:lang w:val="ru-RU" w:eastAsia="en-US" w:bidi="ar-SA"/>
      </w:rPr>
    </w:lvl>
    <w:lvl w:ilvl="4">
      <w:numFmt w:val="bullet"/>
      <w:lvlText w:val="•"/>
      <w:lvlJc w:val="left"/>
      <w:pPr>
        <w:ind w:left="1510" w:hanging="420"/>
      </w:pPr>
      <w:rPr>
        <w:rFonts w:hint="default"/>
        <w:lang w:val="ru-RU" w:eastAsia="en-US" w:bidi="ar-SA"/>
      </w:rPr>
    </w:lvl>
    <w:lvl w:ilvl="5">
      <w:numFmt w:val="bullet"/>
      <w:lvlText w:val="•"/>
      <w:lvlJc w:val="left"/>
      <w:pPr>
        <w:ind w:left="1833" w:hanging="420"/>
      </w:pPr>
      <w:rPr>
        <w:rFonts w:hint="default"/>
        <w:lang w:val="ru-RU" w:eastAsia="en-US" w:bidi="ar-SA"/>
      </w:rPr>
    </w:lvl>
    <w:lvl w:ilvl="6">
      <w:numFmt w:val="bullet"/>
      <w:lvlText w:val="•"/>
      <w:lvlJc w:val="left"/>
      <w:pPr>
        <w:ind w:left="2155" w:hanging="420"/>
      </w:pPr>
      <w:rPr>
        <w:rFonts w:hint="default"/>
        <w:lang w:val="ru-RU" w:eastAsia="en-US" w:bidi="ar-SA"/>
      </w:rPr>
    </w:lvl>
    <w:lvl w:ilvl="7">
      <w:numFmt w:val="bullet"/>
      <w:lvlText w:val="•"/>
      <w:lvlJc w:val="left"/>
      <w:pPr>
        <w:ind w:left="2478" w:hanging="420"/>
      </w:pPr>
      <w:rPr>
        <w:rFonts w:hint="default"/>
        <w:lang w:val="ru-RU" w:eastAsia="en-US" w:bidi="ar-SA"/>
      </w:rPr>
    </w:lvl>
    <w:lvl w:ilvl="8">
      <w:numFmt w:val="bullet"/>
      <w:lvlText w:val="•"/>
      <w:lvlJc w:val="left"/>
      <w:pPr>
        <w:ind w:left="2800" w:hanging="420"/>
      </w:pPr>
      <w:rPr>
        <w:rFonts w:hint="default"/>
        <w:lang w:val="ru-RU" w:eastAsia="en-US" w:bidi="ar-SA"/>
      </w:rPr>
    </w:lvl>
  </w:abstractNum>
  <w:abstractNum w:abstractNumId="9">
    <w:nsid w:val="59FE3311"/>
    <w:multiLevelType w:val="hybridMultilevel"/>
    <w:tmpl w:val="B1B27DB6"/>
    <w:lvl w:ilvl="0" w:tplc="3D66FE5E">
      <w:numFmt w:val="bullet"/>
      <w:lvlText w:val=""/>
      <w:lvlJc w:val="left"/>
      <w:pPr>
        <w:ind w:left="285" w:hanging="708"/>
      </w:pPr>
      <w:rPr>
        <w:rFonts w:ascii="Symbol" w:eastAsia="Symbol" w:hAnsi="Symbol" w:cs="Symbol" w:hint="default"/>
        <w:b w:val="0"/>
        <w:bCs w:val="0"/>
        <w:i w:val="0"/>
        <w:iCs w:val="0"/>
        <w:spacing w:val="0"/>
        <w:w w:val="99"/>
        <w:sz w:val="24"/>
        <w:szCs w:val="24"/>
        <w:lang w:val="ru-RU" w:eastAsia="en-US" w:bidi="ar-SA"/>
      </w:rPr>
    </w:lvl>
    <w:lvl w:ilvl="1" w:tplc="17AEDE12">
      <w:start w:val="1"/>
      <w:numFmt w:val="decimal"/>
      <w:lvlText w:val="%2."/>
      <w:lvlJc w:val="left"/>
      <w:pPr>
        <w:ind w:left="285" w:hanging="850"/>
        <w:jc w:val="left"/>
      </w:pPr>
      <w:rPr>
        <w:rFonts w:hint="default"/>
        <w:spacing w:val="0"/>
        <w:w w:val="99"/>
        <w:lang w:val="ru-RU" w:eastAsia="en-US" w:bidi="ar-SA"/>
      </w:rPr>
    </w:lvl>
    <w:lvl w:ilvl="2" w:tplc="E8047CBC">
      <w:numFmt w:val="bullet"/>
      <w:lvlText w:val="•"/>
      <w:lvlJc w:val="left"/>
      <w:pPr>
        <w:ind w:left="2320" w:hanging="850"/>
      </w:pPr>
      <w:rPr>
        <w:rFonts w:hint="default"/>
        <w:lang w:val="ru-RU" w:eastAsia="en-US" w:bidi="ar-SA"/>
      </w:rPr>
    </w:lvl>
    <w:lvl w:ilvl="3" w:tplc="9A948FB4">
      <w:numFmt w:val="bullet"/>
      <w:lvlText w:val="•"/>
      <w:lvlJc w:val="left"/>
      <w:pPr>
        <w:ind w:left="3341" w:hanging="850"/>
      </w:pPr>
      <w:rPr>
        <w:rFonts w:hint="default"/>
        <w:lang w:val="ru-RU" w:eastAsia="en-US" w:bidi="ar-SA"/>
      </w:rPr>
    </w:lvl>
    <w:lvl w:ilvl="4" w:tplc="607E5B96">
      <w:numFmt w:val="bullet"/>
      <w:lvlText w:val="•"/>
      <w:lvlJc w:val="left"/>
      <w:pPr>
        <w:ind w:left="4361" w:hanging="850"/>
      </w:pPr>
      <w:rPr>
        <w:rFonts w:hint="default"/>
        <w:lang w:val="ru-RU" w:eastAsia="en-US" w:bidi="ar-SA"/>
      </w:rPr>
    </w:lvl>
    <w:lvl w:ilvl="5" w:tplc="EF3A09CE">
      <w:numFmt w:val="bullet"/>
      <w:lvlText w:val="•"/>
      <w:lvlJc w:val="left"/>
      <w:pPr>
        <w:ind w:left="5382" w:hanging="850"/>
      </w:pPr>
      <w:rPr>
        <w:rFonts w:hint="default"/>
        <w:lang w:val="ru-RU" w:eastAsia="en-US" w:bidi="ar-SA"/>
      </w:rPr>
    </w:lvl>
    <w:lvl w:ilvl="6" w:tplc="A120D08E">
      <w:numFmt w:val="bullet"/>
      <w:lvlText w:val="•"/>
      <w:lvlJc w:val="left"/>
      <w:pPr>
        <w:ind w:left="6402" w:hanging="850"/>
      </w:pPr>
      <w:rPr>
        <w:rFonts w:hint="default"/>
        <w:lang w:val="ru-RU" w:eastAsia="en-US" w:bidi="ar-SA"/>
      </w:rPr>
    </w:lvl>
    <w:lvl w:ilvl="7" w:tplc="80F80BE4">
      <w:numFmt w:val="bullet"/>
      <w:lvlText w:val="•"/>
      <w:lvlJc w:val="left"/>
      <w:pPr>
        <w:ind w:left="7422" w:hanging="850"/>
      </w:pPr>
      <w:rPr>
        <w:rFonts w:hint="default"/>
        <w:lang w:val="ru-RU" w:eastAsia="en-US" w:bidi="ar-SA"/>
      </w:rPr>
    </w:lvl>
    <w:lvl w:ilvl="8" w:tplc="8D6AC298">
      <w:numFmt w:val="bullet"/>
      <w:lvlText w:val="•"/>
      <w:lvlJc w:val="left"/>
      <w:pPr>
        <w:ind w:left="8443" w:hanging="850"/>
      </w:pPr>
      <w:rPr>
        <w:rFonts w:hint="default"/>
        <w:lang w:val="ru-RU" w:eastAsia="en-US" w:bidi="ar-SA"/>
      </w:rPr>
    </w:lvl>
  </w:abstractNum>
  <w:abstractNum w:abstractNumId="10">
    <w:nsid w:val="5B5C1894"/>
    <w:multiLevelType w:val="multilevel"/>
    <w:tmpl w:val="4972F858"/>
    <w:lvl w:ilvl="0">
      <w:start w:val="1"/>
      <w:numFmt w:val="decimal"/>
      <w:lvlText w:val="%1."/>
      <w:lvlJc w:val="left"/>
      <w:pPr>
        <w:ind w:left="4389" w:hanging="240"/>
        <w:jc w:val="right"/>
      </w:pPr>
      <w:rPr>
        <w:rFonts w:ascii="Times New Roman" w:eastAsia="Times New Roman" w:hAnsi="Times New Roman" w:cs="Times New Roman" w:hint="default"/>
        <w:b/>
        <w:bCs/>
        <w:i w:val="0"/>
        <w:iCs w:val="0"/>
        <w:spacing w:val="0"/>
        <w:w w:val="99"/>
        <w:sz w:val="24"/>
        <w:szCs w:val="24"/>
        <w:lang w:val="ru-RU" w:eastAsia="en-US" w:bidi="ar-SA"/>
      </w:rPr>
    </w:lvl>
    <w:lvl w:ilvl="1">
      <w:start w:val="1"/>
      <w:numFmt w:val="decimal"/>
      <w:lvlText w:val="%1.%2."/>
      <w:lvlJc w:val="left"/>
      <w:pPr>
        <w:ind w:left="3856" w:hanging="480"/>
        <w:jc w:val="right"/>
      </w:pPr>
      <w:rPr>
        <w:rFonts w:ascii="Times New Roman" w:eastAsia="Times New Roman" w:hAnsi="Times New Roman" w:cs="Times New Roman" w:hint="default"/>
        <w:b/>
        <w:bCs/>
        <w:i w:val="0"/>
        <w:iCs w:val="0"/>
        <w:spacing w:val="0"/>
        <w:w w:val="99"/>
        <w:sz w:val="24"/>
        <w:szCs w:val="24"/>
        <w:lang w:val="ru-RU" w:eastAsia="en-US" w:bidi="ar-SA"/>
      </w:rPr>
    </w:lvl>
    <w:lvl w:ilvl="2">
      <w:numFmt w:val="bullet"/>
      <w:lvlText w:val="•"/>
      <w:lvlJc w:val="left"/>
      <w:pPr>
        <w:ind w:left="4380" w:hanging="480"/>
      </w:pPr>
      <w:rPr>
        <w:rFonts w:hint="default"/>
        <w:lang w:val="ru-RU" w:eastAsia="en-US" w:bidi="ar-SA"/>
      </w:rPr>
    </w:lvl>
    <w:lvl w:ilvl="3">
      <w:numFmt w:val="bullet"/>
      <w:lvlText w:val="•"/>
      <w:lvlJc w:val="left"/>
      <w:pPr>
        <w:ind w:left="5143" w:hanging="480"/>
      </w:pPr>
      <w:rPr>
        <w:rFonts w:hint="default"/>
        <w:lang w:val="ru-RU" w:eastAsia="en-US" w:bidi="ar-SA"/>
      </w:rPr>
    </w:lvl>
    <w:lvl w:ilvl="4">
      <w:numFmt w:val="bullet"/>
      <w:lvlText w:val="•"/>
      <w:lvlJc w:val="left"/>
      <w:pPr>
        <w:ind w:left="5906" w:hanging="480"/>
      </w:pPr>
      <w:rPr>
        <w:rFonts w:hint="default"/>
        <w:lang w:val="ru-RU" w:eastAsia="en-US" w:bidi="ar-SA"/>
      </w:rPr>
    </w:lvl>
    <w:lvl w:ilvl="5">
      <w:numFmt w:val="bullet"/>
      <w:lvlText w:val="•"/>
      <w:lvlJc w:val="left"/>
      <w:pPr>
        <w:ind w:left="6669" w:hanging="480"/>
      </w:pPr>
      <w:rPr>
        <w:rFonts w:hint="default"/>
        <w:lang w:val="ru-RU" w:eastAsia="en-US" w:bidi="ar-SA"/>
      </w:rPr>
    </w:lvl>
    <w:lvl w:ilvl="6">
      <w:numFmt w:val="bullet"/>
      <w:lvlText w:val="•"/>
      <w:lvlJc w:val="left"/>
      <w:pPr>
        <w:ind w:left="7432" w:hanging="480"/>
      </w:pPr>
      <w:rPr>
        <w:rFonts w:hint="default"/>
        <w:lang w:val="ru-RU" w:eastAsia="en-US" w:bidi="ar-SA"/>
      </w:rPr>
    </w:lvl>
    <w:lvl w:ilvl="7">
      <w:numFmt w:val="bullet"/>
      <w:lvlText w:val="•"/>
      <w:lvlJc w:val="left"/>
      <w:pPr>
        <w:ind w:left="8195" w:hanging="480"/>
      </w:pPr>
      <w:rPr>
        <w:rFonts w:hint="default"/>
        <w:lang w:val="ru-RU" w:eastAsia="en-US" w:bidi="ar-SA"/>
      </w:rPr>
    </w:lvl>
    <w:lvl w:ilvl="8">
      <w:numFmt w:val="bullet"/>
      <w:lvlText w:val="•"/>
      <w:lvlJc w:val="left"/>
      <w:pPr>
        <w:ind w:left="8958" w:hanging="480"/>
      </w:pPr>
      <w:rPr>
        <w:rFonts w:hint="default"/>
        <w:lang w:val="ru-RU" w:eastAsia="en-US" w:bidi="ar-SA"/>
      </w:rPr>
    </w:lvl>
  </w:abstractNum>
  <w:abstractNum w:abstractNumId="11">
    <w:nsid w:val="5C697663"/>
    <w:multiLevelType w:val="hybridMultilevel"/>
    <w:tmpl w:val="B6F0919A"/>
    <w:lvl w:ilvl="0" w:tplc="27B2425C">
      <w:numFmt w:val="bullet"/>
      <w:lvlText w:val="-"/>
      <w:lvlJc w:val="left"/>
      <w:pPr>
        <w:ind w:left="21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3F18D9E2">
      <w:numFmt w:val="bullet"/>
      <w:lvlText w:val="•"/>
      <w:lvlJc w:val="left"/>
      <w:pPr>
        <w:ind w:left="755" w:hanging="140"/>
      </w:pPr>
      <w:rPr>
        <w:rFonts w:hint="default"/>
        <w:lang w:val="ru-RU" w:eastAsia="en-US" w:bidi="ar-SA"/>
      </w:rPr>
    </w:lvl>
    <w:lvl w:ilvl="2" w:tplc="6D66807C">
      <w:numFmt w:val="bullet"/>
      <w:lvlText w:val="•"/>
      <w:lvlJc w:val="left"/>
      <w:pPr>
        <w:ind w:left="1290" w:hanging="140"/>
      </w:pPr>
      <w:rPr>
        <w:rFonts w:hint="default"/>
        <w:lang w:val="ru-RU" w:eastAsia="en-US" w:bidi="ar-SA"/>
      </w:rPr>
    </w:lvl>
    <w:lvl w:ilvl="3" w:tplc="BA56184A">
      <w:numFmt w:val="bullet"/>
      <w:lvlText w:val="•"/>
      <w:lvlJc w:val="left"/>
      <w:pPr>
        <w:ind w:left="1826" w:hanging="140"/>
      </w:pPr>
      <w:rPr>
        <w:rFonts w:hint="default"/>
        <w:lang w:val="ru-RU" w:eastAsia="en-US" w:bidi="ar-SA"/>
      </w:rPr>
    </w:lvl>
    <w:lvl w:ilvl="4" w:tplc="3884787E">
      <w:numFmt w:val="bullet"/>
      <w:lvlText w:val="•"/>
      <w:lvlJc w:val="left"/>
      <w:pPr>
        <w:ind w:left="2361" w:hanging="140"/>
      </w:pPr>
      <w:rPr>
        <w:rFonts w:hint="default"/>
        <w:lang w:val="ru-RU" w:eastAsia="en-US" w:bidi="ar-SA"/>
      </w:rPr>
    </w:lvl>
    <w:lvl w:ilvl="5" w:tplc="ED162510">
      <w:numFmt w:val="bullet"/>
      <w:lvlText w:val="•"/>
      <w:lvlJc w:val="left"/>
      <w:pPr>
        <w:ind w:left="2897" w:hanging="140"/>
      </w:pPr>
      <w:rPr>
        <w:rFonts w:hint="default"/>
        <w:lang w:val="ru-RU" w:eastAsia="en-US" w:bidi="ar-SA"/>
      </w:rPr>
    </w:lvl>
    <w:lvl w:ilvl="6" w:tplc="4372E094">
      <w:numFmt w:val="bullet"/>
      <w:lvlText w:val="•"/>
      <w:lvlJc w:val="left"/>
      <w:pPr>
        <w:ind w:left="3432" w:hanging="140"/>
      </w:pPr>
      <w:rPr>
        <w:rFonts w:hint="default"/>
        <w:lang w:val="ru-RU" w:eastAsia="en-US" w:bidi="ar-SA"/>
      </w:rPr>
    </w:lvl>
    <w:lvl w:ilvl="7" w:tplc="4B9ACC5E">
      <w:numFmt w:val="bullet"/>
      <w:lvlText w:val="•"/>
      <w:lvlJc w:val="left"/>
      <w:pPr>
        <w:ind w:left="3968" w:hanging="140"/>
      </w:pPr>
      <w:rPr>
        <w:rFonts w:hint="default"/>
        <w:lang w:val="ru-RU" w:eastAsia="en-US" w:bidi="ar-SA"/>
      </w:rPr>
    </w:lvl>
    <w:lvl w:ilvl="8" w:tplc="D41CE202">
      <w:numFmt w:val="bullet"/>
      <w:lvlText w:val="•"/>
      <w:lvlJc w:val="left"/>
      <w:pPr>
        <w:ind w:left="4503" w:hanging="140"/>
      </w:pPr>
      <w:rPr>
        <w:rFonts w:hint="default"/>
        <w:lang w:val="ru-RU" w:eastAsia="en-US" w:bidi="ar-SA"/>
      </w:rPr>
    </w:lvl>
  </w:abstractNum>
  <w:abstractNum w:abstractNumId="12">
    <w:nsid w:val="5CA60997"/>
    <w:multiLevelType w:val="hybridMultilevel"/>
    <w:tmpl w:val="13F60A52"/>
    <w:lvl w:ilvl="0" w:tplc="49B65194">
      <w:numFmt w:val="bullet"/>
      <w:lvlText w:val=""/>
      <w:lvlJc w:val="left"/>
      <w:pPr>
        <w:ind w:left="1005" w:hanging="346"/>
      </w:pPr>
      <w:rPr>
        <w:rFonts w:ascii="Symbol" w:eastAsia="Symbol" w:hAnsi="Symbol" w:cs="Symbol" w:hint="default"/>
        <w:b w:val="0"/>
        <w:bCs w:val="0"/>
        <w:i w:val="0"/>
        <w:iCs w:val="0"/>
        <w:spacing w:val="0"/>
        <w:w w:val="99"/>
        <w:sz w:val="24"/>
        <w:szCs w:val="24"/>
        <w:lang w:val="ru-RU" w:eastAsia="en-US" w:bidi="ar-SA"/>
      </w:rPr>
    </w:lvl>
    <w:lvl w:ilvl="1" w:tplc="16727660">
      <w:numFmt w:val="bullet"/>
      <w:lvlText w:val="•"/>
      <w:lvlJc w:val="left"/>
      <w:pPr>
        <w:ind w:left="1948" w:hanging="346"/>
      </w:pPr>
      <w:rPr>
        <w:rFonts w:hint="default"/>
        <w:lang w:val="ru-RU" w:eastAsia="en-US" w:bidi="ar-SA"/>
      </w:rPr>
    </w:lvl>
    <w:lvl w:ilvl="2" w:tplc="CE62FD66">
      <w:numFmt w:val="bullet"/>
      <w:lvlText w:val="•"/>
      <w:lvlJc w:val="left"/>
      <w:pPr>
        <w:ind w:left="2896" w:hanging="346"/>
      </w:pPr>
      <w:rPr>
        <w:rFonts w:hint="default"/>
        <w:lang w:val="ru-RU" w:eastAsia="en-US" w:bidi="ar-SA"/>
      </w:rPr>
    </w:lvl>
    <w:lvl w:ilvl="3" w:tplc="EA846C46">
      <w:numFmt w:val="bullet"/>
      <w:lvlText w:val="•"/>
      <w:lvlJc w:val="left"/>
      <w:pPr>
        <w:ind w:left="3845" w:hanging="346"/>
      </w:pPr>
      <w:rPr>
        <w:rFonts w:hint="default"/>
        <w:lang w:val="ru-RU" w:eastAsia="en-US" w:bidi="ar-SA"/>
      </w:rPr>
    </w:lvl>
    <w:lvl w:ilvl="4" w:tplc="3A02CA92">
      <w:numFmt w:val="bullet"/>
      <w:lvlText w:val="•"/>
      <w:lvlJc w:val="left"/>
      <w:pPr>
        <w:ind w:left="4793" w:hanging="346"/>
      </w:pPr>
      <w:rPr>
        <w:rFonts w:hint="default"/>
        <w:lang w:val="ru-RU" w:eastAsia="en-US" w:bidi="ar-SA"/>
      </w:rPr>
    </w:lvl>
    <w:lvl w:ilvl="5" w:tplc="D84C9612">
      <w:numFmt w:val="bullet"/>
      <w:lvlText w:val="•"/>
      <w:lvlJc w:val="left"/>
      <w:pPr>
        <w:ind w:left="5742" w:hanging="346"/>
      </w:pPr>
      <w:rPr>
        <w:rFonts w:hint="default"/>
        <w:lang w:val="ru-RU" w:eastAsia="en-US" w:bidi="ar-SA"/>
      </w:rPr>
    </w:lvl>
    <w:lvl w:ilvl="6" w:tplc="DAA8FA14">
      <w:numFmt w:val="bullet"/>
      <w:lvlText w:val="•"/>
      <w:lvlJc w:val="left"/>
      <w:pPr>
        <w:ind w:left="6690" w:hanging="346"/>
      </w:pPr>
      <w:rPr>
        <w:rFonts w:hint="default"/>
        <w:lang w:val="ru-RU" w:eastAsia="en-US" w:bidi="ar-SA"/>
      </w:rPr>
    </w:lvl>
    <w:lvl w:ilvl="7" w:tplc="6BFAF686">
      <w:numFmt w:val="bullet"/>
      <w:lvlText w:val="•"/>
      <w:lvlJc w:val="left"/>
      <w:pPr>
        <w:ind w:left="7638" w:hanging="346"/>
      </w:pPr>
      <w:rPr>
        <w:rFonts w:hint="default"/>
        <w:lang w:val="ru-RU" w:eastAsia="en-US" w:bidi="ar-SA"/>
      </w:rPr>
    </w:lvl>
    <w:lvl w:ilvl="8" w:tplc="1026BE26">
      <w:numFmt w:val="bullet"/>
      <w:lvlText w:val="•"/>
      <w:lvlJc w:val="left"/>
      <w:pPr>
        <w:ind w:left="8587" w:hanging="346"/>
      </w:pPr>
      <w:rPr>
        <w:rFonts w:hint="default"/>
        <w:lang w:val="ru-RU" w:eastAsia="en-US" w:bidi="ar-SA"/>
      </w:rPr>
    </w:lvl>
  </w:abstractNum>
  <w:abstractNum w:abstractNumId="13">
    <w:nsid w:val="5DC5259D"/>
    <w:multiLevelType w:val="multilevel"/>
    <w:tmpl w:val="FC34EEE6"/>
    <w:lvl w:ilvl="0">
      <w:start w:val="2"/>
      <w:numFmt w:val="decimal"/>
      <w:lvlText w:val="%1"/>
      <w:lvlJc w:val="left"/>
      <w:pPr>
        <w:ind w:left="635" w:hanging="423"/>
        <w:jc w:val="left"/>
      </w:pPr>
      <w:rPr>
        <w:rFonts w:hint="default"/>
        <w:lang w:val="ru-RU" w:eastAsia="en-US" w:bidi="ar-SA"/>
      </w:rPr>
    </w:lvl>
    <w:lvl w:ilvl="1">
      <w:start w:val="1"/>
      <w:numFmt w:val="decimal"/>
      <w:lvlText w:val="%1.%2."/>
      <w:lvlJc w:val="left"/>
      <w:pPr>
        <w:ind w:left="635" w:hanging="42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201" w:hanging="423"/>
      </w:pPr>
      <w:rPr>
        <w:rFonts w:hint="default"/>
        <w:lang w:val="ru-RU" w:eastAsia="en-US" w:bidi="ar-SA"/>
      </w:rPr>
    </w:lvl>
    <w:lvl w:ilvl="3">
      <w:numFmt w:val="bullet"/>
      <w:lvlText w:val="•"/>
      <w:lvlJc w:val="left"/>
      <w:pPr>
        <w:ind w:left="1481" w:hanging="423"/>
      </w:pPr>
      <w:rPr>
        <w:rFonts w:hint="default"/>
        <w:lang w:val="ru-RU" w:eastAsia="en-US" w:bidi="ar-SA"/>
      </w:rPr>
    </w:lvl>
    <w:lvl w:ilvl="4">
      <w:numFmt w:val="bullet"/>
      <w:lvlText w:val="•"/>
      <w:lvlJc w:val="left"/>
      <w:pPr>
        <w:ind w:left="1762" w:hanging="423"/>
      </w:pPr>
      <w:rPr>
        <w:rFonts w:hint="default"/>
        <w:lang w:val="ru-RU" w:eastAsia="en-US" w:bidi="ar-SA"/>
      </w:rPr>
    </w:lvl>
    <w:lvl w:ilvl="5">
      <w:numFmt w:val="bullet"/>
      <w:lvlText w:val="•"/>
      <w:lvlJc w:val="left"/>
      <w:pPr>
        <w:ind w:left="2043" w:hanging="423"/>
      </w:pPr>
      <w:rPr>
        <w:rFonts w:hint="default"/>
        <w:lang w:val="ru-RU" w:eastAsia="en-US" w:bidi="ar-SA"/>
      </w:rPr>
    </w:lvl>
    <w:lvl w:ilvl="6">
      <w:numFmt w:val="bullet"/>
      <w:lvlText w:val="•"/>
      <w:lvlJc w:val="left"/>
      <w:pPr>
        <w:ind w:left="2323" w:hanging="423"/>
      </w:pPr>
      <w:rPr>
        <w:rFonts w:hint="default"/>
        <w:lang w:val="ru-RU" w:eastAsia="en-US" w:bidi="ar-SA"/>
      </w:rPr>
    </w:lvl>
    <w:lvl w:ilvl="7">
      <w:numFmt w:val="bullet"/>
      <w:lvlText w:val="•"/>
      <w:lvlJc w:val="left"/>
      <w:pPr>
        <w:ind w:left="2604" w:hanging="423"/>
      </w:pPr>
      <w:rPr>
        <w:rFonts w:hint="default"/>
        <w:lang w:val="ru-RU" w:eastAsia="en-US" w:bidi="ar-SA"/>
      </w:rPr>
    </w:lvl>
    <w:lvl w:ilvl="8">
      <w:numFmt w:val="bullet"/>
      <w:lvlText w:val="•"/>
      <w:lvlJc w:val="left"/>
      <w:pPr>
        <w:ind w:left="2884" w:hanging="423"/>
      </w:pPr>
      <w:rPr>
        <w:rFonts w:hint="default"/>
        <w:lang w:val="ru-RU" w:eastAsia="en-US" w:bidi="ar-SA"/>
      </w:rPr>
    </w:lvl>
  </w:abstractNum>
  <w:abstractNum w:abstractNumId="14">
    <w:nsid w:val="654D125D"/>
    <w:multiLevelType w:val="hybridMultilevel"/>
    <w:tmpl w:val="4C525366"/>
    <w:lvl w:ilvl="0" w:tplc="F89C3022">
      <w:numFmt w:val="bullet"/>
      <w:lvlText w:val=""/>
      <w:lvlJc w:val="left"/>
      <w:pPr>
        <w:ind w:left="285" w:hanging="708"/>
      </w:pPr>
      <w:rPr>
        <w:rFonts w:ascii="Symbol" w:eastAsia="Symbol" w:hAnsi="Symbol" w:cs="Symbol" w:hint="default"/>
        <w:spacing w:val="0"/>
        <w:w w:val="99"/>
        <w:lang w:val="ru-RU" w:eastAsia="en-US" w:bidi="ar-SA"/>
      </w:rPr>
    </w:lvl>
    <w:lvl w:ilvl="1" w:tplc="FBB017E2">
      <w:numFmt w:val="bullet"/>
      <w:lvlText w:val="•"/>
      <w:lvlJc w:val="left"/>
      <w:pPr>
        <w:ind w:left="1300" w:hanging="708"/>
      </w:pPr>
      <w:rPr>
        <w:rFonts w:hint="default"/>
        <w:lang w:val="ru-RU" w:eastAsia="en-US" w:bidi="ar-SA"/>
      </w:rPr>
    </w:lvl>
    <w:lvl w:ilvl="2" w:tplc="8DBAA2DC">
      <w:numFmt w:val="bullet"/>
      <w:lvlText w:val="•"/>
      <w:lvlJc w:val="left"/>
      <w:pPr>
        <w:ind w:left="2320" w:hanging="708"/>
      </w:pPr>
      <w:rPr>
        <w:rFonts w:hint="default"/>
        <w:lang w:val="ru-RU" w:eastAsia="en-US" w:bidi="ar-SA"/>
      </w:rPr>
    </w:lvl>
    <w:lvl w:ilvl="3" w:tplc="41F6058A">
      <w:numFmt w:val="bullet"/>
      <w:lvlText w:val="•"/>
      <w:lvlJc w:val="left"/>
      <w:pPr>
        <w:ind w:left="3341" w:hanging="708"/>
      </w:pPr>
      <w:rPr>
        <w:rFonts w:hint="default"/>
        <w:lang w:val="ru-RU" w:eastAsia="en-US" w:bidi="ar-SA"/>
      </w:rPr>
    </w:lvl>
    <w:lvl w:ilvl="4" w:tplc="FF7A9104">
      <w:numFmt w:val="bullet"/>
      <w:lvlText w:val="•"/>
      <w:lvlJc w:val="left"/>
      <w:pPr>
        <w:ind w:left="4361" w:hanging="708"/>
      </w:pPr>
      <w:rPr>
        <w:rFonts w:hint="default"/>
        <w:lang w:val="ru-RU" w:eastAsia="en-US" w:bidi="ar-SA"/>
      </w:rPr>
    </w:lvl>
    <w:lvl w:ilvl="5" w:tplc="C6E27840">
      <w:numFmt w:val="bullet"/>
      <w:lvlText w:val="•"/>
      <w:lvlJc w:val="left"/>
      <w:pPr>
        <w:ind w:left="5382" w:hanging="708"/>
      </w:pPr>
      <w:rPr>
        <w:rFonts w:hint="default"/>
        <w:lang w:val="ru-RU" w:eastAsia="en-US" w:bidi="ar-SA"/>
      </w:rPr>
    </w:lvl>
    <w:lvl w:ilvl="6" w:tplc="B8CE2BF0">
      <w:numFmt w:val="bullet"/>
      <w:lvlText w:val="•"/>
      <w:lvlJc w:val="left"/>
      <w:pPr>
        <w:ind w:left="6402" w:hanging="708"/>
      </w:pPr>
      <w:rPr>
        <w:rFonts w:hint="default"/>
        <w:lang w:val="ru-RU" w:eastAsia="en-US" w:bidi="ar-SA"/>
      </w:rPr>
    </w:lvl>
    <w:lvl w:ilvl="7" w:tplc="21B80A36">
      <w:numFmt w:val="bullet"/>
      <w:lvlText w:val="•"/>
      <w:lvlJc w:val="left"/>
      <w:pPr>
        <w:ind w:left="7422" w:hanging="708"/>
      </w:pPr>
      <w:rPr>
        <w:rFonts w:hint="default"/>
        <w:lang w:val="ru-RU" w:eastAsia="en-US" w:bidi="ar-SA"/>
      </w:rPr>
    </w:lvl>
    <w:lvl w:ilvl="8" w:tplc="F4F60D9A">
      <w:numFmt w:val="bullet"/>
      <w:lvlText w:val="•"/>
      <w:lvlJc w:val="left"/>
      <w:pPr>
        <w:ind w:left="8443" w:hanging="708"/>
      </w:pPr>
      <w:rPr>
        <w:rFonts w:hint="default"/>
        <w:lang w:val="ru-RU" w:eastAsia="en-US" w:bidi="ar-SA"/>
      </w:rPr>
    </w:lvl>
  </w:abstractNum>
  <w:num w:numId="1">
    <w:abstractNumId w:val="11"/>
  </w:num>
  <w:num w:numId="2">
    <w:abstractNumId w:val="1"/>
  </w:num>
  <w:num w:numId="3">
    <w:abstractNumId w:val="7"/>
  </w:num>
  <w:num w:numId="4">
    <w:abstractNumId w:val="14"/>
  </w:num>
  <w:num w:numId="5">
    <w:abstractNumId w:val="4"/>
  </w:num>
  <w:num w:numId="6">
    <w:abstractNumId w:val="2"/>
  </w:num>
  <w:num w:numId="7">
    <w:abstractNumId w:val="13"/>
  </w:num>
  <w:num w:numId="8">
    <w:abstractNumId w:val="8"/>
  </w:num>
  <w:num w:numId="9">
    <w:abstractNumId w:val="0"/>
  </w:num>
  <w:num w:numId="10">
    <w:abstractNumId w:val="12"/>
  </w:num>
  <w:num w:numId="11">
    <w:abstractNumId w:val="5"/>
  </w:num>
  <w:num w:numId="12">
    <w:abstractNumId w:val="9"/>
  </w:num>
  <w:num w:numId="13">
    <w:abstractNumId w:val="10"/>
  </w:num>
  <w:num w:numId="14">
    <w:abstractNumId w:val="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useFELayout/>
  </w:compat>
  <w:rsids>
    <w:rsidRoot w:val="00B3773C"/>
    <w:rsid w:val="00114B4D"/>
    <w:rsid w:val="00137B86"/>
    <w:rsid w:val="00196762"/>
    <w:rsid w:val="00290A58"/>
    <w:rsid w:val="003670AF"/>
    <w:rsid w:val="005850AF"/>
    <w:rsid w:val="00946A33"/>
    <w:rsid w:val="00A03B1E"/>
    <w:rsid w:val="00A75F75"/>
    <w:rsid w:val="00B3773C"/>
    <w:rsid w:val="00C870C1"/>
    <w:rsid w:val="00E40B18"/>
    <w:rsid w:val="00F22FC3"/>
    <w:rsid w:val="00FF50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3773C"/>
    <w:rPr>
      <w:rFonts w:ascii="Times New Roman" w:eastAsia="Times New Roman" w:hAnsi="Times New Roman" w:cs="Times New Roman"/>
      <w:lang w:val="ru-RU"/>
    </w:rPr>
  </w:style>
  <w:style w:type="paragraph" w:styleId="1">
    <w:name w:val="heading 1"/>
    <w:basedOn w:val="a"/>
    <w:link w:val="10"/>
    <w:uiPriority w:val="9"/>
    <w:qFormat/>
    <w:rsid w:val="00E40B18"/>
    <w:pPr>
      <w:ind w:left="494"/>
      <w:jc w:val="both"/>
      <w:outlineLvl w:val="0"/>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3773C"/>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B3773C"/>
    <w:pPr>
      <w:spacing w:before="150"/>
      <w:ind w:left="734" w:hanging="449"/>
    </w:pPr>
    <w:rPr>
      <w:sz w:val="26"/>
      <w:szCs w:val="26"/>
    </w:rPr>
  </w:style>
  <w:style w:type="paragraph" w:styleId="a3">
    <w:name w:val="Body Text"/>
    <w:basedOn w:val="a"/>
    <w:uiPriority w:val="1"/>
    <w:qFormat/>
    <w:rsid w:val="00B3773C"/>
    <w:pPr>
      <w:ind w:left="285"/>
    </w:pPr>
    <w:rPr>
      <w:sz w:val="24"/>
      <w:szCs w:val="24"/>
    </w:rPr>
  </w:style>
  <w:style w:type="paragraph" w:customStyle="1" w:styleId="110">
    <w:name w:val="Заголовок 11"/>
    <w:basedOn w:val="a"/>
    <w:uiPriority w:val="1"/>
    <w:qFormat/>
    <w:rsid w:val="00B3773C"/>
    <w:pPr>
      <w:spacing w:before="67"/>
      <w:ind w:left="345"/>
      <w:outlineLvl w:val="1"/>
    </w:pPr>
    <w:rPr>
      <w:b/>
      <w:bCs/>
      <w:sz w:val="26"/>
      <w:szCs w:val="26"/>
    </w:rPr>
  </w:style>
  <w:style w:type="paragraph" w:customStyle="1" w:styleId="21">
    <w:name w:val="Заголовок 21"/>
    <w:basedOn w:val="a"/>
    <w:uiPriority w:val="1"/>
    <w:qFormat/>
    <w:rsid w:val="00B3773C"/>
    <w:pPr>
      <w:ind w:left="292"/>
      <w:outlineLvl w:val="2"/>
    </w:pPr>
    <w:rPr>
      <w:b/>
      <w:bCs/>
      <w:sz w:val="24"/>
      <w:szCs w:val="24"/>
    </w:rPr>
  </w:style>
  <w:style w:type="paragraph" w:customStyle="1" w:styleId="31">
    <w:name w:val="Заголовок 31"/>
    <w:basedOn w:val="a"/>
    <w:uiPriority w:val="1"/>
    <w:qFormat/>
    <w:rsid w:val="00B3773C"/>
    <w:pPr>
      <w:ind w:left="81"/>
      <w:jc w:val="center"/>
      <w:outlineLvl w:val="3"/>
    </w:pPr>
    <w:rPr>
      <w:b/>
      <w:bCs/>
      <w:sz w:val="24"/>
      <w:szCs w:val="24"/>
    </w:rPr>
  </w:style>
  <w:style w:type="paragraph" w:styleId="a4">
    <w:name w:val="Title"/>
    <w:basedOn w:val="a"/>
    <w:uiPriority w:val="1"/>
    <w:qFormat/>
    <w:rsid w:val="00B3773C"/>
    <w:pPr>
      <w:ind w:left="292" w:right="518"/>
      <w:jc w:val="center"/>
    </w:pPr>
    <w:rPr>
      <w:b/>
      <w:bCs/>
      <w:sz w:val="28"/>
      <w:szCs w:val="28"/>
    </w:rPr>
  </w:style>
  <w:style w:type="paragraph" w:styleId="a5">
    <w:name w:val="List Paragraph"/>
    <w:basedOn w:val="a"/>
    <w:uiPriority w:val="1"/>
    <w:qFormat/>
    <w:rsid w:val="00B3773C"/>
    <w:pPr>
      <w:ind w:left="285" w:hanging="360"/>
    </w:pPr>
  </w:style>
  <w:style w:type="paragraph" w:customStyle="1" w:styleId="TableParagraph">
    <w:name w:val="Table Paragraph"/>
    <w:basedOn w:val="a"/>
    <w:uiPriority w:val="1"/>
    <w:qFormat/>
    <w:rsid w:val="00B3773C"/>
  </w:style>
  <w:style w:type="paragraph" w:customStyle="1" w:styleId="2">
    <w:name w:val="Обычный2"/>
    <w:qFormat/>
    <w:rsid w:val="00E40B18"/>
    <w:pPr>
      <w:widowControl/>
      <w:autoSpaceDE/>
      <w:autoSpaceDN/>
    </w:pPr>
    <w:rPr>
      <w:rFonts w:ascii="Times New Roman" w:eastAsia="Times New Roman" w:hAnsi="Times New Roman" w:cs="Times New Roman"/>
      <w:sz w:val="20"/>
      <w:szCs w:val="20"/>
      <w:lang w:val="ru-RU" w:eastAsia="ru-RU"/>
    </w:rPr>
  </w:style>
  <w:style w:type="character" w:customStyle="1" w:styleId="20">
    <w:name w:val="Основной шрифт абзаца2"/>
    <w:rsid w:val="00E40B18"/>
    <w:rPr>
      <w:sz w:val="20"/>
    </w:rPr>
  </w:style>
  <w:style w:type="character" w:customStyle="1" w:styleId="12">
    <w:name w:val="Основной шрифт абзаца1"/>
    <w:rsid w:val="00E40B18"/>
  </w:style>
  <w:style w:type="paragraph" w:styleId="a6">
    <w:name w:val="Balloon Text"/>
    <w:basedOn w:val="a"/>
    <w:link w:val="a7"/>
    <w:uiPriority w:val="99"/>
    <w:semiHidden/>
    <w:unhideWhenUsed/>
    <w:rsid w:val="00E40B18"/>
    <w:rPr>
      <w:rFonts w:ascii="Tahoma" w:hAnsi="Tahoma" w:cs="Tahoma"/>
      <w:sz w:val="16"/>
      <w:szCs w:val="16"/>
    </w:rPr>
  </w:style>
  <w:style w:type="character" w:customStyle="1" w:styleId="a7">
    <w:name w:val="Текст выноски Знак"/>
    <w:basedOn w:val="a0"/>
    <w:link w:val="a6"/>
    <w:uiPriority w:val="99"/>
    <w:semiHidden/>
    <w:rsid w:val="00E40B18"/>
    <w:rPr>
      <w:rFonts w:ascii="Tahoma" w:eastAsia="Times New Roman" w:hAnsi="Tahoma" w:cs="Tahoma"/>
      <w:sz w:val="16"/>
      <w:szCs w:val="16"/>
      <w:lang w:val="ru-RU"/>
    </w:rPr>
  </w:style>
  <w:style w:type="character" w:customStyle="1" w:styleId="10">
    <w:name w:val="Заголовок 1 Знак"/>
    <w:basedOn w:val="a0"/>
    <w:link w:val="1"/>
    <w:uiPriority w:val="9"/>
    <w:rsid w:val="00E40B18"/>
    <w:rPr>
      <w:rFonts w:ascii="Arial" w:eastAsia="Arial" w:hAnsi="Arial" w:cs="Arial"/>
      <w:b/>
      <w:bCs/>
      <w:sz w:val="24"/>
      <w:szCs w:val="24"/>
      <w:lang w:val="ru-RU"/>
    </w:rPr>
  </w:style>
</w:styles>
</file>

<file path=word/webSettings.xml><?xml version="1.0" encoding="utf-8"?>
<w:webSettings xmlns:r="http://schemas.openxmlformats.org/officeDocument/2006/relationships" xmlns:w="http://schemas.openxmlformats.org/wordprocessingml/2006/main">
  <w:divs>
    <w:div w:id="1753818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439307&amp;date=30.04.2023&amp;dst=100013&amp;field=134"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17</Pages>
  <Words>5429</Words>
  <Characters>30951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Василий</cp:lastModifiedBy>
  <cp:revision>8</cp:revision>
  <dcterms:created xsi:type="dcterms:W3CDTF">2026-09-10T12:56:00Z</dcterms:created>
  <dcterms:modified xsi:type="dcterms:W3CDTF">2026-09-27T05:39:00Z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PDF24 Creator</vt:lpwstr>
  </property>
  <property fmtid="{D5CDD505-2E9C-101B-9397-08002B2CF9AE}" pid="4" name="LastSaved">
    <vt:filetime>2026-09-10T00:00:00Z</vt:filetime>
  </property>
  <property fmtid="{D5CDD505-2E9C-101B-9397-08002B2CF9AE}" pid="5" name="Producer">
    <vt:lpwstr>GPL Ghostscript 9.53.3</vt:lpwstr>
  </property>
</Properties>
</file>