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251E5" w14:textId="77777777" w:rsidR="00914158" w:rsidRPr="00B6427E" w:rsidRDefault="00914158" w:rsidP="00914158">
      <w:pPr>
        <w:spacing w:after="0" w:line="240" w:lineRule="auto"/>
        <w:ind w:left="120"/>
        <w:jc w:val="center"/>
        <w:rPr>
          <w:rFonts w:ascii="Times New Roman" w:eastAsia="Aptos" w:hAnsi="Times New Roman" w:cs="Times New Roman"/>
          <w:b/>
          <w:color w:val="000000"/>
          <w:kern w:val="0"/>
          <w14:ligatures w14:val="none"/>
        </w:rPr>
      </w:pPr>
      <w:bookmarkStart w:id="0" w:name="_Hlk181035299"/>
      <w:r w:rsidRPr="00B6427E">
        <w:rPr>
          <w:rFonts w:ascii="Times New Roman" w:eastAsia="Aptos" w:hAnsi="Times New Roman" w:cs="Times New Roman"/>
          <w:b/>
          <w:color w:val="000000"/>
          <w:kern w:val="0"/>
          <w14:ligatures w14:val="none"/>
        </w:rPr>
        <w:t>МИНИСТЕРСТВО ПРОСВЕЩЕНИЯ РОССИЙСКОЙ ФЕДЕРАЦИИ</w:t>
      </w:r>
    </w:p>
    <w:p w14:paraId="012C7C3C" w14:textId="77777777" w:rsidR="00914158" w:rsidRPr="00B6427E" w:rsidRDefault="00914158" w:rsidP="00914158">
      <w:pPr>
        <w:spacing w:after="0" w:line="240" w:lineRule="auto"/>
        <w:ind w:left="120"/>
        <w:jc w:val="center"/>
        <w:rPr>
          <w:rFonts w:ascii="Aptos" w:eastAsia="Aptos" w:hAnsi="Aptos" w:cs="Times New Roman"/>
          <w:kern w:val="0"/>
          <w14:ligatures w14:val="none"/>
        </w:rPr>
      </w:pPr>
    </w:p>
    <w:p w14:paraId="22A6CC8F" w14:textId="77777777" w:rsidR="00914158" w:rsidRPr="00B6427E" w:rsidRDefault="00914158" w:rsidP="00914158">
      <w:pPr>
        <w:spacing w:after="0" w:line="240" w:lineRule="auto"/>
        <w:ind w:left="120"/>
        <w:jc w:val="center"/>
        <w:rPr>
          <w:rFonts w:ascii="Times New Roman" w:eastAsia="Aptos" w:hAnsi="Times New Roman" w:cs="Times New Roman"/>
          <w:b/>
          <w:color w:val="000000"/>
          <w:kern w:val="0"/>
          <w14:ligatures w14:val="none"/>
        </w:rPr>
      </w:pPr>
      <w:r w:rsidRPr="00B6427E">
        <w:rPr>
          <w:rFonts w:ascii="Times New Roman" w:eastAsia="Aptos" w:hAnsi="Times New Roman" w:cs="Times New Roman"/>
          <w:b/>
          <w:color w:val="000000"/>
          <w:kern w:val="0"/>
          <w14:ligatures w14:val="none"/>
        </w:rPr>
        <w:t>‌</w:t>
      </w:r>
      <w:bookmarkStart w:id="1" w:name="c6077dab-9925-4774-bff8-633c408d96f7"/>
      <w:r w:rsidRPr="00B6427E">
        <w:rPr>
          <w:rFonts w:ascii="Times New Roman" w:eastAsia="Aptos" w:hAnsi="Times New Roman" w:cs="Times New Roman"/>
          <w:b/>
          <w:color w:val="000000"/>
          <w:kern w:val="0"/>
          <w14:ligatures w14:val="none"/>
        </w:rPr>
        <w:t>Министерство общего и профессионального образования Ростовской области</w:t>
      </w:r>
      <w:bookmarkEnd w:id="1"/>
      <w:r w:rsidRPr="00B6427E">
        <w:rPr>
          <w:rFonts w:ascii="Times New Roman" w:eastAsia="Aptos" w:hAnsi="Times New Roman" w:cs="Times New Roman"/>
          <w:b/>
          <w:color w:val="000000"/>
          <w:kern w:val="0"/>
          <w14:ligatures w14:val="none"/>
        </w:rPr>
        <w:t xml:space="preserve">‌‌ </w:t>
      </w:r>
    </w:p>
    <w:p w14:paraId="74025DB8" w14:textId="77777777" w:rsidR="00914158" w:rsidRPr="00B6427E" w:rsidRDefault="00914158" w:rsidP="00914158">
      <w:pPr>
        <w:spacing w:after="0" w:line="240" w:lineRule="auto"/>
        <w:ind w:left="120"/>
        <w:jc w:val="center"/>
        <w:rPr>
          <w:rFonts w:ascii="Aptos" w:eastAsia="Aptos" w:hAnsi="Aptos" w:cs="Times New Roman"/>
          <w:kern w:val="0"/>
          <w14:ligatures w14:val="none"/>
        </w:rPr>
      </w:pPr>
    </w:p>
    <w:p w14:paraId="19D24409" w14:textId="77777777" w:rsidR="00914158" w:rsidRPr="00B6427E" w:rsidRDefault="00914158" w:rsidP="00914158">
      <w:pPr>
        <w:spacing w:after="0" w:line="240" w:lineRule="auto"/>
        <w:ind w:left="120"/>
        <w:jc w:val="center"/>
        <w:rPr>
          <w:rFonts w:ascii="Times New Roman" w:eastAsia="Aptos" w:hAnsi="Times New Roman" w:cs="Times New Roman"/>
          <w:color w:val="000000"/>
          <w:kern w:val="0"/>
          <w14:ligatures w14:val="none"/>
        </w:rPr>
      </w:pPr>
      <w:r w:rsidRPr="00B6427E">
        <w:rPr>
          <w:rFonts w:ascii="Times New Roman" w:eastAsia="Aptos" w:hAnsi="Times New Roman" w:cs="Times New Roman"/>
          <w:b/>
          <w:color w:val="000000"/>
          <w:kern w:val="0"/>
          <w14:ligatures w14:val="none"/>
        </w:rPr>
        <w:t>‌</w:t>
      </w:r>
      <w:bookmarkStart w:id="2" w:name="788ae511-f951-4a39-a96d-32e07689f645"/>
      <w:r w:rsidRPr="00B6427E">
        <w:rPr>
          <w:rFonts w:ascii="Times New Roman" w:eastAsia="Aptos" w:hAnsi="Times New Roman" w:cs="Times New Roman"/>
          <w:b/>
          <w:color w:val="000000"/>
          <w:kern w:val="0"/>
          <w14:ligatures w14:val="none"/>
        </w:rPr>
        <w:t xml:space="preserve">Управление образования города </w:t>
      </w:r>
      <w:bookmarkStart w:id="3" w:name="_Hlk181033769"/>
      <w:proofErr w:type="spellStart"/>
      <w:r w:rsidRPr="00B6427E">
        <w:rPr>
          <w:rFonts w:ascii="Times New Roman" w:eastAsia="Aptos" w:hAnsi="Times New Roman" w:cs="Times New Roman"/>
          <w:b/>
          <w:color w:val="000000"/>
          <w:kern w:val="0"/>
          <w14:ligatures w14:val="none"/>
        </w:rPr>
        <w:t>Ростова</w:t>
      </w:r>
      <w:proofErr w:type="spellEnd"/>
      <w:r w:rsidRPr="00B6427E">
        <w:rPr>
          <w:rFonts w:ascii="Times New Roman" w:eastAsia="Aptos" w:hAnsi="Times New Roman" w:cs="Times New Roman"/>
          <w:b/>
          <w:color w:val="000000"/>
          <w:kern w:val="0"/>
          <w14:ligatures w14:val="none"/>
        </w:rPr>
        <w:t xml:space="preserve">-на-Дону </w:t>
      </w:r>
      <w:bookmarkEnd w:id="2"/>
      <w:bookmarkEnd w:id="3"/>
      <w:r w:rsidRPr="00B6427E">
        <w:rPr>
          <w:rFonts w:ascii="Times New Roman" w:eastAsia="Aptos" w:hAnsi="Times New Roman" w:cs="Times New Roman"/>
          <w:b/>
          <w:color w:val="000000"/>
          <w:kern w:val="0"/>
          <w14:ligatures w14:val="none"/>
        </w:rPr>
        <w:t>‌</w:t>
      </w:r>
      <w:r w:rsidRPr="00B6427E">
        <w:rPr>
          <w:rFonts w:ascii="Times New Roman" w:eastAsia="Aptos" w:hAnsi="Times New Roman" w:cs="Times New Roman"/>
          <w:color w:val="000000"/>
          <w:kern w:val="0"/>
          <w14:ligatures w14:val="none"/>
        </w:rPr>
        <w:t>​</w:t>
      </w:r>
    </w:p>
    <w:p w14:paraId="3288C398" w14:textId="77777777" w:rsidR="00914158" w:rsidRPr="00B6427E" w:rsidRDefault="00914158" w:rsidP="00914158">
      <w:pPr>
        <w:spacing w:after="0" w:line="240" w:lineRule="auto"/>
        <w:ind w:left="120"/>
        <w:jc w:val="center"/>
        <w:rPr>
          <w:rFonts w:ascii="Aptos" w:eastAsia="Aptos" w:hAnsi="Aptos" w:cs="Times New Roman"/>
          <w:kern w:val="0"/>
          <w14:ligatures w14:val="none"/>
        </w:rPr>
      </w:pPr>
    </w:p>
    <w:p w14:paraId="43C46C25" w14:textId="77777777" w:rsidR="00914158" w:rsidRPr="00B6427E" w:rsidRDefault="00914158" w:rsidP="00914158">
      <w:pPr>
        <w:spacing w:after="0" w:line="240" w:lineRule="auto"/>
        <w:ind w:left="120"/>
        <w:jc w:val="center"/>
        <w:rPr>
          <w:rFonts w:ascii="Times New Roman" w:eastAsia="Aptos" w:hAnsi="Times New Roman" w:cs="Times New Roman"/>
          <w:b/>
          <w:color w:val="000000"/>
          <w:kern w:val="0"/>
          <w14:ligatures w14:val="none"/>
        </w:rPr>
      </w:pPr>
      <w:r w:rsidRPr="00B6427E">
        <w:rPr>
          <w:rFonts w:ascii="Times New Roman" w:eastAsia="Aptos" w:hAnsi="Times New Roman" w:cs="Times New Roman"/>
          <w:b/>
          <w:color w:val="000000"/>
          <w:kern w:val="0"/>
          <w14:ligatures w14:val="none"/>
        </w:rPr>
        <w:t>Муниципальное бюджетное общеобразовательное учреждение</w:t>
      </w:r>
    </w:p>
    <w:p w14:paraId="61759DAF" w14:textId="77777777" w:rsidR="00914158" w:rsidRPr="00B6427E" w:rsidRDefault="00914158" w:rsidP="00914158">
      <w:pPr>
        <w:spacing w:after="0" w:line="240" w:lineRule="auto"/>
        <w:ind w:left="120"/>
        <w:jc w:val="center"/>
        <w:rPr>
          <w:rFonts w:ascii="Times New Roman" w:eastAsia="Aptos" w:hAnsi="Times New Roman" w:cs="Times New Roman"/>
          <w:b/>
          <w:color w:val="000000"/>
          <w:kern w:val="0"/>
          <w14:ligatures w14:val="none"/>
        </w:rPr>
      </w:pPr>
      <w:r w:rsidRPr="00B6427E">
        <w:rPr>
          <w:rFonts w:ascii="Times New Roman" w:eastAsia="Aptos" w:hAnsi="Times New Roman" w:cs="Times New Roman"/>
          <w:b/>
          <w:color w:val="000000"/>
          <w:kern w:val="0"/>
          <w14:ligatures w14:val="none"/>
        </w:rPr>
        <w:t xml:space="preserve">города </w:t>
      </w:r>
      <w:proofErr w:type="spellStart"/>
      <w:r w:rsidRPr="00B6427E">
        <w:rPr>
          <w:rFonts w:ascii="Times New Roman" w:eastAsia="Aptos" w:hAnsi="Times New Roman" w:cs="Times New Roman"/>
          <w:b/>
          <w:color w:val="000000"/>
          <w:kern w:val="0"/>
          <w14:ligatures w14:val="none"/>
        </w:rPr>
        <w:t>Ростова</w:t>
      </w:r>
      <w:proofErr w:type="spellEnd"/>
      <w:r w:rsidRPr="00B6427E">
        <w:rPr>
          <w:rFonts w:ascii="Times New Roman" w:eastAsia="Aptos" w:hAnsi="Times New Roman" w:cs="Times New Roman"/>
          <w:b/>
          <w:color w:val="000000"/>
          <w:kern w:val="0"/>
          <w14:ligatures w14:val="none"/>
        </w:rPr>
        <w:t>-на-Дону</w:t>
      </w:r>
    </w:p>
    <w:p w14:paraId="782F1F08" w14:textId="77777777" w:rsidR="00914158" w:rsidRPr="00B6427E" w:rsidRDefault="00914158" w:rsidP="00914158">
      <w:pPr>
        <w:spacing w:after="0" w:line="240" w:lineRule="auto"/>
        <w:ind w:left="120"/>
        <w:jc w:val="center"/>
        <w:rPr>
          <w:rFonts w:ascii="Times New Roman" w:eastAsia="Aptos" w:hAnsi="Times New Roman" w:cs="Times New Roman"/>
          <w:b/>
          <w:color w:val="000000"/>
          <w:kern w:val="0"/>
          <w14:ligatures w14:val="none"/>
        </w:rPr>
      </w:pPr>
    </w:p>
    <w:p w14:paraId="42C67BA7" w14:textId="77777777" w:rsidR="00914158" w:rsidRPr="00B6427E" w:rsidRDefault="00914158" w:rsidP="00914158">
      <w:pPr>
        <w:spacing w:after="0" w:line="240" w:lineRule="auto"/>
        <w:ind w:left="120"/>
        <w:jc w:val="center"/>
        <w:rPr>
          <w:rFonts w:ascii="Aptos" w:eastAsia="Aptos" w:hAnsi="Aptos" w:cs="Times New Roman"/>
          <w:kern w:val="0"/>
          <w14:ligatures w14:val="none"/>
        </w:rPr>
      </w:pPr>
      <w:r w:rsidRPr="00B6427E">
        <w:rPr>
          <w:rFonts w:ascii="Times New Roman" w:eastAsia="Aptos" w:hAnsi="Times New Roman" w:cs="Times New Roman"/>
          <w:b/>
          <w:color w:val="000000"/>
          <w:kern w:val="0"/>
          <w14:ligatures w14:val="none"/>
        </w:rPr>
        <w:t>«Школа № 91 имени Шолохова Михаила Александровича»</w:t>
      </w:r>
    </w:p>
    <w:p w14:paraId="53829859" w14:textId="77777777" w:rsidR="00914158" w:rsidRPr="00B6427E" w:rsidRDefault="00914158" w:rsidP="00914158">
      <w:pPr>
        <w:spacing w:after="0" w:line="240" w:lineRule="auto"/>
        <w:ind w:left="120"/>
        <w:rPr>
          <w:rFonts w:ascii="Aptos" w:eastAsia="Aptos" w:hAnsi="Aptos" w:cs="Times New Roman"/>
          <w:kern w:val="0"/>
          <w14:ligatures w14:val="none"/>
        </w:rPr>
      </w:pPr>
    </w:p>
    <w:p w14:paraId="541B70A3" w14:textId="77777777" w:rsidR="00914158" w:rsidRPr="00433044" w:rsidRDefault="00914158" w:rsidP="00914158">
      <w:pPr>
        <w:spacing w:after="0" w:line="240" w:lineRule="auto"/>
        <w:ind w:left="120"/>
        <w:rPr>
          <w:rFonts w:ascii="Aptos" w:eastAsia="Aptos" w:hAnsi="Aptos" w:cs="Times New Roman"/>
          <w:kern w:val="0"/>
          <w:sz w:val="28"/>
          <w:szCs w:val="28"/>
          <w14:ligatures w14:val="none"/>
        </w:rPr>
      </w:pPr>
    </w:p>
    <w:tbl>
      <w:tblPr>
        <w:tblW w:w="0" w:type="auto"/>
        <w:tblLook w:val="04A0" w:firstRow="1" w:lastRow="0" w:firstColumn="1" w:lastColumn="0" w:noHBand="0" w:noVBand="1"/>
      </w:tblPr>
      <w:tblGrid>
        <w:gridCol w:w="3053"/>
        <w:gridCol w:w="3085"/>
        <w:gridCol w:w="3217"/>
      </w:tblGrid>
      <w:tr w:rsidR="00CF4693" w:rsidRPr="00C16661" w14:paraId="213B0D0B" w14:textId="77777777" w:rsidTr="00437F07">
        <w:tc>
          <w:tcPr>
            <w:tcW w:w="3114" w:type="dxa"/>
          </w:tcPr>
          <w:p w14:paraId="2E8A5B9B" w14:textId="77777777" w:rsidR="00CF4693" w:rsidRPr="00C16661" w:rsidRDefault="00CF4693"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РАССМОТРЕНО</w:t>
            </w:r>
          </w:p>
          <w:p w14:paraId="0CE91511"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На педагогическом </w:t>
            </w:r>
          </w:p>
          <w:p w14:paraId="64D9D2CA"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совете</w:t>
            </w:r>
          </w:p>
          <w:p w14:paraId="13787045" w14:textId="77777777" w:rsidR="00CF4693" w:rsidRPr="00C16661" w:rsidRDefault="00CF4693"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r>
              <w:rPr>
                <w:rFonts w:ascii="Times New Roman" w:eastAsia="Times New Roman" w:hAnsi="Times New Roman" w:cs="Times New Roman"/>
                <w:color w:val="000000"/>
                <w:kern w:val="0"/>
                <w14:ligatures w14:val="none"/>
              </w:rPr>
              <w:t>18</w:t>
            </w:r>
          </w:p>
          <w:p w14:paraId="0E77B53A" w14:textId="77777777" w:rsidR="00CF4693" w:rsidRPr="00C16661" w:rsidRDefault="00CF4693"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29.08.2026</w:t>
            </w:r>
          </w:p>
          <w:p w14:paraId="2170215A"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p>
        </w:tc>
        <w:tc>
          <w:tcPr>
            <w:tcW w:w="3115" w:type="dxa"/>
          </w:tcPr>
          <w:p w14:paraId="65BC44C6" w14:textId="77777777" w:rsidR="00CF4693" w:rsidRPr="00C16661" w:rsidRDefault="00CF4693"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СОГЛАСОВАНО</w:t>
            </w:r>
          </w:p>
          <w:p w14:paraId="02A739EC"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Руководитель МО</w:t>
            </w:r>
          </w:p>
          <w:p w14:paraId="6465CBFA"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__________</w:t>
            </w:r>
            <w:proofErr w:type="spellStart"/>
            <w:r w:rsidRPr="00C16661">
              <w:rPr>
                <w:rFonts w:ascii="Times New Roman" w:eastAsia="Times New Roman" w:hAnsi="Times New Roman" w:cs="Times New Roman"/>
                <w:color w:val="000000"/>
                <w:kern w:val="0"/>
                <w14:ligatures w14:val="none"/>
              </w:rPr>
              <w:t>Катагарова</w:t>
            </w:r>
            <w:proofErr w:type="spellEnd"/>
            <w:r w:rsidRPr="00C16661">
              <w:rPr>
                <w:rFonts w:ascii="Times New Roman" w:eastAsia="Times New Roman" w:hAnsi="Times New Roman" w:cs="Times New Roman"/>
                <w:color w:val="000000"/>
                <w:kern w:val="0"/>
                <w14:ligatures w14:val="none"/>
              </w:rPr>
              <w:t xml:space="preserve"> И.В. </w:t>
            </w:r>
          </w:p>
          <w:p w14:paraId="304F2D56"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p>
          <w:p w14:paraId="688AFBDB"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p>
        </w:tc>
        <w:tc>
          <w:tcPr>
            <w:tcW w:w="3115" w:type="dxa"/>
          </w:tcPr>
          <w:p w14:paraId="36ECE291" w14:textId="77777777" w:rsidR="00CF4693" w:rsidRPr="00C16661" w:rsidRDefault="00CF4693"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УТВЕРЖДЕНО</w:t>
            </w:r>
          </w:p>
          <w:p w14:paraId="38BC9EA1"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Директор</w:t>
            </w:r>
          </w:p>
          <w:p w14:paraId="371E6B0B"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___________</w:t>
            </w:r>
            <w:proofErr w:type="spellStart"/>
            <w:r w:rsidRPr="00C16661">
              <w:rPr>
                <w:rFonts w:ascii="Times New Roman" w:eastAsia="Times New Roman" w:hAnsi="Times New Roman" w:cs="Times New Roman"/>
                <w:color w:val="000000"/>
                <w:kern w:val="0"/>
                <w14:ligatures w14:val="none"/>
              </w:rPr>
              <w:t>М.П.Глебездина</w:t>
            </w:r>
            <w:proofErr w:type="spellEnd"/>
          </w:p>
          <w:p w14:paraId="24FD55B2" w14:textId="77777777" w:rsidR="00CF4693" w:rsidRPr="00C16661" w:rsidRDefault="00CF4693"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Приказ № </w:t>
            </w:r>
            <w:r>
              <w:rPr>
                <w:rFonts w:ascii="Times New Roman" w:eastAsia="Times New Roman" w:hAnsi="Times New Roman" w:cs="Times New Roman"/>
                <w:color w:val="000000"/>
                <w:kern w:val="0"/>
                <w14:ligatures w14:val="none"/>
              </w:rPr>
              <w:t>375</w:t>
            </w:r>
          </w:p>
          <w:p w14:paraId="25CD5932" w14:textId="77777777" w:rsidR="00CF4693" w:rsidRPr="00C16661" w:rsidRDefault="00CF4693"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31.08.2026</w:t>
            </w:r>
          </w:p>
          <w:p w14:paraId="51E38A3C" w14:textId="77777777" w:rsidR="00CF4693" w:rsidRPr="00C16661" w:rsidRDefault="00CF4693"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p>
        </w:tc>
      </w:tr>
    </w:tbl>
    <w:p w14:paraId="3BBD030B" w14:textId="77777777" w:rsidR="00914158" w:rsidRPr="00433044" w:rsidRDefault="00914158" w:rsidP="00914158">
      <w:pPr>
        <w:spacing w:after="0" w:line="240" w:lineRule="auto"/>
        <w:ind w:left="120"/>
        <w:rPr>
          <w:rFonts w:ascii="Aptos" w:eastAsia="Aptos" w:hAnsi="Aptos" w:cs="Times New Roman"/>
          <w:kern w:val="0"/>
          <w:sz w:val="28"/>
          <w:szCs w:val="28"/>
          <w14:ligatures w14:val="none"/>
        </w:rPr>
      </w:pPr>
    </w:p>
    <w:bookmarkEnd w:id="0"/>
    <w:p w14:paraId="31A67084" w14:textId="77777777" w:rsidR="00914158" w:rsidRPr="00433044" w:rsidRDefault="00914158" w:rsidP="00914158">
      <w:pPr>
        <w:spacing w:after="0" w:line="240" w:lineRule="auto"/>
        <w:ind w:left="120"/>
        <w:rPr>
          <w:rFonts w:ascii="Aptos" w:eastAsia="Aptos" w:hAnsi="Aptos" w:cs="Times New Roman"/>
          <w:kern w:val="0"/>
          <w:sz w:val="28"/>
          <w:szCs w:val="28"/>
          <w14:ligatures w14:val="none"/>
        </w:rPr>
      </w:pPr>
    </w:p>
    <w:p w14:paraId="593743DB" w14:textId="77777777" w:rsidR="00914158" w:rsidRPr="00433044" w:rsidRDefault="00914158" w:rsidP="00914158">
      <w:pPr>
        <w:spacing w:after="0" w:line="240" w:lineRule="auto"/>
        <w:ind w:left="120"/>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w:t>
      </w:r>
    </w:p>
    <w:p w14:paraId="38330279" w14:textId="77777777" w:rsidR="00914158" w:rsidRPr="00433044" w:rsidRDefault="00914158" w:rsidP="00914158">
      <w:pPr>
        <w:spacing w:after="0" w:line="240" w:lineRule="auto"/>
        <w:ind w:left="120"/>
        <w:rPr>
          <w:rFonts w:ascii="Aptos" w:eastAsia="Aptos" w:hAnsi="Aptos" w:cs="Times New Roman"/>
          <w:kern w:val="0"/>
          <w:sz w:val="28"/>
          <w:szCs w:val="28"/>
          <w14:ligatures w14:val="none"/>
        </w:rPr>
      </w:pPr>
    </w:p>
    <w:p w14:paraId="17F2B49A" w14:textId="77777777" w:rsidR="00914158" w:rsidRPr="00433044" w:rsidRDefault="00914158" w:rsidP="00914158">
      <w:pPr>
        <w:spacing w:after="0" w:line="240" w:lineRule="auto"/>
        <w:ind w:left="120"/>
        <w:rPr>
          <w:rFonts w:ascii="Aptos" w:eastAsia="Aptos" w:hAnsi="Aptos" w:cs="Times New Roman"/>
          <w:kern w:val="0"/>
          <w:sz w:val="28"/>
          <w:szCs w:val="28"/>
          <w14:ligatures w14:val="none"/>
        </w:rPr>
      </w:pPr>
    </w:p>
    <w:p w14:paraId="550726D9" w14:textId="77777777" w:rsidR="00914158" w:rsidRPr="00433044" w:rsidRDefault="00914158" w:rsidP="00914158">
      <w:pPr>
        <w:spacing w:after="0" w:line="240" w:lineRule="auto"/>
        <w:jc w:val="center"/>
        <w:rPr>
          <w:rFonts w:ascii="Times New Roman" w:eastAsia="Aptos" w:hAnsi="Times New Roman" w:cs="Times New Roman"/>
          <w:b/>
          <w:color w:val="000000"/>
          <w:kern w:val="0"/>
          <w:sz w:val="28"/>
          <w:szCs w:val="28"/>
          <w14:ligatures w14:val="none"/>
        </w:rPr>
      </w:pPr>
    </w:p>
    <w:p w14:paraId="0E6A47CC" w14:textId="77777777" w:rsidR="00914158" w:rsidRPr="00433044" w:rsidRDefault="00914158" w:rsidP="00914158">
      <w:pPr>
        <w:spacing w:after="0" w:line="240" w:lineRule="auto"/>
        <w:jc w:val="center"/>
        <w:rPr>
          <w:rFonts w:ascii="Times New Roman" w:eastAsia="Aptos" w:hAnsi="Times New Roman" w:cs="Times New Roman"/>
          <w:b/>
          <w:color w:val="000000"/>
          <w:kern w:val="0"/>
          <w:sz w:val="28"/>
          <w:szCs w:val="28"/>
          <w14:ligatures w14:val="none"/>
        </w:rPr>
      </w:pPr>
    </w:p>
    <w:p w14:paraId="1E512558" w14:textId="77777777" w:rsidR="00914158" w:rsidRPr="00433044" w:rsidRDefault="00914158" w:rsidP="00914158">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РАБОЧАЯ ПРОГРАММА</w:t>
      </w:r>
    </w:p>
    <w:p w14:paraId="2A125858" w14:textId="77777777" w:rsidR="00914158" w:rsidRPr="00433044" w:rsidRDefault="00914158" w:rsidP="00914158">
      <w:pPr>
        <w:spacing w:after="0" w:line="240" w:lineRule="auto"/>
        <w:jc w:val="center"/>
        <w:rPr>
          <w:rFonts w:ascii="Times New Roman" w:eastAsia="Aptos" w:hAnsi="Times New Roman" w:cs="Times New Roman"/>
          <w:color w:val="000000"/>
          <w:kern w:val="0"/>
          <w:sz w:val="28"/>
          <w:szCs w:val="28"/>
          <w14:ligatures w14:val="none"/>
        </w:rPr>
      </w:pPr>
    </w:p>
    <w:p w14:paraId="1CD3E45D" w14:textId="177626FE" w:rsidR="00914158" w:rsidRPr="00433044" w:rsidRDefault="00914158" w:rsidP="00914158">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учебного предмета «</w:t>
      </w:r>
      <w:r>
        <w:rPr>
          <w:rFonts w:ascii="Times New Roman" w:eastAsia="Aptos" w:hAnsi="Times New Roman" w:cs="Times New Roman"/>
          <w:b/>
          <w:color w:val="000000"/>
          <w:kern w:val="0"/>
          <w:sz w:val="28"/>
          <w:szCs w:val="28"/>
          <w14:ligatures w14:val="none"/>
        </w:rPr>
        <w:t>Литература</w:t>
      </w:r>
      <w:r w:rsidRPr="00433044">
        <w:rPr>
          <w:rFonts w:ascii="Times New Roman" w:eastAsia="Aptos" w:hAnsi="Times New Roman" w:cs="Times New Roman"/>
          <w:b/>
          <w:color w:val="000000"/>
          <w:kern w:val="0"/>
          <w:sz w:val="28"/>
          <w:szCs w:val="28"/>
          <w14:ligatures w14:val="none"/>
        </w:rPr>
        <w:t>»</w:t>
      </w:r>
    </w:p>
    <w:p w14:paraId="07EC86B3" w14:textId="77777777" w:rsidR="00914158" w:rsidRPr="00433044" w:rsidRDefault="00914158" w:rsidP="00914158">
      <w:pPr>
        <w:spacing w:after="0" w:line="240" w:lineRule="auto"/>
        <w:ind w:left="120"/>
        <w:jc w:val="center"/>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 xml:space="preserve">для обучающихся </w:t>
      </w:r>
      <w:r>
        <w:rPr>
          <w:rFonts w:ascii="Times New Roman" w:eastAsia="Aptos" w:hAnsi="Times New Roman" w:cs="Times New Roman"/>
          <w:color w:val="000000"/>
          <w:kern w:val="0"/>
          <w:sz w:val="28"/>
          <w:szCs w:val="28"/>
          <w14:ligatures w14:val="none"/>
        </w:rPr>
        <w:t xml:space="preserve">8б </w:t>
      </w:r>
      <w:r w:rsidRPr="00433044">
        <w:rPr>
          <w:rFonts w:ascii="Times New Roman" w:eastAsia="Aptos" w:hAnsi="Times New Roman" w:cs="Times New Roman"/>
          <w:color w:val="000000"/>
          <w:kern w:val="0"/>
          <w:sz w:val="28"/>
          <w:szCs w:val="28"/>
          <w14:ligatures w14:val="none"/>
        </w:rPr>
        <w:t>класса</w:t>
      </w:r>
    </w:p>
    <w:p w14:paraId="17F83C60" w14:textId="77777777" w:rsidR="00914158" w:rsidRPr="00433044" w:rsidRDefault="00914158" w:rsidP="00914158">
      <w:pPr>
        <w:spacing w:after="0" w:line="240" w:lineRule="auto"/>
        <w:ind w:left="120"/>
        <w:jc w:val="center"/>
        <w:rPr>
          <w:rFonts w:ascii="Aptos" w:eastAsia="Aptos" w:hAnsi="Aptos" w:cs="Times New Roman"/>
          <w:kern w:val="0"/>
          <w:sz w:val="28"/>
          <w:szCs w:val="28"/>
          <w14:ligatures w14:val="none"/>
        </w:rPr>
      </w:pPr>
    </w:p>
    <w:p w14:paraId="2930DCF5" w14:textId="77777777" w:rsidR="00914158" w:rsidRPr="00433044" w:rsidRDefault="00914158" w:rsidP="00914158">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29971AE" w14:textId="77777777" w:rsidR="00914158" w:rsidRPr="00433044" w:rsidRDefault="00914158" w:rsidP="00914158">
      <w:pPr>
        <w:spacing w:after="0" w:line="240" w:lineRule="auto"/>
        <w:ind w:left="120"/>
        <w:jc w:val="center"/>
        <w:rPr>
          <w:rFonts w:ascii="Times New Roman" w:eastAsia="Times New Roman" w:hAnsi="Times New Roman" w:cs="Times New Roman"/>
          <w:color w:val="000000"/>
          <w:kern w:val="0"/>
          <w:sz w:val="28"/>
          <w:szCs w:val="28"/>
          <w14:ligatures w14:val="none"/>
        </w:rPr>
      </w:pPr>
    </w:p>
    <w:p w14:paraId="63AAEF69" w14:textId="77777777" w:rsidR="00914158" w:rsidRPr="00433044" w:rsidRDefault="00914158" w:rsidP="00914158">
      <w:pPr>
        <w:spacing w:after="0" w:line="240" w:lineRule="auto"/>
        <w:ind w:left="120"/>
        <w:jc w:val="center"/>
        <w:rPr>
          <w:rFonts w:ascii="Times New Roman" w:eastAsia="Times New Roman" w:hAnsi="Times New Roman" w:cs="Times New Roman"/>
          <w:color w:val="000000"/>
          <w:kern w:val="0"/>
          <w:sz w:val="28"/>
          <w:szCs w:val="28"/>
          <w14:ligatures w14:val="none"/>
        </w:rPr>
      </w:pPr>
    </w:p>
    <w:p w14:paraId="2FAF68C3" w14:textId="77777777" w:rsidR="00914158" w:rsidRPr="00433044" w:rsidRDefault="00914158" w:rsidP="00914158">
      <w:pPr>
        <w:spacing w:after="0" w:line="240" w:lineRule="auto"/>
        <w:ind w:left="120"/>
        <w:jc w:val="center"/>
        <w:rPr>
          <w:rFonts w:ascii="Times New Roman" w:eastAsia="Times New Roman" w:hAnsi="Times New Roman" w:cs="Times New Roman"/>
          <w:color w:val="000000"/>
          <w:kern w:val="0"/>
          <w:sz w:val="28"/>
          <w:szCs w:val="28"/>
          <w14:ligatures w14:val="none"/>
        </w:rPr>
      </w:pPr>
    </w:p>
    <w:p w14:paraId="7752BD9B" w14:textId="77777777" w:rsidR="00914158" w:rsidRPr="00433044" w:rsidRDefault="00914158" w:rsidP="00914158">
      <w:pPr>
        <w:spacing w:after="0" w:line="240" w:lineRule="auto"/>
        <w:ind w:left="120"/>
        <w:jc w:val="center"/>
        <w:rPr>
          <w:rFonts w:ascii="Times New Roman" w:eastAsia="Times New Roman" w:hAnsi="Times New Roman" w:cs="Times New Roman"/>
          <w:color w:val="000000"/>
          <w:kern w:val="0"/>
          <w:sz w:val="28"/>
          <w:szCs w:val="28"/>
          <w14:ligatures w14:val="none"/>
        </w:rPr>
      </w:pPr>
    </w:p>
    <w:p w14:paraId="3C40C910" w14:textId="77777777" w:rsidR="00914158" w:rsidRPr="00433044" w:rsidRDefault="00914158" w:rsidP="00914158">
      <w:pPr>
        <w:spacing w:after="0" w:line="240" w:lineRule="auto"/>
        <w:jc w:val="center"/>
        <w:rPr>
          <w:rFonts w:ascii="Aptos" w:eastAsia="Aptos" w:hAnsi="Aptos" w:cs="Times New Roman"/>
          <w:bCs/>
          <w:kern w:val="0"/>
          <w:sz w:val="28"/>
          <w:szCs w:val="28"/>
          <w14:ligatures w14:val="none"/>
        </w:rPr>
        <w:sectPr w:rsidR="00914158" w:rsidRPr="00433044" w:rsidSect="00914158">
          <w:pgSz w:w="11906" w:h="16383"/>
          <w:pgMar w:top="1134" w:right="850" w:bottom="1134" w:left="1701" w:header="720" w:footer="720" w:gutter="0"/>
          <w:cols w:space="720"/>
        </w:sectPr>
      </w:pPr>
      <w:bookmarkStart w:id="4" w:name="_Hlk181035663"/>
      <w:r w:rsidRPr="00433044">
        <w:rPr>
          <w:rFonts w:ascii="Times New Roman" w:eastAsia="Aptos" w:hAnsi="Times New Roman" w:cs="Times New Roman"/>
          <w:bCs/>
          <w:color w:val="000000"/>
          <w:kern w:val="0"/>
          <w:sz w:val="28"/>
          <w:szCs w:val="28"/>
          <w14:ligatures w14:val="none"/>
        </w:rPr>
        <w:t>г. Ростов-на-Дону‌</w:t>
      </w:r>
      <w:bookmarkStart w:id="5" w:name="dc72b6e0-474b-4b98-a795-02870ed74afe"/>
      <w:r w:rsidRPr="00433044">
        <w:rPr>
          <w:rFonts w:ascii="Times New Roman" w:eastAsia="Aptos" w:hAnsi="Times New Roman" w:cs="Times New Roman"/>
          <w:bCs/>
          <w:color w:val="000000"/>
          <w:kern w:val="0"/>
          <w:sz w:val="28"/>
          <w:szCs w:val="28"/>
          <w14:ligatures w14:val="none"/>
        </w:rPr>
        <w:t>,202</w:t>
      </w:r>
      <w:bookmarkEnd w:id="5"/>
      <w:r w:rsidRPr="00433044">
        <w:rPr>
          <w:rFonts w:ascii="Times New Roman" w:eastAsia="Aptos" w:hAnsi="Times New Roman" w:cs="Times New Roman"/>
          <w:bCs/>
          <w:color w:val="000000"/>
          <w:kern w:val="0"/>
          <w:sz w:val="28"/>
          <w:szCs w:val="28"/>
          <w14:ligatures w14:val="none"/>
        </w:rPr>
        <w:t>6 год</w:t>
      </w:r>
    </w:p>
    <w:bookmarkEnd w:id="4"/>
    <w:p w14:paraId="5E08FE70" w14:textId="77777777" w:rsidR="00557ED7" w:rsidRPr="00557ED7" w:rsidRDefault="00557ED7" w:rsidP="00557ED7">
      <w:pPr>
        <w:pStyle w:val="ac"/>
        <w:spacing w:before="0" w:beforeAutospacing="0" w:after="0" w:afterAutospacing="0"/>
        <w:jc w:val="center"/>
        <w:rPr>
          <w:color w:val="333333"/>
          <w:sz w:val="21"/>
          <w:szCs w:val="21"/>
        </w:rPr>
      </w:pPr>
      <w:r w:rsidRPr="00557ED7">
        <w:rPr>
          <w:rStyle w:val="ad"/>
          <w:color w:val="333333"/>
          <w:sz w:val="21"/>
          <w:szCs w:val="21"/>
        </w:rPr>
        <w:lastRenderedPageBreak/>
        <w:t>ПОЯСНИТЕЛЬНАЯ ЗАПИСКА</w:t>
      </w:r>
    </w:p>
    <w:p w14:paraId="1A15EC47" w14:textId="230764B7" w:rsidR="00557ED7" w:rsidRPr="00557ED7" w:rsidRDefault="00557ED7" w:rsidP="00557ED7">
      <w:pPr>
        <w:pStyle w:val="ac"/>
        <w:spacing w:before="0" w:beforeAutospacing="0" w:after="0" w:afterAutospacing="0"/>
        <w:jc w:val="both"/>
        <w:rPr>
          <w:color w:val="333333"/>
          <w:sz w:val="21"/>
          <w:szCs w:val="21"/>
        </w:rPr>
      </w:pPr>
    </w:p>
    <w:p w14:paraId="56160E3F"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557ED7">
        <w:rPr>
          <w:color w:val="333333"/>
          <w:sz w:val="21"/>
          <w:szCs w:val="21"/>
          <w:shd w:val="clear" w:color="auto" w:fill="FFFFFF"/>
        </w:rPr>
        <w:t>рабочей </w:t>
      </w:r>
      <w:r w:rsidRPr="00557ED7">
        <w:rPr>
          <w:color w:val="333333"/>
          <w:sz w:val="21"/>
          <w:szCs w:val="21"/>
        </w:rPr>
        <w:t>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14:paraId="272D7868" w14:textId="216B0E11" w:rsidR="00557ED7" w:rsidRPr="00557ED7" w:rsidRDefault="00557ED7" w:rsidP="00557ED7">
      <w:pPr>
        <w:pStyle w:val="ac"/>
        <w:spacing w:before="0" w:beforeAutospacing="0" w:after="0" w:afterAutospacing="0"/>
        <w:jc w:val="both"/>
        <w:rPr>
          <w:color w:val="333333"/>
          <w:sz w:val="21"/>
          <w:szCs w:val="21"/>
        </w:rPr>
      </w:pPr>
    </w:p>
    <w:p w14:paraId="048F865E" w14:textId="43CC58C5" w:rsidR="00557ED7" w:rsidRPr="00557ED7" w:rsidRDefault="00557ED7" w:rsidP="008B611F">
      <w:pPr>
        <w:pStyle w:val="ac"/>
        <w:spacing w:before="0" w:beforeAutospacing="0" w:after="0" w:afterAutospacing="0"/>
        <w:jc w:val="center"/>
        <w:rPr>
          <w:color w:val="333333"/>
          <w:sz w:val="21"/>
          <w:szCs w:val="21"/>
        </w:rPr>
      </w:pPr>
      <w:r w:rsidRPr="00557ED7">
        <w:rPr>
          <w:rStyle w:val="ad"/>
          <w:color w:val="333333"/>
          <w:sz w:val="21"/>
          <w:szCs w:val="21"/>
        </w:rPr>
        <w:t>ОБЩАЯ ХАРАКТЕРИСТИКА УЧЕБНОГО ПРЕДМЕТА «ЛИТЕРАТУРА»</w:t>
      </w:r>
      <w:r w:rsidRPr="00557ED7">
        <w:rPr>
          <w:b/>
          <w:bCs/>
          <w:color w:val="333333"/>
          <w:sz w:val="21"/>
          <w:szCs w:val="21"/>
          <w:shd w:val="clear" w:color="auto" w:fill="FFFFFF"/>
        </w:rPr>
        <w:br/>
      </w:r>
    </w:p>
    <w:p w14:paraId="11226F4F"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14:paraId="7114F526"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4C0DAFA3"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4417CB5E"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Полноценное литературное образование на уровне основного общего образования невозможно без учёта преемственности с учебным предметом </w:t>
      </w:r>
      <w:r w:rsidRPr="00557ED7">
        <w:rPr>
          <w:color w:val="333333"/>
          <w:sz w:val="21"/>
          <w:szCs w:val="21"/>
          <w:shd w:val="clear" w:color="auto" w:fill="FFFFFF"/>
        </w:rPr>
        <w:t>«Л</w:t>
      </w:r>
      <w:r w:rsidRPr="00557ED7">
        <w:rPr>
          <w:color w:val="333333"/>
          <w:sz w:val="21"/>
          <w:szCs w:val="21"/>
        </w:rPr>
        <w:t>итературное чтение</w:t>
      </w:r>
      <w:r w:rsidRPr="00557ED7">
        <w:rPr>
          <w:color w:val="333333"/>
          <w:sz w:val="21"/>
          <w:szCs w:val="21"/>
          <w:shd w:val="clear" w:color="auto" w:fill="FFFFFF"/>
        </w:rPr>
        <w:t>»</w:t>
      </w:r>
      <w:r w:rsidRPr="00557ED7">
        <w:rPr>
          <w:color w:val="333333"/>
          <w:sz w:val="21"/>
          <w:szCs w:val="21"/>
        </w:rPr>
        <w:t> на уровне начального общего образования, межпредметных связей с русским языком, учебным предметом </w:t>
      </w:r>
      <w:r w:rsidRPr="00557ED7">
        <w:rPr>
          <w:color w:val="333333"/>
          <w:sz w:val="21"/>
          <w:szCs w:val="21"/>
          <w:shd w:val="clear" w:color="auto" w:fill="FFFFFF"/>
        </w:rPr>
        <w:t>«</w:t>
      </w:r>
      <w:r w:rsidRPr="00557ED7">
        <w:rPr>
          <w:color w:val="333333"/>
          <w:sz w:val="21"/>
          <w:szCs w:val="21"/>
        </w:rPr>
        <w:t>История</w:t>
      </w:r>
      <w:r w:rsidRPr="00557ED7">
        <w:rPr>
          <w:color w:val="333333"/>
          <w:sz w:val="21"/>
          <w:szCs w:val="21"/>
          <w:shd w:val="clear" w:color="auto" w:fill="FFFFFF"/>
        </w:rPr>
        <w:t>»</w:t>
      </w:r>
      <w:r w:rsidRPr="00557ED7">
        <w:rPr>
          <w:color w:val="333333"/>
          <w:sz w:val="21"/>
          <w:szCs w:val="21"/>
        </w:rPr>
        <w:t> и учебными предметами </w:t>
      </w:r>
      <w:r w:rsidRPr="00557ED7">
        <w:rPr>
          <w:color w:val="333333"/>
          <w:sz w:val="21"/>
          <w:szCs w:val="21"/>
          <w:shd w:val="clear" w:color="auto" w:fill="FFFFFF"/>
        </w:rPr>
        <w:t>«</w:t>
      </w:r>
      <w:r w:rsidRPr="00557ED7">
        <w:rPr>
          <w:color w:val="333333"/>
          <w:sz w:val="21"/>
          <w:szCs w:val="21"/>
        </w:rPr>
        <w:t>Изобразительное искусство</w:t>
      </w:r>
      <w:r w:rsidRPr="00557ED7">
        <w:rPr>
          <w:color w:val="333333"/>
          <w:sz w:val="21"/>
          <w:szCs w:val="21"/>
          <w:shd w:val="clear" w:color="auto" w:fill="FFFFFF"/>
        </w:rPr>
        <w:t>» и «Музыка»</w:t>
      </w:r>
      <w:r w:rsidRPr="00557ED7">
        <w:rPr>
          <w:color w:val="333333"/>
          <w:sz w:val="21"/>
          <w:szCs w:val="21"/>
        </w:rPr>
        <w:t>,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5FE1B61B"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14:paraId="7114054B" w14:textId="117645F4" w:rsidR="00557ED7" w:rsidRPr="00557ED7" w:rsidRDefault="00557ED7" w:rsidP="00557ED7">
      <w:pPr>
        <w:pStyle w:val="ac"/>
        <w:spacing w:before="0" w:beforeAutospacing="0" w:after="0" w:afterAutospacing="0"/>
        <w:jc w:val="both"/>
        <w:rPr>
          <w:color w:val="333333"/>
          <w:sz w:val="21"/>
          <w:szCs w:val="21"/>
        </w:rPr>
      </w:pPr>
    </w:p>
    <w:p w14:paraId="281C0622" w14:textId="77777777" w:rsidR="00557ED7" w:rsidRPr="00557ED7" w:rsidRDefault="00557ED7" w:rsidP="008B611F">
      <w:pPr>
        <w:pStyle w:val="ac"/>
        <w:spacing w:before="0" w:beforeAutospacing="0" w:after="0" w:afterAutospacing="0"/>
        <w:jc w:val="center"/>
        <w:rPr>
          <w:color w:val="333333"/>
          <w:sz w:val="21"/>
          <w:szCs w:val="21"/>
        </w:rPr>
      </w:pPr>
      <w:r w:rsidRPr="00557ED7">
        <w:rPr>
          <w:rStyle w:val="ad"/>
          <w:color w:val="333333"/>
          <w:sz w:val="21"/>
          <w:szCs w:val="21"/>
        </w:rPr>
        <w:t>ЦЕЛИ ИЗУЧЕНИЯ </w:t>
      </w:r>
      <w:r w:rsidRPr="00557ED7">
        <w:rPr>
          <w:rStyle w:val="ad"/>
          <w:color w:val="333333"/>
          <w:sz w:val="21"/>
          <w:szCs w:val="21"/>
          <w:shd w:val="clear" w:color="auto" w:fill="FFFFFF"/>
        </w:rPr>
        <w:t>УЧЕБНОГО ПРЕДМЕТА «ЛИТЕРАТУРА»</w:t>
      </w:r>
    </w:p>
    <w:p w14:paraId="562411CE" w14:textId="01664C0E" w:rsidR="00557ED7" w:rsidRPr="00557ED7" w:rsidRDefault="00557ED7" w:rsidP="00557ED7">
      <w:pPr>
        <w:pStyle w:val="ac"/>
        <w:spacing w:before="0" w:beforeAutospacing="0" w:after="0" w:afterAutospacing="0"/>
        <w:jc w:val="both"/>
        <w:rPr>
          <w:color w:val="333333"/>
          <w:sz w:val="21"/>
          <w:szCs w:val="21"/>
        </w:rPr>
      </w:pPr>
    </w:p>
    <w:p w14:paraId="40CBE24E" w14:textId="77777777" w:rsidR="00557ED7" w:rsidRPr="00557ED7"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w:t>
      </w:r>
    </w:p>
    <w:p w14:paraId="68B59556" w14:textId="77777777" w:rsidR="00557ED7" w:rsidRPr="002A316F" w:rsidRDefault="00557ED7" w:rsidP="00557ED7">
      <w:pPr>
        <w:pStyle w:val="ac"/>
        <w:spacing w:before="0" w:beforeAutospacing="0" w:after="0" w:afterAutospacing="0"/>
        <w:ind w:firstLine="567"/>
        <w:jc w:val="both"/>
        <w:rPr>
          <w:color w:val="333333"/>
          <w:sz w:val="21"/>
          <w:szCs w:val="21"/>
        </w:rPr>
      </w:pPr>
      <w:r w:rsidRPr="00557ED7">
        <w:rPr>
          <w:color w:val="333333"/>
          <w:sz w:val="21"/>
          <w:szCs w:val="21"/>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w:t>
      </w:r>
      <w:r w:rsidRPr="002A316F">
        <w:rPr>
          <w:color w:val="333333"/>
          <w:sz w:val="21"/>
          <w:szCs w:val="21"/>
        </w:rPr>
        <w:t>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192EFDA1" w14:textId="77777777" w:rsidR="00557ED7" w:rsidRPr="002A316F" w:rsidRDefault="00557ED7" w:rsidP="00557ED7">
      <w:pPr>
        <w:pStyle w:val="ac"/>
        <w:spacing w:before="0" w:beforeAutospacing="0" w:after="0" w:afterAutospacing="0"/>
        <w:ind w:firstLine="567"/>
        <w:jc w:val="both"/>
        <w:rPr>
          <w:color w:val="333333"/>
          <w:sz w:val="21"/>
          <w:szCs w:val="21"/>
        </w:rPr>
      </w:pPr>
      <w:r w:rsidRPr="002A316F">
        <w:rPr>
          <w:color w:val="333333"/>
          <w:sz w:val="21"/>
          <w:szCs w:val="21"/>
        </w:rPr>
        <w:lastRenderedPageBreak/>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14:paraId="3AC4C6DB" w14:textId="77777777" w:rsidR="00557ED7" w:rsidRPr="002A316F" w:rsidRDefault="00557ED7" w:rsidP="00557ED7">
      <w:pPr>
        <w:pStyle w:val="ac"/>
        <w:spacing w:before="0" w:beforeAutospacing="0" w:after="0" w:afterAutospacing="0"/>
        <w:ind w:firstLine="567"/>
        <w:jc w:val="both"/>
        <w:rPr>
          <w:color w:val="333333"/>
          <w:sz w:val="21"/>
          <w:szCs w:val="21"/>
        </w:rPr>
      </w:pPr>
      <w:r w:rsidRPr="002A316F">
        <w:rPr>
          <w:color w:val="333333"/>
          <w:sz w:val="21"/>
          <w:szCs w:val="21"/>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2A316F">
        <w:rPr>
          <w:color w:val="333333"/>
          <w:sz w:val="21"/>
          <w:szCs w:val="21"/>
        </w:rPr>
        <w:t>теоретико</w:t>
      </w:r>
      <w:proofErr w:type="spellEnd"/>
      <w:r w:rsidRPr="002A316F">
        <w:rPr>
          <w:color w:val="333333"/>
          <w:sz w:val="21"/>
          <w:szCs w:val="21"/>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2A0D9055" w14:textId="77777777" w:rsidR="00557ED7" w:rsidRPr="002A316F" w:rsidRDefault="00557ED7" w:rsidP="00557ED7">
      <w:pPr>
        <w:pStyle w:val="ac"/>
        <w:spacing w:before="0" w:beforeAutospacing="0" w:after="0" w:afterAutospacing="0"/>
        <w:ind w:firstLine="567"/>
        <w:jc w:val="both"/>
        <w:rPr>
          <w:color w:val="333333"/>
          <w:sz w:val="21"/>
          <w:szCs w:val="21"/>
        </w:rPr>
      </w:pPr>
      <w:r w:rsidRPr="002A316F">
        <w:rPr>
          <w:color w:val="333333"/>
          <w:sz w:val="21"/>
          <w:szCs w:val="21"/>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14:paraId="6566DF5F" w14:textId="77777777" w:rsidR="00557ED7" w:rsidRPr="002A316F" w:rsidRDefault="00557ED7" w:rsidP="00557ED7">
      <w:pPr>
        <w:pStyle w:val="ac"/>
        <w:spacing w:before="0" w:beforeAutospacing="0" w:after="0" w:afterAutospacing="0"/>
        <w:jc w:val="both"/>
        <w:rPr>
          <w:color w:val="333333"/>
          <w:sz w:val="21"/>
          <w:szCs w:val="21"/>
        </w:rPr>
      </w:pPr>
      <w:r w:rsidRPr="002A316F">
        <w:rPr>
          <w:b/>
          <w:bCs/>
          <w:color w:val="333333"/>
          <w:sz w:val="21"/>
          <w:szCs w:val="21"/>
        </w:rPr>
        <w:br/>
      </w:r>
    </w:p>
    <w:p w14:paraId="36943F31" w14:textId="77777777" w:rsidR="00557ED7" w:rsidRPr="002A316F" w:rsidRDefault="00557ED7" w:rsidP="008B611F">
      <w:pPr>
        <w:pStyle w:val="ac"/>
        <w:spacing w:before="0" w:beforeAutospacing="0" w:after="0" w:afterAutospacing="0"/>
        <w:jc w:val="center"/>
        <w:rPr>
          <w:color w:val="333333"/>
          <w:sz w:val="21"/>
          <w:szCs w:val="21"/>
        </w:rPr>
      </w:pPr>
      <w:r w:rsidRPr="002A316F">
        <w:rPr>
          <w:rStyle w:val="ad"/>
          <w:color w:val="333333"/>
          <w:sz w:val="21"/>
          <w:szCs w:val="21"/>
        </w:rPr>
        <w:t>МЕСТО УЧЕБНОГО ПРЕДМЕТА «ЛИТЕРАТУРА» В УЧЕБНОМ ПЛАНЕ</w:t>
      </w:r>
    </w:p>
    <w:p w14:paraId="4D3FBED2" w14:textId="77777777" w:rsidR="008C4D54" w:rsidRPr="002A316F" w:rsidRDefault="008C4D54" w:rsidP="008C4D54">
      <w:pPr>
        <w:pStyle w:val="ac"/>
        <w:spacing w:before="0" w:beforeAutospacing="0" w:after="0" w:afterAutospacing="0"/>
        <w:jc w:val="both"/>
        <w:rPr>
          <w:b/>
          <w:bCs/>
          <w:color w:val="333333"/>
          <w:sz w:val="21"/>
          <w:szCs w:val="21"/>
        </w:rPr>
      </w:pPr>
    </w:p>
    <w:p w14:paraId="07B2BDBB" w14:textId="080E367C" w:rsidR="008C4D54" w:rsidRPr="002A316F" w:rsidRDefault="008C4D54" w:rsidP="008C4D54">
      <w:pPr>
        <w:pStyle w:val="ac"/>
        <w:spacing w:before="0" w:beforeAutospacing="0" w:after="0" w:afterAutospacing="0"/>
        <w:jc w:val="both"/>
      </w:pPr>
      <w:r w:rsidRPr="002A316F">
        <w:rPr>
          <w:b/>
          <w:bCs/>
          <w:color w:val="333333"/>
          <w:sz w:val="21"/>
          <w:szCs w:val="21"/>
        </w:rPr>
        <w:t xml:space="preserve">         </w:t>
      </w:r>
      <w:r w:rsidRPr="002A316F">
        <w:rPr>
          <w:kern w:val="1"/>
          <w:sz w:val="22"/>
          <w:szCs w:val="22"/>
          <w:lang w:eastAsia="zh-CN" w:bidi="hi-IN"/>
        </w:rPr>
        <w:t>В соответствии с Федеральным Государственным Образовательным Стандартом Основного Общего Образования, Учебным планом школы и примерными программами среднего общего образования предмет «Литература» изучается с 5 по 11 класс. Общий объем учебного времени в предмете «Литература» составляет в 8 «Б» классе 102 часа (3 часа в неделю).  Согласно Учебному плану и календарному учебному графику в 202</w:t>
      </w:r>
      <w:r w:rsidR="00265B8B" w:rsidRPr="002A316F">
        <w:rPr>
          <w:kern w:val="1"/>
          <w:sz w:val="22"/>
          <w:szCs w:val="22"/>
          <w:lang w:eastAsia="zh-CN" w:bidi="hi-IN"/>
        </w:rPr>
        <w:t>6</w:t>
      </w:r>
      <w:r w:rsidRPr="002A316F">
        <w:rPr>
          <w:kern w:val="1"/>
          <w:sz w:val="22"/>
          <w:szCs w:val="22"/>
          <w:lang w:eastAsia="zh-CN" w:bidi="hi-IN"/>
        </w:rPr>
        <w:t>-202</w:t>
      </w:r>
      <w:r w:rsidR="00265B8B" w:rsidRPr="002A316F">
        <w:rPr>
          <w:kern w:val="1"/>
          <w:sz w:val="22"/>
          <w:szCs w:val="22"/>
          <w:lang w:eastAsia="zh-CN" w:bidi="hi-IN"/>
        </w:rPr>
        <w:t>7</w:t>
      </w:r>
      <w:r w:rsidRPr="002A316F">
        <w:rPr>
          <w:kern w:val="1"/>
          <w:sz w:val="22"/>
          <w:szCs w:val="22"/>
          <w:lang w:eastAsia="zh-CN" w:bidi="hi-IN"/>
        </w:rPr>
        <w:t xml:space="preserve"> учебном году в 8«Б» классе будет проведено </w:t>
      </w:r>
      <w:r w:rsidR="007538B1">
        <w:rPr>
          <w:kern w:val="1"/>
          <w:sz w:val="22"/>
          <w:szCs w:val="22"/>
          <w:lang w:eastAsia="zh-CN" w:bidi="hi-IN"/>
        </w:rPr>
        <w:t xml:space="preserve">99 </w:t>
      </w:r>
      <w:r w:rsidRPr="002A316F">
        <w:rPr>
          <w:kern w:val="1"/>
          <w:sz w:val="22"/>
          <w:szCs w:val="22"/>
          <w:lang w:eastAsia="zh-CN" w:bidi="hi-IN"/>
        </w:rPr>
        <w:t>урок</w:t>
      </w:r>
      <w:r w:rsidR="007538B1">
        <w:rPr>
          <w:kern w:val="1"/>
          <w:sz w:val="22"/>
          <w:szCs w:val="22"/>
          <w:lang w:eastAsia="zh-CN" w:bidi="hi-IN"/>
        </w:rPr>
        <w:t>ов</w:t>
      </w:r>
      <w:r w:rsidRPr="002A316F">
        <w:rPr>
          <w:kern w:val="1"/>
          <w:sz w:val="22"/>
          <w:szCs w:val="22"/>
          <w:lang w:eastAsia="zh-CN" w:bidi="hi-IN"/>
        </w:rPr>
        <w:t xml:space="preserve"> (</w:t>
      </w:r>
      <w:r w:rsidR="00814F37">
        <w:rPr>
          <w:kern w:val="1"/>
          <w:sz w:val="22"/>
          <w:szCs w:val="22"/>
          <w:lang w:eastAsia="zh-CN" w:bidi="hi-IN"/>
        </w:rPr>
        <w:t>сочинений-</w:t>
      </w:r>
      <w:r w:rsidR="00A348B6">
        <w:rPr>
          <w:kern w:val="1"/>
          <w:sz w:val="22"/>
          <w:szCs w:val="22"/>
          <w:lang w:eastAsia="zh-CN" w:bidi="hi-IN"/>
        </w:rPr>
        <w:t>2;</w:t>
      </w:r>
      <w:r w:rsidR="00492151">
        <w:rPr>
          <w:kern w:val="1"/>
          <w:sz w:val="22"/>
          <w:szCs w:val="22"/>
          <w:lang w:eastAsia="zh-CN" w:bidi="hi-IN"/>
        </w:rPr>
        <w:t xml:space="preserve"> </w:t>
      </w:r>
      <w:r w:rsidRPr="002A316F">
        <w:rPr>
          <w:kern w:val="1"/>
          <w:sz w:val="22"/>
          <w:szCs w:val="22"/>
          <w:lang w:eastAsia="zh-CN" w:bidi="hi-IN"/>
        </w:rPr>
        <w:t>контрольны</w:t>
      </w:r>
      <w:r w:rsidR="00A348B6">
        <w:rPr>
          <w:kern w:val="1"/>
          <w:sz w:val="22"/>
          <w:szCs w:val="22"/>
          <w:lang w:eastAsia="zh-CN" w:bidi="hi-IN"/>
        </w:rPr>
        <w:t>х</w:t>
      </w:r>
      <w:r w:rsidRPr="002A316F">
        <w:rPr>
          <w:kern w:val="1"/>
          <w:sz w:val="22"/>
          <w:szCs w:val="22"/>
          <w:lang w:eastAsia="zh-CN" w:bidi="hi-IN"/>
        </w:rPr>
        <w:t xml:space="preserve"> работ-</w:t>
      </w:r>
      <w:r w:rsidR="00A348B6">
        <w:rPr>
          <w:kern w:val="1"/>
          <w:sz w:val="22"/>
          <w:szCs w:val="22"/>
          <w:lang w:eastAsia="zh-CN" w:bidi="hi-IN"/>
        </w:rPr>
        <w:t>3</w:t>
      </w:r>
      <w:r w:rsidRPr="002A316F">
        <w:rPr>
          <w:kern w:val="1"/>
          <w:sz w:val="22"/>
          <w:szCs w:val="22"/>
          <w:lang w:eastAsia="zh-CN" w:bidi="hi-IN"/>
        </w:rPr>
        <w:t xml:space="preserve">). </w:t>
      </w:r>
    </w:p>
    <w:p w14:paraId="20FED043" w14:textId="77777777" w:rsidR="00557ED7" w:rsidRPr="002A316F" w:rsidRDefault="00557ED7" w:rsidP="00557ED7"/>
    <w:p w14:paraId="6A8854DB" w14:textId="77777777" w:rsidR="00557ED7" w:rsidRPr="002A316F" w:rsidRDefault="00557ED7" w:rsidP="00557ED7"/>
    <w:p w14:paraId="0B2C5072" w14:textId="77777777" w:rsidR="00557ED7" w:rsidRPr="002A316F" w:rsidRDefault="00557ED7" w:rsidP="00557ED7"/>
    <w:p w14:paraId="3E16D4B2" w14:textId="77777777" w:rsidR="00557ED7" w:rsidRPr="002A316F" w:rsidRDefault="00557ED7" w:rsidP="00557ED7"/>
    <w:p w14:paraId="0CEA7BBF" w14:textId="77777777" w:rsidR="00557ED7" w:rsidRPr="002A316F" w:rsidRDefault="00557ED7" w:rsidP="00557ED7"/>
    <w:p w14:paraId="1A9A0204" w14:textId="77777777" w:rsidR="00557ED7" w:rsidRPr="002A316F" w:rsidRDefault="00557ED7" w:rsidP="00557ED7"/>
    <w:p w14:paraId="214C0CB3" w14:textId="77777777" w:rsidR="00557ED7" w:rsidRPr="002A316F" w:rsidRDefault="00557ED7" w:rsidP="00557ED7"/>
    <w:p w14:paraId="7D90002C" w14:textId="77777777" w:rsidR="00557ED7" w:rsidRPr="002A316F" w:rsidRDefault="00557ED7" w:rsidP="00557ED7"/>
    <w:p w14:paraId="18638D53" w14:textId="77777777" w:rsidR="00557ED7" w:rsidRPr="002A316F" w:rsidRDefault="00557ED7" w:rsidP="00557ED7"/>
    <w:p w14:paraId="15EA1FB6" w14:textId="77777777" w:rsidR="000101BE" w:rsidRPr="002A316F" w:rsidRDefault="000101BE" w:rsidP="00557ED7"/>
    <w:p w14:paraId="47E9AB1C" w14:textId="66B05642" w:rsidR="00557ED7" w:rsidRPr="002A316F" w:rsidRDefault="00557ED7" w:rsidP="00557ED7">
      <w:pPr>
        <w:rPr>
          <w:rStyle w:val="ad"/>
          <w:rFonts w:ascii="Times New Roman" w:hAnsi="Times New Roman" w:cs="Times New Roman"/>
          <w:shd w:val="clear" w:color="auto" w:fill="FFFFFF"/>
        </w:rPr>
      </w:pPr>
      <w:r w:rsidRPr="002A316F">
        <w:rPr>
          <w:rStyle w:val="ad"/>
          <w:rFonts w:ascii="Times New Roman" w:hAnsi="Times New Roman" w:cs="Times New Roman"/>
          <w:shd w:val="clear" w:color="auto" w:fill="FFFFFF"/>
        </w:rPr>
        <w:lastRenderedPageBreak/>
        <w:t>СОДЕРЖАНИЕ УЧЕБНОГО ПРЕДМЕТА</w:t>
      </w:r>
    </w:p>
    <w:p w14:paraId="6AD48010"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Древнерусская литература.</w:t>
      </w:r>
    </w:p>
    <w:p w14:paraId="7541DD18"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Житийная литература</w:t>
      </w:r>
      <w:r w:rsidRPr="00AF3721">
        <w:rPr>
          <w:color w:val="333333"/>
          <w:sz w:val="21"/>
          <w:szCs w:val="21"/>
          <w:shd w:val="clear" w:color="auto" w:fill="FFFFFF"/>
        </w:rPr>
        <w:t> </w:t>
      </w:r>
      <w:proofErr w:type="gramStart"/>
      <w:r w:rsidRPr="00AF3721">
        <w:rPr>
          <w:rStyle w:val="placeholder-mask"/>
          <w:color w:val="333333"/>
          <w:sz w:val="21"/>
          <w:szCs w:val="21"/>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одно произведение по выбору). Например, «Житие Сергия Радонежского», «Житие протопопа Аввакума, им самим написанное».</w:t>
      </w:r>
      <w:r w:rsidRPr="00AF3721">
        <w:rPr>
          <w:rStyle w:val="placeholder-mask"/>
          <w:color w:val="333333"/>
          <w:sz w:val="21"/>
          <w:szCs w:val="21"/>
        </w:rPr>
        <w:t>‌</w:t>
      </w:r>
      <w:r w:rsidRPr="00AF3721">
        <w:rPr>
          <w:color w:val="333333"/>
          <w:sz w:val="21"/>
          <w:szCs w:val="21"/>
        </w:rPr>
        <w:t>‌</w:t>
      </w:r>
    </w:p>
    <w:p w14:paraId="7BA3E119" w14:textId="12B43BED"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Литература XVIII века.</w:t>
      </w:r>
    </w:p>
    <w:p w14:paraId="58FF717E"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Д. И. Фонвизин. </w:t>
      </w:r>
      <w:r w:rsidRPr="00AF3721">
        <w:rPr>
          <w:color w:val="333333"/>
          <w:sz w:val="21"/>
          <w:szCs w:val="21"/>
          <w:shd w:val="clear" w:color="auto" w:fill="FFFFFF"/>
        </w:rPr>
        <w:t>Комедия «Недоросль».</w:t>
      </w:r>
    </w:p>
    <w:p w14:paraId="5AB1E0E3"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Литература первой половины XIX века.</w:t>
      </w:r>
    </w:p>
    <w:p w14:paraId="750D56CD"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А. С. Пушкин.</w:t>
      </w:r>
      <w:r w:rsidRPr="00AF3721">
        <w:rPr>
          <w:color w:val="333333"/>
          <w:sz w:val="21"/>
          <w:szCs w:val="21"/>
          <w:shd w:val="clear" w:color="auto" w:fill="FFFFFF"/>
        </w:rPr>
        <w:t> Стихотворения </w:t>
      </w:r>
      <w:proofErr w:type="gramStart"/>
      <w:r w:rsidRPr="00AF3721">
        <w:rPr>
          <w:rStyle w:val="placeholder-mask"/>
          <w:color w:val="333333"/>
          <w:sz w:val="21"/>
          <w:szCs w:val="21"/>
          <w:shd w:val="clear" w:color="auto" w:fill="FFFFFF"/>
        </w:rPr>
        <w:t>‌</w:t>
      </w:r>
      <w:r w:rsidRPr="00AF3721">
        <w:rPr>
          <w:rStyle w:val="placeholder"/>
          <w:color w:val="333333"/>
          <w:sz w:val="21"/>
          <w:szCs w:val="21"/>
          <w:bdr w:val="dashed" w:sz="4" w:space="0" w:color="F34421" w:frame="1"/>
          <w:shd w:val="clear" w:color="auto" w:fill="FFFFFF"/>
        </w:rPr>
        <w:t>(</w:t>
      </w:r>
      <w:proofErr w:type="gramEnd"/>
      <w:r w:rsidRPr="00AF3721">
        <w:rPr>
          <w:rStyle w:val="placeholder"/>
          <w:color w:val="333333"/>
          <w:sz w:val="21"/>
          <w:szCs w:val="21"/>
          <w:bdr w:val="dashed" w:sz="4" w:space="0" w:color="F34421" w:frame="1"/>
          <w:shd w:val="clear" w:color="auto" w:fill="FFFFFF"/>
        </w:rPr>
        <w:t xml:space="preserve">не менее двух). Например, «К Чаадаеву», «Анчар» и другие. «Маленькие трагедии» (одна пьеса по выбору). Например, «Моцарт и Сальери», «Каменный гость». </w:t>
      </w:r>
      <w:r w:rsidRPr="00AF3721">
        <w:rPr>
          <w:rStyle w:val="placeholder-mask"/>
          <w:color w:val="333333"/>
          <w:sz w:val="21"/>
          <w:szCs w:val="21"/>
          <w:shd w:val="clear" w:color="auto" w:fill="FFFFFF"/>
        </w:rPr>
        <w:t>‌</w:t>
      </w:r>
      <w:r w:rsidRPr="00AF3721">
        <w:rPr>
          <w:color w:val="333333"/>
          <w:sz w:val="21"/>
          <w:szCs w:val="21"/>
          <w:shd w:val="clear" w:color="auto" w:fill="FFFFFF"/>
        </w:rPr>
        <w:t>‌Роман «Капитанская дочка».</w:t>
      </w:r>
    </w:p>
    <w:p w14:paraId="1BC7FDB9"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М. Ю. Лермонтов.</w:t>
      </w:r>
      <w:r w:rsidRPr="00AF3721">
        <w:rPr>
          <w:color w:val="333333"/>
          <w:sz w:val="21"/>
          <w:szCs w:val="21"/>
          <w:shd w:val="clear" w:color="auto" w:fill="FFFFFF"/>
        </w:rPr>
        <w:t> Стихотворения </w:t>
      </w:r>
      <w:proofErr w:type="gramStart"/>
      <w:r w:rsidRPr="00AF3721">
        <w:rPr>
          <w:rStyle w:val="placeholder-mask"/>
          <w:color w:val="333333"/>
          <w:sz w:val="21"/>
          <w:szCs w:val="21"/>
          <w:shd w:val="clear" w:color="auto" w:fill="FFFF00"/>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не менее двух). Например, «Я не хочу, чтоб свет узнал…», «Из-под таинственной, холодной полумаски…», «Нищий» и другие.</w:t>
      </w:r>
      <w:r w:rsidRPr="00AF3721">
        <w:rPr>
          <w:rStyle w:val="placeholder-mask"/>
          <w:color w:val="333333"/>
          <w:sz w:val="21"/>
          <w:szCs w:val="21"/>
        </w:rPr>
        <w:t>‌</w:t>
      </w:r>
      <w:r w:rsidRPr="00AF3721">
        <w:rPr>
          <w:color w:val="333333"/>
          <w:sz w:val="21"/>
          <w:szCs w:val="21"/>
        </w:rPr>
        <w:t>‌ Поэма «Мцыри».</w:t>
      </w:r>
    </w:p>
    <w:p w14:paraId="625D5070"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Н. В. Гоголь. </w:t>
      </w:r>
      <w:r w:rsidRPr="00AF3721">
        <w:rPr>
          <w:color w:val="333333"/>
          <w:sz w:val="21"/>
          <w:szCs w:val="21"/>
          <w:shd w:val="clear" w:color="auto" w:fill="FFFFFF"/>
        </w:rPr>
        <w:t>Повесть «Шинель». Комедия «Ревизор».</w:t>
      </w:r>
    </w:p>
    <w:p w14:paraId="2AAF11EE" w14:textId="591782B8"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Литература второй половины XIX века.</w:t>
      </w:r>
    </w:p>
    <w:p w14:paraId="194FB1D4" w14:textId="77777777" w:rsidR="002A316F" w:rsidRPr="00AF3721" w:rsidRDefault="002A316F" w:rsidP="00AF3721">
      <w:pPr>
        <w:pStyle w:val="ac"/>
        <w:shd w:val="clear" w:color="auto" w:fill="FFFFFF" w:themeFill="background1"/>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И. С. Тургенев.</w:t>
      </w:r>
      <w:r w:rsidRPr="00AF3721">
        <w:rPr>
          <w:color w:val="333333"/>
          <w:sz w:val="21"/>
          <w:szCs w:val="21"/>
          <w:shd w:val="clear" w:color="auto" w:fill="FFFFFF"/>
        </w:rPr>
        <w:t> Повести </w:t>
      </w:r>
      <w:proofErr w:type="gramStart"/>
      <w:r w:rsidRPr="00AF3721">
        <w:rPr>
          <w:rStyle w:val="placeholder-mask"/>
          <w:color w:val="333333"/>
          <w:sz w:val="21"/>
          <w:szCs w:val="21"/>
          <w:shd w:val="clear" w:color="auto" w:fill="FFFFFF" w:themeFill="background1"/>
        </w:rPr>
        <w:t>‌</w:t>
      </w:r>
      <w:r w:rsidRPr="00AF3721">
        <w:rPr>
          <w:rStyle w:val="placeholder"/>
          <w:color w:val="333333"/>
          <w:sz w:val="21"/>
          <w:szCs w:val="21"/>
          <w:bdr w:val="dashed" w:sz="4" w:space="0" w:color="F34421" w:frame="1"/>
          <w:shd w:val="clear" w:color="auto" w:fill="FFFFFF" w:themeFill="background1"/>
        </w:rPr>
        <w:t>(</w:t>
      </w:r>
      <w:proofErr w:type="gramEnd"/>
      <w:r w:rsidRPr="00AF3721">
        <w:rPr>
          <w:rStyle w:val="placeholder"/>
          <w:color w:val="333333"/>
          <w:sz w:val="21"/>
          <w:szCs w:val="21"/>
          <w:bdr w:val="dashed" w:sz="4" w:space="0" w:color="F34421" w:frame="1"/>
          <w:shd w:val="clear" w:color="auto" w:fill="FFFFFF" w:themeFill="background1"/>
        </w:rPr>
        <w:t>одна по выбору). Например, «Ася», «Первая любовь».</w:t>
      </w:r>
      <w:r w:rsidRPr="00AF3721">
        <w:rPr>
          <w:rStyle w:val="placeholder-mask"/>
          <w:color w:val="333333"/>
          <w:sz w:val="21"/>
          <w:szCs w:val="21"/>
          <w:shd w:val="clear" w:color="auto" w:fill="FFFFFF" w:themeFill="background1"/>
        </w:rPr>
        <w:t>‌</w:t>
      </w:r>
      <w:r w:rsidRPr="00AF3721">
        <w:rPr>
          <w:color w:val="333333"/>
          <w:sz w:val="21"/>
          <w:szCs w:val="21"/>
          <w:shd w:val="clear" w:color="auto" w:fill="FFFFFF" w:themeFill="background1"/>
        </w:rPr>
        <w:t>‌</w:t>
      </w:r>
    </w:p>
    <w:p w14:paraId="2165C7BE" w14:textId="77777777" w:rsidR="002A316F" w:rsidRPr="00AF3721" w:rsidRDefault="002A316F" w:rsidP="00AF3721">
      <w:pPr>
        <w:pStyle w:val="ac"/>
        <w:shd w:val="clear" w:color="auto" w:fill="FFFFFF" w:themeFill="background1"/>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Ф. М. Достоевский. </w:t>
      </w:r>
      <w:proofErr w:type="gramStart"/>
      <w:r w:rsidRPr="00AF3721">
        <w:rPr>
          <w:rStyle w:val="placeholder-mask"/>
          <w:color w:val="333333"/>
          <w:sz w:val="21"/>
          <w:szCs w:val="21"/>
          <w:shd w:val="clear" w:color="auto" w:fill="FFFF00"/>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Бедные люди», «Белые ночи» (одно произведение по выбору).</w:t>
      </w:r>
      <w:r w:rsidRPr="00AF3721">
        <w:rPr>
          <w:rStyle w:val="placeholder-mask"/>
          <w:color w:val="333333"/>
          <w:sz w:val="21"/>
          <w:szCs w:val="21"/>
        </w:rPr>
        <w:t>‌</w:t>
      </w:r>
      <w:r w:rsidRPr="00AF3721">
        <w:rPr>
          <w:color w:val="333333"/>
          <w:sz w:val="21"/>
          <w:szCs w:val="21"/>
        </w:rPr>
        <w:t>‌</w:t>
      </w:r>
    </w:p>
    <w:p w14:paraId="58AC8090" w14:textId="77777777" w:rsidR="002A316F" w:rsidRPr="00AF3721" w:rsidRDefault="002A316F" w:rsidP="00AF3721">
      <w:pPr>
        <w:pStyle w:val="ac"/>
        <w:shd w:val="clear" w:color="auto" w:fill="FFFFFF" w:themeFill="background1"/>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Л. Н. Толстой. </w:t>
      </w:r>
      <w:r w:rsidRPr="00AF3721">
        <w:rPr>
          <w:color w:val="333333"/>
          <w:sz w:val="21"/>
          <w:szCs w:val="21"/>
          <w:shd w:val="clear" w:color="auto" w:fill="FFFFFF"/>
        </w:rPr>
        <w:t>Повести и рассказы </w:t>
      </w:r>
      <w:proofErr w:type="gramStart"/>
      <w:r w:rsidRPr="00AF3721">
        <w:rPr>
          <w:rStyle w:val="placeholder-mask"/>
          <w:color w:val="333333"/>
          <w:sz w:val="21"/>
          <w:szCs w:val="21"/>
          <w:shd w:val="clear" w:color="auto" w:fill="FFFFFF" w:themeFill="background1"/>
        </w:rPr>
        <w:t>‌</w:t>
      </w:r>
      <w:r w:rsidRPr="00AF3721">
        <w:rPr>
          <w:rStyle w:val="placeholder"/>
          <w:color w:val="333333"/>
          <w:sz w:val="21"/>
          <w:szCs w:val="21"/>
          <w:bdr w:val="dashed" w:sz="4" w:space="0" w:color="F34421" w:frame="1"/>
          <w:shd w:val="clear" w:color="auto" w:fill="FFFFFF" w:themeFill="background1"/>
        </w:rPr>
        <w:t>(</w:t>
      </w:r>
      <w:proofErr w:type="gramEnd"/>
      <w:r w:rsidRPr="00AF3721">
        <w:rPr>
          <w:rStyle w:val="placeholder"/>
          <w:color w:val="333333"/>
          <w:sz w:val="21"/>
          <w:szCs w:val="21"/>
          <w:bdr w:val="dashed" w:sz="4" w:space="0" w:color="F34421" w:frame="1"/>
          <w:shd w:val="clear" w:color="auto" w:fill="FFFFFF" w:themeFill="background1"/>
        </w:rPr>
        <w:t>одно произведение по выбору). Например, «Отрочество» (главы).</w:t>
      </w:r>
      <w:r w:rsidRPr="00AF3721">
        <w:rPr>
          <w:rStyle w:val="placeholder-mask"/>
          <w:color w:val="333333"/>
          <w:sz w:val="21"/>
          <w:szCs w:val="21"/>
          <w:shd w:val="clear" w:color="auto" w:fill="FFFFFF" w:themeFill="background1"/>
        </w:rPr>
        <w:t>‌</w:t>
      </w:r>
      <w:r w:rsidRPr="00AF3721">
        <w:rPr>
          <w:color w:val="333333"/>
          <w:sz w:val="21"/>
          <w:szCs w:val="21"/>
          <w:shd w:val="clear" w:color="auto" w:fill="FFFFFF" w:themeFill="background1"/>
        </w:rPr>
        <w:t>‌</w:t>
      </w:r>
    </w:p>
    <w:p w14:paraId="113FED26" w14:textId="267B73BB"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Литература первой половины XX века.</w:t>
      </w:r>
    </w:p>
    <w:p w14:paraId="5C7979C9"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Произведения писателей русского зарубежья</w:t>
      </w:r>
      <w:r w:rsidRPr="00AF3721">
        <w:rPr>
          <w:color w:val="333333"/>
          <w:sz w:val="21"/>
          <w:szCs w:val="21"/>
          <w:shd w:val="clear" w:color="auto" w:fill="FFFFFF"/>
        </w:rPr>
        <w:t> </w:t>
      </w:r>
      <w:proofErr w:type="gramStart"/>
      <w:r w:rsidRPr="00AF3721">
        <w:rPr>
          <w:rStyle w:val="placeholder-mask"/>
          <w:color w:val="333333"/>
          <w:sz w:val="21"/>
          <w:szCs w:val="21"/>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не менее двух по выбору)</w:t>
      </w:r>
      <w:r w:rsidRPr="001D7218">
        <w:rPr>
          <w:rStyle w:val="placeholder"/>
          <w:color w:val="333333"/>
          <w:sz w:val="21"/>
          <w:szCs w:val="21"/>
          <w:bdr w:val="dashed" w:sz="4" w:space="0" w:color="F34421" w:frame="1"/>
        </w:rPr>
        <w:t>.</w:t>
      </w:r>
      <w:r w:rsidRPr="00AF3721">
        <w:rPr>
          <w:rStyle w:val="placeholder"/>
          <w:color w:val="333333"/>
          <w:sz w:val="21"/>
          <w:szCs w:val="21"/>
          <w:bdr w:val="dashed" w:sz="4" w:space="0" w:color="F34421" w:frame="1"/>
          <w:shd w:val="clear" w:color="auto" w:fill="FFFF00"/>
        </w:rPr>
        <w:t xml:space="preserve"> </w:t>
      </w:r>
      <w:r w:rsidRPr="00AF3721">
        <w:rPr>
          <w:rStyle w:val="placeholder"/>
          <w:color w:val="333333"/>
          <w:sz w:val="21"/>
          <w:szCs w:val="21"/>
          <w:bdr w:val="dashed" w:sz="4" w:space="0" w:color="F34421" w:frame="1"/>
        </w:rPr>
        <w:t>Например, произведения И. С. Шмелёва, М. А. Осоргина, В. В. Набокова, Н. Тэффи, А. Т.</w:t>
      </w:r>
      <w:r w:rsidRPr="00AF3721">
        <w:rPr>
          <w:rStyle w:val="placeholder"/>
          <w:color w:val="333333"/>
          <w:sz w:val="21"/>
          <w:szCs w:val="21"/>
          <w:bdr w:val="dashed" w:sz="4" w:space="0" w:color="F34421" w:frame="1"/>
          <w:shd w:val="clear" w:color="auto" w:fill="FFFF00"/>
        </w:rPr>
        <w:t xml:space="preserve"> </w:t>
      </w:r>
      <w:r w:rsidRPr="00AF3721">
        <w:rPr>
          <w:rStyle w:val="placeholder"/>
          <w:color w:val="333333"/>
          <w:sz w:val="21"/>
          <w:szCs w:val="21"/>
          <w:bdr w:val="dashed" w:sz="4" w:space="0" w:color="F34421" w:frame="1"/>
        </w:rPr>
        <w:t>Аверченко и другие.</w:t>
      </w:r>
      <w:r w:rsidRPr="00AF3721">
        <w:rPr>
          <w:rStyle w:val="placeholder-mask"/>
          <w:color w:val="333333"/>
          <w:sz w:val="21"/>
          <w:szCs w:val="21"/>
        </w:rPr>
        <w:t>‌</w:t>
      </w:r>
      <w:r w:rsidRPr="00AF3721">
        <w:rPr>
          <w:color w:val="333333"/>
          <w:sz w:val="21"/>
          <w:szCs w:val="21"/>
        </w:rPr>
        <w:t>‌</w:t>
      </w:r>
    </w:p>
    <w:p w14:paraId="3B41E997"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Поэзия первой половины ХХ века</w:t>
      </w:r>
      <w:r w:rsidRPr="00AF3721">
        <w:rPr>
          <w:color w:val="333333"/>
          <w:sz w:val="21"/>
          <w:szCs w:val="21"/>
          <w:shd w:val="clear" w:color="auto" w:fill="FFFFFF"/>
        </w:rPr>
        <w:t>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w:t>
      </w:r>
    </w:p>
    <w:p w14:paraId="6AAB09F7"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М. А. Булгаков</w:t>
      </w:r>
      <w:r w:rsidRPr="00AF3721">
        <w:rPr>
          <w:color w:val="333333"/>
          <w:sz w:val="21"/>
          <w:szCs w:val="21"/>
        </w:rPr>
        <w:t> </w:t>
      </w:r>
      <w:proofErr w:type="gramStart"/>
      <w:r w:rsidRPr="00AF3721">
        <w:rPr>
          <w:rStyle w:val="placeholder-mask"/>
          <w:color w:val="333333"/>
          <w:sz w:val="21"/>
          <w:szCs w:val="21"/>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одна повесть по выбору). Например, «Собачье сердце» и другие.</w:t>
      </w:r>
      <w:r w:rsidRPr="00AF3721">
        <w:rPr>
          <w:rStyle w:val="placeholder-mask"/>
          <w:color w:val="333333"/>
          <w:sz w:val="21"/>
          <w:szCs w:val="21"/>
        </w:rPr>
        <w:t>‌</w:t>
      </w:r>
      <w:r w:rsidRPr="00AF3721">
        <w:rPr>
          <w:color w:val="333333"/>
          <w:sz w:val="21"/>
          <w:szCs w:val="21"/>
        </w:rPr>
        <w:t>‌</w:t>
      </w:r>
    </w:p>
    <w:p w14:paraId="20A0E557" w14:textId="7F4F26E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Литература второй половины XX–начала XXI века.</w:t>
      </w:r>
    </w:p>
    <w:p w14:paraId="578B0F46" w14:textId="11DD146D"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А. Т. Твардовский. </w:t>
      </w:r>
      <w:r w:rsidRPr="00AF3721">
        <w:rPr>
          <w:color w:val="333333"/>
          <w:sz w:val="21"/>
          <w:szCs w:val="21"/>
          <w:shd w:val="clear" w:color="auto" w:fill="FFFFFF"/>
        </w:rPr>
        <w:t>Поэма «Василий Тёркин</w:t>
      </w:r>
      <w:r w:rsidRPr="00AF3721">
        <w:rPr>
          <w:color w:val="333333"/>
          <w:sz w:val="21"/>
          <w:szCs w:val="21"/>
        </w:rPr>
        <w:t>» </w:t>
      </w:r>
      <w:proofErr w:type="gramStart"/>
      <w:r w:rsidRPr="00AF3721">
        <w:rPr>
          <w:rStyle w:val="placeholder-mask"/>
          <w:color w:val="333333"/>
          <w:sz w:val="21"/>
          <w:szCs w:val="21"/>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главы «Переправа», «Гармонь», «Два</w:t>
      </w:r>
      <w:r w:rsidR="001D7218">
        <w:rPr>
          <w:rStyle w:val="placeholder"/>
          <w:color w:val="333333"/>
          <w:sz w:val="21"/>
          <w:szCs w:val="21"/>
          <w:bdr w:val="dashed" w:sz="4" w:space="0" w:color="F34421" w:frame="1"/>
          <w:shd w:val="clear" w:color="auto" w:fill="FFFF00"/>
        </w:rPr>
        <w:t xml:space="preserve"> </w:t>
      </w:r>
      <w:r w:rsidRPr="00AF3721">
        <w:rPr>
          <w:rStyle w:val="placeholder"/>
          <w:color w:val="333333"/>
          <w:sz w:val="21"/>
          <w:szCs w:val="21"/>
          <w:bdr w:val="dashed" w:sz="4" w:space="0" w:color="F34421" w:frame="1"/>
        </w:rPr>
        <w:t>солдата», «Поединок» и другие).</w:t>
      </w:r>
      <w:r w:rsidRPr="00AF3721">
        <w:rPr>
          <w:rStyle w:val="placeholder-mask"/>
          <w:color w:val="333333"/>
          <w:sz w:val="21"/>
          <w:szCs w:val="21"/>
        </w:rPr>
        <w:t>‌</w:t>
      </w:r>
      <w:r w:rsidRPr="00AF3721">
        <w:rPr>
          <w:color w:val="333333"/>
          <w:sz w:val="21"/>
          <w:szCs w:val="21"/>
        </w:rPr>
        <w:t>‌</w:t>
      </w:r>
    </w:p>
    <w:p w14:paraId="0CD5D403"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rPr>
        <w:t>А.Н. Толстой</w:t>
      </w:r>
      <w:r w:rsidRPr="00AF3721">
        <w:rPr>
          <w:color w:val="333333"/>
          <w:sz w:val="21"/>
          <w:szCs w:val="21"/>
        </w:rPr>
        <w:t>. Рассказ «Русский характер».</w:t>
      </w:r>
    </w:p>
    <w:p w14:paraId="023339EE"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М. А. Шолохов.</w:t>
      </w:r>
      <w:r w:rsidRPr="00AF3721">
        <w:rPr>
          <w:color w:val="333333"/>
          <w:sz w:val="21"/>
          <w:szCs w:val="21"/>
          <w:shd w:val="clear" w:color="auto" w:fill="FFFFFF"/>
        </w:rPr>
        <w:t> Рассказ «Судьба человека».</w:t>
      </w:r>
    </w:p>
    <w:p w14:paraId="024213D7" w14:textId="77777777"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А. И. Солженицын.</w:t>
      </w:r>
      <w:r w:rsidRPr="00AF3721">
        <w:rPr>
          <w:color w:val="333333"/>
          <w:sz w:val="21"/>
          <w:szCs w:val="21"/>
          <w:shd w:val="clear" w:color="auto" w:fill="FFFFFF"/>
        </w:rPr>
        <w:t> Рассказ «Матрёнин двор».</w:t>
      </w:r>
    </w:p>
    <w:p w14:paraId="6AFA78E7" w14:textId="372AD493" w:rsidR="002A316F" w:rsidRPr="00AF3721" w:rsidRDefault="002A316F" w:rsidP="00AF3721">
      <w:pPr>
        <w:pStyle w:val="ac"/>
        <w:spacing w:before="0" w:beforeAutospacing="0" w:after="0" w:afterAutospacing="0"/>
        <w:ind w:firstLine="567"/>
        <w:jc w:val="both"/>
        <w:rPr>
          <w:color w:val="333333"/>
          <w:sz w:val="21"/>
          <w:szCs w:val="21"/>
        </w:rPr>
      </w:pPr>
      <w:r w:rsidRPr="00AF3721">
        <w:rPr>
          <w:rStyle w:val="ad"/>
          <w:color w:val="333333"/>
          <w:sz w:val="21"/>
          <w:szCs w:val="21"/>
          <w:shd w:val="clear" w:color="auto" w:fill="FFFFFF"/>
        </w:rPr>
        <w:t xml:space="preserve">Произведения отечественных прозаиков второй половины XX–начала XXI </w:t>
      </w:r>
      <w:proofErr w:type="gramStart"/>
      <w:r w:rsidRPr="00AF3721">
        <w:rPr>
          <w:rStyle w:val="ad"/>
          <w:color w:val="333333"/>
          <w:sz w:val="21"/>
          <w:szCs w:val="21"/>
          <w:shd w:val="clear" w:color="auto" w:fill="FFFFFF"/>
        </w:rPr>
        <w:t>века</w:t>
      </w:r>
      <w:r w:rsidRPr="00AF3721">
        <w:rPr>
          <w:rStyle w:val="placeholder-mask"/>
          <w:color w:val="333333"/>
          <w:sz w:val="21"/>
          <w:szCs w:val="21"/>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не менее двух произведений). Например, произведения В.П. Астафьева, Ю.В. Бондарева, Б.П. Екимова, Е.И. Носова, А.Н. и Б.Н. Стругацких, В.Ф. Тендрякова и других.</w:t>
      </w:r>
      <w:r w:rsidRPr="00AF3721">
        <w:rPr>
          <w:color w:val="333333"/>
          <w:sz w:val="21"/>
          <w:szCs w:val="21"/>
          <w:bdr w:val="dashed" w:sz="4" w:space="0" w:color="F34421" w:frame="1"/>
        </w:rPr>
        <w:br/>
      </w:r>
      <w:r w:rsidRPr="00AF3721">
        <w:rPr>
          <w:rStyle w:val="placeholder-mask"/>
          <w:color w:val="333333"/>
          <w:sz w:val="21"/>
          <w:szCs w:val="21"/>
        </w:rPr>
        <w:t>‌</w:t>
      </w:r>
      <w:r w:rsidR="00DA4DC2" w:rsidRPr="00AF3721">
        <w:rPr>
          <w:color w:val="333333"/>
          <w:sz w:val="21"/>
          <w:szCs w:val="21"/>
        </w:rPr>
        <w:t xml:space="preserve">        </w:t>
      </w:r>
      <w:r w:rsidRPr="00AF3721">
        <w:rPr>
          <w:rStyle w:val="ad"/>
          <w:color w:val="333333"/>
          <w:sz w:val="21"/>
          <w:szCs w:val="21"/>
          <w:shd w:val="clear" w:color="auto" w:fill="FFFFFF"/>
        </w:rPr>
        <w:t>Поэзия второй половины XX – начала XXI веков</w:t>
      </w:r>
      <w:r w:rsidRPr="00AF3721">
        <w:rPr>
          <w:color w:val="333333"/>
          <w:sz w:val="21"/>
          <w:szCs w:val="21"/>
          <w:shd w:val="clear" w:color="auto" w:fill="FFFFFF"/>
        </w:rPr>
        <w:t> </w:t>
      </w:r>
      <w:r w:rsidRPr="00AF3721">
        <w:rPr>
          <w:rStyle w:val="placeholder-mask"/>
          <w:color w:val="333333"/>
          <w:sz w:val="21"/>
          <w:szCs w:val="21"/>
          <w:shd w:val="clear" w:color="auto" w:fill="FFFF00"/>
        </w:rPr>
        <w:t>‌</w:t>
      </w:r>
      <w:r w:rsidRPr="00AF3721">
        <w:rPr>
          <w:rStyle w:val="placeholder"/>
          <w:color w:val="333333"/>
          <w:sz w:val="21"/>
          <w:szCs w:val="21"/>
          <w:bdr w:val="dashed" w:sz="4" w:space="0" w:color="F34421" w:frame="1"/>
          <w:shd w:val="clear" w:color="auto" w:fill="FFFFFF" w:themeFill="background1"/>
        </w:rPr>
        <w:t>(</w:t>
      </w:r>
      <w:r w:rsidR="00D969B8" w:rsidRPr="00AF3721">
        <w:rPr>
          <w:rStyle w:val="placeholder"/>
          <w:color w:val="333333"/>
          <w:sz w:val="21"/>
          <w:szCs w:val="21"/>
          <w:bdr w:val="dashed" w:sz="4" w:space="0" w:color="F34421" w:frame="1"/>
          <w:shd w:val="clear" w:color="auto" w:fill="FFFFFF" w:themeFill="background1"/>
        </w:rPr>
        <w:t xml:space="preserve">Например, стихотворения Н.А. Заболоцкого, М.А. А.С. Кушнера и </w:t>
      </w:r>
      <w:proofErr w:type="spellStart"/>
      <w:r w:rsidR="00D969B8" w:rsidRPr="00AF3721">
        <w:rPr>
          <w:rStyle w:val="placeholder"/>
          <w:color w:val="333333"/>
          <w:sz w:val="21"/>
          <w:szCs w:val="21"/>
          <w:bdr w:val="dashed" w:sz="4" w:space="0" w:color="F34421" w:frame="1"/>
          <w:shd w:val="clear" w:color="auto" w:fill="FFFFFF" w:themeFill="background1"/>
        </w:rPr>
        <w:t>других.Светлова</w:t>
      </w:r>
      <w:proofErr w:type="spellEnd"/>
      <w:r w:rsidR="00D969B8" w:rsidRPr="00AF3721">
        <w:rPr>
          <w:rStyle w:val="placeholder"/>
          <w:color w:val="333333"/>
          <w:sz w:val="21"/>
          <w:szCs w:val="21"/>
          <w:bdr w:val="dashed" w:sz="4" w:space="0" w:color="F34421" w:frame="1"/>
          <w:shd w:val="clear" w:color="auto" w:fill="FFFFFF" w:themeFill="background1"/>
        </w:rPr>
        <w:t xml:space="preserve">, М.В. Исаковского, К.М. Симонова, А.А. Вознесенского, Е.А. Евтушенко, Р.И. Рождественского, </w:t>
      </w:r>
      <w:r w:rsidRPr="00AF3721">
        <w:rPr>
          <w:rStyle w:val="placeholder"/>
          <w:color w:val="333333"/>
          <w:sz w:val="21"/>
          <w:szCs w:val="21"/>
          <w:bdr w:val="dashed" w:sz="4" w:space="0" w:color="F34421" w:frame="1"/>
          <w:shd w:val="clear" w:color="auto" w:fill="FFFFFF" w:themeFill="background1"/>
        </w:rPr>
        <w:t>не менее трёх стихотворений).</w:t>
      </w:r>
      <w:r w:rsidRPr="00AF3721">
        <w:rPr>
          <w:rStyle w:val="placeholder"/>
          <w:color w:val="333333"/>
          <w:sz w:val="21"/>
          <w:szCs w:val="21"/>
          <w:bdr w:val="dashed" w:sz="4" w:space="0" w:color="F34421" w:frame="1"/>
        </w:rPr>
        <w:t xml:space="preserve"> И</w:t>
      </w:r>
      <w:r w:rsidRPr="00AF3721">
        <w:rPr>
          <w:rStyle w:val="placeholder"/>
          <w:color w:val="333333"/>
          <w:sz w:val="21"/>
          <w:szCs w:val="21"/>
          <w:bdr w:val="dashed" w:sz="4" w:space="0" w:color="F34421" w:frame="1"/>
          <w:shd w:val="clear" w:color="auto" w:fill="FFFFFF" w:themeFill="background1"/>
        </w:rPr>
        <w:t xml:space="preserve">.А. Бродского, </w:t>
      </w:r>
      <w:r w:rsidRPr="00AF3721">
        <w:rPr>
          <w:color w:val="333333"/>
          <w:sz w:val="21"/>
          <w:szCs w:val="21"/>
          <w:bdr w:val="dashed" w:sz="4" w:space="0" w:color="F34421" w:frame="1"/>
          <w:shd w:val="clear" w:color="auto" w:fill="FFFFFF" w:themeFill="background1"/>
        </w:rPr>
        <w:br/>
      </w:r>
      <w:r w:rsidRPr="00AF3721">
        <w:rPr>
          <w:rStyle w:val="placeholder-mask"/>
          <w:color w:val="333333"/>
          <w:sz w:val="21"/>
          <w:szCs w:val="21"/>
          <w:shd w:val="clear" w:color="auto" w:fill="FFFF00"/>
        </w:rPr>
        <w:t>‌</w:t>
      </w:r>
      <w:r w:rsidRPr="00AF3721">
        <w:rPr>
          <w:color w:val="333333"/>
          <w:sz w:val="21"/>
          <w:szCs w:val="21"/>
          <w:shd w:val="clear" w:color="auto" w:fill="FFFF00"/>
        </w:rPr>
        <w:t>‌</w:t>
      </w:r>
      <w:r w:rsidR="00DA4DC2" w:rsidRPr="00AF3721">
        <w:rPr>
          <w:color w:val="333333"/>
          <w:sz w:val="21"/>
          <w:szCs w:val="21"/>
        </w:rPr>
        <w:t xml:space="preserve">          </w:t>
      </w:r>
      <w:r w:rsidRPr="00AF3721">
        <w:rPr>
          <w:rStyle w:val="ad"/>
          <w:color w:val="333333"/>
          <w:sz w:val="21"/>
          <w:szCs w:val="21"/>
        </w:rPr>
        <w:t>Зарубежная литература. У. Шекспир.</w:t>
      </w:r>
      <w:r w:rsidRPr="00AF3721">
        <w:rPr>
          <w:color w:val="333333"/>
          <w:sz w:val="21"/>
          <w:szCs w:val="21"/>
        </w:rPr>
        <w:t> Сонеты </w:t>
      </w:r>
      <w:proofErr w:type="gramStart"/>
      <w:r w:rsidRPr="00AF3721">
        <w:rPr>
          <w:rStyle w:val="placeholder-mask"/>
          <w:color w:val="333333"/>
          <w:sz w:val="21"/>
          <w:szCs w:val="21"/>
        </w:rPr>
        <w:t>‌</w:t>
      </w:r>
      <w:r w:rsidRPr="00AF3721">
        <w:rPr>
          <w:rStyle w:val="placeholder"/>
          <w:color w:val="333333"/>
          <w:sz w:val="21"/>
          <w:szCs w:val="21"/>
          <w:bdr w:val="dashed" w:sz="4" w:space="0" w:color="F34421" w:frame="1"/>
        </w:rPr>
        <w:t>(</w:t>
      </w:r>
      <w:proofErr w:type="gramEnd"/>
      <w:r w:rsidRPr="00AF3721">
        <w:rPr>
          <w:rStyle w:val="placeholder"/>
          <w:color w:val="333333"/>
          <w:sz w:val="21"/>
          <w:szCs w:val="21"/>
          <w:bdr w:val="dashed" w:sz="4" w:space="0" w:color="F34421" w:frame="1"/>
        </w:rPr>
        <w:t xml:space="preserve">один-два по выбору). Например, № 66 «Измучась всем, я умереть хочу…», № 130 «Её глаза на звёзды не похожи…» и другие. </w:t>
      </w:r>
      <w:r w:rsidRPr="00AF3721">
        <w:rPr>
          <w:rStyle w:val="placeholder-mask"/>
          <w:color w:val="333333"/>
          <w:sz w:val="21"/>
          <w:szCs w:val="21"/>
        </w:rPr>
        <w:t>‌</w:t>
      </w:r>
      <w:r w:rsidRPr="00AF3721">
        <w:rPr>
          <w:color w:val="333333"/>
          <w:sz w:val="21"/>
          <w:szCs w:val="21"/>
        </w:rPr>
        <w:t>‌Трагедия «Ромео и Джульетта» </w:t>
      </w:r>
      <w:proofErr w:type="gramStart"/>
      <w:r w:rsidRPr="00AF3721">
        <w:rPr>
          <w:rStyle w:val="placeholder-mask"/>
          <w:color w:val="333333"/>
          <w:sz w:val="21"/>
          <w:szCs w:val="21"/>
          <w:shd w:val="clear" w:color="auto" w:fill="FFFFFF" w:themeFill="background1"/>
        </w:rPr>
        <w:t>‌</w:t>
      </w:r>
      <w:r w:rsidRPr="00AF3721">
        <w:rPr>
          <w:rStyle w:val="placeholder"/>
          <w:color w:val="333333"/>
          <w:sz w:val="21"/>
          <w:szCs w:val="21"/>
          <w:bdr w:val="dashed" w:sz="4" w:space="0" w:color="F34421" w:frame="1"/>
          <w:shd w:val="clear" w:color="auto" w:fill="FFFFFF" w:themeFill="background1"/>
        </w:rPr>
        <w:t>(</w:t>
      </w:r>
      <w:proofErr w:type="gramEnd"/>
      <w:r w:rsidRPr="00AF3721">
        <w:rPr>
          <w:rStyle w:val="placeholder"/>
          <w:color w:val="333333"/>
          <w:sz w:val="21"/>
          <w:szCs w:val="21"/>
          <w:bdr w:val="dashed" w:sz="4" w:space="0" w:color="F34421" w:frame="1"/>
          <w:shd w:val="clear" w:color="auto" w:fill="FFFFFF" w:themeFill="background1"/>
        </w:rPr>
        <w:t>фрагменты по выбору).</w:t>
      </w:r>
      <w:r w:rsidRPr="00AF3721">
        <w:rPr>
          <w:rStyle w:val="placeholder-mask"/>
          <w:color w:val="333333"/>
          <w:sz w:val="21"/>
          <w:szCs w:val="21"/>
          <w:shd w:val="clear" w:color="auto" w:fill="FFFF00"/>
        </w:rPr>
        <w:t>‌</w:t>
      </w:r>
      <w:r w:rsidRPr="00AF3721">
        <w:rPr>
          <w:color w:val="333333"/>
          <w:sz w:val="21"/>
          <w:szCs w:val="21"/>
          <w:shd w:val="clear" w:color="auto" w:fill="FFFF00"/>
        </w:rPr>
        <w:t>‌</w:t>
      </w:r>
    </w:p>
    <w:p w14:paraId="25FD1574" w14:textId="77777777" w:rsidR="002A316F" w:rsidRPr="00AF3721" w:rsidRDefault="002A316F" w:rsidP="00AF3721">
      <w:pPr>
        <w:pStyle w:val="ac"/>
        <w:shd w:val="clear" w:color="auto" w:fill="FFFFFF"/>
        <w:spacing w:before="0" w:beforeAutospacing="0" w:after="0" w:afterAutospacing="0"/>
        <w:ind w:firstLine="567"/>
        <w:jc w:val="both"/>
        <w:rPr>
          <w:color w:val="FFFFFF" w:themeColor="background1"/>
          <w:sz w:val="21"/>
          <w:szCs w:val="21"/>
        </w:rPr>
      </w:pPr>
      <w:r w:rsidRPr="00AF3721">
        <w:rPr>
          <w:rStyle w:val="ad"/>
          <w:color w:val="333333"/>
          <w:sz w:val="21"/>
          <w:szCs w:val="21"/>
        </w:rPr>
        <w:t>Ж.-Б. Мольер. </w:t>
      </w:r>
      <w:r w:rsidRPr="00AF3721">
        <w:rPr>
          <w:color w:val="333333"/>
          <w:sz w:val="21"/>
          <w:szCs w:val="21"/>
        </w:rPr>
        <w:t>Комедия «Мещанин во дворянстве</w:t>
      </w:r>
      <w:r w:rsidRPr="00AF3721">
        <w:rPr>
          <w:color w:val="333333"/>
          <w:sz w:val="21"/>
          <w:szCs w:val="21"/>
          <w:shd w:val="clear" w:color="auto" w:fill="FFFFFF" w:themeFill="background1"/>
        </w:rPr>
        <w:t>» </w:t>
      </w:r>
      <w:proofErr w:type="gramStart"/>
      <w:r w:rsidRPr="00AF3721">
        <w:rPr>
          <w:rStyle w:val="placeholder-mask"/>
          <w:color w:val="333333"/>
          <w:sz w:val="21"/>
          <w:szCs w:val="21"/>
          <w:shd w:val="clear" w:color="auto" w:fill="FFFFFF" w:themeFill="background1"/>
        </w:rPr>
        <w:t>‌</w:t>
      </w:r>
      <w:r w:rsidRPr="00AF3721">
        <w:rPr>
          <w:rStyle w:val="placeholder"/>
          <w:color w:val="333333"/>
          <w:sz w:val="21"/>
          <w:szCs w:val="21"/>
          <w:bdr w:val="dashed" w:sz="4" w:space="0" w:color="F34421" w:frame="1"/>
          <w:shd w:val="clear" w:color="auto" w:fill="FFFFFF" w:themeFill="background1"/>
        </w:rPr>
        <w:t>(</w:t>
      </w:r>
      <w:proofErr w:type="gramEnd"/>
      <w:r w:rsidRPr="00AF3721">
        <w:rPr>
          <w:rStyle w:val="placeholder"/>
          <w:color w:val="333333"/>
          <w:sz w:val="21"/>
          <w:szCs w:val="21"/>
          <w:bdr w:val="dashed" w:sz="4" w:space="0" w:color="F34421" w:frame="1"/>
          <w:shd w:val="clear" w:color="auto" w:fill="FFFFFF" w:themeFill="background1"/>
        </w:rPr>
        <w:t>фрагменты по выбору).</w:t>
      </w:r>
      <w:r w:rsidRPr="00AF3721">
        <w:rPr>
          <w:rStyle w:val="placeholder-mask"/>
          <w:color w:val="333333"/>
          <w:sz w:val="21"/>
          <w:szCs w:val="21"/>
          <w:shd w:val="clear" w:color="auto" w:fill="FFFFFF" w:themeFill="background1"/>
        </w:rPr>
        <w:t>‌</w:t>
      </w:r>
      <w:r w:rsidRPr="00AF3721">
        <w:rPr>
          <w:color w:val="333333"/>
          <w:sz w:val="21"/>
          <w:szCs w:val="21"/>
          <w:shd w:val="clear" w:color="auto" w:fill="FFFFFF" w:themeFill="background1"/>
        </w:rPr>
        <w:t>‌</w:t>
      </w:r>
    </w:p>
    <w:p w14:paraId="385832FB" w14:textId="77777777" w:rsidR="00AF3721" w:rsidRDefault="00AF3721" w:rsidP="00F30508">
      <w:pPr>
        <w:spacing w:after="0" w:line="240" w:lineRule="auto"/>
        <w:jc w:val="both"/>
        <w:rPr>
          <w:rFonts w:ascii="Times New Roman" w:hAnsi="Times New Roman" w:cs="Times New Roman"/>
          <w:sz w:val="21"/>
          <w:szCs w:val="21"/>
        </w:rPr>
      </w:pPr>
    </w:p>
    <w:p w14:paraId="615A8650" w14:textId="50AA825E" w:rsidR="00F30508" w:rsidRPr="0058441C" w:rsidRDefault="00F30508" w:rsidP="00F30508">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58441C">
        <w:rPr>
          <w:rFonts w:ascii="Times New Roman" w:eastAsia="Times New Roman" w:hAnsi="Times New Roman" w:cs="Times New Roman"/>
          <w:b/>
          <w:bCs/>
          <w:color w:val="333333"/>
          <w:kern w:val="0"/>
          <w:lang w:eastAsia="ru-RU"/>
          <w14:ligatures w14:val="none"/>
        </w:rPr>
        <w:t>ПЛАНИРУЕМЫЕ ОБРАЗОВАТЕЛЬНЫЕ РЕЗУЛЬТАТЫ</w:t>
      </w:r>
    </w:p>
    <w:p w14:paraId="68DFA6C4" w14:textId="18171F83"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121E67D4" w14:textId="09962544"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r w:rsidRPr="008239C9">
        <w:rPr>
          <w:rFonts w:ascii="Times New Roman" w:eastAsia="Times New Roman" w:hAnsi="Times New Roman" w:cs="Times New Roman"/>
          <w:b/>
          <w:bCs/>
          <w:color w:val="333333"/>
          <w:kern w:val="0"/>
          <w:sz w:val="21"/>
          <w:szCs w:val="21"/>
          <w:lang w:eastAsia="ru-RU"/>
          <w14:ligatures w14:val="none"/>
        </w:rPr>
        <w:br/>
      </w:r>
    </w:p>
    <w:p w14:paraId="19A50314" w14:textId="65F6F5F0" w:rsidR="00F30508" w:rsidRPr="008239C9" w:rsidRDefault="00F30508" w:rsidP="008239C9">
      <w:pPr>
        <w:spacing w:after="0" w:line="240" w:lineRule="auto"/>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ЛИЧНОСТНЫЕ РЕЗУЛЬТАТЫ</w:t>
      </w:r>
    </w:p>
    <w:p w14:paraId="6A73C492"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876AE98" w14:textId="15AC6FF4"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 xml:space="preserve">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w:t>
      </w:r>
      <w:r w:rsidRPr="008239C9">
        <w:rPr>
          <w:rFonts w:ascii="Times New Roman" w:eastAsia="Times New Roman" w:hAnsi="Times New Roman" w:cs="Times New Roman"/>
          <w:color w:val="333333"/>
          <w:kern w:val="0"/>
          <w:sz w:val="21"/>
          <w:szCs w:val="21"/>
          <w:lang w:eastAsia="ru-RU"/>
          <w14:ligatures w14:val="none"/>
        </w:rPr>
        <w:lastRenderedPageBreak/>
        <w:t>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6A73BB3" w14:textId="77777777" w:rsid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Гражданского воспитания:</w:t>
      </w:r>
    </w:p>
    <w:p w14:paraId="7F9C961E" w14:textId="77777777" w:rsidR="00D922F8" w:rsidRDefault="00D922F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3C6D685B" w14:textId="71726422" w:rsidR="00F30508" w:rsidRPr="008239C9" w:rsidRDefault="00D922F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Pr>
          <w:rFonts w:ascii="Times New Roman" w:eastAsia="Times New Roman" w:hAnsi="Times New Roman" w:cs="Times New Roman"/>
          <w:color w:val="333333"/>
          <w:kern w:val="0"/>
          <w:sz w:val="21"/>
          <w:szCs w:val="21"/>
          <w:lang w:eastAsia="ru-RU"/>
          <w14:ligatures w14:val="none"/>
        </w:rPr>
        <w:t xml:space="preserve">               </w:t>
      </w:r>
      <w:r w:rsidR="00F30508" w:rsidRPr="008239C9">
        <w:rPr>
          <w:rFonts w:ascii="Times New Roman" w:eastAsia="Times New Roman" w:hAnsi="Times New Roman" w:cs="Times New Roman"/>
          <w:color w:val="333333"/>
          <w:kern w:val="0"/>
          <w:sz w:val="21"/>
          <w:szCs w:val="21"/>
          <w:lang w:eastAsia="ru-RU"/>
          <w14:ligatures w14:val="none"/>
        </w:rPr>
        <w:t>готовность к выполнению обязанностей гражданина и реализации его прав, уважение прав, свобод и законных интересов других людей; </w:t>
      </w:r>
    </w:p>
    <w:p w14:paraId="4C49395C"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02A5125"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неприятие любых форм экстремизма, дискриминации;</w:t>
      </w:r>
    </w:p>
    <w:p w14:paraId="6277C04C"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понимание роли различных социальных институтов в жизни человека;</w:t>
      </w:r>
    </w:p>
    <w:p w14:paraId="271904DE"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05DC89A6"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представление о способах противодействия коррупции;</w:t>
      </w:r>
    </w:p>
    <w:p w14:paraId="78996657"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2FF80AEC"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активное участие в школьном самоуправлении;</w:t>
      </w:r>
    </w:p>
    <w:p w14:paraId="59C7C830" w14:textId="77777777" w:rsidR="00F30508" w:rsidRPr="008239C9" w:rsidRDefault="00F30508" w:rsidP="008239C9">
      <w:pPr>
        <w:numPr>
          <w:ilvl w:val="0"/>
          <w:numId w:val="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готовность к участию в гуманитарной деятельности (волонтерство; помощь людям, нуждающимся в ней).</w:t>
      </w:r>
    </w:p>
    <w:p w14:paraId="6057CC13" w14:textId="4C787206"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233CF1A9"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Патриотического воспитания:</w:t>
      </w:r>
    </w:p>
    <w:p w14:paraId="740FA46D" w14:textId="77777777" w:rsidR="00F30508" w:rsidRPr="008239C9" w:rsidRDefault="00F30508" w:rsidP="008239C9">
      <w:pPr>
        <w:numPr>
          <w:ilvl w:val="0"/>
          <w:numId w:val="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1723E71B" w14:textId="77777777" w:rsidR="00F30508" w:rsidRPr="008239C9" w:rsidRDefault="00F30508" w:rsidP="008239C9">
      <w:pPr>
        <w:numPr>
          <w:ilvl w:val="0"/>
          <w:numId w:val="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73B273A3" w14:textId="1CC0113D" w:rsidR="00F30508" w:rsidRPr="00D922F8" w:rsidRDefault="00F30508" w:rsidP="00D922F8">
      <w:pPr>
        <w:numPr>
          <w:ilvl w:val="0"/>
          <w:numId w:val="2"/>
        </w:numPr>
        <w:spacing w:beforeAutospacing="1" w:after="0" w:line="240" w:lineRule="auto"/>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r w:rsidRPr="00D922F8">
        <w:rPr>
          <w:rFonts w:ascii="Times New Roman" w:eastAsia="Times New Roman" w:hAnsi="Times New Roman" w:cs="Times New Roman"/>
          <w:b/>
          <w:bCs/>
          <w:color w:val="333333"/>
          <w:kern w:val="0"/>
          <w:sz w:val="21"/>
          <w:szCs w:val="21"/>
          <w:lang w:eastAsia="ru-RU"/>
          <w14:ligatures w14:val="none"/>
        </w:rPr>
        <w:br/>
      </w:r>
    </w:p>
    <w:p w14:paraId="200B1733"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Духовно-нравственного воспитания:</w:t>
      </w:r>
    </w:p>
    <w:p w14:paraId="6485B10E" w14:textId="77777777" w:rsidR="00F30508" w:rsidRPr="008239C9" w:rsidRDefault="00F30508" w:rsidP="008239C9">
      <w:pPr>
        <w:numPr>
          <w:ilvl w:val="0"/>
          <w:numId w:val="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77E64265" w14:textId="77777777" w:rsidR="00F30508" w:rsidRPr="008239C9" w:rsidRDefault="00F30508" w:rsidP="008239C9">
      <w:pPr>
        <w:numPr>
          <w:ilvl w:val="0"/>
          <w:numId w:val="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578E1480" w14:textId="77777777" w:rsidR="00F30508" w:rsidRPr="008239C9" w:rsidRDefault="00F30508" w:rsidP="008239C9">
      <w:pPr>
        <w:numPr>
          <w:ilvl w:val="0"/>
          <w:numId w:val="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активное неприятие асоциальных поступков, свобода и ответственность личности в условиях индивидуального и общественного пространства.</w:t>
      </w:r>
    </w:p>
    <w:p w14:paraId="00B55D6D"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br/>
      </w:r>
    </w:p>
    <w:p w14:paraId="48CDD9CA"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Эстетического воспитания:</w:t>
      </w:r>
    </w:p>
    <w:p w14:paraId="1C290742" w14:textId="77777777" w:rsidR="00F30508" w:rsidRPr="008239C9" w:rsidRDefault="00F30508" w:rsidP="008239C9">
      <w:pPr>
        <w:numPr>
          <w:ilvl w:val="0"/>
          <w:numId w:val="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6D082AFE" w14:textId="77777777" w:rsidR="00F30508" w:rsidRPr="008239C9" w:rsidRDefault="00F30508" w:rsidP="008239C9">
      <w:pPr>
        <w:numPr>
          <w:ilvl w:val="0"/>
          <w:numId w:val="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осознание важности художественной литературы и культуры как средства коммуникации и самовыражения;</w:t>
      </w:r>
    </w:p>
    <w:p w14:paraId="6D663F11" w14:textId="77777777" w:rsidR="00F30508" w:rsidRPr="008239C9" w:rsidRDefault="00F30508" w:rsidP="008239C9">
      <w:pPr>
        <w:numPr>
          <w:ilvl w:val="0"/>
          <w:numId w:val="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понимание ценности отечественного и мирового искусства, роли этнических культурных традиций и народного творчества; </w:t>
      </w:r>
    </w:p>
    <w:p w14:paraId="068E657E" w14:textId="77777777" w:rsidR="00F30508" w:rsidRPr="008239C9" w:rsidRDefault="00F30508" w:rsidP="008239C9">
      <w:pPr>
        <w:numPr>
          <w:ilvl w:val="0"/>
          <w:numId w:val="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стремление к самовыражению в разных видах искусства.</w:t>
      </w:r>
    </w:p>
    <w:p w14:paraId="1FD83F0F" w14:textId="0F621520"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45F7E356"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Физического воспитания, формирования культуры здоровья и эмоционального благополучия:</w:t>
      </w:r>
    </w:p>
    <w:p w14:paraId="51D93F9F"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осознание ценности жизни с опорой на собственный жизненный и читательский опыт; </w:t>
      </w:r>
    </w:p>
    <w:p w14:paraId="166A8763"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0FD8A587"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0552E73D"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87DD5AB"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умение принимать себя и других, не осуждая;</w:t>
      </w:r>
    </w:p>
    <w:p w14:paraId="6E7AD809"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умение осознавать эмоциональное состояние себя и других, опираясь на примеры из литературных произведений;</w:t>
      </w:r>
    </w:p>
    <w:p w14:paraId="79BEC614"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уметь управлять собственным эмоциональным состоянием;</w:t>
      </w:r>
    </w:p>
    <w:p w14:paraId="26C1F45D" w14:textId="77777777" w:rsidR="00F30508" w:rsidRPr="008239C9" w:rsidRDefault="00F30508" w:rsidP="008239C9">
      <w:pPr>
        <w:numPr>
          <w:ilvl w:val="0"/>
          <w:numId w:val="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79C85A70" w14:textId="40D1166F"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164285E8"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Трудового воспитания:</w:t>
      </w:r>
    </w:p>
    <w:p w14:paraId="1117DBA4" w14:textId="77777777" w:rsidR="00F30508" w:rsidRPr="008239C9" w:rsidRDefault="00F30508" w:rsidP="008239C9">
      <w:pPr>
        <w:numPr>
          <w:ilvl w:val="0"/>
          <w:numId w:val="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5B51EB8F" w14:textId="77777777" w:rsidR="00F30508" w:rsidRPr="008239C9" w:rsidRDefault="00F30508" w:rsidP="008239C9">
      <w:pPr>
        <w:numPr>
          <w:ilvl w:val="0"/>
          <w:numId w:val="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70C6A3A3" w14:textId="77777777" w:rsidR="00F30508" w:rsidRPr="008239C9" w:rsidRDefault="00F30508" w:rsidP="008239C9">
      <w:pPr>
        <w:numPr>
          <w:ilvl w:val="0"/>
          <w:numId w:val="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осознание важности обучения на протяжении всей жизни для успешной профессиональной деятельности и развитие необходимых умений для этого; </w:t>
      </w:r>
    </w:p>
    <w:p w14:paraId="0F80AA7D" w14:textId="77777777" w:rsidR="00F30508" w:rsidRPr="008239C9" w:rsidRDefault="00F30508" w:rsidP="008239C9">
      <w:pPr>
        <w:numPr>
          <w:ilvl w:val="0"/>
          <w:numId w:val="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готовность адаптироваться в профессиональной среде; </w:t>
      </w:r>
    </w:p>
    <w:p w14:paraId="56194411" w14:textId="77777777" w:rsidR="00F30508" w:rsidRPr="008239C9" w:rsidRDefault="00F30508" w:rsidP="008239C9">
      <w:pPr>
        <w:numPr>
          <w:ilvl w:val="0"/>
          <w:numId w:val="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уважение к труду и результатам трудовой деятельности, в том числе при изучении произведений русского фольклора и литературы; </w:t>
      </w:r>
    </w:p>
    <w:p w14:paraId="22552508" w14:textId="77777777" w:rsidR="00F30508" w:rsidRPr="008239C9" w:rsidRDefault="00F30508" w:rsidP="008239C9">
      <w:pPr>
        <w:numPr>
          <w:ilvl w:val="0"/>
          <w:numId w:val="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377A6A1D" w14:textId="305687CD"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6E45BBF0"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Экологического воспитания:</w:t>
      </w:r>
    </w:p>
    <w:p w14:paraId="0447EB7D" w14:textId="77777777" w:rsidR="00F30508" w:rsidRPr="008239C9" w:rsidRDefault="00F30508" w:rsidP="008239C9">
      <w:pPr>
        <w:numPr>
          <w:ilvl w:val="0"/>
          <w:numId w:val="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621D348" w14:textId="77777777" w:rsidR="00F30508" w:rsidRPr="008239C9" w:rsidRDefault="00F30508" w:rsidP="008239C9">
      <w:pPr>
        <w:numPr>
          <w:ilvl w:val="0"/>
          <w:numId w:val="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повышение уровня экологической культуры, осознание глобального характера экологических проблем и путей их решения; </w:t>
      </w:r>
    </w:p>
    <w:p w14:paraId="6AB345D3" w14:textId="77777777" w:rsidR="00F30508" w:rsidRPr="008239C9" w:rsidRDefault="00F30508" w:rsidP="008239C9">
      <w:pPr>
        <w:numPr>
          <w:ilvl w:val="0"/>
          <w:numId w:val="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7A8A933B" w14:textId="77777777" w:rsidR="00F30508" w:rsidRPr="008239C9" w:rsidRDefault="00F30508" w:rsidP="008239C9">
      <w:pPr>
        <w:numPr>
          <w:ilvl w:val="0"/>
          <w:numId w:val="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осознание своей роли как гражданина и потребителя в условиях взаимосвязи природной, технологической и социальной сред; </w:t>
      </w:r>
    </w:p>
    <w:p w14:paraId="5EE04C97" w14:textId="28925E08" w:rsidR="00F30508" w:rsidRPr="00D922F8" w:rsidRDefault="00F30508" w:rsidP="008239C9">
      <w:pPr>
        <w:numPr>
          <w:ilvl w:val="0"/>
          <w:numId w:val="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готовность к участию в практической деятельности экологической направленности.</w:t>
      </w:r>
      <w:r w:rsidRPr="00D922F8">
        <w:rPr>
          <w:rFonts w:ascii="Times New Roman" w:eastAsia="Times New Roman" w:hAnsi="Times New Roman" w:cs="Times New Roman"/>
          <w:b/>
          <w:bCs/>
          <w:color w:val="333333"/>
          <w:kern w:val="0"/>
          <w:sz w:val="21"/>
          <w:szCs w:val="21"/>
          <w:lang w:eastAsia="ru-RU"/>
          <w14:ligatures w14:val="none"/>
        </w:rPr>
        <w:br/>
      </w:r>
    </w:p>
    <w:p w14:paraId="5DE7156B"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Ценности научного познания:</w:t>
      </w:r>
    </w:p>
    <w:p w14:paraId="052D9E8A" w14:textId="77777777" w:rsidR="00F30508" w:rsidRPr="008239C9" w:rsidRDefault="00F30508" w:rsidP="008239C9">
      <w:pPr>
        <w:numPr>
          <w:ilvl w:val="0"/>
          <w:numId w:val="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4227C07E" w14:textId="77777777" w:rsidR="00F30508" w:rsidRPr="008239C9" w:rsidRDefault="00F30508" w:rsidP="008239C9">
      <w:pPr>
        <w:numPr>
          <w:ilvl w:val="0"/>
          <w:numId w:val="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овладение языковой и читательской культурой как средством познания мира; </w:t>
      </w:r>
    </w:p>
    <w:p w14:paraId="0A1069A2" w14:textId="77777777" w:rsidR="00F30508" w:rsidRPr="008239C9" w:rsidRDefault="00F30508" w:rsidP="008239C9">
      <w:pPr>
        <w:numPr>
          <w:ilvl w:val="0"/>
          <w:numId w:val="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овладение основными навыками исследовательской деятельности с учётом специфики школьного литературного образования; </w:t>
      </w:r>
    </w:p>
    <w:p w14:paraId="32B126BF" w14:textId="77777777" w:rsidR="00F30508" w:rsidRPr="008239C9" w:rsidRDefault="00F30508" w:rsidP="008239C9">
      <w:pPr>
        <w:numPr>
          <w:ilvl w:val="0"/>
          <w:numId w:val="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1283E62" w14:textId="122E330C"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0FEE1D02"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lastRenderedPageBreak/>
        <w:t>Личностные результаты, обеспечивающие адаптацию обучающегося к изменяющимся условиям социальной и природной среды:</w:t>
      </w:r>
    </w:p>
    <w:p w14:paraId="3CDB7C51"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4B3CF7CE"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изучение и оценка социальных ролей персонажей литературных произведений;</w:t>
      </w:r>
    </w:p>
    <w:p w14:paraId="7CFB8581"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потребность во взаимодействии в условиях неопределённости, открытость опыту и знаниям других; </w:t>
      </w:r>
    </w:p>
    <w:p w14:paraId="583DA6BD"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50328AAF"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3DFF363D"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умение оперировать основными понятиями, терминами и представлениями в области концепции устойчивого развития; </w:t>
      </w:r>
    </w:p>
    <w:p w14:paraId="02D093C3"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анализировать и выявлять взаимосвязи природы, общества и экономики; </w:t>
      </w:r>
    </w:p>
    <w:p w14:paraId="16C14BE7"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оценивать свои действия с учётом влияния на окружающую среду, достижений целей и преодоления вызовов, возможных глобальных последствий;</w:t>
      </w:r>
    </w:p>
    <w:p w14:paraId="108988E8"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способность осознавать стрессовую ситуацию, оценивать происходящие изменения и их последствия, опираясь на жизненный и читательский опыт; </w:t>
      </w:r>
    </w:p>
    <w:p w14:paraId="0755E84D"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воспринимать стрессовую ситуацию как вызов, требующий контрмер; </w:t>
      </w:r>
    </w:p>
    <w:p w14:paraId="05BD9869"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оценивать ситуацию стресса, корректировать принимаемые решения и действия; </w:t>
      </w:r>
    </w:p>
    <w:p w14:paraId="558C9DBB"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формулировать и оценивать риски и последствия, формировать опыт, уметь находить позитивное в произошедшей ситуации; </w:t>
      </w:r>
    </w:p>
    <w:p w14:paraId="0E8BE182" w14:textId="77777777" w:rsidR="00F30508" w:rsidRPr="008239C9" w:rsidRDefault="00F30508" w:rsidP="008239C9">
      <w:pPr>
        <w:numPr>
          <w:ilvl w:val="0"/>
          <w:numId w:val="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быть готовым действовать в отсутствии гарантий успеха.</w:t>
      </w:r>
    </w:p>
    <w:p w14:paraId="2756F226"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br/>
      </w:r>
    </w:p>
    <w:p w14:paraId="500B13CC" w14:textId="24CE824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МЕТАПРЕДМЕТНЫЕ РЕЗУЛЬТАТЫ</w:t>
      </w:r>
    </w:p>
    <w:p w14:paraId="21A88263" w14:textId="0DED8508" w:rsidR="00F30508" w:rsidRPr="008239C9" w:rsidRDefault="00F30508" w:rsidP="007D518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К концу обучения у обучающегося формируются следующие универсальные учебные действия.</w:t>
      </w:r>
    </w:p>
    <w:p w14:paraId="604EDA1B" w14:textId="2C63564E"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Универсальные учебные познавательные действия:</w:t>
      </w:r>
    </w:p>
    <w:p w14:paraId="4C12268F"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1) Базовые логические действия:</w:t>
      </w:r>
    </w:p>
    <w:p w14:paraId="6F5E133D"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0714FC75"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4B25BA31"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 учётом предложенной задачи выявлять закономерности и противоречия в рассматриваемых литературных фактах и наблюдениях над текстом;</w:t>
      </w:r>
    </w:p>
    <w:p w14:paraId="0164D1A8"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предлагать критерии для выявления закономерностей и противоречий с учётом учебной задачи;</w:t>
      </w:r>
    </w:p>
    <w:p w14:paraId="13CBC412"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выявлять дефициты информации, данных, необходимых для решения поставленной учебной задачи;</w:t>
      </w:r>
    </w:p>
    <w:p w14:paraId="0B2D9633"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выявлять причинно-следственные связи при изучении литературных явлений и процессов;</w:t>
      </w:r>
    </w:p>
    <w:p w14:paraId="6EE7CF38"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делать выводы с использованием дедуктивных и индуктивных умозаключений, умозаключений по аналогии;</w:t>
      </w:r>
    </w:p>
    <w:p w14:paraId="4E0591BD"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формулировать гипотезы об их взаимосвязях;</w:t>
      </w:r>
    </w:p>
    <w:p w14:paraId="46B4E197" w14:textId="77777777" w:rsidR="00F30508" w:rsidRPr="008239C9" w:rsidRDefault="00F30508" w:rsidP="008239C9">
      <w:pPr>
        <w:numPr>
          <w:ilvl w:val="0"/>
          <w:numId w:val="10"/>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243F4735" w14:textId="79F2AF98" w:rsidR="00F30508" w:rsidRPr="008239C9" w:rsidRDefault="00F30508" w:rsidP="007D5189">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2A9B7E91"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2) Базовые исследовательские действия:</w:t>
      </w:r>
    </w:p>
    <w:p w14:paraId="2A535100"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9573C0C"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lastRenderedPageBreak/>
        <w:t>использовать вопросы как исследовательский инструмент познания в литературном образовании;</w:t>
      </w:r>
    </w:p>
    <w:p w14:paraId="02A78A68"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формировать гипотезу об истинности собственных суждений и суждений других, аргументировать свою позицию, мнение</w:t>
      </w:r>
    </w:p>
    <w:p w14:paraId="7075566D"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6081789A"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оценивать на применимость и достоверность информацию, полученную в ходе исследования (эксперимента);</w:t>
      </w:r>
    </w:p>
    <w:p w14:paraId="61FC972A"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самостоятельно формулировать обобщения и выводы по результатам проведённого наблюдения, опыта, исследования;</w:t>
      </w:r>
    </w:p>
    <w:p w14:paraId="324023B0" w14:textId="77777777" w:rsidR="00F30508" w:rsidRPr="008239C9" w:rsidRDefault="00F30508" w:rsidP="008239C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владеть инструментами оценки достоверности полученных выводов и обобщений;</w:t>
      </w:r>
    </w:p>
    <w:p w14:paraId="36748F92" w14:textId="7BD74448" w:rsidR="00F30508" w:rsidRPr="007D5189" w:rsidRDefault="00F30508" w:rsidP="007D5189">
      <w:pPr>
        <w:numPr>
          <w:ilvl w:val="0"/>
          <w:numId w:val="11"/>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0B49467"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3) Работа с информацией:</w:t>
      </w:r>
    </w:p>
    <w:p w14:paraId="1AAE0E62" w14:textId="77777777" w:rsidR="00F30508" w:rsidRPr="008239C9" w:rsidRDefault="00F30508" w:rsidP="008239C9">
      <w:pPr>
        <w:numPr>
          <w:ilvl w:val="0"/>
          <w:numId w:val="1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26A8CB6" w14:textId="77777777" w:rsidR="00F30508" w:rsidRPr="008239C9" w:rsidRDefault="00F30508" w:rsidP="008239C9">
      <w:pPr>
        <w:numPr>
          <w:ilvl w:val="0"/>
          <w:numId w:val="1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выбирать, анализировать, систематизировать и интерпретировать литературную и другую информацию различных видов и форм представления;</w:t>
      </w:r>
    </w:p>
    <w:p w14:paraId="6CA4E40D" w14:textId="77777777" w:rsidR="00F30508" w:rsidRPr="008239C9" w:rsidRDefault="00F30508" w:rsidP="008239C9">
      <w:pPr>
        <w:numPr>
          <w:ilvl w:val="0"/>
          <w:numId w:val="1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находить сходные аргументы (подтверждающие или опровергающие одну и ту же идею, версию) в различных информационных источниках;</w:t>
      </w:r>
    </w:p>
    <w:p w14:paraId="0CCDC0EF" w14:textId="77777777" w:rsidR="00F30508" w:rsidRPr="008239C9" w:rsidRDefault="00F30508" w:rsidP="008239C9">
      <w:pPr>
        <w:numPr>
          <w:ilvl w:val="0"/>
          <w:numId w:val="1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4C6F4E31" w14:textId="77777777" w:rsidR="00F30508" w:rsidRPr="008239C9" w:rsidRDefault="00F30508" w:rsidP="008239C9">
      <w:pPr>
        <w:numPr>
          <w:ilvl w:val="0"/>
          <w:numId w:val="1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оценивать надёжность литературной и другой информации по критериям, предложенным учителем или сформулированным самостоятельно;</w:t>
      </w:r>
    </w:p>
    <w:p w14:paraId="515F9FE6" w14:textId="5E921E62" w:rsidR="00F30508" w:rsidRPr="007D5189" w:rsidRDefault="00F30508" w:rsidP="007D5189">
      <w:pPr>
        <w:numPr>
          <w:ilvl w:val="0"/>
          <w:numId w:val="12"/>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эффективно запоминать и систематизировать эту информацию.</w:t>
      </w:r>
    </w:p>
    <w:p w14:paraId="1EB51945" w14:textId="11792874" w:rsidR="00F30508" w:rsidRPr="008239C9" w:rsidRDefault="00F30508" w:rsidP="00D822A5">
      <w:pPr>
        <w:spacing w:after="0" w:line="240" w:lineRule="auto"/>
        <w:ind w:firstLine="11"/>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Универсальные учебные коммуникативные действия:</w:t>
      </w:r>
    </w:p>
    <w:p w14:paraId="24973BF1"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1) Общение:</w:t>
      </w:r>
    </w:p>
    <w:p w14:paraId="58E35827"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воспринимать и формулировать суждения, выражать эмоции в соответствии с условиями и целями общения;</w:t>
      </w:r>
    </w:p>
    <w:p w14:paraId="24B9B493"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03512E2B"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выражать себя (свою точку зрения) в устных и письменных текстах;</w:t>
      </w:r>
    </w:p>
    <w:p w14:paraId="5C64D507"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понимать намерения других, проявлять уважительное отношение к собеседнику и корректно формулировать свои возражения;</w:t>
      </w:r>
    </w:p>
    <w:p w14:paraId="234D4A3C"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67259E5C"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сопоставлять свои суждения с суждениями других участников диалога, обнаруживать различие и сходство позиций;</w:t>
      </w:r>
    </w:p>
    <w:p w14:paraId="293922F7" w14:textId="77777777" w:rsidR="00F30508" w:rsidRPr="008239C9" w:rsidRDefault="00F30508" w:rsidP="008239C9">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публично представлять результаты выполненного опыта (литературоведческого эксперимента, исследования, проекта);</w:t>
      </w:r>
    </w:p>
    <w:p w14:paraId="47C829FA" w14:textId="55E0D39D" w:rsidR="00F30508" w:rsidRPr="00D822A5" w:rsidRDefault="00F30508" w:rsidP="00D822A5">
      <w:pPr>
        <w:numPr>
          <w:ilvl w:val="0"/>
          <w:numId w:val="13"/>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4FF3775"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2) Совместная деятельность:</w:t>
      </w:r>
    </w:p>
    <w:p w14:paraId="2DFF62F7"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398460F1"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687D4C5"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lastRenderedPageBreak/>
        <w:t>уметь обобщать мнения нескольких людей;</w:t>
      </w:r>
    </w:p>
    <w:p w14:paraId="43FA4D87"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747D0437"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B179974"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5366F17F"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F4B86CE"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сопоставлять свои суждения с суждениями других участников диалога, обнаруживать различие и сходство позиций;</w:t>
      </w:r>
    </w:p>
    <w:p w14:paraId="7F7F555D"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публично представлять результаты выполненного опыта (литературоведческого эксперимента, исследования, проекта); </w:t>
      </w:r>
    </w:p>
    <w:p w14:paraId="52FACA65"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A335709" w14:textId="77777777" w:rsidR="00F30508" w:rsidRPr="008239C9" w:rsidRDefault="00F30508" w:rsidP="008239C9">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участниками взаимодействия на литературных занятиях;</w:t>
      </w:r>
    </w:p>
    <w:p w14:paraId="50EAD0BD" w14:textId="79502C72" w:rsidR="00F30508" w:rsidRPr="00D822A5" w:rsidRDefault="00F30508" w:rsidP="00D822A5">
      <w:pPr>
        <w:numPr>
          <w:ilvl w:val="0"/>
          <w:numId w:val="14"/>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B56BFB8" w14:textId="77777777" w:rsidR="00F30508" w:rsidRPr="008239C9" w:rsidRDefault="00F30508" w:rsidP="008239C9">
      <w:pPr>
        <w:spacing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Универсальные учебные регулятивные действия:</w:t>
      </w:r>
    </w:p>
    <w:p w14:paraId="2A05E69D" w14:textId="13C6099A" w:rsidR="00F30508" w:rsidRPr="008239C9" w:rsidRDefault="00F30508" w:rsidP="00D822A5">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3F6CD6AC"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1) Самоорганизация:</w:t>
      </w:r>
    </w:p>
    <w:p w14:paraId="4D7462D2" w14:textId="77777777" w:rsidR="00F30508" w:rsidRPr="008239C9" w:rsidRDefault="00F30508" w:rsidP="008239C9">
      <w:pPr>
        <w:numPr>
          <w:ilvl w:val="0"/>
          <w:numId w:val="1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выявлять проблемы для решения в учебных и жизненных ситуациях, анализируя ситуации, изображённые в художественной литературе;</w:t>
      </w:r>
    </w:p>
    <w:p w14:paraId="04FFE012" w14:textId="77777777" w:rsidR="00F30508" w:rsidRPr="008239C9" w:rsidRDefault="00F30508" w:rsidP="008239C9">
      <w:pPr>
        <w:numPr>
          <w:ilvl w:val="0"/>
          <w:numId w:val="1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ориентироваться в различных подходах принятия решений (индивидуальное, принятие решения в группе, принятие решений группой);</w:t>
      </w:r>
    </w:p>
    <w:p w14:paraId="6743B47B" w14:textId="77777777" w:rsidR="00F30508" w:rsidRPr="008239C9" w:rsidRDefault="00F30508" w:rsidP="008239C9">
      <w:pPr>
        <w:numPr>
          <w:ilvl w:val="0"/>
          <w:numId w:val="1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B6FB764" w14:textId="77777777" w:rsidR="00F30508" w:rsidRPr="008239C9" w:rsidRDefault="00F30508" w:rsidP="008239C9">
      <w:pPr>
        <w:numPr>
          <w:ilvl w:val="0"/>
          <w:numId w:val="1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7DB2F99" w14:textId="77777777" w:rsidR="00F30508" w:rsidRPr="008239C9" w:rsidRDefault="00F30508" w:rsidP="008239C9">
      <w:pPr>
        <w:numPr>
          <w:ilvl w:val="0"/>
          <w:numId w:val="15"/>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делать выбор и брать ответственность за решение.</w:t>
      </w:r>
    </w:p>
    <w:p w14:paraId="2EBDEA3B" w14:textId="2F6B19E9" w:rsidR="00F30508" w:rsidRPr="008239C9" w:rsidRDefault="00F30508" w:rsidP="00D822A5">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46CFB7C5"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2) Самоконтроль:</w:t>
      </w:r>
    </w:p>
    <w:p w14:paraId="29C9CE58" w14:textId="77777777" w:rsidR="00F30508" w:rsidRPr="008239C9" w:rsidRDefault="00F30508" w:rsidP="008239C9">
      <w:pPr>
        <w:numPr>
          <w:ilvl w:val="0"/>
          <w:numId w:val="1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3DFDCE46" w14:textId="77777777" w:rsidR="00F30508" w:rsidRPr="008239C9" w:rsidRDefault="00F30508" w:rsidP="008239C9">
      <w:pPr>
        <w:numPr>
          <w:ilvl w:val="0"/>
          <w:numId w:val="1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CDF3822" w14:textId="77777777" w:rsidR="00F30508" w:rsidRPr="008239C9" w:rsidRDefault="00F30508" w:rsidP="008239C9">
      <w:pPr>
        <w:numPr>
          <w:ilvl w:val="0"/>
          <w:numId w:val="1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A794EFD" w14:textId="77777777" w:rsidR="00F30508" w:rsidRPr="008239C9" w:rsidRDefault="00F30508" w:rsidP="008239C9">
      <w:pPr>
        <w:numPr>
          <w:ilvl w:val="0"/>
          <w:numId w:val="16"/>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0AD80333" w14:textId="3ACDC5A1" w:rsidR="00F30508" w:rsidRPr="008239C9" w:rsidRDefault="00F30508" w:rsidP="00D822A5">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1BFF735A"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3) Эмоциональный интеллект:</w:t>
      </w:r>
    </w:p>
    <w:p w14:paraId="31F90389" w14:textId="77777777" w:rsidR="00F30508" w:rsidRPr="008239C9" w:rsidRDefault="00F30508" w:rsidP="008239C9">
      <w:pPr>
        <w:numPr>
          <w:ilvl w:val="0"/>
          <w:numId w:val="1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развивать способность различать и называть собственные эмоции, управлять ими и эмоциями других;</w:t>
      </w:r>
    </w:p>
    <w:p w14:paraId="39096F51" w14:textId="77777777" w:rsidR="00F30508" w:rsidRPr="008239C9" w:rsidRDefault="00F30508" w:rsidP="008239C9">
      <w:pPr>
        <w:numPr>
          <w:ilvl w:val="0"/>
          <w:numId w:val="1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выявлять и анализировать причины эмоций;</w:t>
      </w:r>
    </w:p>
    <w:p w14:paraId="3A005A61" w14:textId="77777777" w:rsidR="00F30508" w:rsidRPr="008239C9" w:rsidRDefault="00F30508" w:rsidP="008239C9">
      <w:pPr>
        <w:numPr>
          <w:ilvl w:val="0"/>
          <w:numId w:val="1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ставить себя на место другого человека, понимать мотивы и намерения другого, анализируя примеры из художественной литературы;</w:t>
      </w:r>
    </w:p>
    <w:p w14:paraId="3A9820EB" w14:textId="77777777" w:rsidR="00F30508" w:rsidRPr="008239C9" w:rsidRDefault="00F30508" w:rsidP="008239C9">
      <w:pPr>
        <w:numPr>
          <w:ilvl w:val="0"/>
          <w:numId w:val="17"/>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lastRenderedPageBreak/>
        <w:t>регулировать способ выражения своих эмоций.</w:t>
      </w:r>
    </w:p>
    <w:p w14:paraId="79339D80" w14:textId="26BFC29E" w:rsidR="00F30508" w:rsidRPr="008239C9" w:rsidRDefault="00F30508" w:rsidP="004A23B2">
      <w:pPr>
        <w:spacing w:after="0" w:line="240" w:lineRule="auto"/>
        <w:jc w:val="both"/>
        <w:rPr>
          <w:rFonts w:ascii="Times New Roman" w:eastAsia="Times New Roman" w:hAnsi="Times New Roman" w:cs="Times New Roman"/>
          <w:color w:val="333333"/>
          <w:kern w:val="0"/>
          <w:sz w:val="21"/>
          <w:szCs w:val="21"/>
          <w:lang w:eastAsia="ru-RU"/>
          <w14:ligatures w14:val="none"/>
        </w:rPr>
      </w:pPr>
    </w:p>
    <w:p w14:paraId="4C2E384D" w14:textId="77777777" w:rsidR="00F30508" w:rsidRPr="008239C9" w:rsidRDefault="00F30508" w:rsidP="008239C9">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b/>
          <w:bCs/>
          <w:color w:val="333333"/>
          <w:kern w:val="0"/>
          <w:sz w:val="21"/>
          <w:szCs w:val="21"/>
          <w:lang w:eastAsia="ru-RU"/>
          <w14:ligatures w14:val="none"/>
        </w:rPr>
        <w:t>4) Принятие себя и других:</w:t>
      </w:r>
    </w:p>
    <w:p w14:paraId="2432C51B" w14:textId="77777777" w:rsidR="00F30508" w:rsidRPr="008239C9" w:rsidRDefault="00F30508" w:rsidP="008239C9">
      <w:pPr>
        <w:numPr>
          <w:ilvl w:val="0"/>
          <w:numId w:val="1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осознанно относиться к другому человеку, его мнению, размышляя над взаимоотношениями литературных героев;</w:t>
      </w:r>
    </w:p>
    <w:p w14:paraId="4AC05C33" w14:textId="77777777" w:rsidR="00F30508" w:rsidRPr="008239C9" w:rsidRDefault="00F30508" w:rsidP="008239C9">
      <w:pPr>
        <w:numPr>
          <w:ilvl w:val="0"/>
          <w:numId w:val="1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признавать своё право на ошибку и такое же право другого; принимать себя и других, не осуждая;</w:t>
      </w:r>
    </w:p>
    <w:p w14:paraId="509DDDA1" w14:textId="77777777" w:rsidR="00F30508" w:rsidRPr="008239C9" w:rsidRDefault="00F30508" w:rsidP="008239C9">
      <w:pPr>
        <w:numPr>
          <w:ilvl w:val="0"/>
          <w:numId w:val="1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проявлять открытость себе и другим;</w:t>
      </w:r>
    </w:p>
    <w:p w14:paraId="30FD3FC6" w14:textId="1B1EA79E" w:rsidR="00874C23" w:rsidRDefault="00F30508" w:rsidP="00874C23">
      <w:pPr>
        <w:numPr>
          <w:ilvl w:val="0"/>
          <w:numId w:val="1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8239C9">
        <w:rPr>
          <w:rFonts w:ascii="Times New Roman" w:eastAsia="Times New Roman" w:hAnsi="Times New Roman" w:cs="Times New Roman"/>
          <w:color w:val="333333"/>
          <w:kern w:val="0"/>
          <w:sz w:val="21"/>
          <w:szCs w:val="21"/>
          <w:lang w:eastAsia="ru-RU"/>
          <w14:ligatures w14:val="none"/>
        </w:rPr>
        <w:t>осознавать невозможность контролировать всё вокруг.</w:t>
      </w:r>
    </w:p>
    <w:p w14:paraId="661ABE5A" w14:textId="77777777" w:rsidR="00200194" w:rsidRPr="00200194" w:rsidRDefault="00200194" w:rsidP="00874C23">
      <w:pPr>
        <w:numPr>
          <w:ilvl w:val="0"/>
          <w:numId w:val="18"/>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p>
    <w:p w14:paraId="7E8449AC" w14:textId="77777777" w:rsidR="00874C23" w:rsidRDefault="00874C23" w:rsidP="00874C23">
      <w:pPr>
        <w:tabs>
          <w:tab w:val="left" w:pos="888"/>
        </w:tabs>
        <w:rPr>
          <w:rStyle w:val="ad"/>
          <w:color w:val="333333"/>
          <w:shd w:val="clear" w:color="auto" w:fill="FFFFFF"/>
        </w:rPr>
      </w:pPr>
      <w:r>
        <w:rPr>
          <w:rStyle w:val="ad"/>
          <w:color w:val="333333"/>
          <w:shd w:val="clear" w:color="auto" w:fill="FFFFFF"/>
        </w:rPr>
        <w:t>ПРЕДМЕТНЫЕ РЕЗУЛЬТАТЫ</w:t>
      </w:r>
    </w:p>
    <w:p w14:paraId="5CD11F23"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5DA45F39"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5E601ED"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63E48A02" w14:textId="77777777" w:rsidR="00200194" w:rsidRPr="009843CA" w:rsidRDefault="00200194" w:rsidP="00200194">
      <w:pPr>
        <w:numPr>
          <w:ilvl w:val="0"/>
          <w:numId w:val="1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518F4F4F" w14:textId="77777777" w:rsidR="00200194" w:rsidRPr="009843CA" w:rsidRDefault="00200194" w:rsidP="00200194">
      <w:pPr>
        <w:numPr>
          <w:ilvl w:val="0"/>
          <w:numId w:val="1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01E268B6" w14:textId="77777777" w:rsidR="00200194" w:rsidRPr="009843CA" w:rsidRDefault="00200194" w:rsidP="00200194">
      <w:pPr>
        <w:numPr>
          <w:ilvl w:val="0"/>
          <w:numId w:val="1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65D7CDE1" w14:textId="77777777" w:rsidR="00200194" w:rsidRPr="009843CA" w:rsidRDefault="00200194" w:rsidP="00200194">
      <w:pPr>
        <w:numPr>
          <w:ilvl w:val="0"/>
          <w:numId w:val="1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 xml:space="preserve">выделять в произведениях элементы художественной формы и обнаруживать связи между ними; определять </w:t>
      </w:r>
      <w:proofErr w:type="spellStart"/>
      <w:r w:rsidRPr="009843CA">
        <w:rPr>
          <w:rFonts w:ascii="Times New Roman" w:eastAsia="Times New Roman" w:hAnsi="Times New Roman" w:cs="Times New Roman"/>
          <w:color w:val="333333"/>
          <w:kern w:val="0"/>
          <w:sz w:val="21"/>
          <w:szCs w:val="21"/>
          <w:lang w:eastAsia="ru-RU"/>
          <w14:ligatures w14:val="none"/>
        </w:rPr>
        <w:t>родо</w:t>
      </w:r>
      <w:proofErr w:type="spellEnd"/>
      <w:r w:rsidRPr="009843CA">
        <w:rPr>
          <w:rFonts w:ascii="Times New Roman" w:eastAsia="Times New Roman" w:hAnsi="Times New Roman" w:cs="Times New Roman"/>
          <w:color w:val="333333"/>
          <w:kern w:val="0"/>
          <w:sz w:val="21"/>
          <w:szCs w:val="21"/>
          <w:lang w:eastAsia="ru-RU"/>
          <w14:ligatures w14:val="none"/>
        </w:rPr>
        <w:t>-жанровую специфику изученного художественного произведения;</w:t>
      </w:r>
    </w:p>
    <w:p w14:paraId="230220B0" w14:textId="77777777" w:rsidR="00200194" w:rsidRPr="009843CA" w:rsidRDefault="00200194" w:rsidP="00200194">
      <w:pPr>
        <w:numPr>
          <w:ilvl w:val="0"/>
          <w:numId w:val="1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23ACB24B" w14:textId="77777777" w:rsidR="00200194" w:rsidRPr="009843CA" w:rsidRDefault="00200194" w:rsidP="00200194">
      <w:pPr>
        <w:numPr>
          <w:ilvl w:val="0"/>
          <w:numId w:val="19"/>
        </w:numPr>
        <w:spacing w:beforeAutospacing="1" w:after="0" w:line="240" w:lineRule="auto"/>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3409D1F"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lastRenderedPageBreak/>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0D878BD"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1B9CD9A2"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6B55CFB3"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560DFA8A"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1516B5A"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B905920"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4BB7FD29"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6C77F43F" w14:textId="77777777" w:rsidR="00200194" w:rsidRPr="009843CA" w:rsidRDefault="00200194" w:rsidP="00200194">
      <w:pPr>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r w:rsidRPr="009843CA">
        <w:rPr>
          <w:rFonts w:ascii="Times New Roman" w:eastAsia="Times New Roman" w:hAnsi="Times New Roman" w:cs="Times New Roman"/>
          <w:color w:val="333333"/>
          <w:kern w:val="0"/>
          <w:sz w:val="21"/>
          <w:szCs w:val="21"/>
          <w:lang w:eastAsia="ru-RU"/>
          <w14:ligatures w14:val="none"/>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30010E7D" w14:textId="0BFE9D92" w:rsidR="006D522E" w:rsidRDefault="00200194" w:rsidP="009843CA">
      <w:pPr>
        <w:spacing w:after="0" w:line="240" w:lineRule="auto"/>
        <w:jc w:val="both"/>
        <w:rPr>
          <w:rFonts w:ascii="Times New Roman" w:eastAsia="Times New Roman" w:hAnsi="Times New Roman" w:cs="Times New Roman"/>
          <w:b/>
          <w:bCs/>
          <w:color w:val="333333"/>
          <w:kern w:val="0"/>
          <w:lang w:eastAsia="ru-RU"/>
          <w14:ligatures w14:val="none"/>
        </w:rPr>
      </w:pPr>
      <w:r w:rsidRPr="00144667">
        <w:rPr>
          <w:rFonts w:ascii="Times New Roman" w:eastAsia="Times New Roman" w:hAnsi="Times New Roman" w:cs="Times New Roman"/>
          <w:b/>
          <w:bCs/>
          <w:color w:val="333333"/>
          <w:kern w:val="0"/>
          <w:lang w:eastAsia="ru-RU"/>
          <w14:ligatures w14:val="none"/>
        </w:rPr>
        <w:br/>
      </w:r>
    </w:p>
    <w:p w14:paraId="19B0EAE6" w14:textId="77777777" w:rsidR="003E62CE" w:rsidRDefault="003E62CE" w:rsidP="009D698F">
      <w:pPr>
        <w:spacing w:line="240" w:lineRule="auto"/>
        <w:rPr>
          <w:rFonts w:ascii="Times New Roman" w:eastAsia="Times New Roman" w:hAnsi="Times New Roman" w:cs="Times New Roman"/>
          <w:b/>
          <w:bCs/>
          <w:color w:val="333333"/>
          <w:kern w:val="0"/>
          <w:lang w:eastAsia="ru-RU"/>
          <w14:ligatures w14:val="none"/>
        </w:rPr>
        <w:sectPr w:rsidR="003E62CE">
          <w:pgSz w:w="11906" w:h="16838"/>
          <w:pgMar w:top="1134" w:right="850" w:bottom="1134" w:left="1701" w:header="708" w:footer="708" w:gutter="0"/>
          <w:cols w:space="708"/>
          <w:docGrid w:linePitch="360"/>
        </w:sectPr>
      </w:pPr>
    </w:p>
    <w:p w14:paraId="2F986A84" w14:textId="77777777" w:rsidR="000A48CC" w:rsidRDefault="000A48CC" w:rsidP="000A48CC">
      <w:pPr>
        <w:tabs>
          <w:tab w:val="left" w:pos="888"/>
        </w:tabs>
        <w:spacing w:after="0"/>
        <w:rPr>
          <w:b/>
          <w:bCs/>
          <w:caps/>
          <w:color w:val="000000"/>
          <w:shd w:val="clear" w:color="auto" w:fill="FFFFFF"/>
        </w:rPr>
      </w:pPr>
      <w:r>
        <w:rPr>
          <w:b/>
          <w:bCs/>
          <w:caps/>
          <w:color w:val="000000"/>
          <w:shd w:val="clear" w:color="auto" w:fill="FFFFFF"/>
        </w:rPr>
        <w:lastRenderedPageBreak/>
        <w:t>Тематическое планирование</w:t>
      </w:r>
    </w:p>
    <w:p w14:paraId="4FCC6973" w14:textId="52B1533D" w:rsidR="003E62CE" w:rsidRDefault="003E62CE" w:rsidP="000A48CC">
      <w:pPr>
        <w:tabs>
          <w:tab w:val="left" w:pos="888"/>
        </w:tabs>
        <w:spacing w:after="0"/>
        <w:rPr>
          <w:rFonts w:ascii="Times New Roman" w:eastAsia="Times New Roman" w:hAnsi="Times New Roman" w:cs="Times New Roman"/>
          <w:b/>
          <w:bCs/>
          <w:caps/>
          <w:color w:val="000000"/>
          <w:kern w:val="0"/>
          <w:sz w:val="21"/>
          <w:szCs w:val="21"/>
          <w:lang w:eastAsia="ru-RU"/>
          <w14:ligatures w14:val="none"/>
        </w:rPr>
      </w:pPr>
      <w:r>
        <w:rPr>
          <w:rFonts w:ascii="Times New Roman" w:eastAsia="Times New Roman" w:hAnsi="Times New Roman" w:cs="Times New Roman"/>
          <w:b/>
          <w:bCs/>
          <w:caps/>
          <w:color w:val="000000"/>
          <w:kern w:val="0"/>
          <w:sz w:val="21"/>
          <w:szCs w:val="21"/>
          <w:lang w:eastAsia="ru-RU"/>
          <w14:ligatures w14:val="none"/>
        </w:rPr>
        <w:t>8 класс</w:t>
      </w:r>
    </w:p>
    <w:tbl>
      <w:tblPr>
        <w:tblW w:w="15137"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27"/>
        <w:gridCol w:w="8120"/>
        <w:gridCol w:w="588"/>
        <w:gridCol w:w="1435"/>
        <w:gridCol w:w="1484"/>
        <w:gridCol w:w="3083"/>
      </w:tblGrid>
      <w:tr w:rsidR="00795116" w:rsidRPr="00795116" w14:paraId="0394E539" w14:textId="77777777" w:rsidTr="00635DE6">
        <w:trPr>
          <w:tblHeader/>
          <w:tblCellSpacing w:w="15" w:type="dxa"/>
        </w:trPr>
        <w:tc>
          <w:tcPr>
            <w:tcW w:w="0" w:type="auto"/>
            <w:vMerge w:val="restart"/>
            <w:tcBorders>
              <w:top w:val="single" w:sz="4" w:space="0" w:color="000000"/>
              <w:bottom w:val="single" w:sz="4" w:space="0" w:color="000000"/>
              <w:right w:val="single" w:sz="4" w:space="0" w:color="000000"/>
            </w:tcBorders>
            <w:shd w:val="clear" w:color="auto" w:fill="FFFFFF"/>
            <w:hideMark/>
          </w:tcPr>
          <w:p w14:paraId="2330A490"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п/п</w:t>
            </w:r>
          </w:p>
        </w:tc>
        <w:tc>
          <w:tcPr>
            <w:tcW w:w="0" w:type="auto"/>
            <w:vMerge w:val="restart"/>
            <w:tcBorders>
              <w:top w:val="single" w:sz="4" w:space="0" w:color="000000"/>
              <w:bottom w:val="single" w:sz="4" w:space="0" w:color="000000"/>
              <w:right w:val="single" w:sz="4" w:space="0" w:color="000000"/>
            </w:tcBorders>
            <w:shd w:val="clear" w:color="auto" w:fill="FFFFFF"/>
            <w:hideMark/>
          </w:tcPr>
          <w:p w14:paraId="1C25E130"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shd w:val="clear" w:color="auto" w:fill="FFFFFF"/>
            <w:hideMark/>
          </w:tcPr>
          <w:p w14:paraId="743C9CBE"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shd w:val="clear" w:color="auto" w:fill="FFFFFF"/>
            <w:hideMark/>
          </w:tcPr>
          <w:p w14:paraId="5456089A"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Электронные (цифровые) образовательные ресурсы</w:t>
            </w:r>
          </w:p>
        </w:tc>
      </w:tr>
      <w:tr w:rsidR="00795116" w:rsidRPr="00795116" w14:paraId="03C0124F" w14:textId="77777777" w:rsidTr="00635DE6">
        <w:trPr>
          <w:tblHeader/>
          <w:tblCellSpacing w:w="15" w:type="dxa"/>
        </w:trPr>
        <w:tc>
          <w:tcPr>
            <w:tcW w:w="0" w:type="auto"/>
            <w:vMerge/>
            <w:tcBorders>
              <w:top w:val="single" w:sz="4" w:space="0" w:color="000000"/>
              <w:bottom w:val="single" w:sz="4" w:space="0" w:color="000000"/>
              <w:right w:val="single" w:sz="4" w:space="0" w:color="000000"/>
            </w:tcBorders>
            <w:shd w:val="clear" w:color="auto" w:fill="FFFFFF"/>
            <w:hideMark/>
          </w:tcPr>
          <w:p w14:paraId="022A770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p>
        </w:tc>
        <w:tc>
          <w:tcPr>
            <w:tcW w:w="0" w:type="auto"/>
            <w:vMerge/>
            <w:tcBorders>
              <w:top w:val="single" w:sz="4" w:space="0" w:color="000000"/>
              <w:bottom w:val="single" w:sz="4" w:space="0" w:color="000000"/>
              <w:right w:val="single" w:sz="4" w:space="0" w:color="000000"/>
            </w:tcBorders>
            <w:shd w:val="clear" w:color="auto" w:fill="FFFFFF"/>
            <w:hideMark/>
          </w:tcPr>
          <w:p w14:paraId="3226022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p>
        </w:tc>
        <w:tc>
          <w:tcPr>
            <w:tcW w:w="0" w:type="auto"/>
            <w:tcBorders>
              <w:bottom w:val="single" w:sz="4" w:space="0" w:color="000000"/>
              <w:right w:val="single" w:sz="4" w:space="0" w:color="000000"/>
            </w:tcBorders>
            <w:shd w:val="clear" w:color="auto" w:fill="FFFFFF"/>
            <w:hideMark/>
          </w:tcPr>
          <w:p w14:paraId="772DFA4C"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Всего</w:t>
            </w:r>
          </w:p>
        </w:tc>
        <w:tc>
          <w:tcPr>
            <w:tcW w:w="0" w:type="auto"/>
            <w:tcBorders>
              <w:bottom w:val="single" w:sz="4" w:space="0" w:color="000000"/>
              <w:right w:val="single" w:sz="4" w:space="0" w:color="000000"/>
            </w:tcBorders>
            <w:shd w:val="clear" w:color="auto" w:fill="FFFFFF"/>
            <w:hideMark/>
          </w:tcPr>
          <w:p w14:paraId="39E81BD0"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Контрольные работы</w:t>
            </w:r>
          </w:p>
        </w:tc>
        <w:tc>
          <w:tcPr>
            <w:tcW w:w="0" w:type="auto"/>
            <w:tcBorders>
              <w:bottom w:val="single" w:sz="4" w:space="0" w:color="000000"/>
              <w:right w:val="single" w:sz="4" w:space="0" w:color="000000"/>
            </w:tcBorders>
            <w:shd w:val="clear" w:color="auto" w:fill="FFFFFF"/>
            <w:hideMark/>
          </w:tcPr>
          <w:p w14:paraId="187FCB1D"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shd w:val="clear" w:color="auto" w:fill="FFFFFF"/>
            <w:vAlign w:val="center"/>
            <w:hideMark/>
          </w:tcPr>
          <w:p w14:paraId="799FD51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p>
        </w:tc>
      </w:tr>
      <w:tr w:rsidR="00795116" w:rsidRPr="00795116" w14:paraId="41A0B5E7"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7A8B008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t>Раздел 1.</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Древнерусская литература</w:t>
            </w:r>
          </w:p>
        </w:tc>
      </w:tr>
      <w:tr w:rsidR="00795116" w:rsidRPr="00795116" w14:paraId="601D1D90"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4D6F3DD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1.1</w:t>
            </w:r>
          </w:p>
        </w:tc>
        <w:tc>
          <w:tcPr>
            <w:tcW w:w="0" w:type="auto"/>
            <w:tcBorders>
              <w:bottom w:val="single" w:sz="4" w:space="0" w:color="000000"/>
              <w:right w:val="single" w:sz="4" w:space="0" w:color="000000"/>
            </w:tcBorders>
            <w:shd w:val="clear" w:color="auto" w:fill="FFFFFF"/>
            <w:hideMark/>
          </w:tcPr>
          <w:p w14:paraId="3FA4B35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Житийная литература (одно произведение по выбору). Например, «Житие Сергия Радонежского», «Житие протопопа Аввакума, им самим написанное»</w:t>
            </w:r>
          </w:p>
        </w:tc>
        <w:tc>
          <w:tcPr>
            <w:tcW w:w="0" w:type="auto"/>
            <w:tcBorders>
              <w:bottom w:val="single" w:sz="4" w:space="0" w:color="000000"/>
              <w:right w:val="single" w:sz="4" w:space="0" w:color="000000"/>
            </w:tcBorders>
            <w:shd w:val="clear" w:color="auto" w:fill="FFFFFF"/>
            <w:hideMark/>
          </w:tcPr>
          <w:p w14:paraId="2C8177C3"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7DDC352D"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3F0E82D"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4C07BE5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7"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455B9FBB"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58040BF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2E4C80E3"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795116">
              <w:rPr>
                <w:rFonts w:ascii="Times New Roman" w:eastAsia="Times New Roman" w:hAnsi="Times New Roman" w:cs="Times New Roman"/>
                <w:kern w:val="0"/>
                <w:sz w:val="21"/>
                <w:szCs w:val="21"/>
                <w:lang w:eastAsia="ru-RU"/>
                <w14:ligatures w14:val="none"/>
              </w:rPr>
              <w:t>3</w:t>
            </w:r>
          </w:p>
        </w:tc>
        <w:tc>
          <w:tcPr>
            <w:tcW w:w="0" w:type="auto"/>
            <w:gridSpan w:val="3"/>
            <w:tcBorders>
              <w:bottom w:val="single" w:sz="4" w:space="0" w:color="000000"/>
              <w:right w:val="single" w:sz="4" w:space="0" w:color="000000"/>
            </w:tcBorders>
            <w:shd w:val="clear" w:color="auto" w:fill="FFFFFF"/>
            <w:hideMark/>
          </w:tcPr>
          <w:p w14:paraId="47F96319"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4517101A"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670BA71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t>Раздел 2.</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Литература XVIII века</w:t>
            </w:r>
          </w:p>
        </w:tc>
      </w:tr>
      <w:tr w:rsidR="00795116" w:rsidRPr="00795116" w14:paraId="23954360"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20D185F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2.1</w:t>
            </w:r>
          </w:p>
        </w:tc>
        <w:tc>
          <w:tcPr>
            <w:tcW w:w="0" w:type="auto"/>
            <w:tcBorders>
              <w:bottom w:val="single" w:sz="4" w:space="0" w:color="000000"/>
              <w:right w:val="single" w:sz="4" w:space="0" w:color="000000"/>
            </w:tcBorders>
            <w:shd w:val="clear" w:color="auto" w:fill="FFFFFF"/>
            <w:hideMark/>
          </w:tcPr>
          <w:p w14:paraId="210E453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Д.И. Фонвизин. Комедия «Недоросль»</w:t>
            </w:r>
          </w:p>
        </w:tc>
        <w:tc>
          <w:tcPr>
            <w:tcW w:w="0" w:type="auto"/>
            <w:tcBorders>
              <w:bottom w:val="single" w:sz="4" w:space="0" w:color="000000"/>
              <w:right w:val="single" w:sz="4" w:space="0" w:color="000000"/>
            </w:tcBorders>
            <w:shd w:val="clear" w:color="auto" w:fill="FFFFFF"/>
            <w:hideMark/>
          </w:tcPr>
          <w:p w14:paraId="3B82A7C0"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shd w:val="clear" w:color="auto" w:fill="FFFFFF"/>
            <w:hideMark/>
          </w:tcPr>
          <w:p w14:paraId="1E6A36E3"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6BC8568A"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FACCF2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8"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13A03CF6"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304672B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19ACDE0F"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795116">
              <w:rPr>
                <w:rFonts w:ascii="Times New Roman" w:eastAsia="Times New Roman" w:hAnsi="Times New Roman" w:cs="Times New Roman"/>
                <w:kern w:val="0"/>
                <w:sz w:val="21"/>
                <w:szCs w:val="21"/>
                <w:lang w:eastAsia="ru-RU"/>
                <w14:ligatures w14:val="none"/>
              </w:rPr>
              <w:t>5</w:t>
            </w:r>
          </w:p>
        </w:tc>
        <w:tc>
          <w:tcPr>
            <w:tcW w:w="0" w:type="auto"/>
            <w:gridSpan w:val="3"/>
            <w:tcBorders>
              <w:bottom w:val="single" w:sz="4" w:space="0" w:color="000000"/>
              <w:right w:val="single" w:sz="4" w:space="0" w:color="000000"/>
            </w:tcBorders>
            <w:shd w:val="clear" w:color="auto" w:fill="FFFFFF"/>
            <w:hideMark/>
          </w:tcPr>
          <w:p w14:paraId="17CFA2AB"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50CC1A97"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054F5DB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t>Раздел 3.</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Литература первой половины XIX века</w:t>
            </w:r>
          </w:p>
        </w:tc>
      </w:tr>
      <w:tr w:rsidR="00795116" w:rsidRPr="00795116" w14:paraId="2B4A01A0"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4124E128"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3.1</w:t>
            </w:r>
          </w:p>
        </w:tc>
        <w:tc>
          <w:tcPr>
            <w:tcW w:w="0" w:type="auto"/>
            <w:tcBorders>
              <w:bottom w:val="single" w:sz="4" w:space="0" w:color="000000"/>
              <w:right w:val="single" w:sz="4" w:space="0" w:color="000000"/>
            </w:tcBorders>
            <w:shd w:val="clear" w:color="auto" w:fill="FFFFFF"/>
            <w:hideMark/>
          </w:tcPr>
          <w:p w14:paraId="3EDE8E4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А. С. Пушкин. Стихотворения (не менее двух). Например, «К Чаадаеву», «Анчар» и др. «Маленькие трагедии» (одна пьеса по выбору). </w:t>
            </w:r>
            <w:proofErr w:type="spellStart"/>
            <w:proofErr w:type="gramStart"/>
            <w:r w:rsidRPr="00795116">
              <w:rPr>
                <w:rFonts w:ascii="Times New Roman" w:eastAsia="Times New Roman" w:hAnsi="Times New Roman" w:cs="Times New Roman"/>
                <w:color w:val="000000"/>
                <w:kern w:val="0"/>
                <w:sz w:val="21"/>
                <w:szCs w:val="21"/>
                <w:lang w:eastAsia="ru-RU"/>
                <w14:ligatures w14:val="none"/>
              </w:rPr>
              <w:t>Например,«</w:t>
            </w:r>
            <w:proofErr w:type="gramEnd"/>
            <w:r w:rsidRPr="00795116">
              <w:rPr>
                <w:rFonts w:ascii="Times New Roman" w:eastAsia="Times New Roman" w:hAnsi="Times New Roman" w:cs="Times New Roman"/>
                <w:color w:val="000000"/>
                <w:kern w:val="0"/>
                <w:sz w:val="21"/>
                <w:szCs w:val="21"/>
                <w:lang w:eastAsia="ru-RU"/>
                <w14:ligatures w14:val="none"/>
              </w:rPr>
              <w:t>Моцарт</w:t>
            </w:r>
            <w:proofErr w:type="spellEnd"/>
            <w:r w:rsidRPr="00795116">
              <w:rPr>
                <w:rFonts w:ascii="Times New Roman" w:eastAsia="Times New Roman" w:hAnsi="Times New Roman" w:cs="Times New Roman"/>
                <w:color w:val="000000"/>
                <w:kern w:val="0"/>
                <w:sz w:val="21"/>
                <w:szCs w:val="21"/>
                <w:lang w:eastAsia="ru-RU"/>
                <w14:ligatures w14:val="none"/>
              </w:rPr>
              <w:t xml:space="preserve"> и Сальери», «Каменный гость». Роман «Капитанская дочка»</w:t>
            </w:r>
          </w:p>
        </w:tc>
        <w:tc>
          <w:tcPr>
            <w:tcW w:w="0" w:type="auto"/>
            <w:tcBorders>
              <w:bottom w:val="single" w:sz="4" w:space="0" w:color="000000"/>
              <w:right w:val="single" w:sz="4" w:space="0" w:color="000000"/>
            </w:tcBorders>
            <w:shd w:val="clear" w:color="auto" w:fill="FFFFFF"/>
            <w:hideMark/>
          </w:tcPr>
          <w:p w14:paraId="7B041B77"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shd w:val="clear" w:color="auto" w:fill="FFFFFF"/>
            <w:hideMark/>
          </w:tcPr>
          <w:p w14:paraId="679EABD9" w14:textId="11628086" w:rsidR="00795116" w:rsidRPr="00795116" w:rsidRDefault="008C4D89"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4D339B58" w14:textId="691E8AC0" w:rsidR="00795116" w:rsidRPr="00795116" w:rsidRDefault="00F6357A"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4FDB4DF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9"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5E451DEC"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512D204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3.2</w:t>
            </w:r>
          </w:p>
        </w:tc>
        <w:tc>
          <w:tcPr>
            <w:tcW w:w="0" w:type="auto"/>
            <w:tcBorders>
              <w:bottom w:val="single" w:sz="4" w:space="0" w:color="000000"/>
              <w:right w:val="single" w:sz="4" w:space="0" w:color="000000"/>
            </w:tcBorders>
            <w:shd w:val="clear" w:color="auto" w:fill="FFFFFF"/>
            <w:hideMark/>
          </w:tcPr>
          <w:p w14:paraId="4B3B423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М.Ю. Лермонтов. Стихотворения (не менее двух</w:t>
            </w:r>
            <w:proofErr w:type="gramStart"/>
            <w:r w:rsidRPr="00795116">
              <w:rPr>
                <w:rFonts w:ascii="Times New Roman" w:eastAsia="Times New Roman" w:hAnsi="Times New Roman" w:cs="Times New Roman"/>
                <w:color w:val="000000"/>
                <w:kern w:val="0"/>
                <w:sz w:val="21"/>
                <w:szCs w:val="21"/>
                <w:lang w:eastAsia="ru-RU"/>
                <w14:ligatures w14:val="none"/>
              </w:rPr>
              <w:t>).Например</w:t>
            </w:r>
            <w:proofErr w:type="gramEnd"/>
            <w:r w:rsidRPr="00795116">
              <w:rPr>
                <w:rFonts w:ascii="Times New Roman" w:eastAsia="Times New Roman" w:hAnsi="Times New Roman" w:cs="Times New Roman"/>
                <w:color w:val="000000"/>
                <w:kern w:val="0"/>
                <w:sz w:val="21"/>
                <w:szCs w:val="21"/>
                <w:lang w:eastAsia="ru-RU"/>
                <w14:ligatures w14:val="none"/>
              </w:rPr>
              <w:t>, «Я не хочу, чтоб свет узнал…», «Из-под таинственной, холодной полумаски…», «Нищий» и др. Поэма «Мцыри»</w:t>
            </w:r>
          </w:p>
        </w:tc>
        <w:tc>
          <w:tcPr>
            <w:tcW w:w="0" w:type="auto"/>
            <w:tcBorders>
              <w:bottom w:val="single" w:sz="4" w:space="0" w:color="000000"/>
              <w:right w:val="single" w:sz="4" w:space="0" w:color="000000"/>
            </w:tcBorders>
            <w:shd w:val="clear" w:color="auto" w:fill="FFFFFF"/>
            <w:hideMark/>
          </w:tcPr>
          <w:p w14:paraId="3B691C31"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w:t>
            </w:r>
          </w:p>
        </w:tc>
        <w:tc>
          <w:tcPr>
            <w:tcW w:w="0" w:type="auto"/>
            <w:tcBorders>
              <w:bottom w:val="single" w:sz="4" w:space="0" w:color="000000"/>
              <w:right w:val="single" w:sz="4" w:space="0" w:color="000000"/>
            </w:tcBorders>
            <w:shd w:val="clear" w:color="auto" w:fill="FFFFFF"/>
            <w:hideMark/>
          </w:tcPr>
          <w:p w14:paraId="4A6B4B35"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11310E11" w14:textId="53D9C4C3" w:rsidR="00795116" w:rsidRPr="00795116" w:rsidRDefault="008C4D89"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21F5658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0"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7697D797"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1C99C8D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3.3</w:t>
            </w:r>
          </w:p>
        </w:tc>
        <w:tc>
          <w:tcPr>
            <w:tcW w:w="0" w:type="auto"/>
            <w:tcBorders>
              <w:bottom w:val="single" w:sz="4" w:space="0" w:color="000000"/>
              <w:right w:val="single" w:sz="4" w:space="0" w:color="000000"/>
            </w:tcBorders>
            <w:shd w:val="clear" w:color="auto" w:fill="FFFFFF"/>
            <w:hideMark/>
          </w:tcPr>
          <w:p w14:paraId="52B9CAD9"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Н.В. Гоголь. Повесть «Шинель», Комедия «Ревизор»</w:t>
            </w:r>
          </w:p>
        </w:tc>
        <w:tc>
          <w:tcPr>
            <w:tcW w:w="0" w:type="auto"/>
            <w:tcBorders>
              <w:bottom w:val="single" w:sz="4" w:space="0" w:color="000000"/>
              <w:right w:val="single" w:sz="4" w:space="0" w:color="000000"/>
            </w:tcBorders>
            <w:shd w:val="clear" w:color="auto" w:fill="FFFFFF"/>
            <w:hideMark/>
          </w:tcPr>
          <w:p w14:paraId="3CA7C744"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w:t>
            </w:r>
          </w:p>
        </w:tc>
        <w:tc>
          <w:tcPr>
            <w:tcW w:w="0" w:type="auto"/>
            <w:tcBorders>
              <w:bottom w:val="single" w:sz="4" w:space="0" w:color="000000"/>
              <w:right w:val="single" w:sz="4" w:space="0" w:color="000000"/>
            </w:tcBorders>
            <w:shd w:val="clear" w:color="auto" w:fill="FFFFFF"/>
            <w:hideMark/>
          </w:tcPr>
          <w:p w14:paraId="0B944CC7" w14:textId="49060C5E" w:rsidR="00795116" w:rsidRPr="00795116" w:rsidRDefault="00A123D2"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5352364C" w14:textId="33648258" w:rsidR="00795116" w:rsidRPr="00795116" w:rsidRDefault="00A123D2"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13F9F0C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1"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A63E297"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3A36A40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5D3EA6C8"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795116">
              <w:rPr>
                <w:rFonts w:ascii="Times New Roman" w:eastAsia="Times New Roman" w:hAnsi="Times New Roman" w:cs="Times New Roman"/>
                <w:kern w:val="0"/>
                <w:sz w:val="21"/>
                <w:szCs w:val="21"/>
                <w:lang w:eastAsia="ru-RU"/>
                <w14:ligatures w14:val="none"/>
              </w:rPr>
              <w:t>22</w:t>
            </w:r>
          </w:p>
        </w:tc>
        <w:tc>
          <w:tcPr>
            <w:tcW w:w="0" w:type="auto"/>
            <w:gridSpan w:val="3"/>
            <w:tcBorders>
              <w:bottom w:val="single" w:sz="4" w:space="0" w:color="000000"/>
              <w:right w:val="single" w:sz="4" w:space="0" w:color="000000"/>
            </w:tcBorders>
            <w:shd w:val="clear" w:color="auto" w:fill="FFFFFF"/>
            <w:hideMark/>
          </w:tcPr>
          <w:p w14:paraId="4791407D"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5A5CDCA9"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54F872E7"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t>Раздел 4.</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Литература второй половины XIX века</w:t>
            </w:r>
          </w:p>
        </w:tc>
      </w:tr>
      <w:tr w:rsidR="00795116" w:rsidRPr="00795116" w14:paraId="5E560B70"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378A29F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4.1</w:t>
            </w:r>
          </w:p>
        </w:tc>
        <w:tc>
          <w:tcPr>
            <w:tcW w:w="0" w:type="auto"/>
            <w:tcBorders>
              <w:bottom w:val="single" w:sz="4" w:space="0" w:color="000000"/>
              <w:right w:val="single" w:sz="4" w:space="0" w:color="000000"/>
            </w:tcBorders>
            <w:shd w:val="clear" w:color="auto" w:fill="FFFFFF"/>
            <w:hideMark/>
          </w:tcPr>
          <w:p w14:paraId="4A77E7A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И.С. Тургенев. Повести (одна по выбору). Например, «</w:t>
            </w:r>
            <w:proofErr w:type="spellStart"/>
            <w:r w:rsidRPr="00795116">
              <w:rPr>
                <w:rFonts w:ascii="Times New Roman" w:eastAsia="Times New Roman" w:hAnsi="Times New Roman" w:cs="Times New Roman"/>
                <w:color w:val="000000"/>
                <w:kern w:val="0"/>
                <w:sz w:val="21"/>
                <w:szCs w:val="21"/>
                <w:lang w:eastAsia="ru-RU"/>
                <w14:ligatures w14:val="none"/>
              </w:rPr>
              <w:t>Ася</w:t>
            </w:r>
            <w:proofErr w:type="gramStart"/>
            <w:r w:rsidRPr="00795116">
              <w:rPr>
                <w:rFonts w:ascii="Times New Roman" w:eastAsia="Times New Roman" w:hAnsi="Times New Roman" w:cs="Times New Roman"/>
                <w:color w:val="000000"/>
                <w:kern w:val="0"/>
                <w:sz w:val="21"/>
                <w:szCs w:val="21"/>
                <w:lang w:eastAsia="ru-RU"/>
                <w14:ligatures w14:val="none"/>
              </w:rPr>
              <w:t>»,«</w:t>
            </w:r>
            <w:proofErr w:type="gramEnd"/>
            <w:r w:rsidRPr="00795116">
              <w:rPr>
                <w:rFonts w:ascii="Times New Roman" w:eastAsia="Times New Roman" w:hAnsi="Times New Roman" w:cs="Times New Roman"/>
                <w:color w:val="000000"/>
                <w:kern w:val="0"/>
                <w:sz w:val="21"/>
                <w:szCs w:val="21"/>
                <w:lang w:eastAsia="ru-RU"/>
                <w14:ligatures w14:val="none"/>
              </w:rPr>
              <w:t>Первая</w:t>
            </w:r>
            <w:proofErr w:type="spellEnd"/>
            <w:r w:rsidRPr="00795116">
              <w:rPr>
                <w:rFonts w:ascii="Times New Roman" w:eastAsia="Times New Roman" w:hAnsi="Times New Roman" w:cs="Times New Roman"/>
                <w:color w:val="000000"/>
                <w:kern w:val="0"/>
                <w:sz w:val="21"/>
                <w:szCs w:val="21"/>
                <w:lang w:eastAsia="ru-RU"/>
                <w14:ligatures w14:val="none"/>
              </w:rPr>
              <w:t xml:space="preserve"> любовь»</w:t>
            </w:r>
          </w:p>
        </w:tc>
        <w:tc>
          <w:tcPr>
            <w:tcW w:w="0" w:type="auto"/>
            <w:tcBorders>
              <w:bottom w:val="single" w:sz="4" w:space="0" w:color="000000"/>
              <w:right w:val="single" w:sz="4" w:space="0" w:color="000000"/>
            </w:tcBorders>
            <w:shd w:val="clear" w:color="auto" w:fill="FFFFFF"/>
            <w:hideMark/>
          </w:tcPr>
          <w:p w14:paraId="74FDE69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4B8476FD"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33D5A80B"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269C898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2"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1CD7675D"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2601B56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4.2</w:t>
            </w:r>
          </w:p>
        </w:tc>
        <w:tc>
          <w:tcPr>
            <w:tcW w:w="0" w:type="auto"/>
            <w:tcBorders>
              <w:bottom w:val="single" w:sz="4" w:space="0" w:color="000000"/>
              <w:right w:val="single" w:sz="4" w:space="0" w:color="000000"/>
            </w:tcBorders>
            <w:shd w:val="clear" w:color="auto" w:fill="FFFFFF"/>
            <w:hideMark/>
          </w:tcPr>
          <w:p w14:paraId="2A98477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Ф.М. Достоевский. «Бедные люди», «Белые ночи» (одно произведение по выбору)</w:t>
            </w:r>
          </w:p>
        </w:tc>
        <w:tc>
          <w:tcPr>
            <w:tcW w:w="0" w:type="auto"/>
            <w:tcBorders>
              <w:bottom w:val="single" w:sz="4" w:space="0" w:color="000000"/>
              <w:right w:val="single" w:sz="4" w:space="0" w:color="000000"/>
            </w:tcBorders>
            <w:shd w:val="clear" w:color="auto" w:fill="FFFFFF"/>
            <w:hideMark/>
          </w:tcPr>
          <w:p w14:paraId="2EF9A7E6"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3AAAE0F8"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48856FB2"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421AE53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3"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F7D08FB"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0EA5171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4.3</w:t>
            </w:r>
          </w:p>
        </w:tc>
        <w:tc>
          <w:tcPr>
            <w:tcW w:w="0" w:type="auto"/>
            <w:tcBorders>
              <w:bottom w:val="single" w:sz="4" w:space="0" w:color="000000"/>
              <w:right w:val="single" w:sz="4" w:space="0" w:color="000000"/>
            </w:tcBorders>
            <w:shd w:val="clear" w:color="auto" w:fill="FFFFFF"/>
            <w:hideMark/>
          </w:tcPr>
          <w:p w14:paraId="6E7422C0"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Л.Н. Толстой. Повести и рассказы (одно произведение по выбору). Например, «Отрочество» (главы)</w:t>
            </w:r>
          </w:p>
        </w:tc>
        <w:tc>
          <w:tcPr>
            <w:tcW w:w="0" w:type="auto"/>
            <w:tcBorders>
              <w:bottom w:val="single" w:sz="4" w:space="0" w:color="000000"/>
              <w:right w:val="single" w:sz="4" w:space="0" w:color="000000"/>
            </w:tcBorders>
            <w:shd w:val="clear" w:color="auto" w:fill="FFFFFF"/>
            <w:hideMark/>
          </w:tcPr>
          <w:p w14:paraId="78660593"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7CF0D2E8"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3DD80DE2"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24997DD5"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4"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07DD7408"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6ACE4C4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07519B30"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795116">
              <w:rPr>
                <w:rFonts w:ascii="Times New Roman" w:eastAsia="Times New Roman" w:hAnsi="Times New Roman" w:cs="Times New Roman"/>
                <w:kern w:val="0"/>
                <w:sz w:val="21"/>
                <w:szCs w:val="21"/>
                <w:lang w:eastAsia="ru-RU"/>
                <w14:ligatures w14:val="none"/>
              </w:rPr>
              <w:t>9</w:t>
            </w:r>
          </w:p>
        </w:tc>
        <w:tc>
          <w:tcPr>
            <w:tcW w:w="0" w:type="auto"/>
            <w:gridSpan w:val="3"/>
            <w:tcBorders>
              <w:bottom w:val="single" w:sz="4" w:space="0" w:color="000000"/>
              <w:right w:val="single" w:sz="4" w:space="0" w:color="000000"/>
            </w:tcBorders>
            <w:shd w:val="clear" w:color="auto" w:fill="FFFFFF"/>
            <w:hideMark/>
          </w:tcPr>
          <w:p w14:paraId="60BB2DEB"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3468FEF3"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71D05289" w14:textId="77777777" w:rsidR="00127719" w:rsidRDefault="00127719" w:rsidP="00635DE6">
            <w:pPr>
              <w:spacing w:after="0" w:line="240" w:lineRule="auto"/>
              <w:rPr>
                <w:rFonts w:ascii="Times New Roman" w:eastAsia="Times New Roman" w:hAnsi="Times New Roman" w:cs="Times New Roman"/>
                <w:b/>
                <w:bCs/>
                <w:color w:val="000000"/>
                <w:kern w:val="0"/>
                <w:sz w:val="21"/>
                <w:szCs w:val="21"/>
                <w:lang w:eastAsia="ru-RU"/>
                <w14:ligatures w14:val="none"/>
              </w:rPr>
            </w:pPr>
          </w:p>
          <w:p w14:paraId="55B8FA59" w14:textId="3F2E6472"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lastRenderedPageBreak/>
              <w:t>Раздел 5.</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Литература первой половины XX века</w:t>
            </w:r>
          </w:p>
        </w:tc>
      </w:tr>
      <w:tr w:rsidR="00795116" w:rsidRPr="00795116" w14:paraId="17E3339A"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3B098938"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lastRenderedPageBreak/>
              <w:t>5.1</w:t>
            </w:r>
          </w:p>
        </w:tc>
        <w:tc>
          <w:tcPr>
            <w:tcW w:w="0" w:type="auto"/>
            <w:tcBorders>
              <w:bottom w:val="single" w:sz="4" w:space="0" w:color="000000"/>
              <w:right w:val="single" w:sz="4" w:space="0" w:color="000000"/>
            </w:tcBorders>
            <w:shd w:val="clear" w:color="auto" w:fill="FFFFFF"/>
            <w:hideMark/>
          </w:tcPr>
          <w:p w14:paraId="77E1F41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Произведения писателей русского зарубежья (не менее двух по выбору</w:t>
            </w:r>
            <w:proofErr w:type="gramStart"/>
            <w:r w:rsidRPr="00795116">
              <w:rPr>
                <w:rFonts w:ascii="Times New Roman" w:eastAsia="Times New Roman" w:hAnsi="Times New Roman" w:cs="Times New Roman"/>
                <w:color w:val="000000"/>
                <w:kern w:val="0"/>
                <w:sz w:val="21"/>
                <w:szCs w:val="21"/>
                <w:lang w:eastAsia="ru-RU"/>
                <w14:ligatures w14:val="none"/>
              </w:rPr>
              <w:t>).Например</w:t>
            </w:r>
            <w:proofErr w:type="gramEnd"/>
            <w:r w:rsidRPr="00795116">
              <w:rPr>
                <w:rFonts w:ascii="Times New Roman" w:eastAsia="Times New Roman" w:hAnsi="Times New Roman" w:cs="Times New Roman"/>
                <w:color w:val="000000"/>
                <w:kern w:val="0"/>
                <w:sz w:val="21"/>
                <w:szCs w:val="21"/>
                <w:lang w:eastAsia="ru-RU"/>
                <w14:ligatures w14:val="none"/>
              </w:rPr>
              <w:t>, произведения И. С. Шмелёва, М.А. Осоргина, В.В. Набокова, Н. Тэффи, А.Т. Аверченко и др.</w:t>
            </w:r>
          </w:p>
        </w:tc>
        <w:tc>
          <w:tcPr>
            <w:tcW w:w="0" w:type="auto"/>
            <w:tcBorders>
              <w:bottom w:val="single" w:sz="4" w:space="0" w:color="000000"/>
              <w:right w:val="single" w:sz="4" w:space="0" w:color="000000"/>
            </w:tcBorders>
            <w:shd w:val="clear" w:color="auto" w:fill="FFFFFF"/>
            <w:hideMark/>
          </w:tcPr>
          <w:p w14:paraId="325F2DBE"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086A9BD5"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CE8EAA1"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E7E21C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5"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12660358"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023F6009"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5.2</w:t>
            </w:r>
          </w:p>
        </w:tc>
        <w:tc>
          <w:tcPr>
            <w:tcW w:w="0" w:type="auto"/>
            <w:tcBorders>
              <w:bottom w:val="single" w:sz="4" w:space="0" w:color="000000"/>
              <w:right w:val="single" w:sz="4" w:space="0" w:color="000000"/>
            </w:tcBorders>
            <w:shd w:val="clear" w:color="auto" w:fill="FFFFFF"/>
            <w:hideMark/>
          </w:tcPr>
          <w:p w14:paraId="5453D884"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Поэзия первой половины ХХ века (не менее трёх стихотворений на тему «Человек и </w:t>
            </w:r>
            <w:proofErr w:type="spellStart"/>
            <w:r w:rsidRPr="00795116">
              <w:rPr>
                <w:rFonts w:ascii="Times New Roman" w:eastAsia="Times New Roman" w:hAnsi="Times New Roman" w:cs="Times New Roman"/>
                <w:color w:val="000000"/>
                <w:kern w:val="0"/>
                <w:sz w:val="21"/>
                <w:szCs w:val="21"/>
                <w:lang w:eastAsia="ru-RU"/>
                <w14:ligatures w14:val="none"/>
              </w:rPr>
              <w:t>эпоха</w:t>
            </w:r>
            <w:proofErr w:type="gramStart"/>
            <w:r w:rsidRPr="00795116">
              <w:rPr>
                <w:rFonts w:ascii="Times New Roman" w:eastAsia="Times New Roman" w:hAnsi="Times New Roman" w:cs="Times New Roman"/>
                <w:color w:val="000000"/>
                <w:kern w:val="0"/>
                <w:sz w:val="21"/>
                <w:szCs w:val="21"/>
                <w:lang w:eastAsia="ru-RU"/>
                <w14:ligatures w14:val="none"/>
              </w:rPr>
              <w:t>».Например</w:t>
            </w:r>
            <w:proofErr w:type="spellEnd"/>
            <w:proofErr w:type="gramEnd"/>
            <w:r w:rsidRPr="00795116">
              <w:rPr>
                <w:rFonts w:ascii="Times New Roman" w:eastAsia="Times New Roman" w:hAnsi="Times New Roman" w:cs="Times New Roman"/>
                <w:color w:val="000000"/>
                <w:kern w:val="0"/>
                <w:sz w:val="21"/>
                <w:szCs w:val="21"/>
                <w:lang w:eastAsia="ru-RU"/>
                <w14:ligatures w14:val="none"/>
              </w:rPr>
              <w:t>, стихотворения В.В. Маяковского, М.И. Цветаевой, А.А. Ахматовой, О.Э. Мандельштама, Б.Л. Пастернака и др.</w:t>
            </w:r>
          </w:p>
        </w:tc>
        <w:tc>
          <w:tcPr>
            <w:tcW w:w="0" w:type="auto"/>
            <w:tcBorders>
              <w:bottom w:val="single" w:sz="4" w:space="0" w:color="000000"/>
              <w:right w:val="single" w:sz="4" w:space="0" w:color="000000"/>
            </w:tcBorders>
            <w:shd w:val="clear" w:color="auto" w:fill="FFFFFF"/>
            <w:hideMark/>
          </w:tcPr>
          <w:p w14:paraId="2FA60FFB"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10BFDA5E"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2B28F4E2" w14:textId="788B64A7" w:rsidR="00795116" w:rsidRPr="00795116" w:rsidRDefault="00250B6F"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5D47466F"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6"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9C32662"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6E9AF379"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5.3</w:t>
            </w:r>
          </w:p>
        </w:tc>
        <w:tc>
          <w:tcPr>
            <w:tcW w:w="0" w:type="auto"/>
            <w:tcBorders>
              <w:bottom w:val="single" w:sz="4" w:space="0" w:color="000000"/>
              <w:right w:val="single" w:sz="4" w:space="0" w:color="000000"/>
            </w:tcBorders>
            <w:shd w:val="clear" w:color="auto" w:fill="FFFFFF"/>
            <w:hideMark/>
          </w:tcPr>
          <w:p w14:paraId="497B651D"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М.А. Булгаков (одна повесть по выбору). Например, «Собачье сердце» и др.</w:t>
            </w:r>
          </w:p>
        </w:tc>
        <w:tc>
          <w:tcPr>
            <w:tcW w:w="0" w:type="auto"/>
            <w:tcBorders>
              <w:bottom w:val="single" w:sz="4" w:space="0" w:color="000000"/>
              <w:right w:val="single" w:sz="4" w:space="0" w:color="000000"/>
            </w:tcBorders>
            <w:shd w:val="clear" w:color="auto" w:fill="FFFFFF"/>
            <w:hideMark/>
          </w:tcPr>
          <w:p w14:paraId="1DE2E2A1"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241CECD8"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4B6D05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4638A7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7"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65A01A06"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3EA457E4"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41CC9AF2"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795116">
              <w:rPr>
                <w:rFonts w:ascii="Times New Roman" w:eastAsia="Times New Roman" w:hAnsi="Times New Roman" w:cs="Times New Roman"/>
                <w:kern w:val="0"/>
                <w:sz w:val="21"/>
                <w:szCs w:val="21"/>
                <w:lang w:eastAsia="ru-RU"/>
                <w14:ligatures w14:val="none"/>
              </w:rPr>
              <w:t>9</w:t>
            </w:r>
          </w:p>
        </w:tc>
        <w:tc>
          <w:tcPr>
            <w:tcW w:w="0" w:type="auto"/>
            <w:gridSpan w:val="3"/>
            <w:tcBorders>
              <w:bottom w:val="single" w:sz="4" w:space="0" w:color="000000"/>
              <w:right w:val="single" w:sz="4" w:space="0" w:color="000000"/>
            </w:tcBorders>
            <w:shd w:val="clear" w:color="auto" w:fill="FFFFFF"/>
            <w:hideMark/>
          </w:tcPr>
          <w:p w14:paraId="61611CF0"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5DEB760E"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4A13352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t>Раздел 6.</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Литература второй половины XX века</w:t>
            </w:r>
          </w:p>
        </w:tc>
      </w:tr>
      <w:tr w:rsidR="00795116" w:rsidRPr="00795116" w14:paraId="344C2514"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2D1CE335"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6.1</w:t>
            </w:r>
          </w:p>
        </w:tc>
        <w:tc>
          <w:tcPr>
            <w:tcW w:w="0" w:type="auto"/>
            <w:tcBorders>
              <w:bottom w:val="single" w:sz="4" w:space="0" w:color="000000"/>
              <w:right w:val="single" w:sz="4" w:space="0" w:color="000000"/>
            </w:tcBorders>
            <w:shd w:val="clear" w:color="auto" w:fill="FFFFFF"/>
            <w:hideMark/>
          </w:tcPr>
          <w:p w14:paraId="48454637"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А.Т. Твардовский. Поэма «Василий Тёркин» (главы «Переправа», «Гармонь», «Два солдата», «Поединок» и др.)</w:t>
            </w:r>
          </w:p>
        </w:tc>
        <w:tc>
          <w:tcPr>
            <w:tcW w:w="0" w:type="auto"/>
            <w:tcBorders>
              <w:bottom w:val="single" w:sz="4" w:space="0" w:color="000000"/>
              <w:right w:val="single" w:sz="4" w:space="0" w:color="000000"/>
            </w:tcBorders>
            <w:shd w:val="clear" w:color="auto" w:fill="FFFFFF"/>
            <w:hideMark/>
          </w:tcPr>
          <w:p w14:paraId="24A37D48"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shd w:val="clear" w:color="auto" w:fill="FFFFFF"/>
            <w:hideMark/>
          </w:tcPr>
          <w:p w14:paraId="2F09E9B5"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2A57813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A053195"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8"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0E1CAAB1"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68374528"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6.2</w:t>
            </w:r>
          </w:p>
        </w:tc>
        <w:tc>
          <w:tcPr>
            <w:tcW w:w="0" w:type="auto"/>
            <w:tcBorders>
              <w:bottom w:val="single" w:sz="4" w:space="0" w:color="000000"/>
              <w:right w:val="single" w:sz="4" w:space="0" w:color="000000"/>
            </w:tcBorders>
            <w:shd w:val="clear" w:color="auto" w:fill="FFFFFF"/>
            <w:hideMark/>
          </w:tcPr>
          <w:p w14:paraId="2B650804"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А.Н. Толстой. Рассказ «Русский характер»</w:t>
            </w:r>
          </w:p>
        </w:tc>
        <w:tc>
          <w:tcPr>
            <w:tcW w:w="0" w:type="auto"/>
            <w:tcBorders>
              <w:bottom w:val="single" w:sz="4" w:space="0" w:color="000000"/>
              <w:right w:val="single" w:sz="4" w:space="0" w:color="000000"/>
            </w:tcBorders>
            <w:shd w:val="clear" w:color="auto" w:fill="FFFFFF"/>
            <w:hideMark/>
          </w:tcPr>
          <w:p w14:paraId="5DF15E4A"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shd w:val="clear" w:color="auto" w:fill="FFFFFF"/>
            <w:hideMark/>
          </w:tcPr>
          <w:p w14:paraId="0FBB18C0"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17B12564"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1F4242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19"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7562AAF0" w14:textId="77777777" w:rsidTr="00DE7C35">
        <w:trPr>
          <w:trHeight w:val="298"/>
          <w:tblCellSpacing w:w="15" w:type="dxa"/>
        </w:trPr>
        <w:tc>
          <w:tcPr>
            <w:tcW w:w="0" w:type="auto"/>
            <w:tcBorders>
              <w:bottom w:val="single" w:sz="4" w:space="0" w:color="000000"/>
              <w:right w:val="single" w:sz="4" w:space="0" w:color="000000"/>
            </w:tcBorders>
            <w:shd w:val="clear" w:color="auto" w:fill="FFFFFF"/>
            <w:hideMark/>
          </w:tcPr>
          <w:p w14:paraId="7CCD01B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6.3</w:t>
            </w:r>
          </w:p>
        </w:tc>
        <w:tc>
          <w:tcPr>
            <w:tcW w:w="0" w:type="auto"/>
            <w:tcBorders>
              <w:bottom w:val="single" w:sz="4" w:space="0" w:color="000000"/>
              <w:right w:val="single" w:sz="4" w:space="0" w:color="000000"/>
            </w:tcBorders>
            <w:shd w:val="clear" w:color="auto" w:fill="FFFFFF"/>
            <w:hideMark/>
          </w:tcPr>
          <w:p w14:paraId="5FC6FFC0"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М.А. Шолохов. Рассказ «Судьба человека»</w:t>
            </w:r>
          </w:p>
        </w:tc>
        <w:tc>
          <w:tcPr>
            <w:tcW w:w="0" w:type="auto"/>
            <w:tcBorders>
              <w:bottom w:val="single" w:sz="4" w:space="0" w:color="000000"/>
              <w:right w:val="single" w:sz="4" w:space="0" w:color="000000"/>
            </w:tcBorders>
            <w:shd w:val="clear" w:color="auto" w:fill="FFFFFF"/>
            <w:hideMark/>
          </w:tcPr>
          <w:p w14:paraId="704E4CC7"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shd w:val="clear" w:color="auto" w:fill="FFFFFF"/>
            <w:hideMark/>
          </w:tcPr>
          <w:p w14:paraId="06E45AF1"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018191B7"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62BFDBDD"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0"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11CA1ED1" w14:textId="77777777" w:rsidTr="00DE7C35">
        <w:trPr>
          <w:trHeight w:val="306"/>
          <w:tblCellSpacing w:w="15" w:type="dxa"/>
        </w:trPr>
        <w:tc>
          <w:tcPr>
            <w:tcW w:w="0" w:type="auto"/>
            <w:tcBorders>
              <w:bottom w:val="single" w:sz="4" w:space="0" w:color="000000"/>
              <w:right w:val="single" w:sz="4" w:space="0" w:color="000000"/>
            </w:tcBorders>
            <w:shd w:val="clear" w:color="auto" w:fill="FFFFFF"/>
            <w:hideMark/>
          </w:tcPr>
          <w:p w14:paraId="6544B5F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6.4</w:t>
            </w:r>
          </w:p>
        </w:tc>
        <w:tc>
          <w:tcPr>
            <w:tcW w:w="0" w:type="auto"/>
            <w:tcBorders>
              <w:bottom w:val="single" w:sz="4" w:space="0" w:color="000000"/>
              <w:right w:val="single" w:sz="4" w:space="0" w:color="000000"/>
            </w:tcBorders>
            <w:shd w:val="clear" w:color="auto" w:fill="FFFFFF"/>
            <w:hideMark/>
          </w:tcPr>
          <w:p w14:paraId="1804C907"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А.И. Солженицын. Рассказ «Матрёнин двор»</w:t>
            </w:r>
          </w:p>
        </w:tc>
        <w:tc>
          <w:tcPr>
            <w:tcW w:w="0" w:type="auto"/>
            <w:tcBorders>
              <w:bottom w:val="single" w:sz="4" w:space="0" w:color="000000"/>
              <w:right w:val="single" w:sz="4" w:space="0" w:color="000000"/>
            </w:tcBorders>
            <w:shd w:val="clear" w:color="auto" w:fill="FFFFFF"/>
            <w:hideMark/>
          </w:tcPr>
          <w:p w14:paraId="0AA0C94B"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shd w:val="clear" w:color="auto" w:fill="FFFFFF"/>
            <w:hideMark/>
          </w:tcPr>
          <w:p w14:paraId="5556FB1E"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4EC8292"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059D842"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1"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9FFEF04"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120CEC4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6.5</w:t>
            </w:r>
          </w:p>
        </w:tc>
        <w:tc>
          <w:tcPr>
            <w:tcW w:w="0" w:type="auto"/>
            <w:tcBorders>
              <w:bottom w:val="single" w:sz="4" w:space="0" w:color="000000"/>
              <w:right w:val="single" w:sz="4" w:space="0" w:color="000000"/>
            </w:tcBorders>
            <w:shd w:val="clear" w:color="auto" w:fill="FFFFFF"/>
            <w:hideMark/>
          </w:tcPr>
          <w:p w14:paraId="14D22CE9"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0" w:type="auto"/>
            <w:tcBorders>
              <w:bottom w:val="single" w:sz="4" w:space="0" w:color="000000"/>
              <w:right w:val="single" w:sz="4" w:space="0" w:color="000000"/>
            </w:tcBorders>
            <w:shd w:val="clear" w:color="auto" w:fill="FFFFFF"/>
            <w:hideMark/>
          </w:tcPr>
          <w:p w14:paraId="5E1191A2"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9</w:t>
            </w:r>
          </w:p>
        </w:tc>
        <w:tc>
          <w:tcPr>
            <w:tcW w:w="0" w:type="auto"/>
            <w:tcBorders>
              <w:bottom w:val="single" w:sz="4" w:space="0" w:color="000000"/>
              <w:right w:val="single" w:sz="4" w:space="0" w:color="000000"/>
            </w:tcBorders>
            <w:shd w:val="clear" w:color="auto" w:fill="FFFFFF"/>
            <w:hideMark/>
          </w:tcPr>
          <w:p w14:paraId="630CDF94"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FEA1A1C"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52F8B336"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2"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4F648DB1"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5A814278"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6.6</w:t>
            </w:r>
          </w:p>
        </w:tc>
        <w:tc>
          <w:tcPr>
            <w:tcW w:w="0" w:type="auto"/>
            <w:tcBorders>
              <w:bottom w:val="single" w:sz="4" w:space="0" w:color="000000"/>
              <w:right w:val="single" w:sz="4" w:space="0" w:color="000000"/>
            </w:tcBorders>
            <w:shd w:val="clear" w:color="auto" w:fill="FFFFFF"/>
            <w:hideMark/>
          </w:tcPr>
          <w:p w14:paraId="2BDFE384"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Произведения отечественных и зарубежных прозаиков второй половины XX—XXI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0" w:type="auto"/>
            <w:tcBorders>
              <w:bottom w:val="single" w:sz="4" w:space="0" w:color="000000"/>
              <w:right w:val="single" w:sz="4" w:space="0" w:color="000000"/>
            </w:tcBorders>
            <w:shd w:val="clear" w:color="auto" w:fill="FFFFFF"/>
            <w:hideMark/>
          </w:tcPr>
          <w:p w14:paraId="47280456"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6</w:t>
            </w:r>
          </w:p>
        </w:tc>
        <w:tc>
          <w:tcPr>
            <w:tcW w:w="0" w:type="auto"/>
            <w:tcBorders>
              <w:bottom w:val="single" w:sz="4" w:space="0" w:color="000000"/>
              <w:right w:val="single" w:sz="4" w:space="0" w:color="000000"/>
            </w:tcBorders>
            <w:shd w:val="clear" w:color="auto" w:fill="FFFFFF"/>
            <w:hideMark/>
          </w:tcPr>
          <w:p w14:paraId="653B38B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2BFBF71C"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C43C835"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3"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424835B1"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5F9CA3A1"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173E39A6"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795116">
              <w:rPr>
                <w:rFonts w:ascii="Times New Roman" w:eastAsia="Times New Roman" w:hAnsi="Times New Roman" w:cs="Times New Roman"/>
                <w:kern w:val="0"/>
                <w:sz w:val="21"/>
                <w:szCs w:val="21"/>
                <w:lang w:eastAsia="ru-RU"/>
                <w14:ligatures w14:val="none"/>
              </w:rPr>
              <w:t>29</w:t>
            </w:r>
          </w:p>
        </w:tc>
        <w:tc>
          <w:tcPr>
            <w:tcW w:w="0" w:type="auto"/>
            <w:gridSpan w:val="3"/>
            <w:tcBorders>
              <w:bottom w:val="single" w:sz="4" w:space="0" w:color="000000"/>
              <w:right w:val="single" w:sz="4" w:space="0" w:color="000000"/>
            </w:tcBorders>
            <w:shd w:val="clear" w:color="auto" w:fill="FFFFFF"/>
            <w:hideMark/>
          </w:tcPr>
          <w:p w14:paraId="493646D5"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4D985262" w14:textId="77777777" w:rsidTr="00635DE6">
        <w:trPr>
          <w:tblCellSpacing w:w="15" w:type="dxa"/>
        </w:trPr>
        <w:tc>
          <w:tcPr>
            <w:tcW w:w="0" w:type="auto"/>
            <w:gridSpan w:val="6"/>
            <w:tcBorders>
              <w:bottom w:val="single" w:sz="4" w:space="0" w:color="000000"/>
              <w:right w:val="single" w:sz="4" w:space="0" w:color="000000"/>
            </w:tcBorders>
            <w:shd w:val="clear" w:color="auto" w:fill="FFFFFF"/>
            <w:hideMark/>
          </w:tcPr>
          <w:p w14:paraId="674098BF" w14:textId="77777777" w:rsidR="00795116" w:rsidRPr="00795116" w:rsidRDefault="00795116" w:rsidP="00635DE6">
            <w:pPr>
              <w:spacing w:after="0" w:line="240" w:lineRule="auto"/>
              <w:rPr>
                <w:rFonts w:ascii="Times New Roman" w:eastAsia="Times New Roman" w:hAnsi="Times New Roman" w:cs="Times New Roman"/>
                <w:b/>
                <w:bCs/>
                <w:color w:val="000000"/>
                <w:kern w:val="0"/>
                <w:sz w:val="21"/>
                <w:szCs w:val="21"/>
                <w:lang w:eastAsia="ru-RU"/>
                <w14:ligatures w14:val="none"/>
              </w:rPr>
            </w:pPr>
          </w:p>
          <w:p w14:paraId="44CE1439" w14:textId="77777777" w:rsidR="00F82C6B" w:rsidRDefault="00F82C6B" w:rsidP="00635DE6">
            <w:pPr>
              <w:spacing w:after="0" w:line="240" w:lineRule="auto"/>
              <w:rPr>
                <w:rFonts w:ascii="Times New Roman" w:eastAsia="Times New Roman" w:hAnsi="Times New Roman" w:cs="Times New Roman"/>
                <w:b/>
                <w:bCs/>
                <w:color w:val="000000"/>
                <w:kern w:val="0"/>
                <w:sz w:val="21"/>
                <w:szCs w:val="21"/>
                <w:lang w:eastAsia="ru-RU"/>
                <w14:ligatures w14:val="none"/>
              </w:rPr>
            </w:pPr>
          </w:p>
          <w:p w14:paraId="337F297C" w14:textId="77777777" w:rsidR="00F82C6B" w:rsidRDefault="00F82C6B" w:rsidP="00635DE6">
            <w:pPr>
              <w:spacing w:after="0" w:line="240" w:lineRule="auto"/>
              <w:rPr>
                <w:rFonts w:ascii="Times New Roman" w:eastAsia="Times New Roman" w:hAnsi="Times New Roman" w:cs="Times New Roman"/>
                <w:b/>
                <w:bCs/>
                <w:color w:val="000000"/>
                <w:kern w:val="0"/>
                <w:sz w:val="21"/>
                <w:szCs w:val="21"/>
                <w:lang w:eastAsia="ru-RU"/>
                <w14:ligatures w14:val="none"/>
              </w:rPr>
            </w:pPr>
          </w:p>
          <w:p w14:paraId="0389257E" w14:textId="77777777" w:rsidR="00F82C6B" w:rsidRDefault="00F82C6B" w:rsidP="00635DE6">
            <w:pPr>
              <w:spacing w:after="0" w:line="240" w:lineRule="auto"/>
              <w:rPr>
                <w:rFonts w:ascii="Times New Roman" w:eastAsia="Times New Roman" w:hAnsi="Times New Roman" w:cs="Times New Roman"/>
                <w:b/>
                <w:bCs/>
                <w:color w:val="000000"/>
                <w:kern w:val="0"/>
                <w:sz w:val="21"/>
                <w:szCs w:val="21"/>
                <w:lang w:eastAsia="ru-RU"/>
                <w14:ligatures w14:val="none"/>
              </w:rPr>
            </w:pPr>
          </w:p>
          <w:p w14:paraId="44D277C5" w14:textId="77777777" w:rsidR="00F82C6B" w:rsidRDefault="00F82C6B" w:rsidP="00635DE6">
            <w:pPr>
              <w:spacing w:after="0" w:line="240" w:lineRule="auto"/>
              <w:rPr>
                <w:rFonts w:ascii="Times New Roman" w:eastAsia="Times New Roman" w:hAnsi="Times New Roman" w:cs="Times New Roman"/>
                <w:b/>
                <w:bCs/>
                <w:color w:val="000000"/>
                <w:kern w:val="0"/>
                <w:sz w:val="21"/>
                <w:szCs w:val="21"/>
                <w:lang w:eastAsia="ru-RU"/>
                <w14:ligatures w14:val="none"/>
              </w:rPr>
            </w:pPr>
          </w:p>
          <w:p w14:paraId="3430C23C" w14:textId="3F6FF338"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b/>
                <w:bCs/>
                <w:color w:val="000000"/>
                <w:kern w:val="0"/>
                <w:sz w:val="21"/>
                <w:szCs w:val="21"/>
                <w:lang w:eastAsia="ru-RU"/>
                <w14:ligatures w14:val="none"/>
              </w:rPr>
              <w:t>Раздел 7.</w:t>
            </w:r>
            <w:r w:rsidRPr="00795116">
              <w:rPr>
                <w:rFonts w:ascii="Times New Roman" w:eastAsia="Times New Roman" w:hAnsi="Times New Roman" w:cs="Times New Roman"/>
                <w:color w:val="000000"/>
                <w:kern w:val="0"/>
                <w:sz w:val="21"/>
                <w:szCs w:val="21"/>
                <w:lang w:eastAsia="ru-RU"/>
                <w14:ligatures w14:val="none"/>
              </w:rPr>
              <w:t xml:space="preserve"> </w:t>
            </w:r>
            <w:r w:rsidRPr="00795116">
              <w:rPr>
                <w:rFonts w:ascii="Times New Roman" w:eastAsia="Times New Roman" w:hAnsi="Times New Roman" w:cs="Times New Roman"/>
                <w:b/>
                <w:bCs/>
                <w:color w:val="000000"/>
                <w:kern w:val="0"/>
                <w:sz w:val="21"/>
                <w:szCs w:val="21"/>
                <w:lang w:eastAsia="ru-RU"/>
                <w14:ligatures w14:val="none"/>
              </w:rPr>
              <w:t>Зарубежная литература</w:t>
            </w:r>
          </w:p>
        </w:tc>
      </w:tr>
      <w:tr w:rsidR="00795116" w:rsidRPr="00795116" w14:paraId="13BCEE03"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679D6A97"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lastRenderedPageBreak/>
              <w:t>7.1</w:t>
            </w:r>
          </w:p>
        </w:tc>
        <w:tc>
          <w:tcPr>
            <w:tcW w:w="0" w:type="auto"/>
            <w:tcBorders>
              <w:bottom w:val="single" w:sz="4" w:space="0" w:color="000000"/>
              <w:right w:val="single" w:sz="4" w:space="0" w:color="000000"/>
            </w:tcBorders>
            <w:shd w:val="clear" w:color="auto" w:fill="FFFFFF"/>
            <w:hideMark/>
          </w:tcPr>
          <w:p w14:paraId="1D0F1FC3"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0" w:type="auto"/>
            <w:tcBorders>
              <w:bottom w:val="single" w:sz="4" w:space="0" w:color="000000"/>
              <w:right w:val="single" w:sz="4" w:space="0" w:color="000000"/>
            </w:tcBorders>
            <w:shd w:val="clear" w:color="auto" w:fill="FFFFFF"/>
            <w:hideMark/>
          </w:tcPr>
          <w:p w14:paraId="68424DCF" w14:textId="3414A013" w:rsidR="00795116" w:rsidRPr="00795116" w:rsidRDefault="00114370"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7</w:t>
            </w:r>
          </w:p>
        </w:tc>
        <w:tc>
          <w:tcPr>
            <w:tcW w:w="0" w:type="auto"/>
            <w:tcBorders>
              <w:bottom w:val="single" w:sz="4" w:space="0" w:color="000000"/>
              <w:right w:val="single" w:sz="4" w:space="0" w:color="000000"/>
            </w:tcBorders>
            <w:shd w:val="clear" w:color="auto" w:fill="FFFFFF"/>
            <w:hideMark/>
          </w:tcPr>
          <w:p w14:paraId="52AFF376"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431BD9F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1E85F2B6"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4"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B79F577" w14:textId="77777777" w:rsidTr="00635DE6">
        <w:trPr>
          <w:tblCellSpacing w:w="15" w:type="dxa"/>
        </w:trPr>
        <w:tc>
          <w:tcPr>
            <w:tcW w:w="0" w:type="auto"/>
            <w:tcBorders>
              <w:bottom w:val="single" w:sz="4" w:space="0" w:color="000000"/>
              <w:right w:val="single" w:sz="4" w:space="0" w:color="000000"/>
            </w:tcBorders>
            <w:shd w:val="clear" w:color="auto" w:fill="FFFFFF"/>
            <w:hideMark/>
          </w:tcPr>
          <w:p w14:paraId="52039DE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7.2</w:t>
            </w:r>
          </w:p>
        </w:tc>
        <w:tc>
          <w:tcPr>
            <w:tcW w:w="0" w:type="auto"/>
            <w:tcBorders>
              <w:bottom w:val="single" w:sz="4" w:space="0" w:color="000000"/>
              <w:right w:val="single" w:sz="4" w:space="0" w:color="000000"/>
            </w:tcBorders>
            <w:shd w:val="clear" w:color="auto" w:fill="FFFFFF"/>
            <w:hideMark/>
          </w:tcPr>
          <w:p w14:paraId="6FCDF604"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Ж.Б. Мольер. Комедия «Мещанин во дворянстве» (фрагменты по выбору)</w:t>
            </w:r>
          </w:p>
        </w:tc>
        <w:tc>
          <w:tcPr>
            <w:tcW w:w="0" w:type="auto"/>
            <w:tcBorders>
              <w:bottom w:val="single" w:sz="4" w:space="0" w:color="000000"/>
              <w:right w:val="single" w:sz="4" w:space="0" w:color="000000"/>
            </w:tcBorders>
            <w:shd w:val="clear" w:color="auto" w:fill="FFFFFF"/>
            <w:hideMark/>
          </w:tcPr>
          <w:p w14:paraId="4B63F9C1"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shd w:val="clear" w:color="auto" w:fill="FFFFFF"/>
            <w:hideMark/>
          </w:tcPr>
          <w:p w14:paraId="55713628"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73377C96"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32B38173"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5"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1E20F741"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00CAA429"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shd w:val="clear" w:color="auto" w:fill="FFFFFF"/>
            <w:hideMark/>
          </w:tcPr>
          <w:p w14:paraId="790868C5" w14:textId="6576C83B" w:rsidR="00795116" w:rsidRPr="00795116" w:rsidRDefault="00E82877"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Pr>
                <w:rFonts w:ascii="Times New Roman" w:eastAsia="Times New Roman" w:hAnsi="Times New Roman" w:cs="Times New Roman"/>
                <w:color w:val="5FBA63"/>
                <w:kern w:val="0"/>
                <w:sz w:val="21"/>
                <w:szCs w:val="21"/>
                <w:lang w:eastAsia="ru-RU"/>
                <w14:ligatures w14:val="none"/>
              </w:rPr>
              <w:t>9</w:t>
            </w:r>
          </w:p>
        </w:tc>
        <w:tc>
          <w:tcPr>
            <w:tcW w:w="0" w:type="auto"/>
            <w:gridSpan w:val="3"/>
            <w:tcBorders>
              <w:bottom w:val="single" w:sz="4" w:space="0" w:color="000000"/>
              <w:right w:val="single" w:sz="4" w:space="0" w:color="000000"/>
            </w:tcBorders>
            <w:shd w:val="clear" w:color="auto" w:fill="FFFFFF"/>
            <w:hideMark/>
          </w:tcPr>
          <w:p w14:paraId="52A85064" w14:textId="77777777" w:rsidR="00795116" w:rsidRPr="00795116" w:rsidRDefault="00795116"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795116" w:rsidRPr="00795116" w14:paraId="522AE5DD"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71BA33CE"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Развитие речи</w:t>
            </w:r>
          </w:p>
        </w:tc>
        <w:tc>
          <w:tcPr>
            <w:tcW w:w="0" w:type="auto"/>
            <w:tcBorders>
              <w:bottom w:val="single" w:sz="4" w:space="0" w:color="000000"/>
              <w:right w:val="single" w:sz="4" w:space="0" w:color="000000"/>
            </w:tcBorders>
            <w:shd w:val="clear" w:color="auto" w:fill="FFFFFF"/>
            <w:hideMark/>
          </w:tcPr>
          <w:p w14:paraId="0F6252B6"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shd w:val="clear" w:color="auto" w:fill="FFFFFF"/>
            <w:hideMark/>
          </w:tcPr>
          <w:p w14:paraId="4A0BC0BF"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3FEE34CE" w14:textId="16C88E86" w:rsidR="00795116" w:rsidRPr="00795116" w:rsidRDefault="00365860"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shd w:val="clear" w:color="auto" w:fill="FFFFFF"/>
            <w:hideMark/>
          </w:tcPr>
          <w:p w14:paraId="306C9F60"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6"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70EC7B91"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52C12DC5"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Внеклассное чтение</w:t>
            </w:r>
          </w:p>
        </w:tc>
        <w:tc>
          <w:tcPr>
            <w:tcW w:w="0" w:type="auto"/>
            <w:tcBorders>
              <w:bottom w:val="single" w:sz="4" w:space="0" w:color="000000"/>
              <w:right w:val="single" w:sz="4" w:space="0" w:color="000000"/>
            </w:tcBorders>
            <w:shd w:val="clear" w:color="auto" w:fill="FFFFFF"/>
            <w:hideMark/>
          </w:tcPr>
          <w:p w14:paraId="5805BA47"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shd w:val="clear" w:color="auto" w:fill="FFFFFF"/>
            <w:hideMark/>
          </w:tcPr>
          <w:p w14:paraId="6EC81C38"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0DEF75CD"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3686EAD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7"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B8A87DD"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3B4D69BB"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Итоговые контрольные работы</w:t>
            </w:r>
          </w:p>
        </w:tc>
        <w:tc>
          <w:tcPr>
            <w:tcW w:w="0" w:type="auto"/>
            <w:tcBorders>
              <w:bottom w:val="single" w:sz="4" w:space="0" w:color="000000"/>
              <w:right w:val="single" w:sz="4" w:space="0" w:color="000000"/>
            </w:tcBorders>
            <w:shd w:val="clear" w:color="auto" w:fill="FFFFFF"/>
            <w:hideMark/>
          </w:tcPr>
          <w:p w14:paraId="23DDEEBF" w14:textId="72726E1B" w:rsidR="00795116" w:rsidRPr="00795116" w:rsidRDefault="00BA01B0"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shd w:val="clear" w:color="auto" w:fill="FFFFFF"/>
            <w:hideMark/>
          </w:tcPr>
          <w:p w14:paraId="141CD7A0" w14:textId="5F6B91FA" w:rsidR="00795116" w:rsidRPr="00795116" w:rsidRDefault="00BA01B0"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shd w:val="clear" w:color="auto" w:fill="FFFFFF"/>
            <w:hideMark/>
          </w:tcPr>
          <w:p w14:paraId="3188DE7B"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6ACBE7D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8"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627FA730"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7C8AF1E3"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Резервное время</w:t>
            </w:r>
          </w:p>
        </w:tc>
        <w:tc>
          <w:tcPr>
            <w:tcW w:w="0" w:type="auto"/>
            <w:tcBorders>
              <w:bottom w:val="single" w:sz="4" w:space="0" w:color="000000"/>
              <w:right w:val="single" w:sz="4" w:space="0" w:color="000000"/>
            </w:tcBorders>
            <w:shd w:val="clear" w:color="auto" w:fill="FFFFFF"/>
            <w:hideMark/>
          </w:tcPr>
          <w:p w14:paraId="796E920A" w14:textId="4EF4D2ED" w:rsidR="00795116" w:rsidRPr="00795116" w:rsidRDefault="00F2425E"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shd w:val="clear" w:color="auto" w:fill="FFFFFF"/>
            <w:hideMark/>
          </w:tcPr>
          <w:p w14:paraId="21E57E26"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7C253CA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3B951CD3"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 xml:space="preserve">[[Библиотека ЦОК </w:t>
            </w:r>
            <w:hyperlink r:id="rId29" w:history="1">
              <w:r w:rsidRPr="00795116">
                <w:rPr>
                  <w:rFonts w:ascii="Times New Roman" w:eastAsia="Times New Roman" w:hAnsi="Times New Roman" w:cs="Times New Roman"/>
                  <w:color w:val="0969DA"/>
                  <w:kern w:val="0"/>
                  <w:sz w:val="21"/>
                  <w:szCs w:val="21"/>
                  <w:u w:val="single"/>
                  <w:lang w:eastAsia="ru-RU"/>
                  <w14:ligatures w14:val="none"/>
                </w:rPr>
                <w:t>https://m.edsoo.ru/7f4196be</w:t>
              </w:r>
            </w:hyperlink>
            <w:r w:rsidRPr="00795116">
              <w:rPr>
                <w:rFonts w:ascii="Times New Roman" w:eastAsia="Times New Roman" w:hAnsi="Times New Roman" w:cs="Times New Roman"/>
                <w:color w:val="000000"/>
                <w:kern w:val="0"/>
                <w:sz w:val="21"/>
                <w:szCs w:val="21"/>
                <w:lang w:eastAsia="ru-RU"/>
                <w14:ligatures w14:val="none"/>
              </w:rPr>
              <w:t>]]</w:t>
            </w:r>
          </w:p>
        </w:tc>
      </w:tr>
      <w:tr w:rsidR="00795116" w:rsidRPr="00795116" w14:paraId="2C545E0F" w14:textId="77777777" w:rsidTr="00635DE6">
        <w:trPr>
          <w:tblCellSpacing w:w="15" w:type="dxa"/>
        </w:trPr>
        <w:tc>
          <w:tcPr>
            <w:tcW w:w="0" w:type="auto"/>
            <w:gridSpan w:val="2"/>
            <w:tcBorders>
              <w:bottom w:val="single" w:sz="4" w:space="0" w:color="000000"/>
              <w:right w:val="single" w:sz="4" w:space="0" w:color="000000"/>
            </w:tcBorders>
            <w:shd w:val="clear" w:color="auto" w:fill="FFFFFF"/>
            <w:hideMark/>
          </w:tcPr>
          <w:p w14:paraId="563DC2CA" w14:textId="77777777" w:rsidR="00795116" w:rsidRPr="00795116" w:rsidRDefault="00795116"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ОБЩЕЕ КОЛИЧЕСТВО ЧАСОВ ПО ПРОГРАММЕ</w:t>
            </w:r>
          </w:p>
        </w:tc>
        <w:tc>
          <w:tcPr>
            <w:tcW w:w="0" w:type="auto"/>
            <w:tcBorders>
              <w:bottom w:val="single" w:sz="4" w:space="0" w:color="000000"/>
              <w:right w:val="single" w:sz="4" w:space="0" w:color="000000"/>
            </w:tcBorders>
            <w:shd w:val="clear" w:color="auto" w:fill="FFFFFF"/>
            <w:hideMark/>
          </w:tcPr>
          <w:p w14:paraId="1A669DDF" w14:textId="748D3E58" w:rsidR="00795116" w:rsidRPr="00795116" w:rsidRDefault="007533AE"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Pr>
                <w:rFonts w:ascii="Times New Roman" w:eastAsia="Times New Roman" w:hAnsi="Times New Roman" w:cs="Times New Roman"/>
                <w:color w:val="5FBA63"/>
                <w:kern w:val="0"/>
                <w:sz w:val="21"/>
                <w:szCs w:val="21"/>
                <w:lang w:eastAsia="ru-RU"/>
                <w14:ligatures w14:val="none"/>
              </w:rPr>
              <w:t>99</w:t>
            </w:r>
          </w:p>
        </w:tc>
        <w:tc>
          <w:tcPr>
            <w:tcW w:w="0" w:type="auto"/>
            <w:tcBorders>
              <w:bottom w:val="single" w:sz="4" w:space="0" w:color="000000"/>
              <w:right w:val="single" w:sz="4" w:space="0" w:color="000000"/>
            </w:tcBorders>
            <w:shd w:val="clear" w:color="auto" w:fill="FFFFFF"/>
            <w:hideMark/>
          </w:tcPr>
          <w:p w14:paraId="6DC3295C" w14:textId="6D15722B" w:rsidR="00795116" w:rsidRPr="00795116" w:rsidRDefault="00735CCB" w:rsidP="00635DE6">
            <w:pPr>
              <w:spacing w:after="0" w:line="240" w:lineRule="auto"/>
              <w:jc w:val="center"/>
              <w:rPr>
                <w:rFonts w:ascii="Times New Roman" w:eastAsia="Times New Roman" w:hAnsi="Times New Roman" w:cs="Times New Roman"/>
                <w:color w:val="5FBA63"/>
                <w:kern w:val="0"/>
                <w:sz w:val="21"/>
                <w:szCs w:val="21"/>
                <w:lang w:eastAsia="ru-RU"/>
                <w14:ligatures w14:val="none"/>
              </w:rPr>
            </w:pPr>
            <w:r>
              <w:rPr>
                <w:rFonts w:ascii="Times New Roman" w:eastAsia="Times New Roman" w:hAnsi="Times New Roman" w:cs="Times New Roman"/>
                <w:color w:val="5FBA63"/>
                <w:kern w:val="0"/>
                <w:sz w:val="21"/>
                <w:szCs w:val="21"/>
                <w:lang w:eastAsia="ru-RU"/>
                <w14:ligatures w14:val="none"/>
              </w:rPr>
              <w:t>5</w:t>
            </w:r>
          </w:p>
        </w:tc>
        <w:tc>
          <w:tcPr>
            <w:tcW w:w="0" w:type="auto"/>
            <w:tcBorders>
              <w:bottom w:val="single" w:sz="4" w:space="0" w:color="000000"/>
              <w:right w:val="single" w:sz="4" w:space="0" w:color="000000"/>
            </w:tcBorders>
            <w:shd w:val="clear" w:color="auto" w:fill="FFFFFF"/>
            <w:hideMark/>
          </w:tcPr>
          <w:p w14:paraId="731694D9"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795116">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shd w:val="clear" w:color="auto" w:fill="FFFFFF"/>
            <w:hideMark/>
          </w:tcPr>
          <w:p w14:paraId="44592E5C" w14:textId="77777777" w:rsidR="00795116" w:rsidRPr="00795116" w:rsidRDefault="00795116" w:rsidP="00635DE6">
            <w:pPr>
              <w:spacing w:after="0" w:line="240" w:lineRule="auto"/>
              <w:jc w:val="center"/>
              <w:rPr>
                <w:rFonts w:ascii="Times New Roman" w:eastAsia="Times New Roman" w:hAnsi="Times New Roman" w:cs="Times New Roman"/>
                <w:color w:val="000000"/>
                <w:kern w:val="0"/>
                <w:sz w:val="21"/>
                <w:szCs w:val="21"/>
                <w:lang w:eastAsia="ru-RU"/>
                <w14:ligatures w14:val="none"/>
              </w:rPr>
            </w:pPr>
          </w:p>
        </w:tc>
      </w:tr>
    </w:tbl>
    <w:p w14:paraId="5E9D8BB3" w14:textId="77777777" w:rsidR="006D522E" w:rsidRPr="004D3B79" w:rsidRDefault="006D522E" w:rsidP="009D698F">
      <w:pPr>
        <w:spacing w:line="240" w:lineRule="auto"/>
        <w:rPr>
          <w:rFonts w:ascii="Times New Roman" w:eastAsia="Times New Roman" w:hAnsi="Times New Roman" w:cs="Times New Roman"/>
          <w:b/>
          <w:bCs/>
          <w:color w:val="333333"/>
          <w:kern w:val="0"/>
          <w:sz w:val="18"/>
          <w:szCs w:val="18"/>
          <w:lang w:eastAsia="ru-RU"/>
          <w14:ligatures w14:val="none"/>
        </w:rPr>
      </w:pPr>
    </w:p>
    <w:p w14:paraId="2F16BFC8" w14:textId="77777777" w:rsidR="006D522E" w:rsidRPr="004D3B79" w:rsidRDefault="006D522E" w:rsidP="009D698F">
      <w:pPr>
        <w:spacing w:line="240" w:lineRule="auto"/>
        <w:rPr>
          <w:rFonts w:ascii="Times New Roman" w:eastAsia="Times New Roman" w:hAnsi="Times New Roman" w:cs="Times New Roman"/>
          <w:b/>
          <w:bCs/>
          <w:color w:val="333333"/>
          <w:kern w:val="0"/>
          <w:sz w:val="18"/>
          <w:szCs w:val="18"/>
          <w:lang w:eastAsia="ru-RU"/>
          <w14:ligatures w14:val="none"/>
        </w:rPr>
      </w:pPr>
    </w:p>
    <w:p w14:paraId="4109BD34" w14:textId="5D054AE3" w:rsidR="00C849D5" w:rsidRPr="004D3B79" w:rsidRDefault="009D698F" w:rsidP="009D698F">
      <w:pPr>
        <w:spacing w:line="240" w:lineRule="auto"/>
        <w:rPr>
          <w:rFonts w:ascii="Times New Roman" w:hAnsi="Times New Roman" w:cs="Times New Roman"/>
          <w:sz w:val="18"/>
          <w:szCs w:val="18"/>
        </w:rPr>
        <w:sectPr w:rsidR="00C849D5" w:rsidRPr="004D3B79" w:rsidSect="003E62CE">
          <w:pgSz w:w="16838" w:h="11906" w:orient="landscape"/>
          <w:pgMar w:top="1701" w:right="1134" w:bottom="850" w:left="1134" w:header="708" w:footer="708" w:gutter="0"/>
          <w:cols w:space="708"/>
          <w:docGrid w:linePitch="360"/>
        </w:sectPr>
      </w:pPr>
      <w:r w:rsidRPr="004D3B79">
        <w:rPr>
          <w:rFonts w:ascii="Times New Roman" w:eastAsia="Times New Roman" w:hAnsi="Times New Roman" w:cs="Times New Roman"/>
          <w:b/>
          <w:bCs/>
          <w:color w:val="333333"/>
          <w:kern w:val="0"/>
          <w:sz w:val="18"/>
          <w:szCs w:val="18"/>
          <w:lang w:eastAsia="ru-RU"/>
          <w14:ligatures w14:val="none"/>
        </w:rPr>
        <w:br/>
      </w:r>
    </w:p>
    <w:p w14:paraId="13746104" w14:textId="3B17C1C8" w:rsidR="00125F71" w:rsidRPr="00125F71" w:rsidRDefault="00125F71" w:rsidP="00125F71">
      <w:pPr>
        <w:spacing w:after="0"/>
        <w:rPr>
          <w:rFonts w:ascii="Times New Roman" w:hAnsi="Times New Roman" w:cs="Times New Roman"/>
          <w:b/>
          <w:bCs/>
          <w:caps/>
          <w:color w:val="000000"/>
          <w:sz w:val="21"/>
          <w:szCs w:val="21"/>
          <w:shd w:val="clear" w:color="auto" w:fill="FFFFFF"/>
        </w:rPr>
      </w:pPr>
      <w:r w:rsidRPr="0089116D">
        <w:rPr>
          <w:rFonts w:ascii="Times New Roman" w:hAnsi="Times New Roman" w:cs="Times New Roman"/>
          <w:b/>
          <w:bCs/>
          <w:caps/>
          <w:color w:val="000000"/>
          <w:sz w:val="21"/>
          <w:szCs w:val="21"/>
          <w:shd w:val="clear" w:color="auto" w:fill="FFFFFF"/>
        </w:rPr>
        <w:lastRenderedPageBreak/>
        <w:t>Поурочное планирование</w:t>
      </w:r>
    </w:p>
    <w:p w14:paraId="58818188" w14:textId="6BC69CF1" w:rsidR="00C849D5" w:rsidRPr="00125F71" w:rsidRDefault="00C849D5" w:rsidP="00C849D5">
      <w:pPr>
        <w:tabs>
          <w:tab w:val="left" w:pos="888"/>
        </w:tabs>
        <w:rPr>
          <w:rFonts w:ascii="Times New Roman" w:eastAsia="Aptos" w:hAnsi="Times New Roman" w:cs="Times New Roman"/>
          <w:b/>
          <w:bCs/>
        </w:rPr>
      </w:pPr>
      <w:r w:rsidRPr="00125F71">
        <w:rPr>
          <w:rFonts w:ascii="Times New Roman" w:eastAsia="Aptos" w:hAnsi="Times New Roman" w:cs="Times New Roman"/>
          <w:b/>
          <w:bCs/>
        </w:rPr>
        <w:t>8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24"/>
        <w:gridCol w:w="6814"/>
        <w:gridCol w:w="563"/>
        <w:gridCol w:w="1444"/>
        <w:gridCol w:w="1490"/>
        <w:gridCol w:w="1004"/>
        <w:gridCol w:w="3298"/>
      </w:tblGrid>
      <w:tr w:rsidR="00C849D5" w:rsidRPr="00C849D5" w14:paraId="1F6C50C4" w14:textId="77777777" w:rsidTr="00635DE6">
        <w:trPr>
          <w:tblHeader/>
          <w:tblCellSpacing w:w="15" w:type="dxa"/>
        </w:trPr>
        <w:tc>
          <w:tcPr>
            <w:tcW w:w="479" w:type="dxa"/>
            <w:vMerge w:val="restart"/>
            <w:tcBorders>
              <w:top w:val="single" w:sz="4" w:space="0" w:color="000000"/>
              <w:bottom w:val="single" w:sz="4" w:space="0" w:color="000000"/>
              <w:right w:val="single" w:sz="4" w:space="0" w:color="000000"/>
            </w:tcBorders>
            <w:hideMark/>
          </w:tcPr>
          <w:p w14:paraId="7B53273A"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 п/п</w:t>
            </w:r>
          </w:p>
        </w:tc>
        <w:tc>
          <w:tcPr>
            <w:tcW w:w="6784" w:type="dxa"/>
            <w:vMerge w:val="restart"/>
            <w:tcBorders>
              <w:top w:val="single" w:sz="4" w:space="0" w:color="000000"/>
              <w:bottom w:val="single" w:sz="4" w:space="0" w:color="000000"/>
              <w:right w:val="single" w:sz="4" w:space="0" w:color="000000"/>
            </w:tcBorders>
            <w:hideMark/>
          </w:tcPr>
          <w:p w14:paraId="4014E0B2"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Тема урока</w:t>
            </w:r>
          </w:p>
        </w:tc>
        <w:tc>
          <w:tcPr>
            <w:tcW w:w="0" w:type="auto"/>
            <w:gridSpan w:val="3"/>
            <w:tcBorders>
              <w:top w:val="single" w:sz="4" w:space="0" w:color="000000"/>
              <w:bottom w:val="single" w:sz="4" w:space="0" w:color="000000"/>
              <w:right w:val="single" w:sz="4" w:space="0" w:color="000000"/>
            </w:tcBorders>
            <w:hideMark/>
          </w:tcPr>
          <w:p w14:paraId="7BFCD39E"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2D4F5520"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Дата изучения</w:t>
            </w:r>
          </w:p>
        </w:tc>
        <w:tc>
          <w:tcPr>
            <w:tcW w:w="0" w:type="auto"/>
            <w:vMerge w:val="restart"/>
            <w:tcBorders>
              <w:top w:val="single" w:sz="4" w:space="0" w:color="000000"/>
              <w:bottom w:val="single" w:sz="4" w:space="0" w:color="000000"/>
              <w:right w:val="single" w:sz="4" w:space="0" w:color="000000"/>
            </w:tcBorders>
            <w:hideMark/>
          </w:tcPr>
          <w:p w14:paraId="578188DC"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Электронные цифровые образовательные ресурсы</w:t>
            </w:r>
          </w:p>
        </w:tc>
      </w:tr>
      <w:tr w:rsidR="00C849D5" w:rsidRPr="00C849D5" w14:paraId="6B0A33FE" w14:textId="77777777" w:rsidTr="00635DE6">
        <w:trPr>
          <w:tblHeader/>
          <w:tblCellSpacing w:w="15" w:type="dxa"/>
        </w:trPr>
        <w:tc>
          <w:tcPr>
            <w:tcW w:w="479" w:type="dxa"/>
            <w:vMerge/>
            <w:tcBorders>
              <w:top w:val="single" w:sz="4" w:space="0" w:color="000000"/>
              <w:bottom w:val="single" w:sz="4" w:space="0" w:color="000000"/>
              <w:right w:val="single" w:sz="4" w:space="0" w:color="000000"/>
            </w:tcBorders>
            <w:hideMark/>
          </w:tcPr>
          <w:p w14:paraId="196337D0"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p>
        </w:tc>
        <w:tc>
          <w:tcPr>
            <w:tcW w:w="6784" w:type="dxa"/>
            <w:vMerge/>
            <w:tcBorders>
              <w:top w:val="single" w:sz="4" w:space="0" w:color="000000"/>
              <w:bottom w:val="single" w:sz="4" w:space="0" w:color="000000"/>
              <w:right w:val="single" w:sz="4" w:space="0" w:color="000000"/>
            </w:tcBorders>
            <w:hideMark/>
          </w:tcPr>
          <w:p w14:paraId="0E60DA6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4" w:space="0" w:color="000000"/>
              <w:right w:val="single" w:sz="4" w:space="0" w:color="000000"/>
            </w:tcBorders>
            <w:hideMark/>
          </w:tcPr>
          <w:p w14:paraId="34A7E2A9"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Всего</w:t>
            </w:r>
          </w:p>
        </w:tc>
        <w:tc>
          <w:tcPr>
            <w:tcW w:w="0" w:type="auto"/>
            <w:tcBorders>
              <w:bottom w:val="single" w:sz="4" w:space="0" w:color="000000"/>
              <w:right w:val="single" w:sz="4" w:space="0" w:color="000000"/>
            </w:tcBorders>
            <w:hideMark/>
          </w:tcPr>
          <w:p w14:paraId="27AF322E"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Контрольные работы</w:t>
            </w:r>
          </w:p>
        </w:tc>
        <w:tc>
          <w:tcPr>
            <w:tcW w:w="0" w:type="auto"/>
            <w:tcBorders>
              <w:bottom w:val="single" w:sz="4" w:space="0" w:color="000000"/>
              <w:right w:val="single" w:sz="4" w:space="0" w:color="000000"/>
            </w:tcBorders>
            <w:hideMark/>
          </w:tcPr>
          <w:p w14:paraId="0724DED0" w14:textId="77777777" w:rsidR="00C849D5" w:rsidRPr="00C849D5" w:rsidRDefault="00C849D5" w:rsidP="00C849D5">
            <w:pPr>
              <w:spacing w:after="0" w:line="240" w:lineRule="auto"/>
              <w:jc w:val="center"/>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2C848BB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vAlign w:val="center"/>
            <w:hideMark/>
          </w:tcPr>
          <w:p w14:paraId="73F076C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p>
        </w:tc>
      </w:tr>
      <w:tr w:rsidR="00C849D5" w:rsidRPr="00C849D5" w14:paraId="7A5BB0B9" w14:textId="77777777" w:rsidTr="00635DE6">
        <w:trPr>
          <w:tblCellSpacing w:w="15" w:type="dxa"/>
        </w:trPr>
        <w:tc>
          <w:tcPr>
            <w:tcW w:w="479" w:type="dxa"/>
            <w:tcBorders>
              <w:bottom w:val="single" w:sz="4" w:space="0" w:color="000000"/>
              <w:right w:val="single" w:sz="4" w:space="0" w:color="000000"/>
            </w:tcBorders>
            <w:hideMark/>
          </w:tcPr>
          <w:p w14:paraId="017986F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w:t>
            </w:r>
          </w:p>
        </w:tc>
        <w:tc>
          <w:tcPr>
            <w:tcW w:w="6784" w:type="dxa"/>
            <w:tcBorders>
              <w:bottom w:val="single" w:sz="4" w:space="0" w:color="000000"/>
              <w:right w:val="single" w:sz="4" w:space="0" w:color="000000"/>
            </w:tcBorders>
            <w:hideMark/>
          </w:tcPr>
          <w:p w14:paraId="2E3C918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Введение. Жанровые особенности житийной литературы. «Житие Сергия Радонежского», «Житие протопопа Аввакума, им самим написанное»: особенности героя жития, исторические основы образа</w:t>
            </w:r>
          </w:p>
        </w:tc>
        <w:tc>
          <w:tcPr>
            <w:tcW w:w="0" w:type="auto"/>
            <w:tcBorders>
              <w:bottom w:val="single" w:sz="4" w:space="0" w:color="000000"/>
              <w:right w:val="single" w:sz="4" w:space="0" w:color="000000"/>
            </w:tcBorders>
            <w:hideMark/>
          </w:tcPr>
          <w:p w14:paraId="64A76D9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62409C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F97868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3100F0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03.09</w:t>
            </w:r>
          </w:p>
        </w:tc>
        <w:tc>
          <w:tcPr>
            <w:tcW w:w="0" w:type="auto"/>
            <w:tcBorders>
              <w:bottom w:val="single" w:sz="4" w:space="0" w:color="000000"/>
              <w:right w:val="single" w:sz="4" w:space="0" w:color="000000"/>
            </w:tcBorders>
            <w:hideMark/>
          </w:tcPr>
          <w:p w14:paraId="7A1E602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0" w:history="1">
              <w:r w:rsidRPr="00C849D5">
                <w:rPr>
                  <w:rFonts w:ascii="inherit" w:eastAsia="Times New Roman" w:hAnsi="inherit" w:cs="Times New Roman"/>
                  <w:color w:val="0000FF"/>
                  <w:kern w:val="0"/>
                  <w:sz w:val="20"/>
                  <w:szCs w:val="20"/>
                  <w:lang w:eastAsia="ru-RU"/>
                  <w14:ligatures w14:val="none"/>
                </w:rPr>
                <w:t>https://m.edsoo.ru/8bc38c94</w:t>
              </w:r>
            </w:hyperlink>
          </w:p>
        </w:tc>
      </w:tr>
      <w:tr w:rsidR="00C849D5" w:rsidRPr="00C849D5" w14:paraId="7071BDDE" w14:textId="77777777" w:rsidTr="00635DE6">
        <w:trPr>
          <w:tblCellSpacing w:w="15" w:type="dxa"/>
        </w:trPr>
        <w:tc>
          <w:tcPr>
            <w:tcW w:w="479" w:type="dxa"/>
            <w:tcBorders>
              <w:bottom w:val="single" w:sz="4" w:space="0" w:color="000000"/>
              <w:right w:val="single" w:sz="4" w:space="0" w:color="000000"/>
            </w:tcBorders>
          </w:tcPr>
          <w:p w14:paraId="2A97B374"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w:t>
            </w:r>
          </w:p>
        </w:tc>
        <w:tc>
          <w:tcPr>
            <w:tcW w:w="6784" w:type="dxa"/>
            <w:tcBorders>
              <w:bottom w:val="single" w:sz="4" w:space="0" w:color="000000"/>
              <w:right w:val="single" w:sz="4" w:space="0" w:color="000000"/>
            </w:tcBorders>
          </w:tcPr>
          <w:p w14:paraId="18CC219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«Житие протопопа Аввакума, им самим написанное»: особенности героя жития, исторические основы образа</w:t>
            </w:r>
          </w:p>
        </w:tc>
        <w:tc>
          <w:tcPr>
            <w:tcW w:w="0" w:type="auto"/>
            <w:tcBorders>
              <w:bottom w:val="single" w:sz="4" w:space="0" w:color="000000"/>
              <w:right w:val="single" w:sz="4" w:space="0" w:color="000000"/>
            </w:tcBorders>
          </w:tcPr>
          <w:p w14:paraId="6A30628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D40F7B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6BE81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6B2C40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04.09</w:t>
            </w:r>
          </w:p>
        </w:tc>
        <w:tc>
          <w:tcPr>
            <w:tcW w:w="0" w:type="auto"/>
            <w:tcBorders>
              <w:bottom w:val="single" w:sz="4" w:space="0" w:color="000000"/>
              <w:right w:val="single" w:sz="4" w:space="0" w:color="000000"/>
            </w:tcBorders>
          </w:tcPr>
          <w:p w14:paraId="7317BB1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0971B5D" w14:textId="77777777" w:rsidTr="00635DE6">
        <w:trPr>
          <w:tblCellSpacing w:w="15" w:type="dxa"/>
        </w:trPr>
        <w:tc>
          <w:tcPr>
            <w:tcW w:w="479" w:type="dxa"/>
            <w:tcBorders>
              <w:bottom w:val="single" w:sz="4" w:space="0" w:color="000000"/>
              <w:right w:val="single" w:sz="4" w:space="0" w:color="000000"/>
            </w:tcBorders>
            <w:hideMark/>
          </w:tcPr>
          <w:p w14:paraId="568DDD5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w:t>
            </w:r>
          </w:p>
        </w:tc>
        <w:tc>
          <w:tcPr>
            <w:tcW w:w="6784" w:type="dxa"/>
            <w:tcBorders>
              <w:bottom w:val="single" w:sz="4" w:space="0" w:color="000000"/>
              <w:right w:val="single" w:sz="4" w:space="0" w:color="000000"/>
            </w:tcBorders>
            <w:hideMark/>
          </w:tcPr>
          <w:p w14:paraId="1B72326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Житийная </w:t>
            </w:r>
            <w:proofErr w:type="gramStart"/>
            <w:r w:rsidRPr="00C849D5">
              <w:rPr>
                <w:rFonts w:ascii="Times New Roman" w:eastAsia="Times New Roman" w:hAnsi="Times New Roman" w:cs="Times New Roman"/>
                <w:color w:val="000000"/>
                <w:kern w:val="0"/>
                <w:sz w:val="20"/>
                <w:szCs w:val="20"/>
                <w:lang w:eastAsia="ru-RU"/>
                <w14:ligatures w14:val="none"/>
              </w:rPr>
              <w:t>литература .</w:t>
            </w:r>
            <w:proofErr w:type="gramEnd"/>
            <w:r w:rsidRPr="00C849D5">
              <w:rPr>
                <w:rFonts w:ascii="Times New Roman" w:eastAsia="Times New Roman" w:hAnsi="Times New Roman" w:cs="Times New Roman"/>
                <w:color w:val="000000"/>
                <w:kern w:val="0"/>
                <w:sz w:val="20"/>
                <w:szCs w:val="20"/>
                <w:lang w:eastAsia="ru-RU"/>
                <w14:ligatures w14:val="none"/>
              </w:rPr>
              <w:t xml:space="preserve">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0" w:type="auto"/>
            <w:tcBorders>
              <w:bottom w:val="single" w:sz="4" w:space="0" w:color="000000"/>
              <w:right w:val="single" w:sz="4" w:space="0" w:color="000000"/>
            </w:tcBorders>
            <w:hideMark/>
          </w:tcPr>
          <w:p w14:paraId="07041EF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424AE2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E396EB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C5897C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07.09</w:t>
            </w:r>
          </w:p>
        </w:tc>
        <w:tc>
          <w:tcPr>
            <w:tcW w:w="0" w:type="auto"/>
            <w:tcBorders>
              <w:bottom w:val="single" w:sz="4" w:space="0" w:color="000000"/>
              <w:right w:val="single" w:sz="4" w:space="0" w:color="000000"/>
            </w:tcBorders>
            <w:hideMark/>
          </w:tcPr>
          <w:p w14:paraId="3DC3837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1" w:history="1">
              <w:r w:rsidRPr="00C849D5">
                <w:rPr>
                  <w:rFonts w:ascii="inherit" w:eastAsia="Times New Roman" w:hAnsi="inherit" w:cs="Times New Roman"/>
                  <w:color w:val="0000FF"/>
                  <w:kern w:val="0"/>
                  <w:sz w:val="20"/>
                  <w:szCs w:val="20"/>
                  <w:lang w:eastAsia="ru-RU"/>
                  <w14:ligatures w14:val="none"/>
                </w:rPr>
                <w:t>https://m.edsoo.ru/8bc38e06</w:t>
              </w:r>
            </w:hyperlink>
          </w:p>
        </w:tc>
      </w:tr>
      <w:tr w:rsidR="00C849D5" w:rsidRPr="00C849D5" w14:paraId="4BB75CFB" w14:textId="77777777" w:rsidTr="00635DE6">
        <w:trPr>
          <w:tblCellSpacing w:w="15" w:type="dxa"/>
        </w:trPr>
        <w:tc>
          <w:tcPr>
            <w:tcW w:w="479" w:type="dxa"/>
            <w:tcBorders>
              <w:bottom w:val="single" w:sz="4" w:space="0" w:color="000000"/>
              <w:right w:val="single" w:sz="4" w:space="0" w:color="000000"/>
            </w:tcBorders>
            <w:hideMark/>
          </w:tcPr>
          <w:p w14:paraId="10017BE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w:t>
            </w:r>
          </w:p>
        </w:tc>
        <w:tc>
          <w:tcPr>
            <w:tcW w:w="6784" w:type="dxa"/>
            <w:tcBorders>
              <w:bottom w:val="single" w:sz="4" w:space="0" w:color="000000"/>
              <w:right w:val="single" w:sz="4" w:space="0" w:color="000000"/>
            </w:tcBorders>
            <w:hideMark/>
          </w:tcPr>
          <w:p w14:paraId="23FC155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Д.И. Фонвизин. Комедия «Недоросль» как произведение классицизма, её связь с просветительскими идеями. Особенности сюжета и конфликта</w:t>
            </w:r>
          </w:p>
        </w:tc>
        <w:tc>
          <w:tcPr>
            <w:tcW w:w="0" w:type="auto"/>
            <w:tcBorders>
              <w:bottom w:val="single" w:sz="4" w:space="0" w:color="000000"/>
              <w:right w:val="single" w:sz="4" w:space="0" w:color="000000"/>
            </w:tcBorders>
            <w:hideMark/>
          </w:tcPr>
          <w:p w14:paraId="18CB166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226391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F6812F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6ADA7F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10.09</w:t>
            </w:r>
          </w:p>
        </w:tc>
        <w:tc>
          <w:tcPr>
            <w:tcW w:w="0" w:type="auto"/>
            <w:tcBorders>
              <w:bottom w:val="single" w:sz="4" w:space="0" w:color="000000"/>
              <w:right w:val="single" w:sz="4" w:space="0" w:color="000000"/>
            </w:tcBorders>
            <w:hideMark/>
          </w:tcPr>
          <w:p w14:paraId="2F1174B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2" w:history="1">
              <w:r w:rsidRPr="00C849D5">
                <w:rPr>
                  <w:rFonts w:ascii="inherit" w:eastAsia="Times New Roman" w:hAnsi="inherit" w:cs="Times New Roman"/>
                  <w:color w:val="0000FF"/>
                  <w:kern w:val="0"/>
                  <w:sz w:val="20"/>
                  <w:szCs w:val="20"/>
                  <w:lang w:eastAsia="ru-RU"/>
                  <w14:ligatures w14:val="none"/>
                </w:rPr>
                <w:t>https://m.edsoo.ru/8bc38f78</w:t>
              </w:r>
            </w:hyperlink>
          </w:p>
        </w:tc>
      </w:tr>
      <w:tr w:rsidR="00C849D5" w:rsidRPr="00C849D5" w14:paraId="4F45B8B8" w14:textId="77777777" w:rsidTr="00635DE6">
        <w:trPr>
          <w:tblCellSpacing w:w="15" w:type="dxa"/>
        </w:trPr>
        <w:tc>
          <w:tcPr>
            <w:tcW w:w="479" w:type="dxa"/>
            <w:tcBorders>
              <w:bottom w:val="single" w:sz="4" w:space="0" w:color="000000"/>
              <w:right w:val="single" w:sz="4" w:space="0" w:color="000000"/>
            </w:tcBorders>
            <w:hideMark/>
          </w:tcPr>
          <w:p w14:paraId="5476F47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w:t>
            </w:r>
          </w:p>
        </w:tc>
        <w:tc>
          <w:tcPr>
            <w:tcW w:w="6784" w:type="dxa"/>
            <w:tcBorders>
              <w:bottom w:val="single" w:sz="4" w:space="0" w:color="000000"/>
              <w:right w:val="single" w:sz="4" w:space="0" w:color="000000"/>
            </w:tcBorders>
            <w:hideMark/>
          </w:tcPr>
          <w:p w14:paraId="728DF0B7"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Д. И. Фонвизин. Комедия «</w:t>
            </w:r>
            <w:proofErr w:type="spellStart"/>
            <w:r w:rsidRPr="00C849D5">
              <w:rPr>
                <w:rFonts w:ascii="Times New Roman" w:eastAsia="Times New Roman" w:hAnsi="Times New Roman" w:cs="Times New Roman"/>
                <w:color w:val="000000"/>
                <w:kern w:val="0"/>
                <w:sz w:val="20"/>
                <w:szCs w:val="20"/>
                <w:lang w:eastAsia="ru-RU"/>
                <w14:ligatures w14:val="none"/>
              </w:rPr>
              <w:t>Недоросль</w:t>
            </w:r>
            <w:proofErr w:type="gramStart"/>
            <w:r w:rsidRPr="00C849D5">
              <w:rPr>
                <w:rFonts w:ascii="Times New Roman" w:eastAsia="Times New Roman" w:hAnsi="Times New Roman" w:cs="Times New Roman"/>
                <w:color w:val="000000"/>
                <w:kern w:val="0"/>
                <w:sz w:val="20"/>
                <w:szCs w:val="20"/>
                <w:lang w:eastAsia="ru-RU"/>
                <w14:ligatures w14:val="none"/>
              </w:rPr>
              <w:t>».Тематика</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xml:space="preserve"> и социально-нравственная проблематика комедии. Характеристика главных героев</w:t>
            </w:r>
          </w:p>
        </w:tc>
        <w:tc>
          <w:tcPr>
            <w:tcW w:w="0" w:type="auto"/>
            <w:tcBorders>
              <w:bottom w:val="single" w:sz="4" w:space="0" w:color="000000"/>
              <w:right w:val="single" w:sz="4" w:space="0" w:color="000000"/>
            </w:tcBorders>
            <w:hideMark/>
          </w:tcPr>
          <w:p w14:paraId="4A589B1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4435A1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6E4D55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3D8428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11.09</w:t>
            </w:r>
          </w:p>
        </w:tc>
        <w:tc>
          <w:tcPr>
            <w:tcW w:w="0" w:type="auto"/>
            <w:tcBorders>
              <w:bottom w:val="single" w:sz="4" w:space="0" w:color="000000"/>
              <w:right w:val="single" w:sz="4" w:space="0" w:color="000000"/>
            </w:tcBorders>
            <w:hideMark/>
          </w:tcPr>
          <w:p w14:paraId="4A7D983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E05DC75" w14:textId="77777777" w:rsidTr="00635DE6">
        <w:trPr>
          <w:tblCellSpacing w:w="15" w:type="dxa"/>
        </w:trPr>
        <w:tc>
          <w:tcPr>
            <w:tcW w:w="479" w:type="dxa"/>
            <w:tcBorders>
              <w:bottom w:val="single" w:sz="4" w:space="0" w:color="000000"/>
              <w:right w:val="single" w:sz="4" w:space="0" w:color="000000"/>
            </w:tcBorders>
          </w:tcPr>
          <w:p w14:paraId="40CC47E8"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w:t>
            </w:r>
          </w:p>
        </w:tc>
        <w:tc>
          <w:tcPr>
            <w:tcW w:w="6784" w:type="dxa"/>
            <w:tcBorders>
              <w:bottom w:val="single" w:sz="4" w:space="0" w:color="000000"/>
              <w:right w:val="single" w:sz="4" w:space="0" w:color="000000"/>
            </w:tcBorders>
          </w:tcPr>
          <w:p w14:paraId="77EF59AF"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Д. И. Фонвизин. Комедия «</w:t>
            </w:r>
            <w:proofErr w:type="spellStart"/>
            <w:r w:rsidRPr="00C849D5">
              <w:rPr>
                <w:rFonts w:ascii="Times New Roman" w:eastAsia="Times New Roman" w:hAnsi="Times New Roman" w:cs="Times New Roman"/>
                <w:color w:val="000000"/>
                <w:kern w:val="0"/>
                <w:sz w:val="20"/>
                <w:szCs w:val="20"/>
                <w:lang w:eastAsia="ru-RU"/>
                <w14:ligatures w14:val="none"/>
              </w:rPr>
              <w:t>Недоросль</w:t>
            </w:r>
            <w:proofErr w:type="gramStart"/>
            <w:r w:rsidRPr="00C849D5">
              <w:rPr>
                <w:rFonts w:ascii="Times New Roman" w:eastAsia="Times New Roman" w:hAnsi="Times New Roman" w:cs="Times New Roman"/>
                <w:color w:val="000000"/>
                <w:kern w:val="0"/>
                <w:sz w:val="20"/>
                <w:szCs w:val="20"/>
                <w:lang w:eastAsia="ru-RU"/>
                <w14:ligatures w14:val="none"/>
              </w:rPr>
              <w:t>».Тематика</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xml:space="preserve"> и социально-нравственная проблематика комедии. Характеристика главных героев</w:t>
            </w:r>
          </w:p>
        </w:tc>
        <w:tc>
          <w:tcPr>
            <w:tcW w:w="0" w:type="auto"/>
            <w:tcBorders>
              <w:bottom w:val="single" w:sz="4" w:space="0" w:color="000000"/>
              <w:right w:val="single" w:sz="4" w:space="0" w:color="000000"/>
            </w:tcBorders>
          </w:tcPr>
          <w:p w14:paraId="3450769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DE1C3B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91EF77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4074BF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14.09</w:t>
            </w:r>
          </w:p>
        </w:tc>
        <w:tc>
          <w:tcPr>
            <w:tcW w:w="0" w:type="auto"/>
            <w:tcBorders>
              <w:bottom w:val="single" w:sz="4" w:space="0" w:color="000000"/>
              <w:right w:val="single" w:sz="4" w:space="0" w:color="000000"/>
            </w:tcBorders>
          </w:tcPr>
          <w:p w14:paraId="46FB33F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55A870C5" w14:textId="77777777" w:rsidTr="00635DE6">
        <w:trPr>
          <w:tblCellSpacing w:w="15" w:type="dxa"/>
        </w:trPr>
        <w:tc>
          <w:tcPr>
            <w:tcW w:w="479" w:type="dxa"/>
            <w:tcBorders>
              <w:bottom w:val="single" w:sz="4" w:space="0" w:color="000000"/>
              <w:right w:val="single" w:sz="4" w:space="0" w:color="000000"/>
            </w:tcBorders>
            <w:hideMark/>
          </w:tcPr>
          <w:p w14:paraId="31E737C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w:t>
            </w:r>
          </w:p>
        </w:tc>
        <w:tc>
          <w:tcPr>
            <w:tcW w:w="6784" w:type="dxa"/>
            <w:tcBorders>
              <w:bottom w:val="single" w:sz="4" w:space="0" w:color="000000"/>
              <w:right w:val="single" w:sz="4" w:space="0" w:color="000000"/>
            </w:tcBorders>
            <w:hideMark/>
          </w:tcPr>
          <w:p w14:paraId="0E541E9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0" w:type="auto"/>
            <w:tcBorders>
              <w:bottom w:val="single" w:sz="4" w:space="0" w:color="000000"/>
              <w:right w:val="single" w:sz="4" w:space="0" w:color="000000"/>
            </w:tcBorders>
            <w:hideMark/>
          </w:tcPr>
          <w:p w14:paraId="4C2586E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6B4364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A93727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9B71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17.09</w:t>
            </w:r>
          </w:p>
        </w:tc>
        <w:tc>
          <w:tcPr>
            <w:tcW w:w="0" w:type="auto"/>
            <w:tcBorders>
              <w:bottom w:val="single" w:sz="4" w:space="0" w:color="000000"/>
              <w:right w:val="single" w:sz="4" w:space="0" w:color="000000"/>
            </w:tcBorders>
            <w:hideMark/>
          </w:tcPr>
          <w:p w14:paraId="176340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3" w:history="1">
              <w:r w:rsidRPr="00C849D5">
                <w:rPr>
                  <w:rFonts w:ascii="inherit" w:eastAsia="Times New Roman" w:hAnsi="inherit" w:cs="Times New Roman"/>
                  <w:color w:val="0000FF"/>
                  <w:kern w:val="0"/>
                  <w:sz w:val="20"/>
                  <w:szCs w:val="20"/>
                  <w:lang w:eastAsia="ru-RU"/>
                  <w14:ligatures w14:val="none"/>
                </w:rPr>
                <w:t>https://m.edsoo.ru/8bc39b1c</w:t>
              </w:r>
            </w:hyperlink>
          </w:p>
        </w:tc>
      </w:tr>
      <w:tr w:rsidR="00C849D5" w:rsidRPr="00C849D5" w14:paraId="01D19E7C" w14:textId="77777777" w:rsidTr="00635DE6">
        <w:trPr>
          <w:tblCellSpacing w:w="15" w:type="dxa"/>
        </w:trPr>
        <w:tc>
          <w:tcPr>
            <w:tcW w:w="479" w:type="dxa"/>
            <w:tcBorders>
              <w:bottom w:val="single" w:sz="4" w:space="0" w:color="000000"/>
              <w:right w:val="single" w:sz="4" w:space="0" w:color="000000"/>
            </w:tcBorders>
            <w:hideMark/>
          </w:tcPr>
          <w:p w14:paraId="39FB189F" w14:textId="77777777" w:rsidR="00C849D5" w:rsidRPr="00F2425E"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F2425E">
              <w:rPr>
                <w:rFonts w:ascii="Times New Roman" w:eastAsia="Times New Roman" w:hAnsi="Times New Roman" w:cs="Times New Roman"/>
                <w:kern w:val="0"/>
                <w:sz w:val="20"/>
                <w:szCs w:val="20"/>
                <w:lang w:eastAsia="ru-RU"/>
                <w14:ligatures w14:val="none"/>
              </w:rPr>
              <w:t>8</w:t>
            </w:r>
          </w:p>
        </w:tc>
        <w:tc>
          <w:tcPr>
            <w:tcW w:w="6784" w:type="dxa"/>
            <w:tcBorders>
              <w:bottom w:val="single" w:sz="4" w:space="0" w:color="000000"/>
              <w:right w:val="single" w:sz="4" w:space="0" w:color="000000"/>
            </w:tcBorders>
            <w:hideMark/>
          </w:tcPr>
          <w:p w14:paraId="70EC6A8B" w14:textId="77777777" w:rsidR="00C849D5" w:rsidRPr="00F2425E"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F2425E">
              <w:rPr>
                <w:rFonts w:ascii="Times New Roman" w:eastAsia="Times New Roman" w:hAnsi="Times New Roman" w:cs="Times New Roman"/>
                <w:color w:val="000000"/>
                <w:kern w:val="0"/>
                <w:sz w:val="20"/>
                <w:szCs w:val="20"/>
                <w:lang w:eastAsia="ru-RU"/>
                <w14:ligatures w14:val="none"/>
              </w:rPr>
              <w:t>Резервный урок. Д.И. Фонвизин. Комедия «Недоросль» на театральной сцене</w:t>
            </w:r>
          </w:p>
        </w:tc>
        <w:tc>
          <w:tcPr>
            <w:tcW w:w="0" w:type="auto"/>
            <w:tcBorders>
              <w:bottom w:val="single" w:sz="4" w:space="0" w:color="000000"/>
              <w:right w:val="single" w:sz="4" w:space="0" w:color="000000"/>
            </w:tcBorders>
            <w:hideMark/>
          </w:tcPr>
          <w:p w14:paraId="38C04E1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480519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9C634F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3EBBDC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18.09</w:t>
            </w:r>
          </w:p>
        </w:tc>
        <w:tc>
          <w:tcPr>
            <w:tcW w:w="0" w:type="auto"/>
            <w:tcBorders>
              <w:bottom w:val="single" w:sz="4" w:space="0" w:color="000000"/>
              <w:right w:val="single" w:sz="4" w:space="0" w:color="000000"/>
            </w:tcBorders>
            <w:hideMark/>
          </w:tcPr>
          <w:p w14:paraId="55DC5C6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6A20CCAB" w14:textId="77777777" w:rsidTr="00635DE6">
        <w:trPr>
          <w:tblCellSpacing w:w="15" w:type="dxa"/>
        </w:trPr>
        <w:tc>
          <w:tcPr>
            <w:tcW w:w="479" w:type="dxa"/>
            <w:tcBorders>
              <w:bottom w:val="single" w:sz="4" w:space="0" w:color="000000"/>
              <w:right w:val="single" w:sz="4" w:space="0" w:color="000000"/>
            </w:tcBorders>
            <w:hideMark/>
          </w:tcPr>
          <w:p w14:paraId="61B99DF6"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w:t>
            </w:r>
          </w:p>
        </w:tc>
        <w:tc>
          <w:tcPr>
            <w:tcW w:w="6784" w:type="dxa"/>
            <w:tcBorders>
              <w:bottom w:val="single" w:sz="4" w:space="0" w:color="000000"/>
              <w:right w:val="single" w:sz="4" w:space="0" w:color="000000"/>
            </w:tcBorders>
            <w:hideMark/>
          </w:tcPr>
          <w:p w14:paraId="28EDD8F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А.С. Пушкин. </w:t>
            </w:r>
            <w:proofErr w:type="gramStart"/>
            <w:r w:rsidRPr="00C849D5">
              <w:rPr>
                <w:rFonts w:ascii="Times New Roman" w:eastAsia="Times New Roman" w:hAnsi="Times New Roman" w:cs="Times New Roman"/>
                <w:color w:val="000000"/>
                <w:kern w:val="0"/>
                <w:sz w:val="20"/>
                <w:szCs w:val="20"/>
                <w:lang w:eastAsia="ru-RU"/>
                <w14:ligatures w14:val="none"/>
              </w:rPr>
              <w:t>Стихотворения .</w:t>
            </w:r>
            <w:proofErr w:type="gramEnd"/>
            <w:r w:rsidRPr="00C849D5">
              <w:rPr>
                <w:rFonts w:ascii="Times New Roman" w:eastAsia="Times New Roman" w:hAnsi="Times New Roman" w:cs="Times New Roman"/>
                <w:color w:val="000000"/>
                <w:kern w:val="0"/>
                <w:sz w:val="20"/>
                <w:szCs w:val="20"/>
                <w:lang w:eastAsia="ru-RU"/>
                <w14:ligatures w14:val="none"/>
              </w:rPr>
              <w:t xml:space="preserve"> «К Чаадаеву», «Анчар» и другие. </w:t>
            </w:r>
          </w:p>
        </w:tc>
        <w:tc>
          <w:tcPr>
            <w:tcW w:w="0" w:type="auto"/>
            <w:tcBorders>
              <w:bottom w:val="single" w:sz="4" w:space="0" w:color="000000"/>
              <w:right w:val="single" w:sz="4" w:space="0" w:color="000000"/>
            </w:tcBorders>
            <w:hideMark/>
          </w:tcPr>
          <w:p w14:paraId="47A82F4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A298FB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77AC3F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BD5AF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21.09</w:t>
            </w:r>
          </w:p>
        </w:tc>
        <w:tc>
          <w:tcPr>
            <w:tcW w:w="0" w:type="auto"/>
            <w:tcBorders>
              <w:bottom w:val="single" w:sz="4" w:space="0" w:color="000000"/>
              <w:right w:val="single" w:sz="4" w:space="0" w:color="000000"/>
            </w:tcBorders>
            <w:hideMark/>
          </w:tcPr>
          <w:p w14:paraId="3A58577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3884AEF" w14:textId="77777777" w:rsidTr="00635DE6">
        <w:trPr>
          <w:tblCellSpacing w:w="15" w:type="dxa"/>
        </w:trPr>
        <w:tc>
          <w:tcPr>
            <w:tcW w:w="479" w:type="dxa"/>
            <w:tcBorders>
              <w:bottom w:val="single" w:sz="4" w:space="0" w:color="000000"/>
              <w:right w:val="single" w:sz="4" w:space="0" w:color="000000"/>
            </w:tcBorders>
          </w:tcPr>
          <w:p w14:paraId="0758A4CD"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10</w:t>
            </w:r>
          </w:p>
        </w:tc>
        <w:tc>
          <w:tcPr>
            <w:tcW w:w="6784" w:type="dxa"/>
            <w:tcBorders>
              <w:bottom w:val="single" w:sz="4" w:space="0" w:color="000000"/>
              <w:right w:val="single" w:sz="4" w:space="0" w:color="000000"/>
            </w:tcBorders>
          </w:tcPr>
          <w:p w14:paraId="6EB6F66E"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Гражданские мотивы в лирике поэта. Художественное мастерство и особенности лирического героя</w:t>
            </w:r>
          </w:p>
        </w:tc>
        <w:tc>
          <w:tcPr>
            <w:tcW w:w="0" w:type="auto"/>
            <w:tcBorders>
              <w:bottom w:val="single" w:sz="4" w:space="0" w:color="000000"/>
              <w:right w:val="single" w:sz="4" w:space="0" w:color="000000"/>
            </w:tcBorders>
          </w:tcPr>
          <w:p w14:paraId="7C18CF5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ED861A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E26298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9147AF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24.09</w:t>
            </w:r>
          </w:p>
        </w:tc>
        <w:tc>
          <w:tcPr>
            <w:tcW w:w="0" w:type="auto"/>
            <w:tcBorders>
              <w:bottom w:val="single" w:sz="4" w:space="0" w:color="000000"/>
              <w:right w:val="single" w:sz="4" w:space="0" w:color="000000"/>
            </w:tcBorders>
          </w:tcPr>
          <w:p w14:paraId="71BEE5F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ECE5C1D" w14:textId="77777777" w:rsidTr="00635DE6">
        <w:trPr>
          <w:tblCellSpacing w:w="15" w:type="dxa"/>
        </w:trPr>
        <w:tc>
          <w:tcPr>
            <w:tcW w:w="479" w:type="dxa"/>
            <w:tcBorders>
              <w:bottom w:val="single" w:sz="4" w:space="0" w:color="000000"/>
              <w:right w:val="single" w:sz="4" w:space="0" w:color="000000"/>
            </w:tcBorders>
            <w:hideMark/>
          </w:tcPr>
          <w:p w14:paraId="5EAF7A6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11</w:t>
            </w:r>
          </w:p>
        </w:tc>
        <w:tc>
          <w:tcPr>
            <w:tcW w:w="6784" w:type="dxa"/>
            <w:tcBorders>
              <w:bottom w:val="single" w:sz="4" w:space="0" w:color="000000"/>
              <w:right w:val="single" w:sz="4" w:space="0" w:color="000000"/>
            </w:tcBorders>
            <w:hideMark/>
          </w:tcPr>
          <w:p w14:paraId="0CF6C6F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«Маленькие трагедии</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«Моцарт и Сальери», «Каменный гость». Особенности драматургии А.С. Пушкина. Тематика и проблематика, своеобразие конфликта. </w:t>
            </w:r>
          </w:p>
        </w:tc>
        <w:tc>
          <w:tcPr>
            <w:tcW w:w="0" w:type="auto"/>
            <w:tcBorders>
              <w:bottom w:val="single" w:sz="4" w:space="0" w:color="000000"/>
              <w:right w:val="single" w:sz="4" w:space="0" w:color="000000"/>
            </w:tcBorders>
            <w:hideMark/>
          </w:tcPr>
          <w:p w14:paraId="723C930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8E1597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831457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542413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25.09</w:t>
            </w:r>
          </w:p>
        </w:tc>
        <w:tc>
          <w:tcPr>
            <w:tcW w:w="0" w:type="auto"/>
            <w:tcBorders>
              <w:bottom w:val="single" w:sz="4" w:space="0" w:color="000000"/>
              <w:right w:val="single" w:sz="4" w:space="0" w:color="000000"/>
            </w:tcBorders>
            <w:hideMark/>
          </w:tcPr>
          <w:p w14:paraId="49CCBF2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4" w:history="1">
              <w:r w:rsidRPr="00C849D5">
                <w:rPr>
                  <w:rFonts w:ascii="inherit" w:eastAsia="Times New Roman" w:hAnsi="inherit" w:cs="Times New Roman"/>
                  <w:color w:val="0000FF"/>
                  <w:kern w:val="0"/>
                  <w:sz w:val="20"/>
                  <w:szCs w:val="20"/>
                  <w:lang w:eastAsia="ru-RU"/>
                  <w14:ligatures w14:val="none"/>
                </w:rPr>
                <w:t>https://m.edsoo.ru/8bc39b1c</w:t>
              </w:r>
            </w:hyperlink>
          </w:p>
        </w:tc>
      </w:tr>
      <w:tr w:rsidR="00C849D5" w:rsidRPr="00C849D5" w14:paraId="79E28540" w14:textId="77777777" w:rsidTr="00635DE6">
        <w:trPr>
          <w:tblCellSpacing w:w="15" w:type="dxa"/>
        </w:trPr>
        <w:tc>
          <w:tcPr>
            <w:tcW w:w="479" w:type="dxa"/>
            <w:tcBorders>
              <w:bottom w:val="single" w:sz="4" w:space="0" w:color="000000"/>
              <w:right w:val="single" w:sz="4" w:space="0" w:color="000000"/>
            </w:tcBorders>
          </w:tcPr>
          <w:p w14:paraId="5DB0A4A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12</w:t>
            </w:r>
          </w:p>
        </w:tc>
        <w:tc>
          <w:tcPr>
            <w:tcW w:w="6784" w:type="dxa"/>
            <w:tcBorders>
              <w:bottom w:val="single" w:sz="4" w:space="0" w:color="000000"/>
              <w:right w:val="single" w:sz="4" w:space="0" w:color="000000"/>
            </w:tcBorders>
          </w:tcPr>
          <w:p w14:paraId="5CAA0FAF"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Характеристика главных героев. Нравственные проблемы в пьесе</w:t>
            </w:r>
          </w:p>
        </w:tc>
        <w:tc>
          <w:tcPr>
            <w:tcW w:w="0" w:type="auto"/>
            <w:tcBorders>
              <w:bottom w:val="single" w:sz="4" w:space="0" w:color="000000"/>
              <w:right w:val="single" w:sz="4" w:space="0" w:color="000000"/>
            </w:tcBorders>
          </w:tcPr>
          <w:p w14:paraId="0328851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485A48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604E61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4FB1F0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28.09</w:t>
            </w:r>
          </w:p>
        </w:tc>
        <w:tc>
          <w:tcPr>
            <w:tcW w:w="0" w:type="auto"/>
            <w:tcBorders>
              <w:bottom w:val="single" w:sz="4" w:space="0" w:color="000000"/>
              <w:right w:val="single" w:sz="4" w:space="0" w:color="000000"/>
            </w:tcBorders>
          </w:tcPr>
          <w:p w14:paraId="00E204E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54B45362" w14:textId="77777777" w:rsidTr="00635DE6">
        <w:trPr>
          <w:tblCellSpacing w:w="15" w:type="dxa"/>
        </w:trPr>
        <w:tc>
          <w:tcPr>
            <w:tcW w:w="479" w:type="dxa"/>
            <w:tcBorders>
              <w:bottom w:val="single" w:sz="4" w:space="0" w:color="000000"/>
              <w:right w:val="single" w:sz="4" w:space="0" w:color="000000"/>
            </w:tcBorders>
            <w:hideMark/>
          </w:tcPr>
          <w:p w14:paraId="021EF41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13</w:t>
            </w:r>
          </w:p>
        </w:tc>
        <w:tc>
          <w:tcPr>
            <w:tcW w:w="6784" w:type="dxa"/>
            <w:tcBorders>
              <w:bottom w:val="single" w:sz="4" w:space="0" w:color="000000"/>
              <w:right w:val="single" w:sz="4" w:space="0" w:color="000000"/>
            </w:tcBorders>
            <w:hideMark/>
          </w:tcPr>
          <w:p w14:paraId="7886134E"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Роман «Капитанская дочка»: история создания. Особенности жанра и композиции, сюжетная основа романа</w:t>
            </w:r>
          </w:p>
        </w:tc>
        <w:tc>
          <w:tcPr>
            <w:tcW w:w="0" w:type="auto"/>
            <w:tcBorders>
              <w:bottom w:val="single" w:sz="4" w:space="0" w:color="000000"/>
              <w:right w:val="single" w:sz="4" w:space="0" w:color="000000"/>
            </w:tcBorders>
            <w:hideMark/>
          </w:tcPr>
          <w:p w14:paraId="4A9F7D1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38EBF8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656BEF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8E9D00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01.10</w:t>
            </w:r>
          </w:p>
        </w:tc>
        <w:tc>
          <w:tcPr>
            <w:tcW w:w="0" w:type="auto"/>
            <w:tcBorders>
              <w:bottom w:val="single" w:sz="4" w:space="0" w:color="000000"/>
              <w:right w:val="single" w:sz="4" w:space="0" w:color="000000"/>
            </w:tcBorders>
            <w:hideMark/>
          </w:tcPr>
          <w:p w14:paraId="3CDF11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5" w:history="1">
              <w:r w:rsidRPr="00C849D5">
                <w:rPr>
                  <w:rFonts w:ascii="inherit" w:eastAsia="Times New Roman" w:hAnsi="inherit" w:cs="Times New Roman"/>
                  <w:color w:val="0000FF"/>
                  <w:kern w:val="0"/>
                  <w:sz w:val="20"/>
                  <w:szCs w:val="20"/>
                  <w:lang w:eastAsia="ru-RU"/>
                  <w14:ligatures w14:val="none"/>
                </w:rPr>
                <w:t>https://m.edsoo.ru/8bc39c70</w:t>
              </w:r>
            </w:hyperlink>
          </w:p>
        </w:tc>
      </w:tr>
      <w:tr w:rsidR="00C849D5" w:rsidRPr="00C849D5" w14:paraId="5EA9E507" w14:textId="77777777" w:rsidTr="00635DE6">
        <w:trPr>
          <w:tblCellSpacing w:w="15" w:type="dxa"/>
        </w:trPr>
        <w:tc>
          <w:tcPr>
            <w:tcW w:w="479" w:type="dxa"/>
            <w:tcBorders>
              <w:bottom w:val="single" w:sz="4" w:space="0" w:color="000000"/>
              <w:right w:val="single" w:sz="4" w:space="0" w:color="000000"/>
            </w:tcBorders>
            <w:hideMark/>
          </w:tcPr>
          <w:p w14:paraId="24EFC72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14</w:t>
            </w:r>
          </w:p>
        </w:tc>
        <w:tc>
          <w:tcPr>
            <w:tcW w:w="6784" w:type="dxa"/>
            <w:tcBorders>
              <w:bottom w:val="single" w:sz="4" w:space="0" w:color="000000"/>
              <w:right w:val="single" w:sz="4" w:space="0" w:color="000000"/>
            </w:tcBorders>
            <w:hideMark/>
          </w:tcPr>
          <w:p w14:paraId="1DB7A98A"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Роман «Капитанская дочка»: тематика и проблематика, своеобразие конфликта и системы образов</w:t>
            </w:r>
          </w:p>
        </w:tc>
        <w:tc>
          <w:tcPr>
            <w:tcW w:w="0" w:type="auto"/>
            <w:tcBorders>
              <w:bottom w:val="single" w:sz="4" w:space="0" w:color="000000"/>
              <w:right w:val="single" w:sz="4" w:space="0" w:color="000000"/>
            </w:tcBorders>
            <w:hideMark/>
          </w:tcPr>
          <w:p w14:paraId="29EFD77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129E33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EFFBAC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3AC7A6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02.10</w:t>
            </w:r>
          </w:p>
        </w:tc>
        <w:tc>
          <w:tcPr>
            <w:tcW w:w="0" w:type="auto"/>
            <w:tcBorders>
              <w:bottom w:val="single" w:sz="4" w:space="0" w:color="000000"/>
              <w:right w:val="single" w:sz="4" w:space="0" w:color="000000"/>
            </w:tcBorders>
            <w:hideMark/>
          </w:tcPr>
          <w:p w14:paraId="6AE141E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4EF0F10" w14:textId="77777777" w:rsidTr="00635DE6">
        <w:trPr>
          <w:tblCellSpacing w:w="15" w:type="dxa"/>
        </w:trPr>
        <w:tc>
          <w:tcPr>
            <w:tcW w:w="479" w:type="dxa"/>
            <w:tcBorders>
              <w:bottom w:val="single" w:sz="4" w:space="0" w:color="000000"/>
              <w:right w:val="single" w:sz="4" w:space="0" w:color="000000"/>
            </w:tcBorders>
            <w:hideMark/>
          </w:tcPr>
          <w:p w14:paraId="36C41AA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lastRenderedPageBreak/>
              <w:t>15</w:t>
            </w:r>
          </w:p>
        </w:tc>
        <w:tc>
          <w:tcPr>
            <w:tcW w:w="6784" w:type="dxa"/>
            <w:tcBorders>
              <w:bottom w:val="single" w:sz="4" w:space="0" w:color="000000"/>
              <w:right w:val="single" w:sz="4" w:space="0" w:color="000000"/>
            </w:tcBorders>
            <w:hideMark/>
          </w:tcPr>
          <w:p w14:paraId="1C40569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Роман «Капитанская дочка»: образ Пугачева, его историческая основа и особенности авторской интерпретации</w:t>
            </w:r>
          </w:p>
        </w:tc>
        <w:tc>
          <w:tcPr>
            <w:tcW w:w="0" w:type="auto"/>
            <w:tcBorders>
              <w:bottom w:val="single" w:sz="4" w:space="0" w:color="000000"/>
              <w:right w:val="single" w:sz="4" w:space="0" w:color="000000"/>
            </w:tcBorders>
            <w:hideMark/>
          </w:tcPr>
          <w:p w14:paraId="6B46760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92A097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CB8D7F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A41129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05.10</w:t>
            </w:r>
          </w:p>
        </w:tc>
        <w:tc>
          <w:tcPr>
            <w:tcW w:w="0" w:type="auto"/>
            <w:tcBorders>
              <w:bottom w:val="single" w:sz="4" w:space="0" w:color="000000"/>
              <w:right w:val="single" w:sz="4" w:space="0" w:color="000000"/>
            </w:tcBorders>
            <w:hideMark/>
          </w:tcPr>
          <w:p w14:paraId="3D73F79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6" w:history="1">
              <w:r w:rsidRPr="00C849D5">
                <w:rPr>
                  <w:rFonts w:ascii="inherit" w:eastAsia="Times New Roman" w:hAnsi="inherit" w:cs="Times New Roman"/>
                  <w:color w:val="0000FF"/>
                  <w:kern w:val="0"/>
                  <w:sz w:val="20"/>
                  <w:szCs w:val="20"/>
                  <w:lang w:eastAsia="ru-RU"/>
                  <w14:ligatures w14:val="none"/>
                </w:rPr>
                <w:t>https://m.edsoo.ru/8bc39fd6</w:t>
              </w:r>
            </w:hyperlink>
          </w:p>
        </w:tc>
      </w:tr>
      <w:tr w:rsidR="00C849D5" w:rsidRPr="00C849D5" w14:paraId="4231E6EF" w14:textId="77777777" w:rsidTr="00635DE6">
        <w:trPr>
          <w:tblCellSpacing w:w="15" w:type="dxa"/>
        </w:trPr>
        <w:tc>
          <w:tcPr>
            <w:tcW w:w="479" w:type="dxa"/>
            <w:tcBorders>
              <w:bottom w:val="single" w:sz="4" w:space="0" w:color="000000"/>
              <w:right w:val="single" w:sz="4" w:space="0" w:color="000000"/>
            </w:tcBorders>
            <w:hideMark/>
          </w:tcPr>
          <w:p w14:paraId="0221A82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16</w:t>
            </w:r>
          </w:p>
        </w:tc>
        <w:tc>
          <w:tcPr>
            <w:tcW w:w="6784" w:type="dxa"/>
            <w:tcBorders>
              <w:bottom w:val="single" w:sz="4" w:space="0" w:color="000000"/>
              <w:right w:val="single" w:sz="4" w:space="0" w:color="000000"/>
            </w:tcBorders>
            <w:hideMark/>
          </w:tcPr>
          <w:p w14:paraId="603D147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Роман «Капитанская дочка»: образ Петра Гринева. Способы создания характера героя, его место в системе персонажей</w:t>
            </w:r>
          </w:p>
        </w:tc>
        <w:tc>
          <w:tcPr>
            <w:tcW w:w="0" w:type="auto"/>
            <w:tcBorders>
              <w:bottom w:val="single" w:sz="4" w:space="0" w:color="000000"/>
              <w:right w:val="single" w:sz="4" w:space="0" w:color="000000"/>
            </w:tcBorders>
            <w:hideMark/>
          </w:tcPr>
          <w:p w14:paraId="2246344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A516B7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950AA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0C7634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08.10</w:t>
            </w:r>
          </w:p>
        </w:tc>
        <w:tc>
          <w:tcPr>
            <w:tcW w:w="0" w:type="auto"/>
            <w:tcBorders>
              <w:bottom w:val="single" w:sz="4" w:space="0" w:color="000000"/>
              <w:right w:val="single" w:sz="4" w:space="0" w:color="000000"/>
            </w:tcBorders>
            <w:hideMark/>
          </w:tcPr>
          <w:p w14:paraId="4C3902E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7" w:history="1">
              <w:r w:rsidRPr="00C849D5">
                <w:rPr>
                  <w:rFonts w:ascii="inherit" w:eastAsia="Times New Roman" w:hAnsi="inherit" w:cs="Times New Roman"/>
                  <w:color w:val="0000FF"/>
                  <w:kern w:val="0"/>
                  <w:sz w:val="20"/>
                  <w:szCs w:val="20"/>
                  <w:lang w:eastAsia="ru-RU"/>
                  <w14:ligatures w14:val="none"/>
                </w:rPr>
                <w:t>https://m.edsoo.ru/8bc39d9c</w:t>
              </w:r>
            </w:hyperlink>
          </w:p>
        </w:tc>
      </w:tr>
      <w:tr w:rsidR="00C849D5" w:rsidRPr="00C849D5" w14:paraId="78DB4294" w14:textId="77777777" w:rsidTr="00635DE6">
        <w:trPr>
          <w:tblCellSpacing w:w="15" w:type="dxa"/>
        </w:trPr>
        <w:tc>
          <w:tcPr>
            <w:tcW w:w="479" w:type="dxa"/>
            <w:tcBorders>
              <w:bottom w:val="single" w:sz="4" w:space="0" w:color="000000"/>
              <w:right w:val="single" w:sz="4" w:space="0" w:color="000000"/>
            </w:tcBorders>
            <w:hideMark/>
          </w:tcPr>
          <w:p w14:paraId="0F75387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17</w:t>
            </w:r>
          </w:p>
        </w:tc>
        <w:tc>
          <w:tcPr>
            <w:tcW w:w="6784" w:type="dxa"/>
            <w:tcBorders>
              <w:bottom w:val="single" w:sz="4" w:space="0" w:color="000000"/>
              <w:right w:val="single" w:sz="4" w:space="0" w:color="000000"/>
            </w:tcBorders>
            <w:hideMark/>
          </w:tcPr>
          <w:p w14:paraId="1F0303D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Роман «Капитанская дочка»: тема семьи и женские образы. Роль любовной интриги в романе</w:t>
            </w:r>
          </w:p>
        </w:tc>
        <w:tc>
          <w:tcPr>
            <w:tcW w:w="0" w:type="auto"/>
            <w:tcBorders>
              <w:bottom w:val="single" w:sz="4" w:space="0" w:color="000000"/>
              <w:right w:val="single" w:sz="4" w:space="0" w:color="000000"/>
            </w:tcBorders>
            <w:hideMark/>
          </w:tcPr>
          <w:p w14:paraId="51B64EA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9F5365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F31716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6D779A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09.10</w:t>
            </w:r>
          </w:p>
        </w:tc>
        <w:tc>
          <w:tcPr>
            <w:tcW w:w="0" w:type="auto"/>
            <w:tcBorders>
              <w:bottom w:val="single" w:sz="4" w:space="0" w:color="000000"/>
              <w:right w:val="single" w:sz="4" w:space="0" w:color="000000"/>
            </w:tcBorders>
            <w:hideMark/>
          </w:tcPr>
          <w:p w14:paraId="6363706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BF29FB3" w14:textId="77777777" w:rsidTr="00635DE6">
        <w:trPr>
          <w:tblCellSpacing w:w="15" w:type="dxa"/>
        </w:trPr>
        <w:tc>
          <w:tcPr>
            <w:tcW w:w="479" w:type="dxa"/>
            <w:tcBorders>
              <w:bottom w:val="single" w:sz="4" w:space="0" w:color="000000"/>
              <w:right w:val="single" w:sz="4" w:space="0" w:color="000000"/>
            </w:tcBorders>
            <w:hideMark/>
          </w:tcPr>
          <w:p w14:paraId="0E9625F3"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18</w:t>
            </w:r>
          </w:p>
        </w:tc>
        <w:tc>
          <w:tcPr>
            <w:tcW w:w="6784" w:type="dxa"/>
            <w:tcBorders>
              <w:bottom w:val="single" w:sz="4" w:space="0" w:color="000000"/>
              <w:right w:val="single" w:sz="4" w:space="0" w:color="000000"/>
            </w:tcBorders>
            <w:hideMark/>
          </w:tcPr>
          <w:p w14:paraId="313A8A4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0" w:type="auto"/>
            <w:tcBorders>
              <w:bottom w:val="single" w:sz="4" w:space="0" w:color="000000"/>
              <w:right w:val="single" w:sz="4" w:space="0" w:color="000000"/>
            </w:tcBorders>
            <w:hideMark/>
          </w:tcPr>
          <w:p w14:paraId="2DD6DB8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6B14DF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B09013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380072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12.10</w:t>
            </w:r>
          </w:p>
        </w:tc>
        <w:tc>
          <w:tcPr>
            <w:tcW w:w="0" w:type="auto"/>
            <w:tcBorders>
              <w:bottom w:val="single" w:sz="4" w:space="0" w:color="000000"/>
              <w:right w:val="single" w:sz="4" w:space="0" w:color="000000"/>
            </w:tcBorders>
            <w:hideMark/>
          </w:tcPr>
          <w:p w14:paraId="019E2B5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8" w:history="1">
              <w:r w:rsidRPr="00C849D5">
                <w:rPr>
                  <w:rFonts w:ascii="inherit" w:eastAsia="Times New Roman" w:hAnsi="inherit" w:cs="Times New Roman"/>
                  <w:color w:val="0000FF"/>
                  <w:kern w:val="0"/>
                  <w:sz w:val="20"/>
                  <w:szCs w:val="20"/>
                  <w:lang w:eastAsia="ru-RU"/>
                  <w14:ligatures w14:val="none"/>
                </w:rPr>
                <w:t>https://m.edsoo.ru/8bc3a3b4</w:t>
              </w:r>
            </w:hyperlink>
          </w:p>
        </w:tc>
      </w:tr>
      <w:tr w:rsidR="00C849D5" w:rsidRPr="00C849D5" w14:paraId="5768660F" w14:textId="77777777" w:rsidTr="00635DE6">
        <w:trPr>
          <w:tblCellSpacing w:w="15" w:type="dxa"/>
        </w:trPr>
        <w:tc>
          <w:tcPr>
            <w:tcW w:w="479" w:type="dxa"/>
            <w:tcBorders>
              <w:bottom w:val="single" w:sz="4" w:space="0" w:color="000000"/>
              <w:right w:val="single" w:sz="4" w:space="0" w:color="000000"/>
            </w:tcBorders>
            <w:hideMark/>
          </w:tcPr>
          <w:p w14:paraId="15E554B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19</w:t>
            </w:r>
          </w:p>
        </w:tc>
        <w:tc>
          <w:tcPr>
            <w:tcW w:w="6784" w:type="dxa"/>
            <w:tcBorders>
              <w:bottom w:val="single" w:sz="4" w:space="0" w:color="000000"/>
              <w:right w:val="single" w:sz="4" w:space="0" w:color="000000"/>
            </w:tcBorders>
            <w:hideMark/>
          </w:tcPr>
          <w:p w14:paraId="19F0E3A4"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Развитие речи. А.С. Пушкин. Роман «Капитанская дочка»: подготовка к сочинению</w:t>
            </w:r>
          </w:p>
        </w:tc>
        <w:tc>
          <w:tcPr>
            <w:tcW w:w="0" w:type="auto"/>
            <w:tcBorders>
              <w:bottom w:val="single" w:sz="4" w:space="0" w:color="000000"/>
              <w:right w:val="single" w:sz="4" w:space="0" w:color="000000"/>
            </w:tcBorders>
            <w:hideMark/>
          </w:tcPr>
          <w:p w14:paraId="4959C7E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456EFC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638807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0A4A49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15.10</w:t>
            </w:r>
          </w:p>
        </w:tc>
        <w:tc>
          <w:tcPr>
            <w:tcW w:w="0" w:type="auto"/>
            <w:tcBorders>
              <w:bottom w:val="single" w:sz="4" w:space="0" w:color="000000"/>
              <w:right w:val="single" w:sz="4" w:space="0" w:color="000000"/>
            </w:tcBorders>
            <w:hideMark/>
          </w:tcPr>
          <w:p w14:paraId="674B863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6F58DA9B" w14:textId="77777777" w:rsidTr="00635DE6">
        <w:trPr>
          <w:tblCellSpacing w:w="15" w:type="dxa"/>
        </w:trPr>
        <w:tc>
          <w:tcPr>
            <w:tcW w:w="479" w:type="dxa"/>
            <w:tcBorders>
              <w:bottom w:val="single" w:sz="4" w:space="0" w:color="000000"/>
              <w:right w:val="single" w:sz="4" w:space="0" w:color="000000"/>
            </w:tcBorders>
            <w:hideMark/>
          </w:tcPr>
          <w:p w14:paraId="5B20403D"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20</w:t>
            </w:r>
          </w:p>
        </w:tc>
        <w:tc>
          <w:tcPr>
            <w:tcW w:w="6784" w:type="dxa"/>
            <w:tcBorders>
              <w:bottom w:val="single" w:sz="4" w:space="0" w:color="000000"/>
              <w:right w:val="single" w:sz="4" w:space="0" w:color="000000"/>
            </w:tcBorders>
            <w:hideMark/>
          </w:tcPr>
          <w:p w14:paraId="7F4D487C"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Сочинение по роману А.С. Пушкина «Капитанская дочка»</w:t>
            </w:r>
          </w:p>
        </w:tc>
        <w:tc>
          <w:tcPr>
            <w:tcW w:w="0" w:type="auto"/>
            <w:tcBorders>
              <w:bottom w:val="single" w:sz="4" w:space="0" w:color="000000"/>
              <w:right w:val="single" w:sz="4" w:space="0" w:color="000000"/>
            </w:tcBorders>
            <w:hideMark/>
          </w:tcPr>
          <w:p w14:paraId="52E2C59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0C223B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2E10DB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ED8882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16.10</w:t>
            </w:r>
          </w:p>
        </w:tc>
        <w:tc>
          <w:tcPr>
            <w:tcW w:w="0" w:type="auto"/>
            <w:tcBorders>
              <w:bottom w:val="single" w:sz="4" w:space="0" w:color="000000"/>
              <w:right w:val="single" w:sz="4" w:space="0" w:color="000000"/>
            </w:tcBorders>
            <w:hideMark/>
          </w:tcPr>
          <w:p w14:paraId="33EB925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DF2599E" w14:textId="77777777" w:rsidTr="00635DE6">
        <w:trPr>
          <w:tblCellSpacing w:w="15" w:type="dxa"/>
        </w:trPr>
        <w:tc>
          <w:tcPr>
            <w:tcW w:w="479" w:type="dxa"/>
            <w:tcBorders>
              <w:bottom w:val="single" w:sz="4" w:space="0" w:color="000000"/>
              <w:right w:val="single" w:sz="4" w:space="0" w:color="000000"/>
            </w:tcBorders>
            <w:hideMark/>
          </w:tcPr>
          <w:p w14:paraId="3EC75A74"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21</w:t>
            </w:r>
          </w:p>
        </w:tc>
        <w:tc>
          <w:tcPr>
            <w:tcW w:w="6784" w:type="dxa"/>
            <w:tcBorders>
              <w:bottom w:val="single" w:sz="4" w:space="0" w:color="000000"/>
              <w:right w:val="single" w:sz="4" w:space="0" w:color="000000"/>
            </w:tcBorders>
            <w:hideMark/>
          </w:tcPr>
          <w:p w14:paraId="00E5EE9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М.Ю. Лермонтов. </w:t>
            </w:r>
            <w:proofErr w:type="gramStart"/>
            <w:r w:rsidRPr="00C849D5">
              <w:rPr>
                <w:rFonts w:ascii="Times New Roman" w:eastAsia="Times New Roman" w:hAnsi="Times New Roman" w:cs="Times New Roman"/>
                <w:color w:val="000000"/>
                <w:kern w:val="0"/>
                <w:sz w:val="20"/>
                <w:szCs w:val="20"/>
                <w:lang w:eastAsia="ru-RU"/>
                <w14:ligatures w14:val="none"/>
              </w:rPr>
              <w:t>Стихотворения .</w:t>
            </w:r>
            <w:proofErr w:type="gramEnd"/>
            <w:r w:rsidRPr="00C849D5">
              <w:rPr>
                <w:rFonts w:ascii="Times New Roman" w:eastAsia="Times New Roman" w:hAnsi="Times New Roman" w:cs="Times New Roman"/>
                <w:color w:val="000000"/>
                <w:kern w:val="0"/>
                <w:sz w:val="20"/>
                <w:szCs w:val="20"/>
                <w:lang w:eastAsia="ru-RU"/>
                <w14:ligatures w14:val="none"/>
              </w:rPr>
              <w:t xml:space="preserve">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0" w:type="auto"/>
            <w:tcBorders>
              <w:bottom w:val="single" w:sz="4" w:space="0" w:color="000000"/>
              <w:right w:val="single" w:sz="4" w:space="0" w:color="000000"/>
            </w:tcBorders>
            <w:hideMark/>
          </w:tcPr>
          <w:p w14:paraId="0FFE86D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287051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0DA86A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A6B8CB7" w14:textId="0B6BD529"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19</w:t>
            </w:r>
            <w:r w:rsidR="006D4B39">
              <w:rPr>
                <w:rFonts w:ascii="Times New Roman" w:eastAsia="Times New Roman" w:hAnsi="Times New Roman" w:cs="Times New Roman"/>
                <w:color w:val="000000"/>
                <w:kern w:val="0"/>
                <w:sz w:val="20"/>
                <w:szCs w:val="20"/>
                <w:lang w:eastAsia="ru-RU"/>
                <w14:ligatures w14:val="none"/>
              </w:rPr>
              <w:t>.10</w:t>
            </w:r>
          </w:p>
        </w:tc>
        <w:tc>
          <w:tcPr>
            <w:tcW w:w="0" w:type="auto"/>
            <w:tcBorders>
              <w:bottom w:val="single" w:sz="4" w:space="0" w:color="000000"/>
              <w:right w:val="single" w:sz="4" w:space="0" w:color="000000"/>
            </w:tcBorders>
            <w:hideMark/>
          </w:tcPr>
          <w:p w14:paraId="6B022FD8" w14:textId="77777777" w:rsidR="00C849D5" w:rsidRPr="00C849D5" w:rsidRDefault="00C849D5" w:rsidP="00C849D5">
            <w:pPr>
              <w:spacing w:after="0" w:line="240" w:lineRule="auto"/>
              <w:jc w:val="center"/>
              <w:rPr>
                <w:rFonts w:ascii="Calibri" w:eastAsia="Times New Roman" w:hAnsi="Calibri"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39" w:history="1">
              <w:r w:rsidRPr="00C849D5">
                <w:rPr>
                  <w:rFonts w:ascii="inherit" w:eastAsia="Times New Roman" w:hAnsi="inherit" w:cs="Times New Roman"/>
                  <w:color w:val="0000FF"/>
                  <w:kern w:val="0"/>
                  <w:sz w:val="20"/>
                  <w:szCs w:val="20"/>
                  <w:lang w:eastAsia="ru-RU"/>
                  <w14:ligatures w14:val="none"/>
                </w:rPr>
                <w:t>https://m.edsoo.ru/8bc3a5da</w:t>
              </w:r>
            </w:hyperlink>
          </w:p>
        </w:tc>
      </w:tr>
      <w:tr w:rsidR="00C849D5" w:rsidRPr="00C849D5" w14:paraId="6C7D6DB5" w14:textId="77777777" w:rsidTr="00635DE6">
        <w:trPr>
          <w:tblCellSpacing w:w="15" w:type="dxa"/>
        </w:trPr>
        <w:tc>
          <w:tcPr>
            <w:tcW w:w="479" w:type="dxa"/>
            <w:tcBorders>
              <w:bottom w:val="single" w:sz="4" w:space="0" w:color="000000"/>
              <w:right w:val="single" w:sz="4" w:space="0" w:color="000000"/>
            </w:tcBorders>
            <w:hideMark/>
          </w:tcPr>
          <w:p w14:paraId="6564EED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22</w:t>
            </w:r>
          </w:p>
        </w:tc>
        <w:tc>
          <w:tcPr>
            <w:tcW w:w="6784" w:type="dxa"/>
            <w:tcBorders>
              <w:bottom w:val="single" w:sz="4" w:space="0" w:color="000000"/>
              <w:right w:val="single" w:sz="4" w:space="0" w:color="000000"/>
            </w:tcBorders>
            <w:hideMark/>
          </w:tcPr>
          <w:p w14:paraId="6C2AC1C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М.Ю. Лермонтов. Стихотворения. «Я не хочу, чтоб свет узнал…», «Из-под таинственной, холодной полумаски…», «Нищий» и другие. Художественное своеобразие лирики поэта</w:t>
            </w:r>
          </w:p>
        </w:tc>
        <w:tc>
          <w:tcPr>
            <w:tcW w:w="0" w:type="auto"/>
            <w:tcBorders>
              <w:bottom w:val="single" w:sz="4" w:space="0" w:color="000000"/>
              <w:right w:val="single" w:sz="4" w:space="0" w:color="000000"/>
            </w:tcBorders>
            <w:hideMark/>
          </w:tcPr>
          <w:p w14:paraId="3F5816A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169E32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63C2AE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45E02B" w14:textId="6CDFA8C8"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22.</w:t>
            </w:r>
            <w:r w:rsidR="006D4B39">
              <w:rPr>
                <w:rFonts w:ascii="Times New Roman" w:eastAsia="Times New Roman" w:hAnsi="Times New Roman" w:cs="Times New Roman"/>
                <w:color w:val="000000"/>
                <w:kern w:val="0"/>
                <w:sz w:val="20"/>
                <w:szCs w:val="20"/>
                <w:lang w:eastAsia="ru-RU"/>
                <w14:ligatures w14:val="none"/>
              </w:rPr>
              <w:t>10</w:t>
            </w:r>
          </w:p>
        </w:tc>
        <w:tc>
          <w:tcPr>
            <w:tcW w:w="0" w:type="auto"/>
            <w:tcBorders>
              <w:bottom w:val="single" w:sz="4" w:space="0" w:color="000000"/>
              <w:right w:val="single" w:sz="4" w:space="0" w:color="000000"/>
            </w:tcBorders>
            <w:hideMark/>
          </w:tcPr>
          <w:p w14:paraId="4CB590B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BAEF792" w14:textId="77777777" w:rsidTr="00635DE6">
        <w:trPr>
          <w:tblCellSpacing w:w="15" w:type="dxa"/>
        </w:trPr>
        <w:tc>
          <w:tcPr>
            <w:tcW w:w="479" w:type="dxa"/>
            <w:tcBorders>
              <w:bottom w:val="single" w:sz="4" w:space="0" w:color="000000"/>
              <w:right w:val="single" w:sz="4" w:space="0" w:color="000000"/>
            </w:tcBorders>
            <w:hideMark/>
          </w:tcPr>
          <w:p w14:paraId="22E69F8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23</w:t>
            </w:r>
          </w:p>
        </w:tc>
        <w:tc>
          <w:tcPr>
            <w:tcW w:w="6784" w:type="dxa"/>
            <w:tcBorders>
              <w:bottom w:val="single" w:sz="4" w:space="0" w:color="000000"/>
              <w:right w:val="single" w:sz="4" w:space="0" w:color="000000"/>
            </w:tcBorders>
            <w:hideMark/>
          </w:tcPr>
          <w:p w14:paraId="0483EC8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М.Ю. Лермонтов. Поэма «Мцыри»: история создания. </w:t>
            </w:r>
          </w:p>
        </w:tc>
        <w:tc>
          <w:tcPr>
            <w:tcW w:w="0" w:type="auto"/>
            <w:tcBorders>
              <w:bottom w:val="single" w:sz="4" w:space="0" w:color="000000"/>
              <w:right w:val="single" w:sz="4" w:space="0" w:color="000000"/>
            </w:tcBorders>
            <w:hideMark/>
          </w:tcPr>
          <w:p w14:paraId="54156D4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50F0BA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D3EAFA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E4828A" w14:textId="442CF836"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23.</w:t>
            </w:r>
            <w:r w:rsidR="006D4B39">
              <w:rPr>
                <w:rFonts w:ascii="Times New Roman" w:eastAsia="Times New Roman" w:hAnsi="Times New Roman" w:cs="Times New Roman"/>
                <w:color w:val="000000"/>
                <w:kern w:val="0"/>
                <w:sz w:val="20"/>
                <w:szCs w:val="20"/>
                <w:lang w:eastAsia="ru-RU"/>
                <w14:ligatures w14:val="none"/>
              </w:rPr>
              <w:t>10</w:t>
            </w:r>
          </w:p>
        </w:tc>
        <w:tc>
          <w:tcPr>
            <w:tcW w:w="0" w:type="auto"/>
            <w:tcBorders>
              <w:bottom w:val="single" w:sz="4" w:space="0" w:color="000000"/>
              <w:right w:val="single" w:sz="4" w:space="0" w:color="000000"/>
            </w:tcBorders>
            <w:hideMark/>
          </w:tcPr>
          <w:p w14:paraId="6170B3C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0" w:history="1">
              <w:r w:rsidRPr="00C849D5">
                <w:rPr>
                  <w:rFonts w:ascii="inherit" w:eastAsia="Times New Roman" w:hAnsi="inherit" w:cs="Times New Roman"/>
                  <w:color w:val="0000FF"/>
                  <w:kern w:val="0"/>
                  <w:sz w:val="20"/>
                  <w:szCs w:val="20"/>
                  <w:lang w:eastAsia="ru-RU"/>
                  <w14:ligatures w14:val="none"/>
                </w:rPr>
                <w:t>https://m.edsoo.ru/8bc3a6f2</w:t>
              </w:r>
            </w:hyperlink>
          </w:p>
        </w:tc>
      </w:tr>
      <w:tr w:rsidR="00C849D5" w:rsidRPr="00C849D5" w14:paraId="67547013" w14:textId="77777777" w:rsidTr="00635DE6">
        <w:trPr>
          <w:tblCellSpacing w:w="15" w:type="dxa"/>
        </w:trPr>
        <w:tc>
          <w:tcPr>
            <w:tcW w:w="479" w:type="dxa"/>
            <w:tcBorders>
              <w:bottom w:val="single" w:sz="4" w:space="0" w:color="000000"/>
              <w:right w:val="single" w:sz="4" w:space="0" w:color="000000"/>
            </w:tcBorders>
          </w:tcPr>
          <w:p w14:paraId="425C810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24</w:t>
            </w:r>
          </w:p>
        </w:tc>
        <w:tc>
          <w:tcPr>
            <w:tcW w:w="6784" w:type="dxa"/>
            <w:tcBorders>
              <w:bottom w:val="single" w:sz="4" w:space="0" w:color="000000"/>
              <w:right w:val="single" w:sz="4" w:space="0" w:color="000000"/>
            </w:tcBorders>
          </w:tcPr>
          <w:p w14:paraId="71CF572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М.Ю. Лермонтов. Поэма «Мцыри» как романтическое произведение. Особенности сюжета и композиции</w:t>
            </w:r>
          </w:p>
        </w:tc>
        <w:tc>
          <w:tcPr>
            <w:tcW w:w="0" w:type="auto"/>
            <w:tcBorders>
              <w:bottom w:val="single" w:sz="4" w:space="0" w:color="000000"/>
              <w:right w:val="single" w:sz="4" w:space="0" w:color="000000"/>
            </w:tcBorders>
          </w:tcPr>
          <w:p w14:paraId="3A4ED93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DF0FF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1812C1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386174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05.11</w:t>
            </w:r>
          </w:p>
        </w:tc>
        <w:tc>
          <w:tcPr>
            <w:tcW w:w="0" w:type="auto"/>
            <w:tcBorders>
              <w:bottom w:val="single" w:sz="4" w:space="0" w:color="000000"/>
              <w:right w:val="single" w:sz="4" w:space="0" w:color="000000"/>
            </w:tcBorders>
          </w:tcPr>
          <w:p w14:paraId="7A38926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7B3D2EB" w14:textId="77777777" w:rsidTr="00635DE6">
        <w:trPr>
          <w:tblCellSpacing w:w="15" w:type="dxa"/>
        </w:trPr>
        <w:tc>
          <w:tcPr>
            <w:tcW w:w="479" w:type="dxa"/>
            <w:tcBorders>
              <w:bottom w:val="single" w:sz="4" w:space="0" w:color="000000"/>
              <w:right w:val="single" w:sz="4" w:space="0" w:color="000000"/>
            </w:tcBorders>
            <w:hideMark/>
          </w:tcPr>
          <w:p w14:paraId="2D5C64D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25</w:t>
            </w:r>
          </w:p>
        </w:tc>
        <w:tc>
          <w:tcPr>
            <w:tcW w:w="6784" w:type="dxa"/>
            <w:tcBorders>
              <w:bottom w:val="single" w:sz="4" w:space="0" w:color="000000"/>
              <w:right w:val="single" w:sz="4" w:space="0" w:color="000000"/>
            </w:tcBorders>
            <w:hideMark/>
          </w:tcPr>
          <w:p w14:paraId="4C95611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М.Ю. Лермонтов. Поэма «Мцыри»: тематика, проблематика, идея, своеобразие конфликта.</w:t>
            </w:r>
          </w:p>
        </w:tc>
        <w:tc>
          <w:tcPr>
            <w:tcW w:w="0" w:type="auto"/>
            <w:tcBorders>
              <w:bottom w:val="single" w:sz="4" w:space="0" w:color="000000"/>
              <w:right w:val="single" w:sz="4" w:space="0" w:color="000000"/>
            </w:tcBorders>
            <w:hideMark/>
          </w:tcPr>
          <w:p w14:paraId="19B9EEF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D125EF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4D2EC2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ABA384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06.11</w:t>
            </w:r>
          </w:p>
        </w:tc>
        <w:tc>
          <w:tcPr>
            <w:tcW w:w="0" w:type="auto"/>
            <w:tcBorders>
              <w:bottom w:val="single" w:sz="4" w:space="0" w:color="000000"/>
              <w:right w:val="single" w:sz="4" w:space="0" w:color="000000"/>
            </w:tcBorders>
            <w:hideMark/>
          </w:tcPr>
          <w:p w14:paraId="550E112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642EC0D" w14:textId="77777777" w:rsidTr="00635DE6">
        <w:trPr>
          <w:tblCellSpacing w:w="15" w:type="dxa"/>
        </w:trPr>
        <w:tc>
          <w:tcPr>
            <w:tcW w:w="479" w:type="dxa"/>
            <w:tcBorders>
              <w:bottom w:val="single" w:sz="4" w:space="0" w:color="000000"/>
              <w:right w:val="single" w:sz="4" w:space="0" w:color="000000"/>
            </w:tcBorders>
            <w:hideMark/>
          </w:tcPr>
          <w:p w14:paraId="68AF3020"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26</w:t>
            </w:r>
          </w:p>
        </w:tc>
        <w:tc>
          <w:tcPr>
            <w:tcW w:w="6784" w:type="dxa"/>
            <w:tcBorders>
              <w:bottom w:val="single" w:sz="4" w:space="0" w:color="000000"/>
              <w:right w:val="single" w:sz="4" w:space="0" w:color="000000"/>
            </w:tcBorders>
            <w:hideMark/>
          </w:tcPr>
          <w:p w14:paraId="23D622A7"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М.Ю. Лермонтов. Поэма «Мцыри»: особенности характера героя, художественные средства его создания.</w:t>
            </w:r>
          </w:p>
        </w:tc>
        <w:tc>
          <w:tcPr>
            <w:tcW w:w="0" w:type="auto"/>
            <w:tcBorders>
              <w:bottom w:val="single" w:sz="4" w:space="0" w:color="000000"/>
              <w:right w:val="single" w:sz="4" w:space="0" w:color="000000"/>
            </w:tcBorders>
            <w:hideMark/>
          </w:tcPr>
          <w:p w14:paraId="68FC312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DF60F1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3ACC29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5B2C6C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09.11</w:t>
            </w:r>
          </w:p>
        </w:tc>
        <w:tc>
          <w:tcPr>
            <w:tcW w:w="0" w:type="auto"/>
            <w:tcBorders>
              <w:bottom w:val="single" w:sz="4" w:space="0" w:color="000000"/>
              <w:right w:val="single" w:sz="4" w:space="0" w:color="000000"/>
            </w:tcBorders>
            <w:hideMark/>
          </w:tcPr>
          <w:p w14:paraId="568137B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74CD345" w14:textId="77777777" w:rsidTr="00635DE6">
        <w:trPr>
          <w:tblCellSpacing w:w="15" w:type="dxa"/>
        </w:trPr>
        <w:tc>
          <w:tcPr>
            <w:tcW w:w="479" w:type="dxa"/>
            <w:tcBorders>
              <w:bottom w:val="single" w:sz="4" w:space="0" w:color="000000"/>
              <w:right w:val="single" w:sz="4" w:space="0" w:color="000000"/>
            </w:tcBorders>
            <w:hideMark/>
          </w:tcPr>
          <w:p w14:paraId="40668BA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27</w:t>
            </w:r>
          </w:p>
        </w:tc>
        <w:tc>
          <w:tcPr>
            <w:tcW w:w="6784" w:type="dxa"/>
            <w:tcBorders>
              <w:bottom w:val="single" w:sz="4" w:space="0" w:color="000000"/>
              <w:right w:val="single" w:sz="4" w:space="0" w:color="000000"/>
            </w:tcBorders>
            <w:hideMark/>
          </w:tcPr>
          <w:p w14:paraId="3907A8AF"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Развитие речи. М.Ю. Лермонтов. Поэма «Мцыри»: художественное своеобразие. Поэма «Мцыри» в изобразительном искусстве</w:t>
            </w:r>
          </w:p>
        </w:tc>
        <w:tc>
          <w:tcPr>
            <w:tcW w:w="0" w:type="auto"/>
            <w:tcBorders>
              <w:bottom w:val="single" w:sz="4" w:space="0" w:color="000000"/>
              <w:right w:val="single" w:sz="4" w:space="0" w:color="000000"/>
            </w:tcBorders>
            <w:hideMark/>
          </w:tcPr>
          <w:p w14:paraId="75DF0B7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8C73EB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EBE3A7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2D5B9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12.11</w:t>
            </w:r>
          </w:p>
        </w:tc>
        <w:tc>
          <w:tcPr>
            <w:tcW w:w="0" w:type="auto"/>
            <w:tcBorders>
              <w:bottom w:val="single" w:sz="4" w:space="0" w:color="000000"/>
              <w:right w:val="single" w:sz="4" w:space="0" w:color="000000"/>
            </w:tcBorders>
            <w:hideMark/>
          </w:tcPr>
          <w:p w14:paraId="1C348E8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1" w:history="1">
              <w:r w:rsidRPr="00C849D5">
                <w:rPr>
                  <w:rFonts w:ascii="inherit" w:eastAsia="Times New Roman" w:hAnsi="inherit" w:cs="Times New Roman"/>
                  <w:color w:val="0000FF"/>
                  <w:kern w:val="0"/>
                  <w:sz w:val="20"/>
                  <w:szCs w:val="20"/>
                  <w:lang w:eastAsia="ru-RU"/>
                  <w14:ligatures w14:val="none"/>
                </w:rPr>
                <w:t>https://m.edsoo.ru/8bc3aa58</w:t>
              </w:r>
            </w:hyperlink>
          </w:p>
        </w:tc>
      </w:tr>
      <w:tr w:rsidR="00C849D5" w:rsidRPr="00C849D5" w14:paraId="6953CFC4" w14:textId="77777777" w:rsidTr="00635DE6">
        <w:trPr>
          <w:tblCellSpacing w:w="15" w:type="dxa"/>
        </w:trPr>
        <w:tc>
          <w:tcPr>
            <w:tcW w:w="479" w:type="dxa"/>
            <w:tcBorders>
              <w:bottom w:val="single" w:sz="4" w:space="0" w:color="000000"/>
              <w:right w:val="single" w:sz="4" w:space="0" w:color="000000"/>
            </w:tcBorders>
            <w:hideMark/>
          </w:tcPr>
          <w:p w14:paraId="4951CC1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28</w:t>
            </w:r>
          </w:p>
        </w:tc>
        <w:tc>
          <w:tcPr>
            <w:tcW w:w="6784" w:type="dxa"/>
            <w:tcBorders>
              <w:bottom w:val="single" w:sz="4" w:space="0" w:color="000000"/>
              <w:right w:val="single" w:sz="4" w:space="0" w:color="000000"/>
            </w:tcBorders>
            <w:hideMark/>
          </w:tcPr>
          <w:p w14:paraId="620E856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Н.В. Гоголь. Повесть «Шинель»: тема, идея, особенности конфликта</w:t>
            </w:r>
          </w:p>
        </w:tc>
        <w:tc>
          <w:tcPr>
            <w:tcW w:w="0" w:type="auto"/>
            <w:tcBorders>
              <w:bottom w:val="single" w:sz="4" w:space="0" w:color="000000"/>
              <w:right w:val="single" w:sz="4" w:space="0" w:color="000000"/>
            </w:tcBorders>
            <w:hideMark/>
          </w:tcPr>
          <w:p w14:paraId="621FFF4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092331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3BEFEC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41EB9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13.11</w:t>
            </w:r>
          </w:p>
        </w:tc>
        <w:tc>
          <w:tcPr>
            <w:tcW w:w="0" w:type="auto"/>
            <w:tcBorders>
              <w:bottom w:val="single" w:sz="4" w:space="0" w:color="000000"/>
              <w:right w:val="single" w:sz="4" w:space="0" w:color="000000"/>
            </w:tcBorders>
            <w:hideMark/>
          </w:tcPr>
          <w:p w14:paraId="68F710F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08B573FB" w14:textId="77777777" w:rsidTr="00635DE6">
        <w:trPr>
          <w:tblCellSpacing w:w="15" w:type="dxa"/>
        </w:trPr>
        <w:tc>
          <w:tcPr>
            <w:tcW w:w="479" w:type="dxa"/>
            <w:tcBorders>
              <w:bottom w:val="single" w:sz="4" w:space="0" w:color="000000"/>
              <w:right w:val="single" w:sz="4" w:space="0" w:color="000000"/>
            </w:tcBorders>
            <w:hideMark/>
          </w:tcPr>
          <w:p w14:paraId="4F5676D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29</w:t>
            </w:r>
          </w:p>
        </w:tc>
        <w:tc>
          <w:tcPr>
            <w:tcW w:w="6784" w:type="dxa"/>
            <w:tcBorders>
              <w:bottom w:val="single" w:sz="4" w:space="0" w:color="000000"/>
              <w:right w:val="single" w:sz="4" w:space="0" w:color="000000"/>
            </w:tcBorders>
            <w:hideMark/>
          </w:tcPr>
          <w:p w14:paraId="4319A10C"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Н.В. Гоголь. Повесть «Шинель»: социально-нравственная проблематика. Образ маленького человека. Смысл финала</w:t>
            </w:r>
          </w:p>
        </w:tc>
        <w:tc>
          <w:tcPr>
            <w:tcW w:w="0" w:type="auto"/>
            <w:tcBorders>
              <w:bottom w:val="single" w:sz="4" w:space="0" w:color="000000"/>
              <w:right w:val="single" w:sz="4" w:space="0" w:color="000000"/>
            </w:tcBorders>
            <w:hideMark/>
          </w:tcPr>
          <w:p w14:paraId="494410C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3440D0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4B415D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BB5B1B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16.11</w:t>
            </w:r>
          </w:p>
        </w:tc>
        <w:tc>
          <w:tcPr>
            <w:tcW w:w="0" w:type="auto"/>
            <w:tcBorders>
              <w:bottom w:val="single" w:sz="4" w:space="0" w:color="000000"/>
              <w:right w:val="single" w:sz="4" w:space="0" w:color="000000"/>
            </w:tcBorders>
            <w:hideMark/>
          </w:tcPr>
          <w:p w14:paraId="446F9BB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C4168F7" w14:textId="77777777" w:rsidTr="00635DE6">
        <w:trPr>
          <w:tblCellSpacing w:w="15" w:type="dxa"/>
        </w:trPr>
        <w:tc>
          <w:tcPr>
            <w:tcW w:w="479" w:type="dxa"/>
            <w:tcBorders>
              <w:bottom w:val="single" w:sz="4" w:space="0" w:color="000000"/>
              <w:right w:val="single" w:sz="4" w:space="0" w:color="000000"/>
            </w:tcBorders>
            <w:hideMark/>
          </w:tcPr>
          <w:p w14:paraId="342F1603"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lastRenderedPageBreak/>
              <w:t>30</w:t>
            </w:r>
          </w:p>
        </w:tc>
        <w:tc>
          <w:tcPr>
            <w:tcW w:w="6784" w:type="dxa"/>
            <w:tcBorders>
              <w:bottom w:val="single" w:sz="4" w:space="0" w:color="000000"/>
              <w:right w:val="single" w:sz="4" w:space="0" w:color="000000"/>
            </w:tcBorders>
            <w:hideMark/>
          </w:tcPr>
          <w:p w14:paraId="0D6C42EA"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Н.В. Гоголь. Комедия «</w:t>
            </w:r>
            <w:proofErr w:type="spellStart"/>
            <w:r w:rsidRPr="00C849D5">
              <w:rPr>
                <w:rFonts w:ascii="Times New Roman" w:eastAsia="Times New Roman" w:hAnsi="Times New Roman" w:cs="Times New Roman"/>
                <w:color w:val="000000"/>
                <w:kern w:val="0"/>
                <w:sz w:val="20"/>
                <w:szCs w:val="20"/>
                <w:lang w:eastAsia="ru-RU"/>
                <w14:ligatures w14:val="none"/>
              </w:rPr>
              <w:t>Резизор</w:t>
            </w:r>
            <w:proofErr w:type="spellEnd"/>
            <w:r w:rsidRPr="00C849D5">
              <w:rPr>
                <w:rFonts w:ascii="Times New Roman" w:eastAsia="Times New Roman" w:hAnsi="Times New Roman" w:cs="Times New Roman"/>
                <w:color w:val="000000"/>
                <w:kern w:val="0"/>
                <w:sz w:val="20"/>
                <w:szCs w:val="20"/>
                <w:lang w:eastAsia="ru-RU"/>
                <w14:ligatures w14:val="none"/>
              </w:rPr>
              <w:t>»: история создания. Сюжет, композиция, особенности конфликта</w:t>
            </w:r>
          </w:p>
        </w:tc>
        <w:tc>
          <w:tcPr>
            <w:tcW w:w="0" w:type="auto"/>
            <w:tcBorders>
              <w:bottom w:val="single" w:sz="4" w:space="0" w:color="000000"/>
              <w:right w:val="single" w:sz="4" w:space="0" w:color="000000"/>
            </w:tcBorders>
            <w:hideMark/>
          </w:tcPr>
          <w:p w14:paraId="0D4FCBF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950D57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D191C8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769388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19.11</w:t>
            </w:r>
          </w:p>
        </w:tc>
        <w:tc>
          <w:tcPr>
            <w:tcW w:w="0" w:type="auto"/>
            <w:tcBorders>
              <w:bottom w:val="single" w:sz="4" w:space="0" w:color="000000"/>
              <w:right w:val="single" w:sz="4" w:space="0" w:color="000000"/>
            </w:tcBorders>
            <w:hideMark/>
          </w:tcPr>
          <w:p w14:paraId="6AAA245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2" w:history="1">
              <w:r w:rsidRPr="00C849D5">
                <w:rPr>
                  <w:rFonts w:ascii="inherit" w:eastAsia="Times New Roman" w:hAnsi="inherit" w:cs="Times New Roman"/>
                  <w:color w:val="0000FF"/>
                  <w:kern w:val="0"/>
                  <w:sz w:val="20"/>
                  <w:szCs w:val="20"/>
                  <w:lang w:eastAsia="ru-RU"/>
                  <w14:ligatures w14:val="none"/>
                </w:rPr>
                <w:t>https://m.edsoo.ru/8bc3ace2</w:t>
              </w:r>
            </w:hyperlink>
          </w:p>
        </w:tc>
      </w:tr>
      <w:tr w:rsidR="00C849D5" w:rsidRPr="00C849D5" w14:paraId="1001AA7B" w14:textId="77777777" w:rsidTr="00635DE6">
        <w:trPr>
          <w:tblCellSpacing w:w="15" w:type="dxa"/>
        </w:trPr>
        <w:tc>
          <w:tcPr>
            <w:tcW w:w="479" w:type="dxa"/>
            <w:tcBorders>
              <w:bottom w:val="single" w:sz="4" w:space="0" w:color="000000"/>
              <w:right w:val="single" w:sz="4" w:space="0" w:color="000000"/>
            </w:tcBorders>
            <w:hideMark/>
          </w:tcPr>
          <w:p w14:paraId="14647E29"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31</w:t>
            </w:r>
          </w:p>
        </w:tc>
        <w:tc>
          <w:tcPr>
            <w:tcW w:w="6784" w:type="dxa"/>
            <w:tcBorders>
              <w:bottom w:val="single" w:sz="4" w:space="0" w:color="000000"/>
              <w:right w:val="single" w:sz="4" w:space="0" w:color="000000"/>
            </w:tcBorders>
            <w:hideMark/>
          </w:tcPr>
          <w:p w14:paraId="6E48A7BC"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Н.В. Гоголь. Комедия «</w:t>
            </w:r>
            <w:proofErr w:type="spellStart"/>
            <w:r w:rsidRPr="00C849D5">
              <w:rPr>
                <w:rFonts w:ascii="Times New Roman" w:eastAsia="Times New Roman" w:hAnsi="Times New Roman" w:cs="Times New Roman"/>
                <w:color w:val="000000"/>
                <w:kern w:val="0"/>
                <w:sz w:val="20"/>
                <w:szCs w:val="20"/>
                <w:lang w:eastAsia="ru-RU"/>
                <w14:ligatures w14:val="none"/>
              </w:rPr>
              <w:t>Резизор</w:t>
            </w:r>
            <w:proofErr w:type="spellEnd"/>
            <w:r w:rsidRPr="00C849D5">
              <w:rPr>
                <w:rFonts w:ascii="Times New Roman" w:eastAsia="Times New Roman" w:hAnsi="Times New Roman" w:cs="Times New Roman"/>
                <w:color w:val="000000"/>
                <w:kern w:val="0"/>
                <w:sz w:val="20"/>
                <w:szCs w:val="20"/>
                <w:lang w:eastAsia="ru-RU"/>
                <w14:ligatures w14:val="none"/>
              </w:rPr>
              <w:t>» как сатира на чиновничью Россию. Система образов. Средства создания сатирических персонажей</w:t>
            </w:r>
          </w:p>
        </w:tc>
        <w:tc>
          <w:tcPr>
            <w:tcW w:w="0" w:type="auto"/>
            <w:tcBorders>
              <w:bottom w:val="single" w:sz="4" w:space="0" w:color="000000"/>
              <w:right w:val="single" w:sz="4" w:space="0" w:color="000000"/>
            </w:tcBorders>
            <w:hideMark/>
          </w:tcPr>
          <w:p w14:paraId="7457C40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607BCD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E594B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F88462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20.11</w:t>
            </w:r>
          </w:p>
        </w:tc>
        <w:tc>
          <w:tcPr>
            <w:tcW w:w="0" w:type="auto"/>
            <w:tcBorders>
              <w:bottom w:val="single" w:sz="4" w:space="0" w:color="000000"/>
              <w:right w:val="single" w:sz="4" w:space="0" w:color="000000"/>
            </w:tcBorders>
            <w:hideMark/>
          </w:tcPr>
          <w:p w14:paraId="59F7BC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0F4DBB28" w14:textId="77777777" w:rsidTr="00635DE6">
        <w:trPr>
          <w:tblCellSpacing w:w="15" w:type="dxa"/>
        </w:trPr>
        <w:tc>
          <w:tcPr>
            <w:tcW w:w="479" w:type="dxa"/>
            <w:tcBorders>
              <w:bottom w:val="single" w:sz="4" w:space="0" w:color="000000"/>
              <w:right w:val="single" w:sz="4" w:space="0" w:color="000000"/>
            </w:tcBorders>
            <w:hideMark/>
          </w:tcPr>
          <w:p w14:paraId="2AF5E5BC"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32</w:t>
            </w:r>
          </w:p>
        </w:tc>
        <w:tc>
          <w:tcPr>
            <w:tcW w:w="6784" w:type="dxa"/>
            <w:tcBorders>
              <w:bottom w:val="single" w:sz="4" w:space="0" w:color="000000"/>
              <w:right w:val="single" w:sz="4" w:space="0" w:color="000000"/>
            </w:tcBorders>
            <w:hideMark/>
          </w:tcPr>
          <w:p w14:paraId="367B27DA"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Н.В. Гоголь. Комедия «Ревизор». Образ Хлестакова. Понятие «хлестаковщина»</w:t>
            </w:r>
          </w:p>
        </w:tc>
        <w:tc>
          <w:tcPr>
            <w:tcW w:w="0" w:type="auto"/>
            <w:tcBorders>
              <w:bottom w:val="single" w:sz="4" w:space="0" w:color="000000"/>
              <w:right w:val="single" w:sz="4" w:space="0" w:color="000000"/>
            </w:tcBorders>
            <w:hideMark/>
          </w:tcPr>
          <w:p w14:paraId="2DB4A5C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6484CA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EB1BDE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3CFC80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23.11</w:t>
            </w:r>
          </w:p>
        </w:tc>
        <w:tc>
          <w:tcPr>
            <w:tcW w:w="0" w:type="auto"/>
            <w:tcBorders>
              <w:bottom w:val="single" w:sz="4" w:space="0" w:color="000000"/>
              <w:right w:val="single" w:sz="4" w:space="0" w:color="000000"/>
            </w:tcBorders>
            <w:hideMark/>
          </w:tcPr>
          <w:p w14:paraId="7538637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5C9F9309" w14:textId="77777777" w:rsidTr="00635DE6">
        <w:trPr>
          <w:tblCellSpacing w:w="15" w:type="dxa"/>
        </w:trPr>
        <w:tc>
          <w:tcPr>
            <w:tcW w:w="479" w:type="dxa"/>
            <w:tcBorders>
              <w:bottom w:val="single" w:sz="4" w:space="0" w:color="000000"/>
              <w:right w:val="single" w:sz="4" w:space="0" w:color="000000"/>
            </w:tcBorders>
            <w:hideMark/>
          </w:tcPr>
          <w:p w14:paraId="3411B40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33</w:t>
            </w:r>
          </w:p>
        </w:tc>
        <w:tc>
          <w:tcPr>
            <w:tcW w:w="6784" w:type="dxa"/>
            <w:tcBorders>
              <w:bottom w:val="single" w:sz="4" w:space="0" w:color="000000"/>
              <w:right w:val="single" w:sz="4" w:space="0" w:color="000000"/>
            </w:tcBorders>
            <w:hideMark/>
          </w:tcPr>
          <w:p w14:paraId="2634BA8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Н.В. Гоголь. Комедия «Ревизор». Смысл финала. Сценическая история комедии</w:t>
            </w:r>
          </w:p>
        </w:tc>
        <w:tc>
          <w:tcPr>
            <w:tcW w:w="0" w:type="auto"/>
            <w:tcBorders>
              <w:bottom w:val="single" w:sz="4" w:space="0" w:color="000000"/>
              <w:right w:val="single" w:sz="4" w:space="0" w:color="000000"/>
            </w:tcBorders>
            <w:hideMark/>
          </w:tcPr>
          <w:p w14:paraId="4FE581A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2AC842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F563F0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ABDDE1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26.11</w:t>
            </w:r>
          </w:p>
        </w:tc>
        <w:tc>
          <w:tcPr>
            <w:tcW w:w="0" w:type="auto"/>
            <w:tcBorders>
              <w:bottom w:val="single" w:sz="4" w:space="0" w:color="000000"/>
              <w:right w:val="single" w:sz="4" w:space="0" w:color="000000"/>
            </w:tcBorders>
            <w:hideMark/>
          </w:tcPr>
          <w:p w14:paraId="70FE08A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3" w:history="1">
              <w:r w:rsidRPr="00C849D5">
                <w:rPr>
                  <w:rFonts w:ascii="inherit" w:eastAsia="Times New Roman" w:hAnsi="inherit" w:cs="Times New Roman"/>
                  <w:color w:val="0000FF"/>
                  <w:kern w:val="0"/>
                  <w:sz w:val="20"/>
                  <w:szCs w:val="20"/>
                  <w:lang w:eastAsia="ru-RU"/>
                  <w14:ligatures w14:val="none"/>
                </w:rPr>
                <w:t>https://m.edsoo.ru/8bc3b7dc</w:t>
              </w:r>
            </w:hyperlink>
          </w:p>
        </w:tc>
      </w:tr>
      <w:tr w:rsidR="00C849D5" w:rsidRPr="00C849D5" w14:paraId="7E10C55E" w14:textId="77777777" w:rsidTr="00635DE6">
        <w:trPr>
          <w:tblCellSpacing w:w="15" w:type="dxa"/>
        </w:trPr>
        <w:tc>
          <w:tcPr>
            <w:tcW w:w="479" w:type="dxa"/>
            <w:tcBorders>
              <w:bottom w:val="single" w:sz="4" w:space="0" w:color="000000"/>
              <w:right w:val="single" w:sz="4" w:space="0" w:color="000000"/>
            </w:tcBorders>
            <w:hideMark/>
          </w:tcPr>
          <w:p w14:paraId="70D8B77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34</w:t>
            </w:r>
          </w:p>
        </w:tc>
        <w:tc>
          <w:tcPr>
            <w:tcW w:w="6784" w:type="dxa"/>
            <w:tcBorders>
              <w:bottom w:val="single" w:sz="4" w:space="0" w:color="000000"/>
              <w:right w:val="single" w:sz="4" w:space="0" w:color="000000"/>
            </w:tcBorders>
            <w:hideMark/>
          </w:tcPr>
          <w:p w14:paraId="4503C32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Развитие речи. Н.В. Гоголь. Комедия «Ревизор»: подготовка к сочинению</w:t>
            </w:r>
          </w:p>
        </w:tc>
        <w:tc>
          <w:tcPr>
            <w:tcW w:w="0" w:type="auto"/>
            <w:tcBorders>
              <w:bottom w:val="single" w:sz="4" w:space="0" w:color="000000"/>
              <w:right w:val="single" w:sz="4" w:space="0" w:color="000000"/>
            </w:tcBorders>
            <w:hideMark/>
          </w:tcPr>
          <w:p w14:paraId="3C625E2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4C2AD6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B81FFF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54644A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27.11</w:t>
            </w:r>
          </w:p>
        </w:tc>
        <w:tc>
          <w:tcPr>
            <w:tcW w:w="0" w:type="auto"/>
            <w:tcBorders>
              <w:bottom w:val="single" w:sz="4" w:space="0" w:color="000000"/>
              <w:right w:val="single" w:sz="4" w:space="0" w:color="000000"/>
            </w:tcBorders>
            <w:hideMark/>
          </w:tcPr>
          <w:p w14:paraId="13C4C04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0E298E3A" w14:textId="77777777" w:rsidTr="00635DE6">
        <w:trPr>
          <w:tblCellSpacing w:w="15" w:type="dxa"/>
        </w:trPr>
        <w:tc>
          <w:tcPr>
            <w:tcW w:w="479" w:type="dxa"/>
            <w:tcBorders>
              <w:bottom w:val="single" w:sz="4" w:space="0" w:color="000000"/>
              <w:right w:val="single" w:sz="4" w:space="0" w:color="000000"/>
            </w:tcBorders>
            <w:hideMark/>
          </w:tcPr>
          <w:p w14:paraId="6470B11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35</w:t>
            </w:r>
          </w:p>
        </w:tc>
        <w:tc>
          <w:tcPr>
            <w:tcW w:w="6784" w:type="dxa"/>
            <w:tcBorders>
              <w:bottom w:val="single" w:sz="4" w:space="0" w:color="000000"/>
              <w:right w:val="single" w:sz="4" w:space="0" w:color="000000"/>
            </w:tcBorders>
            <w:hideMark/>
          </w:tcPr>
          <w:p w14:paraId="5246A8A1"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Сочинение по комедии Н.В. Гоголя «Ревизор»</w:t>
            </w:r>
          </w:p>
        </w:tc>
        <w:tc>
          <w:tcPr>
            <w:tcW w:w="0" w:type="auto"/>
            <w:tcBorders>
              <w:bottom w:val="single" w:sz="4" w:space="0" w:color="000000"/>
              <w:right w:val="single" w:sz="4" w:space="0" w:color="000000"/>
            </w:tcBorders>
            <w:hideMark/>
          </w:tcPr>
          <w:p w14:paraId="7BC00A3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153F49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CDBD36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84AAC6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30.11</w:t>
            </w:r>
          </w:p>
        </w:tc>
        <w:tc>
          <w:tcPr>
            <w:tcW w:w="0" w:type="auto"/>
            <w:tcBorders>
              <w:bottom w:val="single" w:sz="4" w:space="0" w:color="000000"/>
              <w:right w:val="single" w:sz="4" w:space="0" w:color="000000"/>
            </w:tcBorders>
            <w:hideMark/>
          </w:tcPr>
          <w:p w14:paraId="63C4C0E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89EAB1C" w14:textId="77777777" w:rsidTr="00635DE6">
        <w:trPr>
          <w:tblCellSpacing w:w="15" w:type="dxa"/>
        </w:trPr>
        <w:tc>
          <w:tcPr>
            <w:tcW w:w="479" w:type="dxa"/>
            <w:tcBorders>
              <w:bottom w:val="single" w:sz="4" w:space="0" w:color="000000"/>
              <w:right w:val="single" w:sz="4" w:space="0" w:color="000000"/>
            </w:tcBorders>
            <w:hideMark/>
          </w:tcPr>
          <w:p w14:paraId="6B4209E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36</w:t>
            </w:r>
          </w:p>
        </w:tc>
        <w:tc>
          <w:tcPr>
            <w:tcW w:w="6784" w:type="dxa"/>
            <w:tcBorders>
              <w:bottom w:val="single" w:sz="4" w:space="0" w:color="000000"/>
              <w:right w:val="single" w:sz="4" w:space="0" w:color="000000"/>
            </w:tcBorders>
            <w:hideMark/>
          </w:tcPr>
          <w:p w14:paraId="5F82E40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И. С. Тургенев. Повести «Ася», «Первая любовь». Тема, идея, проблематика</w:t>
            </w:r>
          </w:p>
        </w:tc>
        <w:tc>
          <w:tcPr>
            <w:tcW w:w="0" w:type="auto"/>
            <w:tcBorders>
              <w:bottom w:val="single" w:sz="4" w:space="0" w:color="000000"/>
              <w:right w:val="single" w:sz="4" w:space="0" w:color="000000"/>
            </w:tcBorders>
            <w:hideMark/>
          </w:tcPr>
          <w:p w14:paraId="3B726C7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FB799C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1930F8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1C79C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03.12</w:t>
            </w:r>
          </w:p>
        </w:tc>
        <w:tc>
          <w:tcPr>
            <w:tcW w:w="0" w:type="auto"/>
            <w:tcBorders>
              <w:bottom w:val="single" w:sz="4" w:space="0" w:color="000000"/>
              <w:right w:val="single" w:sz="4" w:space="0" w:color="000000"/>
            </w:tcBorders>
            <w:hideMark/>
          </w:tcPr>
          <w:p w14:paraId="11D0F6F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4" w:history="1">
              <w:r w:rsidRPr="00C849D5">
                <w:rPr>
                  <w:rFonts w:ascii="inherit" w:eastAsia="Times New Roman" w:hAnsi="inherit" w:cs="Times New Roman"/>
                  <w:color w:val="0000FF"/>
                  <w:kern w:val="0"/>
                  <w:sz w:val="20"/>
                  <w:szCs w:val="20"/>
                  <w:lang w:eastAsia="ru-RU"/>
                  <w14:ligatures w14:val="none"/>
                </w:rPr>
                <w:t>https://m.edsoo.ru/8bc3ba0c</w:t>
              </w:r>
            </w:hyperlink>
          </w:p>
        </w:tc>
      </w:tr>
      <w:tr w:rsidR="00C849D5" w:rsidRPr="00C849D5" w14:paraId="2C91C108" w14:textId="77777777" w:rsidTr="00635DE6">
        <w:trPr>
          <w:tblCellSpacing w:w="15" w:type="dxa"/>
        </w:trPr>
        <w:tc>
          <w:tcPr>
            <w:tcW w:w="479" w:type="dxa"/>
            <w:tcBorders>
              <w:bottom w:val="single" w:sz="4" w:space="0" w:color="000000"/>
              <w:right w:val="single" w:sz="4" w:space="0" w:color="000000"/>
            </w:tcBorders>
            <w:hideMark/>
          </w:tcPr>
          <w:p w14:paraId="1A171B0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37</w:t>
            </w:r>
          </w:p>
        </w:tc>
        <w:tc>
          <w:tcPr>
            <w:tcW w:w="6784" w:type="dxa"/>
            <w:tcBorders>
              <w:bottom w:val="single" w:sz="4" w:space="0" w:color="000000"/>
              <w:right w:val="single" w:sz="4" w:space="0" w:color="000000"/>
            </w:tcBorders>
            <w:hideMark/>
          </w:tcPr>
          <w:p w14:paraId="03759F5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И.С. Тургенев. «Первая любовь». Система образов</w:t>
            </w:r>
          </w:p>
        </w:tc>
        <w:tc>
          <w:tcPr>
            <w:tcW w:w="0" w:type="auto"/>
            <w:tcBorders>
              <w:bottom w:val="single" w:sz="4" w:space="0" w:color="000000"/>
              <w:right w:val="single" w:sz="4" w:space="0" w:color="000000"/>
            </w:tcBorders>
            <w:hideMark/>
          </w:tcPr>
          <w:p w14:paraId="526D6E8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B35AF7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996F8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A594FB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04.12</w:t>
            </w:r>
          </w:p>
        </w:tc>
        <w:tc>
          <w:tcPr>
            <w:tcW w:w="0" w:type="auto"/>
            <w:tcBorders>
              <w:bottom w:val="single" w:sz="4" w:space="0" w:color="000000"/>
              <w:right w:val="single" w:sz="4" w:space="0" w:color="000000"/>
            </w:tcBorders>
            <w:hideMark/>
          </w:tcPr>
          <w:p w14:paraId="5F53CAA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0B3282F" w14:textId="77777777" w:rsidTr="00635DE6">
        <w:trPr>
          <w:tblCellSpacing w:w="15" w:type="dxa"/>
        </w:trPr>
        <w:tc>
          <w:tcPr>
            <w:tcW w:w="479" w:type="dxa"/>
            <w:tcBorders>
              <w:bottom w:val="single" w:sz="4" w:space="0" w:color="000000"/>
              <w:right w:val="single" w:sz="4" w:space="0" w:color="000000"/>
            </w:tcBorders>
          </w:tcPr>
          <w:p w14:paraId="6EA7265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38</w:t>
            </w:r>
          </w:p>
        </w:tc>
        <w:tc>
          <w:tcPr>
            <w:tcW w:w="6784" w:type="dxa"/>
            <w:tcBorders>
              <w:bottom w:val="single" w:sz="4" w:space="0" w:color="000000"/>
              <w:right w:val="single" w:sz="4" w:space="0" w:color="000000"/>
            </w:tcBorders>
          </w:tcPr>
          <w:p w14:paraId="1D77FBE1"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И.С. Тургенев. «Первая любовь». Система образов</w:t>
            </w:r>
          </w:p>
        </w:tc>
        <w:tc>
          <w:tcPr>
            <w:tcW w:w="0" w:type="auto"/>
            <w:tcBorders>
              <w:bottom w:val="single" w:sz="4" w:space="0" w:color="000000"/>
              <w:right w:val="single" w:sz="4" w:space="0" w:color="000000"/>
            </w:tcBorders>
          </w:tcPr>
          <w:p w14:paraId="1F06B9D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0" w:type="auto"/>
            <w:tcBorders>
              <w:bottom w:val="single" w:sz="4" w:space="0" w:color="000000"/>
              <w:right w:val="single" w:sz="4" w:space="0" w:color="000000"/>
            </w:tcBorders>
          </w:tcPr>
          <w:p w14:paraId="60140B1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BF9CAE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8EA6C3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07.12</w:t>
            </w:r>
          </w:p>
        </w:tc>
        <w:tc>
          <w:tcPr>
            <w:tcW w:w="0" w:type="auto"/>
            <w:tcBorders>
              <w:bottom w:val="single" w:sz="4" w:space="0" w:color="000000"/>
              <w:right w:val="single" w:sz="4" w:space="0" w:color="000000"/>
            </w:tcBorders>
          </w:tcPr>
          <w:p w14:paraId="14475C7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1281BA9" w14:textId="77777777" w:rsidTr="00635DE6">
        <w:trPr>
          <w:tblCellSpacing w:w="15" w:type="dxa"/>
        </w:trPr>
        <w:tc>
          <w:tcPr>
            <w:tcW w:w="479" w:type="dxa"/>
            <w:tcBorders>
              <w:bottom w:val="single" w:sz="4" w:space="0" w:color="000000"/>
              <w:right w:val="single" w:sz="4" w:space="0" w:color="000000"/>
            </w:tcBorders>
            <w:hideMark/>
          </w:tcPr>
          <w:p w14:paraId="44195C94"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39</w:t>
            </w:r>
          </w:p>
        </w:tc>
        <w:tc>
          <w:tcPr>
            <w:tcW w:w="6784" w:type="dxa"/>
            <w:tcBorders>
              <w:bottom w:val="single" w:sz="4" w:space="0" w:color="000000"/>
              <w:right w:val="single" w:sz="4" w:space="0" w:color="000000"/>
            </w:tcBorders>
            <w:hideMark/>
          </w:tcPr>
          <w:p w14:paraId="1C017AE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Ф.М. Достоевский. «Белые ночи». Тема, идея</w:t>
            </w:r>
          </w:p>
        </w:tc>
        <w:tc>
          <w:tcPr>
            <w:tcW w:w="0" w:type="auto"/>
            <w:tcBorders>
              <w:bottom w:val="single" w:sz="4" w:space="0" w:color="000000"/>
              <w:right w:val="single" w:sz="4" w:space="0" w:color="000000"/>
            </w:tcBorders>
            <w:hideMark/>
          </w:tcPr>
          <w:p w14:paraId="7FD3A66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5A4DFF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30F97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EDE67D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10.12</w:t>
            </w:r>
          </w:p>
        </w:tc>
        <w:tc>
          <w:tcPr>
            <w:tcW w:w="0" w:type="auto"/>
            <w:tcBorders>
              <w:bottom w:val="single" w:sz="4" w:space="0" w:color="000000"/>
              <w:right w:val="single" w:sz="4" w:space="0" w:color="000000"/>
            </w:tcBorders>
            <w:hideMark/>
          </w:tcPr>
          <w:p w14:paraId="1542DD1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63CCCCB" w14:textId="77777777" w:rsidTr="00635DE6">
        <w:trPr>
          <w:tblCellSpacing w:w="15" w:type="dxa"/>
        </w:trPr>
        <w:tc>
          <w:tcPr>
            <w:tcW w:w="479" w:type="dxa"/>
            <w:tcBorders>
              <w:bottom w:val="single" w:sz="4" w:space="0" w:color="000000"/>
              <w:right w:val="single" w:sz="4" w:space="0" w:color="000000"/>
            </w:tcBorders>
          </w:tcPr>
          <w:p w14:paraId="3ABA029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40</w:t>
            </w:r>
          </w:p>
        </w:tc>
        <w:tc>
          <w:tcPr>
            <w:tcW w:w="6784" w:type="dxa"/>
            <w:tcBorders>
              <w:bottom w:val="single" w:sz="4" w:space="0" w:color="000000"/>
              <w:right w:val="single" w:sz="4" w:space="0" w:color="000000"/>
            </w:tcBorders>
          </w:tcPr>
          <w:p w14:paraId="0D02B07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Ф.М. Достоевский. «Белые ночи». Проблематика</w:t>
            </w:r>
          </w:p>
        </w:tc>
        <w:tc>
          <w:tcPr>
            <w:tcW w:w="0" w:type="auto"/>
            <w:tcBorders>
              <w:bottom w:val="single" w:sz="4" w:space="0" w:color="000000"/>
              <w:right w:val="single" w:sz="4" w:space="0" w:color="000000"/>
            </w:tcBorders>
          </w:tcPr>
          <w:p w14:paraId="3B390CB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6A8AA0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F8EE20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782BF9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11.12</w:t>
            </w:r>
          </w:p>
        </w:tc>
        <w:tc>
          <w:tcPr>
            <w:tcW w:w="0" w:type="auto"/>
            <w:tcBorders>
              <w:bottom w:val="single" w:sz="4" w:space="0" w:color="000000"/>
              <w:right w:val="single" w:sz="4" w:space="0" w:color="000000"/>
            </w:tcBorders>
          </w:tcPr>
          <w:p w14:paraId="3DFD373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5" w:history="1">
              <w:r w:rsidRPr="00C849D5">
                <w:rPr>
                  <w:rFonts w:ascii="inherit" w:eastAsia="Times New Roman" w:hAnsi="inherit" w:cs="Times New Roman"/>
                  <w:color w:val="0000FF"/>
                  <w:kern w:val="0"/>
                  <w:sz w:val="20"/>
                  <w:szCs w:val="20"/>
                  <w:lang w:eastAsia="ru-RU"/>
                  <w14:ligatures w14:val="none"/>
                </w:rPr>
                <w:t>https://m.edsoo.ru/8bc3c57e</w:t>
              </w:r>
            </w:hyperlink>
          </w:p>
        </w:tc>
      </w:tr>
      <w:tr w:rsidR="00C849D5" w:rsidRPr="00C849D5" w14:paraId="6761C0B4" w14:textId="77777777" w:rsidTr="00635DE6">
        <w:trPr>
          <w:tblCellSpacing w:w="15" w:type="dxa"/>
        </w:trPr>
        <w:tc>
          <w:tcPr>
            <w:tcW w:w="479" w:type="dxa"/>
            <w:tcBorders>
              <w:bottom w:val="single" w:sz="4" w:space="0" w:color="000000"/>
              <w:right w:val="single" w:sz="4" w:space="0" w:color="000000"/>
            </w:tcBorders>
            <w:hideMark/>
          </w:tcPr>
          <w:p w14:paraId="558952F9"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41</w:t>
            </w:r>
          </w:p>
        </w:tc>
        <w:tc>
          <w:tcPr>
            <w:tcW w:w="6784" w:type="dxa"/>
            <w:tcBorders>
              <w:bottom w:val="single" w:sz="4" w:space="0" w:color="000000"/>
              <w:right w:val="single" w:sz="4" w:space="0" w:color="000000"/>
            </w:tcBorders>
            <w:hideMark/>
          </w:tcPr>
          <w:p w14:paraId="1041026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Ф.М. Достоевский.  «Белые ночи</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Система образов.</w:t>
            </w:r>
          </w:p>
        </w:tc>
        <w:tc>
          <w:tcPr>
            <w:tcW w:w="0" w:type="auto"/>
            <w:tcBorders>
              <w:bottom w:val="single" w:sz="4" w:space="0" w:color="000000"/>
              <w:right w:val="single" w:sz="4" w:space="0" w:color="000000"/>
            </w:tcBorders>
            <w:hideMark/>
          </w:tcPr>
          <w:p w14:paraId="290540F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99A3BF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CFC473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5447E1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14.12</w:t>
            </w:r>
          </w:p>
        </w:tc>
        <w:tc>
          <w:tcPr>
            <w:tcW w:w="0" w:type="auto"/>
            <w:tcBorders>
              <w:bottom w:val="single" w:sz="4" w:space="0" w:color="000000"/>
              <w:right w:val="single" w:sz="4" w:space="0" w:color="000000"/>
            </w:tcBorders>
            <w:hideMark/>
          </w:tcPr>
          <w:p w14:paraId="1FA711C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392EF53" w14:textId="77777777" w:rsidTr="00635DE6">
        <w:trPr>
          <w:tblCellSpacing w:w="15" w:type="dxa"/>
        </w:trPr>
        <w:tc>
          <w:tcPr>
            <w:tcW w:w="479" w:type="dxa"/>
            <w:tcBorders>
              <w:bottom w:val="single" w:sz="4" w:space="0" w:color="000000"/>
              <w:right w:val="single" w:sz="4" w:space="0" w:color="000000"/>
            </w:tcBorders>
            <w:hideMark/>
          </w:tcPr>
          <w:p w14:paraId="2C2AA92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42</w:t>
            </w:r>
          </w:p>
        </w:tc>
        <w:tc>
          <w:tcPr>
            <w:tcW w:w="6784" w:type="dxa"/>
            <w:tcBorders>
              <w:bottom w:val="single" w:sz="4" w:space="0" w:color="000000"/>
              <w:right w:val="single" w:sz="4" w:space="0" w:color="000000"/>
            </w:tcBorders>
            <w:hideMark/>
          </w:tcPr>
          <w:p w14:paraId="7BA94A3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Л.Н. Толстой. Повести и </w:t>
            </w:r>
            <w:proofErr w:type="gramStart"/>
            <w:r w:rsidRPr="00C849D5">
              <w:rPr>
                <w:rFonts w:ascii="Times New Roman" w:eastAsia="Times New Roman" w:hAnsi="Times New Roman" w:cs="Times New Roman"/>
                <w:color w:val="000000"/>
                <w:kern w:val="0"/>
                <w:sz w:val="20"/>
                <w:szCs w:val="20"/>
                <w:lang w:eastAsia="ru-RU"/>
                <w14:ligatures w14:val="none"/>
              </w:rPr>
              <w:t>рассказы .</w:t>
            </w:r>
            <w:proofErr w:type="gramEnd"/>
            <w:r w:rsidRPr="00C849D5">
              <w:rPr>
                <w:rFonts w:ascii="Times New Roman" w:eastAsia="Times New Roman" w:hAnsi="Times New Roman" w:cs="Times New Roman"/>
                <w:color w:val="000000"/>
                <w:kern w:val="0"/>
                <w:sz w:val="20"/>
                <w:szCs w:val="20"/>
                <w:lang w:eastAsia="ru-RU"/>
                <w14:ligatures w14:val="none"/>
              </w:rPr>
              <w:t xml:space="preserve"> «Отрочество» (главы). Тема, идея.</w:t>
            </w:r>
          </w:p>
        </w:tc>
        <w:tc>
          <w:tcPr>
            <w:tcW w:w="0" w:type="auto"/>
            <w:tcBorders>
              <w:bottom w:val="single" w:sz="4" w:space="0" w:color="000000"/>
              <w:right w:val="single" w:sz="4" w:space="0" w:color="000000"/>
            </w:tcBorders>
            <w:hideMark/>
          </w:tcPr>
          <w:p w14:paraId="2890E72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A00FF5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34F7DB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96FDF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17.12</w:t>
            </w:r>
          </w:p>
        </w:tc>
        <w:tc>
          <w:tcPr>
            <w:tcW w:w="0" w:type="auto"/>
            <w:tcBorders>
              <w:bottom w:val="single" w:sz="4" w:space="0" w:color="000000"/>
              <w:right w:val="single" w:sz="4" w:space="0" w:color="000000"/>
            </w:tcBorders>
            <w:hideMark/>
          </w:tcPr>
          <w:p w14:paraId="7A9AE6B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2F00DF8" w14:textId="77777777" w:rsidTr="00635DE6">
        <w:trPr>
          <w:tblCellSpacing w:w="15" w:type="dxa"/>
        </w:trPr>
        <w:tc>
          <w:tcPr>
            <w:tcW w:w="479" w:type="dxa"/>
            <w:tcBorders>
              <w:bottom w:val="single" w:sz="4" w:space="0" w:color="000000"/>
              <w:right w:val="single" w:sz="4" w:space="0" w:color="000000"/>
            </w:tcBorders>
          </w:tcPr>
          <w:p w14:paraId="56F416F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43</w:t>
            </w:r>
          </w:p>
        </w:tc>
        <w:tc>
          <w:tcPr>
            <w:tcW w:w="6784" w:type="dxa"/>
            <w:tcBorders>
              <w:bottom w:val="single" w:sz="4" w:space="0" w:color="000000"/>
              <w:right w:val="single" w:sz="4" w:space="0" w:color="000000"/>
            </w:tcBorders>
          </w:tcPr>
          <w:p w14:paraId="6D23184A"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Л.Н. Толстой. «Отрочество» (главы). Проблематика</w:t>
            </w:r>
          </w:p>
        </w:tc>
        <w:tc>
          <w:tcPr>
            <w:tcW w:w="0" w:type="auto"/>
            <w:tcBorders>
              <w:bottom w:val="single" w:sz="4" w:space="0" w:color="000000"/>
              <w:right w:val="single" w:sz="4" w:space="0" w:color="000000"/>
            </w:tcBorders>
          </w:tcPr>
          <w:p w14:paraId="7667BF0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5192C6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1C9BE7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39DB56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18.12</w:t>
            </w:r>
          </w:p>
        </w:tc>
        <w:tc>
          <w:tcPr>
            <w:tcW w:w="0" w:type="auto"/>
            <w:tcBorders>
              <w:bottom w:val="single" w:sz="4" w:space="0" w:color="000000"/>
              <w:right w:val="single" w:sz="4" w:space="0" w:color="000000"/>
            </w:tcBorders>
          </w:tcPr>
          <w:p w14:paraId="7444EAC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07C56914" w14:textId="77777777" w:rsidTr="00635DE6">
        <w:trPr>
          <w:tblCellSpacing w:w="15" w:type="dxa"/>
        </w:trPr>
        <w:tc>
          <w:tcPr>
            <w:tcW w:w="479" w:type="dxa"/>
            <w:tcBorders>
              <w:bottom w:val="single" w:sz="4" w:space="0" w:color="000000"/>
              <w:right w:val="single" w:sz="4" w:space="0" w:color="000000"/>
            </w:tcBorders>
            <w:hideMark/>
          </w:tcPr>
          <w:p w14:paraId="1E549AC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44</w:t>
            </w:r>
          </w:p>
        </w:tc>
        <w:tc>
          <w:tcPr>
            <w:tcW w:w="6784" w:type="dxa"/>
            <w:tcBorders>
              <w:bottom w:val="single" w:sz="4" w:space="0" w:color="000000"/>
              <w:right w:val="single" w:sz="4" w:space="0" w:color="000000"/>
            </w:tcBorders>
            <w:hideMark/>
          </w:tcPr>
          <w:p w14:paraId="2EC22978"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Л.Н. Толстой. «Отрочество» (главы). Система образов</w:t>
            </w:r>
          </w:p>
        </w:tc>
        <w:tc>
          <w:tcPr>
            <w:tcW w:w="0" w:type="auto"/>
            <w:tcBorders>
              <w:bottom w:val="single" w:sz="4" w:space="0" w:color="000000"/>
              <w:right w:val="single" w:sz="4" w:space="0" w:color="000000"/>
            </w:tcBorders>
            <w:hideMark/>
          </w:tcPr>
          <w:p w14:paraId="69BDB96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E7DC7C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A67168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FD934E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21.12</w:t>
            </w:r>
          </w:p>
        </w:tc>
        <w:tc>
          <w:tcPr>
            <w:tcW w:w="0" w:type="auto"/>
            <w:tcBorders>
              <w:bottom w:val="single" w:sz="4" w:space="0" w:color="000000"/>
              <w:right w:val="single" w:sz="4" w:space="0" w:color="000000"/>
            </w:tcBorders>
            <w:hideMark/>
          </w:tcPr>
          <w:p w14:paraId="5AD0652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5BB95E1" w14:textId="77777777" w:rsidTr="00635DE6">
        <w:trPr>
          <w:tblCellSpacing w:w="15" w:type="dxa"/>
        </w:trPr>
        <w:tc>
          <w:tcPr>
            <w:tcW w:w="479" w:type="dxa"/>
            <w:tcBorders>
              <w:bottom w:val="single" w:sz="4" w:space="0" w:color="000000"/>
              <w:right w:val="single" w:sz="4" w:space="0" w:color="000000"/>
            </w:tcBorders>
            <w:hideMark/>
          </w:tcPr>
          <w:p w14:paraId="3B5CEAEC"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45</w:t>
            </w:r>
          </w:p>
        </w:tc>
        <w:tc>
          <w:tcPr>
            <w:tcW w:w="6784" w:type="dxa"/>
            <w:tcBorders>
              <w:bottom w:val="single" w:sz="4" w:space="0" w:color="000000"/>
              <w:right w:val="single" w:sz="4" w:space="0" w:color="000000"/>
            </w:tcBorders>
            <w:hideMark/>
          </w:tcPr>
          <w:p w14:paraId="76AD449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Административная контрольная работа «Произведения русской литературы второй половины XIX века».</w:t>
            </w:r>
          </w:p>
        </w:tc>
        <w:tc>
          <w:tcPr>
            <w:tcW w:w="0" w:type="auto"/>
            <w:tcBorders>
              <w:bottom w:val="single" w:sz="4" w:space="0" w:color="000000"/>
              <w:right w:val="single" w:sz="4" w:space="0" w:color="000000"/>
            </w:tcBorders>
            <w:hideMark/>
          </w:tcPr>
          <w:p w14:paraId="702D1B1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D74164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988213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66F69B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24.12</w:t>
            </w:r>
          </w:p>
        </w:tc>
        <w:tc>
          <w:tcPr>
            <w:tcW w:w="0" w:type="auto"/>
            <w:tcBorders>
              <w:bottom w:val="single" w:sz="4" w:space="0" w:color="000000"/>
              <w:right w:val="single" w:sz="4" w:space="0" w:color="000000"/>
            </w:tcBorders>
            <w:hideMark/>
          </w:tcPr>
          <w:p w14:paraId="6B375B6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00670DA" w14:textId="77777777" w:rsidTr="00635DE6">
        <w:trPr>
          <w:tblCellSpacing w:w="15" w:type="dxa"/>
        </w:trPr>
        <w:tc>
          <w:tcPr>
            <w:tcW w:w="479" w:type="dxa"/>
            <w:tcBorders>
              <w:bottom w:val="single" w:sz="4" w:space="0" w:color="000000"/>
              <w:right w:val="single" w:sz="4" w:space="0" w:color="000000"/>
            </w:tcBorders>
            <w:hideMark/>
          </w:tcPr>
          <w:p w14:paraId="4871A996"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46</w:t>
            </w:r>
          </w:p>
        </w:tc>
        <w:tc>
          <w:tcPr>
            <w:tcW w:w="6784" w:type="dxa"/>
            <w:tcBorders>
              <w:bottom w:val="single" w:sz="4" w:space="0" w:color="000000"/>
              <w:right w:val="single" w:sz="4" w:space="0" w:color="000000"/>
            </w:tcBorders>
            <w:hideMark/>
          </w:tcPr>
          <w:p w14:paraId="4B83B8F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писателей русского зарубежья :И.С. Шмелёва, М.А. Осоргина, В.В. Набокова, Н. Тэффи, А.Т. Аверченко . Основные темы, идеи</w:t>
            </w:r>
          </w:p>
        </w:tc>
        <w:tc>
          <w:tcPr>
            <w:tcW w:w="0" w:type="auto"/>
            <w:tcBorders>
              <w:bottom w:val="single" w:sz="4" w:space="0" w:color="000000"/>
              <w:right w:val="single" w:sz="4" w:space="0" w:color="000000"/>
            </w:tcBorders>
            <w:hideMark/>
          </w:tcPr>
          <w:p w14:paraId="175B643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81FC02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1BB13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26B9B3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25.12</w:t>
            </w:r>
          </w:p>
        </w:tc>
        <w:tc>
          <w:tcPr>
            <w:tcW w:w="0" w:type="auto"/>
            <w:tcBorders>
              <w:bottom w:val="single" w:sz="4" w:space="0" w:color="000000"/>
              <w:right w:val="single" w:sz="4" w:space="0" w:color="000000"/>
            </w:tcBorders>
            <w:hideMark/>
          </w:tcPr>
          <w:p w14:paraId="252FA62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6" w:history="1">
              <w:r w:rsidRPr="00C849D5">
                <w:rPr>
                  <w:rFonts w:ascii="inherit" w:eastAsia="Times New Roman" w:hAnsi="inherit" w:cs="Times New Roman"/>
                  <w:color w:val="0000FF"/>
                  <w:kern w:val="0"/>
                  <w:sz w:val="20"/>
                  <w:szCs w:val="20"/>
                  <w:lang w:eastAsia="ru-RU"/>
                  <w14:ligatures w14:val="none"/>
                </w:rPr>
                <w:t>https://m.edsoo.ru/8bc3c984</w:t>
              </w:r>
            </w:hyperlink>
          </w:p>
        </w:tc>
      </w:tr>
      <w:tr w:rsidR="00C849D5" w:rsidRPr="00C849D5" w14:paraId="242D0163" w14:textId="77777777" w:rsidTr="00635DE6">
        <w:trPr>
          <w:tblCellSpacing w:w="15" w:type="dxa"/>
        </w:trPr>
        <w:tc>
          <w:tcPr>
            <w:tcW w:w="479" w:type="dxa"/>
            <w:tcBorders>
              <w:bottom w:val="single" w:sz="4" w:space="0" w:color="000000"/>
              <w:right w:val="single" w:sz="4" w:space="0" w:color="000000"/>
            </w:tcBorders>
            <w:hideMark/>
          </w:tcPr>
          <w:p w14:paraId="02241BA3"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47</w:t>
            </w:r>
          </w:p>
        </w:tc>
        <w:tc>
          <w:tcPr>
            <w:tcW w:w="6784" w:type="dxa"/>
            <w:tcBorders>
              <w:bottom w:val="single" w:sz="4" w:space="0" w:color="000000"/>
              <w:right w:val="single" w:sz="4" w:space="0" w:color="000000"/>
            </w:tcBorders>
            <w:hideMark/>
          </w:tcPr>
          <w:p w14:paraId="3E44F7C9"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писателей русского зарубежья :И.С. Шмелёва, М.А. Осоргина, В.В. Набокова, Н. Тэффи, А.Т. Аверченко . Проблемы, герои</w:t>
            </w:r>
          </w:p>
        </w:tc>
        <w:tc>
          <w:tcPr>
            <w:tcW w:w="0" w:type="auto"/>
            <w:tcBorders>
              <w:bottom w:val="single" w:sz="4" w:space="0" w:color="000000"/>
              <w:right w:val="single" w:sz="4" w:space="0" w:color="000000"/>
            </w:tcBorders>
            <w:hideMark/>
          </w:tcPr>
          <w:p w14:paraId="76E29D0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EAE2F0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B4F804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3F80D9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28.12</w:t>
            </w:r>
          </w:p>
        </w:tc>
        <w:tc>
          <w:tcPr>
            <w:tcW w:w="0" w:type="auto"/>
            <w:tcBorders>
              <w:bottom w:val="single" w:sz="4" w:space="0" w:color="000000"/>
              <w:right w:val="single" w:sz="4" w:space="0" w:color="000000"/>
            </w:tcBorders>
            <w:hideMark/>
          </w:tcPr>
          <w:p w14:paraId="7E2D1FE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6C4E588C" w14:textId="77777777" w:rsidTr="00635DE6">
        <w:trPr>
          <w:tblCellSpacing w:w="15" w:type="dxa"/>
        </w:trPr>
        <w:tc>
          <w:tcPr>
            <w:tcW w:w="479" w:type="dxa"/>
            <w:tcBorders>
              <w:bottom w:val="single" w:sz="4" w:space="0" w:color="000000"/>
              <w:right w:val="single" w:sz="4" w:space="0" w:color="000000"/>
            </w:tcBorders>
          </w:tcPr>
          <w:p w14:paraId="6D9AF62C"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48</w:t>
            </w:r>
          </w:p>
        </w:tc>
        <w:tc>
          <w:tcPr>
            <w:tcW w:w="6784" w:type="dxa"/>
            <w:tcBorders>
              <w:bottom w:val="single" w:sz="4" w:space="0" w:color="000000"/>
              <w:right w:val="single" w:sz="4" w:space="0" w:color="000000"/>
            </w:tcBorders>
          </w:tcPr>
          <w:p w14:paraId="6CE2F39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Произведения писателей русского зарубежья :И.С. Шмелёва, М.А. Осоргина, В.В. Набокова, Н. Тэффи, А.Т. Аверченко. Система </w:t>
            </w:r>
            <w:proofErr w:type="spellStart"/>
            <w:proofErr w:type="gramStart"/>
            <w:r w:rsidRPr="00C849D5">
              <w:rPr>
                <w:rFonts w:ascii="Times New Roman" w:eastAsia="Times New Roman" w:hAnsi="Times New Roman" w:cs="Times New Roman"/>
                <w:color w:val="000000"/>
                <w:kern w:val="0"/>
                <w:sz w:val="20"/>
                <w:szCs w:val="20"/>
                <w:lang w:eastAsia="ru-RU"/>
                <w14:ligatures w14:val="none"/>
              </w:rPr>
              <w:t>образов.Художественное</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xml:space="preserve"> мастерство писателя</w:t>
            </w:r>
          </w:p>
        </w:tc>
        <w:tc>
          <w:tcPr>
            <w:tcW w:w="0" w:type="auto"/>
            <w:tcBorders>
              <w:bottom w:val="single" w:sz="4" w:space="0" w:color="000000"/>
              <w:right w:val="single" w:sz="4" w:space="0" w:color="000000"/>
            </w:tcBorders>
          </w:tcPr>
          <w:p w14:paraId="59A6C5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DF8CE7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D15734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AF5940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11.01</w:t>
            </w:r>
          </w:p>
        </w:tc>
        <w:tc>
          <w:tcPr>
            <w:tcW w:w="0" w:type="auto"/>
            <w:tcBorders>
              <w:bottom w:val="single" w:sz="4" w:space="0" w:color="000000"/>
              <w:right w:val="single" w:sz="4" w:space="0" w:color="000000"/>
            </w:tcBorders>
          </w:tcPr>
          <w:p w14:paraId="7A3C09B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1015567" w14:textId="77777777" w:rsidTr="00635DE6">
        <w:trPr>
          <w:tblCellSpacing w:w="15" w:type="dxa"/>
        </w:trPr>
        <w:tc>
          <w:tcPr>
            <w:tcW w:w="479" w:type="dxa"/>
            <w:tcBorders>
              <w:bottom w:val="single" w:sz="4" w:space="0" w:color="000000"/>
              <w:right w:val="single" w:sz="4" w:space="0" w:color="000000"/>
            </w:tcBorders>
            <w:hideMark/>
          </w:tcPr>
          <w:p w14:paraId="14A7D864"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lastRenderedPageBreak/>
              <w:t>49</w:t>
            </w:r>
          </w:p>
        </w:tc>
        <w:tc>
          <w:tcPr>
            <w:tcW w:w="6784" w:type="dxa"/>
            <w:tcBorders>
              <w:bottom w:val="single" w:sz="4" w:space="0" w:color="000000"/>
              <w:right w:val="single" w:sz="4" w:space="0" w:color="000000"/>
            </w:tcBorders>
            <w:hideMark/>
          </w:tcPr>
          <w:p w14:paraId="06252C9A"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114370">
              <w:rPr>
                <w:rFonts w:ascii="Times New Roman" w:eastAsia="Times New Roman" w:hAnsi="Times New Roman" w:cs="Times New Roman"/>
                <w:color w:val="000000"/>
                <w:kern w:val="0"/>
                <w:sz w:val="20"/>
                <w:szCs w:val="20"/>
                <w:lang w:eastAsia="ru-RU"/>
                <w14:ligatures w14:val="none"/>
              </w:rPr>
              <w:t>Внеклассное чтение. Произведения</w:t>
            </w:r>
            <w:r w:rsidRPr="00C849D5">
              <w:rPr>
                <w:rFonts w:ascii="Times New Roman" w:eastAsia="Times New Roman" w:hAnsi="Times New Roman" w:cs="Times New Roman"/>
                <w:color w:val="000000"/>
                <w:kern w:val="0"/>
                <w:sz w:val="20"/>
                <w:szCs w:val="20"/>
                <w:lang w:eastAsia="ru-RU"/>
                <w14:ligatures w14:val="none"/>
              </w:rPr>
              <w:t xml:space="preserve"> писателей русского зарубежья :И.С. Шмелёва, М.А. Осоргина, В.В. Набокова, Н. Тэффи, А.Т. Аверченко</w:t>
            </w:r>
          </w:p>
        </w:tc>
        <w:tc>
          <w:tcPr>
            <w:tcW w:w="0" w:type="auto"/>
            <w:tcBorders>
              <w:bottom w:val="single" w:sz="4" w:space="0" w:color="000000"/>
              <w:right w:val="single" w:sz="4" w:space="0" w:color="000000"/>
            </w:tcBorders>
            <w:hideMark/>
          </w:tcPr>
          <w:p w14:paraId="5B2CD33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1B05C9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5DDFF9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0A3877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14.01</w:t>
            </w:r>
          </w:p>
        </w:tc>
        <w:tc>
          <w:tcPr>
            <w:tcW w:w="0" w:type="auto"/>
            <w:tcBorders>
              <w:bottom w:val="single" w:sz="4" w:space="0" w:color="000000"/>
              <w:right w:val="single" w:sz="4" w:space="0" w:color="000000"/>
            </w:tcBorders>
            <w:hideMark/>
          </w:tcPr>
          <w:p w14:paraId="4C91D0B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7" w:history="1">
              <w:r w:rsidRPr="00C849D5">
                <w:rPr>
                  <w:rFonts w:ascii="inherit" w:eastAsia="Times New Roman" w:hAnsi="inherit" w:cs="Times New Roman"/>
                  <w:color w:val="0000FF"/>
                  <w:kern w:val="0"/>
                  <w:sz w:val="20"/>
                  <w:szCs w:val="20"/>
                  <w:lang w:eastAsia="ru-RU"/>
                  <w14:ligatures w14:val="none"/>
                </w:rPr>
                <w:t>https://m.edsoo.ru/8bc3cfa6</w:t>
              </w:r>
            </w:hyperlink>
            <w:r w:rsidRPr="00C849D5">
              <w:rPr>
                <w:rFonts w:ascii="inherit" w:eastAsia="Times New Roman" w:hAnsi="inherit" w:cs="Times New Roman"/>
                <w:color w:val="000000"/>
                <w:kern w:val="0"/>
                <w:sz w:val="20"/>
                <w:szCs w:val="20"/>
                <w:lang w:eastAsia="ru-RU"/>
                <w14:ligatures w14:val="none"/>
              </w:rPr>
              <w:t>]]</w:t>
            </w:r>
          </w:p>
        </w:tc>
      </w:tr>
      <w:tr w:rsidR="00C849D5" w:rsidRPr="00C849D5" w14:paraId="74C16A04" w14:textId="77777777" w:rsidTr="00635DE6">
        <w:trPr>
          <w:tblCellSpacing w:w="15" w:type="dxa"/>
        </w:trPr>
        <w:tc>
          <w:tcPr>
            <w:tcW w:w="479" w:type="dxa"/>
            <w:tcBorders>
              <w:bottom w:val="single" w:sz="4" w:space="0" w:color="000000"/>
              <w:right w:val="single" w:sz="4" w:space="0" w:color="000000"/>
            </w:tcBorders>
            <w:hideMark/>
          </w:tcPr>
          <w:p w14:paraId="7B35FE1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50</w:t>
            </w:r>
          </w:p>
        </w:tc>
        <w:tc>
          <w:tcPr>
            <w:tcW w:w="6784" w:type="dxa"/>
            <w:tcBorders>
              <w:bottom w:val="single" w:sz="4" w:space="0" w:color="000000"/>
              <w:right w:val="single" w:sz="4" w:space="0" w:color="000000"/>
            </w:tcBorders>
            <w:hideMark/>
          </w:tcPr>
          <w:p w14:paraId="6162E3D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Поэзия первой половины ХХ </w:t>
            </w:r>
            <w:proofErr w:type="gramStart"/>
            <w:r w:rsidRPr="00C849D5">
              <w:rPr>
                <w:rFonts w:ascii="Times New Roman" w:eastAsia="Times New Roman" w:hAnsi="Times New Roman" w:cs="Times New Roman"/>
                <w:color w:val="000000"/>
                <w:kern w:val="0"/>
                <w:sz w:val="20"/>
                <w:szCs w:val="20"/>
                <w:lang w:eastAsia="ru-RU"/>
                <w14:ligatures w14:val="none"/>
              </w:rPr>
              <w:t>века .Стихотворения</w:t>
            </w:r>
            <w:proofErr w:type="gramEnd"/>
            <w:r w:rsidRPr="00C849D5">
              <w:rPr>
                <w:rFonts w:ascii="Times New Roman" w:eastAsia="Times New Roman" w:hAnsi="Times New Roman" w:cs="Times New Roman"/>
                <w:color w:val="000000"/>
                <w:kern w:val="0"/>
                <w:sz w:val="20"/>
                <w:szCs w:val="20"/>
                <w:lang w:eastAsia="ru-RU"/>
                <w14:ligatures w14:val="none"/>
              </w:rPr>
              <w:t xml:space="preserve"> В.В. Маяковского, М.И. Цветаевой, </w:t>
            </w:r>
            <w:proofErr w:type="gramStart"/>
            <w:r w:rsidRPr="00C849D5">
              <w:rPr>
                <w:rFonts w:ascii="Times New Roman" w:eastAsia="Times New Roman" w:hAnsi="Times New Roman" w:cs="Times New Roman"/>
                <w:color w:val="000000"/>
                <w:kern w:val="0"/>
                <w:sz w:val="20"/>
                <w:szCs w:val="20"/>
                <w:lang w:eastAsia="ru-RU"/>
                <w14:ligatures w14:val="none"/>
              </w:rPr>
              <w:t>А.А</w:t>
            </w:r>
            <w:proofErr w:type="gramEnd"/>
            <w:r w:rsidRPr="00C849D5">
              <w:rPr>
                <w:rFonts w:ascii="Times New Roman" w:eastAsia="Times New Roman" w:hAnsi="Times New Roman" w:cs="Times New Roman"/>
                <w:color w:val="000000"/>
                <w:kern w:val="0"/>
                <w:sz w:val="20"/>
                <w:szCs w:val="20"/>
                <w:lang w:eastAsia="ru-RU"/>
                <w14:ligatures w14:val="none"/>
              </w:rPr>
              <w:t xml:space="preserve"> Ахматовой, О.Э. Мандельштама, Б.Л. Пастернака и других. Основные темы, мотивы, образы</w:t>
            </w:r>
          </w:p>
        </w:tc>
        <w:tc>
          <w:tcPr>
            <w:tcW w:w="0" w:type="auto"/>
            <w:tcBorders>
              <w:bottom w:val="single" w:sz="4" w:space="0" w:color="000000"/>
              <w:right w:val="single" w:sz="4" w:space="0" w:color="000000"/>
            </w:tcBorders>
            <w:hideMark/>
          </w:tcPr>
          <w:p w14:paraId="29CAD32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513F75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A04422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69EC6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15.01</w:t>
            </w:r>
          </w:p>
        </w:tc>
        <w:tc>
          <w:tcPr>
            <w:tcW w:w="0" w:type="auto"/>
            <w:tcBorders>
              <w:bottom w:val="single" w:sz="4" w:space="0" w:color="000000"/>
              <w:right w:val="single" w:sz="4" w:space="0" w:color="000000"/>
            </w:tcBorders>
            <w:hideMark/>
          </w:tcPr>
          <w:p w14:paraId="1A9F851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789C780B" w14:textId="77777777" w:rsidTr="00635DE6">
        <w:trPr>
          <w:tblCellSpacing w:w="15" w:type="dxa"/>
        </w:trPr>
        <w:tc>
          <w:tcPr>
            <w:tcW w:w="479" w:type="dxa"/>
            <w:tcBorders>
              <w:bottom w:val="single" w:sz="4" w:space="0" w:color="000000"/>
              <w:right w:val="single" w:sz="4" w:space="0" w:color="000000"/>
            </w:tcBorders>
          </w:tcPr>
          <w:p w14:paraId="3B0D112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51</w:t>
            </w:r>
          </w:p>
        </w:tc>
        <w:tc>
          <w:tcPr>
            <w:tcW w:w="6784" w:type="dxa"/>
            <w:tcBorders>
              <w:bottom w:val="single" w:sz="4" w:space="0" w:color="000000"/>
              <w:right w:val="single" w:sz="4" w:space="0" w:color="000000"/>
            </w:tcBorders>
          </w:tcPr>
          <w:p w14:paraId="7F585FE1"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Поэзия первой половины ХХ </w:t>
            </w:r>
            <w:proofErr w:type="gramStart"/>
            <w:r w:rsidRPr="00C849D5">
              <w:rPr>
                <w:rFonts w:ascii="Times New Roman" w:eastAsia="Times New Roman" w:hAnsi="Times New Roman" w:cs="Times New Roman"/>
                <w:color w:val="000000"/>
                <w:kern w:val="0"/>
                <w:sz w:val="20"/>
                <w:szCs w:val="20"/>
                <w:lang w:eastAsia="ru-RU"/>
                <w14:ligatures w14:val="none"/>
              </w:rPr>
              <w:t>века .Стихотворения</w:t>
            </w:r>
            <w:proofErr w:type="gramEnd"/>
            <w:r w:rsidRPr="00C849D5">
              <w:rPr>
                <w:rFonts w:ascii="Times New Roman" w:eastAsia="Times New Roman" w:hAnsi="Times New Roman" w:cs="Times New Roman"/>
                <w:color w:val="000000"/>
                <w:kern w:val="0"/>
                <w:sz w:val="20"/>
                <w:szCs w:val="20"/>
                <w:lang w:eastAsia="ru-RU"/>
                <w14:ligatures w14:val="none"/>
              </w:rPr>
              <w:t xml:space="preserve"> В.В. Маяковского, М.И. Цветаевой, </w:t>
            </w:r>
            <w:proofErr w:type="gramStart"/>
            <w:r w:rsidRPr="00C849D5">
              <w:rPr>
                <w:rFonts w:ascii="Times New Roman" w:eastAsia="Times New Roman" w:hAnsi="Times New Roman" w:cs="Times New Roman"/>
                <w:color w:val="000000"/>
                <w:kern w:val="0"/>
                <w:sz w:val="20"/>
                <w:szCs w:val="20"/>
                <w:lang w:eastAsia="ru-RU"/>
                <w14:ligatures w14:val="none"/>
              </w:rPr>
              <w:t>А.А</w:t>
            </w:r>
            <w:proofErr w:type="gramEnd"/>
            <w:r w:rsidRPr="00C849D5">
              <w:rPr>
                <w:rFonts w:ascii="Times New Roman" w:eastAsia="Times New Roman" w:hAnsi="Times New Roman" w:cs="Times New Roman"/>
                <w:color w:val="000000"/>
                <w:kern w:val="0"/>
                <w:sz w:val="20"/>
                <w:szCs w:val="20"/>
                <w:lang w:eastAsia="ru-RU"/>
                <w14:ligatures w14:val="none"/>
              </w:rPr>
              <w:t xml:space="preserve"> Ахматовой, О.Э. Мандельштама, Б.Л. Пастернака и других. Основные темы, мотивы, образы</w:t>
            </w:r>
          </w:p>
        </w:tc>
        <w:tc>
          <w:tcPr>
            <w:tcW w:w="0" w:type="auto"/>
            <w:tcBorders>
              <w:bottom w:val="single" w:sz="4" w:space="0" w:color="000000"/>
              <w:right w:val="single" w:sz="4" w:space="0" w:color="000000"/>
            </w:tcBorders>
          </w:tcPr>
          <w:p w14:paraId="7C6342F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70C938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884C33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841E3A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18.01</w:t>
            </w:r>
          </w:p>
        </w:tc>
        <w:tc>
          <w:tcPr>
            <w:tcW w:w="0" w:type="auto"/>
            <w:tcBorders>
              <w:bottom w:val="single" w:sz="4" w:space="0" w:color="000000"/>
              <w:right w:val="single" w:sz="4" w:space="0" w:color="000000"/>
            </w:tcBorders>
          </w:tcPr>
          <w:p w14:paraId="42C7733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A41875C" w14:textId="77777777" w:rsidTr="00635DE6">
        <w:trPr>
          <w:tblCellSpacing w:w="15" w:type="dxa"/>
        </w:trPr>
        <w:tc>
          <w:tcPr>
            <w:tcW w:w="479" w:type="dxa"/>
            <w:tcBorders>
              <w:bottom w:val="single" w:sz="4" w:space="0" w:color="000000"/>
              <w:right w:val="single" w:sz="4" w:space="0" w:color="000000"/>
            </w:tcBorders>
          </w:tcPr>
          <w:p w14:paraId="25B6477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52</w:t>
            </w:r>
          </w:p>
        </w:tc>
        <w:tc>
          <w:tcPr>
            <w:tcW w:w="6784" w:type="dxa"/>
            <w:tcBorders>
              <w:bottom w:val="single" w:sz="4" w:space="0" w:color="000000"/>
              <w:right w:val="single" w:sz="4" w:space="0" w:color="000000"/>
            </w:tcBorders>
          </w:tcPr>
          <w:p w14:paraId="5CE16C3C"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Поэзия первой половины ХХ </w:t>
            </w:r>
            <w:proofErr w:type="gramStart"/>
            <w:r w:rsidRPr="00C849D5">
              <w:rPr>
                <w:rFonts w:ascii="Times New Roman" w:eastAsia="Times New Roman" w:hAnsi="Times New Roman" w:cs="Times New Roman"/>
                <w:color w:val="000000"/>
                <w:kern w:val="0"/>
                <w:sz w:val="20"/>
                <w:szCs w:val="20"/>
                <w:lang w:eastAsia="ru-RU"/>
                <w14:ligatures w14:val="none"/>
              </w:rPr>
              <w:t>века .Стихотворения</w:t>
            </w:r>
            <w:proofErr w:type="gramEnd"/>
            <w:r w:rsidRPr="00C849D5">
              <w:rPr>
                <w:rFonts w:ascii="Times New Roman" w:eastAsia="Times New Roman" w:hAnsi="Times New Roman" w:cs="Times New Roman"/>
                <w:color w:val="000000"/>
                <w:kern w:val="0"/>
                <w:sz w:val="20"/>
                <w:szCs w:val="20"/>
                <w:lang w:eastAsia="ru-RU"/>
                <w14:ligatures w14:val="none"/>
              </w:rPr>
              <w:t xml:space="preserve"> В.В. Маяковского, М.И. Цветаевой, </w:t>
            </w:r>
            <w:proofErr w:type="gramStart"/>
            <w:r w:rsidRPr="00C849D5">
              <w:rPr>
                <w:rFonts w:ascii="Times New Roman" w:eastAsia="Times New Roman" w:hAnsi="Times New Roman" w:cs="Times New Roman"/>
                <w:color w:val="000000"/>
                <w:kern w:val="0"/>
                <w:sz w:val="20"/>
                <w:szCs w:val="20"/>
                <w:lang w:eastAsia="ru-RU"/>
                <w14:ligatures w14:val="none"/>
              </w:rPr>
              <w:t>А.А</w:t>
            </w:r>
            <w:proofErr w:type="gramEnd"/>
            <w:r w:rsidRPr="00C849D5">
              <w:rPr>
                <w:rFonts w:ascii="Times New Roman" w:eastAsia="Times New Roman" w:hAnsi="Times New Roman" w:cs="Times New Roman"/>
                <w:color w:val="000000"/>
                <w:kern w:val="0"/>
                <w:sz w:val="20"/>
                <w:szCs w:val="20"/>
                <w:lang w:eastAsia="ru-RU"/>
                <w14:ligatures w14:val="none"/>
              </w:rPr>
              <w:t xml:space="preserve"> Ахматовой, О.Э. Мандельштама, Б.Л. Пастернака и других. Основные темы, мотивы, образы</w:t>
            </w:r>
          </w:p>
        </w:tc>
        <w:tc>
          <w:tcPr>
            <w:tcW w:w="0" w:type="auto"/>
            <w:tcBorders>
              <w:bottom w:val="single" w:sz="4" w:space="0" w:color="000000"/>
              <w:right w:val="single" w:sz="4" w:space="0" w:color="000000"/>
            </w:tcBorders>
          </w:tcPr>
          <w:p w14:paraId="4F02343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29A8D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E383D4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E943DF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21.01</w:t>
            </w:r>
          </w:p>
        </w:tc>
        <w:tc>
          <w:tcPr>
            <w:tcW w:w="0" w:type="auto"/>
            <w:tcBorders>
              <w:bottom w:val="single" w:sz="4" w:space="0" w:color="000000"/>
              <w:right w:val="single" w:sz="4" w:space="0" w:color="000000"/>
            </w:tcBorders>
          </w:tcPr>
          <w:p w14:paraId="481AE14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8" w:history="1">
              <w:r w:rsidRPr="00C849D5">
                <w:rPr>
                  <w:rFonts w:ascii="inherit" w:eastAsia="Times New Roman" w:hAnsi="inherit" w:cs="Times New Roman"/>
                  <w:color w:val="0000FF"/>
                  <w:kern w:val="0"/>
                  <w:sz w:val="20"/>
                  <w:szCs w:val="20"/>
                  <w:lang w:eastAsia="ru-RU"/>
                  <w14:ligatures w14:val="none"/>
                </w:rPr>
                <w:t>https://m.edsoo.ru/8bc3d604</w:t>
              </w:r>
            </w:hyperlink>
          </w:p>
        </w:tc>
      </w:tr>
      <w:tr w:rsidR="00C849D5" w:rsidRPr="00C849D5" w14:paraId="1E728549" w14:textId="77777777" w:rsidTr="00635DE6">
        <w:trPr>
          <w:tblCellSpacing w:w="15" w:type="dxa"/>
        </w:trPr>
        <w:tc>
          <w:tcPr>
            <w:tcW w:w="479" w:type="dxa"/>
            <w:tcBorders>
              <w:bottom w:val="single" w:sz="4" w:space="0" w:color="000000"/>
              <w:right w:val="single" w:sz="4" w:space="0" w:color="000000"/>
            </w:tcBorders>
            <w:hideMark/>
          </w:tcPr>
          <w:p w14:paraId="4EF2A618"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53</w:t>
            </w:r>
          </w:p>
        </w:tc>
        <w:tc>
          <w:tcPr>
            <w:tcW w:w="6784" w:type="dxa"/>
            <w:tcBorders>
              <w:bottom w:val="single" w:sz="4" w:space="0" w:color="000000"/>
              <w:right w:val="single" w:sz="4" w:space="0" w:color="000000"/>
            </w:tcBorders>
            <w:hideMark/>
          </w:tcPr>
          <w:p w14:paraId="4DDAC01C"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Развитие речи. Поэзия первой половины ХХ века. Стихотворения </w:t>
            </w:r>
            <w:proofErr w:type="spellStart"/>
            <w:r w:rsidRPr="00C849D5">
              <w:rPr>
                <w:rFonts w:ascii="Times New Roman" w:eastAsia="Times New Roman" w:hAnsi="Times New Roman" w:cs="Times New Roman"/>
                <w:color w:val="000000"/>
                <w:kern w:val="0"/>
                <w:sz w:val="20"/>
                <w:szCs w:val="20"/>
                <w:lang w:eastAsia="ru-RU"/>
                <w14:ligatures w14:val="none"/>
              </w:rPr>
              <w:t>В.В.Маяковского</w:t>
            </w:r>
            <w:proofErr w:type="spellEnd"/>
            <w:r w:rsidRPr="00C849D5">
              <w:rPr>
                <w:rFonts w:ascii="Times New Roman" w:eastAsia="Times New Roman" w:hAnsi="Times New Roman" w:cs="Times New Roman"/>
                <w:color w:val="000000"/>
                <w:kern w:val="0"/>
                <w:sz w:val="20"/>
                <w:szCs w:val="20"/>
                <w:lang w:eastAsia="ru-RU"/>
                <w14:ligatures w14:val="none"/>
              </w:rPr>
              <w:t xml:space="preserve">, М.И. Цветаевой, А.А. Ахматовой, О.Э. Мандельштама, Б.Л. </w:t>
            </w:r>
            <w:proofErr w:type="gramStart"/>
            <w:r w:rsidRPr="00C849D5">
              <w:rPr>
                <w:rFonts w:ascii="Times New Roman" w:eastAsia="Times New Roman" w:hAnsi="Times New Roman" w:cs="Times New Roman"/>
                <w:color w:val="000000"/>
                <w:kern w:val="0"/>
                <w:sz w:val="20"/>
                <w:szCs w:val="20"/>
                <w:lang w:eastAsia="ru-RU"/>
                <w14:ligatures w14:val="none"/>
              </w:rPr>
              <w:t>Пастернака .</w:t>
            </w:r>
            <w:proofErr w:type="gramEnd"/>
            <w:r w:rsidRPr="00C849D5">
              <w:rPr>
                <w:rFonts w:ascii="Times New Roman" w:eastAsia="Times New Roman" w:hAnsi="Times New Roman" w:cs="Times New Roman"/>
                <w:color w:val="000000"/>
                <w:kern w:val="0"/>
                <w:sz w:val="20"/>
                <w:szCs w:val="20"/>
                <w:lang w:eastAsia="ru-RU"/>
                <w14:ligatures w14:val="none"/>
              </w:rPr>
              <w:t xml:space="preserve"> Художественное мастерство поэтов</w:t>
            </w:r>
          </w:p>
        </w:tc>
        <w:tc>
          <w:tcPr>
            <w:tcW w:w="0" w:type="auto"/>
            <w:tcBorders>
              <w:bottom w:val="single" w:sz="4" w:space="0" w:color="000000"/>
              <w:right w:val="single" w:sz="4" w:space="0" w:color="000000"/>
            </w:tcBorders>
            <w:hideMark/>
          </w:tcPr>
          <w:p w14:paraId="5C08C06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6C9D4C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7F5D52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D00003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22.01</w:t>
            </w:r>
          </w:p>
        </w:tc>
        <w:tc>
          <w:tcPr>
            <w:tcW w:w="0" w:type="auto"/>
            <w:tcBorders>
              <w:bottom w:val="single" w:sz="4" w:space="0" w:color="000000"/>
              <w:right w:val="single" w:sz="4" w:space="0" w:color="000000"/>
            </w:tcBorders>
            <w:hideMark/>
          </w:tcPr>
          <w:p w14:paraId="1415ABF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483C991" w14:textId="77777777" w:rsidTr="00635DE6">
        <w:trPr>
          <w:tblCellSpacing w:w="15" w:type="dxa"/>
        </w:trPr>
        <w:tc>
          <w:tcPr>
            <w:tcW w:w="479" w:type="dxa"/>
            <w:tcBorders>
              <w:bottom w:val="single" w:sz="4" w:space="0" w:color="000000"/>
              <w:right w:val="single" w:sz="4" w:space="0" w:color="000000"/>
            </w:tcBorders>
            <w:hideMark/>
          </w:tcPr>
          <w:p w14:paraId="2A700C99"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54</w:t>
            </w:r>
          </w:p>
        </w:tc>
        <w:tc>
          <w:tcPr>
            <w:tcW w:w="6784" w:type="dxa"/>
            <w:tcBorders>
              <w:bottom w:val="single" w:sz="4" w:space="0" w:color="000000"/>
              <w:right w:val="single" w:sz="4" w:space="0" w:color="000000"/>
            </w:tcBorders>
            <w:hideMark/>
          </w:tcPr>
          <w:p w14:paraId="27A0239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М.А. </w:t>
            </w:r>
            <w:proofErr w:type="gramStart"/>
            <w:r w:rsidRPr="00C849D5">
              <w:rPr>
                <w:rFonts w:ascii="Times New Roman" w:eastAsia="Times New Roman" w:hAnsi="Times New Roman" w:cs="Times New Roman"/>
                <w:color w:val="000000"/>
                <w:kern w:val="0"/>
                <w:sz w:val="20"/>
                <w:szCs w:val="20"/>
                <w:lang w:eastAsia="ru-RU"/>
                <w14:ligatures w14:val="none"/>
              </w:rPr>
              <w:t>Булгаков .</w:t>
            </w:r>
            <w:proofErr w:type="gramEnd"/>
            <w:r w:rsidRPr="00C849D5">
              <w:rPr>
                <w:rFonts w:ascii="Times New Roman" w:eastAsia="Times New Roman" w:hAnsi="Times New Roman" w:cs="Times New Roman"/>
                <w:color w:val="000000"/>
                <w:kern w:val="0"/>
                <w:sz w:val="20"/>
                <w:szCs w:val="20"/>
                <w:lang w:eastAsia="ru-RU"/>
                <w14:ligatures w14:val="none"/>
              </w:rPr>
              <w:t xml:space="preserve"> «Собачье сердце</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Основные темы, идеи, проблемы</w:t>
            </w:r>
          </w:p>
        </w:tc>
        <w:tc>
          <w:tcPr>
            <w:tcW w:w="0" w:type="auto"/>
            <w:tcBorders>
              <w:bottom w:val="single" w:sz="4" w:space="0" w:color="000000"/>
              <w:right w:val="single" w:sz="4" w:space="0" w:color="000000"/>
            </w:tcBorders>
            <w:hideMark/>
          </w:tcPr>
          <w:p w14:paraId="458177A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2D7EC7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096ED1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9135C9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25.01</w:t>
            </w:r>
          </w:p>
        </w:tc>
        <w:tc>
          <w:tcPr>
            <w:tcW w:w="0" w:type="auto"/>
            <w:tcBorders>
              <w:bottom w:val="single" w:sz="4" w:space="0" w:color="000000"/>
              <w:right w:val="single" w:sz="4" w:space="0" w:color="000000"/>
            </w:tcBorders>
            <w:hideMark/>
          </w:tcPr>
          <w:p w14:paraId="36D495C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8ADCB43" w14:textId="77777777" w:rsidTr="00635DE6">
        <w:trPr>
          <w:tblCellSpacing w:w="15" w:type="dxa"/>
        </w:trPr>
        <w:tc>
          <w:tcPr>
            <w:tcW w:w="479" w:type="dxa"/>
            <w:tcBorders>
              <w:bottom w:val="single" w:sz="4" w:space="0" w:color="000000"/>
              <w:right w:val="single" w:sz="4" w:space="0" w:color="000000"/>
            </w:tcBorders>
            <w:hideMark/>
          </w:tcPr>
          <w:p w14:paraId="1ED88F54"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55</w:t>
            </w:r>
          </w:p>
        </w:tc>
        <w:tc>
          <w:tcPr>
            <w:tcW w:w="6784" w:type="dxa"/>
            <w:tcBorders>
              <w:bottom w:val="single" w:sz="4" w:space="0" w:color="000000"/>
              <w:right w:val="single" w:sz="4" w:space="0" w:color="000000"/>
            </w:tcBorders>
            <w:hideMark/>
          </w:tcPr>
          <w:p w14:paraId="74FF403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М.А. </w:t>
            </w:r>
            <w:proofErr w:type="gramStart"/>
            <w:r w:rsidRPr="00C849D5">
              <w:rPr>
                <w:rFonts w:ascii="Times New Roman" w:eastAsia="Times New Roman" w:hAnsi="Times New Roman" w:cs="Times New Roman"/>
                <w:color w:val="000000"/>
                <w:kern w:val="0"/>
                <w:sz w:val="20"/>
                <w:szCs w:val="20"/>
                <w:lang w:eastAsia="ru-RU"/>
                <w14:ligatures w14:val="none"/>
              </w:rPr>
              <w:t>Булгаков .</w:t>
            </w:r>
            <w:proofErr w:type="gramEnd"/>
            <w:r w:rsidRPr="00C849D5">
              <w:rPr>
                <w:rFonts w:ascii="Times New Roman" w:eastAsia="Times New Roman" w:hAnsi="Times New Roman" w:cs="Times New Roman"/>
                <w:color w:val="000000"/>
                <w:kern w:val="0"/>
                <w:sz w:val="20"/>
                <w:szCs w:val="20"/>
                <w:lang w:eastAsia="ru-RU"/>
                <w14:ligatures w14:val="none"/>
              </w:rPr>
              <w:t xml:space="preserve"> «Собачье сердце</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Главные герои и средства их изображения</w:t>
            </w:r>
          </w:p>
        </w:tc>
        <w:tc>
          <w:tcPr>
            <w:tcW w:w="0" w:type="auto"/>
            <w:tcBorders>
              <w:bottom w:val="single" w:sz="4" w:space="0" w:color="000000"/>
              <w:right w:val="single" w:sz="4" w:space="0" w:color="000000"/>
            </w:tcBorders>
            <w:hideMark/>
          </w:tcPr>
          <w:p w14:paraId="7F4F486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F98BFA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1FE353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04CC2B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28.01</w:t>
            </w:r>
          </w:p>
        </w:tc>
        <w:tc>
          <w:tcPr>
            <w:tcW w:w="0" w:type="auto"/>
            <w:tcBorders>
              <w:bottom w:val="single" w:sz="4" w:space="0" w:color="000000"/>
              <w:right w:val="single" w:sz="4" w:space="0" w:color="000000"/>
            </w:tcBorders>
            <w:hideMark/>
          </w:tcPr>
          <w:p w14:paraId="2BD5EB3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49" w:history="1">
              <w:r w:rsidRPr="00C849D5">
                <w:rPr>
                  <w:rFonts w:ascii="inherit" w:eastAsia="Times New Roman" w:hAnsi="inherit" w:cs="Times New Roman"/>
                  <w:color w:val="0000FF"/>
                  <w:kern w:val="0"/>
                  <w:sz w:val="20"/>
                  <w:szCs w:val="20"/>
                  <w:lang w:eastAsia="ru-RU"/>
                  <w14:ligatures w14:val="none"/>
                </w:rPr>
                <w:t>https://m.edsoo.ru/8bc3d1cc</w:t>
              </w:r>
            </w:hyperlink>
          </w:p>
        </w:tc>
      </w:tr>
      <w:tr w:rsidR="00C849D5" w:rsidRPr="00C849D5" w14:paraId="7D5D54A5" w14:textId="77777777" w:rsidTr="00635DE6">
        <w:trPr>
          <w:tblCellSpacing w:w="15" w:type="dxa"/>
        </w:trPr>
        <w:tc>
          <w:tcPr>
            <w:tcW w:w="479" w:type="dxa"/>
            <w:tcBorders>
              <w:bottom w:val="single" w:sz="4" w:space="0" w:color="000000"/>
              <w:right w:val="single" w:sz="4" w:space="0" w:color="000000"/>
            </w:tcBorders>
            <w:hideMark/>
          </w:tcPr>
          <w:p w14:paraId="4E5BB636"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56</w:t>
            </w:r>
          </w:p>
        </w:tc>
        <w:tc>
          <w:tcPr>
            <w:tcW w:w="6784" w:type="dxa"/>
            <w:tcBorders>
              <w:bottom w:val="single" w:sz="4" w:space="0" w:color="000000"/>
              <w:right w:val="single" w:sz="4" w:space="0" w:color="000000"/>
            </w:tcBorders>
            <w:hideMark/>
          </w:tcPr>
          <w:p w14:paraId="2F6A0C89"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М.А. </w:t>
            </w:r>
            <w:proofErr w:type="gramStart"/>
            <w:r w:rsidRPr="00C849D5">
              <w:rPr>
                <w:rFonts w:ascii="Times New Roman" w:eastAsia="Times New Roman" w:hAnsi="Times New Roman" w:cs="Times New Roman"/>
                <w:color w:val="000000"/>
                <w:kern w:val="0"/>
                <w:sz w:val="20"/>
                <w:szCs w:val="20"/>
                <w:lang w:eastAsia="ru-RU"/>
                <w14:ligatures w14:val="none"/>
              </w:rPr>
              <w:t>Булгаков .</w:t>
            </w:r>
            <w:proofErr w:type="gramEnd"/>
            <w:r w:rsidRPr="00C849D5">
              <w:rPr>
                <w:rFonts w:ascii="Times New Roman" w:eastAsia="Times New Roman" w:hAnsi="Times New Roman" w:cs="Times New Roman"/>
                <w:color w:val="000000"/>
                <w:kern w:val="0"/>
                <w:sz w:val="20"/>
                <w:szCs w:val="20"/>
                <w:lang w:eastAsia="ru-RU"/>
                <w14:ligatures w14:val="none"/>
              </w:rPr>
              <w:t xml:space="preserve"> Фантастическое и реальное в повести. Смысл названия</w:t>
            </w:r>
          </w:p>
        </w:tc>
        <w:tc>
          <w:tcPr>
            <w:tcW w:w="0" w:type="auto"/>
            <w:tcBorders>
              <w:bottom w:val="single" w:sz="4" w:space="0" w:color="000000"/>
              <w:right w:val="single" w:sz="4" w:space="0" w:color="000000"/>
            </w:tcBorders>
            <w:hideMark/>
          </w:tcPr>
          <w:p w14:paraId="126FB23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214EF0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821B8F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C230D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29.01</w:t>
            </w:r>
          </w:p>
        </w:tc>
        <w:tc>
          <w:tcPr>
            <w:tcW w:w="0" w:type="auto"/>
            <w:tcBorders>
              <w:bottom w:val="single" w:sz="4" w:space="0" w:color="000000"/>
              <w:right w:val="single" w:sz="4" w:space="0" w:color="000000"/>
            </w:tcBorders>
            <w:hideMark/>
          </w:tcPr>
          <w:p w14:paraId="54D7FEF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7A75F73E" w14:textId="77777777" w:rsidTr="00635DE6">
        <w:trPr>
          <w:tblCellSpacing w:w="15" w:type="dxa"/>
        </w:trPr>
        <w:tc>
          <w:tcPr>
            <w:tcW w:w="479" w:type="dxa"/>
            <w:tcBorders>
              <w:bottom w:val="single" w:sz="4" w:space="0" w:color="000000"/>
              <w:right w:val="single" w:sz="4" w:space="0" w:color="000000"/>
            </w:tcBorders>
            <w:hideMark/>
          </w:tcPr>
          <w:p w14:paraId="0085350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57</w:t>
            </w:r>
          </w:p>
        </w:tc>
        <w:tc>
          <w:tcPr>
            <w:tcW w:w="6784" w:type="dxa"/>
            <w:tcBorders>
              <w:bottom w:val="single" w:sz="4" w:space="0" w:color="000000"/>
              <w:right w:val="single" w:sz="4" w:space="0" w:color="000000"/>
            </w:tcBorders>
            <w:hideMark/>
          </w:tcPr>
          <w:p w14:paraId="114F32F8"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А.Т. Твардовский. Поэма «Василий Тёркин» (главы «Переправа», «Гармонь», «Два солдата», «Поединок» и другие). История создания. Тема человека на войне. </w:t>
            </w:r>
          </w:p>
        </w:tc>
        <w:tc>
          <w:tcPr>
            <w:tcW w:w="0" w:type="auto"/>
            <w:tcBorders>
              <w:bottom w:val="single" w:sz="4" w:space="0" w:color="000000"/>
              <w:right w:val="single" w:sz="4" w:space="0" w:color="000000"/>
            </w:tcBorders>
            <w:hideMark/>
          </w:tcPr>
          <w:p w14:paraId="2663122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1BB96F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49BD73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99D1C3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01.02</w:t>
            </w:r>
          </w:p>
        </w:tc>
        <w:tc>
          <w:tcPr>
            <w:tcW w:w="0" w:type="auto"/>
            <w:tcBorders>
              <w:bottom w:val="single" w:sz="4" w:space="0" w:color="000000"/>
              <w:right w:val="single" w:sz="4" w:space="0" w:color="000000"/>
            </w:tcBorders>
            <w:hideMark/>
          </w:tcPr>
          <w:p w14:paraId="1B50811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6616B519" w14:textId="77777777" w:rsidTr="00635DE6">
        <w:trPr>
          <w:tblCellSpacing w:w="15" w:type="dxa"/>
        </w:trPr>
        <w:tc>
          <w:tcPr>
            <w:tcW w:w="479" w:type="dxa"/>
            <w:tcBorders>
              <w:bottom w:val="single" w:sz="4" w:space="0" w:color="000000"/>
              <w:right w:val="single" w:sz="4" w:space="0" w:color="000000"/>
            </w:tcBorders>
          </w:tcPr>
          <w:p w14:paraId="1A9B113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58</w:t>
            </w:r>
          </w:p>
        </w:tc>
        <w:tc>
          <w:tcPr>
            <w:tcW w:w="6784" w:type="dxa"/>
            <w:tcBorders>
              <w:bottom w:val="single" w:sz="4" w:space="0" w:color="000000"/>
              <w:right w:val="single" w:sz="4" w:space="0" w:color="000000"/>
            </w:tcBorders>
          </w:tcPr>
          <w:p w14:paraId="49EF4E74"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А.Т. Твардовский. Поэма «Василий Тёркин» (главы «Переправа», «Гармонь», «Два солдата», «Поединок» и другие). Нравственная проблематика, патриотический пафос поэмы</w:t>
            </w:r>
          </w:p>
        </w:tc>
        <w:tc>
          <w:tcPr>
            <w:tcW w:w="0" w:type="auto"/>
            <w:tcBorders>
              <w:bottom w:val="single" w:sz="4" w:space="0" w:color="000000"/>
              <w:right w:val="single" w:sz="4" w:space="0" w:color="000000"/>
            </w:tcBorders>
          </w:tcPr>
          <w:p w14:paraId="7CA1A72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097974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292891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AA1B6C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04.02</w:t>
            </w:r>
          </w:p>
        </w:tc>
        <w:tc>
          <w:tcPr>
            <w:tcW w:w="0" w:type="auto"/>
            <w:tcBorders>
              <w:bottom w:val="single" w:sz="4" w:space="0" w:color="000000"/>
              <w:right w:val="single" w:sz="4" w:space="0" w:color="000000"/>
            </w:tcBorders>
          </w:tcPr>
          <w:p w14:paraId="68ECF8EE" w14:textId="77777777" w:rsidR="00C849D5" w:rsidRPr="00C849D5" w:rsidRDefault="00C849D5" w:rsidP="00C849D5">
            <w:pPr>
              <w:spacing w:after="0" w:line="240" w:lineRule="auto"/>
              <w:jc w:val="center"/>
              <w:rPr>
                <w:rFonts w:ascii="Calibri" w:eastAsia="Times New Roman" w:hAnsi="Calibri"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0" w:history="1">
              <w:r w:rsidRPr="00C849D5">
                <w:rPr>
                  <w:rFonts w:ascii="inherit" w:eastAsia="Times New Roman" w:hAnsi="inherit" w:cs="Times New Roman"/>
                  <w:color w:val="0000FF"/>
                  <w:kern w:val="0"/>
                  <w:sz w:val="20"/>
                  <w:szCs w:val="20"/>
                  <w:lang w:eastAsia="ru-RU"/>
                  <w14:ligatures w14:val="none"/>
                </w:rPr>
                <w:t>https://m.edsoo.ru/8bc3d94c</w:t>
              </w:r>
            </w:hyperlink>
          </w:p>
        </w:tc>
      </w:tr>
      <w:tr w:rsidR="00C849D5" w:rsidRPr="00C849D5" w14:paraId="600627EE" w14:textId="77777777" w:rsidTr="00635DE6">
        <w:trPr>
          <w:tblCellSpacing w:w="15" w:type="dxa"/>
        </w:trPr>
        <w:tc>
          <w:tcPr>
            <w:tcW w:w="479" w:type="dxa"/>
            <w:tcBorders>
              <w:bottom w:val="single" w:sz="4" w:space="0" w:color="000000"/>
              <w:right w:val="single" w:sz="4" w:space="0" w:color="000000"/>
            </w:tcBorders>
            <w:hideMark/>
          </w:tcPr>
          <w:p w14:paraId="102E7CD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59</w:t>
            </w:r>
          </w:p>
        </w:tc>
        <w:tc>
          <w:tcPr>
            <w:tcW w:w="6784" w:type="dxa"/>
            <w:tcBorders>
              <w:bottom w:val="single" w:sz="4" w:space="0" w:color="000000"/>
              <w:right w:val="single" w:sz="4" w:space="0" w:color="000000"/>
            </w:tcBorders>
            <w:hideMark/>
          </w:tcPr>
          <w:p w14:paraId="6278082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А.Т. Твардовский. Поэма «Василий Тёркин» (главы «Переправа», «Гармонь», «Два солдата», «Поединок» и другие). Образ главного героя, его народность</w:t>
            </w:r>
          </w:p>
        </w:tc>
        <w:tc>
          <w:tcPr>
            <w:tcW w:w="0" w:type="auto"/>
            <w:tcBorders>
              <w:bottom w:val="single" w:sz="4" w:space="0" w:color="000000"/>
              <w:right w:val="single" w:sz="4" w:space="0" w:color="000000"/>
            </w:tcBorders>
            <w:hideMark/>
          </w:tcPr>
          <w:p w14:paraId="31DD243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BC35BB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0A1B65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6DC4EE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05.02</w:t>
            </w:r>
          </w:p>
        </w:tc>
        <w:tc>
          <w:tcPr>
            <w:tcW w:w="0" w:type="auto"/>
            <w:tcBorders>
              <w:bottom w:val="single" w:sz="4" w:space="0" w:color="000000"/>
              <w:right w:val="single" w:sz="4" w:space="0" w:color="000000"/>
            </w:tcBorders>
            <w:hideMark/>
          </w:tcPr>
          <w:p w14:paraId="3CCB584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0D3D9D69" w14:textId="77777777" w:rsidTr="00635DE6">
        <w:trPr>
          <w:tblCellSpacing w:w="15" w:type="dxa"/>
        </w:trPr>
        <w:tc>
          <w:tcPr>
            <w:tcW w:w="479" w:type="dxa"/>
            <w:tcBorders>
              <w:bottom w:val="single" w:sz="4" w:space="0" w:color="000000"/>
              <w:right w:val="single" w:sz="4" w:space="0" w:color="000000"/>
            </w:tcBorders>
            <w:hideMark/>
          </w:tcPr>
          <w:p w14:paraId="6736BFA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60</w:t>
            </w:r>
          </w:p>
        </w:tc>
        <w:tc>
          <w:tcPr>
            <w:tcW w:w="6784" w:type="dxa"/>
            <w:tcBorders>
              <w:bottom w:val="single" w:sz="4" w:space="0" w:color="000000"/>
              <w:right w:val="single" w:sz="4" w:space="0" w:color="000000"/>
            </w:tcBorders>
            <w:hideMark/>
          </w:tcPr>
          <w:p w14:paraId="3A629274"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А.Т. Твардовский. Поэма «Василий Тёркин» (главы «Переправа», «Гармонь», «Два солдата», «Поединок» и другие). Особенности композиции. </w:t>
            </w:r>
          </w:p>
        </w:tc>
        <w:tc>
          <w:tcPr>
            <w:tcW w:w="0" w:type="auto"/>
            <w:tcBorders>
              <w:bottom w:val="single" w:sz="4" w:space="0" w:color="000000"/>
              <w:right w:val="single" w:sz="4" w:space="0" w:color="000000"/>
            </w:tcBorders>
            <w:hideMark/>
          </w:tcPr>
          <w:p w14:paraId="7299357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AA61C4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98CE2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E2984B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08.02</w:t>
            </w:r>
          </w:p>
        </w:tc>
        <w:tc>
          <w:tcPr>
            <w:tcW w:w="0" w:type="auto"/>
            <w:tcBorders>
              <w:bottom w:val="single" w:sz="4" w:space="0" w:color="000000"/>
              <w:right w:val="single" w:sz="4" w:space="0" w:color="000000"/>
            </w:tcBorders>
            <w:hideMark/>
          </w:tcPr>
          <w:p w14:paraId="49D50C1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ADC78FC" w14:textId="77777777" w:rsidTr="00635DE6">
        <w:trPr>
          <w:tblCellSpacing w:w="15" w:type="dxa"/>
        </w:trPr>
        <w:tc>
          <w:tcPr>
            <w:tcW w:w="479" w:type="dxa"/>
            <w:tcBorders>
              <w:bottom w:val="single" w:sz="4" w:space="0" w:color="000000"/>
              <w:right w:val="single" w:sz="4" w:space="0" w:color="000000"/>
            </w:tcBorders>
          </w:tcPr>
          <w:p w14:paraId="0FCC6A76"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61</w:t>
            </w:r>
          </w:p>
        </w:tc>
        <w:tc>
          <w:tcPr>
            <w:tcW w:w="6784" w:type="dxa"/>
            <w:tcBorders>
              <w:bottom w:val="single" w:sz="4" w:space="0" w:color="000000"/>
              <w:right w:val="single" w:sz="4" w:space="0" w:color="000000"/>
            </w:tcBorders>
          </w:tcPr>
          <w:p w14:paraId="301CF5E1"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0" w:type="auto"/>
            <w:tcBorders>
              <w:bottom w:val="single" w:sz="4" w:space="0" w:color="000000"/>
              <w:right w:val="single" w:sz="4" w:space="0" w:color="000000"/>
            </w:tcBorders>
          </w:tcPr>
          <w:p w14:paraId="6211776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31D986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16BC0C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CEFEE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11.02</w:t>
            </w:r>
          </w:p>
        </w:tc>
        <w:tc>
          <w:tcPr>
            <w:tcW w:w="0" w:type="auto"/>
            <w:tcBorders>
              <w:bottom w:val="single" w:sz="4" w:space="0" w:color="000000"/>
              <w:right w:val="single" w:sz="4" w:space="0" w:color="000000"/>
            </w:tcBorders>
          </w:tcPr>
          <w:p w14:paraId="5915229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1" w:history="1">
              <w:r w:rsidRPr="00C849D5">
                <w:rPr>
                  <w:rFonts w:ascii="inherit" w:eastAsia="Times New Roman" w:hAnsi="inherit" w:cs="Times New Roman"/>
                  <w:color w:val="0000FF"/>
                  <w:kern w:val="0"/>
                  <w:sz w:val="20"/>
                  <w:szCs w:val="20"/>
                  <w:lang w:eastAsia="ru-RU"/>
                  <w14:ligatures w14:val="none"/>
                </w:rPr>
                <w:t>https://m.edsoo.ru/8bc3dcc6</w:t>
              </w:r>
            </w:hyperlink>
          </w:p>
        </w:tc>
      </w:tr>
      <w:tr w:rsidR="00C849D5" w:rsidRPr="00C849D5" w14:paraId="2A1A16D5" w14:textId="77777777" w:rsidTr="00635DE6">
        <w:trPr>
          <w:tblCellSpacing w:w="15" w:type="dxa"/>
        </w:trPr>
        <w:tc>
          <w:tcPr>
            <w:tcW w:w="479" w:type="dxa"/>
            <w:tcBorders>
              <w:bottom w:val="single" w:sz="4" w:space="0" w:color="000000"/>
              <w:right w:val="single" w:sz="4" w:space="0" w:color="000000"/>
            </w:tcBorders>
            <w:hideMark/>
          </w:tcPr>
          <w:p w14:paraId="171A20A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lastRenderedPageBreak/>
              <w:t>62</w:t>
            </w:r>
          </w:p>
        </w:tc>
        <w:tc>
          <w:tcPr>
            <w:tcW w:w="6784" w:type="dxa"/>
            <w:tcBorders>
              <w:bottom w:val="single" w:sz="4" w:space="0" w:color="000000"/>
              <w:right w:val="single" w:sz="4" w:space="0" w:color="000000"/>
            </w:tcBorders>
            <w:hideMark/>
          </w:tcPr>
          <w:p w14:paraId="6062AC7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А.Н. Толстой. Рассказ «Русский характер». Образ главного героя и проблема национального характера</w:t>
            </w:r>
          </w:p>
        </w:tc>
        <w:tc>
          <w:tcPr>
            <w:tcW w:w="0" w:type="auto"/>
            <w:tcBorders>
              <w:bottom w:val="single" w:sz="4" w:space="0" w:color="000000"/>
              <w:right w:val="single" w:sz="4" w:space="0" w:color="000000"/>
            </w:tcBorders>
            <w:hideMark/>
          </w:tcPr>
          <w:p w14:paraId="447EFAE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66BD65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20BB05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577B09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12.02</w:t>
            </w:r>
          </w:p>
        </w:tc>
        <w:tc>
          <w:tcPr>
            <w:tcW w:w="0" w:type="auto"/>
            <w:tcBorders>
              <w:bottom w:val="single" w:sz="4" w:space="0" w:color="000000"/>
              <w:right w:val="single" w:sz="4" w:space="0" w:color="000000"/>
            </w:tcBorders>
            <w:hideMark/>
          </w:tcPr>
          <w:p w14:paraId="2BBDC42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C5B1CB0" w14:textId="77777777" w:rsidTr="00635DE6">
        <w:trPr>
          <w:tblCellSpacing w:w="15" w:type="dxa"/>
        </w:trPr>
        <w:tc>
          <w:tcPr>
            <w:tcW w:w="479" w:type="dxa"/>
            <w:tcBorders>
              <w:bottom w:val="single" w:sz="4" w:space="0" w:color="000000"/>
              <w:right w:val="single" w:sz="4" w:space="0" w:color="000000"/>
            </w:tcBorders>
            <w:hideMark/>
          </w:tcPr>
          <w:p w14:paraId="45EAB1FC"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63</w:t>
            </w:r>
          </w:p>
        </w:tc>
        <w:tc>
          <w:tcPr>
            <w:tcW w:w="6784" w:type="dxa"/>
            <w:tcBorders>
              <w:bottom w:val="single" w:sz="4" w:space="0" w:color="000000"/>
              <w:right w:val="single" w:sz="4" w:space="0" w:color="000000"/>
            </w:tcBorders>
            <w:hideMark/>
          </w:tcPr>
          <w:p w14:paraId="57BAEAC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А.Н. Толстой. Рассказ «Русский характер». Сюжет, композиция, смысл названия</w:t>
            </w:r>
          </w:p>
        </w:tc>
        <w:tc>
          <w:tcPr>
            <w:tcW w:w="0" w:type="auto"/>
            <w:tcBorders>
              <w:bottom w:val="single" w:sz="4" w:space="0" w:color="000000"/>
              <w:right w:val="single" w:sz="4" w:space="0" w:color="000000"/>
            </w:tcBorders>
            <w:hideMark/>
          </w:tcPr>
          <w:p w14:paraId="38CD08F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CDEBD0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807B88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B3FB35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15.02</w:t>
            </w:r>
          </w:p>
        </w:tc>
        <w:tc>
          <w:tcPr>
            <w:tcW w:w="0" w:type="auto"/>
            <w:tcBorders>
              <w:bottom w:val="single" w:sz="4" w:space="0" w:color="000000"/>
              <w:right w:val="single" w:sz="4" w:space="0" w:color="000000"/>
            </w:tcBorders>
            <w:hideMark/>
          </w:tcPr>
          <w:p w14:paraId="35D0F531"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p>
        </w:tc>
      </w:tr>
      <w:tr w:rsidR="00C849D5" w:rsidRPr="00C849D5" w14:paraId="491764B1" w14:textId="77777777" w:rsidTr="00635DE6">
        <w:trPr>
          <w:tblCellSpacing w:w="15" w:type="dxa"/>
        </w:trPr>
        <w:tc>
          <w:tcPr>
            <w:tcW w:w="479" w:type="dxa"/>
            <w:tcBorders>
              <w:bottom w:val="single" w:sz="4" w:space="0" w:color="000000"/>
              <w:right w:val="single" w:sz="4" w:space="0" w:color="000000"/>
            </w:tcBorders>
            <w:hideMark/>
          </w:tcPr>
          <w:p w14:paraId="3E68552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64</w:t>
            </w:r>
          </w:p>
        </w:tc>
        <w:tc>
          <w:tcPr>
            <w:tcW w:w="6784" w:type="dxa"/>
            <w:tcBorders>
              <w:bottom w:val="single" w:sz="4" w:space="0" w:color="000000"/>
              <w:right w:val="single" w:sz="4" w:space="0" w:color="000000"/>
            </w:tcBorders>
            <w:hideMark/>
          </w:tcPr>
          <w:p w14:paraId="439731A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М.А. Шолохов. Рассказ «Судьба человека». История создания. </w:t>
            </w:r>
          </w:p>
        </w:tc>
        <w:tc>
          <w:tcPr>
            <w:tcW w:w="0" w:type="auto"/>
            <w:tcBorders>
              <w:bottom w:val="single" w:sz="4" w:space="0" w:color="000000"/>
              <w:right w:val="single" w:sz="4" w:space="0" w:color="000000"/>
            </w:tcBorders>
            <w:hideMark/>
          </w:tcPr>
          <w:p w14:paraId="1A598D6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892237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967B34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A544D1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18.02</w:t>
            </w:r>
          </w:p>
        </w:tc>
        <w:tc>
          <w:tcPr>
            <w:tcW w:w="0" w:type="auto"/>
            <w:tcBorders>
              <w:bottom w:val="single" w:sz="4" w:space="0" w:color="000000"/>
              <w:right w:val="single" w:sz="4" w:space="0" w:color="000000"/>
            </w:tcBorders>
            <w:hideMark/>
          </w:tcPr>
          <w:p w14:paraId="4F1DE64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2" w:history="1">
              <w:r w:rsidRPr="00C849D5">
                <w:rPr>
                  <w:rFonts w:ascii="inherit" w:eastAsia="Times New Roman" w:hAnsi="inherit" w:cs="Times New Roman"/>
                  <w:color w:val="0000FF"/>
                  <w:kern w:val="0"/>
                  <w:sz w:val="20"/>
                  <w:szCs w:val="20"/>
                  <w:lang w:eastAsia="ru-RU"/>
                  <w14:ligatures w14:val="none"/>
                </w:rPr>
                <w:t>https://m.edsoo.ru/8bc3de56</w:t>
              </w:r>
            </w:hyperlink>
          </w:p>
        </w:tc>
      </w:tr>
      <w:tr w:rsidR="00C849D5" w:rsidRPr="00C849D5" w14:paraId="50CCCFBE" w14:textId="77777777" w:rsidTr="00635DE6">
        <w:trPr>
          <w:tblCellSpacing w:w="15" w:type="dxa"/>
        </w:trPr>
        <w:tc>
          <w:tcPr>
            <w:tcW w:w="479" w:type="dxa"/>
            <w:tcBorders>
              <w:bottom w:val="single" w:sz="4" w:space="0" w:color="000000"/>
              <w:right w:val="single" w:sz="4" w:space="0" w:color="000000"/>
            </w:tcBorders>
          </w:tcPr>
          <w:p w14:paraId="217EB7A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65</w:t>
            </w:r>
          </w:p>
        </w:tc>
        <w:tc>
          <w:tcPr>
            <w:tcW w:w="6784" w:type="dxa"/>
            <w:tcBorders>
              <w:bottom w:val="single" w:sz="4" w:space="0" w:color="000000"/>
              <w:right w:val="single" w:sz="4" w:space="0" w:color="000000"/>
            </w:tcBorders>
          </w:tcPr>
          <w:p w14:paraId="1558B4A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М.А. Шолохов. Рассказ «Судьба человека». Особенности жанра, сюжет и композиция рассказа</w:t>
            </w:r>
          </w:p>
        </w:tc>
        <w:tc>
          <w:tcPr>
            <w:tcW w:w="0" w:type="auto"/>
            <w:tcBorders>
              <w:bottom w:val="single" w:sz="4" w:space="0" w:color="000000"/>
              <w:right w:val="single" w:sz="4" w:space="0" w:color="000000"/>
            </w:tcBorders>
          </w:tcPr>
          <w:p w14:paraId="0718020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F1199D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147666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3172E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19.02</w:t>
            </w:r>
          </w:p>
        </w:tc>
        <w:tc>
          <w:tcPr>
            <w:tcW w:w="0" w:type="auto"/>
            <w:tcBorders>
              <w:bottom w:val="single" w:sz="4" w:space="0" w:color="000000"/>
              <w:right w:val="single" w:sz="4" w:space="0" w:color="000000"/>
            </w:tcBorders>
          </w:tcPr>
          <w:p w14:paraId="4313270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D69DFF1" w14:textId="77777777" w:rsidTr="00635DE6">
        <w:trPr>
          <w:tblCellSpacing w:w="15" w:type="dxa"/>
        </w:trPr>
        <w:tc>
          <w:tcPr>
            <w:tcW w:w="479" w:type="dxa"/>
            <w:tcBorders>
              <w:bottom w:val="single" w:sz="4" w:space="0" w:color="000000"/>
              <w:right w:val="single" w:sz="4" w:space="0" w:color="000000"/>
            </w:tcBorders>
            <w:hideMark/>
          </w:tcPr>
          <w:p w14:paraId="5C4A9F90"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66</w:t>
            </w:r>
          </w:p>
        </w:tc>
        <w:tc>
          <w:tcPr>
            <w:tcW w:w="6784" w:type="dxa"/>
            <w:tcBorders>
              <w:bottom w:val="single" w:sz="4" w:space="0" w:color="000000"/>
              <w:right w:val="single" w:sz="4" w:space="0" w:color="000000"/>
            </w:tcBorders>
            <w:hideMark/>
          </w:tcPr>
          <w:p w14:paraId="35D83499"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М.А. Шолохов. Рассказ «Судьба человека». Тематика и проблематика. Образ главного героя</w:t>
            </w:r>
          </w:p>
        </w:tc>
        <w:tc>
          <w:tcPr>
            <w:tcW w:w="0" w:type="auto"/>
            <w:tcBorders>
              <w:bottom w:val="single" w:sz="4" w:space="0" w:color="000000"/>
              <w:right w:val="single" w:sz="4" w:space="0" w:color="000000"/>
            </w:tcBorders>
            <w:hideMark/>
          </w:tcPr>
          <w:p w14:paraId="4266B0E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89CF67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8A812B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2E1D3A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20.02</w:t>
            </w:r>
          </w:p>
        </w:tc>
        <w:tc>
          <w:tcPr>
            <w:tcW w:w="0" w:type="auto"/>
            <w:tcBorders>
              <w:bottom w:val="single" w:sz="4" w:space="0" w:color="000000"/>
              <w:right w:val="single" w:sz="4" w:space="0" w:color="000000"/>
            </w:tcBorders>
            <w:hideMark/>
          </w:tcPr>
          <w:p w14:paraId="4C81DF8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631729C4" w14:textId="77777777" w:rsidTr="00635DE6">
        <w:trPr>
          <w:tblCellSpacing w:w="15" w:type="dxa"/>
        </w:trPr>
        <w:tc>
          <w:tcPr>
            <w:tcW w:w="479" w:type="dxa"/>
            <w:tcBorders>
              <w:bottom w:val="single" w:sz="4" w:space="0" w:color="000000"/>
              <w:right w:val="single" w:sz="4" w:space="0" w:color="000000"/>
            </w:tcBorders>
            <w:hideMark/>
          </w:tcPr>
          <w:p w14:paraId="51C0F179"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67</w:t>
            </w:r>
          </w:p>
        </w:tc>
        <w:tc>
          <w:tcPr>
            <w:tcW w:w="6784" w:type="dxa"/>
            <w:tcBorders>
              <w:bottom w:val="single" w:sz="4" w:space="0" w:color="000000"/>
              <w:right w:val="single" w:sz="4" w:space="0" w:color="000000"/>
            </w:tcBorders>
            <w:hideMark/>
          </w:tcPr>
          <w:p w14:paraId="71FC8F6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М.А. Шолохов. Рассказ «Судьба человека». Смысл названия рассказа</w:t>
            </w:r>
          </w:p>
        </w:tc>
        <w:tc>
          <w:tcPr>
            <w:tcW w:w="0" w:type="auto"/>
            <w:tcBorders>
              <w:bottom w:val="single" w:sz="4" w:space="0" w:color="000000"/>
              <w:right w:val="single" w:sz="4" w:space="0" w:color="000000"/>
            </w:tcBorders>
            <w:hideMark/>
          </w:tcPr>
          <w:p w14:paraId="0115C06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A82F79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D60992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E0F8F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25.02</w:t>
            </w:r>
          </w:p>
        </w:tc>
        <w:tc>
          <w:tcPr>
            <w:tcW w:w="0" w:type="auto"/>
            <w:tcBorders>
              <w:bottom w:val="single" w:sz="4" w:space="0" w:color="000000"/>
              <w:right w:val="single" w:sz="4" w:space="0" w:color="000000"/>
            </w:tcBorders>
            <w:hideMark/>
          </w:tcPr>
          <w:p w14:paraId="0ABBD641"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p>
        </w:tc>
      </w:tr>
      <w:tr w:rsidR="00C849D5" w:rsidRPr="00C849D5" w14:paraId="35960E3F" w14:textId="77777777" w:rsidTr="00635DE6">
        <w:trPr>
          <w:tblCellSpacing w:w="15" w:type="dxa"/>
        </w:trPr>
        <w:tc>
          <w:tcPr>
            <w:tcW w:w="479" w:type="dxa"/>
            <w:tcBorders>
              <w:bottom w:val="single" w:sz="4" w:space="0" w:color="000000"/>
              <w:right w:val="single" w:sz="4" w:space="0" w:color="000000"/>
            </w:tcBorders>
            <w:hideMark/>
          </w:tcPr>
          <w:p w14:paraId="0AAA403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68</w:t>
            </w:r>
          </w:p>
        </w:tc>
        <w:tc>
          <w:tcPr>
            <w:tcW w:w="6784" w:type="dxa"/>
            <w:tcBorders>
              <w:bottom w:val="single" w:sz="4" w:space="0" w:color="000000"/>
              <w:right w:val="single" w:sz="4" w:space="0" w:color="000000"/>
            </w:tcBorders>
            <w:hideMark/>
          </w:tcPr>
          <w:p w14:paraId="406E22B2"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М.А. Шолохов. Рассказ «Судьба человека». Автор и рассказчик. Сказовая манера повествования. </w:t>
            </w:r>
          </w:p>
        </w:tc>
        <w:tc>
          <w:tcPr>
            <w:tcW w:w="0" w:type="auto"/>
            <w:tcBorders>
              <w:bottom w:val="single" w:sz="4" w:space="0" w:color="000000"/>
              <w:right w:val="single" w:sz="4" w:space="0" w:color="000000"/>
            </w:tcBorders>
            <w:hideMark/>
          </w:tcPr>
          <w:p w14:paraId="5C35E0A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9F8464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4ACE2F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78B068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26.02</w:t>
            </w:r>
          </w:p>
        </w:tc>
        <w:tc>
          <w:tcPr>
            <w:tcW w:w="0" w:type="auto"/>
            <w:tcBorders>
              <w:bottom w:val="single" w:sz="4" w:space="0" w:color="000000"/>
              <w:right w:val="single" w:sz="4" w:space="0" w:color="000000"/>
            </w:tcBorders>
            <w:hideMark/>
          </w:tcPr>
          <w:p w14:paraId="0B862DC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3" w:history="1">
              <w:r w:rsidRPr="00C849D5">
                <w:rPr>
                  <w:rFonts w:ascii="inherit" w:eastAsia="Times New Roman" w:hAnsi="inherit" w:cs="Times New Roman"/>
                  <w:color w:val="0000FF"/>
                  <w:kern w:val="0"/>
                  <w:sz w:val="20"/>
                  <w:szCs w:val="20"/>
                  <w:lang w:eastAsia="ru-RU"/>
                  <w14:ligatures w14:val="none"/>
                </w:rPr>
                <w:t>https://m.edsoo.ru/8bc3df82</w:t>
              </w:r>
            </w:hyperlink>
          </w:p>
        </w:tc>
      </w:tr>
      <w:tr w:rsidR="00C849D5" w:rsidRPr="00C849D5" w14:paraId="6179EEF6" w14:textId="77777777" w:rsidTr="00635DE6">
        <w:trPr>
          <w:tblCellSpacing w:w="15" w:type="dxa"/>
        </w:trPr>
        <w:tc>
          <w:tcPr>
            <w:tcW w:w="479" w:type="dxa"/>
            <w:tcBorders>
              <w:bottom w:val="single" w:sz="4" w:space="0" w:color="000000"/>
              <w:right w:val="single" w:sz="4" w:space="0" w:color="000000"/>
            </w:tcBorders>
            <w:hideMark/>
          </w:tcPr>
          <w:p w14:paraId="58AD452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69</w:t>
            </w:r>
          </w:p>
        </w:tc>
        <w:tc>
          <w:tcPr>
            <w:tcW w:w="6784" w:type="dxa"/>
            <w:tcBorders>
              <w:bottom w:val="single" w:sz="4" w:space="0" w:color="000000"/>
              <w:right w:val="single" w:sz="4" w:space="0" w:color="000000"/>
            </w:tcBorders>
            <w:hideMark/>
          </w:tcPr>
          <w:p w14:paraId="0A42C0D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А.И. Солженицын. Рассказ «Матрёнин двор». История создания. Тематика и проблематика. </w:t>
            </w:r>
          </w:p>
        </w:tc>
        <w:tc>
          <w:tcPr>
            <w:tcW w:w="0" w:type="auto"/>
            <w:tcBorders>
              <w:bottom w:val="single" w:sz="4" w:space="0" w:color="000000"/>
              <w:right w:val="single" w:sz="4" w:space="0" w:color="000000"/>
            </w:tcBorders>
            <w:hideMark/>
          </w:tcPr>
          <w:p w14:paraId="3DEC992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8BC249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4D584C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E52EB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01.03</w:t>
            </w:r>
          </w:p>
        </w:tc>
        <w:tc>
          <w:tcPr>
            <w:tcW w:w="0" w:type="auto"/>
            <w:tcBorders>
              <w:bottom w:val="single" w:sz="4" w:space="0" w:color="000000"/>
              <w:right w:val="single" w:sz="4" w:space="0" w:color="000000"/>
            </w:tcBorders>
            <w:hideMark/>
          </w:tcPr>
          <w:p w14:paraId="3E26619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490865B" w14:textId="77777777" w:rsidTr="00635DE6">
        <w:trPr>
          <w:tblCellSpacing w:w="15" w:type="dxa"/>
        </w:trPr>
        <w:tc>
          <w:tcPr>
            <w:tcW w:w="479" w:type="dxa"/>
            <w:tcBorders>
              <w:bottom w:val="single" w:sz="4" w:space="0" w:color="000000"/>
              <w:right w:val="single" w:sz="4" w:space="0" w:color="000000"/>
            </w:tcBorders>
          </w:tcPr>
          <w:p w14:paraId="1DD133CD"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70</w:t>
            </w:r>
          </w:p>
        </w:tc>
        <w:tc>
          <w:tcPr>
            <w:tcW w:w="6784" w:type="dxa"/>
            <w:tcBorders>
              <w:bottom w:val="single" w:sz="4" w:space="0" w:color="000000"/>
              <w:right w:val="single" w:sz="4" w:space="0" w:color="000000"/>
            </w:tcBorders>
          </w:tcPr>
          <w:p w14:paraId="7DBD108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А.И. Солженицын. Рассказ «Матрёнин двор». Система образов</w:t>
            </w:r>
          </w:p>
        </w:tc>
        <w:tc>
          <w:tcPr>
            <w:tcW w:w="0" w:type="auto"/>
            <w:tcBorders>
              <w:bottom w:val="single" w:sz="4" w:space="0" w:color="000000"/>
              <w:right w:val="single" w:sz="4" w:space="0" w:color="000000"/>
            </w:tcBorders>
          </w:tcPr>
          <w:p w14:paraId="593092D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77F178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1B7725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5A924B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04.03</w:t>
            </w:r>
          </w:p>
        </w:tc>
        <w:tc>
          <w:tcPr>
            <w:tcW w:w="0" w:type="auto"/>
            <w:tcBorders>
              <w:bottom w:val="single" w:sz="4" w:space="0" w:color="000000"/>
              <w:right w:val="single" w:sz="4" w:space="0" w:color="000000"/>
            </w:tcBorders>
          </w:tcPr>
          <w:p w14:paraId="14F2E03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4" w:history="1">
              <w:r w:rsidRPr="00C849D5">
                <w:rPr>
                  <w:rFonts w:ascii="inherit" w:eastAsia="Times New Roman" w:hAnsi="inherit" w:cs="Times New Roman"/>
                  <w:color w:val="0000FF"/>
                  <w:kern w:val="0"/>
                  <w:sz w:val="20"/>
                  <w:szCs w:val="20"/>
                  <w:lang w:eastAsia="ru-RU"/>
                  <w14:ligatures w14:val="none"/>
                </w:rPr>
                <w:t>https://m.edsoo.ru/8bc3e356</w:t>
              </w:r>
            </w:hyperlink>
          </w:p>
        </w:tc>
      </w:tr>
      <w:tr w:rsidR="00C849D5" w:rsidRPr="00C849D5" w14:paraId="46CDB72E" w14:textId="77777777" w:rsidTr="00635DE6">
        <w:trPr>
          <w:tblCellSpacing w:w="15" w:type="dxa"/>
        </w:trPr>
        <w:tc>
          <w:tcPr>
            <w:tcW w:w="479" w:type="dxa"/>
            <w:tcBorders>
              <w:bottom w:val="single" w:sz="4" w:space="0" w:color="000000"/>
              <w:right w:val="single" w:sz="4" w:space="0" w:color="000000"/>
            </w:tcBorders>
            <w:hideMark/>
          </w:tcPr>
          <w:p w14:paraId="777F2BD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71</w:t>
            </w:r>
          </w:p>
        </w:tc>
        <w:tc>
          <w:tcPr>
            <w:tcW w:w="6784" w:type="dxa"/>
            <w:tcBorders>
              <w:bottom w:val="single" w:sz="4" w:space="0" w:color="000000"/>
              <w:right w:val="single" w:sz="4" w:space="0" w:color="000000"/>
            </w:tcBorders>
            <w:hideMark/>
          </w:tcPr>
          <w:p w14:paraId="64C2E98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А.И. Солженицын. Рассказ «Матрёнин двор». Образ Матрёны, способы создания характера героини. </w:t>
            </w:r>
          </w:p>
        </w:tc>
        <w:tc>
          <w:tcPr>
            <w:tcW w:w="0" w:type="auto"/>
            <w:tcBorders>
              <w:bottom w:val="single" w:sz="4" w:space="0" w:color="000000"/>
              <w:right w:val="single" w:sz="4" w:space="0" w:color="000000"/>
            </w:tcBorders>
            <w:hideMark/>
          </w:tcPr>
          <w:p w14:paraId="24866A1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3A1B49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D9A382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6949E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05.03</w:t>
            </w:r>
          </w:p>
        </w:tc>
        <w:tc>
          <w:tcPr>
            <w:tcW w:w="0" w:type="auto"/>
            <w:tcBorders>
              <w:bottom w:val="single" w:sz="4" w:space="0" w:color="000000"/>
              <w:right w:val="single" w:sz="4" w:space="0" w:color="000000"/>
            </w:tcBorders>
            <w:hideMark/>
          </w:tcPr>
          <w:p w14:paraId="0245B21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73624D50" w14:textId="77777777" w:rsidTr="00635DE6">
        <w:trPr>
          <w:tblCellSpacing w:w="15" w:type="dxa"/>
        </w:trPr>
        <w:tc>
          <w:tcPr>
            <w:tcW w:w="479" w:type="dxa"/>
            <w:tcBorders>
              <w:bottom w:val="single" w:sz="4" w:space="0" w:color="000000"/>
              <w:right w:val="single" w:sz="4" w:space="0" w:color="000000"/>
            </w:tcBorders>
          </w:tcPr>
          <w:p w14:paraId="5CF93A9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72</w:t>
            </w:r>
          </w:p>
        </w:tc>
        <w:tc>
          <w:tcPr>
            <w:tcW w:w="6784" w:type="dxa"/>
            <w:tcBorders>
              <w:bottom w:val="single" w:sz="4" w:space="0" w:color="000000"/>
              <w:right w:val="single" w:sz="4" w:space="0" w:color="000000"/>
            </w:tcBorders>
          </w:tcPr>
          <w:p w14:paraId="6049FD1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А.И. Солженицын. Рассказ «Матрёнин двор». Образ рассказчика.</w:t>
            </w:r>
          </w:p>
        </w:tc>
        <w:tc>
          <w:tcPr>
            <w:tcW w:w="0" w:type="auto"/>
            <w:tcBorders>
              <w:bottom w:val="single" w:sz="4" w:space="0" w:color="000000"/>
              <w:right w:val="single" w:sz="4" w:space="0" w:color="000000"/>
            </w:tcBorders>
          </w:tcPr>
          <w:p w14:paraId="117F18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3D5E2A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F63FB3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9A9B78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11.03</w:t>
            </w:r>
          </w:p>
        </w:tc>
        <w:tc>
          <w:tcPr>
            <w:tcW w:w="0" w:type="auto"/>
            <w:tcBorders>
              <w:bottom w:val="single" w:sz="4" w:space="0" w:color="000000"/>
              <w:right w:val="single" w:sz="4" w:space="0" w:color="000000"/>
            </w:tcBorders>
          </w:tcPr>
          <w:p w14:paraId="0EF1F57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9A59635" w14:textId="77777777" w:rsidTr="00635DE6">
        <w:trPr>
          <w:tblCellSpacing w:w="15" w:type="dxa"/>
        </w:trPr>
        <w:tc>
          <w:tcPr>
            <w:tcW w:w="479" w:type="dxa"/>
            <w:tcBorders>
              <w:bottom w:val="single" w:sz="4" w:space="0" w:color="000000"/>
              <w:right w:val="single" w:sz="4" w:space="0" w:color="000000"/>
            </w:tcBorders>
            <w:hideMark/>
          </w:tcPr>
          <w:p w14:paraId="1D3CDEAA"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73</w:t>
            </w:r>
          </w:p>
        </w:tc>
        <w:tc>
          <w:tcPr>
            <w:tcW w:w="6784" w:type="dxa"/>
            <w:tcBorders>
              <w:bottom w:val="single" w:sz="4" w:space="0" w:color="000000"/>
              <w:right w:val="single" w:sz="4" w:space="0" w:color="000000"/>
            </w:tcBorders>
          </w:tcPr>
          <w:p w14:paraId="4336E91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А.И. Солженицын. Рассказ «Матрёнин двор». Смысл финала.</w:t>
            </w:r>
          </w:p>
        </w:tc>
        <w:tc>
          <w:tcPr>
            <w:tcW w:w="0" w:type="auto"/>
            <w:tcBorders>
              <w:bottom w:val="single" w:sz="4" w:space="0" w:color="000000"/>
              <w:right w:val="single" w:sz="4" w:space="0" w:color="000000"/>
            </w:tcBorders>
            <w:hideMark/>
          </w:tcPr>
          <w:p w14:paraId="2C99D0B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3E87B0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C5B6F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4098E6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12.03</w:t>
            </w:r>
          </w:p>
        </w:tc>
        <w:tc>
          <w:tcPr>
            <w:tcW w:w="0" w:type="auto"/>
            <w:tcBorders>
              <w:bottom w:val="single" w:sz="4" w:space="0" w:color="000000"/>
              <w:right w:val="single" w:sz="4" w:space="0" w:color="000000"/>
            </w:tcBorders>
            <w:hideMark/>
          </w:tcPr>
          <w:p w14:paraId="3DA9E43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2BE0648" w14:textId="77777777" w:rsidTr="00635DE6">
        <w:trPr>
          <w:tblCellSpacing w:w="15" w:type="dxa"/>
        </w:trPr>
        <w:tc>
          <w:tcPr>
            <w:tcW w:w="479" w:type="dxa"/>
            <w:tcBorders>
              <w:bottom w:val="single" w:sz="4" w:space="0" w:color="000000"/>
              <w:right w:val="single" w:sz="4" w:space="0" w:color="000000"/>
            </w:tcBorders>
            <w:hideMark/>
          </w:tcPr>
          <w:p w14:paraId="208042E0"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74</w:t>
            </w:r>
          </w:p>
        </w:tc>
        <w:tc>
          <w:tcPr>
            <w:tcW w:w="6784" w:type="dxa"/>
            <w:tcBorders>
              <w:bottom w:val="single" w:sz="4" w:space="0" w:color="000000"/>
              <w:right w:val="single" w:sz="4" w:space="0" w:color="000000"/>
            </w:tcBorders>
          </w:tcPr>
          <w:p w14:paraId="73925A1F"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Итоговая контрольная работа «Литература XX века» </w:t>
            </w:r>
          </w:p>
        </w:tc>
        <w:tc>
          <w:tcPr>
            <w:tcW w:w="0" w:type="auto"/>
            <w:tcBorders>
              <w:bottom w:val="single" w:sz="4" w:space="0" w:color="000000"/>
              <w:right w:val="single" w:sz="4" w:space="0" w:color="000000"/>
            </w:tcBorders>
            <w:hideMark/>
          </w:tcPr>
          <w:p w14:paraId="509853C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ED3686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F588F6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38262E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15.03</w:t>
            </w:r>
          </w:p>
        </w:tc>
        <w:tc>
          <w:tcPr>
            <w:tcW w:w="0" w:type="auto"/>
            <w:tcBorders>
              <w:bottom w:val="single" w:sz="4" w:space="0" w:color="000000"/>
              <w:right w:val="single" w:sz="4" w:space="0" w:color="000000"/>
            </w:tcBorders>
            <w:hideMark/>
          </w:tcPr>
          <w:p w14:paraId="4C19BEE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83C5F48" w14:textId="77777777" w:rsidTr="00635DE6">
        <w:trPr>
          <w:tblCellSpacing w:w="15" w:type="dxa"/>
        </w:trPr>
        <w:tc>
          <w:tcPr>
            <w:tcW w:w="479" w:type="dxa"/>
            <w:tcBorders>
              <w:bottom w:val="single" w:sz="4" w:space="0" w:color="000000"/>
              <w:right w:val="single" w:sz="4" w:space="0" w:color="000000"/>
            </w:tcBorders>
          </w:tcPr>
          <w:p w14:paraId="1F03A18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75</w:t>
            </w:r>
          </w:p>
        </w:tc>
        <w:tc>
          <w:tcPr>
            <w:tcW w:w="6784" w:type="dxa"/>
            <w:tcBorders>
              <w:bottom w:val="single" w:sz="4" w:space="0" w:color="000000"/>
              <w:right w:val="single" w:sz="4" w:space="0" w:color="000000"/>
            </w:tcBorders>
          </w:tcPr>
          <w:p w14:paraId="695828F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Произведения отечественных прозаиков второй половины XX—начала XXI века. : В.П. Астафьева, Ю.В. Бондарева, Б.П. Екимова, Е.И. Носова, А.Н. и Б.Н. Стругацких, В.Ф. Тендрякова . Темы, идеи, проблемы, сюжет. </w:t>
            </w:r>
          </w:p>
        </w:tc>
        <w:tc>
          <w:tcPr>
            <w:tcW w:w="0" w:type="auto"/>
            <w:tcBorders>
              <w:bottom w:val="single" w:sz="4" w:space="0" w:color="000000"/>
              <w:right w:val="single" w:sz="4" w:space="0" w:color="000000"/>
            </w:tcBorders>
          </w:tcPr>
          <w:p w14:paraId="762911D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09DDA6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2D0093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1FE697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18.03</w:t>
            </w:r>
          </w:p>
        </w:tc>
        <w:tc>
          <w:tcPr>
            <w:tcW w:w="0" w:type="auto"/>
            <w:tcBorders>
              <w:bottom w:val="single" w:sz="4" w:space="0" w:color="000000"/>
              <w:right w:val="single" w:sz="4" w:space="0" w:color="000000"/>
            </w:tcBorders>
          </w:tcPr>
          <w:p w14:paraId="7821801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5" w:history="1">
              <w:r w:rsidRPr="00C849D5">
                <w:rPr>
                  <w:rFonts w:ascii="inherit" w:eastAsia="Times New Roman" w:hAnsi="inherit" w:cs="Times New Roman"/>
                  <w:color w:val="0000FF"/>
                  <w:kern w:val="0"/>
                  <w:sz w:val="20"/>
                  <w:szCs w:val="20"/>
                  <w:lang w:eastAsia="ru-RU"/>
                  <w14:ligatures w14:val="none"/>
                </w:rPr>
                <w:t>https://m.edsoo.ru/8bc3f0f8</w:t>
              </w:r>
            </w:hyperlink>
          </w:p>
        </w:tc>
      </w:tr>
      <w:tr w:rsidR="00C849D5" w:rsidRPr="00C849D5" w14:paraId="492CF512" w14:textId="77777777" w:rsidTr="00635DE6">
        <w:trPr>
          <w:tblCellSpacing w:w="15" w:type="dxa"/>
        </w:trPr>
        <w:tc>
          <w:tcPr>
            <w:tcW w:w="479" w:type="dxa"/>
            <w:tcBorders>
              <w:bottom w:val="single" w:sz="4" w:space="0" w:color="000000"/>
              <w:right w:val="single" w:sz="4" w:space="0" w:color="000000"/>
            </w:tcBorders>
            <w:hideMark/>
          </w:tcPr>
          <w:p w14:paraId="7F200E1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76</w:t>
            </w:r>
          </w:p>
        </w:tc>
        <w:tc>
          <w:tcPr>
            <w:tcW w:w="6784" w:type="dxa"/>
            <w:tcBorders>
              <w:bottom w:val="single" w:sz="4" w:space="0" w:color="000000"/>
              <w:right w:val="single" w:sz="4" w:space="0" w:color="000000"/>
            </w:tcBorders>
          </w:tcPr>
          <w:p w14:paraId="0BCA814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отечественных прозаиков второй половины XX—начала XXI века : В.П. Астафьева, Ю.В. Бондарева, Б.П. Екимова, Е.И. Носова, А.Н. и Б.Н. Стругацких, В.Ф. Тендрякова . Основные герои</w:t>
            </w:r>
          </w:p>
        </w:tc>
        <w:tc>
          <w:tcPr>
            <w:tcW w:w="0" w:type="auto"/>
            <w:tcBorders>
              <w:bottom w:val="single" w:sz="4" w:space="0" w:color="000000"/>
              <w:right w:val="single" w:sz="4" w:space="0" w:color="000000"/>
            </w:tcBorders>
            <w:hideMark/>
          </w:tcPr>
          <w:p w14:paraId="72CD1A8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17FF30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49A434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14EE4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19.03</w:t>
            </w:r>
          </w:p>
        </w:tc>
        <w:tc>
          <w:tcPr>
            <w:tcW w:w="0" w:type="auto"/>
            <w:tcBorders>
              <w:bottom w:val="single" w:sz="4" w:space="0" w:color="000000"/>
              <w:right w:val="single" w:sz="4" w:space="0" w:color="000000"/>
            </w:tcBorders>
            <w:hideMark/>
          </w:tcPr>
          <w:p w14:paraId="7706566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5C8F51C" w14:textId="77777777" w:rsidTr="00635DE6">
        <w:trPr>
          <w:tblCellSpacing w:w="15" w:type="dxa"/>
        </w:trPr>
        <w:tc>
          <w:tcPr>
            <w:tcW w:w="479" w:type="dxa"/>
            <w:tcBorders>
              <w:bottom w:val="single" w:sz="4" w:space="0" w:color="000000"/>
              <w:right w:val="single" w:sz="4" w:space="0" w:color="000000"/>
            </w:tcBorders>
            <w:hideMark/>
          </w:tcPr>
          <w:p w14:paraId="5CC29CF6"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77</w:t>
            </w:r>
          </w:p>
        </w:tc>
        <w:tc>
          <w:tcPr>
            <w:tcW w:w="6784" w:type="dxa"/>
            <w:tcBorders>
              <w:bottom w:val="single" w:sz="4" w:space="0" w:color="000000"/>
              <w:right w:val="single" w:sz="4" w:space="0" w:color="000000"/>
            </w:tcBorders>
          </w:tcPr>
          <w:p w14:paraId="310C7903"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Произведения отечественных прозаиков второй половины XX—XXI века: В.П. Астафьева, Ю.В. Бондарева, Б.П. Екимова, Е.И. Носова, А.Н. и Б.Н. Стругацких, В.Ф. Тендрякова . Система образов. </w:t>
            </w:r>
          </w:p>
        </w:tc>
        <w:tc>
          <w:tcPr>
            <w:tcW w:w="0" w:type="auto"/>
            <w:tcBorders>
              <w:bottom w:val="single" w:sz="4" w:space="0" w:color="000000"/>
              <w:right w:val="single" w:sz="4" w:space="0" w:color="000000"/>
            </w:tcBorders>
            <w:hideMark/>
          </w:tcPr>
          <w:p w14:paraId="468B344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561F0A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95ABEA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950705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22.03</w:t>
            </w:r>
          </w:p>
        </w:tc>
        <w:tc>
          <w:tcPr>
            <w:tcW w:w="0" w:type="auto"/>
            <w:tcBorders>
              <w:bottom w:val="single" w:sz="4" w:space="0" w:color="000000"/>
              <w:right w:val="single" w:sz="4" w:space="0" w:color="000000"/>
            </w:tcBorders>
            <w:hideMark/>
          </w:tcPr>
          <w:p w14:paraId="0DF2C70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1378A6C" w14:textId="77777777" w:rsidTr="00635DE6">
        <w:trPr>
          <w:tblCellSpacing w:w="15" w:type="dxa"/>
        </w:trPr>
        <w:tc>
          <w:tcPr>
            <w:tcW w:w="479" w:type="dxa"/>
            <w:tcBorders>
              <w:bottom w:val="single" w:sz="4" w:space="0" w:color="000000"/>
              <w:right w:val="single" w:sz="4" w:space="0" w:color="000000"/>
            </w:tcBorders>
            <w:hideMark/>
          </w:tcPr>
          <w:p w14:paraId="79701028"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lastRenderedPageBreak/>
              <w:t>78</w:t>
            </w:r>
          </w:p>
        </w:tc>
        <w:tc>
          <w:tcPr>
            <w:tcW w:w="6784" w:type="dxa"/>
            <w:tcBorders>
              <w:bottom w:val="single" w:sz="4" w:space="0" w:color="000000"/>
              <w:right w:val="single" w:sz="4" w:space="0" w:color="000000"/>
            </w:tcBorders>
          </w:tcPr>
          <w:p w14:paraId="5B28B854"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отечественных прозаиков второй половины XX—XXI века: В.П. Астафьева, Ю.В. Бондарева, Б.П. Екимова, Е.И. Носова, А.Н. и Б.Н. Стругацких, В.Ф. Тендрякова . Художественное мастерство писателя</w:t>
            </w:r>
          </w:p>
        </w:tc>
        <w:tc>
          <w:tcPr>
            <w:tcW w:w="0" w:type="auto"/>
            <w:tcBorders>
              <w:bottom w:val="single" w:sz="4" w:space="0" w:color="000000"/>
              <w:right w:val="single" w:sz="4" w:space="0" w:color="000000"/>
            </w:tcBorders>
            <w:hideMark/>
          </w:tcPr>
          <w:p w14:paraId="44345AA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785FD2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A4E78A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F772ED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25.03</w:t>
            </w:r>
          </w:p>
        </w:tc>
        <w:tc>
          <w:tcPr>
            <w:tcW w:w="0" w:type="auto"/>
            <w:tcBorders>
              <w:bottom w:val="single" w:sz="4" w:space="0" w:color="000000"/>
              <w:right w:val="single" w:sz="4" w:space="0" w:color="000000"/>
            </w:tcBorders>
            <w:hideMark/>
          </w:tcPr>
          <w:p w14:paraId="6A4D440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6" w:history="1">
              <w:r w:rsidRPr="00C849D5">
                <w:rPr>
                  <w:rFonts w:ascii="inherit" w:eastAsia="Times New Roman" w:hAnsi="inherit" w:cs="Times New Roman"/>
                  <w:color w:val="0000FF"/>
                  <w:kern w:val="0"/>
                  <w:sz w:val="20"/>
                  <w:szCs w:val="20"/>
                  <w:lang w:eastAsia="ru-RU"/>
                  <w14:ligatures w14:val="none"/>
                </w:rPr>
                <w:t>https://m.edsoo.ru/8bc3f256</w:t>
              </w:r>
            </w:hyperlink>
          </w:p>
        </w:tc>
      </w:tr>
      <w:tr w:rsidR="00C849D5" w:rsidRPr="00C849D5" w14:paraId="110C591F" w14:textId="77777777" w:rsidTr="00635DE6">
        <w:trPr>
          <w:tblCellSpacing w:w="15" w:type="dxa"/>
        </w:trPr>
        <w:tc>
          <w:tcPr>
            <w:tcW w:w="479" w:type="dxa"/>
            <w:tcBorders>
              <w:bottom w:val="single" w:sz="4" w:space="0" w:color="000000"/>
              <w:right w:val="single" w:sz="4" w:space="0" w:color="000000"/>
            </w:tcBorders>
            <w:hideMark/>
          </w:tcPr>
          <w:p w14:paraId="3AC62ED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79</w:t>
            </w:r>
          </w:p>
        </w:tc>
        <w:tc>
          <w:tcPr>
            <w:tcW w:w="6784" w:type="dxa"/>
            <w:tcBorders>
              <w:bottom w:val="single" w:sz="4" w:space="0" w:color="000000"/>
              <w:right w:val="single" w:sz="4" w:space="0" w:color="000000"/>
            </w:tcBorders>
          </w:tcPr>
          <w:p w14:paraId="5FFF031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отечественных прозаиков второй половины XX—XXI века на тему: «Человек в ситуации нравственного выбора</w:t>
            </w:r>
            <w:proofErr w:type="gramStart"/>
            <w:r w:rsidRPr="00C849D5">
              <w:rPr>
                <w:rFonts w:ascii="Times New Roman" w:eastAsia="Times New Roman" w:hAnsi="Times New Roman" w:cs="Times New Roman"/>
                <w:color w:val="000000"/>
                <w:kern w:val="0"/>
                <w:sz w:val="20"/>
                <w:szCs w:val="20"/>
                <w:lang w:eastAsia="ru-RU"/>
                <w14:ligatures w14:val="none"/>
              </w:rPr>
              <w:t>».</w:t>
            </w:r>
            <w:proofErr w:type="spellStart"/>
            <w:r w:rsidRPr="00C849D5">
              <w:rPr>
                <w:rFonts w:ascii="Times New Roman" w:eastAsia="Times New Roman" w:hAnsi="Times New Roman" w:cs="Times New Roman"/>
                <w:color w:val="000000"/>
                <w:kern w:val="0"/>
                <w:sz w:val="20"/>
                <w:szCs w:val="20"/>
                <w:lang w:eastAsia="ru-RU"/>
                <w14:ligatures w14:val="none"/>
              </w:rPr>
              <w:t>В.Т.Шаламов</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«Апостол Павел». Евангельские мотивы в рассказе.</w:t>
            </w:r>
          </w:p>
        </w:tc>
        <w:tc>
          <w:tcPr>
            <w:tcW w:w="0" w:type="auto"/>
            <w:tcBorders>
              <w:bottom w:val="single" w:sz="4" w:space="0" w:color="000000"/>
              <w:right w:val="single" w:sz="4" w:space="0" w:color="000000"/>
            </w:tcBorders>
            <w:hideMark/>
          </w:tcPr>
          <w:p w14:paraId="5527145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743951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6BC2EA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C56DAE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26.03</w:t>
            </w:r>
          </w:p>
        </w:tc>
        <w:tc>
          <w:tcPr>
            <w:tcW w:w="0" w:type="auto"/>
            <w:tcBorders>
              <w:bottom w:val="single" w:sz="4" w:space="0" w:color="000000"/>
              <w:right w:val="single" w:sz="4" w:space="0" w:color="000000"/>
            </w:tcBorders>
            <w:hideMark/>
          </w:tcPr>
          <w:p w14:paraId="7B1934D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53150BFB" w14:textId="77777777" w:rsidTr="00635DE6">
        <w:trPr>
          <w:tblCellSpacing w:w="15" w:type="dxa"/>
        </w:trPr>
        <w:tc>
          <w:tcPr>
            <w:tcW w:w="479" w:type="dxa"/>
            <w:tcBorders>
              <w:bottom w:val="single" w:sz="4" w:space="0" w:color="000000"/>
              <w:right w:val="single" w:sz="4" w:space="0" w:color="000000"/>
            </w:tcBorders>
            <w:hideMark/>
          </w:tcPr>
          <w:p w14:paraId="21C3C56B"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80</w:t>
            </w:r>
          </w:p>
        </w:tc>
        <w:tc>
          <w:tcPr>
            <w:tcW w:w="6784" w:type="dxa"/>
            <w:tcBorders>
              <w:bottom w:val="single" w:sz="4" w:space="0" w:color="000000"/>
              <w:right w:val="single" w:sz="4" w:space="0" w:color="000000"/>
            </w:tcBorders>
          </w:tcPr>
          <w:p w14:paraId="6E795476"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отечественных прозаиков второй половины XX—XXI века на тему: «Человек в ситуации нравственного выбора</w:t>
            </w:r>
            <w:proofErr w:type="gramStart"/>
            <w:r w:rsidRPr="00C849D5">
              <w:rPr>
                <w:rFonts w:ascii="Times New Roman" w:eastAsia="Times New Roman" w:hAnsi="Times New Roman" w:cs="Times New Roman"/>
                <w:color w:val="000000"/>
                <w:kern w:val="0"/>
                <w:sz w:val="20"/>
                <w:szCs w:val="20"/>
                <w:lang w:eastAsia="ru-RU"/>
                <w14:ligatures w14:val="none"/>
              </w:rPr>
              <w:t>».</w:t>
            </w:r>
            <w:proofErr w:type="spellStart"/>
            <w:r w:rsidRPr="00C849D5">
              <w:rPr>
                <w:rFonts w:ascii="Times New Roman" w:eastAsia="Times New Roman" w:hAnsi="Times New Roman" w:cs="Times New Roman"/>
                <w:color w:val="000000"/>
                <w:kern w:val="0"/>
                <w:sz w:val="20"/>
                <w:szCs w:val="20"/>
                <w:lang w:eastAsia="ru-RU"/>
                <w14:ligatures w14:val="none"/>
              </w:rPr>
              <w:t>Дж.Д.Сэлинджер</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xml:space="preserve">. «Над пропастью во </w:t>
            </w:r>
            <w:proofErr w:type="spellStart"/>
            <w:r w:rsidRPr="00C849D5">
              <w:rPr>
                <w:rFonts w:ascii="Times New Roman" w:eastAsia="Times New Roman" w:hAnsi="Times New Roman" w:cs="Times New Roman"/>
                <w:color w:val="000000"/>
                <w:kern w:val="0"/>
                <w:sz w:val="20"/>
                <w:szCs w:val="20"/>
                <w:lang w:eastAsia="ru-RU"/>
                <w14:ligatures w14:val="none"/>
              </w:rPr>
              <w:t>ржи</w:t>
            </w:r>
            <w:proofErr w:type="gramStart"/>
            <w:r w:rsidRPr="00C849D5">
              <w:rPr>
                <w:rFonts w:ascii="Times New Roman" w:eastAsia="Times New Roman" w:hAnsi="Times New Roman" w:cs="Times New Roman"/>
                <w:color w:val="000000"/>
                <w:kern w:val="0"/>
                <w:sz w:val="20"/>
                <w:szCs w:val="20"/>
                <w:lang w:eastAsia="ru-RU"/>
                <w14:ligatures w14:val="none"/>
              </w:rPr>
              <w:t>».Система</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xml:space="preserve"> образов</w:t>
            </w:r>
          </w:p>
        </w:tc>
        <w:tc>
          <w:tcPr>
            <w:tcW w:w="0" w:type="auto"/>
            <w:tcBorders>
              <w:bottom w:val="single" w:sz="4" w:space="0" w:color="000000"/>
              <w:right w:val="single" w:sz="4" w:space="0" w:color="000000"/>
            </w:tcBorders>
            <w:hideMark/>
          </w:tcPr>
          <w:p w14:paraId="3FAA34B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FB5487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8A8E97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311994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05.04</w:t>
            </w:r>
          </w:p>
        </w:tc>
        <w:tc>
          <w:tcPr>
            <w:tcW w:w="0" w:type="auto"/>
            <w:tcBorders>
              <w:bottom w:val="single" w:sz="4" w:space="0" w:color="000000"/>
              <w:right w:val="single" w:sz="4" w:space="0" w:color="000000"/>
            </w:tcBorders>
            <w:hideMark/>
          </w:tcPr>
          <w:p w14:paraId="453310B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68A98D9" w14:textId="77777777" w:rsidTr="00635DE6">
        <w:trPr>
          <w:tblCellSpacing w:w="15" w:type="dxa"/>
        </w:trPr>
        <w:tc>
          <w:tcPr>
            <w:tcW w:w="479" w:type="dxa"/>
            <w:tcBorders>
              <w:bottom w:val="single" w:sz="4" w:space="0" w:color="000000"/>
              <w:right w:val="single" w:sz="4" w:space="0" w:color="000000"/>
            </w:tcBorders>
            <w:hideMark/>
          </w:tcPr>
          <w:p w14:paraId="69796B4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81</w:t>
            </w:r>
          </w:p>
        </w:tc>
        <w:tc>
          <w:tcPr>
            <w:tcW w:w="6784" w:type="dxa"/>
            <w:tcBorders>
              <w:bottom w:val="single" w:sz="4" w:space="0" w:color="000000"/>
              <w:right w:val="single" w:sz="4" w:space="0" w:color="000000"/>
            </w:tcBorders>
          </w:tcPr>
          <w:p w14:paraId="72168858"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отечественных прозаиков второй половины XX—XXI века на тему: «Человек в ситуации нравственного выбора</w:t>
            </w:r>
            <w:proofErr w:type="gramStart"/>
            <w:r w:rsidRPr="00C849D5">
              <w:rPr>
                <w:rFonts w:ascii="Times New Roman" w:eastAsia="Times New Roman" w:hAnsi="Times New Roman" w:cs="Times New Roman"/>
                <w:color w:val="000000"/>
                <w:kern w:val="0"/>
                <w:sz w:val="20"/>
                <w:szCs w:val="20"/>
                <w:lang w:eastAsia="ru-RU"/>
                <w14:ligatures w14:val="none"/>
              </w:rPr>
              <w:t>».</w:t>
            </w:r>
            <w:proofErr w:type="spellStart"/>
            <w:r w:rsidRPr="00C849D5">
              <w:rPr>
                <w:rFonts w:ascii="Times New Roman" w:eastAsia="Times New Roman" w:hAnsi="Times New Roman" w:cs="Times New Roman"/>
                <w:color w:val="000000"/>
                <w:kern w:val="0"/>
                <w:sz w:val="20"/>
                <w:szCs w:val="20"/>
                <w:lang w:eastAsia="ru-RU"/>
                <w14:ligatures w14:val="none"/>
              </w:rPr>
              <w:t>Дж.Д.Сэлинджер</w:t>
            </w:r>
            <w:proofErr w:type="spellEnd"/>
            <w:proofErr w:type="gramEnd"/>
            <w:r w:rsidRPr="00C849D5">
              <w:rPr>
                <w:rFonts w:ascii="Times New Roman" w:eastAsia="Times New Roman" w:hAnsi="Times New Roman" w:cs="Times New Roman"/>
                <w:color w:val="000000"/>
                <w:kern w:val="0"/>
                <w:sz w:val="20"/>
                <w:szCs w:val="20"/>
                <w:lang w:eastAsia="ru-RU"/>
                <w14:ligatures w14:val="none"/>
              </w:rPr>
              <w:t>. Образ главного героя</w:t>
            </w:r>
          </w:p>
        </w:tc>
        <w:tc>
          <w:tcPr>
            <w:tcW w:w="0" w:type="auto"/>
            <w:tcBorders>
              <w:bottom w:val="single" w:sz="4" w:space="0" w:color="000000"/>
              <w:right w:val="single" w:sz="4" w:space="0" w:color="000000"/>
            </w:tcBorders>
            <w:hideMark/>
          </w:tcPr>
          <w:p w14:paraId="65797F3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1126CE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AE7859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EFC14B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08.04</w:t>
            </w:r>
          </w:p>
        </w:tc>
        <w:tc>
          <w:tcPr>
            <w:tcW w:w="0" w:type="auto"/>
            <w:tcBorders>
              <w:bottom w:val="single" w:sz="4" w:space="0" w:color="000000"/>
              <w:right w:val="single" w:sz="4" w:space="0" w:color="000000"/>
            </w:tcBorders>
            <w:hideMark/>
          </w:tcPr>
          <w:p w14:paraId="07B3C49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75EAF895" w14:textId="77777777" w:rsidTr="00635DE6">
        <w:trPr>
          <w:tblCellSpacing w:w="15" w:type="dxa"/>
        </w:trPr>
        <w:tc>
          <w:tcPr>
            <w:tcW w:w="479" w:type="dxa"/>
            <w:tcBorders>
              <w:bottom w:val="single" w:sz="4" w:space="0" w:color="000000"/>
              <w:right w:val="single" w:sz="4" w:space="0" w:color="000000"/>
            </w:tcBorders>
          </w:tcPr>
          <w:p w14:paraId="5E16803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82</w:t>
            </w:r>
          </w:p>
        </w:tc>
        <w:tc>
          <w:tcPr>
            <w:tcW w:w="6784" w:type="dxa"/>
            <w:tcBorders>
              <w:bottom w:val="single" w:sz="4" w:space="0" w:color="000000"/>
              <w:right w:val="single" w:sz="4" w:space="0" w:color="000000"/>
            </w:tcBorders>
          </w:tcPr>
          <w:p w14:paraId="2040BCF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114370">
              <w:rPr>
                <w:rFonts w:ascii="Times New Roman" w:eastAsia="Times New Roman" w:hAnsi="Times New Roman" w:cs="Times New Roman"/>
                <w:color w:val="000000"/>
                <w:kern w:val="0"/>
                <w:sz w:val="20"/>
                <w:szCs w:val="20"/>
                <w:lang w:eastAsia="ru-RU"/>
                <w14:ligatures w14:val="none"/>
              </w:rPr>
              <w:t>Внеклассное чтение.</w:t>
            </w:r>
            <w:r w:rsidRPr="00C849D5">
              <w:rPr>
                <w:rFonts w:ascii="Times New Roman" w:eastAsia="Times New Roman" w:hAnsi="Times New Roman" w:cs="Times New Roman"/>
                <w:color w:val="000000"/>
                <w:kern w:val="0"/>
                <w:sz w:val="20"/>
                <w:szCs w:val="20"/>
                <w:lang w:eastAsia="ru-RU"/>
                <w14:ligatures w14:val="none"/>
              </w:rPr>
              <w:t xml:space="preserve"> Произведения отечественных прозаиков второй половины XX— начала XXI </w:t>
            </w:r>
            <w:proofErr w:type="spellStart"/>
            <w:r w:rsidRPr="00C849D5">
              <w:rPr>
                <w:rFonts w:ascii="Times New Roman" w:eastAsia="Times New Roman" w:hAnsi="Times New Roman" w:cs="Times New Roman"/>
                <w:color w:val="000000"/>
                <w:kern w:val="0"/>
                <w:sz w:val="20"/>
                <w:szCs w:val="20"/>
                <w:lang w:eastAsia="ru-RU"/>
                <w14:ligatures w14:val="none"/>
              </w:rPr>
              <w:t>века:В.П</w:t>
            </w:r>
            <w:proofErr w:type="spellEnd"/>
            <w:r w:rsidRPr="00C849D5">
              <w:rPr>
                <w:rFonts w:ascii="Times New Roman" w:eastAsia="Times New Roman" w:hAnsi="Times New Roman" w:cs="Times New Roman"/>
                <w:color w:val="000000"/>
                <w:kern w:val="0"/>
                <w:sz w:val="20"/>
                <w:szCs w:val="20"/>
                <w:lang w:eastAsia="ru-RU"/>
                <w14:ligatures w14:val="none"/>
              </w:rPr>
              <w:t xml:space="preserve">. Астафьева, Ю.В. Бондарева, Б.П. Екимова, Е.И. Носова, А.Н. , Б.Н. Стругацких, В.Ф. Тендрякова </w:t>
            </w:r>
          </w:p>
        </w:tc>
        <w:tc>
          <w:tcPr>
            <w:tcW w:w="0" w:type="auto"/>
            <w:tcBorders>
              <w:bottom w:val="single" w:sz="4" w:space="0" w:color="000000"/>
              <w:right w:val="single" w:sz="4" w:space="0" w:color="000000"/>
            </w:tcBorders>
          </w:tcPr>
          <w:p w14:paraId="6E9DBEB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4AA902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E68226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FD5A4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09.04</w:t>
            </w:r>
          </w:p>
        </w:tc>
        <w:tc>
          <w:tcPr>
            <w:tcW w:w="0" w:type="auto"/>
            <w:tcBorders>
              <w:bottom w:val="single" w:sz="4" w:space="0" w:color="000000"/>
              <w:right w:val="single" w:sz="4" w:space="0" w:color="000000"/>
            </w:tcBorders>
          </w:tcPr>
          <w:p w14:paraId="517E50B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05810912" w14:textId="77777777" w:rsidTr="00635DE6">
        <w:trPr>
          <w:tblCellSpacing w:w="15" w:type="dxa"/>
        </w:trPr>
        <w:tc>
          <w:tcPr>
            <w:tcW w:w="479" w:type="dxa"/>
            <w:tcBorders>
              <w:bottom w:val="single" w:sz="4" w:space="0" w:color="000000"/>
              <w:right w:val="single" w:sz="4" w:space="0" w:color="000000"/>
            </w:tcBorders>
            <w:hideMark/>
          </w:tcPr>
          <w:p w14:paraId="524F5B3F"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83</w:t>
            </w:r>
          </w:p>
        </w:tc>
        <w:tc>
          <w:tcPr>
            <w:tcW w:w="6784" w:type="dxa"/>
            <w:tcBorders>
              <w:bottom w:val="single" w:sz="4" w:space="0" w:color="000000"/>
              <w:right w:val="single" w:sz="4" w:space="0" w:color="000000"/>
            </w:tcBorders>
          </w:tcPr>
          <w:p w14:paraId="496C681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Поэзия второй половины XX — начала XXI </w:t>
            </w:r>
            <w:proofErr w:type="gramStart"/>
            <w:r w:rsidRPr="00C849D5">
              <w:rPr>
                <w:rFonts w:ascii="Times New Roman" w:eastAsia="Times New Roman" w:hAnsi="Times New Roman" w:cs="Times New Roman"/>
                <w:color w:val="000000"/>
                <w:kern w:val="0"/>
                <w:sz w:val="20"/>
                <w:szCs w:val="20"/>
                <w:lang w:eastAsia="ru-RU"/>
                <w14:ligatures w14:val="none"/>
              </w:rPr>
              <w:t>века .</w:t>
            </w:r>
            <w:proofErr w:type="gramEnd"/>
            <w:r w:rsidRPr="00C849D5">
              <w:rPr>
                <w:rFonts w:ascii="Times New Roman" w:eastAsia="Times New Roman" w:hAnsi="Times New Roman" w:cs="Times New Roman"/>
                <w:color w:val="000000"/>
                <w:kern w:val="0"/>
                <w:sz w:val="20"/>
                <w:szCs w:val="20"/>
                <w:lang w:eastAsia="ru-RU"/>
                <w14:ligatures w14:val="none"/>
              </w:rPr>
              <w:t xml:space="preserve"> Стихотворения Н.А. Заболоцкого, М.А. Светлова, М.В. Исаковского, К.М. Симонова, А.А. Вознесенского, Е.А. Евтушенко, Р.И. Рождественского, И.А. Бродского, А.С. </w:t>
            </w:r>
            <w:proofErr w:type="gramStart"/>
            <w:r w:rsidRPr="00C849D5">
              <w:rPr>
                <w:rFonts w:ascii="Times New Roman" w:eastAsia="Times New Roman" w:hAnsi="Times New Roman" w:cs="Times New Roman"/>
                <w:color w:val="000000"/>
                <w:kern w:val="0"/>
                <w:sz w:val="20"/>
                <w:szCs w:val="20"/>
                <w:lang w:eastAsia="ru-RU"/>
                <w14:ligatures w14:val="none"/>
              </w:rPr>
              <w:t>Кушнера .</w:t>
            </w:r>
            <w:proofErr w:type="gramEnd"/>
            <w:r w:rsidRPr="00C849D5">
              <w:rPr>
                <w:rFonts w:ascii="Times New Roman" w:eastAsia="Times New Roman" w:hAnsi="Times New Roman" w:cs="Times New Roman"/>
                <w:color w:val="000000"/>
                <w:kern w:val="0"/>
                <w:sz w:val="20"/>
                <w:szCs w:val="20"/>
                <w:lang w:eastAsia="ru-RU"/>
                <w14:ligatures w14:val="none"/>
              </w:rPr>
              <w:t xml:space="preserve"> Основные темы и мотивы. </w:t>
            </w:r>
          </w:p>
        </w:tc>
        <w:tc>
          <w:tcPr>
            <w:tcW w:w="0" w:type="auto"/>
            <w:tcBorders>
              <w:bottom w:val="single" w:sz="4" w:space="0" w:color="000000"/>
              <w:right w:val="single" w:sz="4" w:space="0" w:color="000000"/>
            </w:tcBorders>
            <w:hideMark/>
          </w:tcPr>
          <w:p w14:paraId="5EE2ED6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2BABCE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0EE732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6C4EC6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12.04</w:t>
            </w:r>
          </w:p>
        </w:tc>
        <w:tc>
          <w:tcPr>
            <w:tcW w:w="0" w:type="auto"/>
            <w:tcBorders>
              <w:bottom w:val="single" w:sz="4" w:space="0" w:color="000000"/>
              <w:right w:val="single" w:sz="4" w:space="0" w:color="000000"/>
            </w:tcBorders>
            <w:hideMark/>
          </w:tcPr>
          <w:p w14:paraId="6BADCC3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7" w:history="1">
              <w:r w:rsidRPr="00C849D5">
                <w:rPr>
                  <w:rFonts w:ascii="inherit" w:eastAsia="Times New Roman" w:hAnsi="inherit" w:cs="Times New Roman"/>
                  <w:color w:val="0000FF"/>
                  <w:kern w:val="0"/>
                  <w:sz w:val="20"/>
                  <w:szCs w:val="20"/>
                  <w:lang w:eastAsia="ru-RU"/>
                  <w14:ligatures w14:val="none"/>
                </w:rPr>
                <w:t>https://m.edsoo.ru/8bc3f40e</w:t>
              </w:r>
            </w:hyperlink>
          </w:p>
        </w:tc>
      </w:tr>
      <w:tr w:rsidR="00C849D5" w:rsidRPr="00C849D5" w14:paraId="137F56EF" w14:textId="77777777" w:rsidTr="00635DE6">
        <w:trPr>
          <w:tblCellSpacing w:w="15" w:type="dxa"/>
        </w:trPr>
        <w:tc>
          <w:tcPr>
            <w:tcW w:w="479" w:type="dxa"/>
            <w:tcBorders>
              <w:bottom w:val="single" w:sz="4" w:space="0" w:color="000000"/>
              <w:right w:val="single" w:sz="4" w:space="0" w:color="000000"/>
            </w:tcBorders>
          </w:tcPr>
          <w:p w14:paraId="4245A0F9"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84</w:t>
            </w:r>
          </w:p>
        </w:tc>
        <w:tc>
          <w:tcPr>
            <w:tcW w:w="6784" w:type="dxa"/>
            <w:tcBorders>
              <w:bottom w:val="single" w:sz="4" w:space="0" w:color="000000"/>
              <w:right w:val="single" w:sz="4" w:space="0" w:color="000000"/>
            </w:tcBorders>
          </w:tcPr>
          <w:p w14:paraId="043D5B7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Поэзия второй половины XX — начала XXI </w:t>
            </w:r>
            <w:proofErr w:type="gramStart"/>
            <w:r w:rsidRPr="00C849D5">
              <w:rPr>
                <w:rFonts w:ascii="Times New Roman" w:eastAsia="Times New Roman" w:hAnsi="Times New Roman" w:cs="Times New Roman"/>
                <w:color w:val="000000"/>
                <w:kern w:val="0"/>
                <w:sz w:val="20"/>
                <w:szCs w:val="20"/>
                <w:lang w:eastAsia="ru-RU"/>
                <w14:ligatures w14:val="none"/>
              </w:rPr>
              <w:t>века .</w:t>
            </w:r>
            <w:proofErr w:type="gramEnd"/>
            <w:r w:rsidRPr="00C849D5">
              <w:rPr>
                <w:rFonts w:ascii="Times New Roman" w:eastAsia="Times New Roman" w:hAnsi="Times New Roman" w:cs="Times New Roman"/>
                <w:color w:val="000000"/>
                <w:kern w:val="0"/>
                <w:sz w:val="20"/>
                <w:szCs w:val="20"/>
                <w:lang w:eastAsia="ru-RU"/>
                <w14:ligatures w14:val="none"/>
              </w:rPr>
              <w:t xml:space="preserve"> Стихотворения Н.А. Заболоцкого, М.А. Светлова, М.В. Исаковского, К.М. Симонова, А.А. Вознесенского, Е.А. Евтушенко, Р.И. Рождественского, И.А. Бродского, А.С. </w:t>
            </w:r>
            <w:proofErr w:type="gramStart"/>
            <w:r w:rsidRPr="00C849D5">
              <w:rPr>
                <w:rFonts w:ascii="Times New Roman" w:eastAsia="Times New Roman" w:hAnsi="Times New Roman" w:cs="Times New Roman"/>
                <w:color w:val="000000"/>
                <w:kern w:val="0"/>
                <w:sz w:val="20"/>
                <w:szCs w:val="20"/>
                <w:lang w:eastAsia="ru-RU"/>
                <w14:ligatures w14:val="none"/>
              </w:rPr>
              <w:t>Кушнера .</w:t>
            </w:r>
            <w:proofErr w:type="gramEnd"/>
            <w:r w:rsidRPr="00C849D5">
              <w:rPr>
                <w:rFonts w:ascii="Times New Roman" w:eastAsia="Times New Roman" w:hAnsi="Times New Roman" w:cs="Times New Roman"/>
                <w:color w:val="000000"/>
                <w:kern w:val="0"/>
                <w:sz w:val="20"/>
                <w:szCs w:val="20"/>
                <w:lang w:eastAsia="ru-RU"/>
                <w14:ligatures w14:val="none"/>
              </w:rPr>
              <w:t xml:space="preserve"> Своеобразие лирического героя</w:t>
            </w:r>
          </w:p>
        </w:tc>
        <w:tc>
          <w:tcPr>
            <w:tcW w:w="0" w:type="auto"/>
            <w:tcBorders>
              <w:bottom w:val="single" w:sz="4" w:space="0" w:color="000000"/>
              <w:right w:val="single" w:sz="4" w:space="0" w:color="000000"/>
            </w:tcBorders>
          </w:tcPr>
          <w:p w14:paraId="40EA59A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97EB78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D52CD8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CA3325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15.04</w:t>
            </w:r>
          </w:p>
        </w:tc>
        <w:tc>
          <w:tcPr>
            <w:tcW w:w="0" w:type="auto"/>
            <w:tcBorders>
              <w:bottom w:val="single" w:sz="4" w:space="0" w:color="000000"/>
              <w:right w:val="single" w:sz="4" w:space="0" w:color="000000"/>
            </w:tcBorders>
          </w:tcPr>
          <w:p w14:paraId="5BCE46C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87B2507" w14:textId="77777777" w:rsidTr="00635DE6">
        <w:trPr>
          <w:tblCellSpacing w:w="15" w:type="dxa"/>
        </w:trPr>
        <w:tc>
          <w:tcPr>
            <w:tcW w:w="479" w:type="dxa"/>
            <w:tcBorders>
              <w:bottom w:val="single" w:sz="4" w:space="0" w:color="000000"/>
              <w:right w:val="single" w:sz="4" w:space="0" w:color="000000"/>
            </w:tcBorders>
          </w:tcPr>
          <w:p w14:paraId="1736B93D"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85</w:t>
            </w:r>
          </w:p>
        </w:tc>
        <w:tc>
          <w:tcPr>
            <w:tcW w:w="6784" w:type="dxa"/>
            <w:tcBorders>
              <w:bottom w:val="single" w:sz="4" w:space="0" w:color="000000"/>
              <w:right w:val="single" w:sz="4" w:space="0" w:color="000000"/>
            </w:tcBorders>
          </w:tcPr>
          <w:p w14:paraId="296D054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Поэзия второй половины XX — начала XXI </w:t>
            </w:r>
            <w:proofErr w:type="gramStart"/>
            <w:r w:rsidRPr="00C849D5">
              <w:rPr>
                <w:rFonts w:ascii="Times New Roman" w:eastAsia="Times New Roman" w:hAnsi="Times New Roman" w:cs="Times New Roman"/>
                <w:color w:val="000000"/>
                <w:kern w:val="0"/>
                <w:sz w:val="20"/>
                <w:szCs w:val="20"/>
                <w:lang w:eastAsia="ru-RU"/>
                <w14:ligatures w14:val="none"/>
              </w:rPr>
              <w:t>века .</w:t>
            </w:r>
            <w:proofErr w:type="gramEnd"/>
            <w:r w:rsidRPr="00C849D5">
              <w:rPr>
                <w:rFonts w:ascii="Times New Roman" w:eastAsia="Times New Roman" w:hAnsi="Times New Roman" w:cs="Times New Roman"/>
                <w:color w:val="000000"/>
                <w:kern w:val="0"/>
                <w:sz w:val="20"/>
                <w:szCs w:val="20"/>
                <w:lang w:eastAsia="ru-RU"/>
                <w14:ligatures w14:val="none"/>
              </w:rPr>
              <w:t xml:space="preserve"> Стихотворения Н.А. Заболоцкого, М.А. Светлова, М.В. Исаковского, К.М. Симонова, А.А. Вознесенского, Е.А. Евтушенко, Р.И. Рождественского, И.А. Бродского, А.С. </w:t>
            </w:r>
            <w:proofErr w:type="gramStart"/>
            <w:r w:rsidRPr="00C849D5">
              <w:rPr>
                <w:rFonts w:ascii="Times New Roman" w:eastAsia="Times New Roman" w:hAnsi="Times New Roman" w:cs="Times New Roman"/>
                <w:color w:val="000000"/>
                <w:kern w:val="0"/>
                <w:sz w:val="20"/>
                <w:szCs w:val="20"/>
                <w:lang w:eastAsia="ru-RU"/>
                <w14:ligatures w14:val="none"/>
              </w:rPr>
              <w:t>Кушнера .</w:t>
            </w:r>
            <w:proofErr w:type="gramEnd"/>
            <w:r w:rsidRPr="00C849D5">
              <w:rPr>
                <w:rFonts w:ascii="Times New Roman" w:eastAsia="Times New Roman" w:hAnsi="Times New Roman" w:cs="Times New Roman"/>
                <w:color w:val="000000"/>
                <w:kern w:val="0"/>
                <w:sz w:val="20"/>
                <w:szCs w:val="20"/>
                <w:lang w:eastAsia="ru-RU"/>
                <w14:ligatures w14:val="none"/>
              </w:rPr>
              <w:t xml:space="preserve"> Своеобразие лирического героя</w:t>
            </w:r>
          </w:p>
        </w:tc>
        <w:tc>
          <w:tcPr>
            <w:tcW w:w="0" w:type="auto"/>
            <w:tcBorders>
              <w:bottom w:val="single" w:sz="4" w:space="0" w:color="000000"/>
              <w:right w:val="single" w:sz="4" w:space="0" w:color="000000"/>
            </w:tcBorders>
          </w:tcPr>
          <w:p w14:paraId="5670E78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470469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2501EE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6BEC29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16.04</w:t>
            </w:r>
          </w:p>
        </w:tc>
        <w:tc>
          <w:tcPr>
            <w:tcW w:w="0" w:type="auto"/>
            <w:tcBorders>
              <w:bottom w:val="single" w:sz="4" w:space="0" w:color="000000"/>
              <w:right w:val="single" w:sz="4" w:space="0" w:color="000000"/>
            </w:tcBorders>
          </w:tcPr>
          <w:p w14:paraId="0F3CBF1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4381D54" w14:textId="77777777" w:rsidTr="00635DE6">
        <w:trPr>
          <w:tblCellSpacing w:w="15" w:type="dxa"/>
        </w:trPr>
        <w:tc>
          <w:tcPr>
            <w:tcW w:w="479" w:type="dxa"/>
            <w:tcBorders>
              <w:bottom w:val="single" w:sz="4" w:space="0" w:color="000000"/>
              <w:right w:val="single" w:sz="4" w:space="0" w:color="000000"/>
            </w:tcBorders>
            <w:hideMark/>
          </w:tcPr>
          <w:p w14:paraId="17485151"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86</w:t>
            </w:r>
          </w:p>
        </w:tc>
        <w:tc>
          <w:tcPr>
            <w:tcW w:w="6784" w:type="dxa"/>
            <w:tcBorders>
              <w:bottom w:val="single" w:sz="4" w:space="0" w:color="000000"/>
              <w:right w:val="single" w:sz="4" w:space="0" w:color="000000"/>
            </w:tcBorders>
          </w:tcPr>
          <w:p w14:paraId="4C6446C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Поэзия второй половины XX-начала XXI века.</w:t>
            </w:r>
          </w:p>
          <w:p w14:paraId="3DFB01AD"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proofErr w:type="gramStart"/>
            <w:r w:rsidRPr="00C849D5">
              <w:rPr>
                <w:rFonts w:ascii="Times New Roman" w:eastAsia="Times New Roman" w:hAnsi="Times New Roman" w:cs="Times New Roman"/>
                <w:color w:val="000000"/>
                <w:kern w:val="0"/>
                <w:sz w:val="20"/>
                <w:szCs w:val="20"/>
                <w:lang w:eastAsia="ru-RU"/>
                <w14:ligatures w14:val="none"/>
              </w:rPr>
              <w:t>Стихотворения ,ставшие</w:t>
            </w:r>
            <w:proofErr w:type="gramEnd"/>
            <w:r w:rsidRPr="00C849D5">
              <w:rPr>
                <w:rFonts w:ascii="Times New Roman" w:eastAsia="Times New Roman" w:hAnsi="Times New Roman" w:cs="Times New Roman"/>
                <w:color w:val="000000"/>
                <w:kern w:val="0"/>
                <w:sz w:val="20"/>
                <w:szCs w:val="20"/>
                <w:lang w:eastAsia="ru-RU"/>
                <w14:ligatures w14:val="none"/>
              </w:rPr>
              <w:t xml:space="preserve"> песнями.</w:t>
            </w:r>
          </w:p>
        </w:tc>
        <w:tc>
          <w:tcPr>
            <w:tcW w:w="0" w:type="auto"/>
            <w:tcBorders>
              <w:bottom w:val="single" w:sz="4" w:space="0" w:color="000000"/>
              <w:right w:val="single" w:sz="4" w:space="0" w:color="000000"/>
            </w:tcBorders>
            <w:hideMark/>
          </w:tcPr>
          <w:p w14:paraId="617C201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1E7EED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C1A74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53C646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19.04</w:t>
            </w:r>
          </w:p>
        </w:tc>
        <w:tc>
          <w:tcPr>
            <w:tcW w:w="0" w:type="auto"/>
            <w:tcBorders>
              <w:bottom w:val="single" w:sz="4" w:space="0" w:color="000000"/>
              <w:right w:val="single" w:sz="4" w:space="0" w:color="000000"/>
            </w:tcBorders>
            <w:hideMark/>
          </w:tcPr>
          <w:p w14:paraId="38E3BF8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265BA7BC" w14:textId="77777777" w:rsidTr="00635DE6">
        <w:trPr>
          <w:tblCellSpacing w:w="15" w:type="dxa"/>
        </w:trPr>
        <w:tc>
          <w:tcPr>
            <w:tcW w:w="479" w:type="dxa"/>
            <w:tcBorders>
              <w:bottom w:val="single" w:sz="4" w:space="0" w:color="000000"/>
              <w:right w:val="single" w:sz="4" w:space="0" w:color="000000"/>
            </w:tcBorders>
            <w:hideMark/>
          </w:tcPr>
          <w:p w14:paraId="47C9CD39"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87</w:t>
            </w:r>
          </w:p>
        </w:tc>
        <w:tc>
          <w:tcPr>
            <w:tcW w:w="6784" w:type="dxa"/>
            <w:tcBorders>
              <w:bottom w:val="single" w:sz="4" w:space="0" w:color="000000"/>
              <w:right w:val="single" w:sz="4" w:space="0" w:color="000000"/>
            </w:tcBorders>
          </w:tcPr>
          <w:p w14:paraId="23D2D5E8"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Поэзия второй половины XX-начала XXI века.</w:t>
            </w:r>
          </w:p>
          <w:p w14:paraId="6A64E2B8"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proofErr w:type="gramStart"/>
            <w:r w:rsidRPr="00C849D5">
              <w:rPr>
                <w:rFonts w:ascii="Times New Roman" w:eastAsia="Times New Roman" w:hAnsi="Times New Roman" w:cs="Times New Roman"/>
                <w:color w:val="000000"/>
                <w:kern w:val="0"/>
                <w:sz w:val="20"/>
                <w:szCs w:val="20"/>
                <w:lang w:eastAsia="ru-RU"/>
                <w14:ligatures w14:val="none"/>
              </w:rPr>
              <w:t>Стихотворения ,ставшие</w:t>
            </w:r>
            <w:proofErr w:type="gramEnd"/>
            <w:r w:rsidRPr="00C849D5">
              <w:rPr>
                <w:rFonts w:ascii="Times New Roman" w:eastAsia="Times New Roman" w:hAnsi="Times New Roman" w:cs="Times New Roman"/>
                <w:color w:val="000000"/>
                <w:kern w:val="0"/>
                <w:sz w:val="20"/>
                <w:szCs w:val="20"/>
                <w:lang w:eastAsia="ru-RU"/>
                <w14:ligatures w14:val="none"/>
              </w:rPr>
              <w:t xml:space="preserve"> песнями.</w:t>
            </w:r>
          </w:p>
        </w:tc>
        <w:tc>
          <w:tcPr>
            <w:tcW w:w="0" w:type="auto"/>
            <w:tcBorders>
              <w:bottom w:val="single" w:sz="4" w:space="0" w:color="000000"/>
              <w:right w:val="single" w:sz="4" w:space="0" w:color="000000"/>
            </w:tcBorders>
            <w:hideMark/>
          </w:tcPr>
          <w:p w14:paraId="3B5AAAF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05CFAA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A08B25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AAF372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22.04</w:t>
            </w:r>
          </w:p>
        </w:tc>
        <w:tc>
          <w:tcPr>
            <w:tcW w:w="0" w:type="auto"/>
            <w:tcBorders>
              <w:bottom w:val="single" w:sz="4" w:space="0" w:color="000000"/>
              <w:right w:val="single" w:sz="4" w:space="0" w:color="000000"/>
            </w:tcBorders>
            <w:hideMark/>
          </w:tcPr>
          <w:p w14:paraId="1EE3DB2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0AAAEA8" w14:textId="77777777" w:rsidTr="00635DE6">
        <w:trPr>
          <w:tblCellSpacing w:w="15" w:type="dxa"/>
        </w:trPr>
        <w:tc>
          <w:tcPr>
            <w:tcW w:w="479" w:type="dxa"/>
            <w:tcBorders>
              <w:bottom w:val="single" w:sz="4" w:space="0" w:color="000000"/>
              <w:right w:val="single" w:sz="4" w:space="0" w:color="000000"/>
            </w:tcBorders>
            <w:hideMark/>
          </w:tcPr>
          <w:p w14:paraId="253EAA18"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88</w:t>
            </w:r>
          </w:p>
        </w:tc>
        <w:tc>
          <w:tcPr>
            <w:tcW w:w="6784" w:type="dxa"/>
            <w:tcBorders>
              <w:bottom w:val="single" w:sz="4" w:space="0" w:color="000000"/>
              <w:right w:val="single" w:sz="4" w:space="0" w:color="000000"/>
            </w:tcBorders>
          </w:tcPr>
          <w:p w14:paraId="7010298A"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Развитие речи. Поэзия второй половины XX — начала XXI </w:t>
            </w:r>
            <w:proofErr w:type="gramStart"/>
            <w:r w:rsidRPr="00C849D5">
              <w:rPr>
                <w:rFonts w:ascii="Times New Roman" w:eastAsia="Times New Roman" w:hAnsi="Times New Roman" w:cs="Times New Roman"/>
                <w:color w:val="000000"/>
                <w:kern w:val="0"/>
                <w:sz w:val="20"/>
                <w:szCs w:val="20"/>
                <w:lang w:eastAsia="ru-RU"/>
                <w14:ligatures w14:val="none"/>
              </w:rPr>
              <w:t>века .</w:t>
            </w:r>
            <w:proofErr w:type="gramEnd"/>
            <w:r w:rsidRPr="00C849D5">
              <w:rPr>
                <w:rFonts w:ascii="Times New Roman" w:eastAsia="Times New Roman" w:hAnsi="Times New Roman" w:cs="Times New Roman"/>
                <w:color w:val="000000"/>
                <w:kern w:val="0"/>
                <w:sz w:val="20"/>
                <w:szCs w:val="20"/>
                <w:lang w:eastAsia="ru-RU"/>
                <w14:ligatures w14:val="none"/>
              </w:rPr>
              <w:t xml:space="preserve"> Стихотворения Н.А. Заболоцкого, М.А. Светлова, М.В. Исаковского, К.М. </w:t>
            </w:r>
            <w:r w:rsidRPr="00C849D5">
              <w:rPr>
                <w:rFonts w:ascii="Times New Roman" w:eastAsia="Times New Roman" w:hAnsi="Times New Roman" w:cs="Times New Roman"/>
                <w:color w:val="000000"/>
                <w:kern w:val="0"/>
                <w:sz w:val="20"/>
                <w:szCs w:val="20"/>
                <w:lang w:eastAsia="ru-RU"/>
                <w14:ligatures w14:val="none"/>
              </w:rPr>
              <w:lastRenderedPageBreak/>
              <w:t xml:space="preserve">Симонова, А.А. Вознесенского, Е.А. Евтушенко, Р.И. Рождественского, И.А. Бродского, А.С. </w:t>
            </w:r>
            <w:proofErr w:type="gramStart"/>
            <w:r w:rsidRPr="00C849D5">
              <w:rPr>
                <w:rFonts w:ascii="Times New Roman" w:eastAsia="Times New Roman" w:hAnsi="Times New Roman" w:cs="Times New Roman"/>
                <w:color w:val="000000"/>
                <w:kern w:val="0"/>
                <w:sz w:val="20"/>
                <w:szCs w:val="20"/>
                <w:lang w:eastAsia="ru-RU"/>
                <w14:ligatures w14:val="none"/>
              </w:rPr>
              <w:t>Кушнера .</w:t>
            </w:r>
            <w:proofErr w:type="gramEnd"/>
            <w:r w:rsidRPr="00C849D5">
              <w:rPr>
                <w:rFonts w:ascii="Times New Roman" w:eastAsia="Times New Roman" w:hAnsi="Times New Roman" w:cs="Times New Roman"/>
                <w:color w:val="000000"/>
                <w:kern w:val="0"/>
                <w:sz w:val="20"/>
                <w:szCs w:val="20"/>
                <w:lang w:eastAsia="ru-RU"/>
                <w14:ligatures w14:val="none"/>
              </w:rPr>
              <w:t xml:space="preserve"> Художественное мастерство поэта</w:t>
            </w:r>
          </w:p>
        </w:tc>
        <w:tc>
          <w:tcPr>
            <w:tcW w:w="0" w:type="auto"/>
            <w:tcBorders>
              <w:bottom w:val="single" w:sz="4" w:space="0" w:color="000000"/>
              <w:right w:val="single" w:sz="4" w:space="0" w:color="000000"/>
            </w:tcBorders>
            <w:hideMark/>
          </w:tcPr>
          <w:p w14:paraId="371696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lastRenderedPageBreak/>
              <w:t>1</w:t>
            </w:r>
          </w:p>
        </w:tc>
        <w:tc>
          <w:tcPr>
            <w:tcW w:w="0" w:type="auto"/>
            <w:tcBorders>
              <w:bottom w:val="single" w:sz="4" w:space="0" w:color="000000"/>
              <w:right w:val="single" w:sz="4" w:space="0" w:color="000000"/>
            </w:tcBorders>
          </w:tcPr>
          <w:p w14:paraId="789D964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09BCC7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3FF7F3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23.04</w:t>
            </w:r>
          </w:p>
        </w:tc>
        <w:tc>
          <w:tcPr>
            <w:tcW w:w="0" w:type="auto"/>
            <w:tcBorders>
              <w:bottom w:val="single" w:sz="4" w:space="0" w:color="000000"/>
              <w:right w:val="single" w:sz="4" w:space="0" w:color="000000"/>
            </w:tcBorders>
            <w:hideMark/>
          </w:tcPr>
          <w:p w14:paraId="7BC1461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13137DEE" w14:textId="77777777" w:rsidTr="00635DE6">
        <w:trPr>
          <w:tblCellSpacing w:w="15" w:type="dxa"/>
        </w:trPr>
        <w:tc>
          <w:tcPr>
            <w:tcW w:w="479" w:type="dxa"/>
            <w:tcBorders>
              <w:bottom w:val="single" w:sz="4" w:space="0" w:color="000000"/>
              <w:right w:val="single" w:sz="4" w:space="0" w:color="000000"/>
            </w:tcBorders>
          </w:tcPr>
          <w:p w14:paraId="6EFB35D3"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89</w:t>
            </w:r>
          </w:p>
        </w:tc>
        <w:tc>
          <w:tcPr>
            <w:tcW w:w="6784" w:type="dxa"/>
            <w:tcBorders>
              <w:bottom w:val="single" w:sz="4" w:space="0" w:color="000000"/>
              <w:right w:val="single" w:sz="4" w:space="0" w:color="000000"/>
            </w:tcBorders>
          </w:tcPr>
          <w:p w14:paraId="364CD4D7"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У. Шекспир. Творчество драматурга, его значение в мировой литературе.</w:t>
            </w:r>
          </w:p>
        </w:tc>
        <w:tc>
          <w:tcPr>
            <w:tcW w:w="0" w:type="auto"/>
            <w:tcBorders>
              <w:bottom w:val="single" w:sz="4" w:space="0" w:color="000000"/>
              <w:right w:val="single" w:sz="4" w:space="0" w:color="000000"/>
            </w:tcBorders>
          </w:tcPr>
          <w:p w14:paraId="3C8E193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26B30E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53FA51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5AC824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26.04</w:t>
            </w:r>
          </w:p>
        </w:tc>
        <w:tc>
          <w:tcPr>
            <w:tcW w:w="0" w:type="auto"/>
            <w:tcBorders>
              <w:bottom w:val="single" w:sz="4" w:space="0" w:color="000000"/>
              <w:right w:val="single" w:sz="4" w:space="0" w:color="000000"/>
            </w:tcBorders>
          </w:tcPr>
          <w:p w14:paraId="460D9B81"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8" w:history="1">
              <w:r w:rsidRPr="00C849D5">
                <w:rPr>
                  <w:rFonts w:ascii="inherit" w:eastAsia="Times New Roman" w:hAnsi="inherit" w:cs="Times New Roman"/>
                  <w:color w:val="0000FF"/>
                  <w:kern w:val="0"/>
                  <w:sz w:val="20"/>
                  <w:szCs w:val="20"/>
                  <w:lang w:eastAsia="ru-RU"/>
                  <w14:ligatures w14:val="none"/>
                </w:rPr>
                <w:t>https://m.edsoo.ru/8bc3eb80</w:t>
              </w:r>
            </w:hyperlink>
          </w:p>
        </w:tc>
      </w:tr>
      <w:tr w:rsidR="00C849D5" w:rsidRPr="00C849D5" w14:paraId="28076406" w14:textId="77777777" w:rsidTr="00635DE6">
        <w:trPr>
          <w:tblCellSpacing w:w="15" w:type="dxa"/>
        </w:trPr>
        <w:tc>
          <w:tcPr>
            <w:tcW w:w="479" w:type="dxa"/>
            <w:tcBorders>
              <w:bottom w:val="single" w:sz="4" w:space="0" w:color="000000"/>
              <w:right w:val="single" w:sz="4" w:space="0" w:color="000000"/>
            </w:tcBorders>
          </w:tcPr>
          <w:p w14:paraId="6DD2D3AC"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90</w:t>
            </w:r>
          </w:p>
        </w:tc>
        <w:tc>
          <w:tcPr>
            <w:tcW w:w="6784" w:type="dxa"/>
            <w:tcBorders>
              <w:bottom w:val="single" w:sz="4" w:space="0" w:color="000000"/>
              <w:right w:val="single" w:sz="4" w:space="0" w:color="000000"/>
            </w:tcBorders>
          </w:tcPr>
          <w:p w14:paraId="4C0F60E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У. Шекспир. </w:t>
            </w:r>
            <w:proofErr w:type="gramStart"/>
            <w:r w:rsidRPr="00C849D5">
              <w:rPr>
                <w:rFonts w:ascii="Times New Roman" w:eastAsia="Times New Roman" w:hAnsi="Times New Roman" w:cs="Times New Roman"/>
                <w:color w:val="000000"/>
                <w:kern w:val="0"/>
                <w:sz w:val="20"/>
                <w:szCs w:val="20"/>
                <w:lang w:eastAsia="ru-RU"/>
                <w14:ligatures w14:val="none"/>
              </w:rPr>
              <w:t>Сонеты :</w:t>
            </w:r>
            <w:proofErr w:type="gramEnd"/>
            <w:r w:rsidRPr="00C849D5">
              <w:rPr>
                <w:rFonts w:ascii="Times New Roman" w:eastAsia="Times New Roman" w:hAnsi="Times New Roman" w:cs="Times New Roman"/>
                <w:color w:val="000000"/>
                <w:kern w:val="0"/>
                <w:sz w:val="20"/>
                <w:szCs w:val="20"/>
                <w:lang w:eastAsia="ru-RU"/>
                <w14:ligatures w14:val="none"/>
              </w:rPr>
              <w:t>№ 66 «Измучась всем, я умереть хочу…», № 130 «Её глаза на звёзды не похожи…</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Жанр сонета. </w:t>
            </w:r>
          </w:p>
        </w:tc>
        <w:tc>
          <w:tcPr>
            <w:tcW w:w="0" w:type="auto"/>
            <w:tcBorders>
              <w:bottom w:val="single" w:sz="4" w:space="0" w:color="000000"/>
              <w:right w:val="single" w:sz="4" w:space="0" w:color="000000"/>
            </w:tcBorders>
          </w:tcPr>
          <w:p w14:paraId="050440B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F33E0C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4424D5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E9ECF4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29.04</w:t>
            </w:r>
          </w:p>
        </w:tc>
        <w:tc>
          <w:tcPr>
            <w:tcW w:w="0" w:type="auto"/>
            <w:tcBorders>
              <w:bottom w:val="single" w:sz="4" w:space="0" w:color="000000"/>
              <w:right w:val="single" w:sz="4" w:space="0" w:color="000000"/>
            </w:tcBorders>
          </w:tcPr>
          <w:p w14:paraId="7D830FF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7B24F1B6" w14:textId="77777777" w:rsidTr="00635DE6">
        <w:trPr>
          <w:tblCellSpacing w:w="15" w:type="dxa"/>
        </w:trPr>
        <w:tc>
          <w:tcPr>
            <w:tcW w:w="479" w:type="dxa"/>
            <w:tcBorders>
              <w:bottom w:val="single" w:sz="4" w:space="0" w:color="000000"/>
              <w:right w:val="single" w:sz="4" w:space="0" w:color="000000"/>
            </w:tcBorders>
          </w:tcPr>
          <w:p w14:paraId="3E94FB25"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91</w:t>
            </w:r>
          </w:p>
        </w:tc>
        <w:tc>
          <w:tcPr>
            <w:tcW w:w="6784" w:type="dxa"/>
            <w:tcBorders>
              <w:bottom w:val="single" w:sz="4" w:space="0" w:color="000000"/>
              <w:right w:val="single" w:sz="4" w:space="0" w:color="000000"/>
            </w:tcBorders>
          </w:tcPr>
          <w:p w14:paraId="7473806C"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У. Шекспир. </w:t>
            </w:r>
            <w:proofErr w:type="gramStart"/>
            <w:r w:rsidRPr="00C849D5">
              <w:rPr>
                <w:rFonts w:ascii="Times New Roman" w:eastAsia="Times New Roman" w:hAnsi="Times New Roman" w:cs="Times New Roman"/>
                <w:color w:val="000000"/>
                <w:kern w:val="0"/>
                <w:sz w:val="20"/>
                <w:szCs w:val="20"/>
                <w:lang w:eastAsia="ru-RU"/>
                <w14:ligatures w14:val="none"/>
              </w:rPr>
              <w:t>Сонеты :</w:t>
            </w:r>
            <w:proofErr w:type="gramEnd"/>
            <w:r w:rsidRPr="00C849D5">
              <w:rPr>
                <w:rFonts w:ascii="Times New Roman" w:eastAsia="Times New Roman" w:hAnsi="Times New Roman" w:cs="Times New Roman"/>
                <w:color w:val="000000"/>
                <w:kern w:val="0"/>
                <w:sz w:val="20"/>
                <w:szCs w:val="20"/>
                <w:lang w:eastAsia="ru-RU"/>
                <w14:ligatures w14:val="none"/>
              </w:rPr>
              <w:t>№ 66 «Измучась всем, я умереть хочу…», № 130 «Её глаза на звёзды не похожи…</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Темы, мотивы, характер лирического героя. Художественное своеобразие</w:t>
            </w:r>
          </w:p>
        </w:tc>
        <w:tc>
          <w:tcPr>
            <w:tcW w:w="0" w:type="auto"/>
            <w:tcBorders>
              <w:bottom w:val="single" w:sz="4" w:space="0" w:color="000000"/>
              <w:right w:val="single" w:sz="4" w:space="0" w:color="000000"/>
            </w:tcBorders>
          </w:tcPr>
          <w:p w14:paraId="0E12A21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BE1847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5A33B2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220CE96"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30.04</w:t>
            </w:r>
          </w:p>
        </w:tc>
        <w:tc>
          <w:tcPr>
            <w:tcW w:w="0" w:type="auto"/>
            <w:tcBorders>
              <w:bottom w:val="single" w:sz="4" w:space="0" w:color="000000"/>
              <w:right w:val="single" w:sz="4" w:space="0" w:color="000000"/>
            </w:tcBorders>
          </w:tcPr>
          <w:p w14:paraId="2FA229A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59" w:history="1">
              <w:r w:rsidRPr="00C849D5">
                <w:rPr>
                  <w:rFonts w:ascii="inherit" w:eastAsia="Times New Roman" w:hAnsi="inherit" w:cs="Times New Roman"/>
                  <w:color w:val="0000FF"/>
                  <w:kern w:val="0"/>
                  <w:sz w:val="20"/>
                  <w:szCs w:val="20"/>
                  <w:lang w:eastAsia="ru-RU"/>
                  <w14:ligatures w14:val="none"/>
                </w:rPr>
                <w:t>https://m.edsoo.ru/8bc3ec8e</w:t>
              </w:r>
            </w:hyperlink>
          </w:p>
        </w:tc>
      </w:tr>
      <w:tr w:rsidR="00C849D5" w:rsidRPr="00C849D5" w14:paraId="7868982D" w14:textId="77777777" w:rsidTr="00635DE6">
        <w:trPr>
          <w:tblCellSpacing w:w="15" w:type="dxa"/>
        </w:trPr>
        <w:tc>
          <w:tcPr>
            <w:tcW w:w="479" w:type="dxa"/>
            <w:tcBorders>
              <w:bottom w:val="single" w:sz="4" w:space="0" w:color="000000"/>
              <w:right w:val="single" w:sz="4" w:space="0" w:color="000000"/>
            </w:tcBorders>
          </w:tcPr>
          <w:p w14:paraId="5359D198"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92</w:t>
            </w:r>
          </w:p>
        </w:tc>
        <w:tc>
          <w:tcPr>
            <w:tcW w:w="6784" w:type="dxa"/>
            <w:tcBorders>
              <w:bottom w:val="single" w:sz="4" w:space="0" w:color="000000"/>
              <w:right w:val="single" w:sz="4" w:space="0" w:color="000000"/>
            </w:tcBorders>
          </w:tcPr>
          <w:p w14:paraId="37CAA57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У. Шекспир. Трагедия «Ромео и Джульетта». Жанр трагедии. </w:t>
            </w:r>
          </w:p>
        </w:tc>
        <w:tc>
          <w:tcPr>
            <w:tcW w:w="0" w:type="auto"/>
            <w:tcBorders>
              <w:bottom w:val="single" w:sz="4" w:space="0" w:color="000000"/>
              <w:right w:val="single" w:sz="4" w:space="0" w:color="000000"/>
            </w:tcBorders>
          </w:tcPr>
          <w:p w14:paraId="74397EC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CC1378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B7C793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143ACF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06.05</w:t>
            </w:r>
          </w:p>
        </w:tc>
        <w:tc>
          <w:tcPr>
            <w:tcW w:w="0" w:type="auto"/>
            <w:tcBorders>
              <w:bottom w:val="single" w:sz="4" w:space="0" w:color="000000"/>
              <w:right w:val="single" w:sz="4" w:space="0" w:color="000000"/>
            </w:tcBorders>
          </w:tcPr>
          <w:p w14:paraId="4C4E719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7B274733" w14:textId="77777777" w:rsidTr="00635DE6">
        <w:trPr>
          <w:tblCellSpacing w:w="15" w:type="dxa"/>
        </w:trPr>
        <w:tc>
          <w:tcPr>
            <w:tcW w:w="479" w:type="dxa"/>
            <w:tcBorders>
              <w:bottom w:val="single" w:sz="4" w:space="0" w:color="000000"/>
              <w:right w:val="single" w:sz="4" w:space="0" w:color="000000"/>
            </w:tcBorders>
          </w:tcPr>
          <w:p w14:paraId="5FA2ECE2"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93</w:t>
            </w:r>
          </w:p>
        </w:tc>
        <w:tc>
          <w:tcPr>
            <w:tcW w:w="6784" w:type="dxa"/>
            <w:tcBorders>
              <w:bottom w:val="single" w:sz="4" w:space="0" w:color="000000"/>
              <w:right w:val="single" w:sz="4" w:space="0" w:color="000000"/>
            </w:tcBorders>
          </w:tcPr>
          <w:p w14:paraId="086681B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У. Шекспир. Трагедия «Ромео и Джульетта</w:t>
            </w:r>
            <w:proofErr w:type="gramStart"/>
            <w:r w:rsidRPr="00C849D5">
              <w:rPr>
                <w:rFonts w:ascii="Times New Roman" w:eastAsia="Times New Roman" w:hAnsi="Times New Roman" w:cs="Times New Roman"/>
                <w:color w:val="000000"/>
                <w:kern w:val="0"/>
                <w:sz w:val="20"/>
                <w:szCs w:val="20"/>
                <w:lang w:eastAsia="ru-RU"/>
                <w14:ligatures w14:val="none"/>
              </w:rPr>
              <w:t>» .Тематика</w:t>
            </w:r>
            <w:proofErr w:type="gramEnd"/>
            <w:r w:rsidRPr="00C849D5">
              <w:rPr>
                <w:rFonts w:ascii="Times New Roman" w:eastAsia="Times New Roman" w:hAnsi="Times New Roman" w:cs="Times New Roman"/>
                <w:color w:val="000000"/>
                <w:kern w:val="0"/>
                <w:sz w:val="20"/>
                <w:szCs w:val="20"/>
                <w:lang w:eastAsia="ru-RU"/>
                <w14:ligatures w14:val="none"/>
              </w:rPr>
              <w:t>, проблематика</w:t>
            </w:r>
          </w:p>
        </w:tc>
        <w:tc>
          <w:tcPr>
            <w:tcW w:w="0" w:type="auto"/>
            <w:tcBorders>
              <w:bottom w:val="single" w:sz="4" w:space="0" w:color="000000"/>
              <w:right w:val="single" w:sz="4" w:space="0" w:color="000000"/>
            </w:tcBorders>
          </w:tcPr>
          <w:p w14:paraId="5F8B9E6D"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A499DF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53E6C9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6D9B9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07.05</w:t>
            </w:r>
          </w:p>
        </w:tc>
        <w:tc>
          <w:tcPr>
            <w:tcW w:w="0" w:type="auto"/>
            <w:tcBorders>
              <w:bottom w:val="single" w:sz="4" w:space="0" w:color="000000"/>
              <w:right w:val="single" w:sz="4" w:space="0" w:color="000000"/>
            </w:tcBorders>
          </w:tcPr>
          <w:p w14:paraId="69A85DE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451B140" w14:textId="77777777" w:rsidTr="00635DE6">
        <w:trPr>
          <w:tblCellSpacing w:w="15" w:type="dxa"/>
        </w:trPr>
        <w:tc>
          <w:tcPr>
            <w:tcW w:w="479" w:type="dxa"/>
            <w:tcBorders>
              <w:bottom w:val="single" w:sz="4" w:space="0" w:color="000000"/>
              <w:right w:val="single" w:sz="4" w:space="0" w:color="000000"/>
            </w:tcBorders>
          </w:tcPr>
          <w:p w14:paraId="2CE35907"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94</w:t>
            </w:r>
          </w:p>
        </w:tc>
        <w:tc>
          <w:tcPr>
            <w:tcW w:w="6784" w:type="dxa"/>
            <w:tcBorders>
              <w:bottom w:val="single" w:sz="4" w:space="0" w:color="000000"/>
              <w:right w:val="single" w:sz="4" w:space="0" w:color="000000"/>
            </w:tcBorders>
          </w:tcPr>
          <w:p w14:paraId="28DB31C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У. Шекспир. Трагедия «Ромео и Джульетта</w:t>
            </w:r>
            <w:proofErr w:type="gramStart"/>
            <w:r w:rsidRPr="00C849D5">
              <w:rPr>
                <w:rFonts w:ascii="Times New Roman" w:eastAsia="Times New Roman" w:hAnsi="Times New Roman" w:cs="Times New Roman"/>
                <w:color w:val="000000"/>
                <w:kern w:val="0"/>
                <w:sz w:val="20"/>
                <w:szCs w:val="20"/>
                <w:lang w:eastAsia="ru-RU"/>
                <w14:ligatures w14:val="none"/>
              </w:rPr>
              <w:t>» .Сюжет</w:t>
            </w:r>
            <w:proofErr w:type="gramEnd"/>
            <w:r w:rsidRPr="00C849D5">
              <w:rPr>
                <w:rFonts w:ascii="Times New Roman" w:eastAsia="Times New Roman" w:hAnsi="Times New Roman" w:cs="Times New Roman"/>
                <w:color w:val="000000"/>
                <w:kern w:val="0"/>
                <w:sz w:val="20"/>
                <w:szCs w:val="20"/>
                <w:lang w:eastAsia="ru-RU"/>
                <w14:ligatures w14:val="none"/>
              </w:rPr>
              <w:t>, особенности конфликта.</w:t>
            </w:r>
          </w:p>
        </w:tc>
        <w:tc>
          <w:tcPr>
            <w:tcW w:w="0" w:type="auto"/>
            <w:tcBorders>
              <w:bottom w:val="single" w:sz="4" w:space="0" w:color="000000"/>
              <w:right w:val="single" w:sz="4" w:space="0" w:color="000000"/>
            </w:tcBorders>
          </w:tcPr>
          <w:p w14:paraId="7C1200D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9B694D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C77DAA2"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D0B685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13.05</w:t>
            </w:r>
          </w:p>
        </w:tc>
        <w:tc>
          <w:tcPr>
            <w:tcW w:w="0" w:type="auto"/>
            <w:tcBorders>
              <w:bottom w:val="single" w:sz="4" w:space="0" w:color="000000"/>
              <w:right w:val="single" w:sz="4" w:space="0" w:color="000000"/>
            </w:tcBorders>
          </w:tcPr>
          <w:p w14:paraId="29AEDC9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60" w:history="1">
              <w:r w:rsidRPr="00C849D5">
                <w:rPr>
                  <w:rFonts w:ascii="inherit" w:eastAsia="Times New Roman" w:hAnsi="inherit" w:cs="Times New Roman"/>
                  <w:color w:val="0000FF"/>
                  <w:kern w:val="0"/>
                  <w:sz w:val="20"/>
                  <w:szCs w:val="20"/>
                  <w:lang w:eastAsia="ru-RU"/>
                  <w14:ligatures w14:val="none"/>
                </w:rPr>
                <w:t>https://m.edsoo.ru/8bc3ede2</w:t>
              </w:r>
            </w:hyperlink>
          </w:p>
        </w:tc>
      </w:tr>
      <w:tr w:rsidR="00C849D5" w:rsidRPr="00C849D5" w14:paraId="76D5B348" w14:textId="77777777" w:rsidTr="00635DE6">
        <w:trPr>
          <w:tblCellSpacing w:w="15" w:type="dxa"/>
        </w:trPr>
        <w:tc>
          <w:tcPr>
            <w:tcW w:w="479" w:type="dxa"/>
            <w:tcBorders>
              <w:bottom w:val="single" w:sz="4" w:space="0" w:color="000000"/>
              <w:right w:val="single" w:sz="4" w:space="0" w:color="000000"/>
            </w:tcBorders>
          </w:tcPr>
          <w:p w14:paraId="3D09ABA8"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95</w:t>
            </w:r>
          </w:p>
        </w:tc>
        <w:tc>
          <w:tcPr>
            <w:tcW w:w="6784" w:type="dxa"/>
            <w:tcBorders>
              <w:bottom w:val="single" w:sz="4" w:space="0" w:color="000000"/>
              <w:right w:val="single" w:sz="4" w:space="0" w:color="000000"/>
            </w:tcBorders>
          </w:tcPr>
          <w:p w14:paraId="370B29D8"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 У. Шекспир. Трагедия «Ромео и Джульетта</w:t>
            </w:r>
            <w:proofErr w:type="gramStart"/>
            <w:r w:rsidRPr="00C849D5">
              <w:rPr>
                <w:rFonts w:ascii="Times New Roman" w:eastAsia="Times New Roman" w:hAnsi="Times New Roman" w:cs="Times New Roman"/>
                <w:color w:val="000000"/>
                <w:kern w:val="0"/>
                <w:sz w:val="20"/>
                <w:szCs w:val="20"/>
                <w:lang w:eastAsia="ru-RU"/>
                <w14:ligatures w14:val="none"/>
              </w:rPr>
              <w:t>» .</w:t>
            </w:r>
            <w:proofErr w:type="gramEnd"/>
            <w:r w:rsidRPr="00C849D5">
              <w:rPr>
                <w:rFonts w:ascii="Times New Roman" w:eastAsia="Times New Roman" w:hAnsi="Times New Roman" w:cs="Times New Roman"/>
                <w:color w:val="000000"/>
                <w:kern w:val="0"/>
                <w:sz w:val="20"/>
                <w:szCs w:val="20"/>
                <w:lang w:eastAsia="ru-RU"/>
                <w14:ligatures w14:val="none"/>
              </w:rPr>
              <w:t xml:space="preserve"> Главные герои. Ромео и Джульетта как «вечные» образы. Смысл трагического финала</w:t>
            </w:r>
          </w:p>
        </w:tc>
        <w:tc>
          <w:tcPr>
            <w:tcW w:w="0" w:type="auto"/>
            <w:tcBorders>
              <w:bottom w:val="single" w:sz="4" w:space="0" w:color="000000"/>
              <w:right w:val="single" w:sz="4" w:space="0" w:color="000000"/>
            </w:tcBorders>
          </w:tcPr>
          <w:p w14:paraId="425106D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97FD82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894CBB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F57894F"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14.05</w:t>
            </w:r>
          </w:p>
        </w:tc>
        <w:tc>
          <w:tcPr>
            <w:tcW w:w="0" w:type="auto"/>
            <w:tcBorders>
              <w:bottom w:val="single" w:sz="4" w:space="0" w:color="000000"/>
              <w:right w:val="single" w:sz="4" w:space="0" w:color="000000"/>
            </w:tcBorders>
          </w:tcPr>
          <w:p w14:paraId="5C3BA27E"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43B8F935" w14:textId="77777777" w:rsidTr="00635DE6">
        <w:trPr>
          <w:tblCellSpacing w:w="15" w:type="dxa"/>
        </w:trPr>
        <w:tc>
          <w:tcPr>
            <w:tcW w:w="479" w:type="dxa"/>
            <w:tcBorders>
              <w:bottom w:val="single" w:sz="4" w:space="0" w:color="000000"/>
              <w:right w:val="single" w:sz="4" w:space="0" w:color="000000"/>
            </w:tcBorders>
          </w:tcPr>
          <w:p w14:paraId="7F4BC67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96</w:t>
            </w:r>
          </w:p>
        </w:tc>
        <w:tc>
          <w:tcPr>
            <w:tcW w:w="6784" w:type="dxa"/>
            <w:tcBorders>
              <w:bottom w:val="single" w:sz="4" w:space="0" w:color="000000"/>
              <w:right w:val="single" w:sz="4" w:space="0" w:color="000000"/>
            </w:tcBorders>
          </w:tcPr>
          <w:p w14:paraId="190ABB00"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 xml:space="preserve">Ж.-Б. Мольер - великий комедиограф. Комедия «Мещанин во дворянстве» как произведение </w:t>
            </w:r>
            <w:proofErr w:type="gramStart"/>
            <w:r w:rsidRPr="00C849D5">
              <w:rPr>
                <w:rFonts w:ascii="Times New Roman" w:eastAsia="Times New Roman" w:hAnsi="Times New Roman" w:cs="Times New Roman"/>
                <w:color w:val="000000"/>
                <w:kern w:val="0"/>
                <w:sz w:val="20"/>
                <w:szCs w:val="20"/>
                <w:lang w:eastAsia="ru-RU"/>
                <w14:ligatures w14:val="none"/>
              </w:rPr>
              <w:t>классицизма .Система</w:t>
            </w:r>
            <w:proofErr w:type="gramEnd"/>
            <w:r w:rsidRPr="00C849D5">
              <w:rPr>
                <w:rFonts w:ascii="Times New Roman" w:eastAsia="Times New Roman" w:hAnsi="Times New Roman" w:cs="Times New Roman"/>
                <w:color w:val="000000"/>
                <w:kern w:val="0"/>
                <w:sz w:val="20"/>
                <w:szCs w:val="20"/>
                <w:lang w:eastAsia="ru-RU"/>
                <w14:ligatures w14:val="none"/>
              </w:rPr>
              <w:t xml:space="preserve"> образов.</w:t>
            </w:r>
          </w:p>
        </w:tc>
        <w:tc>
          <w:tcPr>
            <w:tcW w:w="0" w:type="auto"/>
            <w:tcBorders>
              <w:bottom w:val="single" w:sz="4" w:space="0" w:color="000000"/>
              <w:right w:val="single" w:sz="4" w:space="0" w:color="000000"/>
            </w:tcBorders>
          </w:tcPr>
          <w:p w14:paraId="4BB49FC7"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B6278A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BBB4C9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B7670C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17.05</w:t>
            </w:r>
          </w:p>
        </w:tc>
        <w:tc>
          <w:tcPr>
            <w:tcW w:w="0" w:type="auto"/>
            <w:tcBorders>
              <w:bottom w:val="single" w:sz="4" w:space="0" w:color="000000"/>
              <w:right w:val="single" w:sz="4" w:space="0" w:color="000000"/>
            </w:tcBorders>
          </w:tcPr>
          <w:p w14:paraId="29D0A0E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61" w:history="1">
              <w:r w:rsidRPr="00C849D5">
                <w:rPr>
                  <w:rFonts w:ascii="inherit" w:eastAsia="Times New Roman" w:hAnsi="inherit" w:cs="Times New Roman"/>
                  <w:color w:val="0000FF"/>
                  <w:kern w:val="0"/>
                  <w:sz w:val="20"/>
                  <w:szCs w:val="20"/>
                  <w:lang w:eastAsia="ru-RU"/>
                  <w14:ligatures w14:val="none"/>
                </w:rPr>
                <w:t>https://m.edsoo.ru/8bc392ca</w:t>
              </w:r>
            </w:hyperlink>
          </w:p>
        </w:tc>
      </w:tr>
      <w:tr w:rsidR="00C849D5" w:rsidRPr="00C849D5" w14:paraId="15E88070" w14:textId="77777777" w:rsidTr="00635DE6">
        <w:trPr>
          <w:tblCellSpacing w:w="15" w:type="dxa"/>
        </w:trPr>
        <w:tc>
          <w:tcPr>
            <w:tcW w:w="479" w:type="dxa"/>
            <w:tcBorders>
              <w:bottom w:val="single" w:sz="4" w:space="0" w:color="000000"/>
              <w:right w:val="single" w:sz="4" w:space="0" w:color="000000"/>
            </w:tcBorders>
          </w:tcPr>
          <w:p w14:paraId="2A3D50C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97</w:t>
            </w:r>
          </w:p>
        </w:tc>
        <w:tc>
          <w:tcPr>
            <w:tcW w:w="6784" w:type="dxa"/>
            <w:tcBorders>
              <w:bottom w:val="single" w:sz="4" w:space="0" w:color="000000"/>
              <w:right w:val="single" w:sz="4" w:space="0" w:color="000000"/>
            </w:tcBorders>
          </w:tcPr>
          <w:p w14:paraId="0D51AD8E"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Промежуточная итоговая аттестация</w:t>
            </w:r>
          </w:p>
          <w:p w14:paraId="117BD557"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Ж.-Б. Мольер. Комедия «Мещанин во дворянстве». Основные герои</w:t>
            </w:r>
          </w:p>
        </w:tc>
        <w:tc>
          <w:tcPr>
            <w:tcW w:w="0" w:type="auto"/>
            <w:tcBorders>
              <w:bottom w:val="single" w:sz="4" w:space="0" w:color="000000"/>
              <w:right w:val="single" w:sz="4" w:space="0" w:color="000000"/>
            </w:tcBorders>
          </w:tcPr>
          <w:p w14:paraId="56B4194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563AE59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C86335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36D2D0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20.05</w:t>
            </w:r>
          </w:p>
        </w:tc>
        <w:tc>
          <w:tcPr>
            <w:tcW w:w="0" w:type="auto"/>
            <w:tcBorders>
              <w:bottom w:val="single" w:sz="4" w:space="0" w:color="000000"/>
              <w:right w:val="single" w:sz="4" w:space="0" w:color="000000"/>
            </w:tcBorders>
          </w:tcPr>
          <w:p w14:paraId="7E657939"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50DA7064" w14:textId="77777777" w:rsidTr="00635DE6">
        <w:trPr>
          <w:tblCellSpacing w:w="15" w:type="dxa"/>
        </w:trPr>
        <w:tc>
          <w:tcPr>
            <w:tcW w:w="479" w:type="dxa"/>
            <w:tcBorders>
              <w:bottom w:val="single" w:sz="4" w:space="0" w:color="000000"/>
              <w:right w:val="single" w:sz="4" w:space="0" w:color="000000"/>
            </w:tcBorders>
          </w:tcPr>
          <w:p w14:paraId="1393FE90"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98</w:t>
            </w:r>
          </w:p>
        </w:tc>
        <w:tc>
          <w:tcPr>
            <w:tcW w:w="6784" w:type="dxa"/>
            <w:tcBorders>
              <w:bottom w:val="single" w:sz="4" w:space="0" w:color="000000"/>
              <w:right w:val="single" w:sz="4" w:space="0" w:color="000000"/>
            </w:tcBorders>
          </w:tcPr>
          <w:p w14:paraId="2F99A4CB"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Произведения Ж.-Б. Мольера на современной сцене</w:t>
            </w:r>
          </w:p>
        </w:tc>
        <w:tc>
          <w:tcPr>
            <w:tcW w:w="0" w:type="auto"/>
            <w:tcBorders>
              <w:bottom w:val="single" w:sz="4" w:space="0" w:color="000000"/>
              <w:right w:val="single" w:sz="4" w:space="0" w:color="000000"/>
            </w:tcBorders>
          </w:tcPr>
          <w:p w14:paraId="3453C85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D39FEEA"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4F4FECC"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5DF9CE5"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21.05</w:t>
            </w:r>
          </w:p>
        </w:tc>
        <w:tc>
          <w:tcPr>
            <w:tcW w:w="0" w:type="auto"/>
            <w:tcBorders>
              <w:bottom w:val="single" w:sz="4" w:space="0" w:color="000000"/>
              <w:right w:val="single" w:sz="4" w:space="0" w:color="000000"/>
            </w:tcBorders>
          </w:tcPr>
          <w:p w14:paraId="2E92CD4B"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inherit" w:eastAsia="Times New Roman" w:hAnsi="inherit" w:cs="Times New Roman"/>
                <w:color w:val="000000"/>
                <w:kern w:val="0"/>
                <w:sz w:val="20"/>
                <w:szCs w:val="20"/>
                <w:lang w:eastAsia="ru-RU"/>
                <w14:ligatures w14:val="none"/>
              </w:rPr>
              <w:t xml:space="preserve">Библиотека ЦОК </w:t>
            </w:r>
            <w:hyperlink r:id="rId62" w:history="1">
              <w:r w:rsidRPr="00C849D5">
                <w:rPr>
                  <w:rFonts w:ascii="inherit" w:eastAsia="Times New Roman" w:hAnsi="inherit" w:cs="Times New Roman"/>
                  <w:color w:val="0000FF"/>
                  <w:kern w:val="0"/>
                  <w:sz w:val="20"/>
                  <w:szCs w:val="20"/>
                  <w:lang w:eastAsia="ru-RU"/>
                  <w14:ligatures w14:val="none"/>
                </w:rPr>
                <w:t>https://m.edsoo.ru/8bc393d8</w:t>
              </w:r>
            </w:hyperlink>
          </w:p>
        </w:tc>
      </w:tr>
      <w:tr w:rsidR="00C849D5" w:rsidRPr="00C849D5" w14:paraId="6FA93A36" w14:textId="77777777" w:rsidTr="00635DE6">
        <w:trPr>
          <w:tblCellSpacing w:w="15" w:type="dxa"/>
        </w:trPr>
        <w:tc>
          <w:tcPr>
            <w:tcW w:w="479" w:type="dxa"/>
            <w:tcBorders>
              <w:bottom w:val="single" w:sz="4" w:space="0" w:color="000000"/>
              <w:right w:val="single" w:sz="4" w:space="0" w:color="000000"/>
            </w:tcBorders>
          </w:tcPr>
          <w:p w14:paraId="6716845E" w14:textId="77777777" w:rsidR="00C849D5" w:rsidRPr="00C849D5" w:rsidRDefault="00C849D5" w:rsidP="00C849D5">
            <w:pPr>
              <w:spacing w:after="0" w:line="240" w:lineRule="auto"/>
              <w:rPr>
                <w:rFonts w:ascii="Times New Roman" w:eastAsia="Times New Roman" w:hAnsi="Times New Roman" w:cs="Times New Roman"/>
                <w:kern w:val="0"/>
                <w:sz w:val="20"/>
                <w:szCs w:val="20"/>
                <w:lang w:eastAsia="ru-RU"/>
                <w14:ligatures w14:val="none"/>
              </w:rPr>
            </w:pPr>
            <w:r w:rsidRPr="00C849D5">
              <w:rPr>
                <w:rFonts w:ascii="Times New Roman" w:eastAsia="Times New Roman" w:hAnsi="Times New Roman" w:cs="Times New Roman"/>
                <w:kern w:val="0"/>
                <w:sz w:val="20"/>
                <w:szCs w:val="20"/>
                <w:lang w:eastAsia="ru-RU"/>
                <w14:ligatures w14:val="none"/>
              </w:rPr>
              <w:t>99</w:t>
            </w:r>
          </w:p>
        </w:tc>
        <w:tc>
          <w:tcPr>
            <w:tcW w:w="6784" w:type="dxa"/>
            <w:tcBorders>
              <w:bottom w:val="single" w:sz="4" w:space="0" w:color="000000"/>
              <w:right w:val="single" w:sz="4" w:space="0" w:color="000000"/>
            </w:tcBorders>
          </w:tcPr>
          <w:p w14:paraId="65E0F46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Систематизация пройденного материала. Список литературы на следующий год</w:t>
            </w:r>
          </w:p>
        </w:tc>
        <w:tc>
          <w:tcPr>
            <w:tcW w:w="0" w:type="auto"/>
            <w:tcBorders>
              <w:bottom w:val="single" w:sz="4" w:space="0" w:color="000000"/>
              <w:right w:val="single" w:sz="4" w:space="0" w:color="000000"/>
            </w:tcBorders>
          </w:tcPr>
          <w:p w14:paraId="020CB64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CB8ED9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D7EF3F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A619010"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24.05</w:t>
            </w:r>
          </w:p>
        </w:tc>
        <w:tc>
          <w:tcPr>
            <w:tcW w:w="0" w:type="auto"/>
            <w:tcBorders>
              <w:bottom w:val="single" w:sz="4" w:space="0" w:color="000000"/>
              <w:right w:val="single" w:sz="4" w:space="0" w:color="000000"/>
            </w:tcBorders>
          </w:tcPr>
          <w:p w14:paraId="7BE08708"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C849D5" w:rsidRPr="00C849D5" w14:paraId="39D40B7E" w14:textId="77777777" w:rsidTr="00635DE6">
        <w:trPr>
          <w:tblCellSpacing w:w="15" w:type="dxa"/>
        </w:trPr>
        <w:tc>
          <w:tcPr>
            <w:tcW w:w="0" w:type="auto"/>
            <w:gridSpan w:val="2"/>
            <w:tcBorders>
              <w:bottom w:val="single" w:sz="4" w:space="0" w:color="000000"/>
              <w:right w:val="single" w:sz="4" w:space="0" w:color="000000"/>
            </w:tcBorders>
            <w:hideMark/>
          </w:tcPr>
          <w:p w14:paraId="0EA2BA05" w14:textId="77777777" w:rsidR="00C849D5" w:rsidRPr="00C849D5" w:rsidRDefault="00C849D5" w:rsidP="00C849D5">
            <w:pPr>
              <w:spacing w:after="0" w:line="240" w:lineRule="auto"/>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13C710FC" w14:textId="216F5C07" w:rsidR="00C849D5" w:rsidRPr="00C849D5" w:rsidRDefault="00CF7C52" w:rsidP="00C849D5">
            <w:pPr>
              <w:spacing w:after="0" w:line="240" w:lineRule="auto"/>
              <w:jc w:val="center"/>
              <w:rPr>
                <w:rFonts w:ascii="Times New Roman" w:eastAsia="Times New Roman" w:hAnsi="Times New Roman" w:cs="Times New Roman"/>
                <w:color w:val="5FBA63"/>
                <w:kern w:val="0"/>
                <w:sz w:val="20"/>
                <w:szCs w:val="20"/>
                <w:lang w:eastAsia="ru-RU"/>
                <w14:ligatures w14:val="none"/>
              </w:rPr>
            </w:pPr>
            <w:r>
              <w:rPr>
                <w:rFonts w:ascii="Times New Roman" w:eastAsia="Times New Roman" w:hAnsi="Times New Roman" w:cs="Times New Roman"/>
                <w:color w:val="5FBA63"/>
                <w:kern w:val="0"/>
                <w:sz w:val="20"/>
                <w:szCs w:val="20"/>
                <w:lang w:eastAsia="ru-RU"/>
                <w14:ligatures w14:val="none"/>
              </w:rPr>
              <w:t>99</w:t>
            </w:r>
          </w:p>
        </w:tc>
        <w:tc>
          <w:tcPr>
            <w:tcW w:w="0" w:type="auto"/>
            <w:tcBorders>
              <w:bottom w:val="single" w:sz="4" w:space="0" w:color="000000"/>
              <w:right w:val="single" w:sz="4" w:space="0" w:color="000000"/>
            </w:tcBorders>
            <w:hideMark/>
          </w:tcPr>
          <w:p w14:paraId="56E34BBE" w14:textId="77777777" w:rsidR="00C849D5" w:rsidRPr="00C849D5" w:rsidRDefault="00C849D5" w:rsidP="00C849D5">
            <w:pPr>
              <w:spacing w:after="0" w:line="240" w:lineRule="auto"/>
              <w:jc w:val="center"/>
              <w:rPr>
                <w:rFonts w:ascii="Times New Roman" w:eastAsia="Times New Roman" w:hAnsi="Times New Roman" w:cs="Times New Roman"/>
                <w:color w:val="5FBA63"/>
                <w:kern w:val="0"/>
                <w:sz w:val="20"/>
                <w:szCs w:val="20"/>
                <w:lang w:eastAsia="ru-RU"/>
                <w14:ligatures w14:val="none"/>
              </w:rPr>
            </w:pPr>
            <w:r w:rsidRPr="00C849D5">
              <w:rPr>
                <w:rFonts w:ascii="Times New Roman" w:eastAsia="Times New Roman" w:hAnsi="Times New Roman" w:cs="Times New Roman"/>
                <w:color w:val="5FBA63"/>
                <w:kern w:val="0"/>
                <w:sz w:val="20"/>
                <w:szCs w:val="20"/>
                <w:lang w:eastAsia="ru-RU"/>
                <w14:ligatures w14:val="none"/>
              </w:rPr>
              <w:t>3</w:t>
            </w:r>
          </w:p>
        </w:tc>
        <w:tc>
          <w:tcPr>
            <w:tcW w:w="0" w:type="auto"/>
            <w:tcBorders>
              <w:bottom w:val="single" w:sz="4" w:space="0" w:color="000000"/>
              <w:right w:val="single" w:sz="4" w:space="0" w:color="000000"/>
            </w:tcBorders>
            <w:hideMark/>
          </w:tcPr>
          <w:p w14:paraId="68DD9AB4"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849D5">
              <w:rPr>
                <w:rFonts w:ascii="Times New Roman" w:eastAsia="Times New Roman" w:hAnsi="Times New Roman" w:cs="Times New Roman"/>
                <w:color w:val="000000"/>
                <w:kern w:val="0"/>
                <w:sz w:val="20"/>
                <w:szCs w:val="20"/>
                <w:lang w:eastAsia="ru-RU"/>
                <w14:ligatures w14:val="none"/>
              </w:rPr>
              <w:t>0</w:t>
            </w:r>
          </w:p>
        </w:tc>
        <w:tc>
          <w:tcPr>
            <w:tcW w:w="0" w:type="auto"/>
            <w:gridSpan w:val="2"/>
            <w:tcBorders>
              <w:bottom w:val="single" w:sz="4" w:space="0" w:color="000000"/>
              <w:right w:val="single" w:sz="4" w:space="0" w:color="000000"/>
            </w:tcBorders>
            <w:hideMark/>
          </w:tcPr>
          <w:p w14:paraId="1884CDB3" w14:textId="77777777" w:rsidR="00C849D5" w:rsidRPr="00C849D5" w:rsidRDefault="00C849D5" w:rsidP="00C849D5">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bl>
    <w:p w14:paraId="16C9B4D9" w14:textId="77777777" w:rsidR="00C849D5" w:rsidRPr="00C849D5" w:rsidRDefault="00C849D5" w:rsidP="00C849D5">
      <w:pPr>
        <w:spacing w:line="259" w:lineRule="auto"/>
        <w:rPr>
          <w:rFonts w:ascii="Times New Roman" w:eastAsia="Calibri" w:hAnsi="Times New Roman" w:cs="Times New Roman"/>
          <w:kern w:val="0"/>
          <w:sz w:val="20"/>
          <w:szCs w:val="20"/>
          <w14:ligatures w14:val="none"/>
        </w:rPr>
      </w:pPr>
    </w:p>
    <w:p w14:paraId="10468DBE" w14:textId="250EADD8" w:rsidR="00F30508" w:rsidRDefault="00F30508" w:rsidP="009D698F">
      <w:pPr>
        <w:spacing w:line="240" w:lineRule="auto"/>
        <w:rPr>
          <w:rFonts w:ascii="Times New Roman" w:hAnsi="Times New Roman" w:cs="Times New Roman"/>
          <w:sz w:val="21"/>
          <w:szCs w:val="21"/>
        </w:rPr>
      </w:pPr>
    </w:p>
    <w:p w14:paraId="78F98078" w14:textId="77777777" w:rsidR="00667E44" w:rsidRDefault="00667E44" w:rsidP="009D698F">
      <w:pPr>
        <w:spacing w:line="240" w:lineRule="auto"/>
        <w:rPr>
          <w:rFonts w:ascii="Times New Roman" w:hAnsi="Times New Roman" w:cs="Times New Roman"/>
          <w:sz w:val="21"/>
          <w:szCs w:val="21"/>
        </w:rPr>
        <w:sectPr w:rsidR="00667E44" w:rsidSect="00C849D5">
          <w:pgSz w:w="16838" w:h="11906" w:orient="landscape"/>
          <w:pgMar w:top="1701" w:right="1134" w:bottom="850" w:left="1134" w:header="708" w:footer="708" w:gutter="0"/>
          <w:cols w:space="708"/>
          <w:docGrid w:linePitch="360"/>
        </w:sectPr>
      </w:pPr>
    </w:p>
    <w:p w14:paraId="5F6225D3" w14:textId="77777777" w:rsidR="002C61D0" w:rsidRDefault="002C61D0" w:rsidP="009D698F">
      <w:pPr>
        <w:spacing w:line="240" w:lineRule="auto"/>
        <w:rPr>
          <w:rFonts w:ascii="Times New Roman" w:hAnsi="Times New Roman" w:cs="Times New Roman"/>
          <w:sz w:val="21"/>
          <w:szCs w:val="21"/>
        </w:rPr>
      </w:pPr>
    </w:p>
    <w:p w14:paraId="0B00FB39" w14:textId="663EA778" w:rsidR="00667E44" w:rsidRDefault="00667E44" w:rsidP="00667E44">
      <w:pPr>
        <w:spacing w:line="240" w:lineRule="auto"/>
        <w:jc w:val="center"/>
        <w:rPr>
          <w:rFonts w:ascii="Times New Roman" w:hAnsi="Times New Roman" w:cs="Times New Roman"/>
          <w:sz w:val="21"/>
          <w:szCs w:val="21"/>
        </w:rPr>
      </w:pPr>
      <w:r w:rsidRPr="00CF0A03">
        <w:rPr>
          <w:rFonts w:ascii="Times New Roman" w:eastAsia="Times New Roman" w:hAnsi="Times New Roman" w:cs="Times New Roman"/>
          <w:b/>
          <w:bCs/>
          <w:color w:val="000000"/>
          <w:kern w:val="0"/>
          <w:sz w:val="21"/>
          <w:szCs w:val="21"/>
          <w:lang w:eastAsia="ru-RU"/>
          <w14:ligatures w14:val="none"/>
        </w:rPr>
        <w:t>ПРОВЕРЯЕМЫЕ ТРЕБОВАНИЯ К РЕЗУЛЬТАТАМ ОСВОЕНИЯ ОСНОВНОЙ ОБРАЗОВАТЕЛЬНОЙ ПРОГРАММЫ</w:t>
      </w:r>
    </w:p>
    <w:p w14:paraId="396A08E3" w14:textId="77777777" w:rsidR="00667E44" w:rsidRDefault="00667E44" w:rsidP="009D698F">
      <w:pPr>
        <w:spacing w:line="240" w:lineRule="auto"/>
        <w:rPr>
          <w:rFonts w:ascii="Times New Roman" w:hAnsi="Times New Roman" w:cs="Times New Roman"/>
          <w:sz w:val="21"/>
          <w:szCs w:val="21"/>
        </w:rPr>
      </w:pPr>
    </w:p>
    <w:tbl>
      <w:tblPr>
        <w:tblW w:w="9064" w:type="dxa"/>
        <w:tblCellMar>
          <w:top w:w="15" w:type="dxa"/>
          <w:left w:w="15" w:type="dxa"/>
          <w:bottom w:w="15" w:type="dxa"/>
          <w:right w:w="15" w:type="dxa"/>
        </w:tblCellMar>
        <w:tblLook w:val="04A0" w:firstRow="1" w:lastRow="0" w:firstColumn="1" w:lastColumn="0" w:noHBand="0" w:noVBand="1"/>
      </w:tblPr>
      <w:tblGrid>
        <w:gridCol w:w="1514"/>
        <w:gridCol w:w="7550"/>
      </w:tblGrid>
      <w:tr w:rsidR="002B7E46" w:rsidRPr="00F151F6" w14:paraId="49981FC3" w14:textId="77777777" w:rsidTr="00635DE6">
        <w:trPr>
          <w:tblHeader/>
        </w:trPr>
        <w:tc>
          <w:tcPr>
            <w:tcW w:w="1514"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64B67D0" w14:textId="77777777" w:rsidR="002B7E46" w:rsidRPr="00F151F6" w:rsidRDefault="002B7E46" w:rsidP="00635DE6">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F151F6">
              <w:rPr>
                <w:rFonts w:ascii="Times New Roman" w:eastAsia="Times New Roman" w:hAnsi="Times New Roman" w:cs="Times New Roman"/>
                <w:b/>
                <w:bCs/>
                <w:color w:val="333333"/>
                <w:kern w:val="0"/>
                <w:sz w:val="21"/>
                <w:szCs w:val="21"/>
                <w:lang w:eastAsia="ru-RU"/>
                <w14:ligatures w14:val="none"/>
              </w:rPr>
              <w:t>Код проверяемого результата</w:t>
            </w:r>
            <w:r w:rsidRPr="00F151F6">
              <w:rPr>
                <w:rFonts w:ascii="Times New Roman" w:eastAsia="Times New Roman" w:hAnsi="Times New Roman" w:cs="Times New Roman"/>
                <w:b/>
                <w:bCs/>
                <w:color w:val="333333"/>
                <w:kern w:val="0"/>
                <w:sz w:val="21"/>
                <w:szCs w:val="21"/>
                <w:lang w:eastAsia="ru-RU"/>
                <w14:ligatures w14:val="none"/>
              </w:rPr>
              <w:br/>
            </w:r>
          </w:p>
        </w:tc>
        <w:tc>
          <w:tcPr>
            <w:tcW w:w="7550"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5DA7A72" w14:textId="77777777" w:rsidR="002B7E46" w:rsidRPr="00F151F6" w:rsidRDefault="002B7E46" w:rsidP="00635DE6">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F151F6">
              <w:rPr>
                <w:rFonts w:ascii="Times New Roman" w:eastAsia="Times New Roman" w:hAnsi="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F151F6">
              <w:rPr>
                <w:rFonts w:ascii="Times New Roman" w:eastAsia="Times New Roman" w:hAnsi="Times New Roman" w:cs="Times New Roman"/>
                <w:b/>
                <w:bCs/>
                <w:color w:val="333333"/>
                <w:kern w:val="0"/>
                <w:sz w:val="21"/>
                <w:szCs w:val="21"/>
                <w:lang w:eastAsia="ru-RU"/>
                <w14:ligatures w14:val="none"/>
              </w:rPr>
              <w:br/>
            </w:r>
          </w:p>
        </w:tc>
      </w:tr>
      <w:tr w:rsidR="002B7E46" w:rsidRPr="00F151F6" w14:paraId="4B743F62"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074617"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1</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18E0C8"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2B7E46" w:rsidRPr="00F151F6" w14:paraId="4F1EBCD9" w14:textId="77777777" w:rsidTr="00635DE6">
        <w:trPr>
          <w:trHeight w:val="829"/>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B06DA4"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2</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6AFAA8"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2B7E46" w:rsidRPr="00F151F6" w14:paraId="5D85841F" w14:textId="77777777" w:rsidTr="00635DE6">
        <w:trPr>
          <w:trHeight w:val="1408"/>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3FA50D"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3</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ABC3DB"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w:t>
            </w:r>
            <w:r w:rsidRPr="00F151F6">
              <w:rPr>
                <w:rFonts w:ascii="Times New Roman" w:eastAsia="Times New Roman" w:hAnsi="Times New Roman" w:cs="Times New Roman"/>
                <w:color w:val="000000"/>
                <w:kern w:val="0"/>
                <w:sz w:val="21"/>
                <w:szCs w:val="21"/>
                <w:lang w:eastAsia="ru-RU"/>
                <w14:ligatures w14:val="none"/>
              </w:rPr>
              <w:softHyphen/>
              <w:t>турного развития обучающихся), понимать неоднозначность художественных смыслов, заложенных в литературных произведениях</w:t>
            </w:r>
          </w:p>
        </w:tc>
      </w:tr>
      <w:tr w:rsidR="002B7E46" w:rsidRPr="00F151F6" w14:paraId="0595AC43"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2A71C0"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3.1</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5AC073"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2B7E46" w:rsidRPr="00F151F6" w14:paraId="5DAAE7C2"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FE2775"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3.2</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3C9849"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2B7E46" w:rsidRPr="00F151F6" w14:paraId="735CEF6A"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89E302"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3.3</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D67BEC"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рассматривать отдельные изученные про</w:t>
            </w:r>
            <w:r w:rsidRPr="00F151F6">
              <w:rPr>
                <w:rFonts w:ascii="Times New Roman" w:eastAsia="Times New Roman" w:hAnsi="Times New Roman" w:cs="Times New Roman"/>
                <w:color w:val="000000"/>
                <w:kern w:val="0"/>
                <w:sz w:val="21"/>
                <w:szCs w:val="21"/>
                <w:lang w:eastAsia="ru-RU"/>
                <w14:ligatures w14:val="none"/>
              </w:rPr>
              <w:softHyphen/>
              <w:t xml:space="preserve">изведения в рамках историко-литературного процесса (определять и учитывать при анализе принадлежность </w:t>
            </w:r>
            <w:r w:rsidRPr="00F151F6">
              <w:rPr>
                <w:rFonts w:ascii="Times New Roman" w:eastAsia="Times New Roman" w:hAnsi="Times New Roman" w:cs="Times New Roman"/>
                <w:color w:val="000000"/>
                <w:kern w:val="0"/>
                <w:sz w:val="21"/>
                <w:szCs w:val="21"/>
                <w:lang w:eastAsia="ru-RU"/>
                <w14:ligatures w14:val="none"/>
              </w:rPr>
              <w:lastRenderedPageBreak/>
              <w:t>произведения к историческому времени, определённому литературному направлению)</w:t>
            </w:r>
          </w:p>
        </w:tc>
      </w:tr>
      <w:tr w:rsidR="002B7E46" w:rsidRPr="00F151F6" w14:paraId="078EB58B"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59A347"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lastRenderedPageBreak/>
              <w:t>3.4</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9B8AE"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выделять в произведениях элементы худо</w:t>
            </w:r>
            <w:r w:rsidRPr="00F151F6">
              <w:rPr>
                <w:rFonts w:ascii="Times New Roman" w:eastAsia="Times New Roman" w:hAnsi="Times New Roman" w:cs="Times New Roman"/>
                <w:color w:val="000000"/>
                <w:kern w:val="0"/>
                <w:sz w:val="21"/>
                <w:szCs w:val="21"/>
                <w:lang w:eastAsia="ru-RU"/>
                <w14:ligatures w14:val="none"/>
              </w:rPr>
              <w:softHyphen/>
              <w:t xml:space="preserve">жественной формы и обнаруживать связи между ними, определять </w:t>
            </w:r>
            <w:proofErr w:type="spellStart"/>
            <w:r w:rsidRPr="00F151F6">
              <w:rPr>
                <w:rFonts w:ascii="Times New Roman" w:eastAsia="Times New Roman" w:hAnsi="Times New Roman" w:cs="Times New Roman"/>
                <w:color w:val="000000"/>
                <w:kern w:val="0"/>
                <w:sz w:val="21"/>
                <w:szCs w:val="21"/>
                <w:lang w:eastAsia="ru-RU"/>
                <w14:ligatures w14:val="none"/>
              </w:rPr>
              <w:t>родо</w:t>
            </w:r>
            <w:proofErr w:type="spellEnd"/>
            <w:r w:rsidRPr="00F151F6">
              <w:rPr>
                <w:rFonts w:ascii="Times New Roman" w:eastAsia="Times New Roman" w:hAnsi="Times New Roman" w:cs="Times New Roman"/>
                <w:color w:val="000000"/>
                <w:kern w:val="0"/>
                <w:sz w:val="21"/>
                <w:szCs w:val="21"/>
                <w:lang w:eastAsia="ru-RU"/>
                <w14:ligatures w14:val="none"/>
              </w:rPr>
              <w:t>-жанровую специфику изученного художественного произведения</w:t>
            </w:r>
          </w:p>
        </w:tc>
      </w:tr>
      <w:tr w:rsidR="002B7E46" w:rsidRPr="00F151F6" w14:paraId="60EB62E1" w14:textId="77777777" w:rsidTr="00635DE6">
        <w:trPr>
          <w:trHeight w:val="723"/>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D7502B"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3.5</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2B3DB7"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2B7E46" w:rsidRPr="00F151F6" w14:paraId="1ED8768B"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3D43EE"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3.6</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63D468"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2B7E46" w:rsidRPr="00F151F6" w14:paraId="4B68ED9D"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88763"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4</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7ED974"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w:t>
            </w:r>
            <w:r w:rsidRPr="00F151F6">
              <w:rPr>
                <w:rFonts w:ascii="Times New Roman" w:eastAsia="Times New Roman" w:hAnsi="Times New Roman" w:cs="Times New Roman"/>
                <w:color w:val="000000"/>
                <w:kern w:val="0"/>
                <w:sz w:val="21"/>
                <w:szCs w:val="21"/>
                <w:lang w:eastAsia="ru-RU"/>
                <w14:ligatures w14:val="none"/>
              </w:rPr>
              <w:softHyphen/>
              <w:t>видуальных особенностей обучающихся)</w:t>
            </w:r>
          </w:p>
        </w:tc>
      </w:tr>
      <w:tr w:rsidR="002B7E46" w:rsidRPr="00F151F6" w14:paraId="12ABC8CD"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707BE6"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5</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4DF48E"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w:t>
            </w:r>
            <w:r w:rsidRPr="00F151F6">
              <w:rPr>
                <w:rFonts w:ascii="Times New Roman" w:eastAsia="Times New Roman" w:hAnsi="Times New Roman" w:cs="Times New Roman"/>
                <w:color w:val="000000"/>
                <w:kern w:val="0"/>
                <w:sz w:val="21"/>
                <w:szCs w:val="21"/>
                <w:lang w:eastAsia="ru-RU"/>
                <w14:ligatures w14:val="none"/>
              </w:rPr>
              <w:softHyphen/>
              <w:t>мулировать вопросы к тексту; пересказы</w:t>
            </w:r>
            <w:r w:rsidRPr="00F151F6">
              <w:rPr>
                <w:rFonts w:ascii="Times New Roman" w:eastAsia="Times New Roman" w:hAnsi="Times New Roman" w:cs="Times New Roman"/>
                <w:color w:val="000000"/>
                <w:kern w:val="0"/>
                <w:sz w:val="21"/>
                <w:szCs w:val="21"/>
                <w:lang w:eastAsia="ru-RU"/>
                <w14:ligatures w14:val="none"/>
              </w:rPr>
              <w:softHyphen/>
              <w:t>вать сюжет</w:t>
            </w:r>
          </w:p>
        </w:tc>
      </w:tr>
      <w:tr w:rsidR="002B7E46" w:rsidRPr="00F151F6" w14:paraId="4F0657DA"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431273"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6</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27A58A"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участвовать в беседе и диалоге о прочитан</w:t>
            </w:r>
            <w:r w:rsidRPr="00F151F6">
              <w:rPr>
                <w:rFonts w:ascii="Times New Roman" w:eastAsia="Times New Roman" w:hAnsi="Times New Roman" w:cs="Times New Roman"/>
                <w:color w:val="000000"/>
                <w:kern w:val="0"/>
                <w:sz w:val="21"/>
                <w:szCs w:val="21"/>
                <w:lang w:eastAsia="ru-RU"/>
                <w14:ligatures w14:val="none"/>
              </w:rPr>
              <w:softHyphen/>
              <w:t>ном произведении, соотносить собственную позицию с позицией автора и позициями участников диалога, давать аргументи</w:t>
            </w:r>
            <w:r w:rsidRPr="00F151F6">
              <w:rPr>
                <w:rFonts w:ascii="Times New Roman" w:eastAsia="Times New Roman" w:hAnsi="Times New Roman" w:cs="Times New Roman"/>
                <w:color w:val="000000"/>
                <w:kern w:val="0"/>
                <w:sz w:val="21"/>
                <w:szCs w:val="21"/>
                <w:lang w:eastAsia="ru-RU"/>
                <w14:ligatures w14:val="none"/>
              </w:rPr>
              <w:softHyphen/>
              <w:t>рованную оценку прочитанному</w:t>
            </w:r>
          </w:p>
        </w:tc>
      </w:tr>
      <w:tr w:rsidR="002B7E46" w:rsidRPr="00F151F6" w14:paraId="1F48A6D8"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65334B"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7</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6D89B4"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создавать устные и письменные высказы</w:t>
            </w:r>
            <w:r w:rsidRPr="00F151F6">
              <w:rPr>
                <w:rFonts w:ascii="Times New Roman" w:eastAsia="Times New Roman" w:hAnsi="Times New Roman" w:cs="Times New Roman"/>
                <w:color w:val="000000"/>
                <w:kern w:val="0"/>
                <w:sz w:val="21"/>
                <w:szCs w:val="21"/>
                <w:lang w:eastAsia="ru-RU"/>
                <w14:ligatures w14:val="none"/>
              </w:rPr>
              <w:softHyphen/>
              <w:t>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w:t>
            </w:r>
            <w:r w:rsidRPr="00F151F6">
              <w:rPr>
                <w:rFonts w:ascii="Times New Roman" w:eastAsia="Times New Roman" w:hAnsi="Times New Roman" w:cs="Times New Roman"/>
                <w:color w:val="000000"/>
                <w:kern w:val="0"/>
                <w:sz w:val="21"/>
                <w:szCs w:val="21"/>
                <w:lang w:eastAsia="ru-RU"/>
                <w14:ligatures w14:val="none"/>
              </w:rPr>
              <w:br/>
              <w:t>на самостоятельно выбранную литературную или публицистическую тему, применяя различные виды цитирования</w:t>
            </w:r>
          </w:p>
        </w:tc>
      </w:tr>
      <w:tr w:rsidR="002B7E46" w:rsidRPr="00F151F6" w14:paraId="6948644A" w14:textId="77777777" w:rsidTr="00635DE6">
        <w:trPr>
          <w:trHeight w:val="45"/>
        </w:trPr>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3567E3"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8</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F4AE1"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интерпретировать и оценивать текстуально изученные и самостоятельно прочитанные художественные произведения древнерус</w:t>
            </w:r>
            <w:r w:rsidRPr="00F151F6">
              <w:rPr>
                <w:rFonts w:ascii="Times New Roman" w:eastAsia="Times New Roman" w:hAnsi="Times New Roman" w:cs="Times New Roman"/>
                <w:color w:val="000000"/>
                <w:kern w:val="0"/>
                <w:sz w:val="21"/>
                <w:szCs w:val="21"/>
                <w:lang w:eastAsia="ru-RU"/>
                <w14:ligatures w14:val="none"/>
              </w:rPr>
              <w:softHyphen/>
              <w:t>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2B7E46" w:rsidRPr="00F151F6" w14:paraId="110F3421"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3C60D3"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9</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5B2E62"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w:t>
            </w:r>
            <w:r w:rsidRPr="00F151F6">
              <w:rPr>
                <w:rFonts w:ascii="Times New Roman" w:eastAsia="Times New Roman" w:hAnsi="Times New Roman" w:cs="Times New Roman"/>
                <w:color w:val="000000"/>
                <w:kern w:val="0"/>
                <w:sz w:val="21"/>
                <w:szCs w:val="21"/>
                <w:lang w:eastAsia="ru-RU"/>
                <w14:ligatures w14:val="none"/>
              </w:rPr>
              <w:softHyphen/>
              <w:t>ка эмоциональных и эстетических впечат</w:t>
            </w:r>
            <w:r w:rsidRPr="00F151F6">
              <w:rPr>
                <w:rFonts w:ascii="Times New Roman" w:eastAsia="Times New Roman" w:hAnsi="Times New Roman" w:cs="Times New Roman"/>
                <w:color w:val="000000"/>
                <w:kern w:val="0"/>
                <w:sz w:val="21"/>
                <w:szCs w:val="21"/>
                <w:lang w:eastAsia="ru-RU"/>
                <w14:ligatures w14:val="none"/>
              </w:rPr>
              <w:softHyphen/>
              <w:t>лений, а также средства собственного развития</w:t>
            </w:r>
          </w:p>
        </w:tc>
      </w:tr>
      <w:tr w:rsidR="002B7E46" w:rsidRPr="00F151F6" w14:paraId="39297231"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4F9741"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10</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6A541A"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 xml:space="preserve">самостоятельно планировать </w:t>
            </w:r>
            <w:proofErr w:type="gramStart"/>
            <w:r w:rsidRPr="00F151F6">
              <w:rPr>
                <w:rFonts w:ascii="Times New Roman" w:eastAsia="Times New Roman" w:hAnsi="Times New Roman" w:cs="Times New Roman"/>
                <w:color w:val="000000"/>
                <w:kern w:val="0"/>
                <w:sz w:val="21"/>
                <w:szCs w:val="21"/>
                <w:lang w:eastAsia="ru-RU"/>
                <w14:ligatures w14:val="none"/>
              </w:rPr>
              <w:t>своё  чтение</w:t>
            </w:r>
            <w:proofErr w:type="gramEnd"/>
            <w:r w:rsidRPr="00F151F6">
              <w:rPr>
                <w:rFonts w:ascii="Times New Roman" w:eastAsia="Times New Roman" w:hAnsi="Times New Roman" w:cs="Times New Roman"/>
                <w:color w:val="000000"/>
                <w:kern w:val="0"/>
                <w:sz w:val="21"/>
                <w:szCs w:val="21"/>
                <w:lang w:eastAsia="ru-RU"/>
                <w14:ligatures w14:val="none"/>
              </w:rPr>
              <w:t>,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2B7E46" w:rsidRPr="00F151F6" w14:paraId="109A1CDA"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0E8850"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11</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90159D"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участвовать в коллективной и индивидуаль</w:t>
            </w:r>
            <w:r w:rsidRPr="00F151F6">
              <w:rPr>
                <w:rFonts w:ascii="Times New Roman" w:eastAsia="Times New Roman" w:hAnsi="Times New Roman" w:cs="Times New Roman"/>
                <w:color w:val="000000"/>
                <w:kern w:val="0"/>
                <w:sz w:val="21"/>
                <w:szCs w:val="21"/>
                <w:lang w:eastAsia="ru-RU"/>
                <w14:ligatures w14:val="none"/>
              </w:rPr>
              <w:softHyphen/>
              <w:t>ной учебно-исследовательской и проектной деятельности и публично представлять полученные результаты</w:t>
            </w:r>
          </w:p>
        </w:tc>
      </w:tr>
      <w:tr w:rsidR="002B7E46" w:rsidRPr="00F151F6" w14:paraId="17DD77DE" w14:textId="77777777" w:rsidTr="00635DE6">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519192" w14:textId="77777777" w:rsidR="002B7E46" w:rsidRPr="00F151F6" w:rsidRDefault="002B7E46" w:rsidP="00635DE6">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12</w:t>
            </w:r>
          </w:p>
        </w:tc>
        <w:tc>
          <w:tcPr>
            <w:tcW w:w="7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A2E42" w14:textId="77777777" w:rsidR="002B7E46" w:rsidRPr="00F151F6" w:rsidRDefault="002B7E46" w:rsidP="00635DE6">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F151F6">
              <w:rPr>
                <w:rFonts w:ascii="Times New Roman" w:eastAsia="Times New Roman" w:hAnsi="Times New Roman" w:cs="Times New Roman"/>
                <w:color w:val="000000"/>
                <w:kern w:val="0"/>
                <w:sz w:val="21"/>
                <w:szCs w:val="21"/>
                <w:lang w:eastAsia="ru-RU"/>
                <w14:ligatures w14:val="none"/>
              </w:rPr>
              <w:t>самостоятельно использовать энциклопе</w:t>
            </w:r>
            <w:r w:rsidRPr="00F151F6">
              <w:rPr>
                <w:rFonts w:ascii="Times New Roman" w:eastAsia="Times New Roman" w:hAnsi="Times New Roman" w:cs="Times New Roman"/>
                <w:color w:val="000000"/>
                <w:kern w:val="0"/>
                <w:sz w:val="21"/>
                <w:szCs w:val="21"/>
                <w:lang w:eastAsia="ru-RU"/>
                <w14:ligatures w14:val="none"/>
              </w:rPr>
              <w:softHyphen/>
              <w:t>дии, словари и справочники, в том числе в электронной форме, пользоваться электронными библиотеками и другими спра</w:t>
            </w:r>
            <w:r w:rsidRPr="00F151F6">
              <w:rPr>
                <w:rFonts w:ascii="Times New Roman" w:eastAsia="Times New Roman" w:hAnsi="Times New Roman" w:cs="Times New Roman"/>
                <w:color w:val="000000"/>
                <w:kern w:val="0"/>
                <w:sz w:val="21"/>
                <w:szCs w:val="21"/>
                <w:lang w:eastAsia="ru-RU"/>
                <w14:ligatures w14:val="none"/>
              </w:rPr>
              <w:softHyphen/>
              <w:t>вочными материалами, в том числе из числа верифицированных электронных ресурсов, включённых в федеральный перечень</w:t>
            </w:r>
          </w:p>
        </w:tc>
      </w:tr>
    </w:tbl>
    <w:p w14:paraId="4394B782" w14:textId="77777777" w:rsidR="00667E44" w:rsidRDefault="00667E44" w:rsidP="009D698F">
      <w:pPr>
        <w:spacing w:line="240" w:lineRule="auto"/>
        <w:rPr>
          <w:rFonts w:ascii="Times New Roman" w:hAnsi="Times New Roman" w:cs="Times New Roman"/>
          <w:sz w:val="21"/>
          <w:szCs w:val="21"/>
        </w:rPr>
      </w:pPr>
    </w:p>
    <w:p w14:paraId="726DADA2" w14:textId="77777777" w:rsidR="008131AC" w:rsidRDefault="008131AC" w:rsidP="000E5BAA">
      <w:pPr>
        <w:spacing w:after="0" w:line="240" w:lineRule="auto"/>
        <w:jc w:val="center"/>
        <w:outlineLvl w:val="2"/>
        <w:rPr>
          <w:rFonts w:ascii="Times New Roman" w:eastAsia="Times New Roman" w:hAnsi="Times New Roman" w:cs="Times New Roman"/>
          <w:b/>
          <w:bCs/>
          <w:color w:val="333333"/>
          <w:kern w:val="0"/>
          <w:sz w:val="21"/>
          <w:szCs w:val="21"/>
          <w:lang w:eastAsia="ru-RU"/>
          <w14:ligatures w14:val="none"/>
        </w:rPr>
      </w:pPr>
    </w:p>
    <w:p w14:paraId="5FFA38DF" w14:textId="77777777" w:rsidR="008131AC" w:rsidRDefault="008131AC" w:rsidP="000E5BAA">
      <w:pPr>
        <w:spacing w:after="0" w:line="240" w:lineRule="auto"/>
        <w:jc w:val="center"/>
        <w:outlineLvl w:val="2"/>
        <w:rPr>
          <w:rFonts w:ascii="Times New Roman" w:eastAsia="Times New Roman" w:hAnsi="Times New Roman" w:cs="Times New Roman"/>
          <w:b/>
          <w:bCs/>
          <w:color w:val="333333"/>
          <w:kern w:val="0"/>
          <w:sz w:val="21"/>
          <w:szCs w:val="21"/>
          <w:lang w:eastAsia="ru-RU"/>
          <w14:ligatures w14:val="none"/>
        </w:rPr>
      </w:pPr>
    </w:p>
    <w:p w14:paraId="3A438D73" w14:textId="77777777" w:rsidR="008131AC" w:rsidRDefault="008131AC" w:rsidP="000E5BAA">
      <w:pPr>
        <w:spacing w:after="0" w:line="240" w:lineRule="auto"/>
        <w:jc w:val="center"/>
        <w:outlineLvl w:val="2"/>
        <w:rPr>
          <w:rFonts w:ascii="Times New Roman" w:eastAsia="Times New Roman" w:hAnsi="Times New Roman" w:cs="Times New Roman"/>
          <w:b/>
          <w:bCs/>
          <w:color w:val="333333"/>
          <w:kern w:val="0"/>
          <w:sz w:val="21"/>
          <w:szCs w:val="21"/>
          <w:lang w:eastAsia="ru-RU"/>
          <w14:ligatures w14:val="none"/>
        </w:rPr>
      </w:pPr>
    </w:p>
    <w:p w14:paraId="3E8F06D8" w14:textId="77777777" w:rsidR="008131AC" w:rsidRDefault="008131AC" w:rsidP="000E5BAA">
      <w:pPr>
        <w:spacing w:after="0" w:line="240" w:lineRule="auto"/>
        <w:jc w:val="center"/>
        <w:outlineLvl w:val="2"/>
        <w:rPr>
          <w:rFonts w:ascii="Times New Roman" w:eastAsia="Times New Roman" w:hAnsi="Times New Roman" w:cs="Times New Roman"/>
          <w:b/>
          <w:bCs/>
          <w:color w:val="333333"/>
          <w:kern w:val="0"/>
          <w:sz w:val="21"/>
          <w:szCs w:val="21"/>
          <w:lang w:eastAsia="ru-RU"/>
          <w14:ligatures w14:val="none"/>
        </w:rPr>
      </w:pPr>
    </w:p>
    <w:p w14:paraId="278CDF5D" w14:textId="4C9656DC" w:rsidR="00667E44" w:rsidRPr="000E5BAA" w:rsidRDefault="000B71F5" w:rsidP="000E5BAA">
      <w:pPr>
        <w:spacing w:after="0" w:line="240" w:lineRule="auto"/>
        <w:jc w:val="center"/>
        <w:outlineLvl w:val="2"/>
        <w:rPr>
          <w:rFonts w:ascii="Times New Roman" w:eastAsia="Times New Roman" w:hAnsi="Times New Roman" w:cs="Times New Roman"/>
          <w:b/>
          <w:bCs/>
          <w:color w:val="333333"/>
          <w:kern w:val="0"/>
          <w:sz w:val="28"/>
          <w:szCs w:val="28"/>
          <w:lang w:eastAsia="ru-RU"/>
          <w14:ligatures w14:val="none"/>
        </w:rPr>
      </w:pPr>
      <w:r w:rsidRPr="00F151F6">
        <w:rPr>
          <w:rFonts w:ascii="Times New Roman" w:eastAsia="Times New Roman" w:hAnsi="Times New Roman" w:cs="Times New Roman"/>
          <w:b/>
          <w:bCs/>
          <w:color w:val="333333"/>
          <w:kern w:val="0"/>
          <w:sz w:val="21"/>
          <w:szCs w:val="21"/>
          <w:lang w:eastAsia="ru-RU"/>
          <w14:ligatures w14:val="none"/>
        </w:rPr>
        <w:lastRenderedPageBreak/>
        <w:t>ПРОВЕРЯЕМЫЕ ЭЛЕМЕНТЫ СОДЕРЖАНИЯ</w:t>
      </w:r>
    </w:p>
    <w:tbl>
      <w:tblPr>
        <w:tblW w:w="4777" w:type="pct"/>
        <w:tblCellMar>
          <w:top w:w="15" w:type="dxa"/>
          <w:left w:w="15" w:type="dxa"/>
          <w:bottom w:w="15" w:type="dxa"/>
          <w:right w:w="15" w:type="dxa"/>
        </w:tblCellMar>
        <w:tblLook w:val="04A0" w:firstRow="1" w:lastRow="0" w:firstColumn="1" w:lastColumn="0" w:noHBand="0" w:noVBand="1"/>
      </w:tblPr>
      <w:tblGrid>
        <w:gridCol w:w="683"/>
        <w:gridCol w:w="8650"/>
      </w:tblGrid>
      <w:tr w:rsidR="002A133C" w:rsidRPr="003420C2" w14:paraId="0BA7A57D" w14:textId="77777777" w:rsidTr="002A133C">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4CD3DC9" w14:textId="77777777" w:rsidR="002A133C" w:rsidRPr="003420C2" w:rsidRDefault="002A133C" w:rsidP="00635DE6">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3420C2">
              <w:rPr>
                <w:rFonts w:ascii="Times New Roman" w:eastAsia="Times New Roman" w:hAnsi="Times New Roman" w:cs="Times New Roman"/>
                <w:b/>
                <w:bCs/>
                <w:color w:val="333333"/>
                <w:kern w:val="0"/>
                <w:sz w:val="21"/>
                <w:szCs w:val="21"/>
                <w:lang w:eastAsia="ru-RU"/>
                <w14:ligatures w14:val="none"/>
              </w:rPr>
              <w:t>Код</w:t>
            </w:r>
            <w:r w:rsidRPr="003420C2">
              <w:rPr>
                <w:rFonts w:ascii="Times New Roman" w:eastAsia="Times New Roman" w:hAnsi="Times New Roman" w:cs="Times New Roman"/>
                <w:b/>
                <w:bCs/>
                <w:color w:val="333333"/>
                <w:kern w:val="0"/>
                <w:sz w:val="21"/>
                <w:szCs w:val="21"/>
                <w:lang w:eastAsia="ru-RU"/>
                <w14:ligatures w14:val="none"/>
              </w:rPr>
              <w:br/>
            </w:r>
          </w:p>
        </w:tc>
        <w:tc>
          <w:tcPr>
            <w:tcW w:w="463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0C8350B" w14:textId="77777777" w:rsidR="002A133C" w:rsidRPr="003420C2" w:rsidRDefault="002A133C" w:rsidP="00635DE6">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3420C2">
              <w:rPr>
                <w:rFonts w:ascii="Times New Roman" w:eastAsia="Times New Roman" w:hAnsi="Times New Roman" w:cs="Times New Roman"/>
                <w:b/>
                <w:bCs/>
                <w:color w:val="333333"/>
                <w:kern w:val="0"/>
                <w:sz w:val="21"/>
                <w:szCs w:val="21"/>
                <w:lang w:eastAsia="ru-RU"/>
                <w14:ligatures w14:val="none"/>
              </w:rPr>
              <w:t>Проверяемый элемент содержания</w:t>
            </w:r>
            <w:r w:rsidRPr="003420C2">
              <w:rPr>
                <w:rFonts w:ascii="Times New Roman" w:eastAsia="Times New Roman" w:hAnsi="Times New Roman" w:cs="Times New Roman"/>
                <w:b/>
                <w:bCs/>
                <w:color w:val="333333"/>
                <w:kern w:val="0"/>
                <w:sz w:val="21"/>
                <w:szCs w:val="21"/>
                <w:lang w:eastAsia="ru-RU"/>
                <w14:ligatures w14:val="none"/>
              </w:rPr>
              <w:br/>
            </w:r>
          </w:p>
        </w:tc>
      </w:tr>
      <w:tr w:rsidR="002A133C" w:rsidRPr="003420C2" w14:paraId="63AED5C5"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84729E"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2DF8CF"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Древнерусская литература</w:t>
            </w:r>
          </w:p>
        </w:tc>
      </w:tr>
      <w:tr w:rsidR="002A133C" w:rsidRPr="003420C2" w14:paraId="567AC4C4"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4BC5BA"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1.1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ED3E46"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Житийная литература (одно произведение по выбору). «Житие Сергия Радонежского», «Житие протопопа Аввакума, им самим написанное»</w:t>
            </w:r>
          </w:p>
        </w:tc>
      </w:tr>
      <w:tr w:rsidR="002A133C" w:rsidRPr="003420C2" w14:paraId="68D603A4"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DB7C07"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2</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31F6CF"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Литература XVIII в.</w:t>
            </w:r>
          </w:p>
        </w:tc>
      </w:tr>
      <w:tr w:rsidR="002A133C" w:rsidRPr="003420C2" w14:paraId="2AF2418E" w14:textId="77777777" w:rsidTr="002A133C">
        <w:trPr>
          <w:trHeight w:val="298"/>
        </w:trPr>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569D5E"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2.1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0037B" w14:textId="77777777" w:rsidR="002A133C" w:rsidRPr="003420C2" w:rsidRDefault="002A133C" w:rsidP="00635DE6">
            <w:pPr>
              <w:spacing w:after="0" w:line="294" w:lineRule="atLeast"/>
              <w:ind w:right="34"/>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Д.И. Фонвизин. Комедия «Недоросль»</w:t>
            </w:r>
          </w:p>
        </w:tc>
      </w:tr>
      <w:tr w:rsidR="002A133C" w:rsidRPr="003420C2" w14:paraId="63BE781C"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99D15"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C06D3"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Литература первой половины XIX в.</w:t>
            </w:r>
          </w:p>
        </w:tc>
      </w:tr>
      <w:tr w:rsidR="002A133C" w:rsidRPr="003420C2" w14:paraId="634CFE8C"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12B180"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30417B"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А.С. Пушкин. Стихотворения (не менее двух). Например, «К Чаадаеву», «Анчар»</w:t>
            </w:r>
          </w:p>
        </w:tc>
      </w:tr>
      <w:tr w:rsidR="002A133C" w:rsidRPr="003420C2" w14:paraId="0B4774D6"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CE2C3C"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3.2</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83B870"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А.С. Пушкин. «Маленькие трагедии» (одна пьеса по выбору). Например, «Моцарт и Сальери», «Каменный гость»</w:t>
            </w:r>
          </w:p>
        </w:tc>
      </w:tr>
      <w:tr w:rsidR="002A133C" w:rsidRPr="003420C2" w14:paraId="3CE948D4"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59E88B"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3.3</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3AFC2E"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А.С. Пушкин. Роман «Капитанская дочка»</w:t>
            </w:r>
          </w:p>
        </w:tc>
      </w:tr>
      <w:tr w:rsidR="002A133C" w:rsidRPr="003420C2" w14:paraId="0B55A3B2"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9BB7DE"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3.4</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E9AB18"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М.Ю. Лермонтов. Стихотворения (не менее двух). Например, «Я не хочу, чтоб свет узнал…», «Из-под таинственной, холодной полумаски…», «Нищий»</w:t>
            </w:r>
          </w:p>
        </w:tc>
      </w:tr>
      <w:tr w:rsidR="002A133C" w:rsidRPr="003420C2" w14:paraId="33919C8A"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758D52"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3.5</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BB82B2"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М.Ю. Лермонтов. Поэма «Мцыри»</w:t>
            </w:r>
          </w:p>
        </w:tc>
      </w:tr>
      <w:tr w:rsidR="002A133C" w:rsidRPr="003420C2" w14:paraId="3DA764DE"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2F249C"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3.6</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9C63A4"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Н.В. Гоголь. Повесть «Шинель»</w:t>
            </w:r>
          </w:p>
        </w:tc>
      </w:tr>
      <w:tr w:rsidR="002A133C" w:rsidRPr="003420C2" w14:paraId="2CE0AAE8"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D56DC4"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3.7</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0DF3A"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Н.В. Гоголь. Комедия «Ревизор»</w:t>
            </w:r>
          </w:p>
        </w:tc>
      </w:tr>
      <w:tr w:rsidR="002A133C" w:rsidRPr="003420C2" w14:paraId="61631B67" w14:textId="77777777" w:rsidTr="002A133C">
        <w:trPr>
          <w:trHeight w:val="45"/>
        </w:trPr>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09636B"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4</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37D13D"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Литература второй половины XIX в.</w:t>
            </w:r>
          </w:p>
        </w:tc>
      </w:tr>
      <w:tr w:rsidR="002A133C" w:rsidRPr="003420C2" w14:paraId="768C9F7A"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1F1D34"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4.1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B0251C"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И.С. Тургенев. Повести (одна по выбору). Например, «Ася», «Первая любовь»</w:t>
            </w:r>
          </w:p>
        </w:tc>
      </w:tr>
      <w:tr w:rsidR="002A133C" w:rsidRPr="003420C2" w14:paraId="71786BB1"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CEF25A"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4.2</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3410E2"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Ф.М. Достоевский. «Бедные люди», «Белые ночи» (одно произведение по выбору)</w:t>
            </w:r>
          </w:p>
        </w:tc>
      </w:tr>
      <w:tr w:rsidR="002A133C" w:rsidRPr="003420C2" w14:paraId="33FFEEBC"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C84AFB"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4.3</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14565"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Л.Н. Толстой. Повести и рассказы (одно произведение по выбору). Например, «Отрочество» (главы)</w:t>
            </w:r>
          </w:p>
        </w:tc>
      </w:tr>
      <w:tr w:rsidR="002A133C" w:rsidRPr="003420C2" w14:paraId="2052FC12"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76813A"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5</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89397"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Литература первой половины XX в.</w:t>
            </w:r>
          </w:p>
        </w:tc>
      </w:tr>
      <w:tr w:rsidR="002A133C" w:rsidRPr="003420C2" w14:paraId="1EC2FB74"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9D0DD1"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5.1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27C525"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2A133C" w:rsidRPr="003420C2" w14:paraId="014DE900"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3550E8"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5.2</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6D9DDC"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2A133C" w:rsidRPr="003420C2" w14:paraId="14F76B70"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F063F1"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5.3</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36DE35"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М.А. Булгаков (одна повесть по выбору). Например, «Собачье сердце»</w:t>
            </w:r>
          </w:p>
        </w:tc>
      </w:tr>
      <w:tr w:rsidR="002A133C" w:rsidRPr="003420C2" w14:paraId="2D2389CD"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E17127"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BED5F9"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Литература второй половины XX – начала XXI вв.</w:t>
            </w:r>
          </w:p>
        </w:tc>
      </w:tr>
      <w:tr w:rsidR="002A133C" w:rsidRPr="003420C2" w14:paraId="1A601008"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6A36DE"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C7C1BB" w14:textId="0E891123"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А.Т. Твардовский. Поэма «Василий Тёркин» (главы «Переправа», «Гармонь», «Два солдата», «Поединок»)</w:t>
            </w:r>
          </w:p>
        </w:tc>
      </w:tr>
      <w:tr w:rsidR="002A133C" w:rsidRPr="003420C2" w14:paraId="46565FBA"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53C85D"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6.2</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3A803D"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А.Н. Толстой. Рассказ «Русский характер»</w:t>
            </w:r>
          </w:p>
        </w:tc>
      </w:tr>
      <w:tr w:rsidR="002A133C" w:rsidRPr="003420C2" w14:paraId="6DDF1FC1"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A34BEB"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6.3</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A45F0B"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М.А. Шолохов. Рассказ «Судьба человека»</w:t>
            </w:r>
          </w:p>
        </w:tc>
      </w:tr>
      <w:tr w:rsidR="002A133C" w:rsidRPr="003420C2" w14:paraId="0D32680D"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D22B7F"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6.4</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DB6EB1"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А.И. Солженицын. Рассказ «Матрёнин двор»</w:t>
            </w:r>
          </w:p>
        </w:tc>
      </w:tr>
      <w:tr w:rsidR="002A133C" w:rsidRPr="003420C2" w14:paraId="2F5FEAC4"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CE75D7"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6.5</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B9F02"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w:t>
            </w:r>
            <w:r w:rsidRPr="003420C2">
              <w:rPr>
                <w:rFonts w:ascii="Times New Roman" w:eastAsia="Times New Roman" w:hAnsi="Times New Roman" w:cs="Times New Roman"/>
                <w:color w:val="000000"/>
                <w:kern w:val="0"/>
                <w:sz w:val="21"/>
                <w:szCs w:val="21"/>
                <w:lang w:eastAsia="ru-RU"/>
                <w14:ligatures w14:val="none"/>
              </w:rPr>
              <w:softHyphen/>
              <w:t>кова</w:t>
            </w:r>
          </w:p>
        </w:tc>
      </w:tr>
      <w:tr w:rsidR="002A133C" w:rsidRPr="003420C2" w14:paraId="34CE16AD"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BE2F48"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6.6</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289AF9"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spacing w:val="-2"/>
                <w:kern w:val="0"/>
                <w:sz w:val="21"/>
                <w:szCs w:val="21"/>
                <w:lang w:eastAsia="ru-RU"/>
                <w14:ligatures w14:val="none"/>
              </w:rPr>
              <w:t>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2A133C" w:rsidRPr="003420C2" w14:paraId="4F97A9E0"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48CAFB"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7</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FDABF"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Зарубежная литература</w:t>
            </w:r>
          </w:p>
        </w:tc>
      </w:tr>
      <w:tr w:rsidR="002A133C" w:rsidRPr="003420C2" w14:paraId="7F594014" w14:textId="77777777" w:rsidTr="002A133C">
        <w:trPr>
          <w:trHeight w:val="314"/>
        </w:trPr>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5CE413"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7.1</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A65D61"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У. Шекспир. Сонеты (один-два по выбору). Например, № 66 «Измучась всем, я умереть хочу…», № 130 «Её глаза на звёзды не похожи…»</w:t>
            </w:r>
          </w:p>
        </w:tc>
      </w:tr>
      <w:tr w:rsidR="002A133C" w:rsidRPr="003420C2" w14:paraId="0EFE11C9"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FC4A8F"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7.2</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C51D33"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У. Шекспир. Трагедия «Ромео и Джульетта» (фрагменты по выбору)</w:t>
            </w:r>
          </w:p>
        </w:tc>
      </w:tr>
      <w:tr w:rsidR="002A133C" w:rsidRPr="003420C2" w14:paraId="385B3067" w14:textId="77777777" w:rsidTr="002A133C">
        <w:tc>
          <w:tcPr>
            <w:tcW w:w="36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FD00FE" w14:textId="77777777" w:rsidR="002A133C" w:rsidRPr="003420C2" w:rsidRDefault="002A133C" w:rsidP="00635DE6">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7.3</w:t>
            </w:r>
          </w:p>
        </w:tc>
        <w:tc>
          <w:tcPr>
            <w:tcW w:w="46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1BFA38" w14:textId="77777777" w:rsidR="002A133C" w:rsidRPr="003420C2" w:rsidRDefault="002A133C" w:rsidP="00635DE6">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3420C2">
              <w:rPr>
                <w:rFonts w:ascii="Times New Roman" w:eastAsia="Times New Roman" w:hAnsi="Times New Roman" w:cs="Times New Roman"/>
                <w:color w:val="000000"/>
                <w:kern w:val="0"/>
                <w:sz w:val="21"/>
                <w:szCs w:val="21"/>
                <w:lang w:eastAsia="ru-RU"/>
                <w14:ligatures w14:val="none"/>
              </w:rPr>
              <w:t>Ж.-Б. Мольер. Комедия «Мещанин во дворянстве» (фрагменты по выбору)</w:t>
            </w:r>
          </w:p>
        </w:tc>
      </w:tr>
    </w:tbl>
    <w:p w14:paraId="0E7E02BA" w14:textId="77777777" w:rsidR="008131AC" w:rsidRDefault="008131AC" w:rsidP="00AC2F0B">
      <w:pPr>
        <w:spacing w:after="0" w:line="240" w:lineRule="auto"/>
        <w:jc w:val="center"/>
        <w:rPr>
          <w:rFonts w:ascii="Times New Roman" w:eastAsia="Calibri" w:hAnsi="Times New Roman" w:cs="Times New Roman"/>
          <w:b/>
          <w:kern w:val="0"/>
          <w:lang w:eastAsia="ru-RU"/>
          <w14:ligatures w14:val="none"/>
        </w:rPr>
      </w:pPr>
    </w:p>
    <w:p w14:paraId="645DFEA9" w14:textId="77777777" w:rsidR="008131AC" w:rsidRDefault="008131AC" w:rsidP="00AC2F0B">
      <w:pPr>
        <w:spacing w:after="0" w:line="240" w:lineRule="auto"/>
        <w:jc w:val="center"/>
        <w:rPr>
          <w:rFonts w:ascii="Times New Roman" w:eastAsia="Calibri" w:hAnsi="Times New Roman" w:cs="Times New Roman"/>
          <w:b/>
          <w:kern w:val="0"/>
          <w:lang w:eastAsia="ru-RU"/>
          <w14:ligatures w14:val="none"/>
        </w:rPr>
      </w:pPr>
    </w:p>
    <w:p w14:paraId="58D4A0DF" w14:textId="77777777" w:rsidR="008131AC" w:rsidRDefault="008131AC" w:rsidP="00AC2F0B">
      <w:pPr>
        <w:spacing w:after="0" w:line="240" w:lineRule="auto"/>
        <w:jc w:val="center"/>
        <w:rPr>
          <w:rFonts w:ascii="Times New Roman" w:eastAsia="Calibri" w:hAnsi="Times New Roman" w:cs="Times New Roman"/>
          <w:b/>
          <w:kern w:val="0"/>
          <w:lang w:eastAsia="ru-RU"/>
          <w14:ligatures w14:val="none"/>
        </w:rPr>
      </w:pPr>
    </w:p>
    <w:p w14:paraId="0897E992" w14:textId="04FF7FC0" w:rsidR="00AC2F0B" w:rsidRPr="002B6011" w:rsidRDefault="00AC2F0B" w:rsidP="00AC2F0B">
      <w:pPr>
        <w:spacing w:after="0" w:line="240" w:lineRule="auto"/>
        <w:jc w:val="center"/>
        <w:rPr>
          <w:rFonts w:ascii="Times New Roman" w:eastAsia="Calibri" w:hAnsi="Times New Roman" w:cs="Times New Roman"/>
          <w:b/>
          <w:kern w:val="0"/>
          <w:lang w:val="en-US" w:eastAsia="ru-RU"/>
          <w14:ligatures w14:val="none"/>
        </w:rPr>
      </w:pPr>
      <w:proofErr w:type="spellStart"/>
      <w:r w:rsidRPr="002B6011">
        <w:rPr>
          <w:rFonts w:ascii="Times New Roman" w:eastAsia="Calibri" w:hAnsi="Times New Roman" w:cs="Times New Roman"/>
          <w:b/>
          <w:kern w:val="0"/>
          <w:lang w:val="en-US" w:eastAsia="ru-RU"/>
          <w14:ligatures w14:val="none"/>
        </w:rPr>
        <w:lastRenderedPageBreak/>
        <w:t>График</w:t>
      </w:r>
      <w:proofErr w:type="spellEnd"/>
      <w:r w:rsidRPr="002B6011">
        <w:rPr>
          <w:rFonts w:ascii="Times New Roman" w:eastAsia="Calibri" w:hAnsi="Times New Roman" w:cs="Times New Roman"/>
          <w:b/>
          <w:kern w:val="0"/>
          <w:lang w:val="en-US" w:eastAsia="ru-RU"/>
          <w14:ligatures w14:val="none"/>
        </w:rPr>
        <w:t xml:space="preserve"> </w:t>
      </w:r>
      <w:proofErr w:type="spellStart"/>
      <w:r w:rsidRPr="002B6011">
        <w:rPr>
          <w:rFonts w:ascii="Times New Roman" w:eastAsia="Calibri" w:hAnsi="Times New Roman" w:cs="Times New Roman"/>
          <w:b/>
          <w:kern w:val="0"/>
          <w:lang w:val="en-US" w:eastAsia="ru-RU"/>
          <w14:ligatures w14:val="none"/>
        </w:rPr>
        <w:t>контрольных</w:t>
      </w:r>
      <w:proofErr w:type="spellEnd"/>
      <w:r w:rsidRPr="002B6011">
        <w:rPr>
          <w:rFonts w:ascii="Times New Roman" w:eastAsia="Calibri" w:hAnsi="Times New Roman" w:cs="Times New Roman"/>
          <w:b/>
          <w:kern w:val="0"/>
          <w:lang w:val="en-US" w:eastAsia="ru-RU"/>
          <w14:ligatures w14:val="none"/>
        </w:rPr>
        <w:t xml:space="preserve"> </w:t>
      </w:r>
      <w:proofErr w:type="spellStart"/>
      <w:r w:rsidRPr="002B6011">
        <w:rPr>
          <w:rFonts w:ascii="Times New Roman" w:eastAsia="Calibri" w:hAnsi="Times New Roman" w:cs="Times New Roman"/>
          <w:b/>
          <w:kern w:val="0"/>
          <w:lang w:val="en-US" w:eastAsia="ru-RU"/>
          <w14:ligatures w14:val="none"/>
        </w:rPr>
        <w:t>работ</w:t>
      </w:r>
      <w:proofErr w:type="spellEnd"/>
    </w:p>
    <w:p w14:paraId="46E84487" w14:textId="77777777" w:rsidR="00AC2F0B" w:rsidRPr="002B6011" w:rsidRDefault="00AC2F0B" w:rsidP="00AC2F0B">
      <w:pPr>
        <w:tabs>
          <w:tab w:val="left" w:pos="3876"/>
        </w:tabs>
        <w:spacing w:after="200" w:line="276" w:lineRule="auto"/>
        <w:jc w:val="center"/>
        <w:rPr>
          <w:rFonts w:ascii="Times New Roman" w:eastAsia="Calibri" w:hAnsi="Times New Roman" w:cs="Times New Roman"/>
          <w:b/>
          <w:kern w:val="0"/>
          <w14:ligatures w14:val="none"/>
        </w:rPr>
      </w:pPr>
    </w:p>
    <w:tbl>
      <w:tblPr>
        <w:tblpPr w:leftFromText="180" w:rightFromText="180" w:vertAnchor="text" w:horzAnchor="margin" w:tblpXSpec="center"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764"/>
        <w:gridCol w:w="5857"/>
      </w:tblGrid>
      <w:tr w:rsidR="00AC2F0B" w:rsidRPr="00AF76B3" w14:paraId="13EB0AB5" w14:textId="77777777" w:rsidTr="00635DE6">
        <w:tc>
          <w:tcPr>
            <w:tcW w:w="456" w:type="dxa"/>
          </w:tcPr>
          <w:p w14:paraId="5799DB9D" w14:textId="77777777" w:rsidR="00AC2F0B" w:rsidRPr="00AF76B3" w:rsidRDefault="00AC2F0B" w:rsidP="00635DE6">
            <w:pPr>
              <w:spacing w:after="0" w:line="240" w:lineRule="auto"/>
              <w:rPr>
                <w:rFonts w:ascii="Times New Roman" w:eastAsia="Calibri" w:hAnsi="Times New Roman" w:cs="Times New Roman"/>
                <w:kern w:val="0"/>
                <w:sz w:val="21"/>
                <w:szCs w:val="21"/>
                <w:lang w:val="en-US"/>
                <w14:ligatures w14:val="none"/>
              </w:rPr>
            </w:pPr>
            <w:r w:rsidRPr="00AF76B3">
              <w:rPr>
                <w:rFonts w:ascii="Times New Roman" w:eastAsia="Calibri" w:hAnsi="Times New Roman" w:cs="Times New Roman"/>
                <w:kern w:val="0"/>
                <w:sz w:val="21"/>
                <w:szCs w:val="21"/>
                <w:lang w:val="en-US"/>
                <w14:ligatures w14:val="none"/>
              </w:rPr>
              <w:t>№</w:t>
            </w:r>
          </w:p>
        </w:tc>
        <w:tc>
          <w:tcPr>
            <w:tcW w:w="1764" w:type="dxa"/>
          </w:tcPr>
          <w:p w14:paraId="448AF771" w14:textId="77777777" w:rsidR="00AC2F0B" w:rsidRPr="00AF76B3" w:rsidRDefault="00AC2F0B" w:rsidP="00366481">
            <w:pPr>
              <w:spacing w:after="0" w:line="240" w:lineRule="auto"/>
              <w:jc w:val="center"/>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Дата</w:t>
            </w:r>
          </w:p>
        </w:tc>
        <w:tc>
          <w:tcPr>
            <w:tcW w:w="5857" w:type="dxa"/>
          </w:tcPr>
          <w:p w14:paraId="224388FD" w14:textId="77777777" w:rsidR="00AC2F0B" w:rsidRPr="00AF76B3" w:rsidRDefault="00AC2F0B" w:rsidP="00635DE6">
            <w:pPr>
              <w:spacing w:after="0" w:line="240" w:lineRule="auto"/>
              <w:jc w:val="center"/>
              <w:rPr>
                <w:rFonts w:ascii="Times New Roman" w:eastAsia="Calibri" w:hAnsi="Times New Roman" w:cs="Times New Roman"/>
                <w:kern w:val="0"/>
                <w:sz w:val="21"/>
                <w:szCs w:val="21"/>
                <w:lang w:val="en-US"/>
                <w14:ligatures w14:val="none"/>
              </w:rPr>
            </w:pPr>
            <w:proofErr w:type="spellStart"/>
            <w:r w:rsidRPr="00AF76B3">
              <w:rPr>
                <w:rFonts w:ascii="Times New Roman" w:eastAsia="Calibri" w:hAnsi="Times New Roman" w:cs="Times New Roman"/>
                <w:kern w:val="0"/>
                <w:sz w:val="21"/>
                <w:szCs w:val="21"/>
                <w:lang w:val="en-US"/>
                <w14:ligatures w14:val="none"/>
              </w:rPr>
              <w:t>Вид</w:t>
            </w:r>
            <w:proofErr w:type="spellEnd"/>
            <w:r w:rsidRPr="00AF76B3">
              <w:rPr>
                <w:rFonts w:ascii="Times New Roman" w:eastAsia="Calibri" w:hAnsi="Times New Roman" w:cs="Times New Roman"/>
                <w:kern w:val="0"/>
                <w:sz w:val="21"/>
                <w:szCs w:val="21"/>
                <w:lang w:val="en-US"/>
                <w14:ligatures w14:val="none"/>
              </w:rPr>
              <w:t xml:space="preserve"> </w:t>
            </w:r>
            <w:proofErr w:type="spellStart"/>
            <w:r w:rsidRPr="00AF76B3">
              <w:rPr>
                <w:rFonts w:ascii="Times New Roman" w:eastAsia="Calibri" w:hAnsi="Times New Roman" w:cs="Times New Roman"/>
                <w:kern w:val="0"/>
                <w:sz w:val="21"/>
                <w:szCs w:val="21"/>
                <w:lang w:val="en-US"/>
                <w14:ligatures w14:val="none"/>
              </w:rPr>
              <w:t>работы</w:t>
            </w:r>
            <w:proofErr w:type="spellEnd"/>
          </w:p>
        </w:tc>
      </w:tr>
      <w:tr w:rsidR="00AC2F0B" w:rsidRPr="00AF76B3" w14:paraId="6EDA44B8" w14:textId="77777777" w:rsidTr="00635DE6">
        <w:tc>
          <w:tcPr>
            <w:tcW w:w="456" w:type="dxa"/>
          </w:tcPr>
          <w:p w14:paraId="3B068F75" w14:textId="77777777" w:rsidR="00AC2F0B" w:rsidRPr="00AF76B3" w:rsidRDefault="00AC2F0B" w:rsidP="00635DE6">
            <w:pPr>
              <w:spacing w:after="0" w:line="240" w:lineRule="auto"/>
              <w:rPr>
                <w:rFonts w:ascii="Times New Roman" w:eastAsia="Calibri" w:hAnsi="Times New Roman" w:cs="Times New Roman"/>
                <w:kern w:val="0"/>
                <w:sz w:val="21"/>
                <w:szCs w:val="21"/>
                <w:lang w:val="en-US"/>
                <w14:ligatures w14:val="none"/>
              </w:rPr>
            </w:pPr>
            <w:r w:rsidRPr="00AF76B3">
              <w:rPr>
                <w:rFonts w:ascii="Times New Roman" w:eastAsia="Calibri" w:hAnsi="Times New Roman" w:cs="Times New Roman"/>
                <w:kern w:val="0"/>
                <w:sz w:val="21"/>
                <w:szCs w:val="21"/>
                <w:lang w:val="en-US"/>
                <w14:ligatures w14:val="none"/>
              </w:rPr>
              <w:t>1</w:t>
            </w:r>
          </w:p>
        </w:tc>
        <w:tc>
          <w:tcPr>
            <w:tcW w:w="1764" w:type="dxa"/>
          </w:tcPr>
          <w:p w14:paraId="05BA3CD8" w14:textId="77777777" w:rsidR="00AC2F0B" w:rsidRPr="00AF76B3" w:rsidRDefault="00AC2F0B" w:rsidP="00366481">
            <w:pPr>
              <w:spacing w:after="0" w:line="240" w:lineRule="auto"/>
              <w:jc w:val="center"/>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16.10</w:t>
            </w:r>
          </w:p>
        </w:tc>
        <w:tc>
          <w:tcPr>
            <w:tcW w:w="5857" w:type="dxa"/>
            <w:vAlign w:val="center"/>
          </w:tcPr>
          <w:p w14:paraId="54BCECEE" w14:textId="77777777" w:rsidR="00AC2F0B" w:rsidRPr="00AF76B3" w:rsidRDefault="00AC2F0B" w:rsidP="00635DE6">
            <w:pPr>
              <w:spacing w:after="0" w:line="276" w:lineRule="auto"/>
              <w:rPr>
                <w:rFonts w:ascii="Calibri" w:eastAsia="Calibri" w:hAnsi="Calibri" w:cs="Times New Roman"/>
                <w:kern w:val="0"/>
                <w:sz w:val="21"/>
                <w:szCs w:val="21"/>
                <w14:ligatures w14:val="none"/>
              </w:rPr>
            </w:pPr>
            <w:r w:rsidRPr="00AF76B3">
              <w:rPr>
                <w:rFonts w:ascii="Times New Roman" w:eastAsia="Times New Roman" w:hAnsi="Times New Roman" w:cs="Times New Roman"/>
                <w:color w:val="000000"/>
                <w:kern w:val="0"/>
                <w:sz w:val="21"/>
                <w:szCs w:val="21"/>
                <w:lang w:eastAsia="ru-RU"/>
                <w14:ligatures w14:val="none"/>
              </w:rPr>
              <w:t>Сочинение по роману А.С. Пушкина «Капитанская дочка»</w:t>
            </w:r>
          </w:p>
        </w:tc>
      </w:tr>
      <w:tr w:rsidR="00AC2F0B" w:rsidRPr="00AF76B3" w14:paraId="4DD9D539" w14:textId="77777777" w:rsidTr="00635DE6">
        <w:tc>
          <w:tcPr>
            <w:tcW w:w="456" w:type="dxa"/>
          </w:tcPr>
          <w:p w14:paraId="468B3404" w14:textId="77777777" w:rsidR="00AC2F0B" w:rsidRPr="00AF76B3" w:rsidRDefault="00AC2F0B" w:rsidP="00635DE6">
            <w:pPr>
              <w:spacing w:after="0" w:line="240" w:lineRule="auto"/>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2</w:t>
            </w:r>
          </w:p>
        </w:tc>
        <w:tc>
          <w:tcPr>
            <w:tcW w:w="1764" w:type="dxa"/>
          </w:tcPr>
          <w:p w14:paraId="655749F4" w14:textId="77777777" w:rsidR="00AC2F0B" w:rsidRPr="00AF76B3" w:rsidRDefault="00AC2F0B" w:rsidP="00366481">
            <w:pPr>
              <w:spacing w:after="0" w:line="240" w:lineRule="auto"/>
              <w:jc w:val="center"/>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30.11</w:t>
            </w:r>
          </w:p>
        </w:tc>
        <w:tc>
          <w:tcPr>
            <w:tcW w:w="5857" w:type="dxa"/>
            <w:vAlign w:val="center"/>
          </w:tcPr>
          <w:p w14:paraId="60BD00F0" w14:textId="77777777" w:rsidR="00AC2F0B" w:rsidRPr="00AF76B3" w:rsidRDefault="00AC2F0B" w:rsidP="00635DE6">
            <w:pPr>
              <w:spacing w:after="0" w:line="276" w:lineRule="auto"/>
              <w:rPr>
                <w:rFonts w:ascii="Times New Roman" w:eastAsia="Calibri" w:hAnsi="Times New Roman" w:cs="Times New Roman"/>
                <w:color w:val="000000"/>
                <w:kern w:val="0"/>
                <w:sz w:val="21"/>
                <w:szCs w:val="21"/>
                <w14:ligatures w14:val="none"/>
              </w:rPr>
            </w:pPr>
            <w:r w:rsidRPr="00AF76B3">
              <w:rPr>
                <w:rFonts w:ascii="Times New Roman" w:eastAsia="Times New Roman" w:hAnsi="Times New Roman" w:cs="Times New Roman"/>
                <w:color w:val="000000"/>
                <w:kern w:val="0"/>
                <w:sz w:val="21"/>
                <w:szCs w:val="21"/>
                <w:lang w:eastAsia="ru-RU"/>
                <w14:ligatures w14:val="none"/>
              </w:rPr>
              <w:t>Сочинение по комедии Н.В. Гоголя «Ревизор»</w:t>
            </w:r>
          </w:p>
        </w:tc>
      </w:tr>
      <w:tr w:rsidR="00AC2F0B" w:rsidRPr="00AF76B3" w14:paraId="11D0E314" w14:textId="77777777" w:rsidTr="00635DE6">
        <w:trPr>
          <w:trHeight w:val="58"/>
        </w:trPr>
        <w:tc>
          <w:tcPr>
            <w:tcW w:w="456" w:type="dxa"/>
          </w:tcPr>
          <w:p w14:paraId="38D5C3F9" w14:textId="77777777" w:rsidR="00AC2F0B" w:rsidRPr="00AF76B3" w:rsidRDefault="00AC2F0B" w:rsidP="00635DE6">
            <w:pPr>
              <w:spacing w:after="0" w:line="240" w:lineRule="auto"/>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3</w:t>
            </w:r>
          </w:p>
        </w:tc>
        <w:tc>
          <w:tcPr>
            <w:tcW w:w="1764" w:type="dxa"/>
          </w:tcPr>
          <w:p w14:paraId="7BCC003E" w14:textId="77777777" w:rsidR="00AC2F0B" w:rsidRPr="00AF76B3" w:rsidRDefault="00AC2F0B" w:rsidP="00366481">
            <w:pPr>
              <w:spacing w:after="0" w:line="240" w:lineRule="auto"/>
              <w:jc w:val="center"/>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24.12</w:t>
            </w:r>
          </w:p>
        </w:tc>
        <w:tc>
          <w:tcPr>
            <w:tcW w:w="5857" w:type="dxa"/>
            <w:tcBorders>
              <w:right w:val="single" w:sz="4" w:space="0" w:color="000000"/>
            </w:tcBorders>
          </w:tcPr>
          <w:p w14:paraId="5C325417" w14:textId="77777777" w:rsidR="00AC2F0B" w:rsidRPr="00AF76B3" w:rsidRDefault="00AC2F0B" w:rsidP="00635DE6">
            <w:pPr>
              <w:spacing w:after="0" w:line="276" w:lineRule="auto"/>
              <w:rPr>
                <w:rFonts w:ascii="Calibri" w:eastAsia="Calibri" w:hAnsi="Calibri" w:cs="Times New Roman"/>
                <w:kern w:val="0"/>
                <w:sz w:val="21"/>
                <w:szCs w:val="21"/>
                <w14:ligatures w14:val="none"/>
              </w:rPr>
            </w:pPr>
            <w:r w:rsidRPr="00AF76B3">
              <w:rPr>
                <w:rFonts w:ascii="Times New Roman" w:eastAsia="Times New Roman" w:hAnsi="Times New Roman" w:cs="Times New Roman"/>
                <w:color w:val="000000"/>
                <w:kern w:val="0"/>
                <w:sz w:val="21"/>
                <w:szCs w:val="21"/>
                <w:lang w:eastAsia="ru-RU"/>
                <w14:ligatures w14:val="none"/>
              </w:rPr>
              <w:t>Административная контрольная работа «Произведения русской литературы второй половины XIX века».</w:t>
            </w:r>
          </w:p>
        </w:tc>
      </w:tr>
      <w:tr w:rsidR="00AC2F0B" w:rsidRPr="00AF76B3" w14:paraId="05266682" w14:textId="77777777" w:rsidTr="00635DE6">
        <w:trPr>
          <w:trHeight w:val="58"/>
        </w:trPr>
        <w:tc>
          <w:tcPr>
            <w:tcW w:w="456" w:type="dxa"/>
          </w:tcPr>
          <w:p w14:paraId="15A43F40" w14:textId="77777777" w:rsidR="00AC2F0B" w:rsidRPr="00AF76B3" w:rsidRDefault="00AC2F0B" w:rsidP="00635DE6">
            <w:pPr>
              <w:spacing w:after="0" w:line="240" w:lineRule="auto"/>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4</w:t>
            </w:r>
          </w:p>
        </w:tc>
        <w:tc>
          <w:tcPr>
            <w:tcW w:w="1764" w:type="dxa"/>
          </w:tcPr>
          <w:p w14:paraId="591B2A94" w14:textId="77777777" w:rsidR="00AC2F0B" w:rsidRPr="00AF76B3" w:rsidRDefault="00AC2F0B" w:rsidP="00366481">
            <w:pPr>
              <w:spacing w:after="0" w:line="240" w:lineRule="auto"/>
              <w:jc w:val="center"/>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15.03</w:t>
            </w:r>
          </w:p>
        </w:tc>
        <w:tc>
          <w:tcPr>
            <w:tcW w:w="5857" w:type="dxa"/>
            <w:tcBorders>
              <w:right w:val="single" w:sz="4" w:space="0" w:color="000000"/>
            </w:tcBorders>
          </w:tcPr>
          <w:p w14:paraId="023D4FAE" w14:textId="77777777" w:rsidR="00AC2F0B" w:rsidRPr="00AF76B3" w:rsidRDefault="00AC2F0B" w:rsidP="00635DE6">
            <w:pPr>
              <w:spacing w:after="0" w:line="276" w:lineRule="auto"/>
              <w:rPr>
                <w:rFonts w:ascii="Times New Roman" w:eastAsia="Times New Roman" w:hAnsi="Times New Roman" w:cs="Times New Roman"/>
                <w:color w:val="000000"/>
                <w:kern w:val="0"/>
                <w:sz w:val="21"/>
                <w:szCs w:val="21"/>
                <w:lang w:eastAsia="ru-RU"/>
                <w14:ligatures w14:val="none"/>
              </w:rPr>
            </w:pPr>
            <w:r w:rsidRPr="00AF76B3">
              <w:rPr>
                <w:rFonts w:ascii="Times New Roman" w:eastAsia="Times New Roman" w:hAnsi="Times New Roman" w:cs="Times New Roman"/>
                <w:color w:val="000000"/>
                <w:kern w:val="0"/>
                <w:sz w:val="21"/>
                <w:szCs w:val="21"/>
                <w:lang w:eastAsia="ru-RU"/>
                <w14:ligatures w14:val="none"/>
              </w:rPr>
              <w:t>Итоговая контрольная работа «Литература XX века»</w:t>
            </w:r>
          </w:p>
        </w:tc>
      </w:tr>
      <w:tr w:rsidR="00AC2F0B" w:rsidRPr="00AF76B3" w14:paraId="1496F66C" w14:textId="77777777" w:rsidTr="00635DE6">
        <w:trPr>
          <w:trHeight w:val="58"/>
        </w:trPr>
        <w:tc>
          <w:tcPr>
            <w:tcW w:w="456" w:type="dxa"/>
          </w:tcPr>
          <w:p w14:paraId="2D3747B8" w14:textId="77777777" w:rsidR="00AC2F0B" w:rsidRPr="00AF76B3" w:rsidRDefault="00AC2F0B" w:rsidP="00635DE6">
            <w:pPr>
              <w:spacing w:after="0" w:line="240" w:lineRule="auto"/>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5</w:t>
            </w:r>
          </w:p>
        </w:tc>
        <w:tc>
          <w:tcPr>
            <w:tcW w:w="1764" w:type="dxa"/>
          </w:tcPr>
          <w:p w14:paraId="3CC73B0C" w14:textId="77777777" w:rsidR="00AC2F0B" w:rsidRPr="00AF76B3" w:rsidRDefault="00AC2F0B" w:rsidP="00366481">
            <w:pPr>
              <w:spacing w:after="0" w:line="240" w:lineRule="auto"/>
              <w:jc w:val="center"/>
              <w:rPr>
                <w:rFonts w:ascii="Times New Roman" w:eastAsia="Calibri" w:hAnsi="Times New Roman" w:cs="Times New Roman"/>
                <w:kern w:val="0"/>
                <w:sz w:val="21"/>
                <w:szCs w:val="21"/>
                <w14:ligatures w14:val="none"/>
              </w:rPr>
            </w:pPr>
            <w:r w:rsidRPr="00AF76B3">
              <w:rPr>
                <w:rFonts w:ascii="Times New Roman" w:eastAsia="Calibri" w:hAnsi="Times New Roman" w:cs="Times New Roman"/>
                <w:kern w:val="0"/>
                <w:sz w:val="21"/>
                <w:szCs w:val="21"/>
                <w14:ligatures w14:val="none"/>
              </w:rPr>
              <w:t>20.05</w:t>
            </w:r>
          </w:p>
        </w:tc>
        <w:tc>
          <w:tcPr>
            <w:tcW w:w="5857" w:type="dxa"/>
            <w:tcBorders>
              <w:bottom w:val="single" w:sz="4" w:space="0" w:color="000000"/>
              <w:right w:val="single" w:sz="4" w:space="0" w:color="000000"/>
            </w:tcBorders>
          </w:tcPr>
          <w:p w14:paraId="42310474" w14:textId="77777777" w:rsidR="00AC2F0B" w:rsidRPr="00AF76B3" w:rsidRDefault="00AC2F0B" w:rsidP="00635DE6">
            <w:pPr>
              <w:spacing w:after="0" w:line="240" w:lineRule="auto"/>
              <w:rPr>
                <w:rFonts w:ascii="Times New Roman" w:eastAsia="Times New Roman" w:hAnsi="Times New Roman" w:cs="Times New Roman"/>
                <w:color w:val="000000"/>
                <w:kern w:val="0"/>
                <w:sz w:val="21"/>
                <w:szCs w:val="21"/>
                <w:lang w:eastAsia="ru-RU"/>
                <w14:ligatures w14:val="none"/>
              </w:rPr>
            </w:pPr>
            <w:r w:rsidRPr="00AF76B3">
              <w:rPr>
                <w:rFonts w:ascii="Times New Roman" w:eastAsia="Times New Roman" w:hAnsi="Times New Roman" w:cs="Times New Roman"/>
                <w:color w:val="000000"/>
                <w:kern w:val="0"/>
                <w:sz w:val="21"/>
                <w:szCs w:val="21"/>
                <w:lang w:eastAsia="ru-RU"/>
                <w14:ligatures w14:val="none"/>
              </w:rPr>
              <w:t>Промежуточная итоговая аттестация</w:t>
            </w:r>
          </w:p>
          <w:p w14:paraId="6D84A410" w14:textId="77777777" w:rsidR="00AC2F0B" w:rsidRPr="00AF76B3" w:rsidRDefault="00AC2F0B" w:rsidP="00635DE6">
            <w:pPr>
              <w:spacing w:after="0" w:line="276" w:lineRule="auto"/>
              <w:rPr>
                <w:rFonts w:ascii="Times New Roman" w:eastAsia="Times New Roman" w:hAnsi="Times New Roman" w:cs="Times New Roman"/>
                <w:color w:val="000000"/>
                <w:kern w:val="0"/>
                <w:sz w:val="21"/>
                <w:szCs w:val="21"/>
                <w:lang w:eastAsia="ru-RU"/>
                <w14:ligatures w14:val="none"/>
              </w:rPr>
            </w:pPr>
          </w:p>
        </w:tc>
      </w:tr>
    </w:tbl>
    <w:p w14:paraId="25F51BBF"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06CB9E46"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7074A61D"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44C1F3D4"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126F00C7"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37DA6D36"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7ACF3AD3"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473017D4"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2AD2FE5E"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7CADD6E"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67745E09"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60459FE"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30291BB1"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1EF7C833"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0EA5E53A"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76D9CD75"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0A0A39B3"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4BC3724D"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69160230"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2CB45018"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463DC111"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7455F28C"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8AF2113"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3E9D25F"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29D80E3D" w14:textId="77777777" w:rsidR="00074283" w:rsidRDefault="00074283"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011B979C"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36DD46E7"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311609B4"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6627F43E"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01196EBF"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1CC0979"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22FF32D7"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AE2EA25"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282DFE9C"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81DEF11"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338BA90"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13E3F166"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589EAAF"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7CC226D"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4E70E412"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4B5A8592"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592F96F3"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1B651FE8" w14:textId="77777777" w:rsidR="004F1159" w:rsidRDefault="004F1159"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2F22C033" w14:textId="77777777" w:rsidR="00290B51" w:rsidRDefault="00290B51" w:rsidP="0095706C">
      <w:pPr>
        <w:widowControl w:val="0"/>
        <w:autoSpaceDE w:val="0"/>
        <w:autoSpaceDN w:val="0"/>
        <w:spacing w:after="0" w:line="240" w:lineRule="auto"/>
        <w:ind w:right="139"/>
        <w:jc w:val="both"/>
        <w:rPr>
          <w:rFonts w:ascii="Times New Roman" w:eastAsia="Times New Roman" w:hAnsi="Times New Roman" w:cs="Times New Roman"/>
          <w:b/>
          <w:kern w:val="0"/>
          <w:sz w:val="22"/>
          <w:szCs w:val="22"/>
          <w14:ligatures w14:val="none"/>
        </w:rPr>
      </w:pPr>
    </w:p>
    <w:p w14:paraId="6781EC02" w14:textId="77777777" w:rsidR="00366481" w:rsidRDefault="00290B51" w:rsidP="00290B51">
      <w:pPr>
        <w:widowControl w:val="0"/>
        <w:autoSpaceDE w:val="0"/>
        <w:autoSpaceDN w:val="0"/>
        <w:spacing w:after="0" w:line="240" w:lineRule="auto"/>
        <w:ind w:left="285" w:right="139" w:firstLine="707"/>
        <w:jc w:val="center"/>
        <w:rPr>
          <w:rFonts w:ascii="Times New Roman" w:eastAsia="Times New Roman" w:hAnsi="Times New Roman" w:cs="Times New Roman"/>
          <w:b/>
          <w:bCs/>
          <w:color w:val="000000"/>
          <w:kern w:val="0"/>
          <w:sz w:val="21"/>
          <w:szCs w:val="21"/>
          <w:lang w:eastAsia="ru-RU"/>
          <w14:ligatures w14:val="none"/>
        </w:rPr>
      </w:pPr>
      <w:r w:rsidRPr="00290B51">
        <w:rPr>
          <w:rFonts w:ascii="Times New Roman" w:eastAsia="Times New Roman" w:hAnsi="Times New Roman" w:cs="Times New Roman"/>
          <w:b/>
          <w:bCs/>
          <w:color w:val="000000"/>
          <w:kern w:val="0"/>
          <w:sz w:val="21"/>
          <w:szCs w:val="21"/>
          <w:lang w:eastAsia="ru-RU"/>
          <w14:ligatures w14:val="none"/>
        </w:rPr>
        <w:lastRenderedPageBreak/>
        <w:t xml:space="preserve">Административная контрольная работа </w:t>
      </w:r>
    </w:p>
    <w:p w14:paraId="62417C3F" w14:textId="3B633200" w:rsidR="00290B51" w:rsidRPr="00290B51" w:rsidRDefault="00290B51" w:rsidP="00290B51">
      <w:pPr>
        <w:widowControl w:val="0"/>
        <w:autoSpaceDE w:val="0"/>
        <w:autoSpaceDN w:val="0"/>
        <w:spacing w:after="0" w:line="240" w:lineRule="auto"/>
        <w:ind w:left="285" w:right="139" w:firstLine="707"/>
        <w:jc w:val="center"/>
        <w:rPr>
          <w:rFonts w:ascii="Times New Roman" w:eastAsia="Times New Roman" w:hAnsi="Times New Roman" w:cs="Times New Roman"/>
          <w:b/>
          <w:bCs/>
          <w:kern w:val="0"/>
          <w:sz w:val="22"/>
          <w:szCs w:val="22"/>
          <w14:ligatures w14:val="none"/>
        </w:rPr>
      </w:pPr>
      <w:r w:rsidRPr="00290B51">
        <w:rPr>
          <w:rFonts w:ascii="Times New Roman" w:eastAsia="Times New Roman" w:hAnsi="Times New Roman" w:cs="Times New Roman"/>
          <w:b/>
          <w:bCs/>
          <w:color w:val="000000"/>
          <w:kern w:val="0"/>
          <w:sz w:val="21"/>
          <w:szCs w:val="21"/>
          <w:lang w:eastAsia="ru-RU"/>
          <w14:ligatures w14:val="none"/>
        </w:rPr>
        <w:t>«Произведения русской литературы второй половины XIX века»</w:t>
      </w:r>
    </w:p>
    <w:p w14:paraId="4D02E69E" w14:textId="77777777" w:rsidR="00290B51" w:rsidRDefault="00290B51" w:rsidP="00290B51">
      <w:pPr>
        <w:widowControl w:val="0"/>
        <w:autoSpaceDE w:val="0"/>
        <w:autoSpaceDN w:val="0"/>
        <w:spacing w:after="0" w:line="240" w:lineRule="auto"/>
        <w:ind w:right="139"/>
        <w:jc w:val="both"/>
        <w:rPr>
          <w:rFonts w:ascii="Times New Roman" w:eastAsia="Times New Roman" w:hAnsi="Times New Roman" w:cs="Times New Roman"/>
          <w:b/>
          <w:kern w:val="0"/>
          <w:sz w:val="22"/>
          <w:szCs w:val="22"/>
          <w14:ligatures w14:val="none"/>
        </w:rPr>
      </w:pPr>
    </w:p>
    <w:p w14:paraId="461D7C5F" w14:textId="224505F9" w:rsidR="004513F9" w:rsidRPr="004513F9" w:rsidRDefault="004513F9" w:rsidP="004513F9">
      <w:pPr>
        <w:widowControl w:val="0"/>
        <w:autoSpaceDE w:val="0"/>
        <w:autoSpaceDN w:val="0"/>
        <w:spacing w:after="0" w:line="240" w:lineRule="auto"/>
        <w:ind w:left="285" w:right="139" w:firstLine="707"/>
        <w:jc w:val="both"/>
        <w:rPr>
          <w:rFonts w:ascii="Times New Roman" w:eastAsia="Times New Roman" w:hAnsi="Times New Roman" w:cs="Times New Roman"/>
          <w:kern w:val="0"/>
          <w:sz w:val="22"/>
          <w:szCs w:val="22"/>
          <w14:ligatures w14:val="none"/>
        </w:rPr>
      </w:pPr>
      <w:r w:rsidRPr="004513F9">
        <w:rPr>
          <w:rFonts w:ascii="Times New Roman" w:eastAsia="Times New Roman" w:hAnsi="Times New Roman" w:cs="Times New Roman"/>
          <w:b/>
          <w:kern w:val="0"/>
          <w:sz w:val="22"/>
          <w:szCs w:val="22"/>
          <w14:ligatures w14:val="none"/>
        </w:rPr>
        <w:t>Цель работы</w:t>
      </w:r>
      <w:r w:rsidRPr="004513F9">
        <w:rPr>
          <w:rFonts w:ascii="Times New Roman" w:eastAsia="Times New Roman" w:hAnsi="Times New Roman" w:cs="Times New Roman"/>
          <w:kern w:val="0"/>
          <w:sz w:val="22"/>
          <w:szCs w:val="22"/>
          <w14:ligatures w14:val="none"/>
        </w:rPr>
        <w:t>: определение фактического уровня усвоения учащимися предметного содержания</w:t>
      </w:r>
      <w:r w:rsidRPr="004513F9">
        <w:rPr>
          <w:rFonts w:ascii="Times New Roman" w:eastAsia="Times New Roman" w:hAnsi="Times New Roman" w:cs="Times New Roman"/>
          <w:spacing w:val="-1"/>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курса литературы за 1 полугодие 8 класса по</w:t>
      </w:r>
      <w:r w:rsidRPr="004513F9">
        <w:rPr>
          <w:rFonts w:ascii="Times New Roman" w:eastAsia="Times New Roman" w:hAnsi="Times New Roman" w:cs="Times New Roman"/>
          <w:spacing w:val="-1"/>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теме «Произведения</w:t>
      </w:r>
      <w:r w:rsidRPr="004513F9">
        <w:rPr>
          <w:rFonts w:ascii="Times New Roman" w:eastAsia="Times New Roman" w:hAnsi="Times New Roman" w:cs="Times New Roman"/>
          <w:spacing w:val="-1"/>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русской</w:t>
      </w:r>
      <w:r w:rsidRPr="004513F9">
        <w:rPr>
          <w:rFonts w:ascii="Times New Roman" w:eastAsia="Times New Roman" w:hAnsi="Times New Roman" w:cs="Times New Roman"/>
          <w:spacing w:val="-1"/>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 xml:space="preserve">литературы второй половины XIX века» и сформированности </w:t>
      </w:r>
      <w:proofErr w:type="spellStart"/>
      <w:r w:rsidRPr="004513F9">
        <w:rPr>
          <w:rFonts w:ascii="Times New Roman" w:eastAsia="Times New Roman" w:hAnsi="Times New Roman" w:cs="Times New Roman"/>
          <w:kern w:val="0"/>
          <w:sz w:val="22"/>
          <w:szCs w:val="22"/>
          <w14:ligatures w14:val="none"/>
        </w:rPr>
        <w:t>общеучебных</w:t>
      </w:r>
      <w:proofErr w:type="spellEnd"/>
      <w:r w:rsidRPr="004513F9">
        <w:rPr>
          <w:rFonts w:ascii="Times New Roman" w:eastAsia="Times New Roman" w:hAnsi="Times New Roman" w:cs="Times New Roman"/>
          <w:kern w:val="0"/>
          <w:sz w:val="22"/>
          <w:szCs w:val="22"/>
          <w14:ligatures w14:val="none"/>
        </w:rPr>
        <w:t xml:space="preserve"> умений и навыков в соответствии с требованиями федерального государственного образовательного</w:t>
      </w:r>
      <w:r w:rsidRPr="004513F9">
        <w:rPr>
          <w:rFonts w:ascii="Times New Roman" w:eastAsia="Times New Roman" w:hAnsi="Times New Roman" w:cs="Times New Roman"/>
          <w:spacing w:val="40"/>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стандарта; выявление элементов содержания, вызывающих наибольшие затруднения.</w:t>
      </w:r>
    </w:p>
    <w:p w14:paraId="74392712" w14:textId="2F376FE3" w:rsidR="004513F9" w:rsidRPr="004513F9" w:rsidRDefault="004513F9" w:rsidP="00E25D42">
      <w:pPr>
        <w:widowControl w:val="0"/>
        <w:autoSpaceDE w:val="0"/>
        <w:autoSpaceDN w:val="0"/>
        <w:spacing w:before="252" w:after="0" w:line="240" w:lineRule="auto"/>
        <w:ind w:left="993"/>
        <w:jc w:val="center"/>
        <w:outlineLvl w:val="1"/>
        <w:rPr>
          <w:rFonts w:ascii="Times New Roman" w:eastAsia="Times New Roman" w:hAnsi="Times New Roman" w:cs="Times New Roman"/>
          <w:bCs/>
          <w:kern w:val="0"/>
          <w:sz w:val="22"/>
          <w:szCs w:val="22"/>
          <w14:ligatures w14:val="none"/>
        </w:rPr>
      </w:pPr>
      <w:r w:rsidRPr="004513F9">
        <w:rPr>
          <w:rFonts w:ascii="Times New Roman" w:eastAsia="Times New Roman" w:hAnsi="Times New Roman" w:cs="Times New Roman"/>
          <w:b/>
          <w:bCs/>
          <w:kern w:val="0"/>
          <w:sz w:val="22"/>
          <w:szCs w:val="22"/>
          <w14:ligatures w14:val="none"/>
        </w:rPr>
        <w:t>Вариант</w:t>
      </w:r>
      <w:r w:rsidRPr="004513F9">
        <w:rPr>
          <w:rFonts w:ascii="Times New Roman" w:eastAsia="Times New Roman" w:hAnsi="Times New Roman" w:cs="Times New Roman"/>
          <w:b/>
          <w:bCs/>
          <w:spacing w:val="-7"/>
          <w:kern w:val="0"/>
          <w:sz w:val="22"/>
          <w:szCs w:val="22"/>
          <w14:ligatures w14:val="none"/>
        </w:rPr>
        <w:t xml:space="preserve"> </w:t>
      </w:r>
      <w:r w:rsidRPr="004513F9">
        <w:rPr>
          <w:rFonts w:ascii="Times New Roman" w:eastAsia="Times New Roman" w:hAnsi="Times New Roman" w:cs="Times New Roman"/>
          <w:b/>
          <w:bCs/>
          <w:spacing w:val="-5"/>
          <w:kern w:val="0"/>
          <w:sz w:val="22"/>
          <w:szCs w:val="22"/>
          <w14:ligatures w14:val="none"/>
        </w:rPr>
        <w:t>1</w:t>
      </w:r>
    </w:p>
    <w:p w14:paraId="4F9CC038" w14:textId="2D6C4FA0" w:rsidR="004513F9" w:rsidRPr="00740C24" w:rsidRDefault="00E25D42" w:rsidP="00740C24">
      <w:pPr>
        <w:widowControl w:val="0"/>
        <w:tabs>
          <w:tab w:val="left" w:pos="1004"/>
        </w:tabs>
        <w:autoSpaceDE w:val="0"/>
        <w:autoSpaceDN w:val="0"/>
        <w:spacing w:after="0" w:line="240" w:lineRule="auto"/>
        <w:rPr>
          <w:rFonts w:ascii="Times New Roman" w:eastAsia="Times New Roman" w:hAnsi="Times New Roman" w:cs="Times New Roman"/>
          <w:b/>
          <w:kern w:val="0"/>
          <w:sz w:val="20"/>
          <w:szCs w:val="20"/>
          <w14:ligatures w14:val="none"/>
        </w:rPr>
      </w:pPr>
      <w:r w:rsidRPr="00740C24">
        <w:rPr>
          <w:rFonts w:ascii="Times New Roman" w:eastAsia="Times New Roman" w:hAnsi="Times New Roman" w:cs="Times New Roman"/>
          <w:b/>
          <w:kern w:val="0"/>
          <w:sz w:val="20"/>
          <w:szCs w:val="20"/>
          <w14:ligatures w14:val="none"/>
        </w:rPr>
        <w:t xml:space="preserve">        1.</w:t>
      </w:r>
      <w:r w:rsidR="004513F9" w:rsidRPr="00740C24">
        <w:rPr>
          <w:rFonts w:ascii="Times New Roman" w:eastAsia="Times New Roman" w:hAnsi="Times New Roman" w:cs="Times New Roman"/>
          <w:b/>
          <w:kern w:val="0"/>
          <w:sz w:val="20"/>
          <w:szCs w:val="20"/>
          <w14:ligatures w14:val="none"/>
        </w:rPr>
        <w:t>О</w:t>
      </w:r>
      <w:r w:rsidR="004513F9" w:rsidRPr="00740C24">
        <w:rPr>
          <w:rFonts w:ascii="Times New Roman" w:eastAsia="Times New Roman" w:hAnsi="Times New Roman" w:cs="Times New Roman"/>
          <w:b/>
          <w:spacing w:val="-3"/>
          <w:kern w:val="0"/>
          <w:sz w:val="20"/>
          <w:szCs w:val="20"/>
          <w14:ligatures w14:val="none"/>
        </w:rPr>
        <w:t xml:space="preserve"> </w:t>
      </w:r>
      <w:r w:rsidR="004513F9" w:rsidRPr="00740C24">
        <w:rPr>
          <w:rFonts w:ascii="Times New Roman" w:eastAsia="Times New Roman" w:hAnsi="Times New Roman" w:cs="Times New Roman"/>
          <w:b/>
          <w:kern w:val="0"/>
          <w:sz w:val="20"/>
          <w:szCs w:val="20"/>
          <w14:ligatures w14:val="none"/>
        </w:rPr>
        <w:t>каком</w:t>
      </w:r>
      <w:r w:rsidR="004513F9" w:rsidRPr="00740C24">
        <w:rPr>
          <w:rFonts w:ascii="Times New Roman" w:eastAsia="Times New Roman" w:hAnsi="Times New Roman" w:cs="Times New Roman"/>
          <w:b/>
          <w:spacing w:val="-3"/>
          <w:kern w:val="0"/>
          <w:sz w:val="20"/>
          <w:szCs w:val="20"/>
          <w14:ligatures w14:val="none"/>
        </w:rPr>
        <w:t xml:space="preserve"> </w:t>
      </w:r>
      <w:r w:rsidR="004513F9" w:rsidRPr="00740C24">
        <w:rPr>
          <w:rFonts w:ascii="Times New Roman" w:eastAsia="Times New Roman" w:hAnsi="Times New Roman" w:cs="Times New Roman"/>
          <w:b/>
          <w:kern w:val="0"/>
          <w:sz w:val="20"/>
          <w:szCs w:val="20"/>
          <w14:ligatures w14:val="none"/>
        </w:rPr>
        <w:t>писателе</w:t>
      </w:r>
      <w:r w:rsidR="004513F9" w:rsidRPr="00740C24">
        <w:rPr>
          <w:rFonts w:ascii="Times New Roman" w:eastAsia="Times New Roman" w:hAnsi="Times New Roman" w:cs="Times New Roman"/>
          <w:b/>
          <w:spacing w:val="-3"/>
          <w:kern w:val="0"/>
          <w:sz w:val="20"/>
          <w:szCs w:val="20"/>
          <w14:ligatures w14:val="none"/>
        </w:rPr>
        <w:t xml:space="preserve"> </w:t>
      </w:r>
      <w:r w:rsidR="004513F9" w:rsidRPr="00740C24">
        <w:rPr>
          <w:rFonts w:ascii="Times New Roman" w:eastAsia="Times New Roman" w:hAnsi="Times New Roman" w:cs="Times New Roman"/>
          <w:b/>
          <w:kern w:val="0"/>
          <w:sz w:val="20"/>
          <w:szCs w:val="20"/>
          <w14:ligatures w14:val="none"/>
        </w:rPr>
        <w:t>идёт</w:t>
      </w:r>
      <w:r w:rsidR="004513F9" w:rsidRPr="00740C24">
        <w:rPr>
          <w:rFonts w:ascii="Times New Roman" w:eastAsia="Times New Roman" w:hAnsi="Times New Roman" w:cs="Times New Roman"/>
          <w:b/>
          <w:spacing w:val="-6"/>
          <w:kern w:val="0"/>
          <w:sz w:val="20"/>
          <w:szCs w:val="20"/>
          <w14:ligatures w14:val="none"/>
        </w:rPr>
        <w:t xml:space="preserve"> </w:t>
      </w:r>
      <w:r w:rsidR="004513F9" w:rsidRPr="00740C24">
        <w:rPr>
          <w:rFonts w:ascii="Times New Roman" w:eastAsia="Times New Roman" w:hAnsi="Times New Roman" w:cs="Times New Roman"/>
          <w:b/>
          <w:spacing w:val="-2"/>
          <w:kern w:val="0"/>
          <w:sz w:val="20"/>
          <w:szCs w:val="20"/>
          <w14:ligatures w14:val="none"/>
        </w:rPr>
        <w:t>речь:</w:t>
      </w:r>
    </w:p>
    <w:p w14:paraId="4B8706B9" w14:textId="77777777" w:rsidR="004513F9" w:rsidRPr="00740C24" w:rsidRDefault="004513F9" w:rsidP="00740C24">
      <w:pPr>
        <w:widowControl w:val="0"/>
        <w:numPr>
          <w:ilvl w:val="0"/>
          <w:numId w:val="25"/>
        </w:numPr>
        <w:tabs>
          <w:tab w:val="left" w:pos="524"/>
        </w:tabs>
        <w:autoSpaceDE w:val="0"/>
        <w:autoSpaceDN w:val="0"/>
        <w:spacing w:after="0" w:line="240" w:lineRule="auto"/>
        <w:ind w:right="426" w:firstLine="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«Родился 3 (15) октября 1814 года в семье офицера, воспитывался бабушкой. Почти всё своё детство</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провел</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неё</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усадьбе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Тарханы</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Пензенской</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губернии.</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После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домашнего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образования</w:t>
      </w:r>
    </w:p>
    <w:p w14:paraId="1619D401"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начинается</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новый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этап:</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он</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учится</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университетском</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пансионе</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Москвы</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(1828–1830</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гг.).</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Там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были написаны первые его стихотворения».</w:t>
      </w:r>
    </w:p>
    <w:p w14:paraId="77E6FA4F" w14:textId="77777777" w:rsidR="004513F9" w:rsidRPr="00740C24" w:rsidRDefault="004513F9" w:rsidP="00740C24">
      <w:pPr>
        <w:widowControl w:val="0"/>
        <w:numPr>
          <w:ilvl w:val="0"/>
          <w:numId w:val="25"/>
        </w:numPr>
        <w:tabs>
          <w:tab w:val="left" w:pos="524"/>
        </w:tabs>
        <w:autoSpaceDE w:val="0"/>
        <w:autoSpaceDN w:val="0"/>
        <w:spacing w:after="0" w:line="240" w:lineRule="auto"/>
        <w:ind w:right="176" w:firstLine="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«Родился в 1809 году в местечке Великие Сорочинцы Полтавской губернии. Детство прошло в Украине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селе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Васильевке.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Его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отец,</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Василий</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Афанасьевич,</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был</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человеком</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образованным,</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одним из первых украинских писателей. автором комедий из народной жизни».</w:t>
      </w:r>
    </w:p>
    <w:p w14:paraId="731DA1A1" w14:textId="77777777" w:rsidR="004513F9" w:rsidRPr="00740C24" w:rsidRDefault="004513F9" w:rsidP="00740C24">
      <w:pPr>
        <w:widowControl w:val="0"/>
        <w:numPr>
          <w:ilvl w:val="0"/>
          <w:numId w:val="25"/>
        </w:numPr>
        <w:tabs>
          <w:tab w:val="left" w:pos="523"/>
        </w:tabs>
        <w:autoSpaceDE w:val="0"/>
        <w:autoSpaceDN w:val="0"/>
        <w:spacing w:after="0" w:line="240" w:lineRule="auto"/>
        <w:ind w:right="809" w:firstLine="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«Родился</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6</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июня</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старому</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стилю</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26</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мая)</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1799</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года</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Москве</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семье</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нетитулованного дворянского рода. Прадедом поэта по матери был африканец Абрам Петрович Ганнибал,</w:t>
      </w:r>
    </w:p>
    <w:p w14:paraId="52CEA449"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являвшийся воспитанником и слугой царя Петра I.</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Проводил много времени у своей бабушки в подмосковном</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селе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Захарове.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Именно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бабушка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наняла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няню,</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которую</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так</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полюбил</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юный</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поэт».</w:t>
      </w:r>
    </w:p>
    <w:p w14:paraId="3FA3797C" w14:textId="77777777" w:rsidR="00E25D42" w:rsidRPr="00740C24" w:rsidRDefault="00E25D42" w:rsidP="00740C24">
      <w:pPr>
        <w:widowControl w:val="0"/>
        <w:tabs>
          <w:tab w:val="left" w:pos="2806"/>
          <w:tab w:val="left" w:pos="5121"/>
        </w:tabs>
        <w:autoSpaceDE w:val="0"/>
        <w:autoSpaceDN w:val="0"/>
        <w:spacing w:after="0" w:line="240" w:lineRule="auto"/>
        <w:ind w:left="993"/>
        <w:rPr>
          <w:rFonts w:ascii="Times New Roman" w:eastAsia="Times New Roman" w:hAnsi="Times New Roman" w:cs="Times New Roman"/>
          <w:kern w:val="0"/>
          <w:sz w:val="20"/>
          <w:szCs w:val="20"/>
          <w14:ligatures w14:val="none"/>
        </w:rPr>
      </w:pPr>
    </w:p>
    <w:p w14:paraId="5C8155AA" w14:textId="76220CBB" w:rsidR="004513F9" w:rsidRPr="00740C24" w:rsidRDefault="009D4301" w:rsidP="009D4301">
      <w:pPr>
        <w:widowControl w:val="0"/>
        <w:tabs>
          <w:tab w:val="left" w:pos="2806"/>
          <w:tab w:val="left" w:pos="5121"/>
        </w:tabs>
        <w:autoSpaceDE w:val="0"/>
        <w:autoSpaceDN w:val="0"/>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А)</w:t>
      </w:r>
      <w:r w:rsidR="004513F9" w:rsidRPr="00740C24">
        <w:rPr>
          <w:rFonts w:ascii="Times New Roman" w:eastAsia="Times New Roman" w:hAnsi="Times New Roman" w:cs="Times New Roman"/>
          <w:spacing w:val="-2"/>
          <w:kern w:val="0"/>
          <w:sz w:val="20"/>
          <w:szCs w:val="20"/>
          <w14:ligatures w14:val="none"/>
        </w:rPr>
        <w:t xml:space="preserve"> </w:t>
      </w:r>
      <w:proofErr w:type="spellStart"/>
      <w:r w:rsidR="004513F9" w:rsidRPr="00740C24">
        <w:rPr>
          <w:rFonts w:ascii="Times New Roman" w:eastAsia="Times New Roman" w:hAnsi="Times New Roman" w:cs="Times New Roman"/>
          <w:spacing w:val="-2"/>
          <w:kern w:val="0"/>
          <w:sz w:val="20"/>
          <w:szCs w:val="20"/>
          <w14:ligatures w14:val="none"/>
        </w:rPr>
        <w:t>А.С.Пушкин</w:t>
      </w:r>
      <w:proofErr w:type="spellEnd"/>
      <w:r w:rsidR="004513F9" w:rsidRPr="00740C24">
        <w:rPr>
          <w:rFonts w:ascii="Times New Roman" w:eastAsia="Times New Roman" w:hAnsi="Times New Roman" w:cs="Times New Roman"/>
          <w:kern w:val="0"/>
          <w:sz w:val="20"/>
          <w:szCs w:val="20"/>
          <w14:ligatures w14:val="none"/>
        </w:rPr>
        <w:tab/>
        <w:t>Б)</w:t>
      </w:r>
      <w:r w:rsidR="004513F9" w:rsidRPr="00740C24">
        <w:rPr>
          <w:rFonts w:ascii="Times New Roman" w:eastAsia="Times New Roman" w:hAnsi="Times New Roman" w:cs="Times New Roman"/>
          <w:spacing w:val="-2"/>
          <w:kern w:val="0"/>
          <w:sz w:val="20"/>
          <w:szCs w:val="20"/>
          <w14:ligatures w14:val="none"/>
        </w:rPr>
        <w:t xml:space="preserve"> </w:t>
      </w:r>
      <w:proofErr w:type="spellStart"/>
      <w:r w:rsidR="004513F9" w:rsidRPr="00740C24">
        <w:rPr>
          <w:rFonts w:ascii="Times New Roman" w:eastAsia="Times New Roman" w:hAnsi="Times New Roman" w:cs="Times New Roman"/>
          <w:spacing w:val="-2"/>
          <w:kern w:val="0"/>
          <w:sz w:val="20"/>
          <w:szCs w:val="20"/>
          <w14:ligatures w14:val="none"/>
        </w:rPr>
        <w:t>М.Ю.Лермонтов</w:t>
      </w:r>
      <w:proofErr w:type="spellEnd"/>
      <w:r w:rsidR="004513F9" w:rsidRPr="00740C24">
        <w:rPr>
          <w:rFonts w:ascii="Times New Roman" w:eastAsia="Times New Roman" w:hAnsi="Times New Roman" w:cs="Times New Roman"/>
          <w:kern w:val="0"/>
          <w:sz w:val="20"/>
          <w:szCs w:val="20"/>
          <w14:ligatures w14:val="none"/>
        </w:rPr>
        <w:tab/>
        <w:t>В)</w:t>
      </w:r>
      <w:r w:rsidR="004513F9" w:rsidRPr="00740C24">
        <w:rPr>
          <w:rFonts w:ascii="Times New Roman" w:eastAsia="Times New Roman" w:hAnsi="Times New Roman" w:cs="Times New Roman"/>
          <w:spacing w:val="-4"/>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Н.</w:t>
      </w:r>
      <w:r w:rsidR="004513F9" w:rsidRPr="00740C24">
        <w:rPr>
          <w:rFonts w:ascii="Times New Roman" w:eastAsia="Times New Roman" w:hAnsi="Times New Roman" w:cs="Times New Roman"/>
          <w:spacing w:val="-4"/>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В.</w:t>
      </w:r>
      <w:r w:rsidR="004513F9" w:rsidRPr="00740C24">
        <w:rPr>
          <w:rFonts w:ascii="Times New Roman" w:eastAsia="Times New Roman" w:hAnsi="Times New Roman" w:cs="Times New Roman"/>
          <w:spacing w:val="-1"/>
          <w:kern w:val="0"/>
          <w:sz w:val="20"/>
          <w:szCs w:val="20"/>
          <w14:ligatures w14:val="none"/>
        </w:rPr>
        <w:t xml:space="preserve"> </w:t>
      </w:r>
      <w:r w:rsidR="004513F9" w:rsidRPr="00740C24">
        <w:rPr>
          <w:rFonts w:ascii="Times New Roman" w:eastAsia="Times New Roman" w:hAnsi="Times New Roman" w:cs="Times New Roman"/>
          <w:spacing w:val="-2"/>
          <w:kern w:val="0"/>
          <w:sz w:val="20"/>
          <w:szCs w:val="20"/>
          <w14:ligatures w14:val="none"/>
        </w:rPr>
        <w:t>Гоголь</w:t>
      </w:r>
    </w:p>
    <w:p w14:paraId="68C05018"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34CD93CB" w14:textId="0CD6A193" w:rsidR="004513F9" w:rsidRDefault="00E25D42" w:rsidP="00740C24">
      <w:pPr>
        <w:widowControl w:val="0"/>
        <w:tabs>
          <w:tab w:val="left" w:pos="560"/>
        </w:tabs>
        <w:autoSpaceDE w:val="0"/>
        <w:autoSpaceDN w:val="0"/>
        <w:spacing w:after="0" w:line="240" w:lineRule="auto"/>
        <w:ind w:left="645"/>
        <w:outlineLvl w:val="1"/>
        <w:rPr>
          <w:rFonts w:ascii="Times New Roman" w:eastAsia="Times New Roman" w:hAnsi="Times New Roman" w:cs="Times New Roman"/>
          <w:b/>
          <w:bCs/>
          <w:spacing w:val="-2"/>
          <w:kern w:val="0"/>
          <w:sz w:val="20"/>
          <w:szCs w:val="20"/>
          <w14:ligatures w14:val="none"/>
        </w:rPr>
      </w:pPr>
      <w:r w:rsidRPr="00740C24">
        <w:rPr>
          <w:rFonts w:ascii="Times New Roman" w:eastAsia="Times New Roman" w:hAnsi="Times New Roman" w:cs="Times New Roman"/>
          <w:b/>
          <w:bCs/>
          <w:kern w:val="0"/>
          <w:sz w:val="20"/>
          <w:szCs w:val="20"/>
          <w14:ligatures w14:val="none"/>
        </w:rPr>
        <w:t>2.</w:t>
      </w:r>
      <w:r w:rsidR="004513F9" w:rsidRPr="00740C24">
        <w:rPr>
          <w:rFonts w:ascii="Times New Roman" w:eastAsia="Times New Roman" w:hAnsi="Times New Roman" w:cs="Times New Roman"/>
          <w:b/>
          <w:bCs/>
          <w:kern w:val="0"/>
          <w:sz w:val="20"/>
          <w:szCs w:val="20"/>
          <w14:ligatures w14:val="none"/>
        </w:rPr>
        <w:t>Соотнесите</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авторов</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названиями</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их</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произведений</w:t>
      </w:r>
    </w:p>
    <w:p w14:paraId="3A042C97" w14:textId="77777777" w:rsidR="009D4301" w:rsidRPr="00740C24" w:rsidRDefault="009D4301" w:rsidP="00740C24">
      <w:pPr>
        <w:widowControl w:val="0"/>
        <w:tabs>
          <w:tab w:val="left" w:pos="560"/>
        </w:tabs>
        <w:autoSpaceDE w:val="0"/>
        <w:autoSpaceDN w:val="0"/>
        <w:spacing w:after="0" w:line="240" w:lineRule="auto"/>
        <w:ind w:left="645"/>
        <w:outlineLvl w:val="1"/>
        <w:rPr>
          <w:rFonts w:ascii="Times New Roman" w:eastAsia="Times New Roman" w:hAnsi="Times New Roman" w:cs="Times New Roman"/>
          <w:b/>
          <w:bCs/>
          <w:kern w:val="0"/>
          <w:sz w:val="20"/>
          <w:szCs w:val="20"/>
          <w14:ligatures w14:val="none"/>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
        <w:gridCol w:w="4141"/>
        <w:gridCol w:w="619"/>
        <w:gridCol w:w="4239"/>
      </w:tblGrid>
      <w:tr w:rsidR="004513F9" w:rsidRPr="00740C24" w14:paraId="4390F3DF" w14:textId="77777777" w:rsidTr="00D17834">
        <w:trPr>
          <w:trHeight w:val="253"/>
        </w:trPr>
        <w:tc>
          <w:tcPr>
            <w:tcW w:w="574" w:type="dxa"/>
          </w:tcPr>
          <w:p w14:paraId="4DAB9BE0"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1</w:t>
            </w:r>
          </w:p>
        </w:tc>
        <w:tc>
          <w:tcPr>
            <w:tcW w:w="4141" w:type="dxa"/>
          </w:tcPr>
          <w:p w14:paraId="4B87C501"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А.С.Пушкин</w:t>
            </w:r>
            <w:proofErr w:type="spellEnd"/>
          </w:p>
        </w:tc>
        <w:tc>
          <w:tcPr>
            <w:tcW w:w="619" w:type="dxa"/>
          </w:tcPr>
          <w:p w14:paraId="329D8F08" w14:textId="77777777" w:rsidR="004513F9" w:rsidRPr="00740C24" w:rsidRDefault="004513F9" w:rsidP="00740C24">
            <w:pPr>
              <w:ind w:left="5"/>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А</w:t>
            </w:r>
          </w:p>
        </w:tc>
        <w:tc>
          <w:tcPr>
            <w:tcW w:w="4239" w:type="dxa"/>
          </w:tcPr>
          <w:p w14:paraId="6184ED50"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Мцыри</w:t>
            </w:r>
            <w:proofErr w:type="spellEnd"/>
            <w:r w:rsidRPr="00740C24">
              <w:rPr>
                <w:rFonts w:ascii="Times New Roman" w:eastAsia="Times New Roman" w:hAnsi="Times New Roman" w:cs="Times New Roman"/>
                <w:spacing w:val="-2"/>
                <w:sz w:val="20"/>
                <w:szCs w:val="20"/>
              </w:rPr>
              <w:t>»</w:t>
            </w:r>
          </w:p>
        </w:tc>
      </w:tr>
      <w:tr w:rsidR="004513F9" w:rsidRPr="00740C24" w14:paraId="0DE58BE8" w14:textId="77777777" w:rsidTr="00D17834">
        <w:trPr>
          <w:trHeight w:val="251"/>
        </w:trPr>
        <w:tc>
          <w:tcPr>
            <w:tcW w:w="574" w:type="dxa"/>
          </w:tcPr>
          <w:p w14:paraId="2AE89BBD"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2</w:t>
            </w:r>
          </w:p>
        </w:tc>
        <w:tc>
          <w:tcPr>
            <w:tcW w:w="4141" w:type="dxa"/>
          </w:tcPr>
          <w:p w14:paraId="38AB6073"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Ф.М.Достоевский</w:t>
            </w:r>
            <w:proofErr w:type="spellEnd"/>
          </w:p>
        </w:tc>
        <w:tc>
          <w:tcPr>
            <w:tcW w:w="619" w:type="dxa"/>
          </w:tcPr>
          <w:p w14:paraId="219FFDDC" w14:textId="77777777" w:rsidR="004513F9" w:rsidRPr="00740C24" w:rsidRDefault="004513F9" w:rsidP="00740C24">
            <w:pPr>
              <w:ind w:left="5"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Б</w:t>
            </w:r>
          </w:p>
        </w:tc>
        <w:tc>
          <w:tcPr>
            <w:tcW w:w="4239" w:type="dxa"/>
          </w:tcPr>
          <w:p w14:paraId="11DAB1D9"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Отрочество</w:t>
            </w:r>
            <w:proofErr w:type="spellEnd"/>
            <w:r w:rsidRPr="00740C24">
              <w:rPr>
                <w:rFonts w:ascii="Times New Roman" w:eastAsia="Times New Roman" w:hAnsi="Times New Roman" w:cs="Times New Roman"/>
                <w:spacing w:val="-2"/>
                <w:sz w:val="20"/>
                <w:szCs w:val="20"/>
              </w:rPr>
              <w:t>»</w:t>
            </w:r>
          </w:p>
        </w:tc>
      </w:tr>
      <w:tr w:rsidR="004513F9" w:rsidRPr="00740C24" w14:paraId="569762E8" w14:textId="77777777" w:rsidTr="00D17834">
        <w:trPr>
          <w:trHeight w:val="253"/>
        </w:trPr>
        <w:tc>
          <w:tcPr>
            <w:tcW w:w="574" w:type="dxa"/>
          </w:tcPr>
          <w:p w14:paraId="3A34EDFE"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3</w:t>
            </w:r>
          </w:p>
        </w:tc>
        <w:tc>
          <w:tcPr>
            <w:tcW w:w="4141" w:type="dxa"/>
          </w:tcPr>
          <w:p w14:paraId="1B9AF148"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Н.В.Гоголь</w:t>
            </w:r>
            <w:proofErr w:type="spellEnd"/>
          </w:p>
        </w:tc>
        <w:tc>
          <w:tcPr>
            <w:tcW w:w="619" w:type="dxa"/>
          </w:tcPr>
          <w:p w14:paraId="22271FFD" w14:textId="77777777" w:rsidR="004513F9" w:rsidRPr="00740C24" w:rsidRDefault="004513F9" w:rsidP="00740C24">
            <w:pPr>
              <w:ind w:left="5" w:right="3"/>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В</w:t>
            </w:r>
          </w:p>
        </w:tc>
        <w:tc>
          <w:tcPr>
            <w:tcW w:w="4239" w:type="dxa"/>
          </w:tcPr>
          <w:p w14:paraId="5202F5AA"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w:t>
            </w:r>
            <w:proofErr w:type="spellStart"/>
            <w:r w:rsidRPr="00740C24">
              <w:rPr>
                <w:rFonts w:ascii="Times New Roman" w:eastAsia="Times New Roman" w:hAnsi="Times New Roman" w:cs="Times New Roman"/>
                <w:sz w:val="20"/>
                <w:szCs w:val="20"/>
              </w:rPr>
              <w:t>Белые</w:t>
            </w:r>
            <w:proofErr w:type="spellEnd"/>
            <w:r w:rsidRPr="00740C24">
              <w:rPr>
                <w:rFonts w:ascii="Times New Roman" w:eastAsia="Times New Roman" w:hAnsi="Times New Roman" w:cs="Times New Roman"/>
                <w:spacing w:val="-2"/>
                <w:sz w:val="20"/>
                <w:szCs w:val="20"/>
              </w:rPr>
              <w:t xml:space="preserve"> </w:t>
            </w:r>
            <w:proofErr w:type="spellStart"/>
            <w:r w:rsidRPr="00740C24">
              <w:rPr>
                <w:rFonts w:ascii="Times New Roman" w:eastAsia="Times New Roman" w:hAnsi="Times New Roman" w:cs="Times New Roman"/>
                <w:spacing w:val="-2"/>
                <w:sz w:val="20"/>
                <w:szCs w:val="20"/>
              </w:rPr>
              <w:t>ночи</w:t>
            </w:r>
            <w:proofErr w:type="spellEnd"/>
            <w:r w:rsidRPr="00740C24">
              <w:rPr>
                <w:rFonts w:ascii="Times New Roman" w:eastAsia="Times New Roman" w:hAnsi="Times New Roman" w:cs="Times New Roman"/>
                <w:spacing w:val="-2"/>
                <w:sz w:val="20"/>
                <w:szCs w:val="20"/>
              </w:rPr>
              <w:t>»</w:t>
            </w:r>
          </w:p>
        </w:tc>
      </w:tr>
      <w:tr w:rsidR="004513F9" w:rsidRPr="00740C24" w14:paraId="06E26DA7" w14:textId="77777777" w:rsidTr="00D17834">
        <w:trPr>
          <w:trHeight w:val="251"/>
        </w:trPr>
        <w:tc>
          <w:tcPr>
            <w:tcW w:w="574" w:type="dxa"/>
          </w:tcPr>
          <w:p w14:paraId="08BA4A8E"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4</w:t>
            </w:r>
          </w:p>
        </w:tc>
        <w:tc>
          <w:tcPr>
            <w:tcW w:w="4141" w:type="dxa"/>
          </w:tcPr>
          <w:p w14:paraId="6DCAEF1E" w14:textId="77777777" w:rsidR="004513F9" w:rsidRPr="00740C24" w:rsidRDefault="004513F9" w:rsidP="00740C24">
            <w:pPr>
              <w:ind w:left="104"/>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М.</w:t>
            </w:r>
            <w:r w:rsidRPr="00740C24">
              <w:rPr>
                <w:rFonts w:ascii="Times New Roman" w:eastAsia="Times New Roman" w:hAnsi="Times New Roman" w:cs="Times New Roman"/>
                <w:spacing w:val="-1"/>
                <w:sz w:val="20"/>
                <w:szCs w:val="20"/>
              </w:rPr>
              <w:t xml:space="preserve"> </w:t>
            </w:r>
            <w:r w:rsidRPr="00740C24">
              <w:rPr>
                <w:rFonts w:ascii="Times New Roman" w:eastAsia="Times New Roman" w:hAnsi="Times New Roman" w:cs="Times New Roman"/>
                <w:sz w:val="20"/>
                <w:szCs w:val="20"/>
              </w:rPr>
              <w:t xml:space="preserve">Ю. </w:t>
            </w:r>
            <w:proofErr w:type="spellStart"/>
            <w:r w:rsidRPr="00740C24">
              <w:rPr>
                <w:rFonts w:ascii="Times New Roman" w:eastAsia="Times New Roman" w:hAnsi="Times New Roman" w:cs="Times New Roman"/>
                <w:spacing w:val="-2"/>
                <w:sz w:val="20"/>
                <w:szCs w:val="20"/>
              </w:rPr>
              <w:t>Лермонтов</w:t>
            </w:r>
            <w:proofErr w:type="spellEnd"/>
          </w:p>
        </w:tc>
        <w:tc>
          <w:tcPr>
            <w:tcW w:w="619" w:type="dxa"/>
          </w:tcPr>
          <w:p w14:paraId="1D444152" w14:textId="77777777" w:rsidR="004513F9" w:rsidRPr="00740C24" w:rsidRDefault="004513F9" w:rsidP="00740C24">
            <w:pPr>
              <w:ind w:left="5" w:right="3"/>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Г</w:t>
            </w:r>
          </w:p>
        </w:tc>
        <w:tc>
          <w:tcPr>
            <w:tcW w:w="4239" w:type="dxa"/>
          </w:tcPr>
          <w:p w14:paraId="5E8A9E29"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w:t>
            </w:r>
            <w:proofErr w:type="spellStart"/>
            <w:r w:rsidRPr="00740C24">
              <w:rPr>
                <w:rFonts w:ascii="Times New Roman" w:eastAsia="Times New Roman" w:hAnsi="Times New Roman" w:cs="Times New Roman"/>
                <w:sz w:val="20"/>
                <w:szCs w:val="20"/>
              </w:rPr>
              <w:t>Моцарт</w:t>
            </w:r>
            <w:proofErr w:type="spellEnd"/>
            <w:r w:rsidRPr="00740C24">
              <w:rPr>
                <w:rFonts w:ascii="Times New Roman" w:eastAsia="Times New Roman" w:hAnsi="Times New Roman" w:cs="Times New Roman"/>
                <w:spacing w:val="-2"/>
                <w:sz w:val="20"/>
                <w:szCs w:val="20"/>
              </w:rPr>
              <w:t xml:space="preserve"> </w:t>
            </w:r>
            <w:r w:rsidRPr="00740C24">
              <w:rPr>
                <w:rFonts w:ascii="Times New Roman" w:eastAsia="Times New Roman" w:hAnsi="Times New Roman" w:cs="Times New Roman"/>
                <w:sz w:val="20"/>
                <w:szCs w:val="20"/>
              </w:rPr>
              <w:t>и</w:t>
            </w:r>
            <w:r w:rsidRPr="00740C24">
              <w:rPr>
                <w:rFonts w:ascii="Times New Roman" w:eastAsia="Times New Roman" w:hAnsi="Times New Roman" w:cs="Times New Roman"/>
                <w:spacing w:val="-1"/>
                <w:sz w:val="20"/>
                <w:szCs w:val="20"/>
              </w:rPr>
              <w:t xml:space="preserve"> </w:t>
            </w:r>
            <w:proofErr w:type="spellStart"/>
            <w:r w:rsidRPr="00740C24">
              <w:rPr>
                <w:rFonts w:ascii="Times New Roman" w:eastAsia="Times New Roman" w:hAnsi="Times New Roman" w:cs="Times New Roman"/>
                <w:spacing w:val="-2"/>
                <w:sz w:val="20"/>
                <w:szCs w:val="20"/>
              </w:rPr>
              <w:t>Сальери</w:t>
            </w:r>
            <w:proofErr w:type="spellEnd"/>
            <w:r w:rsidRPr="00740C24">
              <w:rPr>
                <w:rFonts w:ascii="Times New Roman" w:eastAsia="Times New Roman" w:hAnsi="Times New Roman" w:cs="Times New Roman"/>
                <w:spacing w:val="-2"/>
                <w:sz w:val="20"/>
                <w:szCs w:val="20"/>
              </w:rPr>
              <w:t>»</w:t>
            </w:r>
          </w:p>
        </w:tc>
      </w:tr>
      <w:tr w:rsidR="004513F9" w:rsidRPr="00740C24" w14:paraId="5A4140CA" w14:textId="77777777" w:rsidTr="00D17834">
        <w:trPr>
          <w:trHeight w:val="253"/>
        </w:trPr>
        <w:tc>
          <w:tcPr>
            <w:tcW w:w="574" w:type="dxa"/>
          </w:tcPr>
          <w:p w14:paraId="37956294"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5</w:t>
            </w:r>
          </w:p>
        </w:tc>
        <w:tc>
          <w:tcPr>
            <w:tcW w:w="4141" w:type="dxa"/>
          </w:tcPr>
          <w:p w14:paraId="78F3A978"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Л.Н.Толстой</w:t>
            </w:r>
            <w:proofErr w:type="spellEnd"/>
          </w:p>
        </w:tc>
        <w:tc>
          <w:tcPr>
            <w:tcW w:w="619" w:type="dxa"/>
          </w:tcPr>
          <w:p w14:paraId="36B95B67" w14:textId="77777777" w:rsidR="004513F9" w:rsidRPr="00740C24" w:rsidRDefault="004513F9" w:rsidP="00740C24">
            <w:pPr>
              <w:ind w:left="5"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Д</w:t>
            </w:r>
          </w:p>
        </w:tc>
        <w:tc>
          <w:tcPr>
            <w:tcW w:w="4239" w:type="dxa"/>
          </w:tcPr>
          <w:p w14:paraId="7FF44D2A"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Шинель</w:t>
            </w:r>
            <w:proofErr w:type="spellEnd"/>
            <w:r w:rsidRPr="00740C24">
              <w:rPr>
                <w:rFonts w:ascii="Times New Roman" w:eastAsia="Times New Roman" w:hAnsi="Times New Roman" w:cs="Times New Roman"/>
                <w:spacing w:val="-2"/>
                <w:sz w:val="20"/>
                <w:szCs w:val="20"/>
              </w:rPr>
              <w:t>»</w:t>
            </w:r>
          </w:p>
        </w:tc>
      </w:tr>
    </w:tbl>
    <w:p w14:paraId="145F5B07"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b/>
          <w:kern w:val="0"/>
          <w:sz w:val="20"/>
          <w:szCs w:val="20"/>
          <w14:ligatures w14:val="none"/>
        </w:rPr>
      </w:pPr>
    </w:p>
    <w:p w14:paraId="2933E69F" w14:textId="6B45D63D" w:rsidR="004513F9" w:rsidRDefault="00E25D42" w:rsidP="00740C24">
      <w:pPr>
        <w:widowControl w:val="0"/>
        <w:tabs>
          <w:tab w:val="left" w:pos="505"/>
        </w:tabs>
        <w:autoSpaceDE w:val="0"/>
        <w:autoSpaceDN w:val="0"/>
        <w:spacing w:after="39" w:line="240" w:lineRule="auto"/>
        <w:outlineLvl w:val="1"/>
        <w:rPr>
          <w:rFonts w:ascii="Times New Roman" w:eastAsia="Times New Roman" w:hAnsi="Times New Roman" w:cs="Times New Roman"/>
          <w:b/>
          <w:bCs/>
          <w:spacing w:val="-2"/>
          <w:kern w:val="0"/>
          <w:sz w:val="20"/>
          <w:szCs w:val="20"/>
          <w14:ligatures w14:val="none"/>
        </w:rPr>
      </w:pPr>
      <w:r w:rsidRPr="00740C24">
        <w:rPr>
          <w:rFonts w:ascii="Times New Roman" w:eastAsia="Times New Roman" w:hAnsi="Times New Roman" w:cs="Times New Roman"/>
          <w:b/>
          <w:bCs/>
          <w:kern w:val="0"/>
          <w:sz w:val="20"/>
          <w:szCs w:val="20"/>
          <w14:ligatures w14:val="none"/>
        </w:rPr>
        <w:t xml:space="preserve">             3.</w:t>
      </w:r>
      <w:r w:rsidR="004513F9" w:rsidRPr="00740C24">
        <w:rPr>
          <w:rFonts w:ascii="Times New Roman" w:eastAsia="Times New Roman" w:hAnsi="Times New Roman" w:cs="Times New Roman"/>
          <w:b/>
          <w:bCs/>
          <w:kern w:val="0"/>
          <w:sz w:val="20"/>
          <w:szCs w:val="20"/>
          <w14:ligatures w14:val="none"/>
        </w:rPr>
        <w:t>Соотнесите</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термин</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и</w:t>
      </w:r>
      <w:r w:rsidR="004513F9" w:rsidRPr="00740C24">
        <w:rPr>
          <w:rFonts w:ascii="Times New Roman" w:eastAsia="Times New Roman" w:hAnsi="Times New Roman" w:cs="Times New Roman"/>
          <w:b/>
          <w:bCs/>
          <w:spacing w:val="-8"/>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определение.</w:t>
      </w:r>
    </w:p>
    <w:p w14:paraId="1BE3C727" w14:textId="77777777" w:rsidR="009D4301" w:rsidRPr="00740C24" w:rsidRDefault="009D4301" w:rsidP="00740C24">
      <w:pPr>
        <w:widowControl w:val="0"/>
        <w:tabs>
          <w:tab w:val="left" w:pos="505"/>
        </w:tabs>
        <w:autoSpaceDE w:val="0"/>
        <w:autoSpaceDN w:val="0"/>
        <w:spacing w:after="39" w:line="240" w:lineRule="auto"/>
        <w:outlineLvl w:val="1"/>
        <w:rPr>
          <w:rFonts w:ascii="Times New Roman" w:eastAsia="Times New Roman" w:hAnsi="Times New Roman" w:cs="Times New Roman"/>
          <w:b/>
          <w:bCs/>
          <w:kern w:val="0"/>
          <w:sz w:val="20"/>
          <w:szCs w:val="20"/>
          <w14:ligatures w14:val="none"/>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565"/>
      </w:tblGrid>
      <w:tr w:rsidR="004513F9" w:rsidRPr="00740C24" w14:paraId="1EF45604" w14:textId="77777777" w:rsidTr="00D17834">
        <w:trPr>
          <w:trHeight w:val="870"/>
        </w:trPr>
        <w:tc>
          <w:tcPr>
            <w:tcW w:w="3008" w:type="dxa"/>
          </w:tcPr>
          <w:p w14:paraId="47233BC0"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1) </w:t>
            </w:r>
            <w:proofErr w:type="spellStart"/>
            <w:r w:rsidRPr="00740C24">
              <w:rPr>
                <w:rFonts w:ascii="Times New Roman" w:eastAsia="Times New Roman" w:hAnsi="Times New Roman" w:cs="Times New Roman"/>
                <w:spacing w:val="-2"/>
                <w:sz w:val="20"/>
                <w:szCs w:val="20"/>
              </w:rPr>
              <w:t>поэма</w:t>
            </w:r>
            <w:proofErr w:type="spellEnd"/>
          </w:p>
        </w:tc>
        <w:tc>
          <w:tcPr>
            <w:tcW w:w="6565" w:type="dxa"/>
          </w:tcPr>
          <w:p w14:paraId="2DB8145C" w14:textId="77777777" w:rsidR="004513F9" w:rsidRPr="00735CCB" w:rsidRDefault="004513F9" w:rsidP="00740C24">
            <w:pPr>
              <w:ind w:left="107" w:right="102"/>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А)</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драматический</w:t>
            </w:r>
            <w:r w:rsidRPr="00735CCB">
              <w:rPr>
                <w:rFonts w:ascii="Times New Roman" w:eastAsia="Times New Roman" w:hAnsi="Times New Roman" w:cs="Times New Roman"/>
                <w:spacing w:val="-9"/>
                <w:sz w:val="20"/>
                <w:szCs w:val="20"/>
                <w:lang w:val="ru-RU"/>
              </w:rPr>
              <w:t xml:space="preserve"> </w:t>
            </w:r>
            <w:r w:rsidRPr="00735CCB">
              <w:rPr>
                <w:rFonts w:ascii="Times New Roman" w:eastAsia="Times New Roman" w:hAnsi="Times New Roman" w:cs="Times New Roman"/>
                <w:sz w:val="20"/>
                <w:szCs w:val="20"/>
                <w:lang w:val="ru-RU"/>
              </w:rPr>
              <w:t>жанр,</w:t>
            </w:r>
            <w:r w:rsidRPr="00735CCB">
              <w:rPr>
                <w:rFonts w:ascii="Times New Roman" w:eastAsia="Times New Roman" w:hAnsi="Times New Roman" w:cs="Times New Roman"/>
                <w:spacing w:val="-10"/>
                <w:sz w:val="20"/>
                <w:szCs w:val="20"/>
                <w:lang w:val="ru-RU"/>
              </w:rPr>
              <w:t xml:space="preserve"> </w:t>
            </w:r>
            <w:r w:rsidRPr="00735CCB">
              <w:rPr>
                <w:rFonts w:ascii="Times New Roman" w:eastAsia="Times New Roman" w:hAnsi="Times New Roman" w:cs="Times New Roman"/>
                <w:sz w:val="20"/>
                <w:szCs w:val="20"/>
                <w:lang w:val="ru-RU"/>
              </w:rPr>
              <w:t>построенный</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на</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трагическом</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конфликте, то есть конфликте неразрешимом, приводящем чаще всего к</w:t>
            </w:r>
          </w:p>
          <w:p w14:paraId="09F1DE93" w14:textId="77777777" w:rsidR="004513F9" w:rsidRPr="00740C24" w:rsidRDefault="004513F9" w:rsidP="00740C24">
            <w:pPr>
              <w:ind w:left="107"/>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z w:val="20"/>
                <w:szCs w:val="20"/>
              </w:rPr>
              <w:t>гибели</w:t>
            </w:r>
            <w:proofErr w:type="spellEnd"/>
            <w:r w:rsidRPr="00740C24">
              <w:rPr>
                <w:rFonts w:ascii="Times New Roman" w:eastAsia="Times New Roman" w:hAnsi="Times New Roman" w:cs="Times New Roman"/>
                <w:spacing w:val="-7"/>
                <w:sz w:val="20"/>
                <w:szCs w:val="20"/>
              </w:rPr>
              <w:t xml:space="preserve"> </w:t>
            </w:r>
            <w:proofErr w:type="spellStart"/>
            <w:r w:rsidRPr="00740C24">
              <w:rPr>
                <w:rFonts w:ascii="Times New Roman" w:eastAsia="Times New Roman" w:hAnsi="Times New Roman" w:cs="Times New Roman"/>
                <w:spacing w:val="-2"/>
                <w:sz w:val="20"/>
                <w:szCs w:val="20"/>
              </w:rPr>
              <w:t>героя</w:t>
            </w:r>
            <w:proofErr w:type="spellEnd"/>
            <w:r w:rsidRPr="00740C24">
              <w:rPr>
                <w:rFonts w:ascii="Times New Roman" w:eastAsia="Times New Roman" w:hAnsi="Times New Roman" w:cs="Times New Roman"/>
                <w:spacing w:val="-2"/>
                <w:sz w:val="20"/>
                <w:szCs w:val="20"/>
              </w:rPr>
              <w:t>.</w:t>
            </w:r>
          </w:p>
        </w:tc>
      </w:tr>
      <w:tr w:rsidR="004513F9" w:rsidRPr="00740C24" w14:paraId="1C57F0E3" w14:textId="77777777" w:rsidTr="00D17834">
        <w:trPr>
          <w:trHeight w:val="582"/>
        </w:trPr>
        <w:tc>
          <w:tcPr>
            <w:tcW w:w="3008" w:type="dxa"/>
          </w:tcPr>
          <w:p w14:paraId="1E949C2A"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2)</w:t>
            </w:r>
            <w:r w:rsidRPr="00740C24">
              <w:rPr>
                <w:rFonts w:ascii="Times New Roman" w:eastAsia="Times New Roman" w:hAnsi="Times New Roman" w:cs="Times New Roman"/>
                <w:spacing w:val="-2"/>
                <w:sz w:val="20"/>
                <w:szCs w:val="20"/>
              </w:rPr>
              <w:t xml:space="preserve"> </w:t>
            </w:r>
            <w:proofErr w:type="spellStart"/>
            <w:r w:rsidRPr="00740C24">
              <w:rPr>
                <w:rFonts w:ascii="Times New Roman" w:eastAsia="Times New Roman" w:hAnsi="Times New Roman" w:cs="Times New Roman"/>
                <w:spacing w:val="-2"/>
                <w:sz w:val="20"/>
                <w:szCs w:val="20"/>
              </w:rPr>
              <w:t>эпиграф</w:t>
            </w:r>
            <w:proofErr w:type="spellEnd"/>
          </w:p>
        </w:tc>
        <w:tc>
          <w:tcPr>
            <w:tcW w:w="6565" w:type="dxa"/>
          </w:tcPr>
          <w:p w14:paraId="4637C063" w14:textId="77777777" w:rsidR="004513F9" w:rsidRPr="00735CCB" w:rsidRDefault="004513F9" w:rsidP="00740C24">
            <w:pPr>
              <w:ind w:left="107"/>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Б)</w:t>
            </w:r>
            <w:r w:rsidRPr="00735CCB">
              <w:rPr>
                <w:rFonts w:ascii="Times New Roman" w:eastAsia="Times New Roman" w:hAnsi="Times New Roman" w:cs="Times New Roman"/>
                <w:spacing w:val="-9"/>
                <w:sz w:val="20"/>
                <w:szCs w:val="20"/>
                <w:lang w:val="ru-RU"/>
              </w:rPr>
              <w:t xml:space="preserve"> </w:t>
            </w:r>
            <w:r w:rsidRPr="00735CCB">
              <w:rPr>
                <w:rFonts w:ascii="Times New Roman" w:eastAsia="Times New Roman" w:hAnsi="Times New Roman" w:cs="Times New Roman"/>
                <w:sz w:val="20"/>
                <w:szCs w:val="20"/>
                <w:lang w:val="ru-RU"/>
              </w:rPr>
              <w:t>момент</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наивысшего</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напряжения</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в</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развитии</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pacing w:val="-2"/>
                <w:sz w:val="20"/>
                <w:szCs w:val="20"/>
                <w:lang w:val="ru-RU"/>
              </w:rPr>
              <w:t>литературного</w:t>
            </w:r>
          </w:p>
          <w:p w14:paraId="63DC7A97" w14:textId="77777777" w:rsidR="004513F9" w:rsidRPr="00740C24" w:rsidRDefault="004513F9" w:rsidP="00740C24">
            <w:pPr>
              <w:ind w:left="107"/>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произведения</w:t>
            </w:r>
            <w:proofErr w:type="spellEnd"/>
            <w:r w:rsidRPr="00740C24">
              <w:rPr>
                <w:rFonts w:ascii="Times New Roman" w:eastAsia="Times New Roman" w:hAnsi="Times New Roman" w:cs="Times New Roman"/>
                <w:spacing w:val="-2"/>
                <w:sz w:val="20"/>
                <w:szCs w:val="20"/>
              </w:rPr>
              <w:t>.</w:t>
            </w:r>
          </w:p>
        </w:tc>
      </w:tr>
      <w:tr w:rsidR="004513F9" w:rsidRPr="00740C24" w14:paraId="3814613E" w14:textId="77777777" w:rsidTr="00D17834">
        <w:trPr>
          <w:trHeight w:val="583"/>
        </w:trPr>
        <w:tc>
          <w:tcPr>
            <w:tcW w:w="3008" w:type="dxa"/>
          </w:tcPr>
          <w:p w14:paraId="74C0FBDE"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3) </w:t>
            </w:r>
            <w:proofErr w:type="spellStart"/>
            <w:r w:rsidRPr="00740C24">
              <w:rPr>
                <w:rFonts w:ascii="Times New Roman" w:eastAsia="Times New Roman" w:hAnsi="Times New Roman" w:cs="Times New Roman"/>
                <w:spacing w:val="-2"/>
                <w:sz w:val="20"/>
                <w:szCs w:val="20"/>
              </w:rPr>
              <w:t>трагедия</w:t>
            </w:r>
            <w:proofErr w:type="spellEnd"/>
          </w:p>
        </w:tc>
        <w:tc>
          <w:tcPr>
            <w:tcW w:w="6565" w:type="dxa"/>
          </w:tcPr>
          <w:p w14:paraId="2A8B77D3" w14:textId="77777777" w:rsidR="004513F9" w:rsidRPr="00735CCB" w:rsidRDefault="004513F9" w:rsidP="00740C24">
            <w:pPr>
              <w:ind w:left="107"/>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В)</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это</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лиро-эпический</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жанр,</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крупное</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или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среднее</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по</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pacing w:val="-2"/>
                <w:sz w:val="20"/>
                <w:szCs w:val="20"/>
                <w:lang w:val="ru-RU"/>
              </w:rPr>
              <w:t>объёму</w:t>
            </w:r>
          </w:p>
          <w:p w14:paraId="43809D03" w14:textId="77777777" w:rsidR="004513F9" w:rsidRPr="00740C24" w:rsidRDefault="004513F9" w:rsidP="00740C24">
            <w:pPr>
              <w:ind w:left="107"/>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z w:val="20"/>
                <w:szCs w:val="20"/>
              </w:rPr>
              <w:t>стихотворное</w:t>
            </w:r>
            <w:proofErr w:type="spellEnd"/>
            <w:r w:rsidRPr="00740C24">
              <w:rPr>
                <w:rFonts w:ascii="Times New Roman" w:eastAsia="Times New Roman" w:hAnsi="Times New Roman" w:cs="Times New Roman"/>
                <w:spacing w:val="-4"/>
                <w:sz w:val="20"/>
                <w:szCs w:val="20"/>
              </w:rPr>
              <w:t xml:space="preserve"> </w:t>
            </w:r>
            <w:proofErr w:type="spellStart"/>
            <w:r w:rsidRPr="00740C24">
              <w:rPr>
                <w:rFonts w:ascii="Times New Roman" w:eastAsia="Times New Roman" w:hAnsi="Times New Roman" w:cs="Times New Roman"/>
                <w:spacing w:val="-2"/>
                <w:sz w:val="20"/>
                <w:szCs w:val="20"/>
              </w:rPr>
              <w:t>произведение</w:t>
            </w:r>
            <w:proofErr w:type="spellEnd"/>
            <w:r w:rsidRPr="00740C24">
              <w:rPr>
                <w:rFonts w:ascii="Times New Roman" w:eastAsia="Times New Roman" w:hAnsi="Times New Roman" w:cs="Times New Roman"/>
                <w:spacing w:val="-2"/>
                <w:sz w:val="20"/>
                <w:szCs w:val="20"/>
              </w:rPr>
              <w:t>.</w:t>
            </w:r>
          </w:p>
        </w:tc>
      </w:tr>
      <w:tr w:rsidR="004513F9" w:rsidRPr="00740C24" w14:paraId="05204C3A" w14:textId="77777777" w:rsidTr="00D17834">
        <w:trPr>
          <w:trHeight w:val="873"/>
        </w:trPr>
        <w:tc>
          <w:tcPr>
            <w:tcW w:w="3008" w:type="dxa"/>
          </w:tcPr>
          <w:p w14:paraId="00E3699C"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4) </w:t>
            </w:r>
            <w:proofErr w:type="spellStart"/>
            <w:r w:rsidRPr="00740C24">
              <w:rPr>
                <w:rFonts w:ascii="Times New Roman" w:eastAsia="Times New Roman" w:hAnsi="Times New Roman" w:cs="Times New Roman"/>
                <w:spacing w:val="-2"/>
                <w:sz w:val="20"/>
                <w:szCs w:val="20"/>
              </w:rPr>
              <w:t>кульминация</w:t>
            </w:r>
            <w:proofErr w:type="spellEnd"/>
          </w:p>
        </w:tc>
        <w:tc>
          <w:tcPr>
            <w:tcW w:w="6565" w:type="dxa"/>
          </w:tcPr>
          <w:p w14:paraId="2F57303C" w14:textId="77777777" w:rsidR="004513F9" w:rsidRPr="00735CCB" w:rsidRDefault="004513F9" w:rsidP="00740C24">
            <w:pPr>
              <w:ind w:left="107" w:right="102"/>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Г)</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драматическом</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произведении</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авторские</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пояснения,</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с</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помощью которых уточняются обстановка действия, психологические и</w:t>
            </w:r>
          </w:p>
          <w:p w14:paraId="3EE227DE" w14:textId="77777777" w:rsidR="004513F9" w:rsidRPr="00735CCB" w:rsidRDefault="004513F9" w:rsidP="00740C24">
            <w:pPr>
              <w:ind w:left="107"/>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портретные</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характеристики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действующих</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лиц</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т.</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pacing w:val="-5"/>
                <w:sz w:val="20"/>
                <w:szCs w:val="20"/>
                <w:lang w:val="ru-RU"/>
              </w:rPr>
              <w:t>п.</w:t>
            </w:r>
          </w:p>
        </w:tc>
      </w:tr>
      <w:tr w:rsidR="004513F9" w:rsidRPr="00740C24" w14:paraId="23AA259E" w14:textId="77777777" w:rsidTr="00D17834">
        <w:trPr>
          <w:trHeight w:val="873"/>
        </w:trPr>
        <w:tc>
          <w:tcPr>
            <w:tcW w:w="3008" w:type="dxa"/>
          </w:tcPr>
          <w:p w14:paraId="4318FD53"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5) </w:t>
            </w:r>
            <w:proofErr w:type="spellStart"/>
            <w:r w:rsidRPr="00740C24">
              <w:rPr>
                <w:rFonts w:ascii="Times New Roman" w:eastAsia="Times New Roman" w:hAnsi="Times New Roman" w:cs="Times New Roman"/>
                <w:spacing w:val="-2"/>
                <w:sz w:val="20"/>
                <w:szCs w:val="20"/>
              </w:rPr>
              <w:t>ремарка</w:t>
            </w:r>
            <w:proofErr w:type="spellEnd"/>
          </w:p>
        </w:tc>
        <w:tc>
          <w:tcPr>
            <w:tcW w:w="6565" w:type="dxa"/>
          </w:tcPr>
          <w:p w14:paraId="30BB3218" w14:textId="77777777" w:rsidR="004513F9" w:rsidRPr="00735CCB" w:rsidRDefault="004513F9" w:rsidP="00740C24">
            <w:pPr>
              <w:ind w:left="107" w:right="102"/>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Д)</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это</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цитата</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или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высказывание,</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которое</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ставится</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перед</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началом текста произведения литературы и передает его основную мысль</w:t>
            </w:r>
          </w:p>
          <w:p w14:paraId="187D8D80" w14:textId="77777777" w:rsidR="004513F9" w:rsidRPr="00740C24" w:rsidRDefault="004513F9" w:rsidP="00740C24">
            <w:pPr>
              <w:ind w:left="107"/>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z w:val="20"/>
                <w:szCs w:val="20"/>
              </w:rPr>
              <w:t>или</w:t>
            </w:r>
            <w:proofErr w:type="spellEnd"/>
            <w:r w:rsidRPr="00740C24">
              <w:rPr>
                <w:rFonts w:ascii="Times New Roman" w:eastAsia="Times New Roman" w:hAnsi="Times New Roman" w:cs="Times New Roman"/>
                <w:spacing w:val="-5"/>
                <w:sz w:val="20"/>
                <w:szCs w:val="20"/>
              </w:rPr>
              <w:t xml:space="preserve"> </w:t>
            </w:r>
            <w:proofErr w:type="spellStart"/>
            <w:r w:rsidRPr="00740C24">
              <w:rPr>
                <w:rFonts w:ascii="Times New Roman" w:eastAsia="Times New Roman" w:hAnsi="Times New Roman" w:cs="Times New Roman"/>
                <w:spacing w:val="-2"/>
                <w:sz w:val="20"/>
                <w:szCs w:val="20"/>
              </w:rPr>
              <w:t>тему</w:t>
            </w:r>
            <w:proofErr w:type="spellEnd"/>
            <w:r w:rsidRPr="00740C24">
              <w:rPr>
                <w:rFonts w:ascii="Times New Roman" w:eastAsia="Times New Roman" w:hAnsi="Times New Roman" w:cs="Times New Roman"/>
                <w:spacing w:val="-2"/>
                <w:sz w:val="20"/>
                <w:szCs w:val="20"/>
              </w:rPr>
              <w:t>.</w:t>
            </w:r>
          </w:p>
        </w:tc>
      </w:tr>
    </w:tbl>
    <w:p w14:paraId="5171E821"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b/>
          <w:kern w:val="0"/>
          <w:sz w:val="20"/>
          <w:szCs w:val="20"/>
          <w14:ligatures w14:val="none"/>
        </w:rPr>
      </w:pPr>
    </w:p>
    <w:p w14:paraId="19E309A4" w14:textId="4E1585C3" w:rsidR="004513F9" w:rsidRPr="00740C24" w:rsidRDefault="00740C24" w:rsidP="00740C24">
      <w:pPr>
        <w:widowControl w:val="0"/>
        <w:tabs>
          <w:tab w:val="left" w:pos="505"/>
        </w:tabs>
        <w:autoSpaceDE w:val="0"/>
        <w:autoSpaceDN w:val="0"/>
        <w:spacing w:after="0" w:line="240" w:lineRule="auto"/>
        <w:ind w:left="645"/>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4.</w:t>
      </w:r>
      <w:r w:rsidR="004513F9" w:rsidRPr="00740C24">
        <w:rPr>
          <w:rFonts w:ascii="Times New Roman" w:eastAsia="Times New Roman" w:hAnsi="Times New Roman" w:cs="Times New Roman"/>
          <w:b/>
          <w:bCs/>
          <w:kern w:val="0"/>
          <w:sz w:val="20"/>
          <w:szCs w:val="20"/>
          <w14:ligatures w14:val="none"/>
        </w:rPr>
        <w:t>Какие</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исторические</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события</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положены</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в</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основу</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повести?</w:t>
      </w:r>
    </w:p>
    <w:p w14:paraId="28866133" w14:textId="6C32131D" w:rsidR="004513F9" w:rsidRPr="00740C24" w:rsidRDefault="004513F9" w:rsidP="009D4301">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sectPr w:rsidR="004513F9" w:rsidRPr="00740C24" w:rsidSect="004513F9">
          <w:pgSz w:w="11910" w:h="16840"/>
          <w:pgMar w:top="1440" w:right="708" w:bottom="280" w:left="1417" w:header="720" w:footer="720" w:gutter="0"/>
          <w:cols w:space="720"/>
        </w:sect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4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русско-турецкая</w:t>
      </w:r>
      <w:r w:rsidRPr="00740C24">
        <w:rPr>
          <w:rFonts w:ascii="Times New Roman" w:eastAsia="Times New Roman" w:hAnsi="Times New Roman" w:cs="Times New Roman"/>
          <w:spacing w:val="-2"/>
          <w:kern w:val="0"/>
          <w:sz w:val="20"/>
          <w:szCs w:val="20"/>
          <w14:ligatures w14:val="none"/>
        </w:rPr>
        <w:t xml:space="preserve"> война;</w:t>
      </w:r>
    </w:p>
    <w:p w14:paraId="464BA32A" w14:textId="4ABA39B3" w:rsidR="004513F9" w:rsidRPr="00740C24" w:rsidRDefault="009D4301" w:rsidP="009D4301">
      <w:pPr>
        <w:widowControl w:val="0"/>
        <w:autoSpaceDE w:val="0"/>
        <w:autoSpaceDN w:val="0"/>
        <w:spacing w:after="0" w:line="240" w:lineRule="auto"/>
        <w:ind w:right="3504"/>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lastRenderedPageBreak/>
        <w:t xml:space="preserve">         </w:t>
      </w:r>
      <w:r w:rsidR="004513F9" w:rsidRPr="00740C24">
        <w:rPr>
          <w:rFonts w:ascii="Times New Roman" w:eastAsia="Times New Roman" w:hAnsi="Times New Roman" w:cs="Times New Roman"/>
          <w:kern w:val="0"/>
          <w:sz w:val="20"/>
          <w:szCs w:val="20"/>
          <w14:ligatures w14:val="none"/>
        </w:rPr>
        <w:t>Б)</w:t>
      </w:r>
      <w:r w:rsidR="004513F9" w:rsidRPr="00740C24">
        <w:rPr>
          <w:rFonts w:ascii="Times New Roman" w:eastAsia="Times New Roman" w:hAnsi="Times New Roman" w:cs="Times New Roman"/>
          <w:spacing w:val="40"/>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крестьянская</w:t>
      </w:r>
      <w:r w:rsidR="004513F9" w:rsidRPr="00740C24">
        <w:rPr>
          <w:rFonts w:ascii="Times New Roman" w:eastAsia="Times New Roman" w:hAnsi="Times New Roman" w:cs="Times New Roman"/>
          <w:spacing w:val="-5"/>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война</w:t>
      </w:r>
      <w:r w:rsidR="004513F9" w:rsidRPr="00740C24">
        <w:rPr>
          <w:rFonts w:ascii="Times New Roman" w:eastAsia="Times New Roman" w:hAnsi="Times New Roman" w:cs="Times New Roman"/>
          <w:spacing w:val="-5"/>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под</w:t>
      </w:r>
      <w:r w:rsidR="004513F9" w:rsidRPr="00740C24">
        <w:rPr>
          <w:rFonts w:ascii="Times New Roman" w:eastAsia="Times New Roman" w:hAnsi="Times New Roman" w:cs="Times New Roman"/>
          <w:spacing w:val="-5"/>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руководством</w:t>
      </w:r>
      <w:r w:rsidR="004513F9" w:rsidRPr="00740C24">
        <w:rPr>
          <w:rFonts w:ascii="Times New Roman" w:eastAsia="Times New Roman" w:hAnsi="Times New Roman" w:cs="Times New Roman"/>
          <w:spacing w:val="-5"/>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Емельяна</w:t>
      </w:r>
      <w:r w:rsidR="004513F9" w:rsidRPr="00740C24">
        <w:rPr>
          <w:rFonts w:ascii="Times New Roman" w:eastAsia="Times New Roman" w:hAnsi="Times New Roman" w:cs="Times New Roman"/>
          <w:spacing w:val="-7"/>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Пугачева; В)</w:t>
      </w:r>
      <w:r w:rsidR="004513F9" w:rsidRPr="00740C24">
        <w:rPr>
          <w:rFonts w:ascii="Times New Roman" w:eastAsia="Times New Roman" w:hAnsi="Times New Roman" w:cs="Times New Roman"/>
          <w:spacing w:val="40"/>
          <w:kern w:val="0"/>
          <w:sz w:val="20"/>
          <w:szCs w:val="20"/>
          <w14:ligatures w14:val="none"/>
        </w:rPr>
        <w:t xml:space="preserve"> </w:t>
      </w:r>
      <w:r w:rsidR="004513F9" w:rsidRPr="00740C24">
        <w:rPr>
          <w:rFonts w:ascii="Times New Roman" w:eastAsia="Times New Roman" w:hAnsi="Times New Roman" w:cs="Times New Roman"/>
          <w:kern w:val="0"/>
          <w:sz w:val="20"/>
          <w:szCs w:val="20"/>
          <w14:ligatures w14:val="none"/>
        </w:rPr>
        <w:t>Отечественная война 1812 г.</w:t>
      </w:r>
    </w:p>
    <w:p w14:paraId="5EBF6097"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6EE974FE" w14:textId="0999A846" w:rsidR="004513F9" w:rsidRPr="00740C24" w:rsidRDefault="009D4301" w:rsidP="009D4301">
      <w:pPr>
        <w:widowControl w:val="0"/>
        <w:tabs>
          <w:tab w:val="left" w:pos="505"/>
        </w:tabs>
        <w:autoSpaceDE w:val="0"/>
        <w:autoSpaceDN w:val="0"/>
        <w:spacing w:after="0" w:line="240" w:lineRule="auto"/>
        <w:ind w:left="645"/>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5.</w:t>
      </w:r>
      <w:r w:rsidR="004513F9" w:rsidRPr="00740C24">
        <w:rPr>
          <w:rFonts w:ascii="Times New Roman" w:eastAsia="Times New Roman" w:hAnsi="Times New Roman" w:cs="Times New Roman"/>
          <w:b/>
          <w:bCs/>
          <w:kern w:val="0"/>
          <w:sz w:val="20"/>
          <w:szCs w:val="20"/>
          <w14:ligatures w14:val="none"/>
        </w:rPr>
        <w:t>Какой</w:t>
      </w:r>
      <w:r w:rsidR="004513F9" w:rsidRPr="00740C24">
        <w:rPr>
          <w:rFonts w:ascii="Times New Roman" w:eastAsia="Times New Roman" w:hAnsi="Times New Roman" w:cs="Times New Roman"/>
          <w:b/>
          <w:bCs/>
          <w:spacing w:val="-3"/>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наказ</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дал</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Петру</w:t>
      </w:r>
      <w:r w:rsidR="004513F9" w:rsidRPr="00740C24">
        <w:rPr>
          <w:rFonts w:ascii="Times New Roman" w:eastAsia="Times New Roman" w:hAnsi="Times New Roman" w:cs="Times New Roman"/>
          <w:b/>
          <w:bCs/>
          <w:spacing w:val="-2"/>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отец,</w:t>
      </w:r>
      <w:r w:rsidR="004513F9" w:rsidRPr="00740C24">
        <w:rPr>
          <w:rFonts w:ascii="Times New Roman" w:eastAsia="Times New Roman" w:hAnsi="Times New Roman" w:cs="Times New Roman"/>
          <w:b/>
          <w:bCs/>
          <w:spacing w:val="-3"/>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отправляя</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его</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службу?</w:t>
      </w:r>
    </w:p>
    <w:p w14:paraId="67B740AF" w14:textId="77777777" w:rsidR="009D4301" w:rsidRDefault="004513F9" w:rsidP="00740C24">
      <w:pPr>
        <w:widowControl w:val="0"/>
        <w:autoSpaceDE w:val="0"/>
        <w:autoSpaceDN w:val="0"/>
        <w:spacing w:after="0" w:line="240" w:lineRule="auto"/>
        <w:ind w:left="285" w:right="5607"/>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спи</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подольше,</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береги</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свое</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 xml:space="preserve">здоровье; </w:t>
      </w:r>
    </w:p>
    <w:p w14:paraId="0D3A22F2" w14:textId="19803D2A" w:rsidR="004513F9" w:rsidRPr="00740C24" w:rsidRDefault="004513F9" w:rsidP="00740C24">
      <w:pPr>
        <w:widowControl w:val="0"/>
        <w:autoSpaceDE w:val="0"/>
        <w:autoSpaceDN w:val="0"/>
        <w:spacing w:after="0" w:line="240" w:lineRule="auto"/>
        <w:ind w:left="285" w:right="5607"/>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 будь хорошим мальчиком;</w:t>
      </w:r>
    </w:p>
    <w:p w14:paraId="0A5B5C55"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служи</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верно,</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кому</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присягнешь.</w:t>
      </w:r>
    </w:p>
    <w:p w14:paraId="6DF1E81E"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7462AC6C" w14:textId="38A7D417" w:rsidR="004513F9" w:rsidRPr="00740C24" w:rsidRDefault="009D4301" w:rsidP="009D4301">
      <w:pPr>
        <w:widowControl w:val="0"/>
        <w:tabs>
          <w:tab w:val="left" w:pos="560"/>
        </w:tabs>
        <w:autoSpaceDE w:val="0"/>
        <w:autoSpaceDN w:val="0"/>
        <w:spacing w:after="0" w:line="240" w:lineRule="auto"/>
        <w:ind w:left="645"/>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6.</w:t>
      </w:r>
      <w:r w:rsidR="004513F9" w:rsidRPr="00740C24">
        <w:rPr>
          <w:rFonts w:ascii="Times New Roman" w:eastAsia="Times New Roman" w:hAnsi="Times New Roman" w:cs="Times New Roman"/>
          <w:b/>
          <w:bCs/>
          <w:kern w:val="0"/>
          <w:sz w:val="20"/>
          <w:szCs w:val="20"/>
          <w14:ligatures w14:val="none"/>
        </w:rPr>
        <w:t>Почему</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Пугачев</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сохранил</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Гриневу</w:t>
      </w:r>
      <w:r w:rsidR="004513F9" w:rsidRPr="00740C24">
        <w:rPr>
          <w:rFonts w:ascii="Times New Roman" w:eastAsia="Times New Roman" w:hAnsi="Times New Roman" w:cs="Times New Roman"/>
          <w:b/>
          <w:bCs/>
          <w:spacing w:val="-8"/>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жизнь?</w:t>
      </w:r>
    </w:p>
    <w:p w14:paraId="087DB03C"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Гринева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заступился</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Швабрин;</w:t>
      </w:r>
    </w:p>
    <w:p w14:paraId="58DEB128"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Гринев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упал</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ноги</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Пугачеву</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просил</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прошения;</w:t>
      </w:r>
    </w:p>
    <w:p w14:paraId="723F30AF"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Гринев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отказался</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присягать</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Пугачеву,</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но</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тот</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помнил</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его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подарок</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простил.</w:t>
      </w:r>
    </w:p>
    <w:p w14:paraId="7D3B8BA7"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70697D07" w14:textId="115C6E83" w:rsidR="004513F9" w:rsidRPr="00740C24" w:rsidRDefault="009D4301" w:rsidP="009D4301">
      <w:pPr>
        <w:widowControl w:val="0"/>
        <w:tabs>
          <w:tab w:val="left" w:pos="560"/>
        </w:tabs>
        <w:autoSpaceDE w:val="0"/>
        <w:autoSpaceDN w:val="0"/>
        <w:spacing w:after="0" w:line="240" w:lineRule="auto"/>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 xml:space="preserve">              7.</w:t>
      </w:r>
      <w:r w:rsidR="004513F9" w:rsidRPr="00740C24">
        <w:rPr>
          <w:rFonts w:ascii="Times New Roman" w:eastAsia="Times New Roman" w:hAnsi="Times New Roman" w:cs="Times New Roman"/>
          <w:b/>
          <w:bCs/>
          <w:kern w:val="0"/>
          <w:sz w:val="20"/>
          <w:szCs w:val="20"/>
          <w14:ligatures w14:val="none"/>
        </w:rPr>
        <w:t>Кто</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помог</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освободить</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Гринева</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из-под</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ареста?</w:t>
      </w:r>
    </w:p>
    <w:p w14:paraId="19EE5D06" w14:textId="77777777" w:rsidR="004513F9" w:rsidRPr="00740C24" w:rsidRDefault="004513F9" w:rsidP="00740C24">
      <w:pPr>
        <w:widowControl w:val="0"/>
        <w:autoSpaceDE w:val="0"/>
        <w:autoSpaceDN w:val="0"/>
        <w:spacing w:after="0" w:line="240" w:lineRule="auto"/>
        <w:ind w:left="285" w:right="3504"/>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отец</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поехал</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императрице</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просить</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помилования</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для</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сына; Б) Швабрин заступился за Гринева;</w:t>
      </w:r>
    </w:p>
    <w:p w14:paraId="68735CCF"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императрица</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выслушала</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Марью</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Ивановну</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приказала</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отпустить</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Гринева.</w:t>
      </w:r>
    </w:p>
    <w:p w14:paraId="2CBC62CB"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5226C74F" w14:textId="0C79CBA9" w:rsidR="004513F9" w:rsidRPr="00740C24" w:rsidRDefault="009D4301" w:rsidP="009D4301">
      <w:pPr>
        <w:widowControl w:val="0"/>
        <w:tabs>
          <w:tab w:val="left" w:pos="500"/>
        </w:tabs>
        <w:autoSpaceDE w:val="0"/>
        <w:autoSpaceDN w:val="0"/>
        <w:spacing w:after="0" w:line="240" w:lineRule="auto"/>
        <w:ind w:left="645"/>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8.</w:t>
      </w:r>
      <w:r w:rsidR="004513F9" w:rsidRPr="00740C24">
        <w:rPr>
          <w:rFonts w:ascii="Times New Roman" w:eastAsia="Times New Roman" w:hAnsi="Times New Roman" w:cs="Times New Roman"/>
          <w:b/>
          <w:bCs/>
          <w:kern w:val="0"/>
          <w:sz w:val="20"/>
          <w:szCs w:val="20"/>
          <w14:ligatures w14:val="none"/>
        </w:rPr>
        <w:t>Каков</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жанр</w:t>
      </w:r>
      <w:r w:rsidR="004513F9" w:rsidRPr="00740C24">
        <w:rPr>
          <w:rFonts w:ascii="Times New Roman" w:eastAsia="Times New Roman" w:hAnsi="Times New Roman" w:cs="Times New Roman"/>
          <w:b/>
          <w:bCs/>
          <w:spacing w:val="-3"/>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«Мцыри»?</w:t>
      </w:r>
    </w:p>
    <w:p w14:paraId="34B8F911" w14:textId="77777777" w:rsidR="004513F9" w:rsidRPr="00740C24" w:rsidRDefault="004513F9" w:rsidP="00740C24">
      <w:pPr>
        <w:widowControl w:val="0"/>
        <w:tabs>
          <w:tab w:val="left" w:pos="2509"/>
          <w:tab w:val="left" w:pos="3891"/>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поэма</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исповедь;</w:t>
      </w:r>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баллада;</w:t>
      </w:r>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элегия</w:t>
      </w:r>
    </w:p>
    <w:p w14:paraId="3737D313"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73A947D5" w14:textId="4300FFA8" w:rsidR="004513F9" w:rsidRPr="00740C24" w:rsidRDefault="009D4301" w:rsidP="009D4301">
      <w:pPr>
        <w:widowControl w:val="0"/>
        <w:tabs>
          <w:tab w:val="left" w:pos="505"/>
        </w:tabs>
        <w:autoSpaceDE w:val="0"/>
        <w:autoSpaceDN w:val="0"/>
        <w:spacing w:after="0" w:line="240" w:lineRule="auto"/>
        <w:ind w:left="505"/>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9.</w:t>
      </w:r>
      <w:r w:rsidR="004513F9" w:rsidRPr="00740C24">
        <w:rPr>
          <w:rFonts w:ascii="Times New Roman" w:eastAsia="Times New Roman" w:hAnsi="Times New Roman" w:cs="Times New Roman"/>
          <w:b/>
          <w:bCs/>
          <w:kern w:val="0"/>
          <w:sz w:val="20"/>
          <w:szCs w:val="20"/>
          <w14:ligatures w14:val="none"/>
        </w:rPr>
        <w:t>Какова</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основная</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идея</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поэмы</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«Мцыри»?</w:t>
      </w:r>
    </w:p>
    <w:p w14:paraId="40359E9B"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отрицание</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религиозной</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морали</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смирения</w:t>
      </w:r>
    </w:p>
    <w:p w14:paraId="64126D42" w14:textId="77777777" w:rsidR="004513F9" w:rsidRPr="00740C24" w:rsidRDefault="004513F9" w:rsidP="00740C24">
      <w:pPr>
        <w:widowControl w:val="0"/>
        <w:autoSpaceDE w:val="0"/>
        <w:autoSpaceDN w:val="0"/>
        <w:spacing w:after="0" w:line="240" w:lineRule="auto"/>
        <w:ind w:left="285" w:right="362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утверждение</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идеи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верности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идеалам</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перед</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лицом</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смерти; В) тоска по воле.</w:t>
      </w:r>
    </w:p>
    <w:p w14:paraId="31F66BB9" w14:textId="4D32B662" w:rsidR="004513F9" w:rsidRPr="00740C24" w:rsidRDefault="009D4301" w:rsidP="009D4301">
      <w:pPr>
        <w:widowControl w:val="0"/>
        <w:tabs>
          <w:tab w:val="left" w:pos="611"/>
        </w:tabs>
        <w:autoSpaceDE w:val="0"/>
        <w:autoSpaceDN w:val="0"/>
        <w:spacing w:after="0" w:line="240" w:lineRule="auto"/>
        <w:ind w:left="611"/>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10.</w:t>
      </w:r>
      <w:r w:rsidR="004513F9" w:rsidRPr="00740C24">
        <w:rPr>
          <w:rFonts w:ascii="Times New Roman" w:eastAsia="Times New Roman" w:hAnsi="Times New Roman" w:cs="Times New Roman"/>
          <w:b/>
          <w:bCs/>
          <w:kern w:val="0"/>
          <w:sz w:val="20"/>
          <w:szCs w:val="20"/>
          <w14:ligatures w14:val="none"/>
        </w:rPr>
        <w:t>Какая</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основная</w:t>
      </w:r>
      <w:r w:rsidR="004513F9" w:rsidRPr="00740C24">
        <w:rPr>
          <w:rFonts w:ascii="Times New Roman" w:eastAsia="Times New Roman" w:hAnsi="Times New Roman" w:cs="Times New Roman"/>
          <w:b/>
          <w:bCs/>
          <w:spacing w:val="-3"/>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тема</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комедии</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Н.В.</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Гоголя</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«Ревизор»?</w:t>
      </w:r>
    </w:p>
    <w:p w14:paraId="558F5D84" w14:textId="77777777" w:rsidR="004513F9" w:rsidRPr="00740C24" w:rsidRDefault="004513F9" w:rsidP="00740C24">
      <w:pPr>
        <w:widowControl w:val="0"/>
        <w:autoSpaceDE w:val="0"/>
        <w:autoSpaceDN w:val="0"/>
        <w:spacing w:after="0" w:line="240" w:lineRule="auto"/>
        <w:ind w:left="285" w:right="6054"/>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конфликт</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общества</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1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личности; Б) безответная любовь;</w:t>
      </w:r>
    </w:p>
    <w:p w14:paraId="78036B77"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проблемы</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пороки</w:t>
      </w:r>
      <w:r w:rsidRPr="00740C24">
        <w:rPr>
          <w:rFonts w:ascii="Times New Roman" w:eastAsia="Times New Roman" w:hAnsi="Times New Roman" w:cs="Times New Roman"/>
          <w:spacing w:val="-2"/>
          <w:kern w:val="0"/>
          <w:sz w:val="20"/>
          <w:szCs w:val="20"/>
          <w14:ligatures w14:val="none"/>
        </w:rPr>
        <w:t xml:space="preserve"> общества.</w:t>
      </w:r>
    </w:p>
    <w:p w14:paraId="363E9E41"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1B49FE5B" w14:textId="45B4DCA8" w:rsidR="004513F9" w:rsidRPr="00740C24" w:rsidRDefault="009D4301" w:rsidP="009D4301">
      <w:pPr>
        <w:widowControl w:val="0"/>
        <w:tabs>
          <w:tab w:val="left" w:pos="616"/>
        </w:tabs>
        <w:autoSpaceDE w:val="0"/>
        <w:autoSpaceDN w:val="0"/>
        <w:spacing w:after="0" w:line="240" w:lineRule="auto"/>
        <w:ind w:left="616"/>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11.</w:t>
      </w:r>
      <w:r w:rsidR="004513F9" w:rsidRPr="00740C24">
        <w:rPr>
          <w:rFonts w:ascii="Times New Roman" w:eastAsia="Times New Roman" w:hAnsi="Times New Roman" w:cs="Times New Roman"/>
          <w:b/>
          <w:bCs/>
          <w:kern w:val="0"/>
          <w:sz w:val="20"/>
          <w:szCs w:val="20"/>
          <w14:ligatures w14:val="none"/>
        </w:rPr>
        <w:t>Хлестаковщина</w:t>
      </w:r>
      <w:r w:rsidR="004513F9" w:rsidRPr="00740C24">
        <w:rPr>
          <w:rFonts w:ascii="Times New Roman" w:eastAsia="Times New Roman" w:hAnsi="Times New Roman" w:cs="Times New Roman"/>
          <w:b/>
          <w:bCs/>
          <w:spacing w:val="-7"/>
          <w:kern w:val="0"/>
          <w:sz w:val="20"/>
          <w:szCs w:val="20"/>
          <w14:ligatures w14:val="none"/>
        </w:rPr>
        <w:t xml:space="preserve"> </w:t>
      </w:r>
      <w:proofErr w:type="gramStart"/>
      <w:r w:rsidR="004513F9" w:rsidRPr="00740C24">
        <w:rPr>
          <w:rFonts w:ascii="Times New Roman" w:eastAsia="Times New Roman" w:hAnsi="Times New Roman" w:cs="Times New Roman"/>
          <w:b/>
          <w:bCs/>
          <w:kern w:val="0"/>
          <w:sz w:val="20"/>
          <w:szCs w:val="20"/>
          <w14:ligatures w14:val="none"/>
        </w:rPr>
        <w:t>-</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spacing w:val="-5"/>
          <w:kern w:val="0"/>
          <w:sz w:val="20"/>
          <w:szCs w:val="20"/>
          <w14:ligatures w14:val="none"/>
        </w:rPr>
        <w:t>это</w:t>
      </w:r>
      <w:proofErr w:type="gramEnd"/>
    </w:p>
    <w:p w14:paraId="00AF9B44" w14:textId="77777777" w:rsidR="004513F9" w:rsidRPr="00740C24" w:rsidRDefault="004513F9" w:rsidP="00740C24">
      <w:pPr>
        <w:widowControl w:val="0"/>
        <w:autoSpaceDE w:val="0"/>
        <w:autoSpaceDN w:val="0"/>
        <w:spacing w:after="0" w:line="240" w:lineRule="auto"/>
        <w:ind w:left="285" w:right="2492"/>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ложь,</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самом</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человеке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сидящая,</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когда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он</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сам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понимает,</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что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лжет; Б) история взаимоотношений Хлестакова с крепостными;</w:t>
      </w:r>
    </w:p>
    <w:p w14:paraId="6BE427A3"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история</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любви</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Хлестакова</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Марии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Антоновны.</w:t>
      </w:r>
    </w:p>
    <w:p w14:paraId="2AD1914D"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44C00A5E" w14:textId="2B3BA33D" w:rsidR="004513F9" w:rsidRPr="00740C24" w:rsidRDefault="009D4301" w:rsidP="009D4301">
      <w:pPr>
        <w:widowControl w:val="0"/>
        <w:tabs>
          <w:tab w:val="left" w:pos="616"/>
        </w:tabs>
        <w:autoSpaceDE w:val="0"/>
        <w:autoSpaceDN w:val="0"/>
        <w:spacing w:after="0" w:line="240" w:lineRule="auto"/>
        <w:ind w:left="616"/>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12.</w:t>
      </w:r>
      <w:r w:rsidR="004513F9" w:rsidRPr="00740C24">
        <w:rPr>
          <w:rFonts w:ascii="Times New Roman" w:eastAsia="Times New Roman" w:hAnsi="Times New Roman" w:cs="Times New Roman"/>
          <w:b/>
          <w:bCs/>
          <w:kern w:val="0"/>
          <w:sz w:val="20"/>
          <w:szCs w:val="20"/>
          <w14:ligatures w14:val="none"/>
        </w:rPr>
        <w:t>Особое</w:t>
      </w:r>
      <w:r w:rsidR="004513F9" w:rsidRPr="00740C24">
        <w:rPr>
          <w:rFonts w:ascii="Times New Roman" w:eastAsia="Times New Roman" w:hAnsi="Times New Roman" w:cs="Times New Roman"/>
          <w:b/>
          <w:bCs/>
          <w:spacing w:val="-9"/>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очарование</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главной</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героини</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повести</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Тургенева</w:t>
      </w:r>
      <w:r w:rsidR="004513F9" w:rsidRPr="00740C24">
        <w:rPr>
          <w:rFonts w:ascii="Times New Roman" w:eastAsia="Times New Roman" w:hAnsi="Times New Roman" w:cs="Times New Roman"/>
          <w:b/>
          <w:bCs/>
          <w:spacing w:val="-2"/>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в</w:t>
      </w:r>
      <w:r w:rsidR="004513F9" w:rsidRPr="00740C24">
        <w:rPr>
          <w:rFonts w:ascii="Times New Roman" w:eastAsia="Times New Roman" w:hAnsi="Times New Roman" w:cs="Times New Roman"/>
          <w:b/>
          <w:bCs/>
          <w:spacing w:val="-4"/>
          <w:kern w:val="0"/>
          <w:sz w:val="20"/>
          <w:szCs w:val="20"/>
          <w14:ligatures w14:val="none"/>
        </w:rPr>
        <w:t xml:space="preserve"> </w:t>
      </w:r>
      <w:r w:rsidR="004513F9" w:rsidRPr="00740C24">
        <w:rPr>
          <w:rFonts w:ascii="Times New Roman" w:eastAsia="Times New Roman" w:hAnsi="Times New Roman" w:cs="Times New Roman"/>
          <w:b/>
          <w:bCs/>
          <w:spacing w:val="-5"/>
          <w:kern w:val="0"/>
          <w:sz w:val="20"/>
          <w:szCs w:val="20"/>
          <w14:ligatures w14:val="none"/>
        </w:rPr>
        <w:t>ее:</w:t>
      </w:r>
    </w:p>
    <w:p w14:paraId="165A985C" w14:textId="77777777" w:rsidR="004513F9" w:rsidRPr="00740C24" w:rsidRDefault="004513F9" w:rsidP="00740C24">
      <w:pPr>
        <w:widowControl w:val="0"/>
        <w:tabs>
          <w:tab w:val="left" w:pos="1846"/>
          <w:tab w:val="left" w:pos="3415"/>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поведении;</w:t>
      </w:r>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характере;</w:t>
      </w:r>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1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романтической</w:t>
      </w:r>
      <w:r w:rsidRPr="00740C24">
        <w:rPr>
          <w:rFonts w:ascii="Times New Roman" w:eastAsia="Times New Roman" w:hAnsi="Times New Roman" w:cs="Times New Roman"/>
          <w:spacing w:val="-9"/>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таинственности.</w:t>
      </w:r>
    </w:p>
    <w:p w14:paraId="2C93BD97" w14:textId="453283F9" w:rsidR="004513F9" w:rsidRPr="00740C24" w:rsidRDefault="009D4301" w:rsidP="009D4301">
      <w:pPr>
        <w:widowControl w:val="0"/>
        <w:tabs>
          <w:tab w:val="left" w:pos="616"/>
        </w:tabs>
        <w:autoSpaceDE w:val="0"/>
        <w:autoSpaceDN w:val="0"/>
        <w:spacing w:after="0" w:line="240" w:lineRule="auto"/>
        <w:ind w:left="285" w:right="1015"/>
        <w:jc w:val="center"/>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13.</w:t>
      </w:r>
      <w:r w:rsidR="004513F9" w:rsidRPr="00740C24">
        <w:rPr>
          <w:rFonts w:ascii="Times New Roman" w:eastAsia="Times New Roman" w:hAnsi="Times New Roman" w:cs="Times New Roman"/>
          <w:b/>
          <w:bCs/>
          <w:kern w:val="0"/>
          <w:sz w:val="20"/>
          <w:szCs w:val="20"/>
          <w14:ligatures w14:val="none"/>
        </w:rPr>
        <w:t>Какое</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условие</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поставила</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Настенька,</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когда</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согласилась</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прийти</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встречу</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 главным</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героем</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другой</w:t>
      </w:r>
      <w:r w:rsidR="004513F9" w:rsidRPr="00740C24">
        <w:rPr>
          <w:rFonts w:ascii="Times New Roman" w:eastAsia="Times New Roman" w:hAnsi="Times New Roman" w:cs="Times New Roman"/>
          <w:b/>
          <w:bCs/>
          <w:spacing w:val="40"/>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вечер?</w:t>
      </w:r>
    </w:p>
    <w:p w14:paraId="3ADD1E3A" w14:textId="77777777" w:rsidR="004513F9" w:rsidRPr="00740C24" w:rsidRDefault="004513F9" w:rsidP="00740C24">
      <w:pPr>
        <w:widowControl w:val="0"/>
        <w:autoSpaceDE w:val="0"/>
        <w:autoSpaceDN w:val="0"/>
        <w:spacing w:after="0" w:line="240" w:lineRule="auto"/>
        <w:ind w:left="285" w:right="5222"/>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рассказывать</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об</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их</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встрече</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никому; Б) не</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влюбляться</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неё;</w:t>
      </w:r>
    </w:p>
    <w:p w14:paraId="4FDD5EC7"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дать</w:t>
      </w:r>
      <w:r w:rsidRPr="00740C24">
        <w:rPr>
          <w:rFonts w:ascii="Times New Roman" w:eastAsia="Times New Roman" w:hAnsi="Times New Roman" w:cs="Times New Roman"/>
          <w:spacing w:val="5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слово</w:t>
      </w:r>
      <w:r w:rsidRPr="00740C24">
        <w:rPr>
          <w:rFonts w:ascii="Times New Roman" w:eastAsia="Times New Roman" w:hAnsi="Times New Roman" w:cs="Times New Roman"/>
          <w:spacing w:val="5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w:t>
      </w:r>
      <w:r w:rsidRPr="00740C24">
        <w:rPr>
          <w:rFonts w:ascii="Times New Roman" w:eastAsia="Times New Roman" w:hAnsi="Times New Roman" w:cs="Times New Roman"/>
          <w:spacing w:val="5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опаздывать.</w:t>
      </w:r>
    </w:p>
    <w:p w14:paraId="7A89CB9C"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13551F47" w14:textId="2A978F58" w:rsidR="004513F9" w:rsidRPr="00740C24" w:rsidRDefault="009D4301" w:rsidP="009D4301">
      <w:pPr>
        <w:widowControl w:val="0"/>
        <w:tabs>
          <w:tab w:val="left" w:pos="611"/>
        </w:tabs>
        <w:autoSpaceDE w:val="0"/>
        <w:autoSpaceDN w:val="0"/>
        <w:spacing w:after="0" w:line="240" w:lineRule="auto"/>
        <w:ind w:left="611"/>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14.</w:t>
      </w:r>
      <w:r w:rsidR="004513F9" w:rsidRPr="00740C24">
        <w:rPr>
          <w:rFonts w:ascii="Times New Roman" w:eastAsia="Times New Roman" w:hAnsi="Times New Roman" w:cs="Times New Roman"/>
          <w:b/>
          <w:bCs/>
          <w:kern w:val="0"/>
          <w:sz w:val="20"/>
          <w:szCs w:val="20"/>
          <w14:ligatures w14:val="none"/>
        </w:rPr>
        <w:t>Повествование</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в</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«Отрочестве»</w:t>
      </w:r>
      <w:r w:rsidR="004513F9" w:rsidRPr="00740C24">
        <w:rPr>
          <w:rFonts w:ascii="Times New Roman" w:eastAsia="Times New Roman" w:hAnsi="Times New Roman" w:cs="Times New Roman"/>
          <w:b/>
          <w:bCs/>
          <w:spacing w:val="-8"/>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ведется</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от</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имени:</w:t>
      </w:r>
    </w:p>
    <w:p w14:paraId="439DA728" w14:textId="77777777" w:rsidR="004513F9" w:rsidRPr="00740C24" w:rsidRDefault="004513F9" w:rsidP="00740C24">
      <w:pPr>
        <w:widowControl w:val="0"/>
        <w:tabs>
          <w:tab w:val="left" w:pos="1657"/>
          <w:tab w:val="left" w:pos="3296"/>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Николая;</w:t>
      </w:r>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Владимира;</w:t>
      </w:r>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Кати.</w:t>
      </w:r>
    </w:p>
    <w:p w14:paraId="1222847F"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5141C33E" w14:textId="77ED40DB" w:rsidR="004513F9" w:rsidRPr="00740C24" w:rsidRDefault="009D4301" w:rsidP="009D4301">
      <w:pPr>
        <w:widowControl w:val="0"/>
        <w:tabs>
          <w:tab w:val="left" w:pos="616"/>
        </w:tabs>
        <w:autoSpaceDE w:val="0"/>
        <w:autoSpaceDN w:val="0"/>
        <w:spacing w:after="0" w:line="240" w:lineRule="auto"/>
        <w:ind w:left="616"/>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15.</w:t>
      </w:r>
      <w:r w:rsidR="004513F9" w:rsidRPr="00740C24">
        <w:rPr>
          <w:rFonts w:ascii="Times New Roman" w:eastAsia="Times New Roman" w:hAnsi="Times New Roman" w:cs="Times New Roman"/>
          <w:b/>
          <w:bCs/>
          <w:kern w:val="0"/>
          <w:sz w:val="20"/>
          <w:szCs w:val="20"/>
          <w14:ligatures w14:val="none"/>
        </w:rPr>
        <w:t>Что</w:t>
      </w:r>
      <w:r w:rsidR="004513F9" w:rsidRPr="00740C24">
        <w:rPr>
          <w:rFonts w:ascii="Times New Roman" w:eastAsia="Times New Roman" w:hAnsi="Times New Roman" w:cs="Times New Roman"/>
          <w:b/>
          <w:bCs/>
          <w:spacing w:val="-8"/>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Николенька</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считает</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началом</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своей</w:t>
      </w:r>
      <w:r w:rsidR="004513F9" w:rsidRPr="00740C24">
        <w:rPr>
          <w:rFonts w:ascii="Times New Roman" w:eastAsia="Times New Roman" w:hAnsi="Times New Roman" w:cs="Times New Roman"/>
          <w:b/>
          <w:bCs/>
          <w:spacing w:val="-5"/>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юности?</w:t>
      </w:r>
    </w:p>
    <w:p w14:paraId="62EC09D2"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отношения</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Катериной;</w:t>
      </w:r>
    </w:p>
    <w:p w14:paraId="1441B780" w14:textId="77777777" w:rsidR="004513F9" w:rsidRPr="00740C24" w:rsidRDefault="004513F9" w:rsidP="00740C24">
      <w:pPr>
        <w:widowControl w:val="0"/>
        <w:autoSpaceDE w:val="0"/>
        <w:autoSpaceDN w:val="0"/>
        <w:spacing w:after="0" w:line="240" w:lineRule="auto"/>
        <w:ind w:left="285" w:right="3093"/>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исправление</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всего</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человечества</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через</w:t>
      </w:r>
      <w:r w:rsidRPr="00740C24">
        <w:rPr>
          <w:rFonts w:ascii="Times New Roman" w:eastAsia="Times New Roman" w:hAnsi="Times New Roman" w:cs="Times New Roman"/>
          <w:spacing w:val="-1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самосовершенствование; В) поступление в университет.</w:t>
      </w:r>
    </w:p>
    <w:p w14:paraId="382966CB" w14:textId="36FC5817" w:rsidR="004513F9" w:rsidRPr="00740C24" w:rsidRDefault="009D4301" w:rsidP="009D4301">
      <w:pPr>
        <w:widowControl w:val="0"/>
        <w:tabs>
          <w:tab w:val="left" w:pos="671"/>
        </w:tabs>
        <w:autoSpaceDE w:val="0"/>
        <w:autoSpaceDN w:val="0"/>
        <w:spacing w:after="0" w:line="240" w:lineRule="auto"/>
        <w:ind w:left="671"/>
        <w:outlineLvl w:val="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16.</w:t>
      </w:r>
      <w:r w:rsidR="004513F9" w:rsidRPr="00740C24">
        <w:rPr>
          <w:rFonts w:ascii="Times New Roman" w:eastAsia="Times New Roman" w:hAnsi="Times New Roman" w:cs="Times New Roman"/>
          <w:b/>
          <w:bCs/>
          <w:kern w:val="0"/>
          <w:sz w:val="20"/>
          <w:szCs w:val="20"/>
          <w14:ligatures w14:val="none"/>
        </w:rPr>
        <w:t>Соотнесите</w:t>
      </w:r>
      <w:r w:rsidR="004513F9" w:rsidRPr="00740C24">
        <w:rPr>
          <w:rFonts w:ascii="Times New Roman" w:eastAsia="Times New Roman" w:hAnsi="Times New Roman" w:cs="Times New Roman"/>
          <w:b/>
          <w:bCs/>
          <w:spacing w:val="-9"/>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примеры</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и</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средства</w:t>
      </w:r>
      <w:r w:rsidR="004513F9" w:rsidRPr="00740C24">
        <w:rPr>
          <w:rFonts w:ascii="Times New Roman" w:eastAsia="Times New Roman" w:hAnsi="Times New Roman" w:cs="Times New Roman"/>
          <w:b/>
          <w:bCs/>
          <w:spacing w:val="-7"/>
          <w:kern w:val="0"/>
          <w:sz w:val="20"/>
          <w:szCs w:val="20"/>
          <w14:ligatures w14:val="none"/>
        </w:rPr>
        <w:t xml:space="preserve"> </w:t>
      </w:r>
      <w:r w:rsidR="004513F9" w:rsidRPr="00740C24">
        <w:rPr>
          <w:rFonts w:ascii="Times New Roman" w:eastAsia="Times New Roman" w:hAnsi="Times New Roman" w:cs="Times New Roman"/>
          <w:b/>
          <w:bCs/>
          <w:kern w:val="0"/>
          <w:sz w:val="20"/>
          <w:szCs w:val="20"/>
          <w14:ligatures w14:val="none"/>
        </w:rPr>
        <w:t>художественной</w:t>
      </w:r>
      <w:r w:rsidR="004513F9" w:rsidRPr="00740C24">
        <w:rPr>
          <w:rFonts w:ascii="Times New Roman" w:eastAsia="Times New Roman" w:hAnsi="Times New Roman" w:cs="Times New Roman"/>
          <w:b/>
          <w:bCs/>
          <w:spacing w:val="-6"/>
          <w:kern w:val="0"/>
          <w:sz w:val="20"/>
          <w:szCs w:val="20"/>
          <w14:ligatures w14:val="none"/>
        </w:rPr>
        <w:t xml:space="preserve"> </w:t>
      </w:r>
      <w:r w:rsidR="004513F9" w:rsidRPr="00740C24">
        <w:rPr>
          <w:rFonts w:ascii="Times New Roman" w:eastAsia="Times New Roman" w:hAnsi="Times New Roman" w:cs="Times New Roman"/>
          <w:b/>
          <w:bCs/>
          <w:spacing w:val="-2"/>
          <w:kern w:val="0"/>
          <w:sz w:val="20"/>
          <w:szCs w:val="20"/>
          <w14:ligatures w14:val="none"/>
        </w:rPr>
        <w:t>выразительности</w:t>
      </w:r>
    </w:p>
    <w:p w14:paraId="2759438D"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b/>
          <w:kern w:val="0"/>
          <w:sz w:val="20"/>
          <w:szCs w:val="20"/>
          <w14:ligatures w14:val="none"/>
        </w:r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
        <w:gridCol w:w="2982"/>
        <w:gridCol w:w="548"/>
        <w:gridCol w:w="5471"/>
      </w:tblGrid>
      <w:tr w:rsidR="004513F9" w:rsidRPr="00740C24" w14:paraId="290B70D8" w14:textId="77777777" w:rsidTr="00D17834">
        <w:trPr>
          <w:trHeight w:val="505"/>
        </w:trPr>
        <w:tc>
          <w:tcPr>
            <w:tcW w:w="574" w:type="dxa"/>
          </w:tcPr>
          <w:p w14:paraId="26814ED7"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1</w:t>
            </w:r>
          </w:p>
        </w:tc>
        <w:tc>
          <w:tcPr>
            <w:tcW w:w="2982" w:type="dxa"/>
          </w:tcPr>
          <w:p w14:paraId="49BA670C"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Эпитет</w:t>
            </w:r>
            <w:proofErr w:type="spellEnd"/>
          </w:p>
        </w:tc>
        <w:tc>
          <w:tcPr>
            <w:tcW w:w="548" w:type="dxa"/>
          </w:tcPr>
          <w:p w14:paraId="0F100224" w14:textId="77777777" w:rsidR="004513F9" w:rsidRPr="00740C24" w:rsidRDefault="004513F9" w:rsidP="00740C24">
            <w:pPr>
              <w:ind w:left="7"/>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А</w:t>
            </w:r>
          </w:p>
        </w:tc>
        <w:tc>
          <w:tcPr>
            <w:tcW w:w="5471" w:type="dxa"/>
          </w:tcPr>
          <w:p w14:paraId="742EDD31"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«Исчезли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юные</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pacing w:val="-2"/>
                <w:sz w:val="20"/>
                <w:szCs w:val="20"/>
                <w:lang w:val="ru-RU"/>
              </w:rPr>
              <w:t>забавы,</w:t>
            </w:r>
          </w:p>
          <w:p w14:paraId="44E890E5"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b/>
                <w:sz w:val="20"/>
                <w:szCs w:val="20"/>
                <w:lang w:val="ru-RU"/>
              </w:rPr>
              <w:t>Как</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сон,</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как</w:t>
            </w:r>
            <w:r w:rsidRPr="00735CCB">
              <w:rPr>
                <w:rFonts w:ascii="Times New Roman" w:eastAsia="Times New Roman" w:hAnsi="Times New Roman" w:cs="Times New Roman"/>
                <w:b/>
                <w:spacing w:val="-6"/>
                <w:sz w:val="20"/>
                <w:szCs w:val="20"/>
                <w:lang w:val="ru-RU"/>
              </w:rPr>
              <w:t xml:space="preserve"> </w:t>
            </w:r>
            <w:r w:rsidRPr="00735CCB">
              <w:rPr>
                <w:rFonts w:ascii="Times New Roman" w:eastAsia="Times New Roman" w:hAnsi="Times New Roman" w:cs="Times New Roman"/>
                <w:b/>
                <w:sz w:val="20"/>
                <w:szCs w:val="20"/>
                <w:lang w:val="ru-RU"/>
              </w:rPr>
              <w:t>утренний</w:t>
            </w:r>
            <w:r w:rsidRPr="00735CCB">
              <w:rPr>
                <w:rFonts w:ascii="Times New Roman" w:eastAsia="Times New Roman" w:hAnsi="Times New Roman" w:cs="Times New Roman"/>
                <w:b/>
                <w:spacing w:val="-3"/>
                <w:sz w:val="20"/>
                <w:szCs w:val="20"/>
                <w:lang w:val="ru-RU"/>
              </w:rPr>
              <w:t xml:space="preserve"> </w:t>
            </w:r>
            <w:r w:rsidRPr="00735CCB">
              <w:rPr>
                <w:rFonts w:ascii="Times New Roman" w:eastAsia="Times New Roman" w:hAnsi="Times New Roman" w:cs="Times New Roman"/>
                <w:b/>
                <w:spacing w:val="-2"/>
                <w:sz w:val="20"/>
                <w:szCs w:val="20"/>
                <w:lang w:val="ru-RU"/>
              </w:rPr>
              <w:t>туман</w:t>
            </w:r>
            <w:r w:rsidRPr="00735CCB">
              <w:rPr>
                <w:rFonts w:ascii="Times New Roman" w:eastAsia="Times New Roman" w:hAnsi="Times New Roman" w:cs="Times New Roman"/>
                <w:spacing w:val="-2"/>
                <w:sz w:val="20"/>
                <w:szCs w:val="20"/>
                <w:lang w:val="ru-RU"/>
              </w:rPr>
              <w:t>»</w:t>
            </w:r>
          </w:p>
        </w:tc>
      </w:tr>
    </w:tbl>
    <w:p w14:paraId="36F4C52B" w14:textId="77777777" w:rsidR="004513F9" w:rsidRPr="00740C24" w:rsidRDefault="004513F9" w:rsidP="00740C24">
      <w:pPr>
        <w:widowControl w:val="0"/>
        <w:autoSpaceDE w:val="0"/>
        <w:autoSpaceDN w:val="0"/>
        <w:spacing w:after="0" w:line="240" w:lineRule="auto"/>
        <w:ind w:left="107"/>
        <w:rPr>
          <w:rFonts w:ascii="Times New Roman" w:eastAsia="Times New Roman" w:hAnsi="Times New Roman" w:cs="Times New Roman"/>
          <w:kern w:val="0"/>
          <w:sz w:val="20"/>
          <w:szCs w:val="20"/>
          <w14:ligatures w14:val="none"/>
        </w:rPr>
        <w:sectPr w:rsidR="004513F9" w:rsidRPr="00740C24" w:rsidSect="004513F9">
          <w:pgSz w:w="11910" w:h="16840"/>
          <w:pgMar w:top="1040" w:right="708" w:bottom="1031" w:left="1417" w:header="720" w:footer="720" w:gutter="0"/>
          <w:cols w:space="720"/>
        </w:sectPr>
      </w:pP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
        <w:gridCol w:w="2982"/>
        <w:gridCol w:w="548"/>
        <w:gridCol w:w="5471"/>
      </w:tblGrid>
      <w:tr w:rsidR="004513F9" w:rsidRPr="00740C24" w14:paraId="6A0A7705" w14:textId="77777777" w:rsidTr="00D17834">
        <w:trPr>
          <w:trHeight w:val="505"/>
        </w:trPr>
        <w:tc>
          <w:tcPr>
            <w:tcW w:w="574" w:type="dxa"/>
          </w:tcPr>
          <w:p w14:paraId="673CCD06"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2</w:t>
            </w:r>
          </w:p>
        </w:tc>
        <w:tc>
          <w:tcPr>
            <w:tcW w:w="2982" w:type="dxa"/>
          </w:tcPr>
          <w:p w14:paraId="2292472F"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Инверсия</w:t>
            </w:r>
            <w:proofErr w:type="spellEnd"/>
          </w:p>
        </w:tc>
        <w:tc>
          <w:tcPr>
            <w:tcW w:w="548" w:type="dxa"/>
          </w:tcPr>
          <w:p w14:paraId="60C18E0B" w14:textId="77777777" w:rsidR="004513F9" w:rsidRPr="00740C24" w:rsidRDefault="004513F9" w:rsidP="00740C24">
            <w:pPr>
              <w:ind w:left="7"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Б</w:t>
            </w:r>
          </w:p>
        </w:tc>
        <w:tc>
          <w:tcPr>
            <w:tcW w:w="5471" w:type="dxa"/>
          </w:tcPr>
          <w:p w14:paraId="7C733022" w14:textId="77777777" w:rsidR="004513F9" w:rsidRPr="00735CCB" w:rsidRDefault="004513F9" w:rsidP="00740C24">
            <w:pPr>
              <w:ind w:left="105" w:right="1957"/>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«Им</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b/>
                <w:sz w:val="20"/>
                <w:szCs w:val="20"/>
                <w:lang w:val="ru-RU"/>
              </w:rPr>
              <w:t>сердце</w:t>
            </w:r>
            <w:r w:rsidRPr="00735CCB">
              <w:rPr>
                <w:rFonts w:ascii="Times New Roman" w:eastAsia="Times New Roman" w:hAnsi="Times New Roman" w:cs="Times New Roman"/>
                <w:b/>
                <w:spacing w:val="-6"/>
                <w:sz w:val="20"/>
                <w:szCs w:val="20"/>
                <w:lang w:val="ru-RU"/>
              </w:rPr>
              <w:t xml:space="preserve"> </w:t>
            </w:r>
            <w:r w:rsidRPr="00735CCB">
              <w:rPr>
                <w:rFonts w:ascii="Times New Roman" w:eastAsia="Times New Roman" w:hAnsi="Times New Roman" w:cs="Times New Roman"/>
                <w:sz w:val="20"/>
                <w:szCs w:val="20"/>
                <w:lang w:val="ru-RU"/>
              </w:rPr>
              <w:t>в</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чувствах</w:t>
            </w:r>
            <w:r w:rsidRPr="00735CCB">
              <w:rPr>
                <w:rFonts w:ascii="Times New Roman" w:eastAsia="Times New Roman" w:hAnsi="Times New Roman" w:cs="Times New Roman"/>
                <w:spacing w:val="-9"/>
                <w:sz w:val="20"/>
                <w:szCs w:val="20"/>
                <w:lang w:val="ru-RU"/>
              </w:rPr>
              <w:t xml:space="preserve"> </w:t>
            </w:r>
            <w:r w:rsidRPr="00735CCB">
              <w:rPr>
                <w:rFonts w:ascii="Times New Roman" w:eastAsia="Times New Roman" w:hAnsi="Times New Roman" w:cs="Times New Roman"/>
                <w:b/>
                <w:sz w:val="20"/>
                <w:szCs w:val="20"/>
                <w:lang w:val="ru-RU"/>
              </w:rPr>
              <w:t>даст</w:t>
            </w:r>
            <w:r w:rsidRPr="00735CCB">
              <w:rPr>
                <w:rFonts w:ascii="Times New Roman" w:eastAsia="Times New Roman" w:hAnsi="Times New Roman" w:cs="Times New Roman"/>
                <w:b/>
                <w:spacing w:val="-7"/>
                <w:sz w:val="20"/>
                <w:szCs w:val="20"/>
                <w:lang w:val="ru-RU"/>
              </w:rPr>
              <w:t xml:space="preserve"> </w:t>
            </w:r>
            <w:r w:rsidRPr="00735CCB">
              <w:rPr>
                <w:rFonts w:ascii="Times New Roman" w:eastAsia="Times New Roman" w:hAnsi="Times New Roman" w:cs="Times New Roman"/>
                <w:b/>
                <w:sz w:val="20"/>
                <w:szCs w:val="20"/>
                <w:lang w:val="ru-RU"/>
              </w:rPr>
              <w:t>отчет</w:t>
            </w:r>
            <w:proofErr w:type="gramStart"/>
            <w:r w:rsidRPr="00735CCB">
              <w:rPr>
                <w:rFonts w:ascii="Times New Roman" w:eastAsia="Times New Roman" w:hAnsi="Times New Roman" w:cs="Times New Roman"/>
                <w:sz w:val="20"/>
                <w:szCs w:val="20"/>
                <w:lang w:val="ru-RU"/>
              </w:rPr>
              <w:t>, У</w:t>
            </w:r>
            <w:proofErr w:type="gramEnd"/>
            <w:r w:rsidRPr="00735CCB">
              <w:rPr>
                <w:rFonts w:ascii="Times New Roman" w:eastAsia="Times New Roman" w:hAnsi="Times New Roman" w:cs="Times New Roman"/>
                <w:sz w:val="20"/>
                <w:szCs w:val="20"/>
                <w:lang w:val="ru-RU"/>
              </w:rPr>
              <w:t xml:space="preserve"> них </w:t>
            </w:r>
            <w:r w:rsidRPr="00735CCB">
              <w:rPr>
                <w:rFonts w:ascii="Times New Roman" w:eastAsia="Times New Roman" w:hAnsi="Times New Roman" w:cs="Times New Roman"/>
                <w:b/>
                <w:sz w:val="20"/>
                <w:szCs w:val="20"/>
                <w:lang w:val="ru-RU"/>
              </w:rPr>
              <w:t xml:space="preserve">попросит </w:t>
            </w:r>
            <w:r w:rsidRPr="00735CCB">
              <w:rPr>
                <w:rFonts w:ascii="Times New Roman" w:eastAsia="Times New Roman" w:hAnsi="Times New Roman" w:cs="Times New Roman"/>
                <w:sz w:val="20"/>
                <w:szCs w:val="20"/>
                <w:lang w:val="ru-RU"/>
              </w:rPr>
              <w:t>сожаленья»</w:t>
            </w:r>
          </w:p>
        </w:tc>
      </w:tr>
      <w:tr w:rsidR="004513F9" w:rsidRPr="00740C24" w14:paraId="7D1057B9" w14:textId="77777777" w:rsidTr="00D17834">
        <w:trPr>
          <w:trHeight w:val="506"/>
        </w:trPr>
        <w:tc>
          <w:tcPr>
            <w:tcW w:w="574" w:type="dxa"/>
          </w:tcPr>
          <w:p w14:paraId="2E84DF99"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3</w:t>
            </w:r>
          </w:p>
        </w:tc>
        <w:tc>
          <w:tcPr>
            <w:tcW w:w="2982" w:type="dxa"/>
          </w:tcPr>
          <w:p w14:paraId="3A82AFD2"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Сравнение</w:t>
            </w:r>
            <w:proofErr w:type="spellEnd"/>
          </w:p>
        </w:tc>
        <w:tc>
          <w:tcPr>
            <w:tcW w:w="548" w:type="dxa"/>
          </w:tcPr>
          <w:p w14:paraId="429FF0D1" w14:textId="77777777" w:rsidR="004513F9" w:rsidRPr="00740C24" w:rsidRDefault="004513F9" w:rsidP="00740C24">
            <w:pPr>
              <w:ind w:left="7" w:right="2"/>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В</w:t>
            </w:r>
          </w:p>
        </w:tc>
        <w:tc>
          <w:tcPr>
            <w:tcW w:w="5471" w:type="dxa"/>
          </w:tcPr>
          <w:p w14:paraId="0CE6607D" w14:textId="77777777" w:rsidR="004513F9" w:rsidRPr="00735CCB" w:rsidRDefault="004513F9" w:rsidP="00740C24">
            <w:pPr>
              <w:ind w:left="105" w:right="1957"/>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умер</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бедный</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b/>
                <w:sz w:val="20"/>
                <w:szCs w:val="20"/>
                <w:lang w:val="ru-RU"/>
              </w:rPr>
              <w:t>раб</w:t>
            </w:r>
            <w:r w:rsidRPr="00735CCB">
              <w:rPr>
                <w:rFonts w:ascii="Times New Roman" w:eastAsia="Times New Roman" w:hAnsi="Times New Roman" w:cs="Times New Roman"/>
                <w:b/>
                <w:spacing w:val="-10"/>
                <w:sz w:val="20"/>
                <w:szCs w:val="20"/>
                <w:lang w:val="ru-RU"/>
              </w:rPr>
              <w:t xml:space="preserve"> </w:t>
            </w:r>
            <w:r w:rsidRPr="00735CCB">
              <w:rPr>
                <w:rFonts w:ascii="Times New Roman" w:eastAsia="Times New Roman" w:hAnsi="Times New Roman" w:cs="Times New Roman"/>
                <w:sz w:val="20"/>
                <w:szCs w:val="20"/>
                <w:lang w:val="ru-RU"/>
              </w:rPr>
              <w:t>у</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 xml:space="preserve">ног Непобедимого </w:t>
            </w:r>
            <w:r w:rsidRPr="00735CCB">
              <w:rPr>
                <w:rFonts w:ascii="Times New Roman" w:eastAsia="Times New Roman" w:hAnsi="Times New Roman" w:cs="Times New Roman"/>
                <w:b/>
                <w:sz w:val="20"/>
                <w:szCs w:val="20"/>
                <w:lang w:val="ru-RU"/>
              </w:rPr>
              <w:t>владыки</w:t>
            </w:r>
            <w:r w:rsidRPr="00735CCB">
              <w:rPr>
                <w:rFonts w:ascii="Times New Roman" w:eastAsia="Times New Roman" w:hAnsi="Times New Roman" w:cs="Times New Roman"/>
                <w:sz w:val="20"/>
                <w:szCs w:val="20"/>
                <w:lang w:val="ru-RU"/>
              </w:rPr>
              <w:t>»</w:t>
            </w:r>
          </w:p>
        </w:tc>
      </w:tr>
      <w:tr w:rsidR="004513F9" w:rsidRPr="00740C24" w14:paraId="2E16F202" w14:textId="77777777" w:rsidTr="00D17834">
        <w:trPr>
          <w:trHeight w:val="253"/>
        </w:trPr>
        <w:tc>
          <w:tcPr>
            <w:tcW w:w="574" w:type="dxa"/>
          </w:tcPr>
          <w:p w14:paraId="77025CE0"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4</w:t>
            </w:r>
          </w:p>
        </w:tc>
        <w:tc>
          <w:tcPr>
            <w:tcW w:w="2982" w:type="dxa"/>
          </w:tcPr>
          <w:p w14:paraId="30B1E334"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Олицетворение</w:t>
            </w:r>
            <w:proofErr w:type="spellEnd"/>
          </w:p>
        </w:tc>
        <w:tc>
          <w:tcPr>
            <w:tcW w:w="548" w:type="dxa"/>
          </w:tcPr>
          <w:p w14:paraId="33661609" w14:textId="77777777" w:rsidR="004513F9" w:rsidRPr="00740C24" w:rsidRDefault="004513F9" w:rsidP="00740C24">
            <w:pPr>
              <w:ind w:left="7" w:right="3"/>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Г</w:t>
            </w:r>
          </w:p>
        </w:tc>
        <w:tc>
          <w:tcPr>
            <w:tcW w:w="5471" w:type="dxa"/>
          </w:tcPr>
          <w:p w14:paraId="6E68306F" w14:textId="77777777" w:rsidR="004513F9" w:rsidRPr="00735CCB" w:rsidRDefault="004513F9" w:rsidP="00740C24">
            <w:pPr>
              <w:ind w:left="105"/>
              <w:rPr>
                <w:rFonts w:ascii="Times New Roman" w:eastAsia="Times New Roman" w:hAnsi="Times New Roman" w:cs="Times New Roman"/>
                <w:b/>
                <w:sz w:val="20"/>
                <w:szCs w:val="20"/>
                <w:lang w:val="ru-RU"/>
              </w:rPr>
            </w:pPr>
            <w:r w:rsidRPr="00735CCB">
              <w:rPr>
                <w:rFonts w:ascii="Times New Roman" w:eastAsia="Times New Roman" w:hAnsi="Times New Roman" w:cs="Times New Roman"/>
                <w:b/>
                <w:sz w:val="20"/>
                <w:szCs w:val="20"/>
                <w:lang w:val="ru-RU"/>
              </w:rPr>
              <w:t>«Куска</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лишь</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хлеба</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он</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pacing w:val="-2"/>
                <w:sz w:val="20"/>
                <w:szCs w:val="20"/>
                <w:lang w:val="ru-RU"/>
              </w:rPr>
              <w:t>просил»</w:t>
            </w:r>
          </w:p>
        </w:tc>
      </w:tr>
      <w:tr w:rsidR="004513F9" w:rsidRPr="00740C24" w14:paraId="2258A9F6" w14:textId="77777777" w:rsidTr="00D17834">
        <w:trPr>
          <w:trHeight w:val="506"/>
        </w:trPr>
        <w:tc>
          <w:tcPr>
            <w:tcW w:w="574" w:type="dxa"/>
          </w:tcPr>
          <w:p w14:paraId="414F0EEB"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5</w:t>
            </w:r>
          </w:p>
        </w:tc>
        <w:tc>
          <w:tcPr>
            <w:tcW w:w="2982" w:type="dxa"/>
          </w:tcPr>
          <w:p w14:paraId="10FC1F32"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Антитеза</w:t>
            </w:r>
            <w:proofErr w:type="spellEnd"/>
          </w:p>
        </w:tc>
        <w:tc>
          <w:tcPr>
            <w:tcW w:w="548" w:type="dxa"/>
          </w:tcPr>
          <w:p w14:paraId="33458221" w14:textId="77777777" w:rsidR="004513F9" w:rsidRPr="00740C24" w:rsidRDefault="004513F9" w:rsidP="00740C24">
            <w:pPr>
              <w:ind w:left="7"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Д</w:t>
            </w:r>
          </w:p>
        </w:tc>
        <w:tc>
          <w:tcPr>
            <w:tcW w:w="5471" w:type="dxa"/>
          </w:tcPr>
          <w:p w14:paraId="0C9DF1FA" w14:textId="77777777" w:rsidR="004513F9" w:rsidRPr="00735CCB" w:rsidRDefault="004513F9" w:rsidP="00740C24">
            <w:pPr>
              <w:ind w:left="105" w:right="492"/>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«Из-под</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b/>
                <w:sz w:val="20"/>
                <w:szCs w:val="20"/>
                <w:lang w:val="ru-RU"/>
              </w:rPr>
              <w:t>таинственной</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холодной</w:t>
            </w:r>
            <w:r w:rsidRPr="00735CCB">
              <w:rPr>
                <w:rFonts w:ascii="Times New Roman" w:eastAsia="Times New Roman" w:hAnsi="Times New Roman" w:cs="Times New Roman"/>
                <w:b/>
                <w:spacing w:val="-3"/>
                <w:sz w:val="20"/>
                <w:szCs w:val="20"/>
                <w:lang w:val="ru-RU"/>
              </w:rPr>
              <w:t xml:space="preserve"> </w:t>
            </w:r>
            <w:proofErr w:type="gramStart"/>
            <w:r w:rsidRPr="00735CCB">
              <w:rPr>
                <w:rFonts w:ascii="Times New Roman" w:eastAsia="Times New Roman" w:hAnsi="Times New Roman" w:cs="Times New Roman"/>
                <w:sz w:val="20"/>
                <w:szCs w:val="20"/>
                <w:lang w:val="ru-RU"/>
              </w:rPr>
              <w:t>полумаски Звучал</w:t>
            </w:r>
            <w:proofErr w:type="gramEnd"/>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мне</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голос</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твой</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b/>
                <w:sz w:val="20"/>
                <w:szCs w:val="20"/>
                <w:lang w:val="ru-RU"/>
              </w:rPr>
              <w:t>отрадный</w:t>
            </w:r>
            <w:r w:rsidRPr="00735CCB">
              <w:rPr>
                <w:rFonts w:ascii="Times New Roman" w:eastAsia="Times New Roman" w:hAnsi="Times New Roman" w:cs="Times New Roman"/>
                <w:sz w:val="20"/>
                <w:szCs w:val="20"/>
                <w:lang w:val="ru-RU"/>
              </w:rPr>
              <w:t>,</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как</w:t>
            </w:r>
            <w:r w:rsidRPr="00735CCB">
              <w:rPr>
                <w:rFonts w:ascii="Times New Roman" w:eastAsia="Times New Roman" w:hAnsi="Times New Roman" w:cs="Times New Roman"/>
                <w:spacing w:val="-1"/>
                <w:sz w:val="20"/>
                <w:szCs w:val="20"/>
                <w:lang w:val="ru-RU"/>
              </w:rPr>
              <w:t xml:space="preserve"> </w:t>
            </w:r>
            <w:r w:rsidRPr="00735CCB">
              <w:rPr>
                <w:rFonts w:ascii="Times New Roman" w:eastAsia="Times New Roman" w:hAnsi="Times New Roman" w:cs="Times New Roman"/>
                <w:spacing w:val="-2"/>
                <w:sz w:val="20"/>
                <w:szCs w:val="20"/>
                <w:lang w:val="ru-RU"/>
              </w:rPr>
              <w:t>мечта»</w:t>
            </w:r>
          </w:p>
        </w:tc>
      </w:tr>
    </w:tbl>
    <w:p w14:paraId="3E7D074D"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b/>
          <w:kern w:val="0"/>
          <w:sz w:val="20"/>
          <w:szCs w:val="20"/>
          <w14:ligatures w14:val="none"/>
        </w:rPr>
      </w:pPr>
    </w:p>
    <w:p w14:paraId="5D8DF302" w14:textId="77777777" w:rsidR="004513F9" w:rsidRPr="00740C24" w:rsidRDefault="004513F9" w:rsidP="00366481">
      <w:pPr>
        <w:widowControl w:val="0"/>
        <w:autoSpaceDE w:val="0"/>
        <w:autoSpaceDN w:val="0"/>
        <w:spacing w:after="0" w:line="240" w:lineRule="auto"/>
        <w:ind w:left="993"/>
        <w:jc w:val="center"/>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lastRenderedPageBreak/>
        <w:t>Вариант</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spacing w:val="-5"/>
          <w:kern w:val="0"/>
          <w:sz w:val="20"/>
          <w:szCs w:val="20"/>
          <w14:ligatures w14:val="none"/>
        </w:rPr>
        <w:t>2.</w:t>
      </w:r>
    </w:p>
    <w:p w14:paraId="29B06BFE" w14:textId="77777777" w:rsidR="004513F9" w:rsidRPr="00740C24" w:rsidRDefault="004513F9" w:rsidP="009D4301">
      <w:pPr>
        <w:widowControl w:val="0"/>
        <w:numPr>
          <w:ilvl w:val="1"/>
          <w:numId w:val="26"/>
        </w:numPr>
        <w:tabs>
          <w:tab w:val="left" w:pos="1004"/>
        </w:tabs>
        <w:autoSpaceDE w:val="0"/>
        <w:autoSpaceDN w:val="0"/>
        <w:spacing w:after="0" w:line="240" w:lineRule="auto"/>
        <w:ind w:left="1004" w:hanging="359"/>
        <w:jc w:val="left"/>
        <w:rPr>
          <w:rFonts w:ascii="Times New Roman" w:eastAsia="Times New Roman" w:hAnsi="Times New Roman" w:cs="Times New Roman"/>
          <w:b/>
          <w:kern w:val="0"/>
          <w:sz w:val="20"/>
          <w:szCs w:val="20"/>
          <w14:ligatures w14:val="none"/>
        </w:rPr>
      </w:pPr>
      <w:r w:rsidRPr="00740C24">
        <w:rPr>
          <w:rFonts w:ascii="Times New Roman" w:eastAsia="Times New Roman" w:hAnsi="Times New Roman" w:cs="Times New Roman"/>
          <w:b/>
          <w:kern w:val="0"/>
          <w:sz w:val="20"/>
          <w:szCs w:val="20"/>
          <w14:ligatures w14:val="none"/>
        </w:rPr>
        <w:t>О</w:t>
      </w:r>
      <w:r w:rsidRPr="00740C24">
        <w:rPr>
          <w:rFonts w:ascii="Times New Roman" w:eastAsia="Times New Roman" w:hAnsi="Times New Roman" w:cs="Times New Roman"/>
          <w:b/>
          <w:spacing w:val="-3"/>
          <w:kern w:val="0"/>
          <w:sz w:val="20"/>
          <w:szCs w:val="20"/>
          <w14:ligatures w14:val="none"/>
        </w:rPr>
        <w:t xml:space="preserve"> </w:t>
      </w:r>
      <w:r w:rsidRPr="00740C24">
        <w:rPr>
          <w:rFonts w:ascii="Times New Roman" w:eastAsia="Times New Roman" w:hAnsi="Times New Roman" w:cs="Times New Roman"/>
          <w:b/>
          <w:kern w:val="0"/>
          <w:sz w:val="20"/>
          <w:szCs w:val="20"/>
          <w14:ligatures w14:val="none"/>
        </w:rPr>
        <w:t>каком</w:t>
      </w:r>
      <w:r w:rsidRPr="00740C24">
        <w:rPr>
          <w:rFonts w:ascii="Times New Roman" w:eastAsia="Times New Roman" w:hAnsi="Times New Roman" w:cs="Times New Roman"/>
          <w:b/>
          <w:spacing w:val="-3"/>
          <w:kern w:val="0"/>
          <w:sz w:val="20"/>
          <w:szCs w:val="20"/>
          <w14:ligatures w14:val="none"/>
        </w:rPr>
        <w:t xml:space="preserve"> </w:t>
      </w:r>
      <w:r w:rsidRPr="00740C24">
        <w:rPr>
          <w:rFonts w:ascii="Times New Roman" w:eastAsia="Times New Roman" w:hAnsi="Times New Roman" w:cs="Times New Roman"/>
          <w:b/>
          <w:kern w:val="0"/>
          <w:sz w:val="20"/>
          <w:szCs w:val="20"/>
          <w14:ligatures w14:val="none"/>
        </w:rPr>
        <w:t>писателе</w:t>
      </w:r>
      <w:r w:rsidRPr="00740C24">
        <w:rPr>
          <w:rFonts w:ascii="Times New Roman" w:eastAsia="Times New Roman" w:hAnsi="Times New Roman" w:cs="Times New Roman"/>
          <w:b/>
          <w:spacing w:val="-3"/>
          <w:kern w:val="0"/>
          <w:sz w:val="20"/>
          <w:szCs w:val="20"/>
          <w14:ligatures w14:val="none"/>
        </w:rPr>
        <w:t xml:space="preserve"> </w:t>
      </w:r>
      <w:r w:rsidRPr="00740C24">
        <w:rPr>
          <w:rFonts w:ascii="Times New Roman" w:eastAsia="Times New Roman" w:hAnsi="Times New Roman" w:cs="Times New Roman"/>
          <w:b/>
          <w:kern w:val="0"/>
          <w:sz w:val="20"/>
          <w:szCs w:val="20"/>
          <w14:ligatures w14:val="none"/>
        </w:rPr>
        <w:t>идёт</w:t>
      </w:r>
      <w:r w:rsidRPr="00740C24">
        <w:rPr>
          <w:rFonts w:ascii="Times New Roman" w:eastAsia="Times New Roman" w:hAnsi="Times New Roman" w:cs="Times New Roman"/>
          <w:b/>
          <w:spacing w:val="-6"/>
          <w:kern w:val="0"/>
          <w:sz w:val="20"/>
          <w:szCs w:val="20"/>
          <w14:ligatures w14:val="none"/>
        </w:rPr>
        <w:t xml:space="preserve"> </w:t>
      </w:r>
      <w:r w:rsidRPr="00740C24">
        <w:rPr>
          <w:rFonts w:ascii="Times New Roman" w:eastAsia="Times New Roman" w:hAnsi="Times New Roman" w:cs="Times New Roman"/>
          <w:b/>
          <w:spacing w:val="-2"/>
          <w:kern w:val="0"/>
          <w:sz w:val="20"/>
          <w:szCs w:val="20"/>
          <w14:ligatures w14:val="none"/>
        </w:rPr>
        <w:t>речь:</w:t>
      </w:r>
    </w:p>
    <w:p w14:paraId="702BC810" w14:textId="77777777" w:rsidR="004513F9" w:rsidRPr="00740C24" w:rsidRDefault="004513F9" w:rsidP="00740C24">
      <w:pPr>
        <w:widowControl w:val="0"/>
        <w:numPr>
          <w:ilvl w:val="0"/>
          <w:numId w:val="24"/>
        </w:numPr>
        <w:tabs>
          <w:tab w:val="left" w:pos="519"/>
        </w:tabs>
        <w:autoSpaceDE w:val="0"/>
        <w:autoSpaceDN w:val="0"/>
        <w:spacing w:after="0" w:line="240" w:lineRule="auto"/>
        <w:ind w:right="222" w:firstLine="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Произведения</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этого</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писателя</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раскрывают</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мир</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человеческих</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страданий,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трагедию</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бесправной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 униженной личности. Писатель показал, как подавление достоинства человека разрушает его душу, но симпатии писателя на стороне тех его героев, которые обладают бесконечной</w:t>
      </w:r>
    </w:p>
    <w:p w14:paraId="5AA6F104"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человеческой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добротой,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наделены</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тонкой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душевной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интуицией.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Достоевский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видел</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нравственную опору для человека в идее Бога».</w:t>
      </w:r>
    </w:p>
    <w:p w14:paraId="5179132C" w14:textId="77777777" w:rsidR="004513F9" w:rsidRPr="00740C24" w:rsidRDefault="004513F9" w:rsidP="00740C24">
      <w:pPr>
        <w:widowControl w:val="0"/>
        <w:numPr>
          <w:ilvl w:val="0"/>
          <w:numId w:val="24"/>
        </w:numPr>
        <w:tabs>
          <w:tab w:val="left" w:pos="524"/>
        </w:tabs>
        <w:autoSpaceDE w:val="0"/>
        <w:autoSpaceDN w:val="0"/>
        <w:spacing w:after="0" w:line="240" w:lineRule="auto"/>
        <w:ind w:right="184" w:firstLine="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«Родился Иван Сергеевич Тургенев 28 октября (9 ноября) 1818 года в городе Орел. Семья его и по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матери,</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отцу</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принадлежала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дворянскому</w:t>
      </w:r>
      <w:r w:rsidRPr="00740C24">
        <w:rPr>
          <w:rFonts w:ascii="Times New Roman" w:eastAsia="Times New Roman" w:hAnsi="Times New Roman" w:cs="Times New Roman"/>
          <w:spacing w:val="-5"/>
          <w:kern w:val="0"/>
          <w:sz w:val="20"/>
          <w:szCs w:val="20"/>
          <w14:ligatures w14:val="none"/>
        </w:rPr>
        <w:t xml:space="preserve"> </w:t>
      </w:r>
      <w:proofErr w:type="spellStart"/>
      <w:r w:rsidRPr="00740C24">
        <w:rPr>
          <w:rFonts w:ascii="Times New Roman" w:eastAsia="Times New Roman" w:hAnsi="Times New Roman" w:cs="Times New Roman"/>
          <w:kern w:val="0"/>
          <w:sz w:val="20"/>
          <w:szCs w:val="20"/>
          <w14:ligatures w14:val="none"/>
        </w:rPr>
        <w:t>классу.Первое</w:t>
      </w:r>
      <w:proofErr w:type="spellEnd"/>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образование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Тургенев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получил</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 имении Спасское-Лутовиново».</w:t>
      </w:r>
    </w:p>
    <w:p w14:paraId="2CE16E54" w14:textId="77777777" w:rsidR="004513F9" w:rsidRPr="00740C24" w:rsidRDefault="004513F9" w:rsidP="00740C24">
      <w:pPr>
        <w:widowControl w:val="0"/>
        <w:numPr>
          <w:ilvl w:val="0"/>
          <w:numId w:val="24"/>
        </w:numPr>
        <w:tabs>
          <w:tab w:val="left" w:pos="523"/>
        </w:tabs>
        <w:autoSpaceDE w:val="0"/>
        <w:autoSpaceDN w:val="0"/>
        <w:spacing w:after="0" w:line="240" w:lineRule="auto"/>
        <w:ind w:right="334" w:firstLine="0"/>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«28</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августа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(9</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сентября)</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1828</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года</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будущий</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писатель</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появился</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на</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свет</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имении</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матери</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Ясная Поляна, расположенном в Тульской губернии. Родители будущего писателя принадлежали к</w:t>
      </w:r>
    </w:p>
    <w:p w14:paraId="5F526335"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графской</w:t>
      </w:r>
      <w:r w:rsidRPr="00740C24">
        <w:rPr>
          <w:rFonts w:ascii="Times New Roman" w:eastAsia="Times New Roman" w:hAnsi="Times New Roman" w:cs="Times New Roman"/>
          <w:spacing w:val="-9"/>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ветви</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старинного</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дворянского</w:t>
      </w:r>
      <w:r w:rsidRPr="00740C24">
        <w:rPr>
          <w:rFonts w:ascii="Times New Roman" w:eastAsia="Times New Roman" w:hAnsi="Times New Roman" w:cs="Times New Roman"/>
          <w:spacing w:val="-9"/>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рода».</w:t>
      </w:r>
    </w:p>
    <w:p w14:paraId="76B4C829" w14:textId="77777777" w:rsidR="004513F9" w:rsidRPr="00740C24" w:rsidRDefault="004513F9" w:rsidP="00740C24">
      <w:pPr>
        <w:widowControl w:val="0"/>
        <w:tabs>
          <w:tab w:val="left" w:pos="2888"/>
          <w:tab w:val="left" w:pos="5322"/>
        </w:tabs>
        <w:autoSpaceDE w:val="0"/>
        <w:autoSpaceDN w:val="0"/>
        <w:spacing w:after="0" w:line="240" w:lineRule="auto"/>
        <w:ind w:left="993"/>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w:t>
      </w:r>
      <w:proofErr w:type="spellStart"/>
      <w:r w:rsidRPr="00740C24">
        <w:rPr>
          <w:rFonts w:ascii="Times New Roman" w:eastAsia="Times New Roman" w:hAnsi="Times New Roman" w:cs="Times New Roman"/>
          <w:spacing w:val="-2"/>
          <w:kern w:val="0"/>
          <w:sz w:val="20"/>
          <w:szCs w:val="20"/>
          <w14:ligatures w14:val="none"/>
        </w:rPr>
        <w:t>И.С.Тургенев</w:t>
      </w:r>
      <w:proofErr w:type="spellEnd"/>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1"/>
          <w:kern w:val="0"/>
          <w:sz w:val="20"/>
          <w:szCs w:val="20"/>
          <w14:ligatures w14:val="none"/>
        </w:rPr>
        <w:t xml:space="preserve"> </w:t>
      </w:r>
      <w:proofErr w:type="spellStart"/>
      <w:r w:rsidRPr="00740C24">
        <w:rPr>
          <w:rFonts w:ascii="Times New Roman" w:eastAsia="Times New Roman" w:hAnsi="Times New Roman" w:cs="Times New Roman"/>
          <w:spacing w:val="-2"/>
          <w:kern w:val="0"/>
          <w:sz w:val="20"/>
          <w:szCs w:val="20"/>
          <w14:ligatures w14:val="none"/>
        </w:rPr>
        <w:t>Ф.М.Достоевский</w:t>
      </w:r>
      <w:proofErr w:type="spellEnd"/>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1"/>
          <w:kern w:val="0"/>
          <w:sz w:val="20"/>
          <w:szCs w:val="20"/>
          <w14:ligatures w14:val="none"/>
        </w:rPr>
        <w:t xml:space="preserve"> </w:t>
      </w:r>
      <w:proofErr w:type="spellStart"/>
      <w:r w:rsidRPr="00740C24">
        <w:rPr>
          <w:rFonts w:ascii="Times New Roman" w:eastAsia="Times New Roman" w:hAnsi="Times New Roman" w:cs="Times New Roman"/>
          <w:spacing w:val="-2"/>
          <w:kern w:val="0"/>
          <w:sz w:val="20"/>
          <w:szCs w:val="20"/>
          <w14:ligatures w14:val="none"/>
        </w:rPr>
        <w:t>Л.Н.Толстой</w:t>
      </w:r>
      <w:proofErr w:type="spellEnd"/>
    </w:p>
    <w:p w14:paraId="106FB9EB"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293C2AF0" w14:textId="77777777" w:rsidR="004513F9" w:rsidRPr="00740C24" w:rsidRDefault="004513F9" w:rsidP="00DF2F28">
      <w:pPr>
        <w:widowControl w:val="0"/>
        <w:numPr>
          <w:ilvl w:val="1"/>
          <w:numId w:val="26"/>
        </w:numPr>
        <w:tabs>
          <w:tab w:val="left" w:pos="560"/>
        </w:tabs>
        <w:autoSpaceDE w:val="0"/>
        <w:autoSpaceDN w:val="0"/>
        <w:spacing w:after="4" w:line="240" w:lineRule="auto"/>
        <w:ind w:left="560" w:hanging="275"/>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Соотнесите</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авторов</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названиями</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их</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произведений</w:t>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
        <w:gridCol w:w="4141"/>
        <w:gridCol w:w="619"/>
        <w:gridCol w:w="4239"/>
      </w:tblGrid>
      <w:tr w:rsidR="004513F9" w:rsidRPr="00740C24" w14:paraId="4B057B21" w14:textId="77777777" w:rsidTr="00D17834">
        <w:trPr>
          <w:trHeight w:val="251"/>
        </w:trPr>
        <w:tc>
          <w:tcPr>
            <w:tcW w:w="574" w:type="dxa"/>
          </w:tcPr>
          <w:p w14:paraId="0448065E"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1</w:t>
            </w:r>
          </w:p>
        </w:tc>
        <w:tc>
          <w:tcPr>
            <w:tcW w:w="4141" w:type="dxa"/>
          </w:tcPr>
          <w:p w14:paraId="5A28FB12"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Н.В.Гоголь</w:t>
            </w:r>
            <w:proofErr w:type="spellEnd"/>
          </w:p>
        </w:tc>
        <w:tc>
          <w:tcPr>
            <w:tcW w:w="619" w:type="dxa"/>
          </w:tcPr>
          <w:p w14:paraId="7134C0D8" w14:textId="77777777" w:rsidR="004513F9" w:rsidRPr="00740C24" w:rsidRDefault="004513F9" w:rsidP="00740C24">
            <w:pPr>
              <w:ind w:left="5"/>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А</w:t>
            </w:r>
          </w:p>
        </w:tc>
        <w:tc>
          <w:tcPr>
            <w:tcW w:w="4239" w:type="dxa"/>
          </w:tcPr>
          <w:p w14:paraId="0FD72079"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Ася</w:t>
            </w:r>
            <w:proofErr w:type="spellEnd"/>
            <w:r w:rsidRPr="00740C24">
              <w:rPr>
                <w:rFonts w:ascii="Times New Roman" w:eastAsia="Times New Roman" w:hAnsi="Times New Roman" w:cs="Times New Roman"/>
                <w:spacing w:val="-2"/>
                <w:sz w:val="20"/>
                <w:szCs w:val="20"/>
              </w:rPr>
              <w:t>»</w:t>
            </w:r>
          </w:p>
        </w:tc>
      </w:tr>
      <w:tr w:rsidR="004513F9" w:rsidRPr="00740C24" w14:paraId="52750DA8" w14:textId="77777777" w:rsidTr="00D17834">
        <w:trPr>
          <w:trHeight w:val="254"/>
        </w:trPr>
        <w:tc>
          <w:tcPr>
            <w:tcW w:w="574" w:type="dxa"/>
          </w:tcPr>
          <w:p w14:paraId="2C516B2B"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2</w:t>
            </w:r>
          </w:p>
        </w:tc>
        <w:tc>
          <w:tcPr>
            <w:tcW w:w="4141" w:type="dxa"/>
          </w:tcPr>
          <w:p w14:paraId="4A8923B7"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Л.Н.Толстой</w:t>
            </w:r>
            <w:proofErr w:type="spellEnd"/>
          </w:p>
        </w:tc>
        <w:tc>
          <w:tcPr>
            <w:tcW w:w="619" w:type="dxa"/>
          </w:tcPr>
          <w:p w14:paraId="0A2C0E2F" w14:textId="77777777" w:rsidR="004513F9" w:rsidRPr="00740C24" w:rsidRDefault="004513F9" w:rsidP="00740C24">
            <w:pPr>
              <w:ind w:left="5"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Б</w:t>
            </w:r>
          </w:p>
        </w:tc>
        <w:tc>
          <w:tcPr>
            <w:tcW w:w="4239" w:type="dxa"/>
          </w:tcPr>
          <w:p w14:paraId="5728C75D"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Ревизор</w:t>
            </w:r>
            <w:proofErr w:type="spellEnd"/>
            <w:r w:rsidRPr="00740C24">
              <w:rPr>
                <w:rFonts w:ascii="Times New Roman" w:eastAsia="Times New Roman" w:hAnsi="Times New Roman" w:cs="Times New Roman"/>
                <w:spacing w:val="-2"/>
                <w:sz w:val="20"/>
                <w:szCs w:val="20"/>
              </w:rPr>
              <w:t>»</w:t>
            </w:r>
          </w:p>
        </w:tc>
      </w:tr>
      <w:tr w:rsidR="004513F9" w:rsidRPr="00740C24" w14:paraId="06821EB5" w14:textId="77777777" w:rsidTr="00D17834">
        <w:trPr>
          <w:trHeight w:val="251"/>
        </w:trPr>
        <w:tc>
          <w:tcPr>
            <w:tcW w:w="574" w:type="dxa"/>
          </w:tcPr>
          <w:p w14:paraId="6F99BBD2"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3</w:t>
            </w:r>
          </w:p>
        </w:tc>
        <w:tc>
          <w:tcPr>
            <w:tcW w:w="4141" w:type="dxa"/>
          </w:tcPr>
          <w:p w14:paraId="77C766AA"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М.Ю.Лермонтов</w:t>
            </w:r>
            <w:proofErr w:type="spellEnd"/>
          </w:p>
        </w:tc>
        <w:tc>
          <w:tcPr>
            <w:tcW w:w="619" w:type="dxa"/>
          </w:tcPr>
          <w:p w14:paraId="37BA7FDE" w14:textId="77777777" w:rsidR="004513F9" w:rsidRPr="00740C24" w:rsidRDefault="004513F9" w:rsidP="00740C24">
            <w:pPr>
              <w:ind w:left="5" w:right="3"/>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В</w:t>
            </w:r>
          </w:p>
        </w:tc>
        <w:tc>
          <w:tcPr>
            <w:tcW w:w="4239" w:type="dxa"/>
          </w:tcPr>
          <w:p w14:paraId="08C84816"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Отрочество</w:t>
            </w:r>
            <w:proofErr w:type="spellEnd"/>
            <w:r w:rsidRPr="00740C24">
              <w:rPr>
                <w:rFonts w:ascii="Times New Roman" w:eastAsia="Times New Roman" w:hAnsi="Times New Roman" w:cs="Times New Roman"/>
                <w:spacing w:val="-2"/>
                <w:sz w:val="20"/>
                <w:szCs w:val="20"/>
              </w:rPr>
              <w:t>»</w:t>
            </w:r>
          </w:p>
        </w:tc>
      </w:tr>
      <w:tr w:rsidR="004513F9" w:rsidRPr="00740C24" w14:paraId="2DACEAEB" w14:textId="77777777" w:rsidTr="00D17834">
        <w:trPr>
          <w:trHeight w:val="254"/>
        </w:trPr>
        <w:tc>
          <w:tcPr>
            <w:tcW w:w="574" w:type="dxa"/>
          </w:tcPr>
          <w:p w14:paraId="48E0A766"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4</w:t>
            </w:r>
          </w:p>
        </w:tc>
        <w:tc>
          <w:tcPr>
            <w:tcW w:w="4141" w:type="dxa"/>
          </w:tcPr>
          <w:p w14:paraId="6D82BCE2"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А.С.Пушкин</w:t>
            </w:r>
            <w:proofErr w:type="spellEnd"/>
          </w:p>
        </w:tc>
        <w:tc>
          <w:tcPr>
            <w:tcW w:w="619" w:type="dxa"/>
          </w:tcPr>
          <w:p w14:paraId="4B951938" w14:textId="77777777" w:rsidR="004513F9" w:rsidRPr="00740C24" w:rsidRDefault="004513F9" w:rsidP="00740C24">
            <w:pPr>
              <w:ind w:left="5" w:right="3"/>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Г</w:t>
            </w:r>
          </w:p>
        </w:tc>
        <w:tc>
          <w:tcPr>
            <w:tcW w:w="4239" w:type="dxa"/>
          </w:tcPr>
          <w:p w14:paraId="31F56192"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Нищий</w:t>
            </w:r>
            <w:proofErr w:type="spellEnd"/>
            <w:r w:rsidRPr="00740C24">
              <w:rPr>
                <w:rFonts w:ascii="Times New Roman" w:eastAsia="Times New Roman" w:hAnsi="Times New Roman" w:cs="Times New Roman"/>
                <w:spacing w:val="-2"/>
                <w:sz w:val="20"/>
                <w:szCs w:val="20"/>
              </w:rPr>
              <w:t>»</w:t>
            </w:r>
          </w:p>
        </w:tc>
      </w:tr>
      <w:tr w:rsidR="004513F9" w:rsidRPr="00740C24" w14:paraId="5B5975A4" w14:textId="77777777" w:rsidTr="00D17834">
        <w:trPr>
          <w:trHeight w:val="254"/>
        </w:trPr>
        <w:tc>
          <w:tcPr>
            <w:tcW w:w="574" w:type="dxa"/>
          </w:tcPr>
          <w:p w14:paraId="5DBCFAC8"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5</w:t>
            </w:r>
          </w:p>
        </w:tc>
        <w:tc>
          <w:tcPr>
            <w:tcW w:w="4141" w:type="dxa"/>
          </w:tcPr>
          <w:p w14:paraId="35EDBA73"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И.С.Тургенев</w:t>
            </w:r>
            <w:proofErr w:type="spellEnd"/>
          </w:p>
        </w:tc>
        <w:tc>
          <w:tcPr>
            <w:tcW w:w="619" w:type="dxa"/>
          </w:tcPr>
          <w:p w14:paraId="7C16A7EA" w14:textId="77777777" w:rsidR="004513F9" w:rsidRPr="00740C24" w:rsidRDefault="004513F9" w:rsidP="00740C24">
            <w:pPr>
              <w:ind w:left="5"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Д</w:t>
            </w:r>
          </w:p>
        </w:tc>
        <w:tc>
          <w:tcPr>
            <w:tcW w:w="4239" w:type="dxa"/>
          </w:tcPr>
          <w:p w14:paraId="0C34A98E"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pacing w:val="-2"/>
                <w:sz w:val="20"/>
                <w:szCs w:val="20"/>
              </w:rPr>
              <w:t>«</w:t>
            </w:r>
            <w:proofErr w:type="spellStart"/>
            <w:r w:rsidRPr="00740C24">
              <w:rPr>
                <w:rFonts w:ascii="Times New Roman" w:eastAsia="Times New Roman" w:hAnsi="Times New Roman" w:cs="Times New Roman"/>
                <w:spacing w:val="-2"/>
                <w:sz w:val="20"/>
                <w:szCs w:val="20"/>
              </w:rPr>
              <w:t>Анчар</w:t>
            </w:r>
            <w:proofErr w:type="spellEnd"/>
            <w:r w:rsidRPr="00740C24">
              <w:rPr>
                <w:rFonts w:ascii="Times New Roman" w:eastAsia="Times New Roman" w:hAnsi="Times New Roman" w:cs="Times New Roman"/>
                <w:spacing w:val="-2"/>
                <w:sz w:val="20"/>
                <w:szCs w:val="20"/>
              </w:rPr>
              <w:t>»</w:t>
            </w:r>
          </w:p>
        </w:tc>
      </w:tr>
    </w:tbl>
    <w:p w14:paraId="1202F23E"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b/>
          <w:kern w:val="0"/>
          <w:sz w:val="20"/>
          <w:szCs w:val="20"/>
          <w14:ligatures w14:val="none"/>
        </w:rPr>
      </w:pPr>
    </w:p>
    <w:p w14:paraId="1613E9F3" w14:textId="77777777" w:rsidR="004513F9" w:rsidRPr="00740C24" w:rsidRDefault="004513F9" w:rsidP="00DF2F28">
      <w:pPr>
        <w:widowControl w:val="0"/>
        <w:numPr>
          <w:ilvl w:val="1"/>
          <w:numId w:val="26"/>
        </w:numPr>
        <w:tabs>
          <w:tab w:val="left" w:pos="505"/>
        </w:tabs>
        <w:autoSpaceDE w:val="0"/>
        <w:autoSpaceDN w:val="0"/>
        <w:spacing w:after="37" w:line="240" w:lineRule="auto"/>
        <w:ind w:left="505" w:hanging="220"/>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Соотнесите</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термин</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w:t>
      </w:r>
      <w:r w:rsidRPr="00740C24">
        <w:rPr>
          <w:rFonts w:ascii="Times New Roman" w:eastAsia="Times New Roman" w:hAnsi="Times New Roman" w:cs="Times New Roman"/>
          <w:b/>
          <w:bCs/>
          <w:spacing w:val="-8"/>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определение.</w:t>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7249"/>
      </w:tblGrid>
      <w:tr w:rsidR="004513F9" w:rsidRPr="00740C24" w14:paraId="5542964A" w14:textId="77777777" w:rsidTr="00D17834">
        <w:trPr>
          <w:trHeight w:val="582"/>
        </w:trPr>
        <w:tc>
          <w:tcPr>
            <w:tcW w:w="2324" w:type="dxa"/>
          </w:tcPr>
          <w:p w14:paraId="1502D650"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1) </w:t>
            </w:r>
            <w:proofErr w:type="spellStart"/>
            <w:r w:rsidRPr="00740C24">
              <w:rPr>
                <w:rFonts w:ascii="Times New Roman" w:eastAsia="Times New Roman" w:hAnsi="Times New Roman" w:cs="Times New Roman"/>
                <w:spacing w:val="-2"/>
                <w:sz w:val="20"/>
                <w:szCs w:val="20"/>
              </w:rPr>
              <w:t>проблема</w:t>
            </w:r>
            <w:proofErr w:type="spellEnd"/>
          </w:p>
        </w:tc>
        <w:tc>
          <w:tcPr>
            <w:tcW w:w="7249" w:type="dxa"/>
          </w:tcPr>
          <w:p w14:paraId="28E47608"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А)</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драматический</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жанр,</w:t>
            </w:r>
            <w:r w:rsidRPr="00735CCB">
              <w:rPr>
                <w:rFonts w:ascii="Times New Roman" w:eastAsia="Times New Roman" w:hAnsi="Times New Roman" w:cs="Times New Roman"/>
                <w:spacing w:val="-9"/>
                <w:sz w:val="20"/>
                <w:szCs w:val="20"/>
                <w:lang w:val="ru-RU"/>
              </w:rPr>
              <w:t xml:space="preserve"> </w:t>
            </w:r>
            <w:r w:rsidRPr="00735CCB">
              <w:rPr>
                <w:rFonts w:ascii="Times New Roman" w:eastAsia="Times New Roman" w:hAnsi="Times New Roman" w:cs="Times New Roman"/>
                <w:sz w:val="20"/>
                <w:szCs w:val="20"/>
                <w:lang w:val="ru-RU"/>
              </w:rPr>
              <w:t>характеризующийся</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широким</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pacing w:val="-2"/>
                <w:sz w:val="20"/>
                <w:szCs w:val="20"/>
                <w:lang w:val="ru-RU"/>
              </w:rPr>
              <w:t>использованием</w:t>
            </w:r>
          </w:p>
          <w:p w14:paraId="5F90E8DF" w14:textId="77777777" w:rsidR="004513F9" w:rsidRPr="00740C24" w:rsidRDefault="004513F9" w:rsidP="00740C24">
            <w:pPr>
              <w:ind w:left="105"/>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z w:val="20"/>
                <w:szCs w:val="20"/>
              </w:rPr>
              <w:t>комических</w:t>
            </w:r>
            <w:proofErr w:type="spellEnd"/>
            <w:r w:rsidRPr="00740C24">
              <w:rPr>
                <w:rFonts w:ascii="Times New Roman" w:eastAsia="Times New Roman" w:hAnsi="Times New Roman" w:cs="Times New Roman"/>
                <w:spacing w:val="-6"/>
                <w:sz w:val="20"/>
                <w:szCs w:val="20"/>
              </w:rPr>
              <w:t xml:space="preserve"> </w:t>
            </w:r>
            <w:r w:rsidRPr="00740C24">
              <w:rPr>
                <w:rFonts w:ascii="Times New Roman" w:eastAsia="Times New Roman" w:hAnsi="Times New Roman" w:cs="Times New Roman"/>
                <w:sz w:val="20"/>
                <w:szCs w:val="20"/>
              </w:rPr>
              <w:t>и</w:t>
            </w:r>
            <w:r w:rsidRPr="00740C24">
              <w:rPr>
                <w:rFonts w:ascii="Times New Roman" w:eastAsia="Times New Roman" w:hAnsi="Times New Roman" w:cs="Times New Roman"/>
                <w:spacing w:val="-6"/>
                <w:sz w:val="20"/>
                <w:szCs w:val="20"/>
              </w:rPr>
              <w:t xml:space="preserve"> </w:t>
            </w:r>
            <w:proofErr w:type="spellStart"/>
            <w:r w:rsidRPr="00740C24">
              <w:rPr>
                <w:rFonts w:ascii="Times New Roman" w:eastAsia="Times New Roman" w:hAnsi="Times New Roman" w:cs="Times New Roman"/>
                <w:sz w:val="20"/>
                <w:szCs w:val="20"/>
              </w:rPr>
              <w:t>сатирических</w:t>
            </w:r>
            <w:proofErr w:type="spellEnd"/>
            <w:r w:rsidRPr="00740C24">
              <w:rPr>
                <w:rFonts w:ascii="Times New Roman" w:eastAsia="Times New Roman" w:hAnsi="Times New Roman" w:cs="Times New Roman"/>
                <w:spacing w:val="-5"/>
                <w:sz w:val="20"/>
                <w:szCs w:val="20"/>
              </w:rPr>
              <w:t xml:space="preserve"> </w:t>
            </w:r>
            <w:proofErr w:type="spellStart"/>
            <w:r w:rsidRPr="00740C24">
              <w:rPr>
                <w:rFonts w:ascii="Times New Roman" w:eastAsia="Times New Roman" w:hAnsi="Times New Roman" w:cs="Times New Roman"/>
                <w:spacing w:val="-2"/>
                <w:sz w:val="20"/>
                <w:szCs w:val="20"/>
              </w:rPr>
              <w:t>приёмов</w:t>
            </w:r>
            <w:proofErr w:type="spellEnd"/>
          </w:p>
        </w:tc>
      </w:tr>
      <w:tr w:rsidR="004513F9" w:rsidRPr="00740C24" w14:paraId="3DC1E30A" w14:textId="77777777" w:rsidTr="00D17834">
        <w:trPr>
          <w:trHeight w:val="580"/>
        </w:trPr>
        <w:tc>
          <w:tcPr>
            <w:tcW w:w="2324" w:type="dxa"/>
          </w:tcPr>
          <w:p w14:paraId="768C8892"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2)</w:t>
            </w:r>
            <w:r w:rsidRPr="00740C24">
              <w:rPr>
                <w:rFonts w:ascii="Times New Roman" w:eastAsia="Times New Roman" w:hAnsi="Times New Roman" w:cs="Times New Roman"/>
                <w:spacing w:val="-2"/>
                <w:sz w:val="20"/>
                <w:szCs w:val="20"/>
              </w:rPr>
              <w:t xml:space="preserve"> </w:t>
            </w:r>
            <w:proofErr w:type="spellStart"/>
            <w:r w:rsidRPr="00740C24">
              <w:rPr>
                <w:rFonts w:ascii="Times New Roman" w:eastAsia="Times New Roman" w:hAnsi="Times New Roman" w:cs="Times New Roman"/>
                <w:spacing w:val="-2"/>
                <w:sz w:val="20"/>
                <w:szCs w:val="20"/>
              </w:rPr>
              <w:t>эпиграф</w:t>
            </w:r>
            <w:proofErr w:type="spellEnd"/>
          </w:p>
        </w:tc>
        <w:tc>
          <w:tcPr>
            <w:tcW w:w="7249" w:type="dxa"/>
          </w:tcPr>
          <w:p w14:paraId="08603444"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Б)</w:t>
            </w:r>
            <w:r w:rsidRPr="00735CCB">
              <w:rPr>
                <w:rFonts w:ascii="Times New Roman" w:eastAsia="Times New Roman" w:hAnsi="Times New Roman" w:cs="Times New Roman"/>
                <w:spacing w:val="-10"/>
                <w:sz w:val="20"/>
                <w:szCs w:val="20"/>
                <w:lang w:val="ru-RU"/>
              </w:rPr>
              <w:t xml:space="preserve"> </w:t>
            </w:r>
            <w:r w:rsidRPr="00735CCB">
              <w:rPr>
                <w:rFonts w:ascii="Times New Roman" w:eastAsia="Times New Roman" w:hAnsi="Times New Roman" w:cs="Times New Roman"/>
                <w:sz w:val="20"/>
                <w:szCs w:val="20"/>
                <w:lang w:val="ru-RU"/>
              </w:rPr>
              <w:t>краткий</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рассказ</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о</w:t>
            </w:r>
            <w:r w:rsidRPr="00735CCB">
              <w:rPr>
                <w:rFonts w:ascii="Times New Roman" w:eastAsia="Times New Roman" w:hAnsi="Times New Roman" w:cs="Times New Roman"/>
                <w:spacing w:val="-2"/>
                <w:sz w:val="20"/>
                <w:szCs w:val="20"/>
                <w:lang w:val="ru-RU"/>
              </w:rPr>
              <w:t xml:space="preserve"> </w:t>
            </w:r>
            <w:r w:rsidRPr="00735CCB">
              <w:rPr>
                <w:rFonts w:ascii="Times New Roman" w:eastAsia="Times New Roman" w:hAnsi="Times New Roman" w:cs="Times New Roman"/>
                <w:sz w:val="20"/>
                <w:szCs w:val="20"/>
                <w:lang w:val="ru-RU"/>
              </w:rPr>
              <w:t>том,</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что</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произошло</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с</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действующими</w:t>
            </w:r>
            <w:r w:rsidRPr="00735CCB">
              <w:rPr>
                <w:rFonts w:ascii="Times New Roman" w:eastAsia="Times New Roman" w:hAnsi="Times New Roman" w:cs="Times New Roman"/>
                <w:spacing w:val="-2"/>
                <w:sz w:val="20"/>
                <w:szCs w:val="20"/>
                <w:lang w:val="ru-RU"/>
              </w:rPr>
              <w:t xml:space="preserve"> лицами</w:t>
            </w:r>
          </w:p>
          <w:p w14:paraId="6DC1C57B"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произведения</w:t>
            </w:r>
            <w:r w:rsidRPr="00735CCB">
              <w:rPr>
                <w:rFonts w:ascii="Times New Roman" w:eastAsia="Times New Roman" w:hAnsi="Times New Roman" w:cs="Times New Roman"/>
                <w:spacing w:val="-11"/>
                <w:sz w:val="20"/>
                <w:szCs w:val="20"/>
                <w:lang w:val="ru-RU"/>
              </w:rPr>
              <w:t xml:space="preserve"> </w:t>
            </w:r>
            <w:r w:rsidRPr="00735CCB">
              <w:rPr>
                <w:rFonts w:ascii="Times New Roman" w:eastAsia="Times New Roman" w:hAnsi="Times New Roman" w:cs="Times New Roman"/>
                <w:sz w:val="20"/>
                <w:szCs w:val="20"/>
                <w:lang w:val="ru-RU"/>
              </w:rPr>
              <w:t>после</w:t>
            </w:r>
            <w:r w:rsidRPr="00735CCB">
              <w:rPr>
                <w:rFonts w:ascii="Times New Roman" w:eastAsia="Times New Roman" w:hAnsi="Times New Roman" w:cs="Times New Roman"/>
                <w:spacing w:val="-9"/>
                <w:sz w:val="20"/>
                <w:szCs w:val="20"/>
                <w:lang w:val="ru-RU"/>
              </w:rPr>
              <w:t xml:space="preserve"> </w:t>
            </w:r>
            <w:r w:rsidRPr="00735CCB">
              <w:rPr>
                <w:rFonts w:ascii="Times New Roman" w:eastAsia="Times New Roman" w:hAnsi="Times New Roman" w:cs="Times New Roman"/>
                <w:sz w:val="20"/>
                <w:szCs w:val="20"/>
                <w:lang w:val="ru-RU"/>
              </w:rPr>
              <w:t>окончания</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основного</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сюжетного</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pacing w:val="-2"/>
                <w:sz w:val="20"/>
                <w:szCs w:val="20"/>
                <w:lang w:val="ru-RU"/>
              </w:rPr>
              <w:t>действия.</w:t>
            </w:r>
          </w:p>
        </w:tc>
      </w:tr>
      <w:tr w:rsidR="004513F9" w:rsidRPr="00740C24" w14:paraId="5E3F475D" w14:textId="77777777" w:rsidTr="00D17834">
        <w:trPr>
          <w:trHeight w:val="582"/>
        </w:trPr>
        <w:tc>
          <w:tcPr>
            <w:tcW w:w="2324" w:type="dxa"/>
          </w:tcPr>
          <w:p w14:paraId="522FCB14"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3) </w:t>
            </w:r>
            <w:proofErr w:type="spellStart"/>
            <w:r w:rsidRPr="00740C24">
              <w:rPr>
                <w:rFonts w:ascii="Times New Roman" w:eastAsia="Times New Roman" w:hAnsi="Times New Roman" w:cs="Times New Roman"/>
                <w:spacing w:val="-2"/>
                <w:sz w:val="20"/>
                <w:szCs w:val="20"/>
              </w:rPr>
              <w:t>комедия</w:t>
            </w:r>
            <w:proofErr w:type="spellEnd"/>
          </w:p>
        </w:tc>
        <w:tc>
          <w:tcPr>
            <w:tcW w:w="7249" w:type="dxa"/>
          </w:tcPr>
          <w:p w14:paraId="0E8E8CF2"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В)</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вопрос,</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поставленный</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в</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художественном</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произведении</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и</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pacing w:val="-2"/>
                <w:sz w:val="20"/>
                <w:szCs w:val="20"/>
                <w:lang w:val="ru-RU"/>
              </w:rPr>
              <w:t>требующий</w:t>
            </w:r>
          </w:p>
          <w:p w14:paraId="0DC1C8C1" w14:textId="77777777" w:rsidR="004513F9" w:rsidRPr="00740C24" w:rsidRDefault="004513F9" w:rsidP="00740C24">
            <w:pPr>
              <w:ind w:left="105"/>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разрешения</w:t>
            </w:r>
            <w:proofErr w:type="spellEnd"/>
            <w:r w:rsidRPr="00740C24">
              <w:rPr>
                <w:rFonts w:ascii="Times New Roman" w:eastAsia="Times New Roman" w:hAnsi="Times New Roman" w:cs="Times New Roman"/>
                <w:spacing w:val="-2"/>
                <w:sz w:val="20"/>
                <w:szCs w:val="20"/>
              </w:rPr>
              <w:t>.</w:t>
            </w:r>
          </w:p>
        </w:tc>
      </w:tr>
      <w:tr w:rsidR="004513F9" w:rsidRPr="00740C24" w14:paraId="28E7A8F1" w14:textId="77777777" w:rsidTr="00D17834">
        <w:trPr>
          <w:trHeight w:val="290"/>
        </w:trPr>
        <w:tc>
          <w:tcPr>
            <w:tcW w:w="2324" w:type="dxa"/>
          </w:tcPr>
          <w:p w14:paraId="3CA19DEA"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4) </w:t>
            </w:r>
            <w:proofErr w:type="spellStart"/>
            <w:r w:rsidRPr="00740C24">
              <w:rPr>
                <w:rFonts w:ascii="Times New Roman" w:eastAsia="Times New Roman" w:hAnsi="Times New Roman" w:cs="Times New Roman"/>
                <w:spacing w:val="-2"/>
                <w:sz w:val="20"/>
                <w:szCs w:val="20"/>
              </w:rPr>
              <w:t>эпилог</w:t>
            </w:r>
            <w:proofErr w:type="spellEnd"/>
          </w:p>
        </w:tc>
        <w:tc>
          <w:tcPr>
            <w:tcW w:w="7249" w:type="dxa"/>
          </w:tcPr>
          <w:p w14:paraId="1F33FFC3"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Г)</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противопоставление</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характеров,</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героев,</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pacing w:val="-2"/>
                <w:sz w:val="20"/>
                <w:szCs w:val="20"/>
                <w:lang w:val="ru-RU"/>
              </w:rPr>
              <w:t>событий.</w:t>
            </w:r>
          </w:p>
        </w:tc>
      </w:tr>
      <w:tr w:rsidR="004513F9" w:rsidRPr="00740C24" w14:paraId="35899F06" w14:textId="77777777" w:rsidTr="00D17834">
        <w:trPr>
          <w:trHeight w:val="582"/>
        </w:trPr>
        <w:tc>
          <w:tcPr>
            <w:tcW w:w="2324" w:type="dxa"/>
          </w:tcPr>
          <w:p w14:paraId="5A48FBDE" w14:textId="77777777" w:rsidR="004513F9" w:rsidRPr="00740C24" w:rsidRDefault="004513F9" w:rsidP="00740C24">
            <w:pPr>
              <w:ind w:left="107"/>
              <w:rPr>
                <w:rFonts w:ascii="Times New Roman" w:eastAsia="Times New Roman" w:hAnsi="Times New Roman" w:cs="Times New Roman"/>
                <w:sz w:val="20"/>
                <w:szCs w:val="20"/>
              </w:rPr>
            </w:pPr>
            <w:r w:rsidRPr="00740C24">
              <w:rPr>
                <w:rFonts w:ascii="Times New Roman" w:eastAsia="Times New Roman" w:hAnsi="Times New Roman" w:cs="Times New Roman"/>
                <w:sz w:val="20"/>
                <w:szCs w:val="20"/>
              </w:rPr>
              <w:t xml:space="preserve">5) </w:t>
            </w:r>
            <w:proofErr w:type="spellStart"/>
            <w:r w:rsidRPr="00740C24">
              <w:rPr>
                <w:rFonts w:ascii="Times New Roman" w:eastAsia="Times New Roman" w:hAnsi="Times New Roman" w:cs="Times New Roman"/>
                <w:spacing w:val="-2"/>
                <w:sz w:val="20"/>
                <w:szCs w:val="20"/>
              </w:rPr>
              <w:t>контраст</w:t>
            </w:r>
            <w:proofErr w:type="spellEnd"/>
          </w:p>
        </w:tc>
        <w:tc>
          <w:tcPr>
            <w:tcW w:w="7249" w:type="dxa"/>
          </w:tcPr>
          <w:p w14:paraId="3CF35714"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Д)</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это</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цитата</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или</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высказывание,</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которое</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ставится</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перед</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началом</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pacing w:val="-2"/>
                <w:sz w:val="20"/>
                <w:szCs w:val="20"/>
                <w:lang w:val="ru-RU"/>
              </w:rPr>
              <w:t>текста</w:t>
            </w:r>
          </w:p>
          <w:p w14:paraId="5E607587"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произведения</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литературы</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sz w:val="20"/>
                <w:szCs w:val="20"/>
                <w:lang w:val="ru-RU"/>
              </w:rPr>
              <w:t>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передает</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его</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основную</w:t>
            </w:r>
            <w:r w:rsidRPr="00735CCB">
              <w:rPr>
                <w:rFonts w:ascii="Times New Roman" w:eastAsia="Times New Roman" w:hAnsi="Times New Roman" w:cs="Times New Roman"/>
                <w:spacing w:val="-6"/>
                <w:sz w:val="20"/>
                <w:szCs w:val="20"/>
                <w:lang w:val="ru-RU"/>
              </w:rPr>
              <w:t xml:space="preserve"> </w:t>
            </w:r>
            <w:r w:rsidRPr="00735CCB">
              <w:rPr>
                <w:rFonts w:ascii="Times New Roman" w:eastAsia="Times New Roman" w:hAnsi="Times New Roman" w:cs="Times New Roman"/>
                <w:sz w:val="20"/>
                <w:szCs w:val="20"/>
                <w:lang w:val="ru-RU"/>
              </w:rPr>
              <w:t>мысль</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или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pacing w:val="-2"/>
                <w:sz w:val="20"/>
                <w:szCs w:val="20"/>
                <w:lang w:val="ru-RU"/>
              </w:rPr>
              <w:t>тему.</w:t>
            </w:r>
          </w:p>
        </w:tc>
      </w:tr>
    </w:tbl>
    <w:p w14:paraId="7BA680FE"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b/>
          <w:kern w:val="0"/>
          <w:sz w:val="20"/>
          <w:szCs w:val="20"/>
          <w14:ligatures w14:val="none"/>
        </w:rPr>
      </w:pPr>
    </w:p>
    <w:p w14:paraId="3DAF8BFB" w14:textId="77777777" w:rsidR="004513F9" w:rsidRPr="00740C24" w:rsidRDefault="004513F9" w:rsidP="00DF2F28">
      <w:pPr>
        <w:widowControl w:val="0"/>
        <w:numPr>
          <w:ilvl w:val="1"/>
          <w:numId w:val="26"/>
        </w:numPr>
        <w:tabs>
          <w:tab w:val="left" w:pos="560"/>
        </w:tabs>
        <w:autoSpaceDE w:val="0"/>
        <w:autoSpaceDN w:val="0"/>
        <w:spacing w:after="0" w:line="240" w:lineRule="auto"/>
        <w:ind w:left="285" w:right="1035" w:firstLine="0"/>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Кто</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положительно</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повлиял</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на</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воспитание</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Гринева,</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воспитывая</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нем</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честность, искренность, доброту к людям?</w:t>
      </w:r>
    </w:p>
    <w:p w14:paraId="1299F1D4" w14:textId="77777777" w:rsidR="004513F9" w:rsidRPr="00740C24" w:rsidRDefault="004513F9" w:rsidP="00740C24">
      <w:pPr>
        <w:widowControl w:val="0"/>
        <w:tabs>
          <w:tab w:val="left" w:pos="3558"/>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дворовый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дядька</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Савельич;</w:t>
      </w:r>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учителя;</w:t>
      </w:r>
      <w:r w:rsidRPr="00740C24">
        <w:rPr>
          <w:rFonts w:ascii="Times New Roman" w:eastAsia="Times New Roman" w:hAnsi="Times New Roman" w:cs="Times New Roman"/>
          <w:spacing w:val="49"/>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гувернер</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француз</w:t>
      </w:r>
      <w:r w:rsidRPr="00740C24">
        <w:rPr>
          <w:rFonts w:ascii="Times New Roman" w:eastAsia="Times New Roman" w:hAnsi="Times New Roman" w:cs="Times New Roman"/>
          <w:spacing w:val="-4"/>
          <w:kern w:val="0"/>
          <w:sz w:val="20"/>
          <w:szCs w:val="20"/>
          <w14:ligatures w14:val="none"/>
        </w:rPr>
        <w:t xml:space="preserve"> </w:t>
      </w:r>
      <w:proofErr w:type="spellStart"/>
      <w:r w:rsidRPr="00740C24">
        <w:rPr>
          <w:rFonts w:ascii="Times New Roman" w:eastAsia="Times New Roman" w:hAnsi="Times New Roman" w:cs="Times New Roman"/>
          <w:spacing w:val="-2"/>
          <w:kern w:val="0"/>
          <w:sz w:val="20"/>
          <w:szCs w:val="20"/>
          <w14:ligatures w14:val="none"/>
        </w:rPr>
        <w:t>Бопре</w:t>
      </w:r>
      <w:proofErr w:type="spellEnd"/>
      <w:r w:rsidRPr="00740C24">
        <w:rPr>
          <w:rFonts w:ascii="Times New Roman" w:eastAsia="Times New Roman" w:hAnsi="Times New Roman" w:cs="Times New Roman"/>
          <w:spacing w:val="-2"/>
          <w:kern w:val="0"/>
          <w:sz w:val="20"/>
          <w:szCs w:val="20"/>
          <w14:ligatures w14:val="none"/>
        </w:rPr>
        <w:t>.</w:t>
      </w:r>
    </w:p>
    <w:p w14:paraId="36DF1D18"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286BFBB6" w14:textId="77777777" w:rsidR="004513F9" w:rsidRPr="00740C24" w:rsidRDefault="004513F9" w:rsidP="00740C24">
      <w:pPr>
        <w:widowControl w:val="0"/>
        <w:numPr>
          <w:ilvl w:val="1"/>
          <w:numId w:val="26"/>
        </w:numPr>
        <w:tabs>
          <w:tab w:val="left" w:pos="505"/>
        </w:tabs>
        <w:autoSpaceDE w:val="0"/>
        <w:autoSpaceDN w:val="0"/>
        <w:spacing w:after="0" w:line="240" w:lineRule="auto"/>
        <w:ind w:left="285" w:right="317" w:firstLine="0"/>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Петр</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старался</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следовать</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наказу</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отца</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поступать</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жизни</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честно.</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Укажи</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первый</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случай, когда он проявил требовательность к слуге и сохранил свою честь?</w:t>
      </w:r>
    </w:p>
    <w:p w14:paraId="51A42E5D" w14:textId="77777777" w:rsidR="004513F9" w:rsidRPr="00740C24" w:rsidRDefault="004513F9" w:rsidP="00740C24">
      <w:pPr>
        <w:widowControl w:val="0"/>
        <w:autoSpaceDE w:val="0"/>
        <w:autoSpaceDN w:val="0"/>
        <w:spacing w:after="0" w:line="240" w:lineRule="auto"/>
        <w:ind w:left="285" w:right="2086"/>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когда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подарил</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бродяге,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спасшему</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его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время</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бурана,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свой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заячий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тулуп; Б) когда отдал деньги, проигранные им в бильярд;</w:t>
      </w:r>
    </w:p>
    <w:p w14:paraId="229376EF"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когда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отругал</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Савельича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то,</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что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тот</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 хотел</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дать</w:t>
      </w:r>
      <w:r w:rsidRPr="00740C24">
        <w:rPr>
          <w:rFonts w:ascii="Times New Roman" w:eastAsia="Times New Roman" w:hAnsi="Times New Roman" w:cs="Times New Roman"/>
          <w:spacing w:val="-2"/>
          <w:kern w:val="0"/>
          <w:sz w:val="20"/>
          <w:szCs w:val="20"/>
          <w14:ligatures w14:val="none"/>
        </w:rPr>
        <w:t xml:space="preserve"> денег.</w:t>
      </w:r>
    </w:p>
    <w:p w14:paraId="0E467DCD"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4154E62F" w14:textId="77777777" w:rsidR="004513F9" w:rsidRPr="00740C24" w:rsidRDefault="004513F9" w:rsidP="00DF2F28">
      <w:pPr>
        <w:widowControl w:val="0"/>
        <w:numPr>
          <w:ilvl w:val="1"/>
          <w:numId w:val="26"/>
        </w:numPr>
        <w:tabs>
          <w:tab w:val="left" w:pos="500"/>
        </w:tabs>
        <w:autoSpaceDE w:val="0"/>
        <w:autoSpaceDN w:val="0"/>
        <w:spacing w:after="0" w:line="240" w:lineRule="auto"/>
        <w:ind w:left="500" w:hanging="215"/>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Каким</w:t>
      </w:r>
      <w:r w:rsidRPr="00740C24">
        <w:rPr>
          <w:rFonts w:ascii="Times New Roman" w:eastAsia="Times New Roman" w:hAnsi="Times New Roman" w:cs="Times New Roman"/>
          <w:b/>
          <w:bCs/>
          <w:spacing w:val="-11"/>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изобразил</w:t>
      </w:r>
      <w:r w:rsidRPr="00740C24">
        <w:rPr>
          <w:rFonts w:ascii="Times New Roman" w:eastAsia="Times New Roman" w:hAnsi="Times New Roman" w:cs="Times New Roman"/>
          <w:b/>
          <w:bCs/>
          <w:spacing w:val="-9"/>
          <w:kern w:val="0"/>
          <w:sz w:val="20"/>
          <w:szCs w:val="20"/>
          <w14:ligatures w14:val="none"/>
        </w:rPr>
        <w:t xml:space="preserve"> </w:t>
      </w:r>
      <w:proofErr w:type="spellStart"/>
      <w:r w:rsidRPr="00740C24">
        <w:rPr>
          <w:rFonts w:ascii="Times New Roman" w:eastAsia="Times New Roman" w:hAnsi="Times New Roman" w:cs="Times New Roman"/>
          <w:b/>
          <w:bCs/>
          <w:kern w:val="0"/>
          <w:sz w:val="20"/>
          <w:szCs w:val="20"/>
          <w14:ligatures w14:val="none"/>
        </w:rPr>
        <w:t>А.С.Пушкин</w:t>
      </w:r>
      <w:proofErr w:type="spellEnd"/>
      <w:r w:rsidRPr="00740C24">
        <w:rPr>
          <w:rFonts w:ascii="Times New Roman" w:eastAsia="Times New Roman" w:hAnsi="Times New Roman" w:cs="Times New Roman"/>
          <w:b/>
          <w:bCs/>
          <w:spacing w:val="-8"/>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Емельяна</w:t>
      </w:r>
      <w:r w:rsidRPr="00740C24">
        <w:rPr>
          <w:rFonts w:ascii="Times New Roman" w:eastAsia="Times New Roman" w:hAnsi="Times New Roman" w:cs="Times New Roman"/>
          <w:b/>
          <w:bCs/>
          <w:spacing w:val="-9"/>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Пугачева,</w:t>
      </w:r>
      <w:r w:rsidRPr="00740C24">
        <w:rPr>
          <w:rFonts w:ascii="Times New Roman" w:eastAsia="Times New Roman" w:hAnsi="Times New Roman" w:cs="Times New Roman"/>
          <w:b/>
          <w:bCs/>
          <w:spacing w:val="-8"/>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руководителя</w:t>
      </w:r>
      <w:r w:rsidRPr="00740C24">
        <w:rPr>
          <w:rFonts w:ascii="Times New Roman" w:eastAsia="Times New Roman" w:hAnsi="Times New Roman" w:cs="Times New Roman"/>
          <w:b/>
          <w:bCs/>
          <w:spacing w:val="-9"/>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крестьянской</w:t>
      </w:r>
      <w:r w:rsidRPr="00740C24">
        <w:rPr>
          <w:rFonts w:ascii="Times New Roman" w:eastAsia="Times New Roman" w:hAnsi="Times New Roman" w:cs="Times New Roman"/>
          <w:b/>
          <w:bCs/>
          <w:spacing w:val="-8"/>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войны?</w:t>
      </w:r>
    </w:p>
    <w:p w14:paraId="10D395EC" w14:textId="77777777" w:rsidR="00DB3736" w:rsidRDefault="004513F9" w:rsidP="00740C24">
      <w:pPr>
        <w:widowControl w:val="0"/>
        <w:autoSpaceDE w:val="0"/>
        <w:autoSpaceDN w:val="0"/>
        <w:spacing w:after="0" w:line="240" w:lineRule="auto"/>
        <w:ind w:left="285" w:right="5222"/>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 xml:space="preserve">А) только злодеем, жестоким разбойником; </w:t>
      </w:r>
    </w:p>
    <w:p w14:paraId="710F6234" w14:textId="5719B8CE" w:rsidR="004513F9" w:rsidRPr="00740C24" w:rsidRDefault="004513F9" w:rsidP="00740C24">
      <w:pPr>
        <w:widowControl w:val="0"/>
        <w:autoSpaceDE w:val="0"/>
        <w:autoSpaceDN w:val="0"/>
        <w:spacing w:after="0" w:line="240" w:lineRule="auto"/>
        <w:ind w:left="285" w:right="5222"/>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только</w:t>
      </w:r>
      <w:r w:rsidRPr="00740C24">
        <w:rPr>
          <w:rFonts w:ascii="Times New Roman" w:eastAsia="Times New Roman" w:hAnsi="Times New Roman" w:cs="Times New Roman"/>
          <w:spacing w:val="-1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добрым,</w:t>
      </w:r>
      <w:r w:rsidRPr="00740C24">
        <w:rPr>
          <w:rFonts w:ascii="Times New Roman" w:eastAsia="Times New Roman" w:hAnsi="Times New Roman" w:cs="Times New Roman"/>
          <w:spacing w:val="-9"/>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милосердным</w:t>
      </w:r>
      <w:r w:rsidRPr="00740C24">
        <w:rPr>
          <w:rFonts w:ascii="Times New Roman" w:eastAsia="Times New Roman" w:hAnsi="Times New Roman" w:cs="Times New Roman"/>
          <w:spacing w:val="-9"/>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человеком;</w:t>
      </w:r>
    </w:p>
    <w:p w14:paraId="47A79645" w14:textId="77777777" w:rsidR="00DB3736" w:rsidRPr="00740C24" w:rsidRDefault="00DB3736" w:rsidP="00DB3736">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жестоким</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злодеем,</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который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проливал</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кровь</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людей,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добрым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человеком.</w:t>
      </w:r>
    </w:p>
    <w:p w14:paraId="3C0D9BA0" w14:textId="77777777" w:rsidR="002F7D13" w:rsidRDefault="00DB3736" w:rsidP="002F7D13">
      <w:pPr>
        <w:widowControl w:val="0"/>
        <w:numPr>
          <w:ilvl w:val="1"/>
          <w:numId w:val="26"/>
        </w:numPr>
        <w:tabs>
          <w:tab w:val="left" w:pos="560"/>
        </w:tabs>
        <w:autoSpaceDE w:val="0"/>
        <w:autoSpaceDN w:val="0"/>
        <w:spacing w:after="0" w:line="240" w:lineRule="auto"/>
        <w:ind w:left="285" w:right="211" w:firstLine="0"/>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Пройдя</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много</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испытаний,</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возмужал</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ли</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сохранил</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ли</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Петр</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Гринев</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верность</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долгу</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w:t>
      </w:r>
      <w:r w:rsidRPr="00740C24">
        <w:rPr>
          <w:rFonts w:ascii="Times New Roman" w:eastAsia="Times New Roman" w:hAnsi="Times New Roman" w:cs="Times New Roman"/>
          <w:b/>
          <w:bCs/>
          <w:spacing w:val="-2"/>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свое честное</w:t>
      </w:r>
      <w:r w:rsidR="002F7D13" w:rsidRPr="002F7D13">
        <w:rPr>
          <w:rFonts w:ascii="Times New Roman" w:eastAsia="Times New Roman" w:hAnsi="Times New Roman" w:cs="Times New Roman"/>
          <w:b/>
          <w:bCs/>
          <w:kern w:val="0"/>
          <w:sz w:val="20"/>
          <w:szCs w:val="20"/>
          <w14:ligatures w14:val="none"/>
        </w:rPr>
        <w:t xml:space="preserve"> </w:t>
      </w:r>
      <w:r w:rsidR="002F7D13" w:rsidRPr="00740C24">
        <w:rPr>
          <w:rFonts w:ascii="Times New Roman" w:eastAsia="Times New Roman" w:hAnsi="Times New Roman" w:cs="Times New Roman"/>
          <w:b/>
          <w:bCs/>
          <w:kern w:val="0"/>
          <w:sz w:val="20"/>
          <w:szCs w:val="20"/>
          <w14:ligatures w14:val="none"/>
        </w:rPr>
        <w:t>имя?</w:t>
      </w:r>
    </w:p>
    <w:p w14:paraId="73D18651" w14:textId="06C7DA47" w:rsidR="002F7D13" w:rsidRPr="002F7D13" w:rsidRDefault="002F7D13" w:rsidP="00A02833">
      <w:pPr>
        <w:widowControl w:val="0"/>
        <w:tabs>
          <w:tab w:val="left" w:pos="560"/>
        </w:tabs>
        <w:autoSpaceDE w:val="0"/>
        <w:autoSpaceDN w:val="0"/>
        <w:spacing w:after="0" w:line="240" w:lineRule="auto"/>
        <w:ind w:left="285" w:right="211"/>
        <w:outlineLvl w:val="1"/>
        <w:rPr>
          <w:rFonts w:ascii="Times New Roman" w:eastAsia="Times New Roman" w:hAnsi="Times New Roman" w:cs="Times New Roman"/>
          <w:b/>
          <w:bCs/>
          <w:kern w:val="0"/>
          <w:sz w:val="20"/>
          <w:szCs w:val="20"/>
          <w14:ligatures w14:val="none"/>
        </w:rPr>
      </w:pPr>
      <w:r w:rsidRPr="002F7D13">
        <w:rPr>
          <w:rFonts w:ascii="Times New Roman" w:eastAsia="Times New Roman" w:hAnsi="Times New Roman" w:cs="Times New Roman"/>
          <w:kern w:val="0"/>
          <w:sz w:val="20"/>
          <w:szCs w:val="20"/>
          <w14:ligatures w14:val="none"/>
        </w:rPr>
        <w:t>А)</w:t>
      </w:r>
      <w:r w:rsidRPr="002F7D13">
        <w:rPr>
          <w:rFonts w:ascii="Times New Roman" w:eastAsia="Times New Roman" w:hAnsi="Times New Roman" w:cs="Times New Roman"/>
          <w:spacing w:val="-3"/>
          <w:kern w:val="0"/>
          <w:sz w:val="20"/>
          <w:szCs w:val="20"/>
          <w14:ligatures w14:val="none"/>
        </w:rPr>
        <w:t xml:space="preserve"> </w:t>
      </w:r>
      <w:r w:rsidRPr="002F7D13">
        <w:rPr>
          <w:rFonts w:ascii="Times New Roman" w:eastAsia="Times New Roman" w:hAnsi="Times New Roman" w:cs="Times New Roman"/>
          <w:kern w:val="0"/>
          <w:sz w:val="20"/>
          <w:szCs w:val="20"/>
          <w14:ligatures w14:val="none"/>
        </w:rPr>
        <w:t>нет,</w:t>
      </w:r>
      <w:r w:rsidRPr="002F7D13">
        <w:rPr>
          <w:rFonts w:ascii="Times New Roman" w:eastAsia="Times New Roman" w:hAnsi="Times New Roman" w:cs="Times New Roman"/>
          <w:spacing w:val="-2"/>
          <w:kern w:val="0"/>
          <w:sz w:val="20"/>
          <w:szCs w:val="20"/>
          <w14:ligatures w14:val="none"/>
        </w:rPr>
        <w:t xml:space="preserve"> </w:t>
      </w:r>
      <w:r w:rsidRPr="002F7D13">
        <w:rPr>
          <w:rFonts w:ascii="Times New Roman" w:eastAsia="Times New Roman" w:hAnsi="Times New Roman" w:cs="Times New Roman"/>
          <w:kern w:val="0"/>
          <w:sz w:val="20"/>
          <w:szCs w:val="20"/>
          <w14:ligatures w14:val="none"/>
        </w:rPr>
        <w:t>так</w:t>
      </w:r>
      <w:r w:rsidRPr="002F7D13">
        <w:rPr>
          <w:rFonts w:ascii="Times New Roman" w:eastAsia="Times New Roman" w:hAnsi="Times New Roman" w:cs="Times New Roman"/>
          <w:spacing w:val="-3"/>
          <w:kern w:val="0"/>
          <w:sz w:val="20"/>
          <w:szCs w:val="20"/>
          <w14:ligatures w14:val="none"/>
        </w:rPr>
        <w:t xml:space="preserve"> </w:t>
      </w:r>
      <w:r w:rsidRPr="002F7D13">
        <w:rPr>
          <w:rFonts w:ascii="Times New Roman" w:eastAsia="Times New Roman" w:hAnsi="Times New Roman" w:cs="Times New Roman"/>
          <w:kern w:val="0"/>
          <w:sz w:val="20"/>
          <w:szCs w:val="20"/>
          <w14:ligatures w14:val="none"/>
        </w:rPr>
        <w:t>как</w:t>
      </w:r>
      <w:r w:rsidRPr="002F7D13">
        <w:rPr>
          <w:rFonts w:ascii="Times New Roman" w:eastAsia="Times New Roman" w:hAnsi="Times New Roman" w:cs="Times New Roman"/>
          <w:spacing w:val="-2"/>
          <w:kern w:val="0"/>
          <w:sz w:val="20"/>
          <w:szCs w:val="20"/>
          <w14:ligatures w14:val="none"/>
        </w:rPr>
        <w:t xml:space="preserve"> </w:t>
      </w:r>
      <w:r w:rsidRPr="002F7D13">
        <w:rPr>
          <w:rFonts w:ascii="Times New Roman" w:eastAsia="Times New Roman" w:hAnsi="Times New Roman" w:cs="Times New Roman"/>
          <w:kern w:val="0"/>
          <w:sz w:val="20"/>
          <w:szCs w:val="20"/>
          <w14:ligatures w14:val="none"/>
        </w:rPr>
        <w:t>он</w:t>
      </w:r>
      <w:r w:rsidRPr="002F7D13">
        <w:rPr>
          <w:rFonts w:ascii="Times New Roman" w:eastAsia="Times New Roman" w:hAnsi="Times New Roman" w:cs="Times New Roman"/>
          <w:spacing w:val="-2"/>
          <w:kern w:val="0"/>
          <w:sz w:val="20"/>
          <w:szCs w:val="20"/>
          <w14:ligatures w14:val="none"/>
        </w:rPr>
        <w:t xml:space="preserve"> </w:t>
      </w:r>
      <w:r w:rsidRPr="002F7D13">
        <w:rPr>
          <w:rFonts w:ascii="Times New Roman" w:eastAsia="Times New Roman" w:hAnsi="Times New Roman" w:cs="Times New Roman"/>
          <w:kern w:val="0"/>
          <w:sz w:val="20"/>
          <w:szCs w:val="20"/>
          <w14:ligatures w14:val="none"/>
        </w:rPr>
        <w:t>общался</w:t>
      </w:r>
      <w:r w:rsidRPr="002F7D13">
        <w:rPr>
          <w:rFonts w:ascii="Times New Roman" w:eastAsia="Times New Roman" w:hAnsi="Times New Roman" w:cs="Times New Roman"/>
          <w:spacing w:val="-3"/>
          <w:kern w:val="0"/>
          <w:sz w:val="20"/>
          <w:szCs w:val="20"/>
          <w14:ligatures w14:val="none"/>
        </w:rPr>
        <w:t xml:space="preserve"> </w:t>
      </w:r>
      <w:r w:rsidRPr="002F7D13">
        <w:rPr>
          <w:rFonts w:ascii="Times New Roman" w:eastAsia="Times New Roman" w:hAnsi="Times New Roman" w:cs="Times New Roman"/>
          <w:kern w:val="0"/>
          <w:sz w:val="20"/>
          <w:szCs w:val="20"/>
          <w14:ligatures w14:val="none"/>
        </w:rPr>
        <w:t>с</w:t>
      </w:r>
      <w:r w:rsidRPr="002F7D13">
        <w:rPr>
          <w:rFonts w:ascii="Times New Roman" w:eastAsia="Times New Roman" w:hAnsi="Times New Roman" w:cs="Times New Roman"/>
          <w:spacing w:val="-2"/>
          <w:kern w:val="0"/>
          <w:sz w:val="20"/>
          <w:szCs w:val="20"/>
          <w14:ligatures w14:val="none"/>
        </w:rPr>
        <w:t xml:space="preserve"> Пугачевым;</w:t>
      </w:r>
    </w:p>
    <w:p w14:paraId="481AD9DF" w14:textId="77777777" w:rsidR="002F7D13" w:rsidRPr="00740C24" w:rsidRDefault="002F7D13" w:rsidP="002F7D13">
      <w:pPr>
        <w:widowControl w:val="0"/>
        <w:autoSpaceDE w:val="0"/>
        <w:autoSpaceDN w:val="0"/>
        <w:spacing w:after="0" w:line="240" w:lineRule="auto"/>
        <w:ind w:left="285" w:right="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да,</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так</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как</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во</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всех</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ситуациях</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встречах</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Пугачевым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он</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открыто</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говорил</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своем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воинском долге и не уронил своей чести;</w:t>
      </w:r>
    </w:p>
    <w:p w14:paraId="49251102" w14:textId="77777777" w:rsidR="002F7D13" w:rsidRPr="00740C24" w:rsidRDefault="002F7D13" w:rsidP="002F7D13">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всегда,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иногда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он</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поступал</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против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совести.</w:t>
      </w:r>
    </w:p>
    <w:p w14:paraId="2E0A6121" w14:textId="77777777" w:rsidR="002F7D13" w:rsidRPr="00740C24" w:rsidRDefault="002F7D13" w:rsidP="002F7D13">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76374984"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sectPr w:rsidR="004513F9" w:rsidRPr="00740C24" w:rsidSect="004513F9">
          <w:type w:val="continuous"/>
          <w:pgSz w:w="11910" w:h="16840"/>
          <w:pgMar w:top="1100" w:right="708" w:bottom="280" w:left="1417" w:header="720" w:footer="720" w:gutter="0"/>
          <w:cols w:space="720"/>
        </w:sectPr>
      </w:pPr>
    </w:p>
    <w:p w14:paraId="6CA84CE6"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5F615EBB" w14:textId="77777777" w:rsidR="004513F9" w:rsidRPr="00740C24" w:rsidRDefault="004513F9" w:rsidP="00DF2F28">
      <w:pPr>
        <w:widowControl w:val="0"/>
        <w:numPr>
          <w:ilvl w:val="1"/>
          <w:numId w:val="26"/>
        </w:numPr>
        <w:tabs>
          <w:tab w:val="left" w:pos="555"/>
        </w:tabs>
        <w:autoSpaceDE w:val="0"/>
        <w:autoSpaceDN w:val="0"/>
        <w:spacing w:after="0" w:line="240" w:lineRule="auto"/>
        <w:ind w:left="555" w:hanging="270"/>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Выделите</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черту</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романтизма</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поэме</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Лермонтова:</w:t>
      </w:r>
    </w:p>
    <w:p w14:paraId="357C1B0E"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герой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одинок</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понят</w:t>
      </w:r>
      <w:r w:rsidRPr="00740C24">
        <w:rPr>
          <w:rFonts w:ascii="Times New Roman" w:eastAsia="Times New Roman" w:hAnsi="Times New Roman" w:cs="Times New Roman"/>
          <w:spacing w:val="-2"/>
          <w:kern w:val="0"/>
          <w:sz w:val="20"/>
          <w:szCs w:val="20"/>
          <w14:ligatures w14:val="none"/>
        </w:rPr>
        <w:t xml:space="preserve"> миром;</w:t>
      </w:r>
    </w:p>
    <w:p w14:paraId="7526A9DF" w14:textId="77777777" w:rsidR="004513F9" w:rsidRPr="00740C24" w:rsidRDefault="004513F9" w:rsidP="00740C24">
      <w:pPr>
        <w:widowControl w:val="0"/>
        <w:autoSpaceDE w:val="0"/>
        <w:autoSpaceDN w:val="0"/>
        <w:spacing w:after="0" w:line="240" w:lineRule="auto"/>
        <w:ind w:left="285" w:right="575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введение</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сна</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героя</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сюжет</w:t>
      </w:r>
      <w:r w:rsidRPr="00740C24">
        <w:rPr>
          <w:rFonts w:ascii="Times New Roman" w:eastAsia="Times New Roman" w:hAnsi="Times New Roman" w:cs="Times New Roman"/>
          <w:spacing w:val="-8"/>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поэмы; В) гибель героя.</w:t>
      </w:r>
    </w:p>
    <w:p w14:paraId="674FBC48" w14:textId="77777777" w:rsidR="004513F9" w:rsidRPr="00740C24" w:rsidRDefault="004513F9" w:rsidP="00DF2F28">
      <w:pPr>
        <w:widowControl w:val="0"/>
        <w:numPr>
          <w:ilvl w:val="1"/>
          <w:numId w:val="26"/>
        </w:numPr>
        <w:tabs>
          <w:tab w:val="left" w:pos="505"/>
        </w:tabs>
        <w:autoSpaceDE w:val="0"/>
        <w:autoSpaceDN w:val="0"/>
        <w:spacing w:after="0" w:line="240" w:lineRule="auto"/>
        <w:ind w:left="505" w:hanging="220"/>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Какой</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момент</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сюжете</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поэмы</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является</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кульминационным?</w:t>
      </w:r>
    </w:p>
    <w:p w14:paraId="78F70220" w14:textId="77777777" w:rsidR="004513F9" w:rsidRPr="00740C24" w:rsidRDefault="004513F9" w:rsidP="00740C24">
      <w:pPr>
        <w:widowControl w:val="0"/>
        <w:tabs>
          <w:tab w:val="left" w:pos="2712"/>
          <w:tab w:val="left" w:pos="4519"/>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побег</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из</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монастыря;</w:t>
      </w:r>
      <w:r w:rsidRPr="00740C24">
        <w:rPr>
          <w:rFonts w:ascii="Times New Roman" w:eastAsia="Times New Roman" w:hAnsi="Times New Roman" w:cs="Times New Roman"/>
          <w:kern w:val="0"/>
          <w:sz w:val="20"/>
          <w:szCs w:val="20"/>
          <w14:ligatures w14:val="none"/>
        </w:rPr>
        <w:tab/>
        <w:t>Б) бой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 xml:space="preserve">с </w:t>
      </w:r>
      <w:r w:rsidRPr="00740C24">
        <w:rPr>
          <w:rFonts w:ascii="Times New Roman" w:eastAsia="Times New Roman" w:hAnsi="Times New Roman" w:cs="Times New Roman"/>
          <w:spacing w:val="-2"/>
          <w:kern w:val="0"/>
          <w:sz w:val="20"/>
          <w:szCs w:val="20"/>
          <w14:ligatures w14:val="none"/>
        </w:rPr>
        <w:t>барсом;</w:t>
      </w:r>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встречу</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грузинкой.</w:t>
      </w:r>
    </w:p>
    <w:p w14:paraId="37197C03" w14:textId="77777777" w:rsidR="004513F9" w:rsidRPr="00740C24" w:rsidRDefault="004513F9" w:rsidP="00DF2F28">
      <w:pPr>
        <w:widowControl w:val="0"/>
        <w:numPr>
          <w:ilvl w:val="1"/>
          <w:numId w:val="26"/>
        </w:numPr>
        <w:tabs>
          <w:tab w:val="left" w:pos="611"/>
        </w:tabs>
        <w:autoSpaceDE w:val="0"/>
        <w:autoSpaceDN w:val="0"/>
        <w:spacing w:after="0" w:line="240" w:lineRule="auto"/>
        <w:ind w:left="611" w:hanging="326"/>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Что</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случилось</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Акакием</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Акакиевичем</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после</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того,</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как</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он</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ушел</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вечера?</w:t>
      </w:r>
    </w:p>
    <w:p w14:paraId="67B758A1" w14:textId="77777777" w:rsidR="004513F9" w:rsidRPr="00740C24" w:rsidRDefault="004513F9" w:rsidP="00740C24">
      <w:pPr>
        <w:widowControl w:val="0"/>
        <w:autoSpaceDE w:val="0"/>
        <w:autoSpaceDN w:val="0"/>
        <w:spacing w:after="0" w:line="240" w:lineRule="auto"/>
        <w:ind w:left="285" w:right="4038"/>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 по дороге домой он познакомился с приятной дамой; Б)</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он</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пришел</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домой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лег</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спать</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очень</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довольным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собой; В) в переулке с него снимают шинель.</w:t>
      </w:r>
    </w:p>
    <w:p w14:paraId="7FCFF4A6" w14:textId="77777777" w:rsidR="004513F9" w:rsidRPr="00740C24" w:rsidRDefault="004513F9" w:rsidP="00DF2F28">
      <w:pPr>
        <w:widowControl w:val="0"/>
        <w:numPr>
          <w:ilvl w:val="1"/>
          <w:numId w:val="26"/>
        </w:numPr>
        <w:tabs>
          <w:tab w:val="left" w:pos="616"/>
        </w:tabs>
        <w:autoSpaceDE w:val="0"/>
        <w:autoSpaceDN w:val="0"/>
        <w:spacing w:after="0" w:line="240" w:lineRule="auto"/>
        <w:ind w:left="616" w:hanging="331"/>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Что</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такое</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мистическое</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происходит</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конце</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повести</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«Шинель»?</w:t>
      </w:r>
    </w:p>
    <w:p w14:paraId="67E96E2D"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Акакий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Акакиевич</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находит</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украденную</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шинель</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пачкой</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денег</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кармане;</w:t>
      </w:r>
    </w:p>
    <w:p w14:paraId="0134A784" w14:textId="77777777" w:rsidR="004513F9" w:rsidRPr="00740C24" w:rsidRDefault="004513F9" w:rsidP="00740C24">
      <w:pPr>
        <w:widowControl w:val="0"/>
        <w:autoSpaceDE w:val="0"/>
        <w:autoSpaceDN w:val="0"/>
        <w:spacing w:after="0" w:line="240" w:lineRule="auto"/>
        <w:ind w:left="285" w:right="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Акакий</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Акакиевич</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умирает</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превращается</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призрака,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срывающего с</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прохожих</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 xml:space="preserve">верхнюю </w:t>
      </w:r>
      <w:r w:rsidRPr="00740C24">
        <w:rPr>
          <w:rFonts w:ascii="Times New Roman" w:eastAsia="Times New Roman" w:hAnsi="Times New Roman" w:cs="Times New Roman"/>
          <w:spacing w:val="-2"/>
          <w:kern w:val="0"/>
          <w:sz w:val="20"/>
          <w:szCs w:val="20"/>
          <w14:ligatures w14:val="none"/>
        </w:rPr>
        <w:t>одежду;</w:t>
      </w:r>
    </w:p>
    <w:p w14:paraId="5C0B2D65"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Акакий</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Акакиевич</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превращается</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шинель.</w:t>
      </w:r>
    </w:p>
    <w:p w14:paraId="33D96F9C"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379B728A" w14:textId="77777777" w:rsidR="004513F9" w:rsidRPr="00740C24" w:rsidRDefault="004513F9" w:rsidP="00DF2F28">
      <w:pPr>
        <w:widowControl w:val="0"/>
        <w:numPr>
          <w:ilvl w:val="1"/>
          <w:numId w:val="26"/>
        </w:numPr>
        <w:tabs>
          <w:tab w:val="left" w:pos="616"/>
        </w:tabs>
        <w:autoSpaceDE w:val="0"/>
        <w:autoSpaceDN w:val="0"/>
        <w:spacing w:after="0" w:line="240" w:lineRule="auto"/>
        <w:ind w:left="616" w:hanging="331"/>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Какую</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основную</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мысль</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хотел</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Тургенев</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донести</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до</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читателя</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своем</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произведении?</w:t>
      </w:r>
    </w:p>
    <w:p w14:paraId="6185DAD1"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самое</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дорогое,</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что</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есть</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нас,</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это</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наша</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семья;</w:t>
      </w:r>
    </w:p>
    <w:p w14:paraId="67287717"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счастья</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нет</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завтрашнего</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дня,</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нужно</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быть</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счастливым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именно</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сейчас;</w:t>
      </w:r>
    </w:p>
    <w:p w14:paraId="166D8E2A" w14:textId="77777777" w:rsidR="004513F9" w:rsidRPr="00740C24" w:rsidRDefault="004513F9" w:rsidP="00740C24">
      <w:pPr>
        <w:widowControl w:val="0"/>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умение</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выбирать</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между</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долгом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личным</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интересом</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самое</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важное</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качество</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человеке.</w:t>
      </w:r>
    </w:p>
    <w:p w14:paraId="03F3AED0"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368614F7" w14:textId="77777777" w:rsidR="004513F9" w:rsidRPr="00740C24" w:rsidRDefault="004513F9" w:rsidP="00DF2F28">
      <w:pPr>
        <w:widowControl w:val="0"/>
        <w:numPr>
          <w:ilvl w:val="1"/>
          <w:numId w:val="26"/>
        </w:numPr>
        <w:tabs>
          <w:tab w:val="left" w:pos="616"/>
        </w:tabs>
        <w:autoSpaceDE w:val="0"/>
        <w:autoSpaceDN w:val="0"/>
        <w:spacing w:after="0" w:line="240" w:lineRule="auto"/>
        <w:ind w:left="616" w:hanging="331"/>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Жанр</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произведения</w:t>
      </w:r>
      <w:r w:rsidRPr="00740C24">
        <w:rPr>
          <w:rFonts w:ascii="Times New Roman" w:eastAsia="Times New Roman" w:hAnsi="Times New Roman" w:cs="Times New Roman"/>
          <w:b/>
          <w:bCs/>
          <w:spacing w:val="-9"/>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«Белые</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ночи»</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определен</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автором</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как</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spacing w:val="-5"/>
          <w:kern w:val="0"/>
          <w:sz w:val="20"/>
          <w:szCs w:val="20"/>
          <w14:ligatures w14:val="none"/>
        </w:rPr>
        <w:t>...</w:t>
      </w:r>
    </w:p>
    <w:p w14:paraId="50DF126F" w14:textId="77777777" w:rsidR="004513F9" w:rsidRPr="00740C24" w:rsidRDefault="004513F9" w:rsidP="00740C24">
      <w:pPr>
        <w:widowControl w:val="0"/>
        <w:tabs>
          <w:tab w:val="left" w:pos="1633"/>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повесть;</w:t>
      </w:r>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рассказ;</w:t>
      </w:r>
      <w:r w:rsidRPr="00740C24">
        <w:rPr>
          <w:rFonts w:ascii="Times New Roman" w:eastAsia="Times New Roman" w:hAnsi="Times New Roman" w:cs="Times New Roman"/>
          <w:spacing w:val="71"/>
          <w:w w:val="15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сентиментальный</w:t>
      </w:r>
      <w:r w:rsidRPr="00740C24">
        <w:rPr>
          <w:rFonts w:ascii="Times New Roman" w:eastAsia="Times New Roman" w:hAnsi="Times New Roman" w:cs="Times New Roman"/>
          <w:spacing w:val="-1"/>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роман.</w:t>
      </w:r>
    </w:p>
    <w:p w14:paraId="18D309D6"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732D2497" w14:textId="77777777" w:rsidR="004513F9" w:rsidRPr="00740C24" w:rsidRDefault="004513F9" w:rsidP="00DF2F28">
      <w:pPr>
        <w:widowControl w:val="0"/>
        <w:numPr>
          <w:ilvl w:val="1"/>
          <w:numId w:val="26"/>
        </w:numPr>
        <w:tabs>
          <w:tab w:val="left" w:pos="616"/>
        </w:tabs>
        <w:autoSpaceDE w:val="0"/>
        <w:autoSpaceDN w:val="0"/>
        <w:spacing w:after="0" w:line="240" w:lineRule="auto"/>
        <w:ind w:left="616" w:hanging="331"/>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каком</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жанре</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Толстой</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написал</w:t>
      </w:r>
      <w:r w:rsidRPr="00740C24">
        <w:rPr>
          <w:rFonts w:ascii="Times New Roman" w:eastAsia="Times New Roman" w:hAnsi="Times New Roman" w:cs="Times New Roman"/>
          <w:b/>
          <w:bCs/>
          <w:spacing w:val="-5"/>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свое</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произведение</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«Отрочество»?</w:t>
      </w:r>
    </w:p>
    <w:p w14:paraId="25E1AA7F" w14:textId="77777777" w:rsidR="004513F9" w:rsidRPr="00740C24" w:rsidRDefault="004513F9" w:rsidP="00740C24">
      <w:pPr>
        <w:widowControl w:val="0"/>
        <w:tabs>
          <w:tab w:val="left" w:pos="1429"/>
          <w:tab w:val="left" w:pos="4660"/>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2"/>
          <w:kern w:val="0"/>
          <w:sz w:val="20"/>
          <w:szCs w:val="20"/>
          <w14:ligatures w14:val="none"/>
        </w:rPr>
        <w:t xml:space="preserve"> роман;</w:t>
      </w:r>
      <w:r w:rsidRPr="00740C24">
        <w:rPr>
          <w:rFonts w:ascii="Times New Roman" w:eastAsia="Times New Roman" w:hAnsi="Times New Roman" w:cs="Times New Roman"/>
          <w:kern w:val="0"/>
          <w:sz w:val="20"/>
          <w:szCs w:val="20"/>
          <w14:ligatures w14:val="none"/>
        </w:rPr>
        <w:tab/>
        <w:t>Б)</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автобиографическая</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повесть;</w:t>
      </w:r>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рассказ.</w:t>
      </w:r>
    </w:p>
    <w:p w14:paraId="5D568481" w14:textId="77777777" w:rsidR="004513F9" w:rsidRPr="00740C24" w:rsidRDefault="004513F9" w:rsidP="00DF2F28">
      <w:pPr>
        <w:widowControl w:val="0"/>
        <w:numPr>
          <w:ilvl w:val="1"/>
          <w:numId w:val="26"/>
        </w:numPr>
        <w:tabs>
          <w:tab w:val="left" w:pos="616"/>
        </w:tabs>
        <w:autoSpaceDE w:val="0"/>
        <w:autoSpaceDN w:val="0"/>
        <w:spacing w:after="0" w:line="240" w:lineRule="auto"/>
        <w:ind w:left="616" w:hanging="331"/>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Какая</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главная</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тема</w:t>
      </w:r>
      <w:r w:rsidRPr="00740C24">
        <w:rPr>
          <w:rFonts w:ascii="Times New Roman" w:eastAsia="Times New Roman" w:hAnsi="Times New Roman" w:cs="Times New Roman"/>
          <w:b/>
          <w:bCs/>
          <w:spacing w:val="-8"/>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была</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раскрыта</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Толстым</w:t>
      </w:r>
      <w:r w:rsidRPr="00740C24">
        <w:rPr>
          <w:rFonts w:ascii="Times New Roman" w:eastAsia="Times New Roman" w:hAnsi="Times New Roman" w:cs="Times New Roman"/>
          <w:b/>
          <w:bCs/>
          <w:spacing w:val="-4"/>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в</w:t>
      </w:r>
      <w:r w:rsidRPr="00740C24">
        <w:rPr>
          <w:rFonts w:ascii="Times New Roman" w:eastAsia="Times New Roman" w:hAnsi="Times New Roman" w:cs="Times New Roman"/>
          <w:b/>
          <w:bCs/>
          <w:spacing w:val="-3"/>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«Отрочестве»?</w:t>
      </w:r>
    </w:p>
    <w:p w14:paraId="5B2635CF" w14:textId="77777777" w:rsidR="004513F9" w:rsidRPr="00740C24" w:rsidRDefault="004513F9" w:rsidP="00740C24">
      <w:pPr>
        <w:widowControl w:val="0"/>
        <w:tabs>
          <w:tab w:val="left" w:pos="5589"/>
        </w:tabs>
        <w:autoSpaceDE w:val="0"/>
        <w:autoSpaceDN w:val="0"/>
        <w:spacing w:after="0" w:line="240" w:lineRule="auto"/>
        <w:ind w:left="285"/>
        <w:rPr>
          <w:rFonts w:ascii="Times New Roman" w:eastAsia="Times New Roman" w:hAnsi="Times New Roman" w:cs="Times New Roman"/>
          <w:kern w:val="0"/>
          <w:sz w:val="20"/>
          <w:szCs w:val="20"/>
          <w14:ligatures w14:val="none"/>
        </w:rPr>
      </w:pPr>
      <w:r w:rsidRPr="00740C24">
        <w:rPr>
          <w:rFonts w:ascii="Times New Roman" w:eastAsia="Times New Roman" w:hAnsi="Times New Roman" w:cs="Times New Roman"/>
          <w:kern w:val="0"/>
          <w:sz w:val="20"/>
          <w:szCs w:val="20"/>
          <w14:ligatures w14:val="none"/>
        </w:rPr>
        <w:t>А)</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неразделенной</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любви;</w:t>
      </w:r>
      <w:r w:rsidRPr="00740C24">
        <w:rPr>
          <w:rFonts w:ascii="Times New Roman" w:eastAsia="Times New Roman" w:hAnsi="Times New Roman" w:cs="Times New Roman"/>
          <w:spacing w:val="69"/>
          <w:w w:val="150"/>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Б)</w:t>
      </w:r>
      <w:r w:rsidRPr="00740C24">
        <w:rPr>
          <w:rFonts w:ascii="Times New Roman" w:eastAsia="Times New Roman" w:hAnsi="Times New Roman" w:cs="Times New Roman"/>
          <w:spacing w:val="-2"/>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воинской</w:t>
      </w:r>
      <w:r w:rsidRPr="00740C24">
        <w:rPr>
          <w:rFonts w:ascii="Times New Roman" w:eastAsia="Times New Roman" w:hAnsi="Times New Roman" w:cs="Times New Roman"/>
          <w:spacing w:val="-3"/>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чести</w:t>
      </w:r>
      <w:r w:rsidRPr="00740C24">
        <w:rPr>
          <w:rFonts w:ascii="Times New Roman" w:eastAsia="Times New Roman" w:hAnsi="Times New Roman" w:cs="Times New Roman"/>
          <w:spacing w:val="-4"/>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долга;</w:t>
      </w:r>
      <w:r w:rsidRPr="00740C24">
        <w:rPr>
          <w:rFonts w:ascii="Times New Roman" w:eastAsia="Times New Roman" w:hAnsi="Times New Roman" w:cs="Times New Roman"/>
          <w:kern w:val="0"/>
          <w:sz w:val="20"/>
          <w:szCs w:val="20"/>
          <w14:ligatures w14:val="none"/>
        </w:rPr>
        <w:tab/>
        <w:t>В)</w:t>
      </w:r>
      <w:r w:rsidRPr="00740C24">
        <w:rPr>
          <w:rFonts w:ascii="Times New Roman" w:eastAsia="Times New Roman" w:hAnsi="Times New Roman" w:cs="Times New Roman"/>
          <w:spacing w:val="-7"/>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взросления</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и</w:t>
      </w:r>
      <w:r w:rsidRPr="00740C24">
        <w:rPr>
          <w:rFonts w:ascii="Times New Roman" w:eastAsia="Times New Roman" w:hAnsi="Times New Roman" w:cs="Times New Roman"/>
          <w:spacing w:val="-5"/>
          <w:kern w:val="0"/>
          <w:sz w:val="20"/>
          <w:szCs w:val="20"/>
          <w14:ligatures w14:val="none"/>
        </w:rPr>
        <w:t xml:space="preserve"> </w:t>
      </w:r>
      <w:r w:rsidRPr="00740C24">
        <w:rPr>
          <w:rFonts w:ascii="Times New Roman" w:eastAsia="Times New Roman" w:hAnsi="Times New Roman" w:cs="Times New Roman"/>
          <w:kern w:val="0"/>
          <w:sz w:val="20"/>
          <w:szCs w:val="20"/>
          <w14:ligatures w14:val="none"/>
        </w:rPr>
        <w:t>становления</w:t>
      </w:r>
      <w:r w:rsidRPr="00740C24">
        <w:rPr>
          <w:rFonts w:ascii="Times New Roman" w:eastAsia="Times New Roman" w:hAnsi="Times New Roman" w:cs="Times New Roman"/>
          <w:spacing w:val="-6"/>
          <w:kern w:val="0"/>
          <w:sz w:val="20"/>
          <w:szCs w:val="20"/>
          <w14:ligatures w14:val="none"/>
        </w:rPr>
        <w:t xml:space="preserve"> </w:t>
      </w:r>
      <w:r w:rsidRPr="00740C24">
        <w:rPr>
          <w:rFonts w:ascii="Times New Roman" w:eastAsia="Times New Roman" w:hAnsi="Times New Roman" w:cs="Times New Roman"/>
          <w:spacing w:val="-2"/>
          <w:kern w:val="0"/>
          <w:sz w:val="20"/>
          <w:szCs w:val="20"/>
          <w14:ligatures w14:val="none"/>
        </w:rPr>
        <w:t>личности.</w:t>
      </w:r>
    </w:p>
    <w:p w14:paraId="63EB2415" w14:textId="77777777" w:rsidR="004513F9" w:rsidRPr="00740C24" w:rsidRDefault="004513F9" w:rsidP="00740C24">
      <w:pPr>
        <w:widowControl w:val="0"/>
        <w:autoSpaceDE w:val="0"/>
        <w:autoSpaceDN w:val="0"/>
        <w:spacing w:after="0" w:line="240" w:lineRule="auto"/>
        <w:rPr>
          <w:rFonts w:ascii="Times New Roman" w:eastAsia="Times New Roman" w:hAnsi="Times New Roman" w:cs="Times New Roman"/>
          <w:kern w:val="0"/>
          <w:sz w:val="20"/>
          <w:szCs w:val="20"/>
          <w14:ligatures w14:val="none"/>
        </w:rPr>
      </w:pPr>
    </w:p>
    <w:p w14:paraId="4ED42A52" w14:textId="77777777" w:rsidR="004513F9" w:rsidRPr="00740C24" w:rsidRDefault="004513F9" w:rsidP="00DF2F28">
      <w:pPr>
        <w:widowControl w:val="0"/>
        <w:numPr>
          <w:ilvl w:val="1"/>
          <w:numId w:val="26"/>
        </w:numPr>
        <w:tabs>
          <w:tab w:val="left" w:pos="671"/>
        </w:tabs>
        <w:autoSpaceDE w:val="0"/>
        <w:autoSpaceDN w:val="0"/>
        <w:spacing w:after="0" w:line="240" w:lineRule="auto"/>
        <w:ind w:left="671" w:hanging="386"/>
        <w:jc w:val="left"/>
        <w:outlineLvl w:val="1"/>
        <w:rPr>
          <w:rFonts w:ascii="Times New Roman" w:eastAsia="Times New Roman" w:hAnsi="Times New Roman" w:cs="Times New Roman"/>
          <w:b/>
          <w:bCs/>
          <w:kern w:val="0"/>
          <w:sz w:val="20"/>
          <w:szCs w:val="20"/>
          <w14:ligatures w14:val="none"/>
        </w:rPr>
      </w:pPr>
      <w:r w:rsidRPr="00740C24">
        <w:rPr>
          <w:rFonts w:ascii="Times New Roman" w:eastAsia="Times New Roman" w:hAnsi="Times New Roman" w:cs="Times New Roman"/>
          <w:b/>
          <w:bCs/>
          <w:kern w:val="0"/>
          <w:sz w:val="20"/>
          <w:szCs w:val="20"/>
          <w14:ligatures w14:val="none"/>
        </w:rPr>
        <w:t>Соотнесите</w:t>
      </w:r>
      <w:r w:rsidRPr="00740C24">
        <w:rPr>
          <w:rFonts w:ascii="Times New Roman" w:eastAsia="Times New Roman" w:hAnsi="Times New Roman" w:cs="Times New Roman"/>
          <w:b/>
          <w:bCs/>
          <w:spacing w:val="-9"/>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примеры</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и</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средства</w:t>
      </w:r>
      <w:r w:rsidRPr="00740C24">
        <w:rPr>
          <w:rFonts w:ascii="Times New Roman" w:eastAsia="Times New Roman" w:hAnsi="Times New Roman" w:cs="Times New Roman"/>
          <w:b/>
          <w:bCs/>
          <w:spacing w:val="-7"/>
          <w:kern w:val="0"/>
          <w:sz w:val="20"/>
          <w:szCs w:val="20"/>
          <w14:ligatures w14:val="none"/>
        </w:rPr>
        <w:t xml:space="preserve"> </w:t>
      </w:r>
      <w:r w:rsidRPr="00740C24">
        <w:rPr>
          <w:rFonts w:ascii="Times New Roman" w:eastAsia="Times New Roman" w:hAnsi="Times New Roman" w:cs="Times New Roman"/>
          <w:b/>
          <w:bCs/>
          <w:kern w:val="0"/>
          <w:sz w:val="20"/>
          <w:szCs w:val="20"/>
          <w14:ligatures w14:val="none"/>
        </w:rPr>
        <w:t>художественной</w:t>
      </w:r>
      <w:r w:rsidRPr="00740C24">
        <w:rPr>
          <w:rFonts w:ascii="Times New Roman" w:eastAsia="Times New Roman" w:hAnsi="Times New Roman" w:cs="Times New Roman"/>
          <w:b/>
          <w:bCs/>
          <w:spacing w:val="-6"/>
          <w:kern w:val="0"/>
          <w:sz w:val="20"/>
          <w:szCs w:val="20"/>
          <w14:ligatures w14:val="none"/>
        </w:rPr>
        <w:t xml:space="preserve"> </w:t>
      </w:r>
      <w:r w:rsidRPr="00740C24">
        <w:rPr>
          <w:rFonts w:ascii="Times New Roman" w:eastAsia="Times New Roman" w:hAnsi="Times New Roman" w:cs="Times New Roman"/>
          <w:b/>
          <w:bCs/>
          <w:spacing w:val="-2"/>
          <w:kern w:val="0"/>
          <w:sz w:val="20"/>
          <w:szCs w:val="20"/>
          <w14:ligatures w14:val="none"/>
        </w:rPr>
        <w:t>выразительности</w:t>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
        <w:gridCol w:w="2982"/>
        <w:gridCol w:w="548"/>
        <w:gridCol w:w="5471"/>
      </w:tblGrid>
      <w:tr w:rsidR="004513F9" w:rsidRPr="00740C24" w14:paraId="0F6B5E14" w14:textId="77777777" w:rsidTr="00D17834">
        <w:trPr>
          <w:trHeight w:val="506"/>
        </w:trPr>
        <w:tc>
          <w:tcPr>
            <w:tcW w:w="574" w:type="dxa"/>
          </w:tcPr>
          <w:p w14:paraId="3C686CD2"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1</w:t>
            </w:r>
          </w:p>
        </w:tc>
        <w:tc>
          <w:tcPr>
            <w:tcW w:w="2982" w:type="dxa"/>
          </w:tcPr>
          <w:p w14:paraId="0D2396C0"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Эпитет</w:t>
            </w:r>
            <w:proofErr w:type="spellEnd"/>
          </w:p>
        </w:tc>
        <w:tc>
          <w:tcPr>
            <w:tcW w:w="548" w:type="dxa"/>
          </w:tcPr>
          <w:p w14:paraId="295AEACA" w14:textId="77777777" w:rsidR="004513F9" w:rsidRPr="00740C24" w:rsidRDefault="004513F9" w:rsidP="00740C24">
            <w:pPr>
              <w:ind w:left="7"/>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А</w:t>
            </w:r>
          </w:p>
        </w:tc>
        <w:tc>
          <w:tcPr>
            <w:tcW w:w="5471" w:type="dxa"/>
          </w:tcPr>
          <w:p w14:paraId="1FEE1336"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«Исчезли</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sz w:val="20"/>
                <w:szCs w:val="20"/>
                <w:lang w:val="ru-RU"/>
              </w:rPr>
              <w:t>юные</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pacing w:val="-2"/>
                <w:sz w:val="20"/>
                <w:szCs w:val="20"/>
                <w:lang w:val="ru-RU"/>
              </w:rPr>
              <w:t>забавы,</w:t>
            </w:r>
          </w:p>
          <w:p w14:paraId="0B63D191"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b/>
                <w:sz w:val="20"/>
                <w:szCs w:val="20"/>
                <w:lang w:val="ru-RU"/>
              </w:rPr>
              <w:t>Как</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сон,</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как</w:t>
            </w:r>
            <w:r w:rsidRPr="00735CCB">
              <w:rPr>
                <w:rFonts w:ascii="Times New Roman" w:eastAsia="Times New Roman" w:hAnsi="Times New Roman" w:cs="Times New Roman"/>
                <w:b/>
                <w:spacing w:val="-6"/>
                <w:sz w:val="20"/>
                <w:szCs w:val="20"/>
                <w:lang w:val="ru-RU"/>
              </w:rPr>
              <w:t xml:space="preserve"> </w:t>
            </w:r>
            <w:r w:rsidRPr="00735CCB">
              <w:rPr>
                <w:rFonts w:ascii="Times New Roman" w:eastAsia="Times New Roman" w:hAnsi="Times New Roman" w:cs="Times New Roman"/>
                <w:b/>
                <w:sz w:val="20"/>
                <w:szCs w:val="20"/>
                <w:lang w:val="ru-RU"/>
              </w:rPr>
              <w:t>утренний</w:t>
            </w:r>
            <w:r w:rsidRPr="00735CCB">
              <w:rPr>
                <w:rFonts w:ascii="Times New Roman" w:eastAsia="Times New Roman" w:hAnsi="Times New Roman" w:cs="Times New Roman"/>
                <w:b/>
                <w:spacing w:val="-3"/>
                <w:sz w:val="20"/>
                <w:szCs w:val="20"/>
                <w:lang w:val="ru-RU"/>
              </w:rPr>
              <w:t xml:space="preserve"> </w:t>
            </w:r>
            <w:r w:rsidRPr="00735CCB">
              <w:rPr>
                <w:rFonts w:ascii="Times New Roman" w:eastAsia="Times New Roman" w:hAnsi="Times New Roman" w:cs="Times New Roman"/>
                <w:b/>
                <w:spacing w:val="-2"/>
                <w:sz w:val="20"/>
                <w:szCs w:val="20"/>
                <w:lang w:val="ru-RU"/>
              </w:rPr>
              <w:t>туман</w:t>
            </w:r>
            <w:r w:rsidRPr="00735CCB">
              <w:rPr>
                <w:rFonts w:ascii="Times New Roman" w:eastAsia="Times New Roman" w:hAnsi="Times New Roman" w:cs="Times New Roman"/>
                <w:spacing w:val="-2"/>
                <w:sz w:val="20"/>
                <w:szCs w:val="20"/>
                <w:lang w:val="ru-RU"/>
              </w:rPr>
              <w:t>»</w:t>
            </w:r>
          </w:p>
        </w:tc>
      </w:tr>
      <w:tr w:rsidR="004513F9" w:rsidRPr="00740C24" w14:paraId="5DC62D9C" w14:textId="77777777" w:rsidTr="00D17834">
        <w:trPr>
          <w:trHeight w:val="506"/>
        </w:trPr>
        <w:tc>
          <w:tcPr>
            <w:tcW w:w="574" w:type="dxa"/>
          </w:tcPr>
          <w:p w14:paraId="2504D3CC"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2</w:t>
            </w:r>
          </w:p>
        </w:tc>
        <w:tc>
          <w:tcPr>
            <w:tcW w:w="2982" w:type="dxa"/>
          </w:tcPr>
          <w:p w14:paraId="453E0B3B"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Инверсия</w:t>
            </w:r>
            <w:proofErr w:type="spellEnd"/>
          </w:p>
        </w:tc>
        <w:tc>
          <w:tcPr>
            <w:tcW w:w="548" w:type="dxa"/>
          </w:tcPr>
          <w:p w14:paraId="7841B344" w14:textId="77777777" w:rsidR="004513F9" w:rsidRPr="00740C24" w:rsidRDefault="004513F9" w:rsidP="00740C24">
            <w:pPr>
              <w:ind w:left="7"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Б</w:t>
            </w:r>
          </w:p>
        </w:tc>
        <w:tc>
          <w:tcPr>
            <w:tcW w:w="5471" w:type="dxa"/>
          </w:tcPr>
          <w:p w14:paraId="0B8739EF" w14:textId="77777777" w:rsidR="004513F9" w:rsidRPr="00735CCB" w:rsidRDefault="004513F9" w:rsidP="00740C24">
            <w:pPr>
              <w:ind w:left="105" w:right="1957"/>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«Им</w:t>
            </w:r>
            <w:r w:rsidRPr="00735CCB">
              <w:rPr>
                <w:rFonts w:ascii="Times New Roman" w:eastAsia="Times New Roman" w:hAnsi="Times New Roman" w:cs="Times New Roman"/>
                <w:spacing w:val="-7"/>
                <w:sz w:val="20"/>
                <w:szCs w:val="20"/>
                <w:lang w:val="ru-RU"/>
              </w:rPr>
              <w:t xml:space="preserve"> </w:t>
            </w:r>
            <w:r w:rsidRPr="00735CCB">
              <w:rPr>
                <w:rFonts w:ascii="Times New Roman" w:eastAsia="Times New Roman" w:hAnsi="Times New Roman" w:cs="Times New Roman"/>
                <w:b/>
                <w:sz w:val="20"/>
                <w:szCs w:val="20"/>
                <w:lang w:val="ru-RU"/>
              </w:rPr>
              <w:t>сердце</w:t>
            </w:r>
            <w:r w:rsidRPr="00735CCB">
              <w:rPr>
                <w:rFonts w:ascii="Times New Roman" w:eastAsia="Times New Roman" w:hAnsi="Times New Roman" w:cs="Times New Roman"/>
                <w:b/>
                <w:spacing w:val="-6"/>
                <w:sz w:val="20"/>
                <w:szCs w:val="20"/>
                <w:lang w:val="ru-RU"/>
              </w:rPr>
              <w:t xml:space="preserve"> </w:t>
            </w:r>
            <w:r w:rsidRPr="00735CCB">
              <w:rPr>
                <w:rFonts w:ascii="Times New Roman" w:eastAsia="Times New Roman" w:hAnsi="Times New Roman" w:cs="Times New Roman"/>
                <w:sz w:val="20"/>
                <w:szCs w:val="20"/>
                <w:lang w:val="ru-RU"/>
              </w:rPr>
              <w:t>в</w:t>
            </w:r>
            <w:r w:rsidRPr="00735CCB">
              <w:rPr>
                <w:rFonts w:ascii="Times New Roman" w:eastAsia="Times New Roman" w:hAnsi="Times New Roman" w:cs="Times New Roman"/>
                <w:spacing w:val="-8"/>
                <w:sz w:val="20"/>
                <w:szCs w:val="20"/>
                <w:lang w:val="ru-RU"/>
              </w:rPr>
              <w:t xml:space="preserve"> </w:t>
            </w:r>
            <w:r w:rsidRPr="00735CCB">
              <w:rPr>
                <w:rFonts w:ascii="Times New Roman" w:eastAsia="Times New Roman" w:hAnsi="Times New Roman" w:cs="Times New Roman"/>
                <w:sz w:val="20"/>
                <w:szCs w:val="20"/>
                <w:lang w:val="ru-RU"/>
              </w:rPr>
              <w:t>чувствах</w:t>
            </w:r>
            <w:r w:rsidRPr="00735CCB">
              <w:rPr>
                <w:rFonts w:ascii="Times New Roman" w:eastAsia="Times New Roman" w:hAnsi="Times New Roman" w:cs="Times New Roman"/>
                <w:spacing w:val="-9"/>
                <w:sz w:val="20"/>
                <w:szCs w:val="20"/>
                <w:lang w:val="ru-RU"/>
              </w:rPr>
              <w:t xml:space="preserve"> </w:t>
            </w:r>
            <w:r w:rsidRPr="00735CCB">
              <w:rPr>
                <w:rFonts w:ascii="Times New Roman" w:eastAsia="Times New Roman" w:hAnsi="Times New Roman" w:cs="Times New Roman"/>
                <w:b/>
                <w:sz w:val="20"/>
                <w:szCs w:val="20"/>
                <w:lang w:val="ru-RU"/>
              </w:rPr>
              <w:t>даст</w:t>
            </w:r>
            <w:r w:rsidRPr="00735CCB">
              <w:rPr>
                <w:rFonts w:ascii="Times New Roman" w:eastAsia="Times New Roman" w:hAnsi="Times New Roman" w:cs="Times New Roman"/>
                <w:b/>
                <w:spacing w:val="-7"/>
                <w:sz w:val="20"/>
                <w:szCs w:val="20"/>
                <w:lang w:val="ru-RU"/>
              </w:rPr>
              <w:t xml:space="preserve"> </w:t>
            </w:r>
            <w:r w:rsidRPr="00735CCB">
              <w:rPr>
                <w:rFonts w:ascii="Times New Roman" w:eastAsia="Times New Roman" w:hAnsi="Times New Roman" w:cs="Times New Roman"/>
                <w:b/>
                <w:sz w:val="20"/>
                <w:szCs w:val="20"/>
                <w:lang w:val="ru-RU"/>
              </w:rPr>
              <w:t>отчет</w:t>
            </w:r>
            <w:proofErr w:type="gramStart"/>
            <w:r w:rsidRPr="00735CCB">
              <w:rPr>
                <w:rFonts w:ascii="Times New Roman" w:eastAsia="Times New Roman" w:hAnsi="Times New Roman" w:cs="Times New Roman"/>
                <w:sz w:val="20"/>
                <w:szCs w:val="20"/>
                <w:lang w:val="ru-RU"/>
              </w:rPr>
              <w:t>, У</w:t>
            </w:r>
            <w:proofErr w:type="gramEnd"/>
            <w:r w:rsidRPr="00735CCB">
              <w:rPr>
                <w:rFonts w:ascii="Times New Roman" w:eastAsia="Times New Roman" w:hAnsi="Times New Roman" w:cs="Times New Roman"/>
                <w:sz w:val="20"/>
                <w:szCs w:val="20"/>
                <w:lang w:val="ru-RU"/>
              </w:rPr>
              <w:t xml:space="preserve"> них </w:t>
            </w:r>
            <w:r w:rsidRPr="00735CCB">
              <w:rPr>
                <w:rFonts w:ascii="Times New Roman" w:eastAsia="Times New Roman" w:hAnsi="Times New Roman" w:cs="Times New Roman"/>
                <w:b/>
                <w:sz w:val="20"/>
                <w:szCs w:val="20"/>
                <w:lang w:val="ru-RU"/>
              </w:rPr>
              <w:t xml:space="preserve">попросит </w:t>
            </w:r>
            <w:r w:rsidRPr="00735CCB">
              <w:rPr>
                <w:rFonts w:ascii="Times New Roman" w:eastAsia="Times New Roman" w:hAnsi="Times New Roman" w:cs="Times New Roman"/>
                <w:sz w:val="20"/>
                <w:szCs w:val="20"/>
                <w:lang w:val="ru-RU"/>
              </w:rPr>
              <w:t>сожаленья»</w:t>
            </w:r>
          </w:p>
        </w:tc>
      </w:tr>
      <w:tr w:rsidR="004513F9" w:rsidRPr="00740C24" w14:paraId="031918D3" w14:textId="77777777" w:rsidTr="00D17834">
        <w:trPr>
          <w:trHeight w:val="503"/>
        </w:trPr>
        <w:tc>
          <w:tcPr>
            <w:tcW w:w="574" w:type="dxa"/>
          </w:tcPr>
          <w:p w14:paraId="16D0A4D2"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3</w:t>
            </w:r>
          </w:p>
        </w:tc>
        <w:tc>
          <w:tcPr>
            <w:tcW w:w="2982" w:type="dxa"/>
          </w:tcPr>
          <w:p w14:paraId="5D4FDC63"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Сравнение</w:t>
            </w:r>
            <w:proofErr w:type="spellEnd"/>
          </w:p>
        </w:tc>
        <w:tc>
          <w:tcPr>
            <w:tcW w:w="548" w:type="dxa"/>
          </w:tcPr>
          <w:p w14:paraId="5BC6A279" w14:textId="77777777" w:rsidR="004513F9" w:rsidRPr="00740C24" w:rsidRDefault="004513F9" w:rsidP="00740C24">
            <w:pPr>
              <w:ind w:left="7" w:right="2"/>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В</w:t>
            </w:r>
          </w:p>
        </w:tc>
        <w:tc>
          <w:tcPr>
            <w:tcW w:w="5471" w:type="dxa"/>
          </w:tcPr>
          <w:p w14:paraId="6E53D3FF" w14:textId="77777777" w:rsidR="004513F9" w:rsidRPr="00735CCB" w:rsidRDefault="004513F9" w:rsidP="00740C24">
            <w:pPr>
              <w:ind w:left="105"/>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w:t>
            </w:r>
            <w:r w:rsidRPr="00735CCB">
              <w:rPr>
                <w:rFonts w:ascii="Times New Roman" w:eastAsia="Times New Roman" w:hAnsi="Times New Roman" w:cs="Times New Roman"/>
                <w:spacing w:val="-5"/>
                <w:sz w:val="20"/>
                <w:szCs w:val="20"/>
                <w:lang w:val="ru-RU"/>
              </w:rPr>
              <w:t xml:space="preserve"> </w:t>
            </w:r>
            <w:r w:rsidRPr="00735CCB">
              <w:rPr>
                <w:rFonts w:ascii="Times New Roman" w:eastAsia="Times New Roman" w:hAnsi="Times New Roman" w:cs="Times New Roman"/>
                <w:sz w:val="20"/>
                <w:szCs w:val="20"/>
                <w:lang w:val="ru-RU"/>
              </w:rPr>
              <w:t>умер</w:t>
            </w:r>
            <w:r w:rsidRPr="00735CCB">
              <w:rPr>
                <w:rFonts w:ascii="Times New Roman" w:eastAsia="Times New Roman" w:hAnsi="Times New Roman" w:cs="Times New Roman"/>
                <w:spacing w:val="-1"/>
                <w:sz w:val="20"/>
                <w:szCs w:val="20"/>
                <w:lang w:val="ru-RU"/>
              </w:rPr>
              <w:t xml:space="preserve"> </w:t>
            </w:r>
            <w:r w:rsidRPr="00735CCB">
              <w:rPr>
                <w:rFonts w:ascii="Times New Roman" w:eastAsia="Times New Roman" w:hAnsi="Times New Roman" w:cs="Times New Roman"/>
                <w:sz w:val="20"/>
                <w:szCs w:val="20"/>
                <w:lang w:val="ru-RU"/>
              </w:rPr>
              <w:t>бедный</w:t>
            </w:r>
            <w:r w:rsidRPr="00735CCB">
              <w:rPr>
                <w:rFonts w:ascii="Times New Roman" w:eastAsia="Times New Roman" w:hAnsi="Times New Roman" w:cs="Times New Roman"/>
                <w:spacing w:val="-1"/>
                <w:sz w:val="20"/>
                <w:szCs w:val="20"/>
                <w:lang w:val="ru-RU"/>
              </w:rPr>
              <w:t xml:space="preserve"> </w:t>
            </w:r>
            <w:r w:rsidRPr="00735CCB">
              <w:rPr>
                <w:rFonts w:ascii="Times New Roman" w:eastAsia="Times New Roman" w:hAnsi="Times New Roman" w:cs="Times New Roman"/>
                <w:b/>
                <w:sz w:val="20"/>
                <w:szCs w:val="20"/>
                <w:lang w:val="ru-RU"/>
              </w:rPr>
              <w:t>раб</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sz w:val="20"/>
                <w:szCs w:val="20"/>
                <w:lang w:val="ru-RU"/>
              </w:rPr>
              <w:t>у</w:t>
            </w:r>
            <w:r w:rsidRPr="00735CCB">
              <w:rPr>
                <w:rFonts w:ascii="Times New Roman" w:eastAsia="Times New Roman" w:hAnsi="Times New Roman" w:cs="Times New Roman"/>
                <w:spacing w:val="-1"/>
                <w:sz w:val="20"/>
                <w:szCs w:val="20"/>
                <w:lang w:val="ru-RU"/>
              </w:rPr>
              <w:t xml:space="preserve"> </w:t>
            </w:r>
            <w:r w:rsidRPr="00735CCB">
              <w:rPr>
                <w:rFonts w:ascii="Times New Roman" w:eastAsia="Times New Roman" w:hAnsi="Times New Roman" w:cs="Times New Roman"/>
                <w:spacing w:val="-5"/>
                <w:sz w:val="20"/>
                <w:szCs w:val="20"/>
                <w:lang w:val="ru-RU"/>
              </w:rPr>
              <w:t>ног</w:t>
            </w:r>
          </w:p>
          <w:p w14:paraId="20F8C7E3" w14:textId="77777777" w:rsidR="004513F9" w:rsidRPr="00740C24" w:rsidRDefault="004513F9" w:rsidP="00740C24">
            <w:pPr>
              <w:ind w:left="105"/>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z w:val="20"/>
                <w:szCs w:val="20"/>
              </w:rPr>
              <w:t>Непобедимого</w:t>
            </w:r>
            <w:proofErr w:type="spellEnd"/>
            <w:r w:rsidRPr="00740C24">
              <w:rPr>
                <w:rFonts w:ascii="Times New Roman" w:eastAsia="Times New Roman" w:hAnsi="Times New Roman" w:cs="Times New Roman"/>
                <w:spacing w:val="-7"/>
                <w:sz w:val="20"/>
                <w:szCs w:val="20"/>
              </w:rPr>
              <w:t xml:space="preserve"> </w:t>
            </w:r>
            <w:proofErr w:type="spellStart"/>
            <w:r w:rsidRPr="00740C24">
              <w:rPr>
                <w:rFonts w:ascii="Times New Roman" w:eastAsia="Times New Roman" w:hAnsi="Times New Roman" w:cs="Times New Roman"/>
                <w:b/>
                <w:spacing w:val="-2"/>
                <w:sz w:val="20"/>
                <w:szCs w:val="20"/>
              </w:rPr>
              <w:t>владыки</w:t>
            </w:r>
            <w:proofErr w:type="spellEnd"/>
            <w:r w:rsidRPr="00740C24">
              <w:rPr>
                <w:rFonts w:ascii="Times New Roman" w:eastAsia="Times New Roman" w:hAnsi="Times New Roman" w:cs="Times New Roman"/>
                <w:spacing w:val="-2"/>
                <w:sz w:val="20"/>
                <w:szCs w:val="20"/>
              </w:rPr>
              <w:t>»</w:t>
            </w:r>
          </w:p>
        </w:tc>
      </w:tr>
      <w:tr w:rsidR="004513F9" w:rsidRPr="00740C24" w14:paraId="1D8FF762" w14:textId="77777777" w:rsidTr="00D17834">
        <w:trPr>
          <w:trHeight w:val="254"/>
        </w:trPr>
        <w:tc>
          <w:tcPr>
            <w:tcW w:w="574" w:type="dxa"/>
          </w:tcPr>
          <w:p w14:paraId="74DA0375"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4</w:t>
            </w:r>
          </w:p>
        </w:tc>
        <w:tc>
          <w:tcPr>
            <w:tcW w:w="2982" w:type="dxa"/>
          </w:tcPr>
          <w:p w14:paraId="6AC3912C"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Олицетворение</w:t>
            </w:r>
            <w:proofErr w:type="spellEnd"/>
          </w:p>
        </w:tc>
        <w:tc>
          <w:tcPr>
            <w:tcW w:w="548" w:type="dxa"/>
          </w:tcPr>
          <w:p w14:paraId="6BA52484" w14:textId="77777777" w:rsidR="004513F9" w:rsidRPr="00740C24" w:rsidRDefault="004513F9" w:rsidP="00740C24">
            <w:pPr>
              <w:ind w:left="7" w:right="3"/>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Г</w:t>
            </w:r>
          </w:p>
        </w:tc>
        <w:tc>
          <w:tcPr>
            <w:tcW w:w="5471" w:type="dxa"/>
          </w:tcPr>
          <w:p w14:paraId="3976CC7F" w14:textId="77777777" w:rsidR="004513F9" w:rsidRPr="00735CCB" w:rsidRDefault="004513F9" w:rsidP="00740C24">
            <w:pPr>
              <w:ind w:left="105"/>
              <w:rPr>
                <w:rFonts w:ascii="Times New Roman" w:eastAsia="Times New Roman" w:hAnsi="Times New Roman" w:cs="Times New Roman"/>
                <w:b/>
                <w:sz w:val="20"/>
                <w:szCs w:val="20"/>
                <w:lang w:val="ru-RU"/>
              </w:rPr>
            </w:pPr>
            <w:r w:rsidRPr="00735CCB">
              <w:rPr>
                <w:rFonts w:ascii="Times New Roman" w:eastAsia="Times New Roman" w:hAnsi="Times New Roman" w:cs="Times New Roman"/>
                <w:b/>
                <w:sz w:val="20"/>
                <w:szCs w:val="20"/>
                <w:lang w:val="ru-RU"/>
              </w:rPr>
              <w:t>«Куска</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лишь</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хлеба</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он</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pacing w:val="-2"/>
                <w:sz w:val="20"/>
                <w:szCs w:val="20"/>
                <w:lang w:val="ru-RU"/>
              </w:rPr>
              <w:t>просил»</w:t>
            </w:r>
          </w:p>
        </w:tc>
      </w:tr>
      <w:tr w:rsidR="004513F9" w:rsidRPr="00740C24" w14:paraId="30F2ADAF" w14:textId="77777777" w:rsidTr="00D17834">
        <w:trPr>
          <w:trHeight w:val="505"/>
        </w:trPr>
        <w:tc>
          <w:tcPr>
            <w:tcW w:w="574" w:type="dxa"/>
          </w:tcPr>
          <w:p w14:paraId="37123CE0" w14:textId="77777777" w:rsidR="004513F9" w:rsidRPr="00740C24" w:rsidRDefault="004513F9" w:rsidP="00740C24">
            <w:pPr>
              <w:ind w:left="6"/>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5</w:t>
            </w:r>
          </w:p>
        </w:tc>
        <w:tc>
          <w:tcPr>
            <w:tcW w:w="2982" w:type="dxa"/>
          </w:tcPr>
          <w:p w14:paraId="51B621C9" w14:textId="77777777" w:rsidR="004513F9" w:rsidRPr="00740C24" w:rsidRDefault="004513F9" w:rsidP="00740C24">
            <w:pPr>
              <w:ind w:left="104"/>
              <w:rPr>
                <w:rFonts w:ascii="Times New Roman" w:eastAsia="Times New Roman" w:hAnsi="Times New Roman" w:cs="Times New Roman"/>
                <w:sz w:val="20"/>
                <w:szCs w:val="20"/>
              </w:rPr>
            </w:pPr>
            <w:proofErr w:type="spellStart"/>
            <w:r w:rsidRPr="00740C24">
              <w:rPr>
                <w:rFonts w:ascii="Times New Roman" w:eastAsia="Times New Roman" w:hAnsi="Times New Roman" w:cs="Times New Roman"/>
                <w:spacing w:val="-2"/>
                <w:sz w:val="20"/>
                <w:szCs w:val="20"/>
              </w:rPr>
              <w:t>Антитеза</w:t>
            </w:r>
            <w:proofErr w:type="spellEnd"/>
          </w:p>
        </w:tc>
        <w:tc>
          <w:tcPr>
            <w:tcW w:w="548" w:type="dxa"/>
          </w:tcPr>
          <w:p w14:paraId="533AEFA3" w14:textId="77777777" w:rsidR="004513F9" w:rsidRPr="00740C24" w:rsidRDefault="004513F9" w:rsidP="00740C24">
            <w:pPr>
              <w:ind w:left="7" w:right="4"/>
              <w:jc w:val="center"/>
              <w:rPr>
                <w:rFonts w:ascii="Times New Roman" w:eastAsia="Times New Roman" w:hAnsi="Times New Roman" w:cs="Times New Roman"/>
                <w:sz w:val="20"/>
                <w:szCs w:val="20"/>
              </w:rPr>
            </w:pPr>
            <w:r w:rsidRPr="00740C24">
              <w:rPr>
                <w:rFonts w:ascii="Times New Roman" w:eastAsia="Times New Roman" w:hAnsi="Times New Roman" w:cs="Times New Roman"/>
                <w:spacing w:val="-10"/>
                <w:sz w:val="20"/>
                <w:szCs w:val="20"/>
              </w:rPr>
              <w:t>Д</w:t>
            </w:r>
          </w:p>
        </w:tc>
        <w:tc>
          <w:tcPr>
            <w:tcW w:w="5471" w:type="dxa"/>
          </w:tcPr>
          <w:p w14:paraId="17083555" w14:textId="77777777" w:rsidR="004513F9" w:rsidRPr="00735CCB" w:rsidRDefault="004513F9" w:rsidP="00740C24">
            <w:pPr>
              <w:ind w:left="105" w:right="492"/>
              <w:rPr>
                <w:rFonts w:ascii="Times New Roman" w:eastAsia="Times New Roman" w:hAnsi="Times New Roman" w:cs="Times New Roman"/>
                <w:sz w:val="20"/>
                <w:szCs w:val="20"/>
                <w:lang w:val="ru-RU"/>
              </w:rPr>
            </w:pPr>
            <w:r w:rsidRPr="00735CCB">
              <w:rPr>
                <w:rFonts w:ascii="Times New Roman" w:eastAsia="Times New Roman" w:hAnsi="Times New Roman" w:cs="Times New Roman"/>
                <w:sz w:val="20"/>
                <w:szCs w:val="20"/>
                <w:lang w:val="ru-RU"/>
              </w:rPr>
              <w:t>«Из-под</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b/>
                <w:sz w:val="20"/>
                <w:szCs w:val="20"/>
                <w:lang w:val="ru-RU"/>
              </w:rPr>
              <w:t>таинственной</w:t>
            </w:r>
            <w:r w:rsidRPr="00735CCB">
              <w:rPr>
                <w:rFonts w:ascii="Times New Roman" w:eastAsia="Times New Roman" w:hAnsi="Times New Roman" w:cs="Times New Roman"/>
                <w:b/>
                <w:spacing w:val="-4"/>
                <w:sz w:val="20"/>
                <w:szCs w:val="20"/>
                <w:lang w:val="ru-RU"/>
              </w:rPr>
              <w:t xml:space="preserve"> </w:t>
            </w:r>
            <w:r w:rsidRPr="00735CCB">
              <w:rPr>
                <w:rFonts w:ascii="Times New Roman" w:eastAsia="Times New Roman" w:hAnsi="Times New Roman" w:cs="Times New Roman"/>
                <w:b/>
                <w:sz w:val="20"/>
                <w:szCs w:val="20"/>
                <w:lang w:val="ru-RU"/>
              </w:rPr>
              <w:t>холодной</w:t>
            </w:r>
            <w:r w:rsidRPr="00735CCB">
              <w:rPr>
                <w:rFonts w:ascii="Times New Roman" w:eastAsia="Times New Roman" w:hAnsi="Times New Roman" w:cs="Times New Roman"/>
                <w:b/>
                <w:spacing w:val="-3"/>
                <w:sz w:val="20"/>
                <w:szCs w:val="20"/>
                <w:lang w:val="ru-RU"/>
              </w:rPr>
              <w:t xml:space="preserve"> </w:t>
            </w:r>
            <w:proofErr w:type="gramStart"/>
            <w:r w:rsidRPr="00735CCB">
              <w:rPr>
                <w:rFonts w:ascii="Times New Roman" w:eastAsia="Times New Roman" w:hAnsi="Times New Roman" w:cs="Times New Roman"/>
                <w:sz w:val="20"/>
                <w:szCs w:val="20"/>
                <w:lang w:val="ru-RU"/>
              </w:rPr>
              <w:t>полумаски Звучал</w:t>
            </w:r>
            <w:proofErr w:type="gramEnd"/>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мне</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голос</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твой</w:t>
            </w:r>
            <w:r w:rsidRPr="00735CCB">
              <w:rPr>
                <w:rFonts w:ascii="Times New Roman" w:eastAsia="Times New Roman" w:hAnsi="Times New Roman" w:cs="Times New Roman"/>
                <w:spacing w:val="-4"/>
                <w:sz w:val="20"/>
                <w:szCs w:val="20"/>
                <w:lang w:val="ru-RU"/>
              </w:rPr>
              <w:t xml:space="preserve"> </w:t>
            </w:r>
            <w:r w:rsidRPr="00735CCB">
              <w:rPr>
                <w:rFonts w:ascii="Times New Roman" w:eastAsia="Times New Roman" w:hAnsi="Times New Roman" w:cs="Times New Roman"/>
                <w:b/>
                <w:sz w:val="20"/>
                <w:szCs w:val="20"/>
                <w:lang w:val="ru-RU"/>
              </w:rPr>
              <w:t>отрадный</w:t>
            </w:r>
            <w:r w:rsidRPr="00735CCB">
              <w:rPr>
                <w:rFonts w:ascii="Times New Roman" w:eastAsia="Times New Roman" w:hAnsi="Times New Roman" w:cs="Times New Roman"/>
                <w:sz w:val="20"/>
                <w:szCs w:val="20"/>
                <w:lang w:val="ru-RU"/>
              </w:rPr>
              <w:t>,</w:t>
            </w:r>
            <w:r w:rsidRPr="00735CCB">
              <w:rPr>
                <w:rFonts w:ascii="Times New Roman" w:eastAsia="Times New Roman" w:hAnsi="Times New Roman" w:cs="Times New Roman"/>
                <w:spacing w:val="-3"/>
                <w:sz w:val="20"/>
                <w:szCs w:val="20"/>
                <w:lang w:val="ru-RU"/>
              </w:rPr>
              <w:t xml:space="preserve"> </w:t>
            </w:r>
            <w:r w:rsidRPr="00735CCB">
              <w:rPr>
                <w:rFonts w:ascii="Times New Roman" w:eastAsia="Times New Roman" w:hAnsi="Times New Roman" w:cs="Times New Roman"/>
                <w:sz w:val="20"/>
                <w:szCs w:val="20"/>
                <w:lang w:val="ru-RU"/>
              </w:rPr>
              <w:t>как</w:t>
            </w:r>
            <w:r w:rsidRPr="00735CCB">
              <w:rPr>
                <w:rFonts w:ascii="Times New Roman" w:eastAsia="Times New Roman" w:hAnsi="Times New Roman" w:cs="Times New Roman"/>
                <w:spacing w:val="-1"/>
                <w:sz w:val="20"/>
                <w:szCs w:val="20"/>
                <w:lang w:val="ru-RU"/>
              </w:rPr>
              <w:t xml:space="preserve"> </w:t>
            </w:r>
            <w:r w:rsidRPr="00735CCB">
              <w:rPr>
                <w:rFonts w:ascii="Times New Roman" w:eastAsia="Times New Roman" w:hAnsi="Times New Roman" w:cs="Times New Roman"/>
                <w:spacing w:val="-2"/>
                <w:sz w:val="20"/>
                <w:szCs w:val="20"/>
                <w:lang w:val="ru-RU"/>
              </w:rPr>
              <w:t>мечта»</w:t>
            </w:r>
          </w:p>
        </w:tc>
      </w:tr>
    </w:tbl>
    <w:p w14:paraId="683AD614" w14:textId="77777777" w:rsidR="00740C24" w:rsidRDefault="00740C24"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3D74933C" w14:textId="77777777" w:rsidR="00740C24" w:rsidRDefault="00740C24"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2E578187" w14:textId="77777777" w:rsidR="00740C24" w:rsidRDefault="00740C24"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1FD74B5F" w14:textId="77777777" w:rsidR="00DF2F28" w:rsidRDefault="00DF2F28"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5D0378E1" w14:textId="77777777" w:rsidR="00DF2F28" w:rsidRDefault="00DF2F28"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6BF0E2DB" w14:textId="77777777" w:rsidR="00875107" w:rsidRDefault="00875107"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12992DF1" w14:textId="77777777" w:rsidR="00A02833" w:rsidRDefault="00A02833"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01D9775A" w14:textId="77777777" w:rsidR="00A02833" w:rsidRDefault="00A02833"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208F85D1" w14:textId="77777777" w:rsidR="00A02833" w:rsidRDefault="00A02833"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45031038" w14:textId="77777777" w:rsidR="00A02833" w:rsidRDefault="00A02833"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p>
    <w:p w14:paraId="68FDE811" w14:textId="3D0D5F05" w:rsidR="004513F9" w:rsidRPr="004513F9" w:rsidRDefault="004513F9" w:rsidP="004513F9">
      <w:pPr>
        <w:widowControl w:val="0"/>
        <w:autoSpaceDE w:val="0"/>
        <w:autoSpaceDN w:val="0"/>
        <w:spacing w:before="253" w:after="3" w:line="240" w:lineRule="auto"/>
        <w:ind w:left="285"/>
        <w:outlineLvl w:val="1"/>
        <w:rPr>
          <w:rFonts w:ascii="Times New Roman" w:eastAsia="Times New Roman" w:hAnsi="Times New Roman" w:cs="Times New Roman"/>
          <w:b/>
          <w:bCs/>
          <w:kern w:val="0"/>
          <w:sz w:val="22"/>
          <w:szCs w:val="22"/>
          <w14:ligatures w14:val="none"/>
        </w:rPr>
      </w:pPr>
      <w:r w:rsidRPr="004513F9">
        <w:rPr>
          <w:rFonts w:ascii="Times New Roman" w:eastAsia="Times New Roman" w:hAnsi="Times New Roman" w:cs="Times New Roman"/>
          <w:b/>
          <w:bCs/>
          <w:kern w:val="0"/>
          <w:sz w:val="22"/>
          <w:szCs w:val="22"/>
          <w14:ligatures w14:val="none"/>
        </w:rPr>
        <w:lastRenderedPageBreak/>
        <w:t>Ответы</w:t>
      </w:r>
      <w:r w:rsidRPr="004513F9">
        <w:rPr>
          <w:rFonts w:ascii="Times New Roman" w:eastAsia="Times New Roman" w:hAnsi="Times New Roman" w:cs="Times New Roman"/>
          <w:b/>
          <w:bCs/>
          <w:spacing w:val="-2"/>
          <w:kern w:val="0"/>
          <w:sz w:val="22"/>
          <w:szCs w:val="22"/>
          <w14:ligatures w14:val="none"/>
        </w:rPr>
        <w:t xml:space="preserve"> </w:t>
      </w:r>
      <w:r w:rsidRPr="004513F9">
        <w:rPr>
          <w:rFonts w:ascii="Times New Roman" w:eastAsia="Times New Roman" w:hAnsi="Times New Roman" w:cs="Times New Roman"/>
          <w:b/>
          <w:bCs/>
          <w:kern w:val="0"/>
          <w:sz w:val="22"/>
          <w:szCs w:val="22"/>
          <w14:ligatures w14:val="none"/>
        </w:rPr>
        <w:t>к</w:t>
      </w:r>
      <w:r w:rsidRPr="004513F9">
        <w:rPr>
          <w:rFonts w:ascii="Times New Roman" w:eastAsia="Times New Roman" w:hAnsi="Times New Roman" w:cs="Times New Roman"/>
          <w:b/>
          <w:bCs/>
          <w:spacing w:val="-1"/>
          <w:kern w:val="0"/>
          <w:sz w:val="22"/>
          <w:szCs w:val="22"/>
          <w14:ligatures w14:val="none"/>
        </w:rPr>
        <w:t xml:space="preserve"> </w:t>
      </w:r>
      <w:r w:rsidRPr="004513F9">
        <w:rPr>
          <w:rFonts w:ascii="Times New Roman" w:eastAsia="Times New Roman" w:hAnsi="Times New Roman" w:cs="Times New Roman"/>
          <w:b/>
          <w:bCs/>
          <w:spacing w:val="-2"/>
          <w:kern w:val="0"/>
          <w:sz w:val="22"/>
          <w:szCs w:val="22"/>
          <w14:ligatures w14:val="none"/>
        </w:rPr>
        <w:t>заданиям.</w:t>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98"/>
        <w:gridCol w:w="1035"/>
        <w:gridCol w:w="437"/>
        <w:gridCol w:w="3241"/>
        <w:gridCol w:w="1227"/>
      </w:tblGrid>
      <w:tr w:rsidR="004513F9" w:rsidRPr="004513F9" w14:paraId="06CCF1EF" w14:textId="77777777" w:rsidTr="00D17834">
        <w:trPr>
          <w:trHeight w:val="251"/>
        </w:trPr>
        <w:tc>
          <w:tcPr>
            <w:tcW w:w="437" w:type="dxa"/>
          </w:tcPr>
          <w:p w14:paraId="6FBCB7AE" w14:textId="77777777" w:rsidR="004513F9" w:rsidRPr="004513F9" w:rsidRDefault="004513F9" w:rsidP="00875107">
            <w:pPr>
              <w:jc w:val="center"/>
              <w:rPr>
                <w:rFonts w:ascii="Times New Roman" w:eastAsia="Times New Roman" w:hAnsi="Times New Roman" w:cs="Times New Roman"/>
                <w:sz w:val="18"/>
              </w:rPr>
            </w:pPr>
          </w:p>
        </w:tc>
        <w:tc>
          <w:tcPr>
            <w:tcW w:w="3198" w:type="dxa"/>
          </w:tcPr>
          <w:p w14:paraId="35DF7071" w14:textId="77777777" w:rsidR="004513F9" w:rsidRPr="004513F9" w:rsidRDefault="004513F9" w:rsidP="004513F9">
            <w:pPr>
              <w:spacing w:line="232" w:lineRule="exact"/>
              <w:ind w:left="7"/>
              <w:jc w:val="center"/>
              <w:rPr>
                <w:rFonts w:ascii="Times New Roman" w:eastAsia="Times New Roman" w:hAnsi="Times New Roman" w:cs="Times New Roman"/>
              </w:rPr>
            </w:pPr>
            <w:proofErr w:type="spellStart"/>
            <w:r w:rsidRPr="004513F9">
              <w:rPr>
                <w:rFonts w:ascii="Times New Roman" w:eastAsia="Times New Roman" w:hAnsi="Times New Roman" w:cs="Times New Roman"/>
              </w:rPr>
              <w:t>Вариант</w:t>
            </w:r>
            <w:proofErr w:type="spellEnd"/>
            <w:r w:rsidRPr="004513F9">
              <w:rPr>
                <w:rFonts w:ascii="Times New Roman" w:eastAsia="Times New Roman" w:hAnsi="Times New Roman" w:cs="Times New Roman"/>
                <w:spacing w:val="-2"/>
              </w:rPr>
              <w:t xml:space="preserve"> </w:t>
            </w:r>
            <w:r w:rsidRPr="004513F9">
              <w:rPr>
                <w:rFonts w:ascii="Times New Roman" w:eastAsia="Times New Roman" w:hAnsi="Times New Roman" w:cs="Times New Roman"/>
                <w:spacing w:val="-10"/>
              </w:rPr>
              <w:t>1</w:t>
            </w:r>
          </w:p>
        </w:tc>
        <w:tc>
          <w:tcPr>
            <w:tcW w:w="1035" w:type="dxa"/>
          </w:tcPr>
          <w:p w14:paraId="57E97DFC" w14:textId="77777777" w:rsidR="004513F9" w:rsidRPr="004513F9" w:rsidRDefault="004513F9" w:rsidP="004513F9">
            <w:pPr>
              <w:spacing w:line="232" w:lineRule="exact"/>
              <w:ind w:left="219"/>
              <w:rPr>
                <w:rFonts w:ascii="Times New Roman" w:eastAsia="Times New Roman" w:hAnsi="Times New Roman" w:cs="Times New Roman"/>
              </w:rPr>
            </w:pPr>
            <w:proofErr w:type="spellStart"/>
            <w:r w:rsidRPr="004513F9">
              <w:rPr>
                <w:rFonts w:ascii="Times New Roman" w:eastAsia="Times New Roman" w:hAnsi="Times New Roman" w:cs="Times New Roman"/>
                <w:spacing w:val="-2"/>
              </w:rPr>
              <w:t>Баллы</w:t>
            </w:r>
            <w:proofErr w:type="spellEnd"/>
          </w:p>
        </w:tc>
        <w:tc>
          <w:tcPr>
            <w:tcW w:w="437" w:type="dxa"/>
          </w:tcPr>
          <w:p w14:paraId="33930BB5" w14:textId="77777777" w:rsidR="004513F9" w:rsidRPr="004513F9" w:rsidRDefault="004513F9" w:rsidP="004513F9">
            <w:pPr>
              <w:rPr>
                <w:rFonts w:ascii="Times New Roman" w:eastAsia="Times New Roman" w:hAnsi="Times New Roman" w:cs="Times New Roman"/>
                <w:sz w:val="18"/>
              </w:rPr>
            </w:pPr>
          </w:p>
        </w:tc>
        <w:tc>
          <w:tcPr>
            <w:tcW w:w="3241" w:type="dxa"/>
          </w:tcPr>
          <w:p w14:paraId="2B34EC75" w14:textId="77777777" w:rsidR="004513F9" w:rsidRPr="004513F9" w:rsidRDefault="004513F9" w:rsidP="004513F9">
            <w:pPr>
              <w:spacing w:line="232" w:lineRule="exact"/>
              <w:ind w:left="1"/>
              <w:jc w:val="center"/>
              <w:rPr>
                <w:rFonts w:ascii="Times New Roman" w:eastAsia="Times New Roman" w:hAnsi="Times New Roman" w:cs="Times New Roman"/>
              </w:rPr>
            </w:pPr>
            <w:proofErr w:type="spellStart"/>
            <w:r w:rsidRPr="004513F9">
              <w:rPr>
                <w:rFonts w:ascii="Times New Roman" w:eastAsia="Times New Roman" w:hAnsi="Times New Roman" w:cs="Times New Roman"/>
              </w:rPr>
              <w:t>Вариант</w:t>
            </w:r>
            <w:proofErr w:type="spellEnd"/>
            <w:r w:rsidRPr="004513F9">
              <w:rPr>
                <w:rFonts w:ascii="Times New Roman" w:eastAsia="Times New Roman" w:hAnsi="Times New Roman" w:cs="Times New Roman"/>
                <w:spacing w:val="-2"/>
              </w:rPr>
              <w:t xml:space="preserve"> </w:t>
            </w:r>
            <w:r w:rsidRPr="004513F9">
              <w:rPr>
                <w:rFonts w:ascii="Times New Roman" w:eastAsia="Times New Roman" w:hAnsi="Times New Roman" w:cs="Times New Roman"/>
                <w:spacing w:val="-10"/>
              </w:rPr>
              <w:t>2</w:t>
            </w:r>
          </w:p>
        </w:tc>
        <w:tc>
          <w:tcPr>
            <w:tcW w:w="1227" w:type="dxa"/>
          </w:tcPr>
          <w:p w14:paraId="286005D8" w14:textId="77777777" w:rsidR="004513F9" w:rsidRPr="004513F9" w:rsidRDefault="004513F9" w:rsidP="004513F9">
            <w:pPr>
              <w:spacing w:line="232" w:lineRule="exact"/>
              <w:ind w:left="312"/>
              <w:rPr>
                <w:rFonts w:ascii="Times New Roman" w:eastAsia="Times New Roman" w:hAnsi="Times New Roman" w:cs="Times New Roman"/>
              </w:rPr>
            </w:pPr>
            <w:proofErr w:type="spellStart"/>
            <w:r w:rsidRPr="004513F9">
              <w:rPr>
                <w:rFonts w:ascii="Times New Roman" w:eastAsia="Times New Roman" w:hAnsi="Times New Roman" w:cs="Times New Roman"/>
                <w:spacing w:val="-2"/>
              </w:rPr>
              <w:t>Баллы</w:t>
            </w:r>
            <w:proofErr w:type="spellEnd"/>
          </w:p>
        </w:tc>
      </w:tr>
      <w:tr w:rsidR="004513F9" w:rsidRPr="004513F9" w14:paraId="0C19E18C" w14:textId="77777777" w:rsidTr="00D17834">
        <w:trPr>
          <w:trHeight w:val="254"/>
        </w:trPr>
        <w:tc>
          <w:tcPr>
            <w:tcW w:w="437" w:type="dxa"/>
          </w:tcPr>
          <w:p w14:paraId="7F6A15B8" w14:textId="77777777" w:rsidR="004513F9" w:rsidRPr="004513F9" w:rsidRDefault="004513F9" w:rsidP="00875107">
            <w:pPr>
              <w:spacing w:line="234" w:lineRule="exact"/>
              <w:ind w:left="107"/>
              <w:jc w:val="center"/>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3198" w:type="dxa"/>
          </w:tcPr>
          <w:p w14:paraId="23D02104" w14:textId="77777777" w:rsidR="004513F9" w:rsidRPr="004513F9" w:rsidRDefault="004513F9" w:rsidP="004513F9">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rPr>
              <w:t>1-Б;</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2-В;</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3-</w:t>
            </w:r>
            <w:r w:rsidRPr="004513F9">
              <w:rPr>
                <w:rFonts w:ascii="Times New Roman" w:eastAsia="Times New Roman" w:hAnsi="Times New Roman" w:cs="Times New Roman"/>
                <w:spacing w:val="-10"/>
              </w:rPr>
              <w:t>А</w:t>
            </w:r>
          </w:p>
        </w:tc>
        <w:tc>
          <w:tcPr>
            <w:tcW w:w="1035" w:type="dxa"/>
          </w:tcPr>
          <w:p w14:paraId="028F62F6" w14:textId="77777777" w:rsidR="004513F9" w:rsidRPr="004513F9" w:rsidRDefault="004513F9" w:rsidP="004513F9">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3</w:t>
            </w:r>
          </w:p>
        </w:tc>
        <w:tc>
          <w:tcPr>
            <w:tcW w:w="437" w:type="dxa"/>
          </w:tcPr>
          <w:p w14:paraId="51D415F0" w14:textId="77777777" w:rsidR="004513F9" w:rsidRPr="004513F9" w:rsidRDefault="004513F9" w:rsidP="004513F9">
            <w:pPr>
              <w:spacing w:line="234" w:lineRule="exact"/>
              <w:ind w:left="9" w:right="110"/>
              <w:jc w:val="center"/>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3241" w:type="dxa"/>
          </w:tcPr>
          <w:p w14:paraId="505A7639" w14:textId="77777777" w:rsidR="004513F9" w:rsidRPr="004513F9" w:rsidRDefault="004513F9" w:rsidP="004513F9">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rPr>
              <w:t>1-Б;</w:t>
            </w:r>
            <w:r w:rsidRPr="004513F9">
              <w:rPr>
                <w:rFonts w:ascii="Times New Roman" w:eastAsia="Times New Roman" w:hAnsi="Times New Roman" w:cs="Times New Roman"/>
                <w:spacing w:val="50"/>
              </w:rPr>
              <w:t xml:space="preserve"> </w:t>
            </w:r>
            <w:r w:rsidRPr="004513F9">
              <w:rPr>
                <w:rFonts w:ascii="Times New Roman" w:eastAsia="Times New Roman" w:hAnsi="Times New Roman" w:cs="Times New Roman"/>
              </w:rPr>
              <w:t>2-А;</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3-</w:t>
            </w:r>
            <w:r w:rsidRPr="004513F9">
              <w:rPr>
                <w:rFonts w:ascii="Times New Roman" w:eastAsia="Times New Roman" w:hAnsi="Times New Roman" w:cs="Times New Roman"/>
                <w:spacing w:val="-10"/>
              </w:rPr>
              <w:t>В</w:t>
            </w:r>
          </w:p>
        </w:tc>
        <w:tc>
          <w:tcPr>
            <w:tcW w:w="1227" w:type="dxa"/>
          </w:tcPr>
          <w:p w14:paraId="397657FA" w14:textId="77777777" w:rsidR="004513F9" w:rsidRPr="004513F9" w:rsidRDefault="004513F9" w:rsidP="004513F9">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3</w:t>
            </w:r>
          </w:p>
        </w:tc>
      </w:tr>
      <w:tr w:rsidR="004513F9" w:rsidRPr="004513F9" w14:paraId="2B51C8DB" w14:textId="77777777" w:rsidTr="00D17834">
        <w:trPr>
          <w:trHeight w:val="251"/>
        </w:trPr>
        <w:tc>
          <w:tcPr>
            <w:tcW w:w="437" w:type="dxa"/>
          </w:tcPr>
          <w:p w14:paraId="57EE7586" w14:textId="77777777" w:rsidR="004513F9" w:rsidRPr="004513F9" w:rsidRDefault="004513F9" w:rsidP="00875107">
            <w:pPr>
              <w:spacing w:line="232" w:lineRule="exact"/>
              <w:ind w:left="163"/>
              <w:rPr>
                <w:rFonts w:ascii="Times New Roman" w:eastAsia="Times New Roman" w:hAnsi="Times New Roman" w:cs="Times New Roman"/>
              </w:rPr>
            </w:pPr>
            <w:r w:rsidRPr="004513F9">
              <w:rPr>
                <w:rFonts w:ascii="Times New Roman" w:eastAsia="Times New Roman" w:hAnsi="Times New Roman" w:cs="Times New Roman"/>
                <w:spacing w:val="-10"/>
              </w:rPr>
              <w:t>2</w:t>
            </w:r>
          </w:p>
        </w:tc>
        <w:tc>
          <w:tcPr>
            <w:tcW w:w="3198" w:type="dxa"/>
          </w:tcPr>
          <w:p w14:paraId="721F8253" w14:textId="77777777" w:rsidR="004513F9" w:rsidRPr="004513F9" w:rsidRDefault="004513F9" w:rsidP="004513F9">
            <w:pPr>
              <w:spacing w:line="232" w:lineRule="exact"/>
              <w:ind w:left="105"/>
              <w:rPr>
                <w:rFonts w:ascii="Times New Roman" w:eastAsia="Times New Roman" w:hAnsi="Times New Roman" w:cs="Times New Roman"/>
              </w:rPr>
            </w:pPr>
            <w:r w:rsidRPr="004513F9">
              <w:rPr>
                <w:rFonts w:ascii="Times New Roman" w:eastAsia="Times New Roman" w:hAnsi="Times New Roman" w:cs="Times New Roman"/>
              </w:rPr>
              <w:t>1-Г;</w:t>
            </w:r>
            <w:r w:rsidRPr="004513F9">
              <w:rPr>
                <w:rFonts w:ascii="Times New Roman" w:eastAsia="Times New Roman" w:hAnsi="Times New Roman" w:cs="Times New Roman"/>
                <w:spacing w:val="51"/>
              </w:rPr>
              <w:t xml:space="preserve"> </w:t>
            </w:r>
            <w:r w:rsidRPr="004513F9">
              <w:rPr>
                <w:rFonts w:ascii="Times New Roman" w:eastAsia="Times New Roman" w:hAnsi="Times New Roman" w:cs="Times New Roman"/>
              </w:rPr>
              <w:t>2-В;</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3-Д;</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4-А;</w:t>
            </w:r>
            <w:r w:rsidRPr="004513F9">
              <w:rPr>
                <w:rFonts w:ascii="Times New Roman" w:eastAsia="Times New Roman" w:hAnsi="Times New Roman" w:cs="Times New Roman"/>
                <w:spacing w:val="50"/>
              </w:rPr>
              <w:t xml:space="preserve"> </w:t>
            </w:r>
            <w:r w:rsidRPr="004513F9">
              <w:rPr>
                <w:rFonts w:ascii="Times New Roman" w:eastAsia="Times New Roman" w:hAnsi="Times New Roman" w:cs="Times New Roman"/>
              </w:rPr>
              <w:t>5-</w:t>
            </w:r>
            <w:r w:rsidRPr="004513F9">
              <w:rPr>
                <w:rFonts w:ascii="Times New Roman" w:eastAsia="Times New Roman" w:hAnsi="Times New Roman" w:cs="Times New Roman"/>
                <w:spacing w:val="-10"/>
              </w:rPr>
              <w:t>Б</w:t>
            </w:r>
          </w:p>
        </w:tc>
        <w:tc>
          <w:tcPr>
            <w:tcW w:w="1035" w:type="dxa"/>
          </w:tcPr>
          <w:p w14:paraId="3DD79287" w14:textId="77777777" w:rsidR="004513F9" w:rsidRPr="004513F9" w:rsidRDefault="004513F9" w:rsidP="004513F9">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5</w:t>
            </w:r>
          </w:p>
        </w:tc>
        <w:tc>
          <w:tcPr>
            <w:tcW w:w="437" w:type="dxa"/>
          </w:tcPr>
          <w:p w14:paraId="121D1FEF" w14:textId="77777777" w:rsidR="004513F9" w:rsidRPr="004513F9" w:rsidRDefault="004513F9" w:rsidP="004513F9">
            <w:pPr>
              <w:spacing w:line="232" w:lineRule="exact"/>
              <w:ind w:left="9" w:right="110"/>
              <w:jc w:val="center"/>
              <w:rPr>
                <w:rFonts w:ascii="Times New Roman" w:eastAsia="Times New Roman" w:hAnsi="Times New Roman" w:cs="Times New Roman"/>
              </w:rPr>
            </w:pPr>
            <w:r w:rsidRPr="004513F9">
              <w:rPr>
                <w:rFonts w:ascii="Times New Roman" w:eastAsia="Times New Roman" w:hAnsi="Times New Roman" w:cs="Times New Roman"/>
                <w:spacing w:val="-10"/>
              </w:rPr>
              <w:t>2</w:t>
            </w:r>
          </w:p>
        </w:tc>
        <w:tc>
          <w:tcPr>
            <w:tcW w:w="3241" w:type="dxa"/>
          </w:tcPr>
          <w:p w14:paraId="025ED3F8" w14:textId="77777777" w:rsidR="004513F9" w:rsidRPr="004513F9" w:rsidRDefault="004513F9" w:rsidP="004513F9">
            <w:pPr>
              <w:spacing w:line="232" w:lineRule="exact"/>
              <w:ind w:left="104"/>
              <w:rPr>
                <w:rFonts w:ascii="Times New Roman" w:eastAsia="Times New Roman" w:hAnsi="Times New Roman" w:cs="Times New Roman"/>
              </w:rPr>
            </w:pPr>
            <w:r w:rsidRPr="004513F9">
              <w:rPr>
                <w:rFonts w:ascii="Times New Roman" w:eastAsia="Times New Roman" w:hAnsi="Times New Roman" w:cs="Times New Roman"/>
              </w:rPr>
              <w:t>1-Б;</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2-В;</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3-Г;</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4-Д;</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5-</w:t>
            </w:r>
            <w:r w:rsidRPr="004513F9">
              <w:rPr>
                <w:rFonts w:ascii="Times New Roman" w:eastAsia="Times New Roman" w:hAnsi="Times New Roman" w:cs="Times New Roman"/>
                <w:spacing w:val="-10"/>
              </w:rPr>
              <w:t>А</w:t>
            </w:r>
          </w:p>
        </w:tc>
        <w:tc>
          <w:tcPr>
            <w:tcW w:w="1227" w:type="dxa"/>
          </w:tcPr>
          <w:p w14:paraId="0AF670CB" w14:textId="77777777" w:rsidR="004513F9" w:rsidRPr="004513F9" w:rsidRDefault="004513F9" w:rsidP="004513F9">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5</w:t>
            </w:r>
          </w:p>
        </w:tc>
      </w:tr>
      <w:tr w:rsidR="00875107" w:rsidRPr="004513F9" w14:paraId="5197E355" w14:textId="77777777" w:rsidTr="00D17834">
        <w:trPr>
          <w:trHeight w:val="253"/>
        </w:trPr>
        <w:tc>
          <w:tcPr>
            <w:tcW w:w="437" w:type="dxa"/>
          </w:tcPr>
          <w:p w14:paraId="5BFC8E6D" w14:textId="77777777" w:rsidR="00875107" w:rsidRPr="004513F9" w:rsidRDefault="00875107" w:rsidP="00875107">
            <w:pPr>
              <w:spacing w:before="1" w:line="233"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3</w:t>
            </w:r>
          </w:p>
        </w:tc>
        <w:tc>
          <w:tcPr>
            <w:tcW w:w="3198" w:type="dxa"/>
          </w:tcPr>
          <w:p w14:paraId="02F0D51A" w14:textId="77777777" w:rsidR="00875107" w:rsidRPr="004513F9" w:rsidRDefault="00875107" w:rsidP="00D17834">
            <w:pPr>
              <w:spacing w:before="1" w:line="233" w:lineRule="exact"/>
              <w:ind w:left="105"/>
              <w:rPr>
                <w:rFonts w:ascii="Times New Roman" w:eastAsia="Times New Roman" w:hAnsi="Times New Roman" w:cs="Times New Roman"/>
              </w:rPr>
            </w:pPr>
            <w:r w:rsidRPr="004513F9">
              <w:rPr>
                <w:rFonts w:ascii="Times New Roman" w:eastAsia="Times New Roman" w:hAnsi="Times New Roman" w:cs="Times New Roman"/>
              </w:rPr>
              <w:t>1</w:t>
            </w:r>
            <w:r w:rsidRPr="004513F9">
              <w:rPr>
                <w:rFonts w:ascii="Times New Roman" w:eastAsia="Times New Roman" w:hAnsi="Times New Roman" w:cs="Times New Roman"/>
                <w:spacing w:val="-2"/>
              </w:rPr>
              <w:t xml:space="preserve"> </w:t>
            </w:r>
            <w:r w:rsidRPr="004513F9">
              <w:rPr>
                <w:rFonts w:ascii="Times New Roman" w:eastAsia="Times New Roman" w:hAnsi="Times New Roman" w:cs="Times New Roman"/>
              </w:rPr>
              <w:t>-В;</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2-Д;</w:t>
            </w:r>
            <w:r w:rsidRPr="004513F9">
              <w:rPr>
                <w:rFonts w:ascii="Times New Roman" w:eastAsia="Times New Roman" w:hAnsi="Times New Roman" w:cs="Times New Roman"/>
                <w:spacing w:val="54"/>
              </w:rPr>
              <w:t xml:space="preserve"> </w:t>
            </w:r>
            <w:r w:rsidRPr="004513F9">
              <w:rPr>
                <w:rFonts w:ascii="Times New Roman" w:eastAsia="Times New Roman" w:hAnsi="Times New Roman" w:cs="Times New Roman"/>
              </w:rPr>
              <w:t>3-А;</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4-Б;</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5-</w:t>
            </w:r>
            <w:r w:rsidRPr="004513F9">
              <w:rPr>
                <w:rFonts w:ascii="Times New Roman" w:eastAsia="Times New Roman" w:hAnsi="Times New Roman" w:cs="Times New Roman"/>
                <w:spacing w:val="-10"/>
              </w:rPr>
              <w:t>Г</w:t>
            </w:r>
          </w:p>
        </w:tc>
        <w:tc>
          <w:tcPr>
            <w:tcW w:w="1035" w:type="dxa"/>
          </w:tcPr>
          <w:p w14:paraId="6C2BF054" w14:textId="77777777" w:rsidR="00875107" w:rsidRPr="004513F9" w:rsidRDefault="00875107" w:rsidP="00D17834">
            <w:pPr>
              <w:spacing w:before="1" w:line="233"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5</w:t>
            </w:r>
          </w:p>
        </w:tc>
        <w:tc>
          <w:tcPr>
            <w:tcW w:w="437" w:type="dxa"/>
          </w:tcPr>
          <w:p w14:paraId="6CAFB4F6" w14:textId="77777777" w:rsidR="00875107" w:rsidRPr="004513F9" w:rsidRDefault="00875107" w:rsidP="00D17834">
            <w:pPr>
              <w:spacing w:before="1" w:line="233"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3</w:t>
            </w:r>
          </w:p>
        </w:tc>
        <w:tc>
          <w:tcPr>
            <w:tcW w:w="3241" w:type="dxa"/>
          </w:tcPr>
          <w:p w14:paraId="2BBE283F" w14:textId="77777777" w:rsidR="00875107" w:rsidRPr="004513F9" w:rsidRDefault="00875107" w:rsidP="00D17834">
            <w:pPr>
              <w:spacing w:before="1" w:line="233" w:lineRule="exact"/>
              <w:ind w:left="104"/>
              <w:rPr>
                <w:rFonts w:ascii="Times New Roman" w:eastAsia="Times New Roman" w:hAnsi="Times New Roman" w:cs="Times New Roman"/>
              </w:rPr>
            </w:pPr>
            <w:r w:rsidRPr="004513F9">
              <w:rPr>
                <w:rFonts w:ascii="Times New Roman" w:eastAsia="Times New Roman" w:hAnsi="Times New Roman" w:cs="Times New Roman"/>
              </w:rPr>
              <w:t>1</w:t>
            </w:r>
            <w:r w:rsidRPr="004513F9">
              <w:rPr>
                <w:rFonts w:ascii="Times New Roman" w:eastAsia="Times New Roman" w:hAnsi="Times New Roman" w:cs="Times New Roman"/>
                <w:spacing w:val="-2"/>
              </w:rPr>
              <w:t xml:space="preserve"> </w:t>
            </w:r>
            <w:r w:rsidRPr="004513F9">
              <w:rPr>
                <w:rFonts w:ascii="Times New Roman" w:eastAsia="Times New Roman" w:hAnsi="Times New Roman" w:cs="Times New Roman"/>
              </w:rPr>
              <w:t>-В;</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2-Д;</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3-А;</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4-Б;</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5-</w:t>
            </w:r>
            <w:r w:rsidRPr="004513F9">
              <w:rPr>
                <w:rFonts w:ascii="Times New Roman" w:eastAsia="Times New Roman" w:hAnsi="Times New Roman" w:cs="Times New Roman"/>
                <w:spacing w:val="-10"/>
              </w:rPr>
              <w:t>Г</w:t>
            </w:r>
          </w:p>
        </w:tc>
        <w:tc>
          <w:tcPr>
            <w:tcW w:w="1227" w:type="dxa"/>
          </w:tcPr>
          <w:p w14:paraId="391ABB80" w14:textId="77777777" w:rsidR="00875107" w:rsidRPr="004513F9" w:rsidRDefault="00875107" w:rsidP="00D17834">
            <w:pPr>
              <w:spacing w:before="1" w:line="233"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5</w:t>
            </w:r>
          </w:p>
        </w:tc>
      </w:tr>
      <w:tr w:rsidR="00875107" w:rsidRPr="004513F9" w14:paraId="41E1F613" w14:textId="77777777" w:rsidTr="00D17834">
        <w:trPr>
          <w:trHeight w:val="254"/>
        </w:trPr>
        <w:tc>
          <w:tcPr>
            <w:tcW w:w="437" w:type="dxa"/>
          </w:tcPr>
          <w:p w14:paraId="4AF918CF" w14:textId="77777777" w:rsidR="00875107" w:rsidRPr="004513F9" w:rsidRDefault="00875107" w:rsidP="00875107">
            <w:pPr>
              <w:spacing w:line="234"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4</w:t>
            </w:r>
          </w:p>
        </w:tc>
        <w:tc>
          <w:tcPr>
            <w:tcW w:w="3198" w:type="dxa"/>
          </w:tcPr>
          <w:p w14:paraId="51398A60" w14:textId="77777777" w:rsidR="00875107" w:rsidRPr="004513F9" w:rsidRDefault="00875107" w:rsidP="00D17834">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035" w:type="dxa"/>
          </w:tcPr>
          <w:p w14:paraId="277E622A"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36889E34"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4</w:t>
            </w:r>
          </w:p>
        </w:tc>
        <w:tc>
          <w:tcPr>
            <w:tcW w:w="3241" w:type="dxa"/>
          </w:tcPr>
          <w:p w14:paraId="322A0C87" w14:textId="77777777" w:rsidR="00875107" w:rsidRPr="004513F9" w:rsidRDefault="00875107" w:rsidP="00D17834">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А</w:t>
            </w:r>
          </w:p>
        </w:tc>
        <w:tc>
          <w:tcPr>
            <w:tcW w:w="1227" w:type="dxa"/>
          </w:tcPr>
          <w:p w14:paraId="122F7681" w14:textId="77777777" w:rsidR="00875107" w:rsidRPr="004513F9" w:rsidRDefault="00875107" w:rsidP="00D17834">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24E8C565" w14:textId="77777777" w:rsidTr="00D17834">
        <w:trPr>
          <w:trHeight w:val="251"/>
        </w:trPr>
        <w:tc>
          <w:tcPr>
            <w:tcW w:w="437" w:type="dxa"/>
          </w:tcPr>
          <w:p w14:paraId="14AA0E1F" w14:textId="77777777" w:rsidR="00875107" w:rsidRPr="004513F9" w:rsidRDefault="00875107" w:rsidP="00875107">
            <w:pPr>
              <w:spacing w:line="232"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5</w:t>
            </w:r>
          </w:p>
        </w:tc>
        <w:tc>
          <w:tcPr>
            <w:tcW w:w="3198" w:type="dxa"/>
          </w:tcPr>
          <w:p w14:paraId="5AEC7F38" w14:textId="77777777" w:rsidR="00875107" w:rsidRPr="004513F9" w:rsidRDefault="00875107" w:rsidP="00D17834">
            <w:pPr>
              <w:spacing w:line="232"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035" w:type="dxa"/>
          </w:tcPr>
          <w:p w14:paraId="3DD97DE1"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5BBF0836"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5</w:t>
            </w:r>
          </w:p>
        </w:tc>
        <w:tc>
          <w:tcPr>
            <w:tcW w:w="3241" w:type="dxa"/>
          </w:tcPr>
          <w:p w14:paraId="4AAAF9E6" w14:textId="77777777" w:rsidR="00875107" w:rsidRPr="004513F9" w:rsidRDefault="00875107" w:rsidP="00D17834">
            <w:pPr>
              <w:spacing w:line="232"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227" w:type="dxa"/>
          </w:tcPr>
          <w:p w14:paraId="1C41D72E" w14:textId="77777777" w:rsidR="00875107" w:rsidRPr="004513F9" w:rsidRDefault="00875107" w:rsidP="00D17834">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14C0A871" w14:textId="77777777" w:rsidTr="00D17834">
        <w:trPr>
          <w:trHeight w:val="253"/>
        </w:trPr>
        <w:tc>
          <w:tcPr>
            <w:tcW w:w="437" w:type="dxa"/>
          </w:tcPr>
          <w:p w14:paraId="10E98AB0" w14:textId="77777777" w:rsidR="00875107" w:rsidRPr="004513F9" w:rsidRDefault="00875107" w:rsidP="00875107">
            <w:pPr>
              <w:spacing w:line="234"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6</w:t>
            </w:r>
          </w:p>
        </w:tc>
        <w:tc>
          <w:tcPr>
            <w:tcW w:w="3198" w:type="dxa"/>
          </w:tcPr>
          <w:p w14:paraId="6A7A30FD" w14:textId="77777777" w:rsidR="00875107" w:rsidRPr="004513F9" w:rsidRDefault="00875107" w:rsidP="00D17834">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035" w:type="dxa"/>
          </w:tcPr>
          <w:p w14:paraId="6CB65CCF"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2B13578E"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6</w:t>
            </w:r>
          </w:p>
        </w:tc>
        <w:tc>
          <w:tcPr>
            <w:tcW w:w="3241" w:type="dxa"/>
          </w:tcPr>
          <w:p w14:paraId="20129ADC" w14:textId="77777777" w:rsidR="00875107" w:rsidRPr="004513F9" w:rsidRDefault="00875107" w:rsidP="00D17834">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227" w:type="dxa"/>
          </w:tcPr>
          <w:p w14:paraId="04CBAD36" w14:textId="77777777" w:rsidR="00875107" w:rsidRPr="004513F9" w:rsidRDefault="00875107" w:rsidP="00D17834">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65EE38EA" w14:textId="77777777" w:rsidTr="00D17834">
        <w:trPr>
          <w:trHeight w:val="251"/>
        </w:trPr>
        <w:tc>
          <w:tcPr>
            <w:tcW w:w="437" w:type="dxa"/>
          </w:tcPr>
          <w:p w14:paraId="3E0AB6E4" w14:textId="77777777" w:rsidR="00875107" w:rsidRPr="004513F9" w:rsidRDefault="00875107" w:rsidP="00875107">
            <w:pPr>
              <w:spacing w:line="232"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7</w:t>
            </w:r>
          </w:p>
        </w:tc>
        <w:tc>
          <w:tcPr>
            <w:tcW w:w="3198" w:type="dxa"/>
          </w:tcPr>
          <w:p w14:paraId="3C171960" w14:textId="77777777" w:rsidR="00875107" w:rsidRPr="004513F9" w:rsidRDefault="00875107" w:rsidP="00D17834">
            <w:pPr>
              <w:spacing w:line="232"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035" w:type="dxa"/>
          </w:tcPr>
          <w:p w14:paraId="5D355BD4"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6310B9B1"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7</w:t>
            </w:r>
          </w:p>
        </w:tc>
        <w:tc>
          <w:tcPr>
            <w:tcW w:w="3241" w:type="dxa"/>
          </w:tcPr>
          <w:p w14:paraId="13B0A7CD" w14:textId="77777777" w:rsidR="00875107" w:rsidRPr="004513F9" w:rsidRDefault="00875107" w:rsidP="00D17834">
            <w:pPr>
              <w:spacing w:line="232"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227" w:type="dxa"/>
          </w:tcPr>
          <w:p w14:paraId="7B22178B" w14:textId="77777777" w:rsidR="00875107" w:rsidRPr="004513F9" w:rsidRDefault="00875107" w:rsidP="00D17834">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4FA8788C" w14:textId="77777777" w:rsidTr="00D17834">
        <w:trPr>
          <w:trHeight w:val="299"/>
        </w:trPr>
        <w:tc>
          <w:tcPr>
            <w:tcW w:w="437" w:type="dxa"/>
          </w:tcPr>
          <w:p w14:paraId="7F0A47F0" w14:textId="77777777" w:rsidR="00875107" w:rsidRPr="004513F9" w:rsidRDefault="00875107" w:rsidP="00875107">
            <w:pPr>
              <w:spacing w:before="1"/>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8</w:t>
            </w:r>
          </w:p>
        </w:tc>
        <w:tc>
          <w:tcPr>
            <w:tcW w:w="3198" w:type="dxa"/>
          </w:tcPr>
          <w:p w14:paraId="4876C7B6" w14:textId="77777777" w:rsidR="00875107" w:rsidRPr="004513F9" w:rsidRDefault="00875107" w:rsidP="00D17834">
            <w:pPr>
              <w:spacing w:before="1"/>
              <w:ind w:left="105"/>
              <w:rPr>
                <w:rFonts w:ascii="Times New Roman" w:eastAsia="Times New Roman" w:hAnsi="Times New Roman" w:cs="Times New Roman"/>
              </w:rPr>
            </w:pPr>
            <w:r w:rsidRPr="004513F9">
              <w:rPr>
                <w:rFonts w:ascii="Times New Roman" w:eastAsia="Times New Roman" w:hAnsi="Times New Roman" w:cs="Times New Roman"/>
                <w:spacing w:val="-10"/>
              </w:rPr>
              <w:t>А</w:t>
            </w:r>
          </w:p>
        </w:tc>
        <w:tc>
          <w:tcPr>
            <w:tcW w:w="1035" w:type="dxa"/>
          </w:tcPr>
          <w:p w14:paraId="0FD85EF9" w14:textId="77777777" w:rsidR="00875107" w:rsidRPr="004513F9" w:rsidRDefault="00875107" w:rsidP="00D17834">
            <w:pPr>
              <w:spacing w:before="1"/>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7AC01F5D" w14:textId="77777777" w:rsidR="00875107" w:rsidRPr="004513F9" w:rsidRDefault="00875107" w:rsidP="00D17834">
            <w:pPr>
              <w:spacing w:before="1"/>
              <w:ind w:left="106"/>
              <w:rPr>
                <w:rFonts w:ascii="Times New Roman" w:eastAsia="Times New Roman" w:hAnsi="Times New Roman" w:cs="Times New Roman"/>
              </w:rPr>
            </w:pPr>
            <w:r w:rsidRPr="004513F9">
              <w:rPr>
                <w:rFonts w:ascii="Times New Roman" w:eastAsia="Times New Roman" w:hAnsi="Times New Roman" w:cs="Times New Roman"/>
                <w:spacing w:val="-10"/>
              </w:rPr>
              <w:t>8</w:t>
            </w:r>
          </w:p>
        </w:tc>
        <w:tc>
          <w:tcPr>
            <w:tcW w:w="3241" w:type="dxa"/>
          </w:tcPr>
          <w:p w14:paraId="378039BB" w14:textId="77777777" w:rsidR="00875107" w:rsidRPr="004513F9" w:rsidRDefault="00875107" w:rsidP="00D17834">
            <w:pPr>
              <w:spacing w:before="1"/>
              <w:ind w:left="106"/>
              <w:rPr>
                <w:rFonts w:ascii="Times New Roman" w:eastAsia="Times New Roman" w:hAnsi="Times New Roman" w:cs="Times New Roman"/>
              </w:rPr>
            </w:pPr>
            <w:r w:rsidRPr="004513F9">
              <w:rPr>
                <w:rFonts w:ascii="Times New Roman" w:eastAsia="Times New Roman" w:hAnsi="Times New Roman" w:cs="Times New Roman"/>
                <w:spacing w:val="-10"/>
              </w:rPr>
              <w:t>А</w:t>
            </w:r>
          </w:p>
        </w:tc>
        <w:tc>
          <w:tcPr>
            <w:tcW w:w="1227" w:type="dxa"/>
          </w:tcPr>
          <w:p w14:paraId="4D339A04" w14:textId="77777777" w:rsidR="00875107" w:rsidRPr="004513F9" w:rsidRDefault="00875107" w:rsidP="00D17834">
            <w:pPr>
              <w:spacing w:before="1"/>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608B8AFF" w14:textId="77777777" w:rsidTr="00D17834">
        <w:trPr>
          <w:trHeight w:val="253"/>
        </w:trPr>
        <w:tc>
          <w:tcPr>
            <w:tcW w:w="437" w:type="dxa"/>
          </w:tcPr>
          <w:p w14:paraId="0D257EAF" w14:textId="77777777" w:rsidR="00875107" w:rsidRPr="004513F9" w:rsidRDefault="00875107" w:rsidP="00875107">
            <w:pPr>
              <w:spacing w:line="234"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10"/>
              </w:rPr>
              <w:t>9</w:t>
            </w:r>
          </w:p>
        </w:tc>
        <w:tc>
          <w:tcPr>
            <w:tcW w:w="3198" w:type="dxa"/>
          </w:tcPr>
          <w:p w14:paraId="7279C1A9" w14:textId="77777777" w:rsidR="00875107" w:rsidRPr="004513F9" w:rsidRDefault="00875107" w:rsidP="00D17834">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035" w:type="dxa"/>
          </w:tcPr>
          <w:p w14:paraId="4407522D"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67E863D5"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9</w:t>
            </w:r>
          </w:p>
        </w:tc>
        <w:tc>
          <w:tcPr>
            <w:tcW w:w="3241" w:type="dxa"/>
          </w:tcPr>
          <w:p w14:paraId="594ADA43" w14:textId="77777777" w:rsidR="00875107" w:rsidRPr="004513F9" w:rsidRDefault="00875107" w:rsidP="00D17834">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227" w:type="dxa"/>
          </w:tcPr>
          <w:p w14:paraId="27A42E28" w14:textId="77777777" w:rsidR="00875107" w:rsidRPr="004513F9" w:rsidRDefault="00875107" w:rsidP="00D17834">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679D9A70" w14:textId="77777777" w:rsidTr="00D17834">
        <w:trPr>
          <w:trHeight w:val="251"/>
        </w:trPr>
        <w:tc>
          <w:tcPr>
            <w:tcW w:w="437" w:type="dxa"/>
          </w:tcPr>
          <w:p w14:paraId="64604A00" w14:textId="77777777" w:rsidR="00875107" w:rsidRPr="004513F9" w:rsidRDefault="00875107" w:rsidP="00875107">
            <w:pPr>
              <w:spacing w:line="232"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10</w:t>
            </w:r>
          </w:p>
        </w:tc>
        <w:tc>
          <w:tcPr>
            <w:tcW w:w="3198" w:type="dxa"/>
          </w:tcPr>
          <w:p w14:paraId="5D03DB62" w14:textId="77777777" w:rsidR="00875107" w:rsidRPr="004513F9" w:rsidRDefault="00875107" w:rsidP="00D17834">
            <w:pPr>
              <w:spacing w:line="232"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035" w:type="dxa"/>
          </w:tcPr>
          <w:p w14:paraId="78042254"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51A5E7A7"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10</w:t>
            </w:r>
          </w:p>
        </w:tc>
        <w:tc>
          <w:tcPr>
            <w:tcW w:w="3241" w:type="dxa"/>
          </w:tcPr>
          <w:p w14:paraId="64B4C450" w14:textId="77777777" w:rsidR="00875107" w:rsidRPr="004513F9" w:rsidRDefault="00875107" w:rsidP="00D17834">
            <w:pPr>
              <w:spacing w:line="232"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227" w:type="dxa"/>
          </w:tcPr>
          <w:p w14:paraId="05DC1851" w14:textId="77777777" w:rsidR="00875107" w:rsidRPr="004513F9" w:rsidRDefault="00875107" w:rsidP="00D17834">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197CD5EC" w14:textId="77777777" w:rsidTr="00D17834">
        <w:trPr>
          <w:trHeight w:val="254"/>
        </w:trPr>
        <w:tc>
          <w:tcPr>
            <w:tcW w:w="437" w:type="dxa"/>
          </w:tcPr>
          <w:p w14:paraId="243AB1AD" w14:textId="77777777" w:rsidR="00875107" w:rsidRPr="004513F9" w:rsidRDefault="00875107" w:rsidP="00875107">
            <w:pPr>
              <w:spacing w:line="234"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11</w:t>
            </w:r>
          </w:p>
        </w:tc>
        <w:tc>
          <w:tcPr>
            <w:tcW w:w="3198" w:type="dxa"/>
          </w:tcPr>
          <w:p w14:paraId="7ABEFE67" w14:textId="77777777" w:rsidR="00875107" w:rsidRPr="004513F9" w:rsidRDefault="00875107" w:rsidP="00D17834">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А</w:t>
            </w:r>
          </w:p>
        </w:tc>
        <w:tc>
          <w:tcPr>
            <w:tcW w:w="1035" w:type="dxa"/>
          </w:tcPr>
          <w:p w14:paraId="0C32BD57"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11967944"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11</w:t>
            </w:r>
          </w:p>
        </w:tc>
        <w:tc>
          <w:tcPr>
            <w:tcW w:w="3241" w:type="dxa"/>
          </w:tcPr>
          <w:p w14:paraId="54B6E431" w14:textId="77777777" w:rsidR="00875107" w:rsidRPr="004513F9" w:rsidRDefault="00875107" w:rsidP="00D17834">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227" w:type="dxa"/>
          </w:tcPr>
          <w:p w14:paraId="075D1860" w14:textId="77777777" w:rsidR="00875107" w:rsidRPr="004513F9" w:rsidRDefault="00875107" w:rsidP="00D17834">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290A1A06" w14:textId="77777777" w:rsidTr="00D17834">
        <w:trPr>
          <w:trHeight w:val="251"/>
        </w:trPr>
        <w:tc>
          <w:tcPr>
            <w:tcW w:w="437" w:type="dxa"/>
          </w:tcPr>
          <w:p w14:paraId="6527774E" w14:textId="77777777" w:rsidR="00875107" w:rsidRPr="004513F9" w:rsidRDefault="00875107" w:rsidP="00875107">
            <w:pPr>
              <w:spacing w:line="232"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12</w:t>
            </w:r>
          </w:p>
        </w:tc>
        <w:tc>
          <w:tcPr>
            <w:tcW w:w="3198" w:type="dxa"/>
          </w:tcPr>
          <w:p w14:paraId="3618CA7F" w14:textId="77777777" w:rsidR="00875107" w:rsidRPr="004513F9" w:rsidRDefault="00875107" w:rsidP="00D17834">
            <w:pPr>
              <w:spacing w:line="232"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035" w:type="dxa"/>
          </w:tcPr>
          <w:p w14:paraId="701D37D6"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2BF3F472"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12</w:t>
            </w:r>
          </w:p>
        </w:tc>
        <w:tc>
          <w:tcPr>
            <w:tcW w:w="3241" w:type="dxa"/>
          </w:tcPr>
          <w:p w14:paraId="48F57BE0" w14:textId="77777777" w:rsidR="00875107" w:rsidRPr="004513F9" w:rsidRDefault="00875107" w:rsidP="00D17834">
            <w:pPr>
              <w:spacing w:line="232"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227" w:type="dxa"/>
          </w:tcPr>
          <w:p w14:paraId="0C9E1EA3" w14:textId="77777777" w:rsidR="00875107" w:rsidRPr="004513F9" w:rsidRDefault="00875107" w:rsidP="00D17834">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271F9F16" w14:textId="77777777" w:rsidTr="00D17834">
        <w:trPr>
          <w:trHeight w:val="254"/>
        </w:trPr>
        <w:tc>
          <w:tcPr>
            <w:tcW w:w="437" w:type="dxa"/>
          </w:tcPr>
          <w:p w14:paraId="0395249C" w14:textId="77777777" w:rsidR="00875107" w:rsidRPr="004513F9" w:rsidRDefault="00875107" w:rsidP="00875107">
            <w:pPr>
              <w:spacing w:before="1" w:line="233"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13</w:t>
            </w:r>
          </w:p>
        </w:tc>
        <w:tc>
          <w:tcPr>
            <w:tcW w:w="3198" w:type="dxa"/>
          </w:tcPr>
          <w:p w14:paraId="0BAA32A4" w14:textId="77777777" w:rsidR="00875107" w:rsidRPr="004513F9" w:rsidRDefault="00875107" w:rsidP="00D17834">
            <w:pPr>
              <w:spacing w:before="1" w:line="233"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035" w:type="dxa"/>
          </w:tcPr>
          <w:p w14:paraId="1B657960" w14:textId="77777777" w:rsidR="00875107" w:rsidRPr="004513F9" w:rsidRDefault="00875107" w:rsidP="00D17834">
            <w:pPr>
              <w:spacing w:before="1" w:line="233"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1EEE0968" w14:textId="77777777" w:rsidR="00875107" w:rsidRPr="004513F9" w:rsidRDefault="00875107" w:rsidP="00D17834">
            <w:pPr>
              <w:spacing w:before="1" w:line="233"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13</w:t>
            </w:r>
          </w:p>
        </w:tc>
        <w:tc>
          <w:tcPr>
            <w:tcW w:w="3241" w:type="dxa"/>
          </w:tcPr>
          <w:p w14:paraId="2CEB90BB" w14:textId="77777777" w:rsidR="00875107" w:rsidRPr="004513F9" w:rsidRDefault="00875107" w:rsidP="00D17834">
            <w:pPr>
              <w:spacing w:before="1" w:line="233"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227" w:type="dxa"/>
          </w:tcPr>
          <w:p w14:paraId="641C2761" w14:textId="77777777" w:rsidR="00875107" w:rsidRPr="004513F9" w:rsidRDefault="00875107" w:rsidP="00D17834">
            <w:pPr>
              <w:spacing w:before="1" w:line="233"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1405931C" w14:textId="77777777" w:rsidTr="00D17834">
        <w:trPr>
          <w:trHeight w:val="253"/>
        </w:trPr>
        <w:tc>
          <w:tcPr>
            <w:tcW w:w="437" w:type="dxa"/>
          </w:tcPr>
          <w:p w14:paraId="0326E996" w14:textId="77777777" w:rsidR="00875107" w:rsidRPr="004513F9" w:rsidRDefault="00875107" w:rsidP="00875107">
            <w:pPr>
              <w:spacing w:line="234"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14</w:t>
            </w:r>
          </w:p>
        </w:tc>
        <w:tc>
          <w:tcPr>
            <w:tcW w:w="3198" w:type="dxa"/>
          </w:tcPr>
          <w:p w14:paraId="06DBC3C3" w14:textId="77777777" w:rsidR="00875107" w:rsidRPr="004513F9" w:rsidRDefault="00875107" w:rsidP="00D17834">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А</w:t>
            </w:r>
          </w:p>
        </w:tc>
        <w:tc>
          <w:tcPr>
            <w:tcW w:w="1035" w:type="dxa"/>
          </w:tcPr>
          <w:p w14:paraId="37F1C006"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506068C8"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14</w:t>
            </w:r>
          </w:p>
        </w:tc>
        <w:tc>
          <w:tcPr>
            <w:tcW w:w="3241" w:type="dxa"/>
          </w:tcPr>
          <w:p w14:paraId="1DA09D92" w14:textId="77777777" w:rsidR="00875107" w:rsidRPr="004513F9" w:rsidRDefault="00875107" w:rsidP="00D17834">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Б</w:t>
            </w:r>
          </w:p>
        </w:tc>
        <w:tc>
          <w:tcPr>
            <w:tcW w:w="1227" w:type="dxa"/>
          </w:tcPr>
          <w:p w14:paraId="35C9A682" w14:textId="77777777" w:rsidR="00875107" w:rsidRPr="004513F9" w:rsidRDefault="00875107" w:rsidP="00D17834">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0C7A3C76" w14:textId="77777777" w:rsidTr="00D17834">
        <w:trPr>
          <w:trHeight w:val="251"/>
        </w:trPr>
        <w:tc>
          <w:tcPr>
            <w:tcW w:w="437" w:type="dxa"/>
          </w:tcPr>
          <w:p w14:paraId="34E95065" w14:textId="77777777" w:rsidR="00875107" w:rsidRPr="004513F9" w:rsidRDefault="00875107" w:rsidP="00875107">
            <w:pPr>
              <w:spacing w:line="232"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15</w:t>
            </w:r>
          </w:p>
        </w:tc>
        <w:tc>
          <w:tcPr>
            <w:tcW w:w="3198" w:type="dxa"/>
          </w:tcPr>
          <w:p w14:paraId="75BE0782" w14:textId="77777777" w:rsidR="00875107" w:rsidRPr="004513F9" w:rsidRDefault="00875107" w:rsidP="00D17834">
            <w:pPr>
              <w:spacing w:line="232" w:lineRule="exact"/>
              <w:ind w:left="105"/>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035" w:type="dxa"/>
          </w:tcPr>
          <w:p w14:paraId="1632F7BF"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1</w:t>
            </w:r>
          </w:p>
        </w:tc>
        <w:tc>
          <w:tcPr>
            <w:tcW w:w="437" w:type="dxa"/>
          </w:tcPr>
          <w:p w14:paraId="3C57150E"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15</w:t>
            </w:r>
          </w:p>
        </w:tc>
        <w:tc>
          <w:tcPr>
            <w:tcW w:w="3241" w:type="dxa"/>
          </w:tcPr>
          <w:p w14:paraId="73CF9C8A" w14:textId="77777777" w:rsidR="00875107" w:rsidRPr="004513F9" w:rsidRDefault="00875107" w:rsidP="00D17834">
            <w:pPr>
              <w:spacing w:line="232" w:lineRule="exact"/>
              <w:ind w:left="104"/>
              <w:rPr>
                <w:rFonts w:ascii="Times New Roman" w:eastAsia="Times New Roman" w:hAnsi="Times New Roman" w:cs="Times New Roman"/>
              </w:rPr>
            </w:pPr>
            <w:r w:rsidRPr="004513F9">
              <w:rPr>
                <w:rFonts w:ascii="Times New Roman" w:eastAsia="Times New Roman" w:hAnsi="Times New Roman" w:cs="Times New Roman"/>
                <w:spacing w:val="-10"/>
              </w:rPr>
              <w:t>В</w:t>
            </w:r>
          </w:p>
        </w:tc>
        <w:tc>
          <w:tcPr>
            <w:tcW w:w="1227" w:type="dxa"/>
          </w:tcPr>
          <w:p w14:paraId="7EB54DE5" w14:textId="77777777" w:rsidR="00875107" w:rsidRPr="004513F9" w:rsidRDefault="00875107" w:rsidP="00D17834">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1</w:t>
            </w:r>
          </w:p>
        </w:tc>
      </w:tr>
      <w:tr w:rsidR="00875107" w:rsidRPr="004513F9" w14:paraId="6E1E8F25" w14:textId="77777777" w:rsidTr="00D17834">
        <w:trPr>
          <w:trHeight w:val="253"/>
        </w:trPr>
        <w:tc>
          <w:tcPr>
            <w:tcW w:w="437" w:type="dxa"/>
          </w:tcPr>
          <w:p w14:paraId="486E2E7E" w14:textId="77777777" w:rsidR="00875107" w:rsidRPr="004513F9" w:rsidRDefault="00875107" w:rsidP="00875107">
            <w:pPr>
              <w:spacing w:line="234" w:lineRule="exact"/>
              <w:ind w:left="9"/>
              <w:jc w:val="center"/>
              <w:rPr>
                <w:rFonts w:ascii="Times New Roman" w:eastAsia="Times New Roman" w:hAnsi="Times New Roman" w:cs="Times New Roman"/>
              </w:rPr>
            </w:pPr>
            <w:r w:rsidRPr="004513F9">
              <w:rPr>
                <w:rFonts w:ascii="Times New Roman" w:eastAsia="Times New Roman" w:hAnsi="Times New Roman" w:cs="Times New Roman"/>
                <w:spacing w:val="-5"/>
              </w:rPr>
              <w:t>16</w:t>
            </w:r>
          </w:p>
        </w:tc>
        <w:tc>
          <w:tcPr>
            <w:tcW w:w="3198" w:type="dxa"/>
          </w:tcPr>
          <w:p w14:paraId="45FA7762" w14:textId="77777777" w:rsidR="00875107" w:rsidRPr="004513F9" w:rsidRDefault="00875107" w:rsidP="00D17834">
            <w:pPr>
              <w:spacing w:line="234" w:lineRule="exact"/>
              <w:ind w:left="105"/>
              <w:rPr>
                <w:rFonts w:ascii="Times New Roman" w:eastAsia="Times New Roman" w:hAnsi="Times New Roman" w:cs="Times New Roman"/>
              </w:rPr>
            </w:pPr>
            <w:r w:rsidRPr="004513F9">
              <w:rPr>
                <w:rFonts w:ascii="Times New Roman" w:eastAsia="Times New Roman" w:hAnsi="Times New Roman" w:cs="Times New Roman"/>
              </w:rPr>
              <w:t>1-Д;</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2-Г;</w:t>
            </w:r>
            <w:r w:rsidRPr="004513F9">
              <w:rPr>
                <w:rFonts w:ascii="Times New Roman" w:eastAsia="Times New Roman" w:hAnsi="Times New Roman" w:cs="Times New Roman"/>
                <w:spacing w:val="51"/>
              </w:rPr>
              <w:t xml:space="preserve"> </w:t>
            </w:r>
            <w:r w:rsidRPr="004513F9">
              <w:rPr>
                <w:rFonts w:ascii="Times New Roman" w:eastAsia="Times New Roman" w:hAnsi="Times New Roman" w:cs="Times New Roman"/>
              </w:rPr>
              <w:t>3-А;</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4-Б;</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5-</w:t>
            </w:r>
            <w:r w:rsidRPr="004513F9">
              <w:rPr>
                <w:rFonts w:ascii="Times New Roman" w:eastAsia="Times New Roman" w:hAnsi="Times New Roman" w:cs="Times New Roman"/>
                <w:spacing w:val="-10"/>
              </w:rPr>
              <w:t>В</w:t>
            </w:r>
          </w:p>
        </w:tc>
        <w:tc>
          <w:tcPr>
            <w:tcW w:w="1035" w:type="dxa"/>
          </w:tcPr>
          <w:p w14:paraId="34C2BBC0"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10"/>
              </w:rPr>
              <w:t>5</w:t>
            </w:r>
          </w:p>
        </w:tc>
        <w:tc>
          <w:tcPr>
            <w:tcW w:w="437" w:type="dxa"/>
          </w:tcPr>
          <w:p w14:paraId="2DA983BA" w14:textId="77777777" w:rsidR="00875107" w:rsidRPr="004513F9" w:rsidRDefault="00875107" w:rsidP="00D17834">
            <w:pPr>
              <w:spacing w:line="234"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16</w:t>
            </w:r>
          </w:p>
        </w:tc>
        <w:tc>
          <w:tcPr>
            <w:tcW w:w="3241" w:type="dxa"/>
          </w:tcPr>
          <w:p w14:paraId="5B2F3B47" w14:textId="77777777" w:rsidR="00875107" w:rsidRPr="004513F9" w:rsidRDefault="00875107" w:rsidP="00D17834">
            <w:pPr>
              <w:spacing w:line="234" w:lineRule="exact"/>
              <w:ind w:left="104"/>
              <w:rPr>
                <w:rFonts w:ascii="Times New Roman" w:eastAsia="Times New Roman" w:hAnsi="Times New Roman" w:cs="Times New Roman"/>
              </w:rPr>
            </w:pPr>
            <w:r w:rsidRPr="004513F9">
              <w:rPr>
                <w:rFonts w:ascii="Times New Roman" w:eastAsia="Times New Roman" w:hAnsi="Times New Roman" w:cs="Times New Roman"/>
              </w:rPr>
              <w:t>1-Д;</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2-Г;</w:t>
            </w:r>
            <w:r w:rsidRPr="004513F9">
              <w:rPr>
                <w:rFonts w:ascii="Times New Roman" w:eastAsia="Times New Roman" w:hAnsi="Times New Roman" w:cs="Times New Roman"/>
                <w:spacing w:val="51"/>
              </w:rPr>
              <w:t xml:space="preserve"> </w:t>
            </w:r>
            <w:r w:rsidRPr="004513F9">
              <w:rPr>
                <w:rFonts w:ascii="Times New Roman" w:eastAsia="Times New Roman" w:hAnsi="Times New Roman" w:cs="Times New Roman"/>
              </w:rPr>
              <w:t>3-А;</w:t>
            </w:r>
            <w:r w:rsidRPr="004513F9">
              <w:rPr>
                <w:rFonts w:ascii="Times New Roman" w:eastAsia="Times New Roman" w:hAnsi="Times New Roman" w:cs="Times New Roman"/>
                <w:spacing w:val="52"/>
              </w:rPr>
              <w:t xml:space="preserve"> </w:t>
            </w:r>
            <w:r w:rsidRPr="004513F9">
              <w:rPr>
                <w:rFonts w:ascii="Times New Roman" w:eastAsia="Times New Roman" w:hAnsi="Times New Roman" w:cs="Times New Roman"/>
              </w:rPr>
              <w:t>4-Б;</w:t>
            </w:r>
            <w:r w:rsidRPr="004513F9">
              <w:rPr>
                <w:rFonts w:ascii="Times New Roman" w:eastAsia="Times New Roman" w:hAnsi="Times New Roman" w:cs="Times New Roman"/>
                <w:spacing w:val="53"/>
              </w:rPr>
              <w:t xml:space="preserve"> </w:t>
            </w:r>
            <w:r w:rsidRPr="004513F9">
              <w:rPr>
                <w:rFonts w:ascii="Times New Roman" w:eastAsia="Times New Roman" w:hAnsi="Times New Roman" w:cs="Times New Roman"/>
              </w:rPr>
              <w:t>5-</w:t>
            </w:r>
            <w:r w:rsidRPr="004513F9">
              <w:rPr>
                <w:rFonts w:ascii="Times New Roman" w:eastAsia="Times New Roman" w:hAnsi="Times New Roman" w:cs="Times New Roman"/>
                <w:spacing w:val="-10"/>
              </w:rPr>
              <w:t>В</w:t>
            </w:r>
          </w:p>
        </w:tc>
        <w:tc>
          <w:tcPr>
            <w:tcW w:w="1227" w:type="dxa"/>
          </w:tcPr>
          <w:p w14:paraId="3E020249" w14:textId="77777777" w:rsidR="00875107" w:rsidRPr="004513F9" w:rsidRDefault="00875107" w:rsidP="00D17834">
            <w:pPr>
              <w:spacing w:line="234" w:lineRule="exact"/>
              <w:ind w:left="103"/>
              <w:rPr>
                <w:rFonts w:ascii="Times New Roman" w:eastAsia="Times New Roman" w:hAnsi="Times New Roman" w:cs="Times New Roman"/>
              </w:rPr>
            </w:pPr>
            <w:r w:rsidRPr="004513F9">
              <w:rPr>
                <w:rFonts w:ascii="Times New Roman" w:eastAsia="Times New Roman" w:hAnsi="Times New Roman" w:cs="Times New Roman"/>
                <w:spacing w:val="-10"/>
              </w:rPr>
              <w:t>5</w:t>
            </w:r>
          </w:p>
        </w:tc>
      </w:tr>
      <w:tr w:rsidR="00875107" w:rsidRPr="004513F9" w14:paraId="4B76511C" w14:textId="77777777" w:rsidTr="00D17834">
        <w:trPr>
          <w:trHeight w:val="251"/>
        </w:trPr>
        <w:tc>
          <w:tcPr>
            <w:tcW w:w="3635" w:type="dxa"/>
            <w:gridSpan w:val="2"/>
          </w:tcPr>
          <w:p w14:paraId="25667C79" w14:textId="77777777" w:rsidR="00875107" w:rsidRPr="004513F9" w:rsidRDefault="00875107" w:rsidP="00875107">
            <w:pPr>
              <w:spacing w:line="232" w:lineRule="exact"/>
              <w:ind w:right="97"/>
              <w:jc w:val="center"/>
              <w:rPr>
                <w:rFonts w:ascii="Times New Roman" w:eastAsia="Times New Roman" w:hAnsi="Times New Roman" w:cs="Times New Roman"/>
              </w:rPr>
            </w:pPr>
            <w:proofErr w:type="spellStart"/>
            <w:r w:rsidRPr="004513F9">
              <w:rPr>
                <w:rFonts w:ascii="Times New Roman" w:eastAsia="Times New Roman" w:hAnsi="Times New Roman" w:cs="Times New Roman"/>
                <w:spacing w:val="-2"/>
              </w:rPr>
              <w:t>Итого</w:t>
            </w:r>
            <w:proofErr w:type="spellEnd"/>
          </w:p>
        </w:tc>
        <w:tc>
          <w:tcPr>
            <w:tcW w:w="1035" w:type="dxa"/>
          </w:tcPr>
          <w:p w14:paraId="67C1F583" w14:textId="77777777" w:rsidR="00875107" w:rsidRPr="004513F9" w:rsidRDefault="00875107" w:rsidP="00D17834">
            <w:pPr>
              <w:spacing w:line="232" w:lineRule="exact"/>
              <w:ind w:left="106"/>
              <w:rPr>
                <w:rFonts w:ascii="Times New Roman" w:eastAsia="Times New Roman" w:hAnsi="Times New Roman" w:cs="Times New Roman"/>
              </w:rPr>
            </w:pPr>
            <w:r w:rsidRPr="004513F9">
              <w:rPr>
                <w:rFonts w:ascii="Times New Roman" w:eastAsia="Times New Roman" w:hAnsi="Times New Roman" w:cs="Times New Roman"/>
                <w:spacing w:val="-5"/>
              </w:rPr>
              <w:t>30</w:t>
            </w:r>
          </w:p>
        </w:tc>
        <w:tc>
          <w:tcPr>
            <w:tcW w:w="3678" w:type="dxa"/>
            <w:gridSpan w:val="2"/>
          </w:tcPr>
          <w:p w14:paraId="16F48E57" w14:textId="77777777" w:rsidR="00875107" w:rsidRPr="004513F9" w:rsidRDefault="00875107" w:rsidP="00D17834">
            <w:pPr>
              <w:spacing w:line="232" w:lineRule="exact"/>
              <w:ind w:right="98"/>
              <w:jc w:val="right"/>
              <w:rPr>
                <w:rFonts w:ascii="Times New Roman" w:eastAsia="Times New Roman" w:hAnsi="Times New Roman" w:cs="Times New Roman"/>
              </w:rPr>
            </w:pPr>
            <w:proofErr w:type="spellStart"/>
            <w:r w:rsidRPr="004513F9">
              <w:rPr>
                <w:rFonts w:ascii="Times New Roman" w:eastAsia="Times New Roman" w:hAnsi="Times New Roman" w:cs="Times New Roman"/>
                <w:spacing w:val="-2"/>
              </w:rPr>
              <w:t>Итого</w:t>
            </w:r>
            <w:proofErr w:type="spellEnd"/>
          </w:p>
        </w:tc>
        <w:tc>
          <w:tcPr>
            <w:tcW w:w="1227" w:type="dxa"/>
          </w:tcPr>
          <w:p w14:paraId="3F055AB9" w14:textId="77777777" w:rsidR="00875107" w:rsidRPr="004513F9" w:rsidRDefault="00875107" w:rsidP="00D17834">
            <w:pPr>
              <w:spacing w:line="232" w:lineRule="exact"/>
              <w:ind w:left="103"/>
              <w:rPr>
                <w:rFonts w:ascii="Times New Roman" w:eastAsia="Times New Roman" w:hAnsi="Times New Roman" w:cs="Times New Roman"/>
              </w:rPr>
            </w:pPr>
            <w:r w:rsidRPr="004513F9">
              <w:rPr>
                <w:rFonts w:ascii="Times New Roman" w:eastAsia="Times New Roman" w:hAnsi="Times New Roman" w:cs="Times New Roman"/>
                <w:spacing w:val="-5"/>
              </w:rPr>
              <w:t>30</w:t>
            </w:r>
          </w:p>
        </w:tc>
      </w:tr>
    </w:tbl>
    <w:p w14:paraId="144103A6" w14:textId="77777777" w:rsidR="005D50B4" w:rsidRDefault="005D50B4" w:rsidP="001B6B05">
      <w:pPr>
        <w:widowControl w:val="0"/>
        <w:autoSpaceDE w:val="0"/>
        <w:autoSpaceDN w:val="0"/>
        <w:spacing w:after="0" w:line="240" w:lineRule="auto"/>
        <w:ind w:left="285"/>
        <w:outlineLvl w:val="1"/>
        <w:rPr>
          <w:rFonts w:ascii="Times New Roman" w:eastAsia="Times New Roman" w:hAnsi="Times New Roman" w:cs="Times New Roman"/>
          <w:b/>
          <w:bCs/>
          <w:kern w:val="0"/>
          <w:sz w:val="22"/>
          <w:szCs w:val="22"/>
          <w14:ligatures w14:val="none"/>
        </w:rPr>
      </w:pPr>
    </w:p>
    <w:p w14:paraId="6928EE44" w14:textId="58321448" w:rsidR="001B6B05" w:rsidRPr="004513F9" w:rsidRDefault="001B6B05" w:rsidP="001B6B05">
      <w:pPr>
        <w:widowControl w:val="0"/>
        <w:autoSpaceDE w:val="0"/>
        <w:autoSpaceDN w:val="0"/>
        <w:spacing w:after="0" w:line="240" w:lineRule="auto"/>
        <w:ind w:left="285"/>
        <w:outlineLvl w:val="1"/>
        <w:rPr>
          <w:rFonts w:ascii="Times New Roman" w:eastAsia="Times New Roman" w:hAnsi="Times New Roman" w:cs="Times New Roman"/>
          <w:b/>
          <w:bCs/>
          <w:kern w:val="0"/>
          <w:sz w:val="22"/>
          <w:szCs w:val="22"/>
          <w14:ligatures w14:val="none"/>
        </w:rPr>
      </w:pPr>
      <w:r w:rsidRPr="004513F9">
        <w:rPr>
          <w:rFonts w:ascii="Times New Roman" w:eastAsia="Times New Roman" w:hAnsi="Times New Roman" w:cs="Times New Roman"/>
          <w:b/>
          <w:bCs/>
          <w:kern w:val="0"/>
          <w:sz w:val="22"/>
          <w:szCs w:val="22"/>
          <w14:ligatures w14:val="none"/>
        </w:rPr>
        <w:t>Критерии</w:t>
      </w:r>
      <w:r w:rsidRPr="004513F9">
        <w:rPr>
          <w:rFonts w:ascii="Times New Roman" w:eastAsia="Times New Roman" w:hAnsi="Times New Roman" w:cs="Times New Roman"/>
          <w:b/>
          <w:bCs/>
          <w:spacing w:val="-9"/>
          <w:kern w:val="0"/>
          <w:sz w:val="22"/>
          <w:szCs w:val="22"/>
          <w14:ligatures w14:val="none"/>
        </w:rPr>
        <w:t xml:space="preserve"> </w:t>
      </w:r>
      <w:r w:rsidRPr="004513F9">
        <w:rPr>
          <w:rFonts w:ascii="Times New Roman" w:eastAsia="Times New Roman" w:hAnsi="Times New Roman" w:cs="Times New Roman"/>
          <w:b/>
          <w:bCs/>
          <w:spacing w:val="-2"/>
          <w:kern w:val="0"/>
          <w:sz w:val="22"/>
          <w:szCs w:val="22"/>
          <w14:ligatures w14:val="none"/>
        </w:rPr>
        <w:t>оценивания.</w:t>
      </w:r>
    </w:p>
    <w:p w14:paraId="62498F4D" w14:textId="77777777" w:rsidR="001B6B05" w:rsidRPr="004513F9" w:rsidRDefault="001B6B05" w:rsidP="001B6B05">
      <w:pPr>
        <w:widowControl w:val="0"/>
        <w:autoSpaceDE w:val="0"/>
        <w:autoSpaceDN w:val="0"/>
        <w:spacing w:before="35" w:after="0" w:line="240" w:lineRule="auto"/>
        <w:ind w:left="285" w:right="3504"/>
        <w:rPr>
          <w:rFonts w:ascii="Times New Roman" w:eastAsia="Times New Roman" w:hAnsi="Times New Roman" w:cs="Times New Roman"/>
          <w:kern w:val="0"/>
          <w:sz w:val="22"/>
          <w:szCs w:val="22"/>
          <w14:ligatures w14:val="none"/>
        </w:rPr>
      </w:pPr>
      <w:r w:rsidRPr="004513F9">
        <w:rPr>
          <w:rFonts w:ascii="Times New Roman" w:eastAsia="Times New Roman" w:hAnsi="Times New Roman" w:cs="Times New Roman"/>
          <w:kern w:val="0"/>
          <w:sz w:val="22"/>
          <w:szCs w:val="22"/>
          <w14:ligatures w14:val="none"/>
        </w:rPr>
        <w:t>За</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каждое</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правильно</w:t>
      </w:r>
      <w:r w:rsidRPr="004513F9">
        <w:rPr>
          <w:rFonts w:ascii="Times New Roman" w:eastAsia="Times New Roman" w:hAnsi="Times New Roman" w:cs="Times New Roman"/>
          <w:spacing w:val="-8"/>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выполненное</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задание</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начисляется</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1</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балл. Максимальное количество баллов – 30</w:t>
      </w:r>
    </w:p>
    <w:p w14:paraId="3B0B6CB1" w14:textId="77777777" w:rsidR="001B6B05" w:rsidRPr="004513F9" w:rsidRDefault="001B6B05" w:rsidP="001B6B05">
      <w:pPr>
        <w:widowControl w:val="0"/>
        <w:autoSpaceDE w:val="0"/>
        <w:autoSpaceDN w:val="0"/>
        <w:spacing w:before="1" w:after="0" w:line="240" w:lineRule="auto"/>
        <w:ind w:left="285"/>
        <w:rPr>
          <w:rFonts w:ascii="Times New Roman" w:eastAsia="Times New Roman" w:hAnsi="Times New Roman" w:cs="Times New Roman"/>
          <w:kern w:val="0"/>
          <w:sz w:val="22"/>
          <w:szCs w:val="22"/>
          <w14:ligatures w14:val="none"/>
        </w:rPr>
      </w:pPr>
      <w:r w:rsidRPr="004513F9">
        <w:rPr>
          <w:rFonts w:ascii="Times New Roman" w:eastAsia="Times New Roman" w:hAnsi="Times New Roman" w:cs="Times New Roman"/>
          <w:kern w:val="0"/>
          <w:sz w:val="22"/>
          <w:szCs w:val="22"/>
          <w14:ligatures w14:val="none"/>
        </w:rPr>
        <w:t>Таблица</w:t>
      </w:r>
      <w:r w:rsidRPr="004513F9">
        <w:rPr>
          <w:rFonts w:ascii="Times New Roman" w:eastAsia="Times New Roman" w:hAnsi="Times New Roman" w:cs="Times New Roman"/>
          <w:spacing w:val="-3"/>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перевода</w:t>
      </w:r>
      <w:r w:rsidRPr="004513F9">
        <w:rPr>
          <w:rFonts w:ascii="Times New Roman" w:eastAsia="Times New Roman" w:hAnsi="Times New Roman" w:cs="Times New Roman"/>
          <w:spacing w:val="-4"/>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баллов</w:t>
      </w:r>
      <w:r w:rsidRPr="004513F9">
        <w:rPr>
          <w:rFonts w:ascii="Times New Roman" w:eastAsia="Times New Roman" w:hAnsi="Times New Roman" w:cs="Times New Roman"/>
          <w:spacing w:val="-5"/>
          <w:kern w:val="0"/>
          <w:sz w:val="22"/>
          <w:szCs w:val="22"/>
          <w14:ligatures w14:val="none"/>
        </w:rPr>
        <w:t xml:space="preserve"> </w:t>
      </w:r>
      <w:r w:rsidRPr="004513F9">
        <w:rPr>
          <w:rFonts w:ascii="Times New Roman" w:eastAsia="Times New Roman" w:hAnsi="Times New Roman" w:cs="Times New Roman"/>
          <w:kern w:val="0"/>
          <w:sz w:val="22"/>
          <w:szCs w:val="22"/>
          <w14:ligatures w14:val="none"/>
        </w:rPr>
        <w:t>в</w:t>
      </w:r>
      <w:r w:rsidRPr="004513F9">
        <w:rPr>
          <w:rFonts w:ascii="Times New Roman" w:eastAsia="Times New Roman" w:hAnsi="Times New Roman" w:cs="Times New Roman"/>
          <w:spacing w:val="-3"/>
          <w:kern w:val="0"/>
          <w:sz w:val="22"/>
          <w:szCs w:val="22"/>
          <w14:ligatures w14:val="none"/>
        </w:rPr>
        <w:t xml:space="preserve"> </w:t>
      </w:r>
      <w:r w:rsidRPr="004513F9">
        <w:rPr>
          <w:rFonts w:ascii="Times New Roman" w:eastAsia="Times New Roman" w:hAnsi="Times New Roman" w:cs="Times New Roman"/>
          <w:spacing w:val="-2"/>
          <w:kern w:val="0"/>
          <w:sz w:val="22"/>
          <w:szCs w:val="22"/>
          <w14:ligatures w14:val="none"/>
        </w:rPr>
        <w:t>оценку</w:t>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3190"/>
        <w:gridCol w:w="3193"/>
      </w:tblGrid>
      <w:tr w:rsidR="001B6B05" w:rsidRPr="004513F9" w14:paraId="35F98642" w14:textId="77777777" w:rsidTr="00D17834">
        <w:trPr>
          <w:trHeight w:val="254"/>
        </w:trPr>
        <w:tc>
          <w:tcPr>
            <w:tcW w:w="3190" w:type="dxa"/>
          </w:tcPr>
          <w:p w14:paraId="40559579" w14:textId="77777777" w:rsidR="001B6B05" w:rsidRPr="004513F9" w:rsidRDefault="001B6B05" w:rsidP="00D17834">
            <w:pPr>
              <w:spacing w:line="234" w:lineRule="exact"/>
              <w:ind w:left="107"/>
              <w:rPr>
                <w:rFonts w:ascii="Times New Roman" w:eastAsia="Times New Roman" w:hAnsi="Times New Roman" w:cs="Times New Roman"/>
              </w:rPr>
            </w:pPr>
            <w:r w:rsidRPr="004513F9">
              <w:rPr>
                <w:rFonts w:ascii="Times New Roman" w:eastAsia="Times New Roman" w:hAnsi="Times New Roman" w:cs="Times New Roman"/>
              </w:rPr>
              <w:t xml:space="preserve">% </w:t>
            </w:r>
            <w:proofErr w:type="spellStart"/>
            <w:r w:rsidRPr="004513F9">
              <w:rPr>
                <w:rFonts w:ascii="Times New Roman" w:eastAsia="Times New Roman" w:hAnsi="Times New Roman" w:cs="Times New Roman"/>
                <w:spacing w:val="-2"/>
              </w:rPr>
              <w:t>выполнения</w:t>
            </w:r>
            <w:proofErr w:type="spellEnd"/>
          </w:p>
        </w:tc>
        <w:tc>
          <w:tcPr>
            <w:tcW w:w="3190" w:type="dxa"/>
          </w:tcPr>
          <w:p w14:paraId="2E540E43" w14:textId="77777777" w:rsidR="001B6B05" w:rsidRPr="004513F9" w:rsidRDefault="001B6B05" w:rsidP="00D17834">
            <w:pPr>
              <w:spacing w:line="234" w:lineRule="exact"/>
              <w:ind w:left="107"/>
              <w:rPr>
                <w:rFonts w:ascii="Times New Roman" w:eastAsia="Times New Roman" w:hAnsi="Times New Roman" w:cs="Times New Roman"/>
              </w:rPr>
            </w:pPr>
            <w:proofErr w:type="spellStart"/>
            <w:r w:rsidRPr="004513F9">
              <w:rPr>
                <w:rFonts w:ascii="Times New Roman" w:eastAsia="Times New Roman" w:hAnsi="Times New Roman" w:cs="Times New Roman"/>
                <w:spacing w:val="-2"/>
              </w:rPr>
              <w:t>Баллы</w:t>
            </w:r>
            <w:proofErr w:type="spellEnd"/>
          </w:p>
        </w:tc>
        <w:tc>
          <w:tcPr>
            <w:tcW w:w="3193" w:type="dxa"/>
          </w:tcPr>
          <w:p w14:paraId="69B3E8DE" w14:textId="77777777" w:rsidR="001B6B05" w:rsidRPr="004513F9" w:rsidRDefault="001B6B05" w:rsidP="00D17834">
            <w:pPr>
              <w:spacing w:line="234" w:lineRule="exact"/>
              <w:ind w:left="107"/>
              <w:rPr>
                <w:rFonts w:ascii="Times New Roman" w:eastAsia="Times New Roman" w:hAnsi="Times New Roman" w:cs="Times New Roman"/>
              </w:rPr>
            </w:pPr>
            <w:proofErr w:type="spellStart"/>
            <w:r w:rsidRPr="004513F9">
              <w:rPr>
                <w:rFonts w:ascii="Times New Roman" w:eastAsia="Times New Roman" w:hAnsi="Times New Roman" w:cs="Times New Roman"/>
                <w:spacing w:val="-2"/>
              </w:rPr>
              <w:t>Оценка</w:t>
            </w:r>
            <w:proofErr w:type="spellEnd"/>
          </w:p>
        </w:tc>
      </w:tr>
      <w:tr w:rsidR="001B6B05" w:rsidRPr="004513F9" w14:paraId="49B1FA34" w14:textId="77777777" w:rsidTr="00D17834">
        <w:trPr>
          <w:trHeight w:val="251"/>
        </w:trPr>
        <w:tc>
          <w:tcPr>
            <w:tcW w:w="3190" w:type="dxa"/>
          </w:tcPr>
          <w:p w14:paraId="40A06440" w14:textId="77777777" w:rsidR="001B6B05" w:rsidRPr="004513F9" w:rsidRDefault="001B6B05" w:rsidP="00D17834">
            <w:pPr>
              <w:spacing w:line="232" w:lineRule="exact"/>
              <w:ind w:left="107"/>
              <w:rPr>
                <w:rFonts w:ascii="Times New Roman" w:eastAsia="Times New Roman" w:hAnsi="Times New Roman" w:cs="Times New Roman"/>
              </w:rPr>
            </w:pPr>
            <w:r w:rsidRPr="004513F9">
              <w:rPr>
                <w:rFonts w:ascii="Times New Roman" w:eastAsia="Times New Roman" w:hAnsi="Times New Roman" w:cs="Times New Roman"/>
              </w:rPr>
              <w:t>90-100%</w:t>
            </w:r>
            <w:r w:rsidRPr="004513F9">
              <w:rPr>
                <w:rFonts w:ascii="Times New Roman" w:eastAsia="Times New Roman" w:hAnsi="Times New Roman" w:cs="Times New Roman"/>
                <w:spacing w:val="-5"/>
              </w:rPr>
              <w:t xml:space="preserve"> </w:t>
            </w:r>
            <w:proofErr w:type="spellStart"/>
            <w:r w:rsidRPr="004513F9">
              <w:rPr>
                <w:rFonts w:ascii="Times New Roman" w:eastAsia="Times New Roman" w:hAnsi="Times New Roman" w:cs="Times New Roman"/>
              </w:rPr>
              <w:t>верных</w:t>
            </w:r>
            <w:proofErr w:type="spellEnd"/>
            <w:r w:rsidRPr="004513F9">
              <w:rPr>
                <w:rFonts w:ascii="Times New Roman" w:eastAsia="Times New Roman" w:hAnsi="Times New Roman" w:cs="Times New Roman"/>
                <w:spacing w:val="-3"/>
              </w:rPr>
              <w:t xml:space="preserve"> </w:t>
            </w:r>
            <w:proofErr w:type="spellStart"/>
            <w:r w:rsidRPr="004513F9">
              <w:rPr>
                <w:rFonts w:ascii="Times New Roman" w:eastAsia="Times New Roman" w:hAnsi="Times New Roman" w:cs="Times New Roman"/>
                <w:spacing w:val="-2"/>
              </w:rPr>
              <w:t>ответов</w:t>
            </w:r>
            <w:proofErr w:type="spellEnd"/>
          </w:p>
        </w:tc>
        <w:tc>
          <w:tcPr>
            <w:tcW w:w="3190" w:type="dxa"/>
          </w:tcPr>
          <w:p w14:paraId="6432AFA8" w14:textId="77777777" w:rsidR="001B6B05" w:rsidRPr="004513F9" w:rsidRDefault="001B6B05" w:rsidP="00D17834">
            <w:pPr>
              <w:spacing w:line="232" w:lineRule="exact"/>
              <w:ind w:left="107"/>
              <w:rPr>
                <w:rFonts w:ascii="Times New Roman" w:eastAsia="Times New Roman" w:hAnsi="Times New Roman" w:cs="Times New Roman"/>
              </w:rPr>
            </w:pPr>
            <w:r w:rsidRPr="004513F9">
              <w:rPr>
                <w:rFonts w:ascii="Times New Roman" w:eastAsia="Times New Roman" w:hAnsi="Times New Roman" w:cs="Times New Roman"/>
                <w:spacing w:val="-2"/>
              </w:rPr>
              <w:t>27-</w:t>
            </w:r>
            <w:r w:rsidRPr="004513F9">
              <w:rPr>
                <w:rFonts w:ascii="Times New Roman" w:eastAsia="Times New Roman" w:hAnsi="Times New Roman" w:cs="Times New Roman"/>
                <w:spacing w:val="-7"/>
              </w:rPr>
              <w:t>30</w:t>
            </w:r>
          </w:p>
        </w:tc>
        <w:tc>
          <w:tcPr>
            <w:tcW w:w="3193" w:type="dxa"/>
          </w:tcPr>
          <w:p w14:paraId="0789BA05" w14:textId="77777777" w:rsidR="001B6B05" w:rsidRPr="004513F9" w:rsidRDefault="001B6B05" w:rsidP="00D17834">
            <w:pPr>
              <w:spacing w:line="232" w:lineRule="exact"/>
              <w:ind w:left="107"/>
              <w:rPr>
                <w:rFonts w:ascii="Times New Roman" w:eastAsia="Times New Roman" w:hAnsi="Times New Roman" w:cs="Times New Roman"/>
              </w:rPr>
            </w:pPr>
            <w:r w:rsidRPr="004513F9">
              <w:rPr>
                <w:rFonts w:ascii="Times New Roman" w:eastAsia="Times New Roman" w:hAnsi="Times New Roman" w:cs="Times New Roman"/>
                <w:spacing w:val="-5"/>
              </w:rPr>
              <w:t>«5»</w:t>
            </w:r>
          </w:p>
        </w:tc>
      </w:tr>
      <w:tr w:rsidR="001B6B05" w:rsidRPr="004513F9" w14:paraId="6CAF4B51" w14:textId="77777777" w:rsidTr="00D17834">
        <w:trPr>
          <w:trHeight w:val="254"/>
        </w:trPr>
        <w:tc>
          <w:tcPr>
            <w:tcW w:w="3190" w:type="dxa"/>
          </w:tcPr>
          <w:p w14:paraId="4BD8730F" w14:textId="77777777" w:rsidR="001B6B05" w:rsidRPr="004513F9" w:rsidRDefault="001B6B05" w:rsidP="00D17834">
            <w:pPr>
              <w:spacing w:before="1" w:line="233" w:lineRule="exact"/>
              <w:ind w:left="107"/>
              <w:rPr>
                <w:rFonts w:ascii="Times New Roman" w:eastAsia="Times New Roman" w:hAnsi="Times New Roman" w:cs="Times New Roman"/>
              </w:rPr>
            </w:pPr>
            <w:r w:rsidRPr="004513F9">
              <w:rPr>
                <w:rFonts w:ascii="Times New Roman" w:eastAsia="Times New Roman" w:hAnsi="Times New Roman" w:cs="Times New Roman"/>
              </w:rPr>
              <w:t>70-89%</w:t>
            </w:r>
            <w:r w:rsidRPr="004513F9">
              <w:rPr>
                <w:rFonts w:ascii="Times New Roman" w:eastAsia="Times New Roman" w:hAnsi="Times New Roman" w:cs="Times New Roman"/>
                <w:spacing w:val="-4"/>
              </w:rPr>
              <w:t xml:space="preserve"> </w:t>
            </w:r>
            <w:proofErr w:type="spellStart"/>
            <w:r w:rsidRPr="004513F9">
              <w:rPr>
                <w:rFonts w:ascii="Times New Roman" w:eastAsia="Times New Roman" w:hAnsi="Times New Roman" w:cs="Times New Roman"/>
              </w:rPr>
              <w:t>верных</w:t>
            </w:r>
            <w:proofErr w:type="spellEnd"/>
            <w:r w:rsidRPr="004513F9">
              <w:rPr>
                <w:rFonts w:ascii="Times New Roman" w:eastAsia="Times New Roman" w:hAnsi="Times New Roman" w:cs="Times New Roman"/>
                <w:spacing w:val="-3"/>
              </w:rPr>
              <w:t xml:space="preserve"> </w:t>
            </w:r>
            <w:proofErr w:type="spellStart"/>
            <w:r w:rsidRPr="004513F9">
              <w:rPr>
                <w:rFonts w:ascii="Times New Roman" w:eastAsia="Times New Roman" w:hAnsi="Times New Roman" w:cs="Times New Roman"/>
                <w:spacing w:val="-2"/>
              </w:rPr>
              <w:t>ответов</w:t>
            </w:r>
            <w:proofErr w:type="spellEnd"/>
          </w:p>
        </w:tc>
        <w:tc>
          <w:tcPr>
            <w:tcW w:w="3190" w:type="dxa"/>
          </w:tcPr>
          <w:p w14:paraId="49C2DBF1" w14:textId="77777777" w:rsidR="001B6B05" w:rsidRPr="004513F9" w:rsidRDefault="001B6B05" w:rsidP="00D17834">
            <w:pPr>
              <w:spacing w:before="1" w:line="233" w:lineRule="exact"/>
              <w:ind w:left="107"/>
              <w:rPr>
                <w:rFonts w:ascii="Times New Roman" w:eastAsia="Times New Roman" w:hAnsi="Times New Roman" w:cs="Times New Roman"/>
              </w:rPr>
            </w:pPr>
            <w:r w:rsidRPr="004513F9">
              <w:rPr>
                <w:rFonts w:ascii="Times New Roman" w:eastAsia="Times New Roman" w:hAnsi="Times New Roman" w:cs="Times New Roman"/>
                <w:spacing w:val="-2"/>
              </w:rPr>
              <w:t>21-</w:t>
            </w:r>
            <w:r w:rsidRPr="004513F9">
              <w:rPr>
                <w:rFonts w:ascii="Times New Roman" w:eastAsia="Times New Roman" w:hAnsi="Times New Roman" w:cs="Times New Roman"/>
                <w:spacing w:val="-7"/>
              </w:rPr>
              <w:t>26</w:t>
            </w:r>
          </w:p>
        </w:tc>
        <w:tc>
          <w:tcPr>
            <w:tcW w:w="3193" w:type="dxa"/>
          </w:tcPr>
          <w:p w14:paraId="537C900E" w14:textId="77777777" w:rsidR="001B6B05" w:rsidRPr="004513F9" w:rsidRDefault="001B6B05" w:rsidP="00D17834">
            <w:pPr>
              <w:spacing w:before="1" w:line="233" w:lineRule="exact"/>
              <w:ind w:left="107"/>
              <w:rPr>
                <w:rFonts w:ascii="Times New Roman" w:eastAsia="Times New Roman" w:hAnsi="Times New Roman" w:cs="Times New Roman"/>
              </w:rPr>
            </w:pPr>
            <w:r w:rsidRPr="004513F9">
              <w:rPr>
                <w:rFonts w:ascii="Times New Roman" w:eastAsia="Times New Roman" w:hAnsi="Times New Roman" w:cs="Times New Roman"/>
                <w:spacing w:val="-5"/>
              </w:rPr>
              <w:t>«4»</w:t>
            </w:r>
          </w:p>
        </w:tc>
      </w:tr>
      <w:tr w:rsidR="001B6B05" w:rsidRPr="004513F9" w14:paraId="2E625A4C" w14:textId="77777777" w:rsidTr="00D17834">
        <w:trPr>
          <w:trHeight w:val="253"/>
        </w:trPr>
        <w:tc>
          <w:tcPr>
            <w:tcW w:w="3190" w:type="dxa"/>
          </w:tcPr>
          <w:p w14:paraId="1BE9414A" w14:textId="77777777" w:rsidR="001B6B05" w:rsidRPr="004513F9" w:rsidRDefault="001B6B05" w:rsidP="00D17834">
            <w:pPr>
              <w:spacing w:line="234" w:lineRule="exact"/>
              <w:ind w:left="107"/>
              <w:rPr>
                <w:rFonts w:ascii="Times New Roman" w:eastAsia="Times New Roman" w:hAnsi="Times New Roman" w:cs="Times New Roman"/>
              </w:rPr>
            </w:pPr>
            <w:r w:rsidRPr="004513F9">
              <w:rPr>
                <w:rFonts w:ascii="Times New Roman" w:eastAsia="Times New Roman" w:hAnsi="Times New Roman" w:cs="Times New Roman"/>
              </w:rPr>
              <w:t>50-69%</w:t>
            </w:r>
            <w:r w:rsidRPr="004513F9">
              <w:rPr>
                <w:rFonts w:ascii="Times New Roman" w:eastAsia="Times New Roman" w:hAnsi="Times New Roman" w:cs="Times New Roman"/>
                <w:spacing w:val="-4"/>
              </w:rPr>
              <w:t xml:space="preserve"> </w:t>
            </w:r>
            <w:proofErr w:type="spellStart"/>
            <w:r w:rsidRPr="004513F9">
              <w:rPr>
                <w:rFonts w:ascii="Times New Roman" w:eastAsia="Times New Roman" w:hAnsi="Times New Roman" w:cs="Times New Roman"/>
              </w:rPr>
              <w:t>верных</w:t>
            </w:r>
            <w:proofErr w:type="spellEnd"/>
            <w:r w:rsidRPr="004513F9">
              <w:rPr>
                <w:rFonts w:ascii="Times New Roman" w:eastAsia="Times New Roman" w:hAnsi="Times New Roman" w:cs="Times New Roman"/>
                <w:spacing w:val="-3"/>
              </w:rPr>
              <w:t xml:space="preserve"> </w:t>
            </w:r>
            <w:proofErr w:type="spellStart"/>
            <w:r w:rsidRPr="004513F9">
              <w:rPr>
                <w:rFonts w:ascii="Times New Roman" w:eastAsia="Times New Roman" w:hAnsi="Times New Roman" w:cs="Times New Roman"/>
                <w:spacing w:val="-2"/>
              </w:rPr>
              <w:t>ответов</w:t>
            </w:r>
            <w:proofErr w:type="spellEnd"/>
          </w:p>
        </w:tc>
        <w:tc>
          <w:tcPr>
            <w:tcW w:w="3190" w:type="dxa"/>
          </w:tcPr>
          <w:p w14:paraId="5E7A65DC" w14:textId="77777777" w:rsidR="001B6B05" w:rsidRPr="004513F9" w:rsidRDefault="001B6B05" w:rsidP="00D17834">
            <w:pPr>
              <w:spacing w:line="234" w:lineRule="exact"/>
              <w:ind w:left="107"/>
              <w:rPr>
                <w:rFonts w:ascii="Times New Roman" w:eastAsia="Times New Roman" w:hAnsi="Times New Roman" w:cs="Times New Roman"/>
              </w:rPr>
            </w:pPr>
            <w:r w:rsidRPr="004513F9">
              <w:rPr>
                <w:rFonts w:ascii="Times New Roman" w:eastAsia="Times New Roman" w:hAnsi="Times New Roman" w:cs="Times New Roman"/>
                <w:spacing w:val="-2"/>
              </w:rPr>
              <w:t>15-</w:t>
            </w:r>
            <w:r w:rsidRPr="004513F9">
              <w:rPr>
                <w:rFonts w:ascii="Times New Roman" w:eastAsia="Times New Roman" w:hAnsi="Times New Roman" w:cs="Times New Roman"/>
                <w:spacing w:val="-7"/>
              </w:rPr>
              <w:t>20</w:t>
            </w:r>
          </w:p>
        </w:tc>
        <w:tc>
          <w:tcPr>
            <w:tcW w:w="3193" w:type="dxa"/>
          </w:tcPr>
          <w:p w14:paraId="18A288AF" w14:textId="77777777" w:rsidR="001B6B05" w:rsidRPr="004513F9" w:rsidRDefault="001B6B05" w:rsidP="00D17834">
            <w:pPr>
              <w:spacing w:line="234" w:lineRule="exact"/>
              <w:ind w:left="107"/>
              <w:rPr>
                <w:rFonts w:ascii="Times New Roman" w:eastAsia="Times New Roman" w:hAnsi="Times New Roman" w:cs="Times New Roman"/>
              </w:rPr>
            </w:pPr>
            <w:r w:rsidRPr="004513F9">
              <w:rPr>
                <w:rFonts w:ascii="Times New Roman" w:eastAsia="Times New Roman" w:hAnsi="Times New Roman" w:cs="Times New Roman"/>
                <w:spacing w:val="-5"/>
              </w:rPr>
              <w:t>«3»</w:t>
            </w:r>
          </w:p>
        </w:tc>
      </w:tr>
      <w:tr w:rsidR="001B6B05" w:rsidRPr="004513F9" w14:paraId="3EEEDD24" w14:textId="77777777" w:rsidTr="00D17834">
        <w:trPr>
          <w:trHeight w:val="251"/>
        </w:trPr>
        <w:tc>
          <w:tcPr>
            <w:tcW w:w="3190" w:type="dxa"/>
          </w:tcPr>
          <w:p w14:paraId="0E2EDC58" w14:textId="77777777" w:rsidR="001B6B05" w:rsidRPr="004513F9" w:rsidRDefault="001B6B05" w:rsidP="00D17834">
            <w:pPr>
              <w:spacing w:line="232" w:lineRule="exact"/>
              <w:ind w:left="107"/>
              <w:rPr>
                <w:rFonts w:ascii="Times New Roman" w:eastAsia="Times New Roman" w:hAnsi="Times New Roman" w:cs="Times New Roman"/>
              </w:rPr>
            </w:pPr>
            <w:proofErr w:type="spellStart"/>
            <w:r w:rsidRPr="004513F9">
              <w:rPr>
                <w:rFonts w:ascii="Times New Roman" w:eastAsia="Times New Roman" w:hAnsi="Times New Roman" w:cs="Times New Roman"/>
              </w:rPr>
              <w:t>менее</w:t>
            </w:r>
            <w:proofErr w:type="spellEnd"/>
            <w:r w:rsidRPr="004513F9">
              <w:rPr>
                <w:rFonts w:ascii="Times New Roman" w:eastAsia="Times New Roman" w:hAnsi="Times New Roman" w:cs="Times New Roman"/>
                <w:spacing w:val="-3"/>
              </w:rPr>
              <w:t xml:space="preserve"> </w:t>
            </w:r>
            <w:r w:rsidRPr="004513F9">
              <w:rPr>
                <w:rFonts w:ascii="Times New Roman" w:eastAsia="Times New Roman" w:hAnsi="Times New Roman" w:cs="Times New Roman"/>
                <w:spacing w:val="-5"/>
              </w:rPr>
              <w:t>50%</w:t>
            </w:r>
          </w:p>
        </w:tc>
        <w:tc>
          <w:tcPr>
            <w:tcW w:w="3190" w:type="dxa"/>
          </w:tcPr>
          <w:p w14:paraId="36C7E16E" w14:textId="77777777" w:rsidR="001B6B05" w:rsidRPr="004513F9" w:rsidRDefault="001B6B05" w:rsidP="00D17834">
            <w:pPr>
              <w:spacing w:line="232" w:lineRule="exact"/>
              <w:ind w:left="107"/>
              <w:rPr>
                <w:rFonts w:ascii="Times New Roman" w:eastAsia="Times New Roman" w:hAnsi="Times New Roman" w:cs="Times New Roman"/>
              </w:rPr>
            </w:pPr>
            <w:proofErr w:type="spellStart"/>
            <w:r w:rsidRPr="004513F9">
              <w:rPr>
                <w:rFonts w:ascii="Times New Roman" w:eastAsia="Times New Roman" w:hAnsi="Times New Roman" w:cs="Times New Roman"/>
              </w:rPr>
              <w:t>менее</w:t>
            </w:r>
            <w:proofErr w:type="spellEnd"/>
            <w:r w:rsidRPr="004513F9">
              <w:rPr>
                <w:rFonts w:ascii="Times New Roman" w:eastAsia="Times New Roman" w:hAnsi="Times New Roman" w:cs="Times New Roman"/>
                <w:spacing w:val="-3"/>
              </w:rPr>
              <w:t xml:space="preserve"> </w:t>
            </w:r>
            <w:r w:rsidRPr="004513F9">
              <w:rPr>
                <w:rFonts w:ascii="Times New Roman" w:eastAsia="Times New Roman" w:hAnsi="Times New Roman" w:cs="Times New Roman"/>
                <w:spacing w:val="-5"/>
              </w:rPr>
              <w:t>15</w:t>
            </w:r>
          </w:p>
        </w:tc>
        <w:tc>
          <w:tcPr>
            <w:tcW w:w="3193" w:type="dxa"/>
          </w:tcPr>
          <w:p w14:paraId="2D1FFB0D" w14:textId="77777777" w:rsidR="001B6B05" w:rsidRPr="004513F9" w:rsidRDefault="001B6B05" w:rsidP="00D17834">
            <w:pPr>
              <w:spacing w:line="232" w:lineRule="exact"/>
              <w:ind w:left="107"/>
              <w:rPr>
                <w:rFonts w:ascii="Times New Roman" w:eastAsia="Times New Roman" w:hAnsi="Times New Roman" w:cs="Times New Roman"/>
              </w:rPr>
            </w:pPr>
            <w:r w:rsidRPr="004513F9">
              <w:rPr>
                <w:rFonts w:ascii="Times New Roman" w:eastAsia="Times New Roman" w:hAnsi="Times New Roman" w:cs="Times New Roman"/>
                <w:spacing w:val="-5"/>
              </w:rPr>
              <w:t>«2»</w:t>
            </w:r>
          </w:p>
        </w:tc>
      </w:tr>
    </w:tbl>
    <w:p w14:paraId="6CA6897D" w14:textId="77777777" w:rsidR="001B6B05" w:rsidRDefault="001B6B05" w:rsidP="001B6B0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7B93515D" w14:textId="77777777" w:rsidR="004513F9" w:rsidRPr="004513F9" w:rsidRDefault="004513F9" w:rsidP="004513F9">
      <w:pPr>
        <w:widowControl w:val="0"/>
        <w:autoSpaceDE w:val="0"/>
        <w:autoSpaceDN w:val="0"/>
        <w:spacing w:after="0" w:line="232" w:lineRule="exact"/>
        <w:ind w:left="107"/>
        <w:rPr>
          <w:rFonts w:ascii="Times New Roman" w:eastAsia="Times New Roman" w:hAnsi="Times New Roman" w:cs="Times New Roman"/>
          <w:kern w:val="0"/>
          <w:sz w:val="22"/>
          <w:szCs w:val="22"/>
          <w14:ligatures w14:val="none"/>
        </w:rPr>
        <w:sectPr w:rsidR="004513F9" w:rsidRPr="004513F9" w:rsidSect="004513F9">
          <w:pgSz w:w="11910" w:h="16840"/>
          <w:pgMar w:top="1040" w:right="708" w:bottom="1078" w:left="1417" w:header="720" w:footer="720" w:gutter="0"/>
          <w:cols w:space="720"/>
        </w:sectPr>
      </w:pPr>
    </w:p>
    <w:p w14:paraId="629DA2CF" w14:textId="77777777" w:rsidR="00AD1561" w:rsidRPr="00AD1561" w:rsidRDefault="00AD1561" w:rsidP="00A02833">
      <w:pPr>
        <w:spacing w:after="0" w:line="240" w:lineRule="auto"/>
        <w:jc w:val="center"/>
        <w:rPr>
          <w:rFonts w:ascii="Times New Roman" w:eastAsia="Times New Roman" w:hAnsi="Times New Roman" w:cs="Times New Roman"/>
          <w:b/>
          <w:bCs/>
          <w:color w:val="000000"/>
          <w:kern w:val="0"/>
          <w:sz w:val="21"/>
          <w:szCs w:val="21"/>
          <w:lang w:eastAsia="ru-RU"/>
          <w14:ligatures w14:val="none"/>
        </w:rPr>
      </w:pPr>
      <w:r w:rsidRPr="00AD1561">
        <w:rPr>
          <w:rFonts w:ascii="Times New Roman" w:eastAsia="Times New Roman" w:hAnsi="Times New Roman" w:cs="Times New Roman"/>
          <w:b/>
          <w:bCs/>
          <w:color w:val="000000"/>
          <w:kern w:val="0"/>
          <w:sz w:val="21"/>
          <w:szCs w:val="21"/>
          <w:lang w:eastAsia="ru-RU"/>
          <w14:ligatures w14:val="none"/>
        </w:rPr>
        <w:lastRenderedPageBreak/>
        <w:t>Итоговая контрольная работа «Литература XX века»</w:t>
      </w:r>
    </w:p>
    <w:p w14:paraId="36B4802D" w14:textId="295CA7C9" w:rsidR="00DC1119" w:rsidRPr="00AD1561" w:rsidRDefault="00DC1119" w:rsidP="00A02833">
      <w:pPr>
        <w:spacing w:after="0" w:line="240" w:lineRule="auto"/>
        <w:jc w:val="center"/>
        <w:rPr>
          <w:rFonts w:ascii="Times New Roman" w:eastAsia="Calibri" w:hAnsi="Times New Roman" w:cs="Times New Roman"/>
          <w:b/>
          <w:bCs/>
          <w:kern w:val="0"/>
          <w:sz w:val="22"/>
          <w:szCs w:val="18"/>
          <w14:ligatures w14:val="none"/>
        </w:rPr>
      </w:pPr>
      <w:r w:rsidRPr="00AD1561">
        <w:rPr>
          <w:rFonts w:ascii="Times New Roman" w:eastAsia="Calibri" w:hAnsi="Times New Roman" w:cs="Times New Roman"/>
          <w:b/>
          <w:bCs/>
          <w:kern w:val="0"/>
          <w:sz w:val="22"/>
          <w:szCs w:val="18"/>
          <w14:ligatures w14:val="none"/>
        </w:rPr>
        <w:t>Вариант 1</w:t>
      </w:r>
    </w:p>
    <w:p w14:paraId="45A5FF76" w14:textId="77777777" w:rsidR="00DC1119" w:rsidRPr="005E5CE6" w:rsidRDefault="00DC1119" w:rsidP="00DC1119">
      <w:pPr>
        <w:spacing w:after="0" w:line="240" w:lineRule="auto"/>
        <w:jc w:val="center"/>
        <w:rPr>
          <w:rFonts w:ascii="Times New Roman" w:eastAsia="Calibri" w:hAnsi="Times New Roman" w:cs="Times New Roman"/>
          <w:kern w:val="0"/>
          <w:sz w:val="20"/>
          <w:szCs w:val="20"/>
          <w14:ligatures w14:val="none"/>
        </w:rPr>
      </w:pPr>
      <w:r w:rsidRPr="005E5CE6">
        <w:rPr>
          <w:rFonts w:ascii="Times New Roman" w:eastAsia="Calibri" w:hAnsi="Times New Roman" w:cs="Times New Roman"/>
          <w:b/>
          <w:bCs/>
          <w:kern w:val="0"/>
          <w:sz w:val="20"/>
          <w:szCs w:val="20"/>
          <w14:ligatures w14:val="none"/>
        </w:rPr>
        <w:t>Часть А.</w:t>
      </w:r>
    </w:p>
    <w:p w14:paraId="0C4625CA" w14:textId="77777777" w:rsidR="00DC1119" w:rsidRPr="005E5CE6" w:rsidRDefault="00DC1119" w:rsidP="00DC1119">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При выполнении заданий этой части выберите номер (номера) правильного ответа. </w:t>
      </w:r>
    </w:p>
    <w:p w14:paraId="7A247AA4" w14:textId="77777777" w:rsidR="00DC1119" w:rsidRPr="005E5CE6" w:rsidRDefault="00DC1119" w:rsidP="00DC1119">
      <w:pPr>
        <w:spacing w:after="0" w:line="240" w:lineRule="auto"/>
        <w:rPr>
          <w:rFonts w:ascii="Times New Roman" w:eastAsia="Calibri" w:hAnsi="Times New Roman" w:cs="Times New Roman"/>
          <w:kern w:val="0"/>
          <w:sz w:val="20"/>
          <w:szCs w:val="20"/>
          <w14:ligatures w14:val="none"/>
        </w:rPr>
      </w:pPr>
    </w:p>
    <w:p w14:paraId="6481D19F"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14:ligatures w14:val="none"/>
        </w:rPr>
        <w:t>А1.</w:t>
      </w:r>
      <w:r w:rsidRPr="005E5CE6">
        <w:rPr>
          <w:rFonts w:ascii="Times New Roman" w:eastAsia="Calibri" w:hAnsi="Times New Roman" w:cs="Times New Roman"/>
          <w:kern w:val="0"/>
          <w:sz w:val="20"/>
          <w:szCs w:val="20"/>
          <w14:ligatures w14:val="none"/>
        </w:rPr>
        <w:t xml:space="preserve"> </w:t>
      </w:r>
      <w:r w:rsidRPr="005E5CE6">
        <w:rPr>
          <w:rFonts w:ascii="Times New Roman" w:eastAsia="Calibri" w:hAnsi="Times New Roman" w:cs="Times New Roman"/>
          <w:kern w:val="0"/>
          <w:sz w:val="20"/>
          <w:szCs w:val="20"/>
          <w:lang w:eastAsia="ru-RU"/>
          <w14:ligatures w14:val="none"/>
        </w:rPr>
        <w:t>Какой из жанров литературы не является фольклорным?</w:t>
      </w:r>
    </w:p>
    <w:p w14:paraId="6353BE44"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поэма</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б) былина</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народная песня</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г</w:t>
      </w:r>
      <w:r w:rsidRPr="005E5CE6">
        <w:rPr>
          <w:rFonts w:ascii="Times New Roman" w:eastAsia="Calibri" w:hAnsi="Times New Roman" w:cs="Times New Roman"/>
          <w:b/>
          <w:bCs/>
          <w:kern w:val="0"/>
          <w:sz w:val="20"/>
          <w:szCs w:val="20"/>
          <w:lang w:eastAsia="ru-RU"/>
          <w14:ligatures w14:val="none"/>
        </w:rPr>
        <w:t xml:space="preserve">) </w:t>
      </w:r>
      <w:r w:rsidRPr="005E5CE6">
        <w:rPr>
          <w:rFonts w:ascii="Times New Roman" w:eastAsia="Calibri" w:hAnsi="Times New Roman" w:cs="Times New Roman"/>
          <w:kern w:val="0"/>
          <w:sz w:val="20"/>
          <w:szCs w:val="20"/>
          <w:lang w:eastAsia="ru-RU"/>
          <w14:ligatures w14:val="none"/>
        </w:rPr>
        <w:t>сказка</w:t>
      </w:r>
    </w:p>
    <w:p w14:paraId="1EB71A0F"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А2.</w:t>
      </w:r>
      <w:r w:rsidRPr="005E5CE6">
        <w:rPr>
          <w:rFonts w:ascii="Times New Roman" w:eastAsia="Calibri" w:hAnsi="Times New Roman" w:cs="Times New Roman"/>
          <w:kern w:val="0"/>
          <w:sz w:val="20"/>
          <w:szCs w:val="20"/>
          <w:lang w:eastAsia="ru-RU"/>
          <w14:ligatures w14:val="none"/>
        </w:rPr>
        <w:t xml:space="preserve"> Назовите </w:t>
      </w:r>
      <w:r w:rsidRPr="005E5CE6">
        <w:rPr>
          <w:rFonts w:ascii="Times New Roman" w:eastAsia="Calibri" w:hAnsi="Times New Roman" w:cs="Times New Roman"/>
          <w:b/>
          <w:bCs/>
          <w:kern w:val="0"/>
          <w:sz w:val="20"/>
          <w:szCs w:val="20"/>
          <w:lang w:eastAsia="ru-RU"/>
          <w14:ligatures w14:val="none"/>
        </w:rPr>
        <w:t xml:space="preserve">героев </w:t>
      </w:r>
      <w:r w:rsidRPr="005E5CE6">
        <w:rPr>
          <w:rFonts w:ascii="Times New Roman" w:eastAsia="Calibri" w:hAnsi="Times New Roman" w:cs="Times New Roman"/>
          <w:kern w:val="0"/>
          <w:sz w:val="20"/>
          <w:szCs w:val="20"/>
          <w:lang w:eastAsia="ru-RU"/>
          <w14:ligatures w14:val="none"/>
        </w:rPr>
        <w:t>исторических песен:</w:t>
      </w:r>
    </w:p>
    <w:p w14:paraId="716F85BE"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а) М.И. Кутузов </w:t>
      </w:r>
      <w:r w:rsidRPr="005E5CE6">
        <w:rPr>
          <w:rFonts w:ascii="Times New Roman" w:eastAsia="Calibri" w:hAnsi="Times New Roman" w:cs="Times New Roman"/>
          <w:kern w:val="0"/>
          <w:sz w:val="20"/>
          <w:szCs w:val="20"/>
          <w:lang w:eastAsia="ru-RU"/>
          <w14:ligatures w14:val="none"/>
        </w:rPr>
        <w:tab/>
        <w:t>б) Князь Потёмкин</w:t>
      </w:r>
      <w:r w:rsidRPr="005E5CE6">
        <w:rPr>
          <w:rFonts w:ascii="Times New Roman" w:eastAsia="Calibri" w:hAnsi="Times New Roman" w:cs="Times New Roman"/>
          <w:kern w:val="0"/>
          <w:sz w:val="20"/>
          <w:szCs w:val="20"/>
          <w:lang w:eastAsia="ru-RU"/>
          <w14:ligatures w14:val="none"/>
        </w:rPr>
        <w:tab/>
        <w:t xml:space="preserve">в) Ермак Тимофеевич </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г</w:t>
      </w:r>
      <w:r w:rsidRPr="005E5CE6">
        <w:rPr>
          <w:rFonts w:ascii="Times New Roman" w:eastAsia="Calibri" w:hAnsi="Times New Roman" w:cs="Times New Roman"/>
          <w:b/>
          <w:bCs/>
          <w:kern w:val="0"/>
          <w:sz w:val="20"/>
          <w:szCs w:val="20"/>
          <w:lang w:eastAsia="ru-RU"/>
          <w14:ligatures w14:val="none"/>
        </w:rPr>
        <w:t xml:space="preserve">) </w:t>
      </w:r>
      <w:r w:rsidRPr="005E5CE6">
        <w:rPr>
          <w:rFonts w:ascii="Times New Roman" w:eastAsia="Calibri" w:hAnsi="Times New Roman" w:cs="Times New Roman"/>
          <w:kern w:val="0"/>
          <w:sz w:val="20"/>
          <w:szCs w:val="20"/>
          <w:lang w:eastAsia="ru-RU"/>
          <w14:ligatures w14:val="none"/>
        </w:rPr>
        <w:t xml:space="preserve">Емельян Пугачев </w:t>
      </w:r>
    </w:p>
    <w:p w14:paraId="5E6AB120"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А3.</w:t>
      </w:r>
      <w:r w:rsidRPr="005E5CE6">
        <w:rPr>
          <w:rFonts w:ascii="Times New Roman" w:eastAsia="Calibri" w:hAnsi="Times New Roman" w:cs="Times New Roman"/>
          <w:kern w:val="0"/>
          <w:sz w:val="20"/>
          <w:szCs w:val="20"/>
          <w:lang w:eastAsia="ru-RU"/>
          <w14:ligatures w14:val="none"/>
        </w:rPr>
        <w:t xml:space="preserve"> Кого присылал Бог лягушкам в качестве царя в басне </w:t>
      </w:r>
      <w:proofErr w:type="spellStart"/>
      <w:r w:rsidRPr="005E5CE6">
        <w:rPr>
          <w:rFonts w:ascii="Times New Roman" w:eastAsia="Calibri" w:hAnsi="Times New Roman" w:cs="Times New Roman"/>
          <w:kern w:val="0"/>
          <w:sz w:val="20"/>
          <w:szCs w:val="20"/>
          <w:lang w:eastAsia="ru-RU"/>
          <w14:ligatures w14:val="none"/>
        </w:rPr>
        <w:t>И.А.Крылова</w:t>
      </w:r>
      <w:proofErr w:type="spellEnd"/>
      <w:r w:rsidRPr="005E5CE6">
        <w:rPr>
          <w:rFonts w:ascii="Times New Roman" w:eastAsia="Calibri" w:hAnsi="Times New Roman" w:cs="Times New Roman"/>
          <w:kern w:val="0"/>
          <w:sz w:val="20"/>
          <w:szCs w:val="20"/>
          <w:lang w:eastAsia="ru-RU"/>
          <w14:ligatures w14:val="none"/>
        </w:rPr>
        <w:t xml:space="preserve"> «Лягушки, просящие царя»?</w:t>
      </w:r>
    </w:p>
    <w:p w14:paraId="3E19F011"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а) цаплю </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 xml:space="preserve">б) журавля </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 xml:space="preserve">в) осиновый чурбан </w:t>
      </w:r>
    </w:p>
    <w:p w14:paraId="041B950B"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b/>
          <w:bCs/>
          <w:kern w:val="0"/>
          <w:sz w:val="20"/>
          <w:szCs w:val="20"/>
          <w:lang w:eastAsia="ru-RU"/>
          <w14:ligatures w14:val="none"/>
        </w:rPr>
        <w:t>А4.</w:t>
      </w:r>
      <w:r w:rsidRPr="005E5CE6">
        <w:rPr>
          <w:rFonts w:ascii="Times New Roman" w:eastAsia="Calibri" w:hAnsi="Times New Roman" w:cs="Times New Roman"/>
          <w:kern w:val="0"/>
          <w:sz w:val="20"/>
          <w:szCs w:val="20"/>
          <w:shd w:val="clear" w:color="auto" w:fill="FFFFFF"/>
          <w14:ligatures w14:val="none"/>
        </w:rPr>
        <w:t xml:space="preserve"> Кто учил Митрофана, героя комедии Д.И. Фонвизина «Недоросль» математическим наукам?</w:t>
      </w:r>
    </w:p>
    <w:p w14:paraId="31318ACF"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а) Вральман </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 xml:space="preserve">б) Кутейкин </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Стародум</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г</w:t>
      </w:r>
      <w:r w:rsidRPr="005E5CE6">
        <w:rPr>
          <w:rFonts w:ascii="Times New Roman" w:eastAsia="Calibri" w:hAnsi="Times New Roman" w:cs="Times New Roman"/>
          <w:b/>
          <w:bCs/>
          <w:kern w:val="0"/>
          <w:sz w:val="20"/>
          <w:szCs w:val="20"/>
          <w:lang w:eastAsia="ru-RU"/>
          <w14:ligatures w14:val="none"/>
        </w:rPr>
        <w:t xml:space="preserve">) </w:t>
      </w:r>
      <w:r w:rsidRPr="005E5CE6">
        <w:rPr>
          <w:rFonts w:ascii="Times New Roman" w:eastAsia="Calibri" w:hAnsi="Times New Roman" w:cs="Times New Roman"/>
          <w:kern w:val="0"/>
          <w:sz w:val="20"/>
          <w:szCs w:val="20"/>
          <w:lang w:eastAsia="ru-RU"/>
          <w14:ligatures w14:val="none"/>
        </w:rPr>
        <w:t xml:space="preserve">Цыфиркин </w:t>
      </w:r>
    </w:p>
    <w:p w14:paraId="54A6E96F"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lang w:eastAsia="ru-RU"/>
          <w14:ligatures w14:val="none"/>
        </w:rPr>
        <w:t xml:space="preserve">А5. Выберите </w:t>
      </w:r>
      <w:r w:rsidRPr="005E5CE6">
        <w:rPr>
          <w:rFonts w:ascii="Times New Roman" w:eastAsia="Calibri" w:hAnsi="Times New Roman" w:cs="Times New Roman"/>
          <w:kern w:val="0"/>
          <w:sz w:val="20"/>
          <w:szCs w:val="20"/>
          <w:shd w:val="clear" w:color="auto" w:fill="FFFFFF"/>
          <w14:ligatures w14:val="none"/>
        </w:rPr>
        <w:t>трёх отрицательных героев комедии Д.И. Фонвизина «Недоросль».</w:t>
      </w:r>
    </w:p>
    <w:p w14:paraId="2256370B"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sectPr w:rsidR="00DC1119" w:rsidRPr="005E5CE6" w:rsidSect="00DC1119">
          <w:pgSz w:w="11906" w:h="16838"/>
          <w:pgMar w:top="567" w:right="720" w:bottom="360" w:left="720" w:header="709" w:footer="709" w:gutter="0"/>
          <w:cols w:space="708"/>
          <w:docGrid w:linePitch="360"/>
        </w:sectPr>
      </w:pPr>
    </w:p>
    <w:p w14:paraId="608A742A"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 xml:space="preserve">а) Госпожа Простакова </w:t>
      </w:r>
    </w:p>
    <w:p w14:paraId="3A9760ED"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 xml:space="preserve">б) Милон </w:t>
      </w:r>
    </w:p>
    <w:p w14:paraId="5C6E2CA0"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 xml:space="preserve">в) Софья </w:t>
      </w:r>
    </w:p>
    <w:p w14:paraId="09B2EFBD"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г) Митрофанушка</w:t>
      </w:r>
    </w:p>
    <w:p w14:paraId="30A3D192"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 xml:space="preserve">д) Правдин </w:t>
      </w:r>
    </w:p>
    <w:p w14:paraId="17AB9274" w14:textId="77777777" w:rsidR="00DC1119" w:rsidRPr="005E5CE6" w:rsidRDefault="00DC1119" w:rsidP="00DC1119">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 xml:space="preserve">г) Вральман </w:t>
      </w:r>
    </w:p>
    <w:p w14:paraId="2C1E1966" w14:textId="77777777" w:rsidR="00DC1119" w:rsidRPr="005E5CE6" w:rsidRDefault="00DC1119" w:rsidP="00DC1119">
      <w:pPr>
        <w:spacing w:after="0" w:line="240" w:lineRule="auto"/>
        <w:rPr>
          <w:rFonts w:ascii="Times New Roman" w:eastAsia="Calibri" w:hAnsi="Times New Roman" w:cs="Times New Roman"/>
          <w:b/>
          <w:bCs/>
          <w:kern w:val="0"/>
          <w:sz w:val="20"/>
          <w:szCs w:val="20"/>
          <w:lang w:eastAsia="ru-RU"/>
          <w14:ligatures w14:val="none"/>
        </w:rPr>
        <w:sectPr w:rsidR="00DC1119" w:rsidRPr="005E5CE6" w:rsidSect="00DC1119">
          <w:type w:val="continuous"/>
          <w:pgSz w:w="11906" w:h="16838"/>
          <w:pgMar w:top="360" w:right="720" w:bottom="360" w:left="720" w:header="709" w:footer="709" w:gutter="0"/>
          <w:cols w:num="3" w:space="708"/>
          <w:docGrid w:linePitch="360"/>
        </w:sectPr>
      </w:pPr>
    </w:p>
    <w:p w14:paraId="19C12CCF"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А6.</w:t>
      </w:r>
      <w:r w:rsidRPr="005E5CE6">
        <w:rPr>
          <w:rFonts w:ascii="Times New Roman" w:eastAsia="Calibri" w:hAnsi="Times New Roman" w:cs="Times New Roman"/>
          <w:kern w:val="0"/>
          <w:sz w:val="20"/>
          <w:szCs w:val="20"/>
          <w:lang w:eastAsia="ru-RU"/>
          <w14:ligatures w14:val="none"/>
        </w:rPr>
        <w:t xml:space="preserve"> Какие слова вынесены в качестве эпиграфа ко всей повести А.С. Пушкина «Капитанская дочка»?</w:t>
      </w:r>
    </w:p>
    <w:p w14:paraId="22E0B101"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sectPr w:rsidR="00DC1119" w:rsidRPr="005E5CE6" w:rsidSect="00DC1119">
          <w:type w:val="continuous"/>
          <w:pgSz w:w="11906" w:h="16838"/>
          <w:pgMar w:top="360" w:right="720" w:bottom="360" w:left="720" w:header="709" w:footer="709" w:gutter="0"/>
          <w:cols w:space="708"/>
          <w:docGrid w:linePitch="360"/>
        </w:sectPr>
      </w:pPr>
    </w:p>
    <w:p w14:paraId="20F348DC"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Мы в фортеции живём, хлеб едим и воду пьём.</w:t>
      </w:r>
    </w:p>
    <w:p w14:paraId="303EDD11"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б) Сторона ль моя, сторонушка. Сторона незнакомая!</w:t>
      </w:r>
    </w:p>
    <w:p w14:paraId="76B3910A"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в) Береги честь смолоду.</w:t>
      </w:r>
    </w:p>
    <w:p w14:paraId="61D031DB"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г) Береги платье </w:t>
      </w:r>
      <w:proofErr w:type="spellStart"/>
      <w:r w:rsidRPr="005E5CE6">
        <w:rPr>
          <w:rFonts w:ascii="Times New Roman" w:eastAsia="Calibri" w:hAnsi="Times New Roman" w:cs="Times New Roman"/>
          <w:kern w:val="0"/>
          <w:sz w:val="20"/>
          <w:szCs w:val="20"/>
          <w:lang w:eastAsia="ru-RU"/>
          <w14:ligatures w14:val="none"/>
        </w:rPr>
        <w:t>снову</w:t>
      </w:r>
      <w:proofErr w:type="spellEnd"/>
      <w:r w:rsidRPr="005E5CE6">
        <w:rPr>
          <w:rFonts w:ascii="Times New Roman" w:eastAsia="Calibri" w:hAnsi="Times New Roman" w:cs="Times New Roman"/>
          <w:kern w:val="0"/>
          <w:sz w:val="20"/>
          <w:szCs w:val="20"/>
          <w:lang w:eastAsia="ru-RU"/>
          <w14:ligatures w14:val="none"/>
        </w:rPr>
        <w:t>, а честь смолоду.</w:t>
      </w:r>
    </w:p>
    <w:p w14:paraId="0B1576E7" w14:textId="77777777" w:rsidR="00DC1119" w:rsidRPr="005E5CE6" w:rsidRDefault="00DC1119" w:rsidP="00DC1119">
      <w:pPr>
        <w:spacing w:after="0" w:line="240" w:lineRule="auto"/>
        <w:rPr>
          <w:rFonts w:ascii="Times New Roman" w:eastAsia="Calibri" w:hAnsi="Times New Roman" w:cs="Times New Roman"/>
          <w:b/>
          <w:bCs/>
          <w:kern w:val="0"/>
          <w:sz w:val="20"/>
          <w:szCs w:val="20"/>
          <w:lang w:eastAsia="ru-RU"/>
          <w14:ligatures w14:val="none"/>
        </w:rPr>
        <w:sectPr w:rsidR="00DC1119" w:rsidRPr="005E5CE6" w:rsidSect="00DC1119">
          <w:type w:val="continuous"/>
          <w:pgSz w:w="11906" w:h="16838"/>
          <w:pgMar w:top="360" w:right="720" w:bottom="360" w:left="720" w:header="709" w:footer="709" w:gutter="0"/>
          <w:cols w:num="2" w:space="282"/>
          <w:docGrid w:linePitch="360"/>
        </w:sectPr>
      </w:pPr>
    </w:p>
    <w:p w14:paraId="517F3550" w14:textId="77777777" w:rsidR="00DC1119" w:rsidRPr="005E5CE6" w:rsidRDefault="00DC1119" w:rsidP="00DC1119">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А7.</w:t>
      </w:r>
      <w:r w:rsidRPr="005E5CE6">
        <w:rPr>
          <w:rFonts w:ascii="Times New Roman" w:eastAsia="Calibri" w:hAnsi="Times New Roman" w:cs="Times New Roman"/>
          <w:kern w:val="0"/>
          <w:sz w:val="20"/>
          <w:szCs w:val="20"/>
          <w:lang w:eastAsia="ru-RU"/>
          <w14:ligatures w14:val="none"/>
        </w:rPr>
        <w:t xml:space="preserve"> О ком была сказка Емельяна Пугачёва, рассказанная Гриневу?</w:t>
      </w:r>
    </w:p>
    <w:p w14:paraId="7E5CD847"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о Вороне и Лисице</w:t>
      </w:r>
    </w:p>
    <w:p w14:paraId="4AE20691"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 б) о Соколе и Змее</w:t>
      </w:r>
    </w:p>
    <w:p w14:paraId="5C22BC5F"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в) о Вороне и Орле</w:t>
      </w:r>
    </w:p>
    <w:p w14:paraId="3C5C88BD" w14:textId="77777777" w:rsidR="005E5CE6" w:rsidRPr="005E5CE6" w:rsidRDefault="008E1598" w:rsidP="005E5CE6">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г) о </w:t>
      </w:r>
      <w:r w:rsidR="005E5CE6" w:rsidRPr="005E5CE6">
        <w:rPr>
          <w:rFonts w:ascii="Times New Roman" w:eastAsia="Calibri" w:hAnsi="Times New Roman" w:cs="Times New Roman"/>
          <w:kern w:val="0"/>
          <w:sz w:val="20"/>
          <w:szCs w:val="20"/>
          <w:lang w:eastAsia="ru-RU"/>
          <w14:ligatures w14:val="none"/>
        </w:rPr>
        <w:t>Буревестнике и Чайке</w:t>
      </w:r>
    </w:p>
    <w:p w14:paraId="600D5437" w14:textId="7A476261"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А8.</w:t>
      </w:r>
      <w:r w:rsidRPr="005E5CE6">
        <w:rPr>
          <w:rFonts w:ascii="Times New Roman" w:eastAsia="Calibri" w:hAnsi="Times New Roman" w:cs="Times New Roman"/>
          <w:kern w:val="0"/>
          <w:sz w:val="20"/>
          <w:szCs w:val="20"/>
          <w:lang w:eastAsia="ru-RU"/>
          <w14:ligatures w14:val="none"/>
        </w:rPr>
        <w:t xml:space="preserve"> Узнайте героя по описанию.</w:t>
      </w:r>
    </w:p>
    <w:p w14:paraId="7A64B691" w14:textId="77777777" w:rsidR="008E1598" w:rsidRPr="005E5CE6" w:rsidRDefault="008E1598" w:rsidP="008E1598">
      <w:pPr>
        <w:spacing w:after="0" w:line="240" w:lineRule="auto"/>
        <w:rPr>
          <w:rFonts w:ascii="Times New Roman" w:eastAsia="Calibri" w:hAnsi="Times New Roman" w:cs="Times New Roman"/>
          <w:b/>
          <w:bCs/>
          <w:i/>
          <w:iCs/>
          <w:kern w:val="0"/>
          <w:sz w:val="20"/>
          <w:szCs w:val="20"/>
          <w:lang w:eastAsia="ru-RU"/>
          <w14:ligatures w14:val="none"/>
        </w:rPr>
      </w:pPr>
      <w:r w:rsidRPr="005E5CE6">
        <w:rPr>
          <w:rFonts w:ascii="Times New Roman" w:eastAsia="Calibri" w:hAnsi="Times New Roman" w:cs="Times New Roman"/>
          <w:b/>
          <w:bCs/>
          <w:i/>
          <w:iCs/>
          <w:kern w:val="0"/>
          <w:sz w:val="20"/>
          <w:szCs w:val="20"/>
          <w:lang w:eastAsia="ru-RU"/>
          <w14:ligatures w14:val="none"/>
        </w:rPr>
        <w:t>«Волоса были обстрижены в кружок; на нём был оборванный армяк и татарские шаровары».</w:t>
      </w:r>
    </w:p>
    <w:p w14:paraId="04BCCACC"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Зурин</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б) Алексей Швабрин</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Савельич</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г</w:t>
      </w:r>
      <w:r w:rsidRPr="005E5CE6">
        <w:rPr>
          <w:rFonts w:ascii="Times New Roman" w:eastAsia="Calibri" w:hAnsi="Times New Roman" w:cs="Times New Roman"/>
          <w:b/>
          <w:bCs/>
          <w:kern w:val="0"/>
          <w:sz w:val="20"/>
          <w:szCs w:val="20"/>
          <w:lang w:eastAsia="ru-RU"/>
          <w14:ligatures w14:val="none"/>
        </w:rPr>
        <w:t xml:space="preserve">) </w:t>
      </w:r>
      <w:r w:rsidRPr="005E5CE6">
        <w:rPr>
          <w:rFonts w:ascii="Times New Roman" w:eastAsia="Calibri" w:hAnsi="Times New Roman" w:cs="Times New Roman"/>
          <w:kern w:val="0"/>
          <w:sz w:val="20"/>
          <w:szCs w:val="20"/>
          <w:lang w:eastAsia="ru-RU"/>
          <w14:ligatures w14:val="none"/>
        </w:rPr>
        <w:t>Емельян Пугачёв</w:t>
      </w:r>
    </w:p>
    <w:p w14:paraId="59BC99CC" w14:textId="77777777" w:rsidR="008E1598" w:rsidRPr="005E5CE6" w:rsidRDefault="008E1598" w:rsidP="008E1598">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b/>
          <w:bCs/>
          <w:kern w:val="0"/>
          <w:sz w:val="20"/>
          <w:szCs w:val="20"/>
          <w14:ligatures w14:val="none"/>
        </w:rPr>
        <w:t>А9.</w:t>
      </w:r>
      <w:r w:rsidRPr="005E5CE6">
        <w:rPr>
          <w:rFonts w:ascii="Times New Roman" w:eastAsia="Calibri" w:hAnsi="Times New Roman" w:cs="Times New Roman"/>
          <w:kern w:val="0"/>
          <w:sz w:val="20"/>
          <w:szCs w:val="20"/>
          <w:shd w:val="clear" w:color="auto" w:fill="FFFFFF"/>
          <w14:ligatures w14:val="none"/>
        </w:rPr>
        <w:t xml:space="preserve"> Определите жанр произведения «Мцыри».</w:t>
      </w:r>
    </w:p>
    <w:p w14:paraId="33650EF6" w14:textId="77777777" w:rsidR="008E1598" w:rsidRPr="005E5CE6" w:rsidRDefault="008E1598" w:rsidP="008E1598">
      <w:pPr>
        <w:spacing w:after="0" w:line="240" w:lineRule="auto"/>
        <w:rPr>
          <w:rFonts w:ascii="Times New Roman" w:eastAsia="Calibri" w:hAnsi="Times New Roman" w:cs="Times New Roman"/>
          <w:kern w:val="0"/>
          <w:sz w:val="20"/>
          <w:szCs w:val="20"/>
          <w:shd w:val="clear" w:color="auto" w:fill="FFFFFF"/>
          <w14:ligatures w14:val="none"/>
        </w:rPr>
      </w:pPr>
      <w:r w:rsidRPr="005E5CE6">
        <w:rPr>
          <w:rFonts w:ascii="Times New Roman" w:eastAsia="Calibri" w:hAnsi="Times New Roman" w:cs="Times New Roman"/>
          <w:kern w:val="0"/>
          <w:sz w:val="20"/>
          <w:szCs w:val="20"/>
          <w:shd w:val="clear" w:color="auto" w:fill="FFFFFF"/>
          <w14:ligatures w14:val="none"/>
        </w:rPr>
        <w:t>а) баллада</w:t>
      </w:r>
      <w:r w:rsidRPr="005E5CE6">
        <w:rPr>
          <w:rFonts w:ascii="Times New Roman" w:eastAsia="Calibri" w:hAnsi="Times New Roman" w:cs="Times New Roman"/>
          <w:kern w:val="0"/>
          <w:sz w:val="20"/>
          <w:szCs w:val="20"/>
          <w:shd w:val="clear" w:color="auto" w:fill="FFFFFF"/>
          <w14:ligatures w14:val="none"/>
        </w:rPr>
        <w:tab/>
      </w:r>
      <w:r w:rsidRPr="005E5CE6">
        <w:rPr>
          <w:rFonts w:ascii="Times New Roman" w:eastAsia="Calibri" w:hAnsi="Times New Roman" w:cs="Times New Roman"/>
          <w:kern w:val="0"/>
          <w:sz w:val="20"/>
          <w:szCs w:val="20"/>
          <w:shd w:val="clear" w:color="auto" w:fill="FFFFFF"/>
          <w14:ligatures w14:val="none"/>
        </w:rPr>
        <w:tab/>
        <w:t>б) элегия</w:t>
      </w:r>
      <w:r w:rsidRPr="005E5CE6">
        <w:rPr>
          <w:rFonts w:ascii="Times New Roman" w:eastAsia="Calibri" w:hAnsi="Times New Roman" w:cs="Times New Roman"/>
          <w:kern w:val="0"/>
          <w:sz w:val="20"/>
          <w:szCs w:val="20"/>
          <w:shd w:val="clear" w:color="auto" w:fill="FFFFFF"/>
          <w14:ligatures w14:val="none"/>
        </w:rPr>
        <w:tab/>
      </w:r>
      <w:r w:rsidRPr="005E5CE6">
        <w:rPr>
          <w:rFonts w:ascii="Times New Roman" w:eastAsia="Calibri" w:hAnsi="Times New Roman" w:cs="Times New Roman"/>
          <w:kern w:val="0"/>
          <w:sz w:val="20"/>
          <w:szCs w:val="20"/>
          <w:shd w:val="clear" w:color="auto" w:fill="FFFFFF"/>
          <w14:ligatures w14:val="none"/>
        </w:rPr>
        <w:tab/>
        <w:t>в) поэма-исповедь</w:t>
      </w:r>
      <w:r w:rsidRPr="005E5CE6">
        <w:rPr>
          <w:rFonts w:ascii="Times New Roman" w:eastAsia="Calibri" w:hAnsi="Times New Roman" w:cs="Times New Roman"/>
          <w:kern w:val="0"/>
          <w:sz w:val="20"/>
          <w:szCs w:val="20"/>
          <w:shd w:val="clear" w:color="auto" w:fill="FFFFFF"/>
          <w14:ligatures w14:val="none"/>
        </w:rPr>
        <w:tab/>
      </w:r>
      <w:r w:rsidRPr="005E5CE6">
        <w:rPr>
          <w:rFonts w:ascii="Times New Roman" w:eastAsia="Calibri" w:hAnsi="Times New Roman" w:cs="Times New Roman"/>
          <w:kern w:val="0"/>
          <w:sz w:val="20"/>
          <w:szCs w:val="20"/>
          <w:shd w:val="clear" w:color="auto" w:fill="FFFFFF"/>
          <w14:ligatures w14:val="none"/>
        </w:rPr>
        <w:tab/>
        <w:t>г) притча</w:t>
      </w:r>
    </w:p>
    <w:p w14:paraId="46FBC3C4"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shd w:val="clear" w:color="auto" w:fill="FFFFFF"/>
          <w14:ligatures w14:val="none"/>
        </w:rPr>
        <w:t>А10.</w:t>
      </w:r>
      <w:r w:rsidRPr="005E5CE6">
        <w:rPr>
          <w:rFonts w:ascii="Times New Roman" w:eastAsia="Calibri" w:hAnsi="Times New Roman" w:cs="Times New Roman"/>
          <w:kern w:val="0"/>
          <w:sz w:val="20"/>
          <w:szCs w:val="20"/>
          <w:lang w:eastAsia="ru-RU"/>
          <w14:ligatures w14:val="none"/>
        </w:rPr>
        <w:t xml:space="preserve"> Какое событие </w:t>
      </w:r>
      <w:r w:rsidRPr="005E5CE6">
        <w:rPr>
          <w:rFonts w:ascii="Times New Roman" w:eastAsia="Calibri" w:hAnsi="Times New Roman" w:cs="Times New Roman"/>
          <w:b/>
          <w:bCs/>
          <w:kern w:val="0"/>
          <w:sz w:val="20"/>
          <w:szCs w:val="20"/>
          <w:lang w:eastAsia="ru-RU"/>
          <w14:ligatures w14:val="none"/>
        </w:rPr>
        <w:t>не изображено</w:t>
      </w:r>
      <w:r w:rsidRPr="005E5CE6">
        <w:rPr>
          <w:rFonts w:ascii="Times New Roman" w:eastAsia="Calibri" w:hAnsi="Times New Roman" w:cs="Times New Roman"/>
          <w:kern w:val="0"/>
          <w:sz w:val="20"/>
          <w:szCs w:val="20"/>
          <w:lang w:eastAsia="ru-RU"/>
          <w14:ligatures w14:val="none"/>
        </w:rPr>
        <w:t xml:space="preserve"> в поэме М.Ю. Лермонтова «Мцыри»?</w:t>
      </w:r>
    </w:p>
    <w:p w14:paraId="43920C3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предсмертная беседа героя с монахом, которому он рассказывает о трех днях на свободе</w:t>
      </w:r>
      <w:r w:rsidRPr="005E5CE6">
        <w:rPr>
          <w:rFonts w:ascii="Times New Roman" w:eastAsia="Calibri" w:hAnsi="Times New Roman" w:cs="Times New Roman"/>
          <w:kern w:val="0"/>
          <w:sz w:val="20"/>
          <w:szCs w:val="20"/>
          <w:shd w:val="clear" w:color="auto" w:fill="FFFFFF"/>
          <w14:ligatures w14:val="none"/>
        </w:rPr>
        <w:t xml:space="preserve"> </w:t>
      </w:r>
      <w:r w:rsidRPr="005E5CE6">
        <w:rPr>
          <w:rFonts w:ascii="Times New Roman" w:eastAsia="Calibri" w:hAnsi="Times New Roman" w:cs="Times New Roman"/>
          <w:kern w:val="0"/>
          <w:sz w:val="20"/>
          <w:szCs w:val="20"/>
          <w14:ligatures w14:val="none"/>
        </w:rPr>
        <w:t xml:space="preserve"> </w:t>
      </w:r>
    </w:p>
    <w:p w14:paraId="54EBAE43"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б) бегство из монастыря во время грозы и общей молитвы</w:t>
      </w:r>
    </w:p>
    <w:p w14:paraId="70892C16"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в) бой с барсом</w:t>
      </w:r>
    </w:p>
    <w:p w14:paraId="596D297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г) захват русскими войсками пленных, среди которых оказался Мцыри</w:t>
      </w:r>
    </w:p>
    <w:p w14:paraId="4BDCECEF"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14:ligatures w14:val="none"/>
        </w:rPr>
        <w:t>А11.</w:t>
      </w:r>
      <w:r w:rsidRPr="005E5CE6">
        <w:rPr>
          <w:rFonts w:ascii="Times New Roman" w:eastAsia="Calibri" w:hAnsi="Times New Roman" w:cs="Times New Roman"/>
          <w:kern w:val="0"/>
          <w:sz w:val="20"/>
          <w:szCs w:val="20"/>
          <w:lang w:eastAsia="ru-RU"/>
          <w14:ligatures w14:val="none"/>
        </w:rPr>
        <w:t xml:space="preserve">  Действие поэмы «Мцыри» происходит</w:t>
      </w:r>
    </w:p>
    <w:p w14:paraId="757A6ED4"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в Грузии</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 xml:space="preserve">б) в Персии </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в Азербайджане</w:t>
      </w:r>
      <w:r w:rsidRPr="005E5CE6">
        <w:rPr>
          <w:rFonts w:ascii="Times New Roman" w:eastAsia="Calibri" w:hAnsi="Times New Roman" w:cs="Times New Roman"/>
          <w:kern w:val="0"/>
          <w:sz w:val="20"/>
          <w:szCs w:val="20"/>
          <w:lang w:eastAsia="ru-RU"/>
          <w14:ligatures w14:val="none"/>
        </w:rPr>
        <w:tab/>
        <w:t>г) в Турции</w:t>
      </w:r>
    </w:p>
    <w:p w14:paraId="74FAAB55"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А12.</w:t>
      </w:r>
      <w:r w:rsidRPr="005E5CE6">
        <w:rPr>
          <w:rFonts w:ascii="Times New Roman" w:eastAsia="Calibri" w:hAnsi="Times New Roman" w:cs="Times New Roman"/>
          <w:kern w:val="0"/>
          <w:sz w:val="20"/>
          <w:szCs w:val="20"/>
          <w:lang w:eastAsia="ru-RU"/>
          <w14:ligatures w14:val="none"/>
        </w:rPr>
        <w:t xml:space="preserve"> Действие пьесы Н.В. Гоголя «Ревизор» происходит</w:t>
      </w:r>
    </w:p>
    <w:p w14:paraId="4F8BC082"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в Москве</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б) в Тульской губернии</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в уездном городе</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 xml:space="preserve">г) в Петербурге </w:t>
      </w:r>
    </w:p>
    <w:p w14:paraId="3F6512F8"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А13.</w:t>
      </w:r>
      <w:r w:rsidRPr="005E5CE6">
        <w:rPr>
          <w:rFonts w:ascii="Times New Roman" w:eastAsia="Calibri" w:hAnsi="Times New Roman" w:cs="Times New Roman"/>
          <w:kern w:val="0"/>
          <w:sz w:val="20"/>
          <w:szCs w:val="20"/>
          <w:lang w:eastAsia="ru-RU"/>
          <w14:ligatures w14:val="none"/>
        </w:rPr>
        <w:t xml:space="preserve"> Какую пословицу Н.В. Гоголь взял в качестве эпиграфа к комедии «Ревизор»?</w:t>
      </w:r>
    </w:p>
    <w:p w14:paraId="2395827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«Не в свои сани не садись»</w:t>
      </w:r>
    </w:p>
    <w:p w14:paraId="39BB0F4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б) «На всякого мудреца довольно простоты»</w:t>
      </w:r>
    </w:p>
    <w:p w14:paraId="58462741"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в) «На зеркало неча пенять, коли рожа крива»</w:t>
      </w:r>
    </w:p>
    <w:p w14:paraId="165CCA3F"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А14.</w:t>
      </w:r>
      <w:r w:rsidRPr="005E5CE6">
        <w:rPr>
          <w:rFonts w:ascii="Times New Roman" w:eastAsia="Calibri" w:hAnsi="Times New Roman" w:cs="Times New Roman"/>
          <w:kern w:val="0"/>
          <w:sz w:val="20"/>
          <w:szCs w:val="20"/>
          <w:lang w:eastAsia="ru-RU"/>
          <w14:ligatures w14:val="none"/>
        </w:rPr>
        <w:t xml:space="preserve"> Откуда чиновники города Н. узнают о том, что ревизор ненастоящий?</w:t>
      </w:r>
    </w:p>
    <w:p w14:paraId="00C7A05E"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из письма Хлестакова, прочитанного почтмейстером</w:t>
      </w:r>
    </w:p>
    <w:p w14:paraId="055FE296"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б) Хлестаков сам признался в обмане</w:t>
      </w:r>
    </w:p>
    <w:p w14:paraId="4A843CF4"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в) проговорился Осип, слуга Хлестакова</w:t>
      </w:r>
    </w:p>
    <w:p w14:paraId="4E234546"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А15.</w:t>
      </w:r>
      <w:r w:rsidRPr="005E5CE6">
        <w:rPr>
          <w:rFonts w:ascii="Times New Roman" w:eastAsia="Calibri" w:hAnsi="Times New Roman" w:cs="Times New Roman"/>
          <w:kern w:val="0"/>
          <w:sz w:val="20"/>
          <w:szCs w:val="20"/>
          <w:lang w:eastAsia="ru-RU"/>
          <w14:ligatures w14:val="none"/>
        </w:rPr>
        <w:t xml:space="preserve"> Какая жизненная ситуация легла в основу рассказа Н.С. Лескова «Старый гений»?</w:t>
      </w:r>
    </w:p>
    <w:p w14:paraId="3A2566D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великосветский франт не хотел отдавать долг старушке</w:t>
      </w:r>
    </w:p>
    <w:p w14:paraId="47E75332"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б) старушка не хотела отдавать долг франту; </w:t>
      </w:r>
    </w:p>
    <w:p w14:paraId="106F8021"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в) у старушки заболела внучка</w:t>
      </w:r>
    </w:p>
    <w:p w14:paraId="2093391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А16.</w:t>
      </w:r>
      <w:r w:rsidRPr="005E5CE6">
        <w:rPr>
          <w:rFonts w:ascii="Times New Roman" w:eastAsia="Calibri" w:hAnsi="Times New Roman" w:cs="Times New Roman"/>
          <w:kern w:val="0"/>
          <w:sz w:val="20"/>
          <w:szCs w:val="20"/>
          <w:lang w:eastAsia="ru-RU"/>
          <w14:ligatures w14:val="none"/>
        </w:rPr>
        <w:t xml:space="preserve"> Откуда был родом Василий Теркин, герой поэмы А. Твардовского «Василий Тёркин»? </w:t>
      </w:r>
    </w:p>
    <w:p w14:paraId="4B023605"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с Рязанщины</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б) с Орловщины</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со Смоленщины</w:t>
      </w:r>
    </w:p>
    <w:p w14:paraId="2EDF31AA" w14:textId="77777777" w:rsidR="008E1598" w:rsidRPr="005E5CE6" w:rsidRDefault="008E1598" w:rsidP="008E1598">
      <w:pPr>
        <w:spacing w:after="0" w:line="240" w:lineRule="auto"/>
        <w:rPr>
          <w:rFonts w:ascii="Times New Roman" w:eastAsia="Calibri" w:hAnsi="Times New Roman" w:cs="Times New Roman"/>
          <w:b/>
          <w:kern w:val="0"/>
          <w:sz w:val="20"/>
          <w:szCs w:val="20"/>
          <w:lang w:eastAsia="ru-RU"/>
          <w14:ligatures w14:val="none"/>
        </w:rPr>
      </w:pPr>
      <w:r w:rsidRPr="005E5CE6">
        <w:rPr>
          <w:rFonts w:ascii="Times New Roman" w:eastAsia="Calibri" w:hAnsi="Times New Roman" w:cs="Times New Roman"/>
          <w:b/>
          <w:bCs/>
          <w:kern w:val="0"/>
          <w:sz w:val="20"/>
          <w:szCs w:val="20"/>
          <w14:ligatures w14:val="none"/>
        </w:rPr>
        <w:t>А17.</w:t>
      </w:r>
      <w:r w:rsidRPr="005E5CE6">
        <w:rPr>
          <w:rFonts w:ascii="Times New Roman" w:eastAsia="Calibri" w:hAnsi="Times New Roman" w:cs="Times New Roman"/>
          <w:kern w:val="0"/>
          <w:sz w:val="20"/>
          <w:szCs w:val="20"/>
          <w:lang w:eastAsia="ru-RU"/>
          <w14:ligatures w14:val="none"/>
        </w:rPr>
        <w:t xml:space="preserve"> </w:t>
      </w:r>
      <w:r w:rsidRPr="005E5CE6">
        <w:rPr>
          <w:rFonts w:ascii="Times New Roman" w:eastAsia="Calibri" w:hAnsi="Times New Roman" w:cs="Times New Roman"/>
          <w:b/>
          <w:kern w:val="0"/>
          <w:sz w:val="20"/>
          <w:szCs w:val="20"/>
          <w:lang w:eastAsia="ru-RU"/>
          <w14:ligatures w14:val="none"/>
        </w:rPr>
        <w:t xml:space="preserve">Какое </w:t>
      </w:r>
      <w:proofErr w:type="gramStart"/>
      <w:r w:rsidRPr="005E5CE6">
        <w:rPr>
          <w:rFonts w:ascii="Times New Roman" w:eastAsia="Calibri" w:hAnsi="Times New Roman" w:cs="Times New Roman"/>
          <w:b/>
          <w:kern w:val="0"/>
          <w:sz w:val="20"/>
          <w:szCs w:val="20"/>
          <w:lang w:eastAsia="ru-RU"/>
          <w14:ligatures w14:val="none"/>
        </w:rPr>
        <w:t>произведение  принадлежит</w:t>
      </w:r>
      <w:proofErr w:type="gramEnd"/>
      <w:r w:rsidRPr="005E5CE6">
        <w:rPr>
          <w:rFonts w:ascii="Times New Roman" w:eastAsia="Calibri" w:hAnsi="Times New Roman" w:cs="Times New Roman"/>
          <w:b/>
          <w:kern w:val="0"/>
          <w:sz w:val="20"/>
          <w:szCs w:val="20"/>
          <w:lang w:eastAsia="ru-RU"/>
          <w14:ligatures w14:val="none"/>
        </w:rPr>
        <w:t xml:space="preserve"> В.П. Астафьеву?</w:t>
      </w:r>
    </w:p>
    <w:p w14:paraId="4381040D"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а) «Фотография, на которой меня нет»</w:t>
      </w:r>
      <w:r w:rsidRPr="005E5CE6">
        <w:rPr>
          <w:rFonts w:ascii="Times New Roman" w:eastAsia="Calibri" w:hAnsi="Times New Roman" w:cs="Times New Roman"/>
          <w:kern w:val="0"/>
          <w:sz w:val="20"/>
          <w:szCs w:val="20"/>
          <w:lang w:eastAsia="ru-RU"/>
          <w14:ligatures w14:val="none"/>
        </w:rPr>
        <w:tab/>
        <w:t>б) «Возвращение»</w:t>
      </w:r>
      <w:r w:rsidRPr="005E5CE6">
        <w:rPr>
          <w:rFonts w:ascii="Times New Roman" w:eastAsia="Calibri" w:hAnsi="Times New Roman" w:cs="Times New Roman"/>
          <w:kern w:val="0"/>
          <w:sz w:val="20"/>
          <w:szCs w:val="20"/>
          <w:lang w:eastAsia="ru-RU"/>
          <w14:ligatures w14:val="none"/>
        </w:rPr>
        <w:tab/>
      </w:r>
      <w:r w:rsidRPr="005E5CE6">
        <w:rPr>
          <w:rFonts w:ascii="Times New Roman" w:eastAsia="Calibri" w:hAnsi="Times New Roman" w:cs="Times New Roman"/>
          <w:kern w:val="0"/>
          <w:sz w:val="20"/>
          <w:szCs w:val="20"/>
          <w:lang w:eastAsia="ru-RU"/>
          <w14:ligatures w14:val="none"/>
        </w:rPr>
        <w:tab/>
        <w:t>в) «Пенсне»</w:t>
      </w:r>
    </w:p>
    <w:p w14:paraId="47853087" w14:textId="77777777" w:rsidR="008E1598" w:rsidRPr="005E5CE6" w:rsidRDefault="008E1598" w:rsidP="008E1598">
      <w:pPr>
        <w:spacing w:after="0" w:line="240" w:lineRule="auto"/>
        <w:jc w:val="center"/>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Часть В.</w:t>
      </w:r>
    </w:p>
    <w:p w14:paraId="5BA381A9"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kern w:val="0"/>
          <w:sz w:val="20"/>
          <w:szCs w:val="20"/>
          <w:lang w:eastAsia="ru-RU"/>
          <w14:ligatures w14:val="none"/>
        </w:rPr>
        <w:t xml:space="preserve">При выполнении заданий </w:t>
      </w:r>
      <w:proofErr w:type="gramStart"/>
      <w:r w:rsidRPr="005E5CE6">
        <w:rPr>
          <w:rFonts w:ascii="Times New Roman" w:eastAsia="Calibri" w:hAnsi="Times New Roman" w:cs="Times New Roman"/>
          <w:kern w:val="0"/>
          <w:sz w:val="20"/>
          <w:szCs w:val="20"/>
          <w:lang w:eastAsia="ru-RU"/>
          <w14:ligatures w14:val="none"/>
        </w:rPr>
        <w:t>части</w:t>
      </w:r>
      <w:proofErr w:type="gramEnd"/>
      <w:r w:rsidRPr="005E5CE6">
        <w:rPr>
          <w:rFonts w:ascii="Times New Roman" w:eastAsia="Calibri" w:hAnsi="Times New Roman" w:cs="Times New Roman"/>
          <w:kern w:val="0"/>
          <w:sz w:val="20"/>
          <w:szCs w:val="20"/>
          <w:lang w:eastAsia="ru-RU"/>
          <w14:ligatures w14:val="none"/>
        </w:rPr>
        <w:t xml:space="preserve"> В запишите ответ в виде слова, словосочетания, числа или пары №-буква.</w:t>
      </w:r>
    </w:p>
    <w:p w14:paraId="2AB20956" w14:textId="77777777" w:rsidR="008E1598" w:rsidRPr="005E5CE6" w:rsidRDefault="008E1598" w:rsidP="008E1598">
      <w:pPr>
        <w:spacing w:after="0" w:line="240" w:lineRule="auto"/>
        <w:rPr>
          <w:rFonts w:ascii="Times New Roman" w:eastAsia="Calibri" w:hAnsi="Times New Roman" w:cs="Times New Roman"/>
          <w:kern w:val="0"/>
          <w:sz w:val="20"/>
          <w:szCs w:val="20"/>
          <w:lang w:eastAsia="ru-RU"/>
          <w14:ligatures w14:val="none"/>
        </w:rPr>
      </w:pPr>
      <w:r w:rsidRPr="005E5CE6">
        <w:rPr>
          <w:rFonts w:ascii="Times New Roman" w:eastAsia="Calibri" w:hAnsi="Times New Roman" w:cs="Times New Roman"/>
          <w:b/>
          <w:bCs/>
          <w:kern w:val="0"/>
          <w:sz w:val="20"/>
          <w:szCs w:val="20"/>
          <w:lang w:eastAsia="ru-RU"/>
          <w14:ligatures w14:val="none"/>
        </w:rPr>
        <w:t>В1.</w:t>
      </w:r>
      <w:r w:rsidRPr="005E5CE6">
        <w:rPr>
          <w:rFonts w:ascii="Times New Roman" w:eastAsia="Calibri" w:hAnsi="Times New Roman" w:cs="Times New Roman"/>
          <w:kern w:val="0"/>
          <w:sz w:val="20"/>
          <w:szCs w:val="20"/>
          <w:lang w:eastAsia="ru-RU"/>
          <w14:ligatures w14:val="none"/>
        </w:rPr>
        <w:t xml:space="preserve"> Построение художественного произведения – это… </w:t>
      </w:r>
    </w:p>
    <w:p w14:paraId="0B1CF306"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b/>
          <w:bCs/>
          <w:kern w:val="0"/>
          <w:sz w:val="20"/>
          <w:szCs w:val="20"/>
          <w14:ligatures w14:val="none"/>
        </w:rPr>
        <w:t>В2.</w:t>
      </w:r>
      <w:r w:rsidRPr="005E5CE6">
        <w:rPr>
          <w:rFonts w:ascii="Times New Roman" w:eastAsia="Calibri" w:hAnsi="Times New Roman" w:cs="Times New Roman"/>
          <w:kern w:val="0"/>
          <w:sz w:val="20"/>
          <w:szCs w:val="20"/>
          <w14:ligatures w14:val="none"/>
        </w:rPr>
        <w:t xml:space="preserve"> Цитата или фраза, предпосланная произведению и сосредотачивающая мысль на его идее, – это… </w:t>
      </w:r>
    </w:p>
    <w:p w14:paraId="70A3EB4B"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b/>
          <w:bCs/>
          <w:kern w:val="0"/>
          <w:sz w:val="20"/>
          <w:szCs w:val="20"/>
          <w14:ligatures w14:val="none"/>
        </w:rPr>
        <w:t>В3.</w:t>
      </w:r>
      <w:r w:rsidRPr="005E5CE6">
        <w:rPr>
          <w:rFonts w:ascii="Times New Roman" w:eastAsia="Calibri" w:hAnsi="Times New Roman" w:cs="Times New Roman"/>
          <w:kern w:val="0"/>
          <w:sz w:val="20"/>
          <w:szCs w:val="20"/>
          <w14:ligatures w14:val="none"/>
        </w:rPr>
        <w:t xml:space="preserve"> Как называется небольшое эпическое произведение с нравоучительным, сатирическим или ироническим содержанием?</w:t>
      </w:r>
    </w:p>
    <w:p w14:paraId="5B868C56"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b/>
          <w:bCs/>
          <w:kern w:val="0"/>
          <w:sz w:val="20"/>
          <w:szCs w:val="20"/>
          <w14:ligatures w14:val="none"/>
        </w:rPr>
        <w:t>В4.</w:t>
      </w:r>
      <w:r w:rsidRPr="005E5CE6">
        <w:rPr>
          <w:rFonts w:ascii="Times New Roman" w:eastAsia="Calibri" w:hAnsi="Times New Roman" w:cs="Times New Roman"/>
          <w:kern w:val="0"/>
          <w:sz w:val="20"/>
          <w:szCs w:val="20"/>
          <w14:ligatures w14:val="none"/>
        </w:rPr>
        <w:t xml:space="preserve"> Изобразительно-выразительное средство, основанное на преувеличении,  – это… </w:t>
      </w:r>
    </w:p>
    <w:p w14:paraId="53C2B541"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b/>
          <w:bCs/>
          <w:kern w:val="0"/>
          <w:sz w:val="20"/>
          <w:szCs w:val="20"/>
          <w14:ligatures w14:val="none"/>
        </w:rPr>
        <w:t>В5.</w:t>
      </w:r>
      <w:r w:rsidRPr="005E5CE6">
        <w:rPr>
          <w:rFonts w:ascii="Times New Roman" w:eastAsia="Calibri" w:hAnsi="Times New Roman" w:cs="Times New Roman"/>
          <w:kern w:val="0"/>
          <w:sz w:val="20"/>
          <w:szCs w:val="20"/>
          <w14:ligatures w14:val="none"/>
        </w:rPr>
        <w:t xml:space="preserve"> Сопоставьте литературное понятие с определением, запишите № - буква </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7835"/>
      </w:tblGrid>
      <w:tr w:rsidR="008E1598" w:rsidRPr="005E5CE6" w14:paraId="00F76D54" w14:textId="77777777" w:rsidTr="00897B81">
        <w:tc>
          <w:tcPr>
            <w:tcW w:w="1877" w:type="dxa"/>
          </w:tcPr>
          <w:p w14:paraId="6FB05BAC"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1. Эпилог </w:t>
            </w:r>
          </w:p>
        </w:tc>
        <w:tc>
          <w:tcPr>
            <w:tcW w:w="7835" w:type="dxa"/>
          </w:tcPr>
          <w:p w14:paraId="5BB9C640"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А) Момент наивысшего напряжения в развитии действия художественного произведения </w:t>
            </w:r>
          </w:p>
        </w:tc>
      </w:tr>
      <w:tr w:rsidR="008E1598" w:rsidRPr="005E5CE6" w14:paraId="03E4A115" w14:textId="77777777" w:rsidTr="00897B81">
        <w:tc>
          <w:tcPr>
            <w:tcW w:w="1877" w:type="dxa"/>
          </w:tcPr>
          <w:p w14:paraId="2F29EE75"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2. Экспозиция </w:t>
            </w:r>
          </w:p>
        </w:tc>
        <w:tc>
          <w:tcPr>
            <w:tcW w:w="7835" w:type="dxa"/>
          </w:tcPr>
          <w:p w14:paraId="76ADC828"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Б) Начало конфликта, события, с которого начинается действие в художественном произведении</w:t>
            </w:r>
          </w:p>
        </w:tc>
      </w:tr>
      <w:tr w:rsidR="008E1598" w:rsidRPr="005E5CE6" w14:paraId="46FCEAE9" w14:textId="77777777" w:rsidTr="00897B81">
        <w:tc>
          <w:tcPr>
            <w:tcW w:w="1877" w:type="dxa"/>
          </w:tcPr>
          <w:p w14:paraId="750445C4"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3. Развязка </w:t>
            </w:r>
          </w:p>
        </w:tc>
        <w:tc>
          <w:tcPr>
            <w:tcW w:w="7835" w:type="dxa"/>
          </w:tcPr>
          <w:p w14:paraId="3FF577AC"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В) Вводная часть произведения, изображающая обстановку, условия возникновения конфликта, расстановку действующих лиц</w:t>
            </w:r>
          </w:p>
        </w:tc>
      </w:tr>
      <w:tr w:rsidR="008E1598" w:rsidRPr="005E5CE6" w14:paraId="1BE08679" w14:textId="77777777" w:rsidTr="00897B81">
        <w:tc>
          <w:tcPr>
            <w:tcW w:w="1877" w:type="dxa"/>
          </w:tcPr>
          <w:p w14:paraId="6FCCB5EC"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lastRenderedPageBreak/>
              <w:t xml:space="preserve">4. Завязка </w:t>
            </w:r>
          </w:p>
        </w:tc>
        <w:tc>
          <w:tcPr>
            <w:tcW w:w="7835" w:type="dxa"/>
          </w:tcPr>
          <w:p w14:paraId="1B6C114D"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Г) Разрешение конфликта в литературном произведении</w:t>
            </w:r>
          </w:p>
        </w:tc>
      </w:tr>
      <w:tr w:rsidR="008E1598" w:rsidRPr="005E5CE6" w14:paraId="26FF53AF" w14:textId="77777777" w:rsidTr="00897B81">
        <w:tc>
          <w:tcPr>
            <w:tcW w:w="1877" w:type="dxa"/>
          </w:tcPr>
          <w:p w14:paraId="0F939F16"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5. Кульминация </w:t>
            </w:r>
          </w:p>
        </w:tc>
        <w:tc>
          <w:tcPr>
            <w:tcW w:w="7835" w:type="dxa"/>
          </w:tcPr>
          <w:p w14:paraId="2D4ABB47"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Д) заключительная часть произведения, сообщающая о судьбе действующих лиц после изображённых событий </w:t>
            </w:r>
          </w:p>
        </w:tc>
      </w:tr>
    </w:tbl>
    <w:p w14:paraId="2C3A1F97"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12"/>
        <w:gridCol w:w="2112"/>
        <w:gridCol w:w="2113"/>
        <w:gridCol w:w="2113"/>
      </w:tblGrid>
      <w:tr w:rsidR="008E1598" w:rsidRPr="005E5CE6" w14:paraId="5B92F915" w14:textId="77777777" w:rsidTr="00897B81">
        <w:tc>
          <w:tcPr>
            <w:tcW w:w="2136" w:type="dxa"/>
          </w:tcPr>
          <w:p w14:paraId="4CDAB47A" w14:textId="77777777" w:rsidR="008E1598" w:rsidRPr="005E5CE6" w:rsidRDefault="008E1598" w:rsidP="00897B81">
            <w:pPr>
              <w:spacing w:after="0" w:line="240" w:lineRule="auto"/>
              <w:jc w:val="center"/>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1</w:t>
            </w:r>
          </w:p>
        </w:tc>
        <w:tc>
          <w:tcPr>
            <w:tcW w:w="2136" w:type="dxa"/>
          </w:tcPr>
          <w:p w14:paraId="7D4A973D" w14:textId="77777777" w:rsidR="008E1598" w:rsidRPr="005E5CE6" w:rsidRDefault="008E1598" w:rsidP="00897B81">
            <w:pPr>
              <w:spacing w:after="0" w:line="240" w:lineRule="auto"/>
              <w:jc w:val="center"/>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2</w:t>
            </w:r>
          </w:p>
        </w:tc>
        <w:tc>
          <w:tcPr>
            <w:tcW w:w="2136" w:type="dxa"/>
          </w:tcPr>
          <w:p w14:paraId="31990715" w14:textId="77777777" w:rsidR="008E1598" w:rsidRPr="005E5CE6" w:rsidRDefault="008E1598" w:rsidP="00897B81">
            <w:pPr>
              <w:spacing w:after="0" w:line="240" w:lineRule="auto"/>
              <w:jc w:val="center"/>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3</w:t>
            </w:r>
          </w:p>
        </w:tc>
        <w:tc>
          <w:tcPr>
            <w:tcW w:w="2137" w:type="dxa"/>
          </w:tcPr>
          <w:p w14:paraId="56B17749" w14:textId="77777777" w:rsidR="008E1598" w:rsidRPr="005E5CE6" w:rsidRDefault="008E1598" w:rsidP="00897B81">
            <w:pPr>
              <w:spacing w:after="0" w:line="240" w:lineRule="auto"/>
              <w:jc w:val="center"/>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4</w:t>
            </w:r>
          </w:p>
        </w:tc>
        <w:tc>
          <w:tcPr>
            <w:tcW w:w="2137" w:type="dxa"/>
          </w:tcPr>
          <w:p w14:paraId="713A105F" w14:textId="77777777" w:rsidR="008E1598" w:rsidRPr="005E5CE6" w:rsidRDefault="008E1598" w:rsidP="00897B81">
            <w:pPr>
              <w:spacing w:after="0" w:line="240" w:lineRule="auto"/>
              <w:jc w:val="center"/>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5</w:t>
            </w:r>
          </w:p>
        </w:tc>
      </w:tr>
      <w:tr w:rsidR="008E1598" w:rsidRPr="005E5CE6" w14:paraId="59E877B9" w14:textId="77777777" w:rsidTr="00897B81">
        <w:tc>
          <w:tcPr>
            <w:tcW w:w="2136" w:type="dxa"/>
          </w:tcPr>
          <w:p w14:paraId="306A7C1D"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p>
        </w:tc>
        <w:tc>
          <w:tcPr>
            <w:tcW w:w="2136" w:type="dxa"/>
          </w:tcPr>
          <w:p w14:paraId="00282414"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p>
        </w:tc>
        <w:tc>
          <w:tcPr>
            <w:tcW w:w="2136" w:type="dxa"/>
          </w:tcPr>
          <w:p w14:paraId="1EFCC7F1"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p>
        </w:tc>
        <w:tc>
          <w:tcPr>
            <w:tcW w:w="2137" w:type="dxa"/>
          </w:tcPr>
          <w:p w14:paraId="628F36A0"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p>
        </w:tc>
        <w:tc>
          <w:tcPr>
            <w:tcW w:w="2137" w:type="dxa"/>
          </w:tcPr>
          <w:p w14:paraId="2B2F8AB1" w14:textId="77777777" w:rsidR="008E1598" w:rsidRPr="005E5CE6" w:rsidRDefault="008E1598" w:rsidP="00897B81">
            <w:pPr>
              <w:spacing w:after="0" w:line="240" w:lineRule="auto"/>
              <w:rPr>
                <w:rFonts w:ascii="Times New Roman" w:eastAsia="Calibri" w:hAnsi="Times New Roman" w:cs="Times New Roman"/>
                <w:kern w:val="0"/>
                <w:sz w:val="20"/>
                <w:szCs w:val="20"/>
                <w14:ligatures w14:val="none"/>
              </w:rPr>
            </w:pPr>
          </w:p>
        </w:tc>
      </w:tr>
    </w:tbl>
    <w:p w14:paraId="4645E2BA"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b/>
          <w:bCs/>
          <w:kern w:val="0"/>
          <w:sz w:val="20"/>
          <w:szCs w:val="20"/>
          <w14:ligatures w14:val="none"/>
        </w:rPr>
        <w:t>В6.</w:t>
      </w:r>
      <w:r w:rsidRPr="005E5CE6">
        <w:rPr>
          <w:rFonts w:ascii="Times New Roman" w:eastAsia="Calibri" w:hAnsi="Times New Roman" w:cs="Times New Roman"/>
          <w:kern w:val="0"/>
          <w:sz w:val="20"/>
          <w:szCs w:val="20"/>
          <w14:ligatures w14:val="none"/>
        </w:rPr>
        <w:t xml:space="preserve"> Выберите правильную последовательность событий в «Капитанской дочке»</w:t>
      </w:r>
    </w:p>
    <w:p w14:paraId="0217D057"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1. Арест Гринёва </w:t>
      </w:r>
    </w:p>
    <w:p w14:paraId="66A05A1E"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2. Поездка Гринёва в Оренбург </w:t>
      </w:r>
    </w:p>
    <w:p w14:paraId="30AE19CD"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3. Захват Белогорской крепости Пугачёвым</w:t>
      </w:r>
    </w:p>
    <w:p w14:paraId="2220A358"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4. Дуэль Гринёва со Швабриным </w:t>
      </w:r>
    </w:p>
    <w:p w14:paraId="59272096" w14:textId="77777777" w:rsidR="008E1598" w:rsidRPr="005E5CE6" w:rsidRDefault="008E1598" w:rsidP="008E1598">
      <w:pPr>
        <w:spacing w:after="0" w:line="240" w:lineRule="auto"/>
        <w:rPr>
          <w:rFonts w:ascii="Times New Roman" w:eastAsia="Calibri" w:hAnsi="Times New Roman" w:cs="Times New Roman"/>
          <w:kern w:val="0"/>
          <w:sz w:val="20"/>
          <w:szCs w:val="20"/>
          <w14:ligatures w14:val="none"/>
        </w:rPr>
      </w:pPr>
      <w:r w:rsidRPr="005E5CE6">
        <w:rPr>
          <w:rFonts w:ascii="Times New Roman" w:eastAsia="Calibri" w:hAnsi="Times New Roman" w:cs="Times New Roman"/>
          <w:kern w:val="0"/>
          <w:sz w:val="20"/>
          <w:szCs w:val="20"/>
          <w14:ligatures w14:val="none"/>
        </w:rPr>
        <w:t xml:space="preserve">5. Буран в степи </w:t>
      </w:r>
    </w:p>
    <w:p w14:paraId="2EBD6DD6" w14:textId="77777777" w:rsidR="00C84B0F" w:rsidRPr="001E03BC" w:rsidRDefault="00C84B0F" w:rsidP="00C50823">
      <w:pPr>
        <w:keepNext/>
        <w:keepLines/>
        <w:spacing w:after="0" w:line="240" w:lineRule="auto"/>
        <w:jc w:val="center"/>
        <w:rPr>
          <w:rFonts w:ascii="Times New Roman" w:eastAsia="Calibri" w:hAnsi="Times New Roman" w:cs="Times New Roman"/>
          <w:b/>
          <w:bCs/>
          <w:kern w:val="0"/>
          <w:sz w:val="20"/>
          <w:szCs w:val="20"/>
          <w14:ligatures w14:val="none"/>
        </w:rPr>
      </w:pPr>
      <w:r w:rsidRPr="001E03BC">
        <w:rPr>
          <w:rFonts w:ascii="Times New Roman" w:eastAsia="Calibri" w:hAnsi="Times New Roman" w:cs="Times New Roman"/>
          <w:b/>
          <w:bCs/>
          <w:kern w:val="0"/>
          <w:sz w:val="20"/>
          <w:szCs w:val="20"/>
          <w14:ligatures w14:val="none"/>
        </w:rPr>
        <w:t>Вариант 2.</w:t>
      </w:r>
    </w:p>
    <w:p w14:paraId="342B67F6" w14:textId="77777777" w:rsidR="00C84B0F" w:rsidRPr="001E03BC" w:rsidRDefault="00C84B0F" w:rsidP="00C84B0F">
      <w:pPr>
        <w:spacing w:after="0" w:line="240" w:lineRule="auto"/>
        <w:jc w:val="center"/>
        <w:rPr>
          <w:rFonts w:ascii="Times New Roman" w:eastAsia="Calibri" w:hAnsi="Times New Roman" w:cs="Times New Roman"/>
          <w:kern w:val="0"/>
          <w:sz w:val="20"/>
          <w:szCs w:val="20"/>
          <w14:ligatures w14:val="none"/>
        </w:rPr>
      </w:pPr>
      <w:r w:rsidRPr="001E03BC">
        <w:rPr>
          <w:rFonts w:ascii="Times New Roman" w:eastAsia="Calibri" w:hAnsi="Times New Roman" w:cs="Times New Roman"/>
          <w:b/>
          <w:bCs/>
          <w:kern w:val="0"/>
          <w:sz w:val="20"/>
          <w:szCs w:val="20"/>
          <w14:ligatures w14:val="none"/>
        </w:rPr>
        <w:t>Часть А.</w:t>
      </w:r>
    </w:p>
    <w:p w14:paraId="00400B35"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При выполнении заданий этой части выберите номер (номера) правильного ответа </w:t>
      </w:r>
    </w:p>
    <w:p w14:paraId="318A8D0E"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14:ligatures w14:val="none"/>
        </w:rPr>
        <w:t>А1.</w:t>
      </w:r>
      <w:r w:rsidRPr="001E03BC">
        <w:rPr>
          <w:rFonts w:ascii="Times New Roman" w:eastAsia="Calibri" w:hAnsi="Times New Roman" w:cs="Times New Roman"/>
          <w:kern w:val="0"/>
          <w:sz w:val="20"/>
          <w:szCs w:val="20"/>
          <w:lang w:eastAsia="ru-RU"/>
          <w14:ligatures w14:val="none"/>
        </w:rPr>
        <w:t xml:space="preserve"> Какой из жанров литературы нельзя отнести к фольклорному?</w:t>
      </w:r>
    </w:p>
    <w:p w14:paraId="2B522EC6"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повесть</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пословица</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народная песня</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г) частушка</w:t>
      </w:r>
    </w:p>
    <w:p w14:paraId="0AD92FDC"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А2.</w:t>
      </w:r>
      <w:r w:rsidRPr="001E03BC">
        <w:rPr>
          <w:rFonts w:ascii="Times New Roman" w:eastAsia="Calibri" w:hAnsi="Times New Roman" w:cs="Times New Roman"/>
          <w:kern w:val="0"/>
          <w:sz w:val="20"/>
          <w:szCs w:val="20"/>
          <w:lang w:eastAsia="ru-RU"/>
          <w14:ligatures w14:val="none"/>
        </w:rPr>
        <w:t xml:space="preserve"> Назовите героев преданий:</w:t>
      </w:r>
    </w:p>
    <w:p w14:paraId="490DBACD"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Ермак Тимофеевич</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Николай Первый</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Степан Разин</w:t>
      </w:r>
    </w:p>
    <w:p w14:paraId="2EC426EF"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А3.</w:t>
      </w:r>
      <w:r w:rsidRPr="001E03BC">
        <w:rPr>
          <w:rFonts w:ascii="Times New Roman" w:eastAsia="Calibri" w:hAnsi="Times New Roman" w:cs="Times New Roman"/>
          <w:kern w:val="0"/>
          <w:sz w:val="20"/>
          <w:szCs w:val="20"/>
          <w:lang w:eastAsia="ru-RU"/>
          <w14:ligatures w14:val="none"/>
        </w:rPr>
        <w:t xml:space="preserve">  Кто является аллегорическим героем басни </w:t>
      </w:r>
      <w:proofErr w:type="spellStart"/>
      <w:r w:rsidRPr="001E03BC">
        <w:rPr>
          <w:rFonts w:ascii="Times New Roman" w:eastAsia="Calibri" w:hAnsi="Times New Roman" w:cs="Times New Roman"/>
          <w:kern w:val="0"/>
          <w:sz w:val="20"/>
          <w:szCs w:val="20"/>
          <w:lang w:eastAsia="ru-RU"/>
          <w14:ligatures w14:val="none"/>
        </w:rPr>
        <w:t>И.А.Крылова</w:t>
      </w:r>
      <w:proofErr w:type="spellEnd"/>
      <w:r w:rsidRPr="001E03BC">
        <w:rPr>
          <w:rFonts w:ascii="Times New Roman" w:eastAsia="Calibri" w:hAnsi="Times New Roman" w:cs="Times New Roman"/>
          <w:kern w:val="0"/>
          <w:sz w:val="20"/>
          <w:szCs w:val="20"/>
          <w:lang w:eastAsia="ru-RU"/>
          <w14:ligatures w14:val="none"/>
        </w:rPr>
        <w:t xml:space="preserve"> «Обоз»?</w:t>
      </w:r>
    </w:p>
    <w:p w14:paraId="36167E35"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свинья</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мартышка</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лошадь</w:t>
      </w:r>
    </w:p>
    <w:p w14:paraId="17F499DD"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b/>
          <w:bCs/>
          <w:kern w:val="0"/>
          <w:sz w:val="20"/>
          <w:szCs w:val="20"/>
          <w:lang w:eastAsia="ru-RU"/>
          <w14:ligatures w14:val="none"/>
        </w:rPr>
        <w:t>А4.</w:t>
      </w:r>
      <w:r w:rsidRPr="001E03BC">
        <w:rPr>
          <w:rFonts w:ascii="Times New Roman" w:eastAsia="Calibri" w:hAnsi="Times New Roman" w:cs="Times New Roman"/>
          <w:kern w:val="0"/>
          <w:sz w:val="20"/>
          <w:szCs w:val="20"/>
          <w:shd w:val="clear" w:color="auto" w:fill="FFFFFF"/>
          <w14:ligatures w14:val="none"/>
        </w:rPr>
        <w:t xml:space="preserve"> Кому из героев комедии «Недоросль» принадлежат слова: «Не хочу учиться, хочу жениться»?</w:t>
      </w:r>
    </w:p>
    <w:p w14:paraId="1DBF6843"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kern w:val="0"/>
          <w:sz w:val="20"/>
          <w:szCs w:val="20"/>
          <w:shd w:val="clear" w:color="auto" w:fill="FFFFFF"/>
          <w14:ligatures w14:val="none"/>
        </w:rPr>
        <w:t xml:space="preserve">а) Милону </w:t>
      </w:r>
      <w:r w:rsidRPr="001E03BC">
        <w:rPr>
          <w:rFonts w:ascii="Times New Roman" w:eastAsia="Calibri" w:hAnsi="Times New Roman" w:cs="Times New Roman"/>
          <w:kern w:val="0"/>
          <w:sz w:val="20"/>
          <w:szCs w:val="20"/>
          <w:shd w:val="clear" w:color="auto" w:fill="FFFFFF"/>
          <w14:ligatures w14:val="none"/>
        </w:rPr>
        <w:tab/>
      </w:r>
      <w:r w:rsidRPr="001E03BC">
        <w:rPr>
          <w:rFonts w:ascii="Times New Roman" w:eastAsia="Calibri" w:hAnsi="Times New Roman" w:cs="Times New Roman"/>
          <w:kern w:val="0"/>
          <w:sz w:val="20"/>
          <w:szCs w:val="20"/>
          <w:shd w:val="clear" w:color="auto" w:fill="FFFFFF"/>
          <w14:ligatures w14:val="none"/>
        </w:rPr>
        <w:tab/>
        <w:t xml:space="preserve">б) Митрофану </w:t>
      </w:r>
      <w:r w:rsidRPr="001E03BC">
        <w:rPr>
          <w:rFonts w:ascii="Times New Roman" w:eastAsia="Calibri" w:hAnsi="Times New Roman" w:cs="Times New Roman"/>
          <w:kern w:val="0"/>
          <w:sz w:val="20"/>
          <w:szCs w:val="20"/>
          <w:shd w:val="clear" w:color="auto" w:fill="FFFFFF"/>
          <w14:ligatures w14:val="none"/>
        </w:rPr>
        <w:tab/>
      </w:r>
      <w:r w:rsidRPr="001E03BC">
        <w:rPr>
          <w:rFonts w:ascii="Times New Roman" w:eastAsia="Calibri" w:hAnsi="Times New Roman" w:cs="Times New Roman"/>
          <w:kern w:val="0"/>
          <w:sz w:val="20"/>
          <w:szCs w:val="20"/>
          <w:shd w:val="clear" w:color="auto" w:fill="FFFFFF"/>
          <w14:ligatures w14:val="none"/>
        </w:rPr>
        <w:tab/>
        <w:t xml:space="preserve">в) Правдину </w:t>
      </w:r>
      <w:r w:rsidRPr="001E03BC">
        <w:rPr>
          <w:rFonts w:ascii="Times New Roman" w:eastAsia="Calibri" w:hAnsi="Times New Roman" w:cs="Times New Roman"/>
          <w:kern w:val="0"/>
          <w:sz w:val="20"/>
          <w:szCs w:val="20"/>
          <w:shd w:val="clear" w:color="auto" w:fill="FFFFFF"/>
          <w14:ligatures w14:val="none"/>
        </w:rPr>
        <w:tab/>
      </w:r>
      <w:r w:rsidRPr="001E03BC">
        <w:rPr>
          <w:rFonts w:ascii="Times New Roman" w:eastAsia="Calibri" w:hAnsi="Times New Roman" w:cs="Times New Roman"/>
          <w:kern w:val="0"/>
          <w:sz w:val="20"/>
          <w:szCs w:val="20"/>
          <w:shd w:val="clear" w:color="auto" w:fill="FFFFFF"/>
          <w14:ligatures w14:val="none"/>
        </w:rPr>
        <w:tab/>
        <w:t>г) Цыфиркину</w:t>
      </w:r>
    </w:p>
    <w:p w14:paraId="530F95ED"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b/>
          <w:bCs/>
          <w:kern w:val="0"/>
          <w:sz w:val="20"/>
          <w:szCs w:val="20"/>
          <w:shd w:val="clear" w:color="auto" w:fill="FFFFFF"/>
          <w14:ligatures w14:val="none"/>
        </w:rPr>
        <w:t>А5.</w:t>
      </w:r>
      <w:r w:rsidRPr="001E03BC">
        <w:rPr>
          <w:rFonts w:ascii="Times New Roman" w:eastAsia="Calibri" w:hAnsi="Times New Roman" w:cs="Times New Roman"/>
          <w:kern w:val="0"/>
          <w:sz w:val="20"/>
          <w:szCs w:val="20"/>
          <w:lang w:eastAsia="ru-RU"/>
          <w14:ligatures w14:val="none"/>
        </w:rPr>
        <w:t xml:space="preserve"> Выберите </w:t>
      </w:r>
      <w:r w:rsidRPr="001E03BC">
        <w:rPr>
          <w:rFonts w:ascii="Times New Roman" w:eastAsia="Calibri" w:hAnsi="Times New Roman" w:cs="Times New Roman"/>
          <w:kern w:val="0"/>
          <w:sz w:val="20"/>
          <w:szCs w:val="20"/>
          <w:shd w:val="clear" w:color="auto" w:fill="FFFFFF"/>
          <w14:ligatures w14:val="none"/>
        </w:rPr>
        <w:t xml:space="preserve">трёх положительных героев комедии Д.И. Фонвизина «Недоросль» </w:t>
      </w:r>
    </w:p>
    <w:p w14:paraId="17F778CC"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sectPr w:rsidR="00C84B0F" w:rsidRPr="001E03BC" w:rsidSect="00C84B0F">
          <w:type w:val="continuous"/>
          <w:pgSz w:w="11906" w:h="16838"/>
          <w:pgMar w:top="709" w:right="720" w:bottom="568" w:left="720" w:header="709" w:footer="709" w:gutter="0"/>
          <w:cols w:space="708"/>
          <w:docGrid w:linePitch="360"/>
        </w:sectPr>
      </w:pPr>
    </w:p>
    <w:p w14:paraId="0BE1D978"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kern w:val="0"/>
          <w:sz w:val="20"/>
          <w:szCs w:val="20"/>
          <w:shd w:val="clear" w:color="auto" w:fill="FFFFFF"/>
          <w14:ligatures w14:val="none"/>
        </w:rPr>
        <w:t xml:space="preserve">а) Госпожа Простакова </w:t>
      </w:r>
    </w:p>
    <w:p w14:paraId="72607C46"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kern w:val="0"/>
          <w:sz w:val="20"/>
          <w:szCs w:val="20"/>
          <w:shd w:val="clear" w:color="auto" w:fill="FFFFFF"/>
          <w14:ligatures w14:val="none"/>
        </w:rPr>
        <w:t xml:space="preserve">б) Милон </w:t>
      </w:r>
    </w:p>
    <w:p w14:paraId="7A8C85A8"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kern w:val="0"/>
          <w:sz w:val="20"/>
          <w:szCs w:val="20"/>
          <w:shd w:val="clear" w:color="auto" w:fill="FFFFFF"/>
          <w14:ligatures w14:val="none"/>
        </w:rPr>
        <w:t xml:space="preserve">в) Софья </w:t>
      </w:r>
    </w:p>
    <w:p w14:paraId="7BF08486"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kern w:val="0"/>
          <w:sz w:val="20"/>
          <w:szCs w:val="20"/>
          <w:shd w:val="clear" w:color="auto" w:fill="FFFFFF"/>
          <w14:ligatures w14:val="none"/>
        </w:rPr>
        <w:t>г) Митрофанушка</w:t>
      </w:r>
    </w:p>
    <w:p w14:paraId="55190AAE"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pPr>
      <w:r w:rsidRPr="001E03BC">
        <w:rPr>
          <w:rFonts w:ascii="Times New Roman" w:eastAsia="Calibri" w:hAnsi="Times New Roman" w:cs="Times New Roman"/>
          <w:kern w:val="0"/>
          <w:sz w:val="20"/>
          <w:szCs w:val="20"/>
          <w:shd w:val="clear" w:color="auto" w:fill="FFFFFF"/>
          <w14:ligatures w14:val="none"/>
        </w:rPr>
        <w:t xml:space="preserve">д) Правдин </w:t>
      </w:r>
    </w:p>
    <w:p w14:paraId="3CBB94BF" w14:textId="77777777" w:rsidR="00C84B0F" w:rsidRPr="001E03BC" w:rsidRDefault="00C84B0F" w:rsidP="00C84B0F">
      <w:pPr>
        <w:spacing w:after="0" w:line="240" w:lineRule="auto"/>
        <w:rPr>
          <w:rFonts w:ascii="Times New Roman" w:eastAsia="Calibri" w:hAnsi="Times New Roman" w:cs="Times New Roman"/>
          <w:kern w:val="0"/>
          <w:sz w:val="20"/>
          <w:szCs w:val="20"/>
          <w:shd w:val="clear" w:color="auto" w:fill="FFFFFF"/>
          <w14:ligatures w14:val="none"/>
        </w:rPr>
        <w:sectPr w:rsidR="00C84B0F" w:rsidRPr="001E03BC" w:rsidSect="00C84B0F">
          <w:type w:val="continuous"/>
          <w:pgSz w:w="11906" w:h="16838"/>
          <w:pgMar w:top="709" w:right="720" w:bottom="568" w:left="720" w:header="709" w:footer="709" w:gutter="0"/>
          <w:cols w:num="3" w:space="708"/>
          <w:docGrid w:linePitch="360"/>
        </w:sectPr>
      </w:pPr>
      <w:r w:rsidRPr="001E03BC">
        <w:rPr>
          <w:rFonts w:ascii="Times New Roman" w:eastAsia="Calibri" w:hAnsi="Times New Roman" w:cs="Times New Roman"/>
          <w:kern w:val="0"/>
          <w:sz w:val="20"/>
          <w:szCs w:val="20"/>
          <w:shd w:val="clear" w:color="auto" w:fill="FFFFFF"/>
          <w14:ligatures w14:val="none"/>
        </w:rPr>
        <w:t xml:space="preserve">г) Вральман </w:t>
      </w:r>
    </w:p>
    <w:p w14:paraId="03462D92"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shd w:val="clear" w:color="auto" w:fill="FFFFFF"/>
          <w14:ligatures w14:val="none"/>
        </w:rPr>
        <w:t>А6.</w:t>
      </w:r>
      <w:r w:rsidRPr="001E03BC">
        <w:rPr>
          <w:rFonts w:ascii="Times New Roman" w:eastAsia="Calibri" w:hAnsi="Times New Roman" w:cs="Times New Roman"/>
          <w:kern w:val="0"/>
          <w:sz w:val="20"/>
          <w:szCs w:val="20"/>
          <w:shd w:val="clear" w:color="auto" w:fill="FFFFFF"/>
          <w14:ligatures w14:val="none"/>
        </w:rPr>
        <w:t xml:space="preserve"> </w:t>
      </w:r>
      <w:r w:rsidRPr="001E03BC">
        <w:rPr>
          <w:rFonts w:ascii="Times New Roman" w:eastAsia="Calibri" w:hAnsi="Times New Roman" w:cs="Times New Roman"/>
          <w:kern w:val="0"/>
          <w:sz w:val="20"/>
          <w:szCs w:val="20"/>
          <w:lang w:eastAsia="ru-RU"/>
          <w14:ligatures w14:val="none"/>
        </w:rPr>
        <w:t xml:space="preserve">В чьи уста </w:t>
      </w:r>
      <w:proofErr w:type="spellStart"/>
      <w:r w:rsidRPr="001E03BC">
        <w:rPr>
          <w:rFonts w:ascii="Times New Roman" w:eastAsia="Calibri" w:hAnsi="Times New Roman" w:cs="Times New Roman"/>
          <w:kern w:val="0"/>
          <w:sz w:val="20"/>
          <w:szCs w:val="20"/>
          <w:lang w:eastAsia="ru-RU"/>
          <w14:ligatures w14:val="none"/>
        </w:rPr>
        <w:t>А.С.Пушкин</w:t>
      </w:r>
      <w:proofErr w:type="spellEnd"/>
      <w:r w:rsidRPr="001E03BC">
        <w:rPr>
          <w:rFonts w:ascii="Times New Roman" w:eastAsia="Calibri" w:hAnsi="Times New Roman" w:cs="Times New Roman"/>
          <w:kern w:val="0"/>
          <w:sz w:val="20"/>
          <w:szCs w:val="20"/>
          <w:lang w:eastAsia="ru-RU"/>
          <w14:ligatures w14:val="none"/>
        </w:rPr>
        <w:t xml:space="preserve"> вкладывает пословицу, ставшую эпиграфом ко всей повести: «Береги честь смолоду»?</w:t>
      </w:r>
    </w:p>
    <w:p w14:paraId="364EE6C6"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Савельича</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Петра Гринева</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Отца Петруши, Андрея Петровича Гринева</w:t>
      </w:r>
    </w:p>
    <w:p w14:paraId="0BF7FE45" w14:textId="77777777" w:rsidR="00C84B0F" w:rsidRPr="001E03BC" w:rsidRDefault="00C84B0F" w:rsidP="00C84B0F">
      <w:pPr>
        <w:spacing w:after="0" w:line="240" w:lineRule="auto"/>
        <w:rPr>
          <w:rFonts w:ascii="Times New Roman" w:eastAsia="Calibri" w:hAnsi="Times New Roman" w:cs="Times New Roman"/>
          <w:b/>
          <w:bCs/>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А7.</w:t>
      </w:r>
      <w:r w:rsidRPr="001E03BC">
        <w:rPr>
          <w:rFonts w:ascii="Times New Roman" w:eastAsia="Calibri" w:hAnsi="Times New Roman" w:cs="Times New Roman"/>
          <w:kern w:val="0"/>
          <w:sz w:val="20"/>
          <w:szCs w:val="20"/>
          <w:lang w:eastAsia="ru-RU"/>
          <w14:ligatures w14:val="none"/>
        </w:rPr>
        <w:t xml:space="preserve"> </w:t>
      </w:r>
      <w:r w:rsidRPr="001E03BC">
        <w:rPr>
          <w:rFonts w:ascii="Times New Roman" w:eastAsia="Calibri" w:hAnsi="Times New Roman" w:cs="Times New Roman"/>
          <w:b/>
          <w:bCs/>
          <w:kern w:val="0"/>
          <w:sz w:val="20"/>
          <w:szCs w:val="20"/>
          <w:lang w:eastAsia="ru-RU"/>
          <w14:ligatures w14:val="none"/>
        </w:rPr>
        <w:t>От чьего имени ведётся повествование в повести А.С. Пушкина «Капитанская дочка»?</w:t>
      </w:r>
    </w:p>
    <w:p w14:paraId="43E25A5C"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А. С. Пушкина</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 xml:space="preserve">б) Савельича </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Маши Мироновой</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 xml:space="preserve">г) </w:t>
      </w:r>
      <w:proofErr w:type="spellStart"/>
      <w:r w:rsidRPr="001E03BC">
        <w:rPr>
          <w:rFonts w:ascii="Times New Roman" w:eastAsia="Calibri" w:hAnsi="Times New Roman" w:cs="Times New Roman"/>
          <w:kern w:val="0"/>
          <w:sz w:val="20"/>
          <w:szCs w:val="20"/>
          <w:lang w:eastAsia="ru-RU"/>
          <w14:ligatures w14:val="none"/>
        </w:rPr>
        <w:t>Пётра</w:t>
      </w:r>
      <w:proofErr w:type="spellEnd"/>
      <w:r w:rsidRPr="001E03BC">
        <w:rPr>
          <w:rFonts w:ascii="Times New Roman" w:eastAsia="Calibri" w:hAnsi="Times New Roman" w:cs="Times New Roman"/>
          <w:kern w:val="0"/>
          <w:sz w:val="20"/>
          <w:szCs w:val="20"/>
          <w:lang w:eastAsia="ru-RU"/>
          <w14:ligatures w14:val="none"/>
        </w:rPr>
        <w:t xml:space="preserve"> Гринёва</w:t>
      </w:r>
    </w:p>
    <w:p w14:paraId="5DB1453A" w14:textId="77777777" w:rsidR="00C84B0F" w:rsidRPr="001E03BC" w:rsidRDefault="00C84B0F" w:rsidP="00C84B0F">
      <w:pPr>
        <w:spacing w:after="0" w:line="240" w:lineRule="auto"/>
        <w:rPr>
          <w:rFonts w:ascii="Times New Roman" w:eastAsia="Calibri" w:hAnsi="Times New Roman" w:cs="Times New Roman"/>
          <w:b/>
          <w:bCs/>
          <w:kern w:val="0"/>
          <w:sz w:val="20"/>
          <w:szCs w:val="20"/>
          <w:lang w:eastAsia="ru-RU"/>
          <w14:ligatures w14:val="none"/>
        </w:rPr>
      </w:pPr>
      <w:r w:rsidRPr="001E03BC">
        <w:rPr>
          <w:rFonts w:ascii="Times New Roman" w:eastAsia="Calibri" w:hAnsi="Times New Roman" w:cs="Times New Roman"/>
          <w:b/>
          <w:bCs/>
          <w:kern w:val="0"/>
          <w:sz w:val="20"/>
          <w:szCs w:val="20"/>
          <w:shd w:val="clear" w:color="auto" w:fill="FFFFFF"/>
          <w14:ligatures w14:val="none"/>
        </w:rPr>
        <w:t xml:space="preserve">А8. </w:t>
      </w:r>
      <w:r w:rsidRPr="001E03BC">
        <w:rPr>
          <w:rFonts w:ascii="Times New Roman" w:eastAsia="Calibri" w:hAnsi="Times New Roman" w:cs="Times New Roman"/>
          <w:b/>
          <w:bCs/>
          <w:kern w:val="0"/>
          <w:sz w:val="20"/>
          <w:szCs w:val="20"/>
          <w:lang w:eastAsia="ru-RU"/>
          <w14:ligatures w14:val="none"/>
        </w:rPr>
        <w:t xml:space="preserve"> Узнай героиню по описанию.</w:t>
      </w:r>
    </w:p>
    <w:p w14:paraId="74B998AF" w14:textId="77777777" w:rsidR="00C84B0F" w:rsidRPr="001E03BC" w:rsidRDefault="00C84B0F" w:rsidP="00C84B0F">
      <w:pPr>
        <w:spacing w:after="0" w:line="240" w:lineRule="auto"/>
        <w:jc w:val="both"/>
        <w:rPr>
          <w:rFonts w:ascii="Times New Roman" w:eastAsia="Calibri" w:hAnsi="Times New Roman" w:cs="Times New Roman"/>
          <w:b/>
          <w:bCs/>
          <w:i/>
          <w:iCs/>
          <w:kern w:val="0"/>
          <w:sz w:val="20"/>
          <w:szCs w:val="20"/>
          <w:lang w:eastAsia="ru-RU"/>
          <w14:ligatures w14:val="none"/>
        </w:rPr>
      </w:pPr>
      <w:r w:rsidRPr="001E03BC">
        <w:rPr>
          <w:rFonts w:ascii="Times New Roman" w:eastAsia="Calibri" w:hAnsi="Times New Roman" w:cs="Times New Roman"/>
          <w:b/>
          <w:bCs/>
          <w:i/>
          <w:iCs/>
          <w:kern w:val="0"/>
          <w:sz w:val="20"/>
          <w:szCs w:val="20"/>
          <w:lang w:eastAsia="ru-RU"/>
          <w14:ligatures w14:val="none"/>
        </w:rPr>
        <w:t>«…девушка лет осьмнадцати, круглолицая, румяная, с светло-русыми волосами, гладко зачёсанными за уши, которые у ней так и горели».</w:t>
      </w:r>
    </w:p>
    <w:p w14:paraId="0F2370E1" w14:textId="77777777" w:rsidR="00C84B0F" w:rsidRPr="001E03BC" w:rsidRDefault="00C84B0F" w:rsidP="00C84B0F">
      <w:pPr>
        <w:spacing w:after="0" w:line="240" w:lineRule="auto"/>
        <w:rPr>
          <w:rFonts w:ascii="Times New Roman" w:eastAsia="Calibri" w:hAnsi="Times New Roman" w:cs="Times New Roman"/>
          <w:b/>
          <w:bCs/>
          <w:kern w:val="0"/>
          <w:sz w:val="20"/>
          <w:szCs w:val="20"/>
          <w:shd w:val="clear" w:color="auto" w:fill="FFFFFF"/>
          <w14:ligatures w14:val="none"/>
        </w:rPr>
      </w:pPr>
      <w:r w:rsidRPr="001E03BC">
        <w:rPr>
          <w:rFonts w:ascii="Times New Roman" w:eastAsia="Calibri" w:hAnsi="Times New Roman" w:cs="Times New Roman"/>
          <w:kern w:val="0"/>
          <w:sz w:val="20"/>
          <w:szCs w:val="20"/>
          <w:lang w:eastAsia="ru-RU"/>
          <w14:ligatures w14:val="none"/>
        </w:rPr>
        <w:t>а) Василиса Егоровна Миронова</w:t>
      </w:r>
      <w:r w:rsidRPr="001E03BC">
        <w:rPr>
          <w:rFonts w:ascii="Times New Roman" w:eastAsia="Calibri" w:hAnsi="Times New Roman" w:cs="Times New Roman"/>
          <w:kern w:val="0"/>
          <w:sz w:val="20"/>
          <w:szCs w:val="20"/>
          <w:lang w:eastAsia="ru-RU"/>
          <w14:ligatures w14:val="none"/>
        </w:rPr>
        <w:tab/>
        <w:t>б) Маша Миронова</w:t>
      </w:r>
      <w:r w:rsidRPr="001E03BC">
        <w:rPr>
          <w:rFonts w:ascii="Times New Roman" w:eastAsia="Calibri" w:hAnsi="Times New Roman" w:cs="Times New Roman"/>
          <w:kern w:val="0"/>
          <w:sz w:val="20"/>
          <w:szCs w:val="20"/>
          <w:lang w:eastAsia="ru-RU"/>
          <w14:ligatures w14:val="none"/>
        </w:rPr>
        <w:tab/>
        <w:t xml:space="preserve">в) </w:t>
      </w:r>
      <w:proofErr w:type="spellStart"/>
      <w:r w:rsidRPr="001E03BC">
        <w:rPr>
          <w:rFonts w:ascii="Times New Roman" w:eastAsia="Calibri" w:hAnsi="Times New Roman" w:cs="Times New Roman"/>
          <w:kern w:val="0"/>
          <w:sz w:val="20"/>
          <w:szCs w:val="20"/>
          <w:lang w:eastAsia="ru-RU"/>
          <w14:ligatures w14:val="none"/>
        </w:rPr>
        <w:t>Палашка</w:t>
      </w:r>
      <w:proofErr w:type="spellEnd"/>
      <w:r w:rsidRPr="001E03BC">
        <w:rPr>
          <w:rFonts w:ascii="Times New Roman" w:eastAsia="Calibri" w:hAnsi="Times New Roman" w:cs="Times New Roman"/>
          <w:kern w:val="0"/>
          <w:sz w:val="20"/>
          <w:szCs w:val="20"/>
          <w:lang w:eastAsia="ru-RU"/>
          <w14:ligatures w14:val="none"/>
        </w:rPr>
        <w:tab/>
        <w:t>г) Екатерина II</w:t>
      </w:r>
    </w:p>
    <w:p w14:paraId="5DAE3297"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 xml:space="preserve">      </w:t>
      </w:r>
      <w:r w:rsidRPr="001E03BC">
        <w:rPr>
          <w:rFonts w:ascii="Times New Roman" w:eastAsia="Calibri" w:hAnsi="Times New Roman" w:cs="Times New Roman"/>
          <w:b/>
          <w:bCs/>
          <w:kern w:val="0"/>
          <w:sz w:val="20"/>
          <w:szCs w:val="20"/>
          <w:lang w:eastAsia="ru-RU"/>
          <w14:ligatures w14:val="none"/>
        </w:rPr>
        <w:t>А9.</w:t>
      </w:r>
      <w:r w:rsidRPr="001E03BC">
        <w:rPr>
          <w:rFonts w:ascii="Times New Roman" w:eastAsia="Calibri" w:hAnsi="Times New Roman" w:cs="Times New Roman"/>
          <w:kern w:val="0"/>
          <w:sz w:val="20"/>
          <w:szCs w:val="20"/>
          <w:lang w:eastAsia="ru-RU"/>
          <w14:ligatures w14:val="none"/>
        </w:rPr>
        <w:t xml:space="preserve"> Каков эпиграф к поэме «Мцыри»?</w:t>
      </w:r>
    </w:p>
    <w:p w14:paraId="7ED7B64D"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sectPr w:rsidR="00C84B0F" w:rsidRPr="001E03BC" w:rsidSect="00C84B0F">
          <w:type w:val="continuous"/>
          <w:pgSz w:w="11906" w:h="16838"/>
          <w:pgMar w:top="709" w:right="720" w:bottom="568" w:left="720" w:header="709" w:footer="709" w:gutter="0"/>
          <w:cols w:space="708"/>
          <w:docGrid w:linePitch="360"/>
        </w:sectPr>
      </w:pPr>
    </w:p>
    <w:p w14:paraId="347993F2"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«На зеркало неча пенять, коль рожа крива».</w:t>
      </w:r>
    </w:p>
    <w:p w14:paraId="372D7B03"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 xml:space="preserve">б) «Вкушая, </w:t>
      </w:r>
      <w:proofErr w:type="spellStart"/>
      <w:r w:rsidRPr="001E03BC">
        <w:rPr>
          <w:rFonts w:ascii="Times New Roman" w:eastAsia="Calibri" w:hAnsi="Times New Roman" w:cs="Times New Roman"/>
          <w:kern w:val="0"/>
          <w:sz w:val="20"/>
          <w:szCs w:val="20"/>
          <w:lang w:eastAsia="ru-RU"/>
          <w14:ligatures w14:val="none"/>
        </w:rPr>
        <w:t>вкусих</w:t>
      </w:r>
      <w:proofErr w:type="spellEnd"/>
      <w:r w:rsidRPr="001E03BC">
        <w:rPr>
          <w:rFonts w:ascii="Times New Roman" w:eastAsia="Calibri" w:hAnsi="Times New Roman" w:cs="Times New Roman"/>
          <w:kern w:val="0"/>
          <w:sz w:val="20"/>
          <w:szCs w:val="20"/>
          <w:lang w:eastAsia="ru-RU"/>
          <w14:ligatures w14:val="none"/>
        </w:rPr>
        <w:t xml:space="preserve"> мало меда, и се аз умираю».</w:t>
      </w:r>
    </w:p>
    <w:p w14:paraId="66D50298"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в) «Береги честь смолоду».</w:t>
      </w:r>
    </w:p>
    <w:p w14:paraId="14D17FA0"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г) «Стрелялись мы».</w:t>
      </w:r>
    </w:p>
    <w:p w14:paraId="4419E103" w14:textId="77777777" w:rsidR="00C84B0F" w:rsidRPr="001E03BC" w:rsidRDefault="00C84B0F" w:rsidP="00C84B0F">
      <w:pPr>
        <w:shd w:val="clear" w:color="auto" w:fill="FFFFFF"/>
        <w:spacing w:after="0" w:line="266" w:lineRule="atLeast"/>
        <w:rPr>
          <w:rFonts w:ascii="Times New Roman" w:eastAsia="Calibri" w:hAnsi="Times New Roman" w:cs="Times New Roman"/>
          <w:b/>
          <w:bCs/>
          <w:kern w:val="0"/>
          <w:sz w:val="20"/>
          <w:szCs w:val="20"/>
          <w:lang w:eastAsia="ru-RU"/>
          <w14:ligatures w14:val="none"/>
        </w:rPr>
        <w:sectPr w:rsidR="00C84B0F" w:rsidRPr="001E03BC" w:rsidSect="00C84B0F">
          <w:type w:val="continuous"/>
          <w:pgSz w:w="11906" w:h="16838"/>
          <w:pgMar w:top="709" w:right="720" w:bottom="568" w:left="720" w:header="709" w:footer="709" w:gutter="0"/>
          <w:cols w:num="2" w:space="708"/>
          <w:docGrid w:linePitch="360"/>
        </w:sectPr>
      </w:pPr>
    </w:p>
    <w:p w14:paraId="2FD9F94C"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А10.</w:t>
      </w:r>
      <w:r w:rsidRPr="001E03BC">
        <w:rPr>
          <w:rFonts w:ascii="Times New Roman" w:eastAsia="Calibri" w:hAnsi="Times New Roman" w:cs="Times New Roman"/>
          <w:kern w:val="0"/>
          <w:sz w:val="20"/>
          <w:szCs w:val="20"/>
          <w:lang w:eastAsia="ru-RU"/>
          <w14:ligatures w14:val="none"/>
        </w:rPr>
        <w:t xml:space="preserve"> Какова форма поэмы «Мцыри»</w:t>
      </w:r>
    </w:p>
    <w:p w14:paraId="583D9DD8"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рассказ героя</w:t>
      </w:r>
      <w:r w:rsidRPr="001E03BC">
        <w:rPr>
          <w:rFonts w:ascii="Times New Roman" w:eastAsia="Calibri" w:hAnsi="Times New Roman" w:cs="Times New Roman"/>
          <w:kern w:val="0"/>
          <w:sz w:val="20"/>
          <w:szCs w:val="20"/>
          <w:lang w:eastAsia="ru-RU"/>
          <w14:ligatures w14:val="none"/>
        </w:rPr>
        <w:tab/>
        <w:t>б) исповедь героя</w:t>
      </w:r>
      <w:r w:rsidRPr="001E03BC">
        <w:rPr>
          <w:rFonts w:ascii="Times New Roman" w:eastAsia="Calibri" w:hAnsi="Times New Roman" w:cs="Times New Roman"/>
          <w:kern w:val="0"/>
          <w:sz w:val="20"/>
          <w:szCs w:val="20"/>
          <w:lang w:eastAsia="ru-RU"/>
          <w14:ligatures w14:val="none"/>
        </w:rPr>
        <w:tab/>
        <w:t>в) рассказ автора о Мцыри</w:t>
      </w:r>
      <w:r w:rsidRPr="001E03BC">
        <w:rPr>
          <w:rFonts w:ascii="Times New Roman" w:eastAsia="Calibri" w:hAnsi="Times New Roman" w:cs="Times New Roman"/>
          <w:kern w:val="0"/>
          <w:sz w:val="20"/>
          <w:szCs w:val="20"/>
          <w:lang w:eastAsia="ru-RU"/>
          <w14:ligatures w14:val="none"/>
        </w:rPr>
        <w:tab/>
        <w:t>г) рассказ монаха о Мцыри</w:t>
      </w:r>
    </w:p>
    <w:p w14:paraId="4EDD3B03" w14:textId="77777777" w:rsidR="00C84B0F" w:rsidRPr="001E03BC" w:rsidRDefault="00C84B0F" w:rsidP="00C84B0F">
      <w:pPr>
        <w:shd w:val="clear" w:color="auto" w:fill="FFFFFF"/>
        <w:spacing w:after="0" w:line="266" w:lineRule="atLeast"/>
        <w:jc w:val="both"/>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А11.</w:t>
      </w:r>
      <w:r w:rsidRPr="001E03BC">
        <w:rPr>
          <w:rFonts w:ascii="Times New Roman" w:eastAsia="Calibri" w:hAnsi="Times New Roman" w:cs="Times New Roman"/>
          <w:kern w:val="0"/>
          <w:sz w:val="20"/>
          <w:szCs w:val="20"/>
          <w:lang w:eastAsia="ru-RU"/>
          <w14:ligatures w14:val="none"/>
        </w:rPr>
        <w:t xml:space="preserve"> Произведение «Ревизор» – это </w:t>
      </w:r>
    </w:p>
    <w:p w14:paraId="182DD03D"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комедия</w:t>
      </w:r>
      <w:r w:rsidRPr="001E03BC">
        <w:rPr>
          <w:rFonts w:ascii="Times New Roman" w:eastAsia="Calibri" w:hAnsi="Times New Roman" w:cs="Times New Roman"/>
          <w:kern w:val="0"/>
          <w:sz w:val="20"/>
          <w:szCs w:val="20"/>
          <w:lang w:eastAsia="ru-RU"/>
          <w14:ligatures w14:val="none"/>
        </w:rPr>
        <w:tab/>
        <w:t>б) роман</w:t>
      </w:r>
      <w:r w:rsidRPr="001E03BC">
        <w:rPr>
          <w:rFonts w:ascii="Times New Roman" w:eastAsia="Calibri" w:hAnsi="Times New Roman" w:cs="Times New Roman"/>
          <w:kern w:val="0"/>
          <w:sz w:val="20"/>
          <w:szCs w:val="20"/>
          <w:lang w:eastAsia="ru-RU"/>
          <w14:ligatures w14:val="none"/>
        </w:rPr>
        <w:tab/>
        <w:t>в) трагедия</w:t>
      </w:r>
      <w:r w:rsidRPr="001E03BC">
        <w:rPr>
          <w:rFonts w:ascii="Times New Roman" w:eastAsia="Calibri" w:hAnsi="Times New Roman" w:cs="Times New Roman"/>
          <w:kern w:val="0"/>
          <w:sz w:val="20"/>
          <w:szCs w:val="20"/>
          <w:lang w:eastAsia="ru-RU"/>
          <w14:ligatures w14:val="none"/>
        </w:rPr>
        <w:tab/>
        <w:t>г) драма</w:t>
      </w:r>
    </w:p>
    <w:p w14:paraId="309A6816"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А12.</w:t>
      </w:r>
      <w:r w:rsidRPr="001E03BC">
        <w:rPr>
          <w:rFonts w:ascii="Times New Roman" w:eastAsia="Calibri" w:hAnsi="Times New Roman" w:cs="Times New Roman"/>
          <w:kern w:val="0"/>
          <w:sz w:val="20"/>
          <w:szCs w:val="20"/>
          <w:lang w:eastAsia="ru-RU"/>
          <w14:ligatures w14:val="none"/>
        </w:rPr>
        <w:t xml:space="preserve"> Знакомством с каким писателем хвастается Хлестаков?</w:t>
      </w:r>
    </w:p>
    <w:p w14:paraId="2E97E91D"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с Гоголем</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с Пушкиным</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с Лермонтовым</w:t>
      </w:r>
    </w:p>
    <w:p w14:paraId="14D6BE34" w14:textId="77777777" w:rsidR="00C84B0F" w:rsidRPr="001E03BC" w:rsidRDefault="00C84B0F" w:rsidP="00C84B0F">
      <w:pPr>
        <w:shd w:val="clear" w:color="auto" w:fill="FFFFFF"/>
        <w:spacing w:after="0" w:line="266" w:lineRule="atLeast"/>
        <w:jc w:val="both"/>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А13.</w:t>
      </w:r>
      <w:r w:rsidRPr="001E03BC">
        <w:rPr>
          <w:rFonts w:ascii="Times New Roman" w:eastAsia="Calibri" w:hAnsi="Times New Roman" w:cs="Times New Roman"/>
          <w:kern w:val="0"/>
          <w:sz w:val="20"/>
          <w:szCs w:val="20"/>
          <w:lang w:eastAsia="ru-RU"/>
          <w14:ligatures w14:val="none"/>
        </w:rPr>
        <w:t xml:space="preserve"> Кто из героев </w:t>
      </w:r>
      <w:proofErr w:type="gramStart"/>
      <w:r w:rsidRPr="001E03BC">
        <w:rPr>
          <w:rFonts w:ascii="Times New Roman" w:eastAsia="Calibri" w:hAnsi="Times New Roman" w:cs="Times New Roman"/>
          <w:kern w:val="0"/>
          <w:sz w:val="20"/>
          <w:szCs w:val="20"/>
          <w:lang w:eastAsia="ru-RU"/>
          <w14:ligatures w14:val="none"/>
        </w:rPr>
        <w:t>комедии  </w:t>
      </w:r>
      <w:proofErr w:type="spellStart"/>
      <w:r w:rsidRPr="001E03BC">
        <w:rPr>
          <w:rFonts w:ascii="Times New Roman" w:eastAsia="Calibri" w:hAnsi="Times New Roman" w:cs="Times New Roman"/>
          <w:kern w:val="0"/>
          <w:sz w:val="20"/>
          <w:szCs w:val="20"/>
          <w:lang w:eastAsia="ru-RU"/>
          <w14:ligatures w14:val="none"/>
        </w:rPr>
        <w:t>Н.В.Гоголя</w:t>
      </w:r>
      <w:proofErr w:type="spellEnd"/>
      <w:proofErr w:type="gramEnd"/>
      <w:r w:rsidRPr="001E03BC">
        <w:rPr>
          <w:rFonts w:ascii="Times New Roman" w:eastAsia="Calibri" w:hAnsi="Times New Roman" w:cs="Times New Roman"/>
          <w:kern w:val="0"/>
          <w:sz w:val="20"/>
          <w:szCs w:val="20"/>
          <w:lang w:eastAsia="ru-RU"/>
          <w14:ligatures w14:val="none"/>
        </w:rPr>
        <w:t xml:space="preserve"> «Ревизор» говорил о себе, что у него «легкость в мыслях необыкновенная»?</w:t>
      </w:r>
    </w:p>
    <w:p w14:paraId="0D4B7B01"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Бобчинский</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 xml:space="preserve">б) Хлестаков </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городничий</w:t>
      </w:r>
    </w:p>
    <w:p w14:paraId="23BA8BFD"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А14.</w:t>
      </w:r>
      <w:r w:rsidRPr="001E03BC">
        <w:rPr>
          <w:rFonts w:ascii="Times New Roman" w:eastAsia="Calibri" w:hAnsi="Times New Roman" w:cs="Times New Roman"/>
          <w:kern w:val="0"/>
          <w:sz w:val="20"/>
          <w:szCs w:val="20"/>
          <w:lang w:eastAsia="ru-RU"/>
          <w14:ligatures w14:val="none"/>
        </w:rPr>
        <w:t xml:space="preserve"> Почему герой рассказа «После бала» оставил службу?</w:t>
      </w:r>
    </w:p>
    <w:p w14:paraId="46992C58"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по религиозным убеждениям</w:t>
      </w:r>
    </w:p>
    <w:p w14:paraId="7D471816"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б) его потряс случай с избиваемым беглым солдатом</w:t>
      </w:r>
    </w:p>
    <w:p w14:paraId="2B740851"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в) уехал за границу</w:t>
      </w:r>
    </w:p>
    <w:p w14:paraId="1D6FDCE0"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А15.</w:t>
      </w:r>
      <w:r w:rsidRPr="001E03BC">
        <w:rPr>
          <w:rFonts w:ascii="Times New Roman" w:eastAsia="Calibri" w:hAnsi="Times New Roman" w:cs="Times New Roman"/>
          <w:kern w:val="0"/>
          <w:sz w:val="20"/>
          <w:szCs w:val="20"/>
          <w:lang w:eastAsia="ru-RU"/>
          <w14:ligatures w14:val="none"/>
        </w:rPr>
        <w:t xml:space="preserve"> Зачем Теркин отправился вплавь через реку в главе «Переправа»?</w:t>
      </w:r>
    </w:p>
    <w:p w14:paraId="677941DB"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в разведку</w:t>
      </w:r>
    </w:p>
    <w:p w14:paraId="31E06F83"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б) связаться с теми, кто остался на другом берегу, и доложить обстановку</w:t>
      </w:r>
    </w:p>
    <w:p w14:paraId="0A22BF39"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 в) наладить сорванную переправу</w:t>
      </w:r>
    </w:p>
    <w:p w14:paraId="720E9DE2"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А16.</w:t>
      </w:r>
      <w:r w:rsidRPr="001E03BC">
        <w:rPr>
          <w:rFonts w:ascii="Times New Roman" w:eastAsia="Calibri" w:hAnsi="Times New Roman" w:cs="Times New Roman"/>
          <w:kern w:val="0"/>
          <w:sz w:val="20"/>
          <w:szCs w:val="20"/>
          <w:lang w:eastAsia="ru-RU"/>
          <w14:ligatures w14:val="none"/>
        </w:rPr>
        <w:t xml:space="preserve"> Кого </w:t>
      </w:r>
      <w:proofErr w:type="gramStart"/>
      <w:r w:rsidRPr="001E03BC">
        <w:rPr>
          <w:rFonts w:ascii="Times New Roman" w:eastAsia="Calibri" w:hAnsi="Times New Roman" w:cs="Times New Roman"/>
          <w:kern w:val="0"/>
          <w:sz w:val="20"/>
          <w:szCs w:val="20"/>
          <w:lang w:eastAsia="ru-RU"/>
          <w14:ligatures w14:val="none"/>
        </w:rPr>
        <w:t>обманул  герой</w:t>
      </w:r>
      <w:proofErr w:type="gramEnd"/>
      <w:r w:rsidRPr="001E03BC">
        <w:rPr>
          <w:rFonts w:ascii="Times New Roman" w:eastAsia="Calibri" w:hAnsi="Times New Roman" w:cs="Times New Roman"/>
          <w:kern w:val="0"/>
          <w:sz w:val="20"/>
          <w:szCs w:val="20"/>
          <w:lang w:eastAsia="ru-RU"/>
          <w14:ligatures w14:val="none"/>
        </w:rPr>
        <w:t xml:space="preserve">  рассказа А. И. Куприна «Куст сирени»?</w:t>
      </w:r>
    </w:p>
    <w:p w14:paraId="35CBDF70"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жену Веру</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правительство</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в) старого профессора, принимавшего экзамен</w:t>
      </w:r>
    </w:p>
    <w:p w14:paraId="69479ABC"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t>А17.</w:t>
      </w:r>
      <w:r w:rsidRPr="001E03BC">
        <w:rPr>
          <w:rFonts w:ascii="Times New Roman" w:eastAsia="Calibri" w:hAnsi="Times New Roman" w:cs="Times New Roman"/>
          <w:kern w:val="0"/>
          <w:sz w:val="20"/>
          <w:szCs w:val="20"/>
          <w:lang w:eastAsia="ru-RU"/>
          <w14:ligatures w14:val="none"/>
        </w:rPr>
        <w:t xml:space="preserve">  Автором рассказа «Фотография, на которой меня нет» является </w:t>
      </w:r>
    </w:p>
    <w:p w14:paraId="7B081056" w14:textId="77777777" w:rsidR="00C84B0F" w:rsidRPr="001E03BC" w:rsidRDefault="00C84B0F" w:rsidP="00C84B0F">
      <w:pPr>
        <w:shd w:val="clear" w:color="auto" w:fill="FFFFFF"/>
        <w:spacing w:after="0" w:line="266" w:lineRule="atLeast"/>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а) В. Г. Распутин</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t>б) В.П. Астафьев</w:t>
      </w:r>
      <w:r w:rsidRPr="001E03BC">
        <w:rPr>
          <w:rFonts w:ascii="Times New Roman" w:eastAsia="Calibri" w:hAnsi="Times New Roman" w:cs="Times New Roman"/>
          <w:kern w:val="0"/>
          <w:sz w:val="20"/>
          <w:szCs w:val="20"/>
          <w:lang w:eastAsia="ru-RU"/>
          <w14:ligatures w14:val="none"/>
        </w:rPr>
        <w:tab/>
      </w:r>
      <w:r w:rsidRPr="001E03BC">
        <w:rPr>
          <w:rFonts w:ascii="Times New Roman" w:eastAsia="Calibri" w:hAnsi="Times New Roman" w:cs="Times New Roman"/>
          <w:kern w:val="0"/>
          <w:sz w:val="20"/>
          <w:szCs w:val="20"/>
          <w:lang w:eastAsia="ru-RU"/>
          <w14:ligatures w14:val="none"/>
        </w:rPr>
        <w:tab/>
      </w:r>
      <w:proofErr w:type="gramStart"/>
      <w:r w:rsidRPr="001E03BC">
        <w:rPr>
          <w:rFonts w:ascii="Times New Roman" w:eastAsia="Calibri" w:hAnsi="Times New Roman" w:cs="Times New Roman"/>
          <w:kern w:val="0"/>
          <w:sz w:val="20"/>
          <w:szCs w:val="20"/>
          <w:lang w:eastAsia="ru-RU"/>
          <w14:ligatures w14:val="none"/>
        </w:rPr>
        <w:t>в)  И.И.</w:t>
      </w:r>
      <w:proofErr w:type="gramEnd"/>
      <w:r w:rsidRPr="001E03BC">
        <w:rPr>
          <w:rFonts w:ascii="Times New Roman" w:eastAsia="Calibri" w:hAnsi="Times New Roman" w:cs="Times New Roman"/>
          <w:kern w:val="0"/>
          <w:sz w:val="20"/>
          <w:szCs w:val="20"/>
          <w:lang w:eastAsia="ru-RU"/>
          <w14:ligatures w14:val="none"/>
        </w:rPr>
        <w:t xml:space="preserve"> Пантелеев  </w:t>
      </w:r>
    </w:p>
    <w:p w14:paraId="7F679E9C" w14:textId="77777777" w:rsidR="00C84B0F" w:rsidRPr="001E03BC" w:rsidRDefault="00C84B0F" w:rsidP="00C84B0F">
      <w:pPr>
        <w:shd w:val="clear" w:color="auto" w:fill="FFFFFF"/>
        <w:spacing w:after="0" w:line="266" w:lineRule="atLeast"/>
        <w:rPr>
          <w:rFonts w:ascii="Times New Roman" w:eastAsia="Calibri" w:hAnsi="Times New Roman" w:cs="Times New Roman"/>
          <w:b/>
          <w:bCs/>
          <w:kern w:val="0"/>
          <w:sz w:val="20"/>
          <w:szCs w:val="20"/>
          <w:lang w:eastAsia="ru-RU"/>
          <w14:ligatures w14:val="none"/>
        </w:rPr>
      </w:pPr>
    </w:p>
    <w:p w14:paraId="7BD2AB9B" w14:textId="77777777" w:rsidR="00C50823" w:rsidRDefault="00C50823" w:rsidP="00C84B0F">
      <w:pPr>
        <w:shd w:val="clear" w:color="auto" w:fill="FFFFFF"/>
        <w:spacing w:after="0" w:line="266" w:lineRule="atLeast"/>
        <w:jc w:val="center"/>
        <w:rPr>
          <w:rFonts w:ascii="Times New Roman" w:eastAsia="Calibri" w:hAnsi="Times New Roman" w:cs="Times New Roman"/>
          <w:b/>
          <w:bCs/>
          <w:kern w:val="0"/>
          <w:sz w:val="20"/>
          <w:szCs w:val="20"/>
          <w:lang w:eastAsia="ru-RU"/>
          <w14:ligatures w14:val="none"/>
        </w:rPr>
      </w:pPr>
    </w:p>
    <w:p w14:paraId="2A9BAA39" w14:textId="77777777" w:rsidR="00C50823" w:rsidRDefault="00C50823" w:rsidP="00C84B0F">
      <w:pPr>
        <w:shd w:val="clear" w:color="auto" w:fill="FFFFFF"/>
        <w:spacing w:after="0" w:line="266" w:lineRule="atLeast"/>
        <w:jc w:val="center"/>
        <w:rPr>
          <w:rFonts w:ascii="Times New Roman" w:eastAsia="Calibri" w:hAnsi="Times New Roman" w:cs="Times New Roman"/>
          <w:b/>
          <w:bCs/>
          <w:kern w:val="0"/>
          <w:sz w:val="20"/>
          <w:szCs w:val="20"/>
          <w:lang w:eastAsia="ru-RU"/>
          <w14:ligatures w14:val="none"/>
        </w:rPr>
      </w:pPr>
    </w:p>
    <w:p w14:paraId="5188A7ED" w14:textId="77777777" w:rsidR="00C50823" w:rsidRDefault="00C50823" w:rsidP="00C84B0F">
      <w:pPr>
        <w:shd w:val="clear" w:color="auto" w:fill="FFFFFF"/>
        <w:spacing w:after="0" w:line="266" w:lineRule="atLeast"/>
        <w:jc w:val="center"/>
        <w:rPr>
          <w:rFonts w:ascii="Times New Roman" w:eastAsia="Calibri" w:hAnsi="Times New Roman" w:cs="Times New Roman"/>
          <w:b/>
          <w:bCs/>
          <w:kern w:val="0"/>
          <w:sz w:val="20"/>
          <w:szCs w:val="20"/>
          <w:lang w:eastAsia="ru-RU"/>
          <w14:ligatures w14:val="none"/>
        </w:rPr>
      </w:pPr>
    </w:p>
    <w:p w14:paraId="2863652A" w14:textId="77777777" w:rsidR="00C50823" w:rsidRDefault="00C50823" w:rsidP="00C84B0F">
      <w:pPr>
        <w:shd w:val="clear" w:color="auto" w:fill="FFFFFF"/>
        <w:spacing w:after="0" w:line="266" w:lineRule="atLeast"/>
        <w:jc w:val="center"/>
        <w:rPr>
          <w:rFonts w:ascii="Times New Roman" w:eastAsia="Calibri" w:hAnsi="Times New Roman" w:cs="Times New Roman"/>
          <w:b/>
          <w:bCs/>
          <w:kern w:val="0"/>
          <w:sz w:val="20"/>
          <w:szCs w:val="20"/>
          <w:lang w:eastAsia="ru-RU"/>
          <w14:ligatures w14:val="none"/>
        </w:rPr>
      </w:pPr>
    </w:p>
    <w:p w14:paraId="453CD21D" w14:textId="029EFD2D" w:rsidR="00C84B0F" w:rsidRPr="001E03BC" w:rsidRDefault="00C84B0F" w:rsidP="00C84B0F">
      <w:pPr>
        <w:shd w:val="clear" w:color="auto" w:fill="FFFFFF"/>
        <w:spacing w:after="0" w:line="266" w:lineRule="atLeast"/>
        <w:jc w:val="center"/>
        <w:rPr>
          <w:rFonts w:ascii="Times New Roman" w:eastAsia="Calibri" w:hAnsi="Times New Roman" w:cs="Times New Roman"/>
          <w:b/>
          <w:bCs/>
          <w:kern w:val="0"/>
          <w:sz w:val="20"/>
          <w:szCs w:val="20"/>
          <w:lang w:eastAsia="ru-RU"/>
          <w14:ligatures w14:val="none"/>
        </w:rPr>
      </w:pPr>
      <w:r w:rsidRPr="001E03BC">
        <w:rPr>
          <w:rFonts w:ascii="Times New Roman" w:eastAsia="Calibri" w:hAnsi="Times New Roman" w:cs="Times New Roman"/>
          <w:b/>
          <w:bCs/>
          <w:kern w:val="0"/>
          <w:sz w:val="20"/>
          <w:szCs w:val="20"/>
          <w:lang w:eastAsia="ru-RU"/>
          <w14:ligatures w14:val="none"/>
        </w:rPr>
        <w:lastRenderedPageBreak/>
        <w:t>Часть В.</w:t>
      </w:r>
    </w:p>
    <w:p w14:paraId="49557DB9"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kern w:val="0"/>
          <w:sz w:val="20"/>
          <w:szCs w:val="20"/>
          <w:lang w:eastAsia="ru-RU"/>
          <w14:ligatures w14:val="none"/>
        </w:rPr>
        <w:t xml:space="preserve">При выполнении заданий </w:t>
      </w:r>
      <w:proofErr w:type="gramStart"/>
      <w:r w:rsidRPr="001E03BC">
        <w:rPr>
          <w:rFonts w:ascii="Times New Roman" w:eastAsia="Calibri" w:hAnsi="Times New Roman" w:cs="Times New Roman"/>
          <w:kern w:val="0"/>
          <w:sz w:val="20"/>
          <w:szCs w:val="20"/>
          <w:lang w:eastAsia="ru-RU"/>
          <w14:ligatures w14:val="none"/>
        </w:rPr>
        <w:t>части</w:t>
      </w:r>
      <w:proofErr w:type="gramEnd"/>
      <w:r w:rsidRPr="001E03BC">
        <w:rPr>
          <w:rFonts w:ascii="Times New Roman" w:eastAsia="Calibri" w:hAnsi="Times New Roman" w:cs="Times New Roman"/>
          <w:kern w:val="0"/>
          <w:sz w:val="20"/>
          <w:szCs w:val="20"/>
          <w:lang w:eastAsia="ru-RU"/>
          <w14:ligatures w14:val="none"/>
        </w:rPr>
        <w:t xml:space="preserve"> В запишите ответ в виде слова, словосочетания, числа или пары №-буква.</w:t>
      </w:r>
    </w:p>
    <w:p w14:paraId="6FC4FE37"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p>
    <w:p w14:paraId="73598647"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kern w:val="0"/>
          <w:sz w:val="20"/>
          <w:szCs w:val="20"/>
          <w:lang w:eastAsia="ru-RU"/>
          <w14:ligatures w14:val="none"/>
        </w:rPr>
        <w:t>В1.</w:t>
      </w:r>
      <w:r w:rsidRPr="001E03BC">
        <w:rPr>
          <w:rFonts w:ascii="Times New Roman" w:eastAsia="Calibri" w:hAnsi="Times New Roman" w:cs="Times New Roman"/>
          <w:kern w:val="0"/>
          <w:sz w:val="20"/>
          <w:szCs w:val="20"/>
          <w:lang w:eastAsia="ru-RU"/>
          <w14:ligatures w14:val="none"/>
        </w:rPr>
        <w:t xml:space="preserve"> Цитата или фраза, предпосланная произведению и сосредотачивающая мысль на его идее – это …</w:t>
      </w:r>
    </w:p>
    <w:p w14:paraId="4C814D33"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kern w:val="0"/>
          <w:sz w:val="20"/>
          <w:szCs w:val="20"/>
          <w:lang w:eastAsia="ru-RU"/>
          <w14:ligatures w14:val="none"/>
        </w:rPr>
        <w:t>В2.</w:t>
      </w:r>
      <w:r w:rsidRPr="001E03BC">
        <w:rPr>
          <w:rFonts w:ascii="Times New Roman" w:eastAsia="Calibri" w:hAnsi="Times New Roman" w:cs="Times New Roman"/>
          <w:kern w:val="0"/>
          <w:sz w:val="20"/>
          <w:szCs w:val="20"/>
          <w:lang w:eastAsia="ru-RU"/>
          <w14:ligatures w14:val="none"/>
        </w:rPr>
        <w:t xml:space="preserve"> Изобразительно-выразительное средство, основанное на сходстве предметов, – это… </w:t>
      </w:r>
    </w:p>
    <w:p w14:paraId="177B7DAA"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kern w:val="0"/>
          <w:sz w:val="20"/>
          <w:szCs w:val="20"/>
          <w:lang w:eastAsia="ru-RU"/>
          <w14:ligatures w14:val="none"/>
        </w:rPr>
        <w:t>В3.</w:t>
      </w:r>
      <w:r w:rsidRPr="001E03BC">
        <w:rPr>
          <w:rFonts w:ascii="Times New Roman" w:eastAsia="Calibri" w:hAnsi="Times New Roman" w:cs="Times New Roman"/>
          <w:kern w:val="0"/>
          <w:sz w:val="20"/>
          <w:szCs w:val="20"/>
          <w:lang w:eastAsia="ru-RU"/>
          <w14:ligatures w14:val="none"/>
        </w:rPr>
        <w:t xml:space="preserve"> Построение художественного произведения – это …</w:t>
      </w:r>
    </w:p>
    <w:p w14:paraId="779097F4"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r w:rsidRPr="001E03BC">
        <w:rPr>
          <w:rFonts w:ascii="Times New Roman" w:eastAsia="Calibri" w:hAnsi="Times New Roman" w:cs="Times New Roman"/>
          <w:b/>
          <w:kern w:val="0"/>
          <w:sz w:val="20"/>
          <w:szCs w:val="20"/>
          <w:lang w:eastAsia="ru-RU"/>
          <w14:ligatures w14:val="none"/>
        </w:rPr>
        <w:t>В4.</w:t>
      </w:r>
      <w:r w:rsidRPr="001E03BC">
        <w:rPr>
          <w:rFonts w:ascii="Times New Roman" w:eastAsia="Calibri" w:hAnsi="Times New Roman" w:cs="Times New Roman"/>
          <w:kern w:val="0"/>
          <w:sz w:val="20"/>
          <w:szCs w:val="20"/>
          <w:lang w:eastAsia="ru-RU"/>
          <w14:ligatures w14:val="none"/>
        </w:rPr>
        <w:t xml:space="preserve"> Произведение драматургического характера, предназначенное для театральных постановок, а также телевизионных и радиоспектаклей – это … </w:t>
      </w:r>
    </w:p>
    <w:p w14:paraId="205C518C"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b/>
          <w:kern w:val="0"/>
          <w:sz w:val="20"/>
          <w:szCs w:val="20"/>
          <w:lang w:eastAsia="ru-RU"/>
          <w14:ligatures w14:val="none"/>
        </w:rPr>
        <w:t>В5.</w:t>
      </w:r>
      <w:r w:rsidRPr="001E03BC">
        <w:rPr>
          <w:rFonts w:ascii="Times New Roman" w:eastAsia="Calibri" w:hAnsi="Times New Roman" w:cs="Times New Roman"/>
          <w:kern w:val="0"/>
          <w:sz w:val="20"/>
          <w:szCs w:val="20"/>
          <w:lang w:eastAsia="ru-RU"/>
          <w14:ligatures w14:val="none"/>
        </w:rPr>
        <w:t xml:space="preserve"> </w:t>
      </w:r>
      <w:r w:rsidRPr="001E03BC">
        <w:rPr>
          <w:rFonts w:ascii="Times New Roman" w:eastAsia="Calibri" w:hAnsi="Times New Roman" w:cs="Times New Roman"/>
          <w:kern w:val="0"/>
          <w:sz w:val="20"/>
          <w:szCs w:val="20"/>
          <w14:ligatures w14:val="none"/>
        </w:rPr>
        <w:t xml:space="preserve"> Сопоставьте литературное понятие с определением, запишите № - буква </w:t>
      </w:r>
    </w:p>
    <w:p w14:paraId="10B11F50"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p>
    <w:tbl>
      <w:tblPr>
        <w:tblW w:w="108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8989"/>
      </w:tblGrid>
      <w:tr w:rsidR="00C84B0F" w:rsidRPr="001E03BC" w14:paraId="64E50D47" w14:textId="77777777" w:rsidTr="00D17834">
        <w:tc>
          <w:tcPr>
            <w:tcW w:w="1877" w:type="dxa"/>
          </w:tcPr>
          <w:p w14:paraId="760AE88F"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1. Кульминация   </w:t>
            </w:r>
          </w:p>
        </w:tc>
        <w:tc>
          <w:tcPr>
            <w:tcW w:w="0" w:type="auto"/>
          </w:tcPr>
          <w:p w14:paraId="1B88A9C1"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А) Момент наивысшего напряжения в развитии действия художественного произведения </w:t>
            </w:r>
          </w:p>
        </w:tc>
      </w:tr>
      <w:tr w:rsidR="00C84B0F" w:rsidRPr="001E03BC" w14:paraId="1545A213" w14:textId="77777777" w:rsidTr="00D17834">
        <w:tc>
          <w:tcPr>
            <w:tcW w:w="1877" w:type="dxa"/>
          </w:tcPr>
          <w:p w14:paraId="423B5787"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2. Развязка</w:t>
            </w:r>
          </w:p>
        </w:tc>
        <w:tc>
          <w:tcPr>
            <w:tcW w:w="0" w:type="auto"/>
          </w:tcPr>
          <w:p w14:paraId="79999DBF"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Б) Начало конфликта, события, с которого начинается действие в художественном произведении</w:t>
            </w:r>
          </w:p>
        </w:tc>
      </w:tr>
      <w:tr w:rsidR="00C84B0F" w:rsidRPr="001E03BC" w14:paraId="15C53CE9" w14:textId="77777777" w:rsidTr="00D17834">
        <w:tc>
          <w:tcPr>
            <w:tcW w:w="1877" w:type="dxa"/>
          </w:tcPr>
          <w:p w14:paraId="2B6765C8"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3. Завязка </w:t>
            </w:r>
          </w:p>
        </w:tc>
        <w:tc>
          <w:tcPr>
            <w:tcW w:w="0" w:type="auto"/>
          </w:tcPr>
          <w:p w14:paraId="38B869F2"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В) Вводная часть произведения, изображающая обстановку, условия возникновения конфликта, расстановку действующих лиц</w:t>
            </w:r>
          </w:p>
        </w:tc>
      </w:tr>
      <w:tr w:rsidR="00C84B0F" w:rsidRPr="001E03BC" w14:paraId="6F00E18D" w14:textId="77777777" w:rsidTr="00D17834">
        <w:tc>
          <w:tcPr>
            <w:tcW w:w="1877" w:type="dxa"/>
          </w:tcPr>
          <w:p w14:paraId="4ABE81DF"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4. Экспозиция</w:t>
            </w:r>
          </w:p>
        </w:tc>
        <w:tc>
          <w:tcPr>
            <w:tcW w:w="0" w:type="auto"/>
          </w:tcPr>
          <w:p w14:paraId="09892FF1"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Г) Разрешение конфликта в литературном произведении</w:t>
            </w:r>
          </w:p>
        </w:tc>
      </w:tr>
      <w:tr w:rsidR="00C84B0F" w:rsidRPr="001E03BC" w14:paraId="0C48B0EB" w14:textId="77777777" w:rsidTr="00D17834">
        <w:tc>
          <w:tcPr>
            <w:tcW w:w="1877" w:type="dxa"/>
          </w:tcPr>
          <w:p w14:paraId="0FD9D67C"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5. Эпилог</w:t>
            </w:r>
          </w:p>
        </w:tc>
        <w:tc>
          <w:tcPr>
            <w:tcW w:w="0" w:type="auto"/>
          </w:tcPr>
          <w:p w14:paraId="33061B0E"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Д) заключительная часть произведения, сообщающая о судьбе действующих лиц после изображённых событий </w:t>
            </w:r>
          </w:p>
        </w:tc>
      </w:tr>
    </w:tbl>
    <w:p w14:paraId="5BB7F020"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12"/>
        <w:gridCol w:w="2112"/>
        <w:gridCol w:w="2113"/>
        <w:gridCol w:w="2113"/>
      </w:tblGrid>
      <w:tr w:rsidR="00C84B0F" w:rsidRPr="001E03BC" w14:paraId="2C5CC340" w14:textId="77777777" w:rsidTr="00D17834">
        <w:tc>
          <w:tcPr>
            <w:tcW w:w="2136" w:type="dxa"/>
          </w:tcPr>
          <w:p w14:paraId="3A83E3C7" w14:textId="77777777" w:rsidR="00C84B0F" w:rsidRPr="001E03BC" w:rsidRDefault="00C84B0F" w:rsidP="00C84B0F">
            <w:pPr>
              <w:spacing w:after="0" w:line="240" w:lineRule="auto"/>
              <w:jc w:val="center"/>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1</w:t>
            </w:r>
          </w:p>
        </w:tc>
        <w:tc>
          <w:tcPr>
            <w:tcW w:w="2136" w:type="dxa"/>
          </w:tcPr>
          <w:p w14:paraId="70C60F33" w14:textId="77777777" w:rsidR="00C84B0F" w:rsidRPr="001E03BC" w:rsidRDefault="00C84B0F" w:rsidP="00C84B0F">
            <w:pPr>
              <w:spacing w:after="0" w:line="240" w:lineRule="auto"/>
              <w:jc w:val="center"/>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2</w:t>
            </w:r>
          </w:p>
        </w:tc>
        <w:tc>
          <w:tcPr>
            <w:tcW w:w="2136" w:type="dxa"/>
          </w:tcPr>
          <w:p w14:paraId="7942036C" w14:textId="77777777" w:rsidR="00C84B0F" w:rsidRPr="001E03BC" w:rsidRDefault="00C84B0F" w:rsidP="00C84B0F">
            <w:pPr>
              <w:spacing w:after="0" w:line="240" w:lineRule="auto"/>
              <w:jc w:val="center"/>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3</w:t>
            </w:r>
          </w:p>
        </w:tc>
        <w:tc>
          <w:tcPr>
            <w:tcW w:w="2137" w:type="dxa"/>
          </w:tcPr>
          <w:p w14:paraId="748A35A6" w14:textId="77777777" w:rsidR="00C84B0F" w:rsidRPr="001E03BC" w:rsidRDefault="00C84B0F" w:rsidP="00C84B0F">
            <w:pPr>
              <w:spacing w:after="0" w:line="240" w:lineRule="auto"/>
              <w:jc w:val="center"/>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4</w:t>
            </w:r>
          </w:p>
        </w:tc>
        <w:tc>
          <w:tcPr>
            <w:tcW w:w="2137" w:type="dxa"/>
          </w:tcPr>
          <w:p w14:paraId="75392566" w14:textId="77777777" w:rsidR="00C84B0F" w:rsidRPr="001E03BC" w:rsidRDefault="00C84B0F" w:rsidP="00C84B0F">
            <w:pPr>
              <w:spacing w:after="0" w:line="240" w:lineRule="auto"/>
              <w:jc w:val="center"/>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5</w:t>
            </w:r>
          </w:p>
        </w:tc>
      </w:tr>
      <w:tr w:rsidR="00C84B0F" w:rsidRPr="001E03BC" w14:paraId="3539CE8A" w14:textId="77777777" w:rsidTr="00D17834">
        <w:tc>
          <w:tcPr>
            <w:tcW w:w="2136" w:type="dxa"/>
          </w:tcPr>
          <w:p w14:paraId="7DBB3833"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c>
        <w:tc>
          <w:tcPr>
            <w:tcW w:w="2136" w:type="dxa"/>
          </w:tcPr>
          <w:p w14:paraId="12680773"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c>
        <w:tc>
          <w:tcPr>
            <w:tcW w:w="2136" w:type="dxa"/>
          </w:tcPr>
          <w:p w14:paraId="3BF27143"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c>
        <w:tc>
          <w:tcPr>
            <w:tcW w:w="2137" w:type="dxa"/>
          </w:tcPr>
          <w:p w14:paraId="5EEFF0CD"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c>
        <w:tc>
          <w:tcPr>
            <w:tcW w:w="2137" w:type="dxa"/>
          </w:tcPr>
          <w:p w14:paraId="35F5E408"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c>
      </w:tr>
    </w:tbl>
    <w:p w14:paraId="17DD8269"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b/>
          <w:bCs/>
          <w:kern w:val="0"/>
          <w:sz w:val="20"/>
          <w:szCs w:val="20"/>
          <w:lang w:eastAsia="ru-RU"/>
          <w14:ligatures w14:val="none"/>
        </w:rPr>
        <w:t>В6.</w:t>
      </w:r>
      <w:r w:rsidRPr="001E03BC">
        <w:rPr>
          <w:rFonts w:ascii="Times New Roman" w:eastAsia="Calibri" w:hAnsi="Times New Roman" w:cs="Times New Roman"/>
          <w:kern w:val="0"/>
          <w:sz w:val="20"/>
          <w:szCs w:val="20"/>
          <w14:ligatures w14:val="none"/>
        </w:rPr>
        <w:t xml:space="preserve"> Выберите правильную последовательность событий в «Капитанской дочке»</w:t>
      </w:r>
    </w:p>
    <w:p w14:paraId="27E0B60F"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1. Буран в степи </w:t>
      </w:r>
    </w:p>
    <w:p w14:paraId="72B534F6"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2. Арест Гринёва  </w:t>
      </w:r>
    </w:p>
    <w:p w14:paraId="2CBDC791"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3. Захват Белогорской крепости Пугачёвым</w:t>
      </w:r>
    </w:p>
    <w:p w14:paraId="079DC572" w14:textId="77777777" w:rsidR="00C84B0F" w:rsidRPr="001E03BC"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 xml:space="preserve">4. Поездка Гринёва в Оренбург </w:t>
      </w:r>
    </w:p>
    <w:p w14:paraId="6B62E63F" w14:textId="1257AF6B" w:rsidR="00990191" w:rsidRDefault="00C84B0F" w:rsidP="00C84B0F">
      <w:pPr>
        <w:spacing w:after="0" w:line="240" w:lineRule="auto"/>
        <w:rPr>
          <w:rFonts w:ascii="Times New Roman" w:eastAsia="Calibri" w:hAnsi="Times New Roman" w:cs="Times New Roman"/>
          <w:kern w:val="0"/>
          <w:sz w:val="20"/>
          <w:szCs w:val="20"/>
          <w14:ligatures w14:val="none"/>
        </w:rPr>
      </w:pPr>
      <w:r w:rsidRPr="001E03BC">
        <w:rPr>
          <w:rFonts w:ascii="Times New Roman" w:eastAsia="Calibri" w:hAnsi="Times New Roman" w:cs="Times New Roman"/>
          <w:kern w:val="0"/>
          <w:sz w:val="20"/>
          <w:szCs w:val="20"/>
          <w14:ligatures w14:val="none"/>
        </w:rPr>
        <w:t>5. Д</w:t>
      </w:r>
      <w:r w:rsidR="00990191" w:rsidRPr="001E03BC">
        <w:rPr>
          <w:rFonts w:ascii="Times New Roman" w:eastAsia="Calibri" w:hAnsi="Times New Roman" w:cs="Times New Roman"/>
          <w:kern w:val="0"/>
          <w:sz w:val="20"/>
          <w:szCs w:val="20"/>
          <w14:ligatures w14:val="none"/>
        </w:rPr>
        <w:t>уэль Гринёва</w:t>
      </w:r>
      <w:r w:rsidR="00990191" w:rsidRPr="00990191">
        <w:rPr>
          <w:rFonts w:ascii="Times New Roman" w:eastAsia="Calibri" w:hAnsi="Times New Roman" w:cs="Times New Roman"/>
          <w:kern w:val="0"/>
          <w:sz w:val="20"/>
          <w:szCs w:val="20"/>
          <w14:ligatures w14:val="none"/>
        </w:rPr>
        <w:t xml:space="preserve"> </w:t>
      </w:r>
      <w:r w:rsidR="00990191" w:rsidRPr="001E03BC">
        <w:rPr>
          <w:rFonts w:ascii="Times New Roman" w:eastAsia="Calibri" w:hAnsi="Times New Roman" w:cs="Times New Roman"/>
          <w:kern w:val="0"/>
          <w:sz w:val="20"/>
          <w:szCs w:val="20"/>
          <w14:ligatures w14:val="none"/>
        </w:rPr>
        <w:t>со Швабриным</w:t>
      </w:r>
    </w:p>
    <w:p w14:paraId="574D1C5D" w14:textId="2DB36AA7" w:rsidR="0027249E" w:rsidRPr="0027249E" w:rsidRDefault="00C51B70" w:rsidP="0027249E">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                                                                                     </w:t>
      </w:r>
      <w:r w:rsidR="0027249E" w:rsidRPr="0027249E">
        <w:rPr>
          <w:rFonts w:ascii="Times New Roman" w:eastAsia="Calibri" w:hAnsi="Times New Roman" w:cs="Times New Roman"/>
          <w:b/>
          <w:bCs/>
          <w:kern w:val="0"/>
          <w:sz w:val="18"/>
          <w:szCs w:val="18"/>
          <w:lang w:eastAsia="ru-RU"/>
          <w14:ligatures w14:val="none"/>
        </w:rPr>
        <w:t>Критерии оценки:</w:t>
      </w:r>
    </w:p>
    <w:p w14:paraId="4445EDFC" w14:textId="77777777" w:rsidR="0027249E" w:rsidRPr="0027249E" w:rsidRDefault="0027249E" w:rsidP="0027249E">
      <w:pPr>
        <w:spacing w:after="0" w:line="240" w:lineRule="auto"/>
        <w:jc w:val="center"/>
        <w:rPr>
          <w:rFonts w:ascii="Times New Roman" w:eastAsia="Calibri" w:hAnsi="Times New Roman" w:cs="Times New Roman"/>
          <w:kern w:val="0"/>
          <w:sz w:val="18"/>
          <w:szCs w:val="18"/>
          <w:lang w:eastAsia="ru-RU"/>
          <w14:ligatures w14:val="none"/>
        </w:rPr>
      </w:pPr>
    </w:p>
    <w:tbl>
      <w:tblPr>
        <w:tblW w:w="9491" w:type="dxa"/>
        <w:tblInd w:w="2" w:type="dxa"/>
        <w:tblCellMar>
          <w:left w:w="0" w:type="dxa"/>
          <w:right w:w="0" w:type="dxa"/>
        </w:tblCellMar>
        <w:tblLook w:val="00A0" w:firstRow="1" w:lastRow="0" w:firstColumn="1" w:lastColumn="0" w:noHBand="0" w:noVBand="0"/>
      </w:tblPr>
      <w:tblGrid>
        <w:gridCol w:w="3803"/>
        <w:gridCol w:w="5688"/>
      </w:tblGrid>
      <w:tr w:rsidR="0027249E" w:rsidRPr="0027249E" w14:paraId="34590F7A" w14:textId="77777777" w:rsidTr="00E82A86">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7B0FE" w14:textId="77777777" w:rsidR="0027249E" w:rsidRPr="0027249E" w:rsidRDefault="0027249E" w:rsidP="0027249E">
            <w:pPr>
              <w:spacing w:after="0" w:line="240" w:lineRule="atLeast"/>
              <w:jc w:val="center"/>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Количество правильных ответов</w:t>
            </w:r>
          </w:p>
        </w:tc>
        <w:tc>
          <w:tcPr>
            <w:tcW w:w="5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DCEF4" w14:textId="77777777" w:rsidR="0027249E" w:rsidRPr="0027249E" w:rsidRDefault="0027249E" w:rsidP="0027249E">
            <w:pPr>
              <w:spacing w:after="0" w:line="240" w:lineRule="atLeast"/>
              <w:jc w:val="center"/>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Оценка</w:t>
            </w:r>
          </w:p>
        </w:tc>
      </w:tr>
      <w:tr w:rsidR="0027249E" w:rsidRPr="0027249E" w14:paraId="12B7B165" w14:textId="77777777" w:rsidTr="00E82A86">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394EF" w14:textId="29E80754"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Менее 1</w:t>
            </w:r>
            <w:r w:rsidR="004A3F1B">
              <w:rPr>
                <w:rFonts w:ascii="Times New Roman" w:eastAsia="Calibri" w:hAnsi="Times New Roman" w:cs="Times New Roman"/>
                <w:kern w:val="0"/>
                <w:sz w:val="18"/>
                <w:szCs w:val="18"/>
                <w:lang w:eastAsia="ru-RU"/>
                <w14:ligatures w14:val="none"/>
              </w:rPr>
              <w:t>6</w:t>
            </w:r>
            <w:r w:rsidRPr="0027249E">
              <w:rPr>
                <w:rFonts w:ascii="Times New Roman" w:eastAsia="Calibri" w:hAnsi="Times New Roman" w:cs="Times New Roman"/>
                <w:kern w:val="0"/>
                <w:sz w:val="18"/>
                <w:szCs w:val="18"/>
                <w:lang w:eastAsia="ru-RU"/>
                <w14:ligatures w14:val="none"/>
              </w:rPr>
              <w:t xml:space="preserve"> ответов</w:t>
            </w:r>
          </w:p>
        </w:tc>
        <w:tc>
          <w:tcPr>
            <w:tcW w:w="5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577F5" w14:textId="77777777"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2 (неудовлетворительно)</w:t>
            </w:r>
          </w:p>
        </w:tc>
      </w:tr>
      <w:tr w:rsidR="0027249E" w:rsidRPr="0027249E" w14:paraId="61D25F3E" w14:textId="77777777" w:rsidTr="00E82A86">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D3CCB" w14:textId="54866906"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1</w:t>
            </w:r>
            <w:r w:rsidR="004A3F1B">
              <w:rPr>
                <w:rFonts w:ascii="Times New Roman" w:eastAsia="Calibri" w:hAnsi="Times New Roman" w:cs="Times New Roman"/>
                <w:kern w:val="0"/>
                <w:sz w:val="18"/>
                <w:szCs w:val="18"/>
                <w:lang w:eastAsia="ru-RU"/>
                <w14:ligatures w14:val="none"/>
              </w:rPr>
              <w:t>6</w:t>
            </w:r>
            <w:r w:rsidRPr="0027249E">
              <w:rPr>
                <w:rFonts w:ascii="Times New Roman" w:eastAsia="Calibri" w:hAnsi="Times New Roman" w:cs="Times New Roman"/>
                <w:kern w:val="0"/>
                <w:sz w:val="18"/>
                <w:szCs w:val="18"/>
                <w:lang w:eastAsia="ru-RU"/>
                <w14:ligatures w14:val="none"/>
              </w:rPr>
              <w:t>- 2</w:t>
            </w:r>
            <w:r w:rsidR="005E48F6">
              <w:rPr>
                <w:rFonts w:ascii="Times New Roman" w:eastAsia="Calibri" w:hAnsi="Times New Roman" w:cs="Times New Roman"/>
                <w:kern w:val="0"/>
                <w:sz w:val="18"/>
                <w:szCs w:val="18"/>
                <w:lang w:eastAsia="ru-RU"/>
                <w14:ligatures w14:val="none"/>
              </w:rPr>
              <w:t>0</w:t>
            </w:r>
            <w:r w:rsidRPr="0027249E">
              <w:rPr>
                <w:rFonts w:ascii="Times New Roman" w:eastAsia="Calibri" w:hAnsi="Times New Roman" w:cs="Times New Roman"/>
                <w:kern w:val="0"/>
                <w:sz w:val="18"/>
                <w:szCs w:val="18"/>
                <w:lang w:eastAsia="ru-RU"/>
                <w14:ligatures w14:val="none"/>
              </w:rPr>
              <w:t xml:space="preserve"> </w:t>
            </w:r>
          </w:p>
        </w:tc>
        <w:tc>
          <w:tcPr>
            <w:tcW w:w="5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20E0F" w14:textId="77777777"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3(удовлетворительно)</w:t>
            </w:r>
          </w:p>
        </w:tc>
      </w:tr>
      <w:tr w:rsidR="0027249E" w:rsidRPr="0027249E" w14:paraId="1346E3B6" w14:textId="77777777" w:rsidTr="00E82A86">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CA8DC" w14:textId="1E78AFA4"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2</w:t>
            </w:r>
            <w:r w:rsidR="005E48F6">
              <w:rPr>
                <w:rFonts w:ascii="Times New Roman" w:eastAsia="Calibri" w:hAnsi="Times New Roman" w:cs="Times New Roman"/>
                <w:kern w:val="0"/>
                <w:sz w:val="18"/>
                <w:szCs w:val="18"/>
                <w:lang w:eastAsia="ru-RU"/>
                <w14:ligatures w14:val="none"/>
              </w:rPr>
              <w:t>1</w:t>
            </w:r>
            <w:r w:rsidRPr="0027249E">
              <w:rPr>
                <w:rFonts w:ascii="Times New Roman" w:eastAsia="Calibri" w:hAnsi="Times New Roman" w:cs="Times New Roman"/>
                <w:kern w:val="0"/>
                <w:sz w:val="18"/>
                <w:szCs w:val="18"/>
                <w:lang w:eastAsia="ru-RU"/>
                <w14:ligatures w14:val="none"/>
              </w:rPr>
              <w:t>-</w:t>
            </w:r>
            <w:r w:rsidR="005E48F6">
              <w:rPr>
                <w:rFonts w:ascii="Times New Roman" w:eastAsia="Calibri" w:hAnsi="Times New Roman" w:cs="Times New Roman"/>
                <w:kern w:val="0"/>
                <w:sz w:val="18"/>
                <w:szCs w:val="18"/>
                <w:lang w:eastAsia="ru-RU"/>
                <w14:ligatures w14:val="none"/>
              </w:rPr>
              <w:t>25</w:t>
            </w:r>
          </w:p>
        </w:tc>
        <w:tc>
          <w:tcPr>
            <w:tcW w:w="5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E9DF" w14:textId="77777777"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4(хорошо)</w:t>
            </w:r>
          </w:p>
        </w:tc>
      </w:tr>
      <w:tr w:rsidR="0027249E" w:rsidRPr="0027249E" w14:paraId="057E6C3C" w14:textId="77777777" w:rsidTr="00E82A86">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A6C79" w14:textId="568CD25F" w:rsidR="0027249E" w:rsidRPr="0027249E" w:rsidRDefault="005E48F6" w:rsidP="0027249E">
            <w:pPr>
              <w:spacing w:after="0" w:line="240" w:lineRule="atLeast"/>
              <w:rPr>
                <w:rFonts w:ascii="Times New Roman" w:eastAsia="Calibri" w:hAnsi="Times New Roman" w:cs="Times New Roman"/>
                <w:kern w:val="0"/>
                <w:sz w:val="18"/>
                <w:szCs w:val="18"/>
                <w:lang w:eastAsia="ru-RU"/>
                <w14:ligatures w14:val="none"/>
              </w:rPr>
            </w:pPr>
            <w:r>
              <w:rPr>
                <w:rFonts w:ascii="Times New Roman" w:eastAsia="Calibri" w:hAnsi="Times New Roman" w:cs="Times New Roman"/>
                <w:kern w:val="0"/>
                <w:sz w:val="18"/>
                <w:szCs w:val="18"/>
                <w:lang w:eastAsia="ru-RU"/>
                <w14:ligatures w14:val="none"/>
              </w:rPr>
              <w:t>26</w:t>
            </w:r>
            <w:r w:rsidR="0027249E" w:rsidRPr="0027249E">
              <w:rPr>
                <w:rFonts w:ascii="Times New Roman" w:eastAsia="Calibri" w:hAnsi="Times New Roman" w:cs="Times New Roman"/>
                <w:kern w:val="0"/>
                <w:sz w:val="18"/>
                <w:szCs w:val="18"/>
                <w:lang w:eastAsia="ru-RU"/>
                <w14:ligatures w14:val="none"/>
              </w:rPr>
              <w:t>-3</w:t>
            </w:r>
            <w:r w:rsidR="00966659">
              <w:rPr>
                <w:rFonts w:ascii="Times New Roman" w:eastAsia="Calibri" w:hAnsi="Times New Roman" w:cs="Times New Roman"/>
                <w:kern w:val="0"/>
                <w:sz w:val="18"/>
                <w:szCs w:val="18"/>
                <w:lang w:eastAsia="ru-RU"/>
                <w14:ligatures w14:val="none"/>
              </w:rPr>
              <w:t>2</w:t>
            </w:r>
          </w:p>
        </w:tc>
        <w:tc>
          <w:tcPr>
            <w:tcW w:w="5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03001" w14:textId="77777777" w:rsidR="0027249E" w:rsidRPr="0027249E" w:rsidRDefault="0027249E" w:rsidP="0027249E">
            <w:pPr>
              <w:spacing w:after="0" w:line="240" w:lineRule="atLeast"/>
              <w:rPr>
                <w:rFonts w:ascii="Times New Roman" w:eastAsia="Calibri" w:hAnsi="Times New Roman" w:cs="Times New Roman"/>
                <w:kern w:val="0"/>
                <w:sz w:val="18"/>
                <w:szCs w:val="18"/>
                <w:lang w:eastAsia="ru-RU"/>
                <w14:ligatures w14:val="none"/>
              </w:rPr>
            </w:pPr>
            <w:r w:rsidRPr="0027249E">
              <w:rPr>
                <w:rFonts w:ascii="Times New Roman" w:eastAsia="Calibri" w:hAnsi="Times New Roman" w:cs="Times New Roman"/>
                <w:kern w:val="0"/>
                <w:sz w:val="18"/>
                <w:szCs w:val="18"/>
                <w:lang w:eastAsia="ru-RU"/>
                <w14:ligatures w14:val="none"/>
              </w:rPr>
              <w:t>5 (отлично)</w:t>
            </w:r>
          </w:p>
        </w:tc>
      </w:tr>
    </w:tbl>
    <w:p w14:paraId="245F9FB3" w14:textId="570F53BF" w:rsidR="00990191" w:rsidRPr="00C51B70" w:rsidRDefault="00C51B70" w:rsidP="00C84B0F">
      <w:pPr>
        <w:spacing w:after="0" w:line="240" w:lineRule="auto"/>
        <w:rPr>
          <w:rFonts w:ascii="Times New Roman" w:eastAsia="Calibri" w:hAnsi="Times New Roman" w:cs="Times New Roman"/>
          <w:b/>
          <w:bCs/>
          <w:kern w:val="0"/>
          <w:sz w:val="20"/>
          <w:szCs w:val="20"/>
          <w14:ligatures w14:val="none"/>
        </w:rPr>
      </w:pPr>
      <w:r>
        <w:rPr>
          <w:rFonts w:ascii="Times New Roman" w:eastAsia="Calibri" w:hAnsi="Times New Roman" w:cs="Times New Roman"/>
          <w:kern w:val="0"/>
          <w:sz w:val="20"/>
          <w:szCs w:val="20"/>
          <w14:ligatures w14:val="none"/>
        </w:rPr>
        <w:t xml:space="preserve"> </w:t>
      </w:r>
      <w:r w:rsidR="00990191" w:rsidRPr="00C51B70">
        <w:rPr>
          <w:rFonts w:ascii="Times New Roman" w:eastAsia="Calibri" w:hAnsi="Times New Roman" w:cs="Times New Roman"/>
          <w:b/>
          <w:bCs/>
          <w:kern w:val="0"/>
          <w:sz w:val="20"/>
          <w:szCs w:val="20"/>
          <w14:ligatures w14:val="none"/>
        </w:rPr>
        <w:t>Ответы</w:t>
      </w:r>
    </w:p>
    <w:tbl>
      <w:tblPr>
        <w:tblpPr w:leftFromText="180" w:rightFromText="180" w:vertAnchor="text" w:horzAnchor="margin"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8"/>
        <w:gridCol w:w="4723"/>
      </w:tblGrid>
      <w:tr w:rsidR="00990191" w:rsidRPr="00E129B0" w14:paraId="7E45FC97" w14:textId="77777777" w:rsidTr="00D17834">
        <w:trPr>
          <w:trHeight w:val="7707"/>
        </w:trPr>
        <w:tc>
          <w:tcPr>
            <w:tcW w:w="4728" w:type="dxa"/>
          </w:tcPr>
          <w:p w14:paraId="4C27E11E" w14:textId="77777777" w:rsidR="00990191" w:rsidRPr="00E129B0" w:rsidRDefault="00990191" w:rsidP="004605C3">
            <w:pPr>
              <w:spacing w:after="0" w:line="240" w:lineRule="auto"/>
              <w:rPr>
                <w:rFonts w:ascii="Times New Roman" w:eastAsia="Calibri" w:hAnsi="Times New Roman" w:cs="Times New Roman"/>
                <w:b/>
                <w:bCs/>
                <w:kern w:val="0"/>
                <w:sz w:val="18"/>
                <w:szCs w:val="18"/>
                <w14:ligatures w14:val="none"/>
              </w:rPr>
            </w:pPr>
            <w:r w:rsidRPr="00E129B0">
              <w:rPr>
                <w:rFonts w:ascii="Times New Roman" w:eastAsia="Calibri" w:hAnsi="Times New Roman" w:cs="Times New Roman"/>
                <w:b/>
                <w:bCs/>
                <w:kern w:val="0"/>
                <w:sz w:val="18"/>
                <w:szCs w:val="18"/>
                <w14:ligatures w14:val="none"/>
              </w:rPr>
              <w:t xml:space="preserve">Часть А </w:t>
            </w:r>
          </w:p>
          <w:p w14:paraId="30F41AD5"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А1 – а</w:t>
            </w:r>
          </w:p>
          <w:p w14:paraId="1FB63C8A"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А2 – </w:t>
            </w:r>
            <w:proofErr w:type="spellStart"/>
            <w:r w:rsidRPr="00E129B0">
              <w:rPr>
                <w:rFonts w:ascii="Times New Roman" w:eastAsia="Calibri" w:hAnsi="Times New Roman" w:cs="Times New Roman"/>
                <w:kern w:val="0"/>
                <w:sz w:val="18"/>
                <w:szCs w:val="18"/>
                <w14:ligatures w14:val="none"/>
              </w:rPr>
              <w:t>в,г</w:t>
            </w:r>
            <w:proofErr w:type="spellEnd"/>
            <w:r w:rsidRPr="00E129B0">
              <w:rPr>
                <w:rFonts w:ascii="Times New Roman" w:eastAsia="Calibri" w:hAnsi="Times New Roman" w:cs="Times New Roman"/>
                <w:kern w:val="0"/>
                <w:sz w:val="18"/>
                <w:szCs w:val="18"/>
                <w14:ligatures w14:val="none"/>
              </w:rPr>
              <w:t xml:space="preserve">  </w:t>
            </w:r>
          </w:p>
          <w:p w14:paraId="2D3D47D6"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А3 – в</w:t>
            </w:r>
          </w:p>
          <w:p w14:paraId="22F99E15"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А4 – г </w:t>
            </w:r>
          </w:p>
          <w:p w14:paraId="5D324E17"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А5 – госпожа Простакова,  Митрофан, Вральман </w:t>
            </w:r>
          </w:p>
          <w:p w14:paraId="6DEAA69D"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А6 – в </w:t>
            </w:r>
          </w:p>
          <w:p w14:paraId="5E06C234"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А7 – в </w:t>
            </w:r>
          </w:p>
          <w:p w14:paraId="445537C1"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А8 – г </w:t>
            </w:r>
          </w:p>
          <w:p w14:paraId="1448D26A"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А9 – в </w:t>
            </w:r>
          </w:p>
          <w:p w14:paraId="48BCE42E"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А10 – г </w:t>
            </w:r>
          </w:p>
          <w:p w14:paraId="118A90FB"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А11 – а </w:t>
            </w:r>
          </w:p>
          <w:p w14:paraId="0BE89F9D"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А12 – в </w:t>
            </w:r>
          </w:p>
          <w:p w14:paraId="764006E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А13 – в </w:t>
            </w:r>
          </w:p>
          <w:p w14:paraId="1154AC19"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А14 – а </w:t>
            </w:r>
          </w:p>
          <w:p w14:paraId="785B0422"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А15 – а</w:t>
            </w:r>
          </w:p>
          <w:p w14:paraId="56BA906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А16 – в </w:t>
            </w:r>
          </w:p>
          <w:p w14:paraId="4E418ED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А17 – а   </w:t>
            </w:r>
          </w:p>
          <w:p w14:paraId="44109688" w14:textId="77777777" w:rsidR="00990191" w:rsidRPr="00E129B0" w:rsidRDefault="00990191" w:rsidP="004605C3">
            <w:pPr>
              <w:spacing w:after="0" w:line="240" w:lineRule="auto"/>
              <w:rPr>
                <w:rFonts w:ascii="Times New Roman" w:eastAsia="Calibri" w:hAnsi="Times New Roman" w:cs="Times New Roman"/>
                <w:b/>
                <w:bCs/>
                <w:kern w:val="0"/>
                <w:sz w:val="18"/>
                <w:szCs w:val="18"/>
                <w14:ligatures w14:val="none"/>
              </w:rPr>
            </w:pPr>
            <w:r w:rsidRPr="00E129B0">
              <w:rPr>
                <w:rFonts w:ascii="Times New Roman" w:eastAsia="Calibri" w:hAnsi="Times New Roman" w:cs="Times New Roman"/>
                <w:kern w:val="0"/>
                <w:sz w:val="18"/>
                <w:szCs w:val="18"/>
                <w14:ligatures w14:val="none"/>
              </w:rPr>
              <w:t xml:space="preserve"> </w:t>
            </w:r>
            <w:r w:rsidRPr="00E129B0">
              <w:rPr>
                <w:rFonts w:ascii="Times New Roman" w:eastAsia="Calibri" w:hAnsi="Times New Roman" w:cs="Times New Roman"/>
                <w:b/>
                <w:bCs/>
                <w:kern w:val="0"/>
                <w:sz w:val="18"/>
                <w:szCs w:val="18"/>
                <w14:ligatures w14:val="none"/>
              </w:rPr>
              <w:t xml:space="preserve">Часть В. </w:t>
            </w:r>
          </w:p>
          <w:p w14:paraId="4B6BB87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В1 – композиция </w:t>
            </w:r>
          </w:p>
          <w:p w14:paraId="7E91B8D9"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В2 – эпиграф </w:t>
            </w:r>
          </w:p>
          <w:p w14:paraId="376D5F6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В3 – басня </w:t>
            </w:r>
          </w:p>
          <w:p w14:paraId="79F2EFE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В4 – гипербола </w:t>
            </w:r>
          </w:p>
          <w:p w14:paraId="77E95A4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В5 – 1 – Д </w:t>
            </w:r>
          </w:p>
          <w:p w14:paraId="4E3A854E"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3 – В </w:t>
            </w:r>
          </w:p>
          <w:p w14:paraId="3618DDE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3 – Г </w:t>
            </w:r>
          </w:p>
          <w:p w14:paraId="73049A5C"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4 – Б </w:t>
            </w:r>
          </w:p>
          <w:p w14:paraId="12A2C046"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5- А </w:t>
            </w:r>
          </w:p>
          <w:p w14:paraId="08B6F2DB"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В6 – 1 – буран в степи </w:t>
            </w:r>
          </w:p>
          <w:p w14:paraId="6D8F8297"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2 – дуэль Гринёва со Швабриным </w:t>
            </w:r>
          </w:p>
          <w:p w14:paraId="3591BC3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3 – захват Пугачёвым Белогорской крепости </w:t>
            </w:r>
          </w:p>
          <w:p w14:paraId="32ED557B"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4 – поездка Гринёва в Оренбург </w:t>
            </w:r>
          </w:p>
          <w:p w14:paraId="55F51391"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5 – арест Гринёва </w:t>
            </w:r>
          </w:p>
          <w:p w14:paraId="35FC913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w:t>
            </w:r>
          </w:p>
          <w:p w14:paraId="355CE31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Максимальное количество баллов 32 </w:t>
            </w:r>
          </w:p>
        </w:tc>
        <w:tc>
          <w:tcPr>
            <w:tcW w:w="4723" w:type="dxa"/>
          </w:tcPr>
          <w:p w14:paraId="4781EFCE" w14:textId="77777777" w:rsidR="00990191" w:rsidRPr="00E129B0" w:rsidRDefault="00990191" w:rsidP="004605C3">
            <w:pPr>
              <w:spacing w:after="0" w:line="240" w:lineRule="auto"/>
              <w:rPr>
                <w:rFonts w:ascii="Times New Roman" w:eastAsia="Calibri" w:hAnsi="Times New Roman" w:cs="Times New Roman"/>
                <w:b/>
                <w:bCs/>
                <w:kern w:val="0"/>
                <w:sz w:val="18"/>
                <w:szCs w:val="18"/>
                <w14:ligatures w14:val="none"/>
              </w:rPr>
            </w:pPr>
            <w:r w:rsidRPr="00E129B0">
              <w:rPr>
                <w:rFonts w:ascii="Times New Roman" w:eastAsia="Calibri" w:hAnsi="Times New Roman" w:cs="Times New Roman"/>
                <w:b/>
                <w:bCs/>
                <w:kern w:val="0"/>
                <w:sz w:val="18"/>
                <w:szCs w:val="18"/>
                <w14:ligatures w14:val="none"/>
              </w:rPr>
              <w:t xml:space="preserve">Часть А </w:t>
            </w:r>
          </w:p>
          <w:p w14:paraId="5ED99FFB"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А1 – а</w:t>
            </w:r>
          </w:p>
          <w:p w14:paraId="5DDB3A78"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А2 – </w:t>
            </w:r>
            <w:proofErr w:type="spellStart"/>
            <w:r w:rsidRPr="00E129B0">
              <w:rPr>
                <w:rFonts w:ascii="Times New Roman" w:eastAsia="Calibri" w:hAnsi="Times New Roman" w:cs="Times New Roman"/>
                <w:kern w:val="0"/>
                <w:sz w:val="18"/>
                <w:szCs w:val="18"/>
                <w14:ligatures w14:val="none"/>
              </w:rPr>
              <w:t>а,в</w:t>
            </w:r>
            <w:proofErr w:type="spellEnd"/>
            <w:r w:rsidRPr="00E129B0">
              <w:rPr>
                <w:rFonts w:ascii="Times New Roman" w:eastAsia="Calibri" w:hAnsi="Times New Roman" w:cs="Times New Roman"/>
                <w:kern w:val="0"/>
                <w:sz w:val="18"/>
                <w:szCs w:val="18"/>
                <w14:ligatures w14:val="none"/>
              </w:rPr>
              <w:t xml:space="preserve">  </w:t>
            </w:r>
          </w:p>
          <w:p w14:paraId="3E5F0913"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А3 – в</w:t>
            </w:r>
          </w:p>
          <w:p w14:paraId="5EEC04ED"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А4 – б </w:t>
            </w:r>
          </w:p>
          <w:p w14:paraId="1F85EEF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А5 –  Милон, Софья, Правдин</w:t>
            </w:r>
          </w:p>
          <w:p w14:paraId="702C23C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А6 – в </w:t>
            </w:r>
          </w:p>
          <w:p w14:paraId="6866A5F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А7 – г </w:t>
            </w:r>
          </w:p>
          <w:p w14:paraId="44FB13C2"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А8 – б </w:t>
            </w:r>
          </w:p>
          <w:p w14:paraId="6F31D76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А9 – б </w:t>
            </w:r>
          </w:p>
          <w:p w14:paraId="6622B4FC"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А10 – б </w:t>
            </w:r>
          </w:p>
          <w:p w14:paraId="5C860488"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А11 – а </w:t>
            </w:r>
          </w:p>
          <w:p w14:paraId="1C68BF35"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А12 – б </w:t>
            </w:r>
          </w:p>
          <w:p w14:paraId="797C1A02"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А13 – б </w:t>
            </w:r>
          </w:p>
          <w:p w14:paraId="28FEC30D"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А14 – б </w:t>
            </w:r>
          </w:p>
          <w:p w14:paraId="508D9B2B"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А15 – а</w:t>
            </w:r>
          </w:p>
          <w:p w14:paraId="6386AB78"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А16 – в</w:t>
            </w:r>
          </w:p>
          <w:p w14:paraId="406CF52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А17 – б</w:t>
            </w:r>
          </w:p>
          <w:p w14:paraId="2F06D6B4" w14:textId="77777777" w:rsidR="00990191" w:rsidRPr="00E129B0" w:rsidRDefault="00990191" w:rsidP="004605C3">
            <w:pPr>
              <w:spacing w:after="0" w:line="240" w:lineRule="auto"/>
              <w:rPr>
                <w:rFonts w:ascii="Times New Roman" w:eastAsia="Calibri" w:hAnsi="Times New Roman" w:cs="Times New Roman"/>
                <w:b/>
                <w:bCs/>
                <w:kern w:val="0"/>
                <w:sz w:val="18"/>
                <w:szCs w:val="18"/>
                <w14:ligatures w14:val="none"/>
              </w:rPr>
            </w:pPr>
            <w:r w:rsidRPr="00E129B0">
              <w:rPr>
                <w:rFonts w:ascii="Times New Roman" w:eastAsia="Calibri" w:hAnsi="Times New Roman" w:cs="Times New Roman"/>
                <w:kern w:val="0"/>
                <w:sz w:val="18"/>
                <w:szCs w:val="18"/>
                <w14:ligatures w14:val="none"/>
              </w:rPr>
              <w:t xml:space="preserve"> </w:t>
            </w:r>
            <w:r w:rsidRPr="00E129B0">
              <w:rPr>
                <w:rFonts w:ascii="Times New Roman" w:eastAsia="Calibri" w:hAnsi="Times New Roman" w:cs="Times New Roman"/>
                <w:b/>
                <w:bCs/>
                <w:kern w:val="0"/>
                <w:sz w:val="18"/>
                <w:szCs w:val="18"/>
                <w14:ligatures w14:val="none"/>
              </w:rPr>
              <w:t xml:space="preserve">Часть В. </w:t>
            </w:r>
          </w:p>
          <w:p w14:paraId="34678DEF"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В1 – эпиграф  </w:t>
            </w:r>
          </w:p>
          <w:p w14:paraId="03BCDBCD"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В2 – метафора  </w:t>
            </w:r>
          </w:p>
          <w:p w14:paraId="7F48F001"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В3 – композиция </w:t>
            </w:r>
          </w:p>
          <w:p w14:paraId="2C2C60D5"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В4 – пьеса  </w:t>
            </w:r>
          </w:p>
          <w:p w14:paraId="3D8B98A1"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В5 – 1 – А </w:t>
            </w:r>
          </w:p>
          <w:p w14:paraId="2F6B3CBE"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2 – Г </w:t>
            </w:r>
          </w:p>
          <w:p w14:paraId="40062036"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3 – Б</w:t>
            </w:r>
          </w:p>
          <w:p w14:paraId="460E93A1"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4 – В </w:t>
            </w:r>
          </w:p>
          <w:p w14:paraId="3842636D"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5 – Д   </w:t>
            </w:r>
          </w:p>
          <w:p w14:paraId="65ED2190"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В6 – 1 – буран в степи </w:t>
            </w:r>
          </w:p>
          <w:p w14:paraId="552D90C4"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2 – дуэль Гринёва со Швабриным </w:t>
            </w:r>
          </w:p>
          <w:p w14:paraId="501787EB"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3 – захват Пугачёвым Белогорской крепости </w:t>
            </w:r>
          </w:p>
          <w:p w14:paraId="31C61E9C"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4 – поездка Гринёва в Оренбург </w:t>
            </w:r>
          </w:p>
          <w:p w14:paraId="18911127"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5 – арест Гринёва  </w:t>
            </w:r>
          </w:p>
          <w:p w14:paraId="104BCDC7"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 </w:t>
            </w:r>
          </w:p>
          <w:p w14:paraId="4721FF25" w14:textId="77777777" w:rsidR="00990191" w:rsidRPr="00E129B0" w:rsidRDefault="00990191" w:rsidP="004605C3">
            <w:pPr>
              <w:spacing w:after="0" w:line="240" w:lineRule="auto"/>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 xml:space="preserve">Максимальное количество 32 </w:t>
            </w:r>
          </w:p>
        </w:tc>
      </w:tr>
    </w:tbl>
    <w:p w14:paraId="4AAC49A1" w14:textId="0CC6DD01" w:rsidR="00C84B0F" w:rsidRPr="001E03BC" w:rsidRDefault="00C84B0F" w:rsidP="00C84B0F">
      <w:pPr>
        <w:spacing w:after="0" w:line="240" w:lineRule="auto"/>
        <w:rPr>
          <w:rFonts w:ascii="Times New Roman" w:eastAsia="Calibri" w:hAnsi="Times New Roman" w:cs="Times New Roman"/>
          <w:kern w:val="0"/>
          <w:sz w:val="20"/>
          <w:szCs w:val="20"/>
          <w14:ligatures w14:val="none"/>
        </w:rPr>
      </w:pPr>
    </w:p>
    <w:tbl>
      <w:tblPr>
        <w:tblpPr w:leftFromText="180" w:rightFromText="180" w:vertAnchor="text" w:horzAnchor="margin"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8"/>
        <w:gridCol w:w="4723"/>
      </w:tblGrid>
      <w:tr w:rsidR="00B01C1D" w:rsidRPr="00E129B0" w14:paraId="3051F8A1" w14:textId="77777777" w:rsidTr="00B01C1D">
        <w:trPr>
          <w:trHeight w:val="199"/>
        </w:trPr>
        <w:tc>
          <w:tcPr>
            <w:tcW w:w="4728" w:type="dxa"/>
          </w:tcPr>
          <w:p w14:paraId="6CBE4B7F" w14:textId="77777777" w:rsidR="00B01C1D" w:rsidRPr="00E129B0" w:rsidRDefault="00B01C1D" w:rsidP="00B01C1D">
            <w:pPr>
              <w:spacing w:after="0" w:line="240" w:lineRule="auto"/>
              <w:jc w:val="center"/>
              <w:rPr>
                <w:rFonts w:ascii="Times New Roman" w:eastAsia="Calibri" w:hAnsi="Times New Roman" w:cs="Times New Roman"/>
                <w:kern w:val="0"/>
                <w:sz w:val="18"/>
                <w:szCs w:val="18"/>
                <w:shd w:val="clear" w:color="auto" w:fill="FFFFFF"/>
                <w14:ligatures w14:val="none"/>
              </w:rPr>
            </w:pPr>
            <w:r w:rsidRPr="00E129B0">
              <w:rPr>
                <w:rFonts w:ascii="Times New Roman" w:eastAsia="Calibri" w:hAnsi="Times New Roman" w:cs="Times New Roman"/>
                <w:kern w:val="0"/>
                <w:sz w:val="18"/>
                <w:szCs w:val="18"/>
                <w14:ligatures w14:val="none"/>
              </w:rPr>
              <w:t>Вариант 1</w:t>
            </w:r>
          </w:p>
          <w:p w14:paraId="5B633488" w14:textId="77777777" w:rsidR="00B01C1D" w:rsidRPr="00E129B0" w:rsidRDefault="00B01C1D" w:rsidP="00B01C1D">
            <w:pPr>
              <w:spacing w:after="200" w:line="276" w:lineRule="auto"/>
              <w:jc w:val="center"/>
              <w:rPr>
                <w:rFonts w:ascii="Times New Roman" w:eastAsia="Calibri" w:hAnsi="Times New Roman" w:cs="Times New Roman"/>
                <w:kern w:val="0"/>
                <w:sz w:val="18"/>
                <w:szCs w:val="18"/>
                <w14:ligatures w14:val="none"/>
              </w:rPr>
            </w:pPr>
          </w:p>
        </w:tc>
        <w:tc>
          <w:tcPr>
            <w:tcW w:w="4723" w:type="dxa"/>
          </w:tcPr>
          <w:p w14:paraId="07E326BE" w14:textId="77777777" w:rsidR="00B01C1D" w:rsidRPr="00E129B0" w:rsidRDefault="00B01C1D" w:rsidP="00B01C1D">
            <w:pPr>
              <w:spacing w:after="200" w:line="276" w:lineRule="auto"/>
              <w:jc w:val="center"/>
              <w:rPr>
                <w:rFonts w:ascii="Times New Roman" w:eastAsia="Calibri" w:hAnsi="Times New Roman" w:cs="Times New Roman"/>
                <w:kern w:val="0"/>
                <w:sz w:val="18"/>
                <w:szCs w:val="18"/>
                <w14:ligatures w14:val="none"/>
              </w:rPr>
            </w:pPr>
            <w:r w:rsidRPr="00E129B0">
              <w:rPr>
                <w:rFonts w:ascii="Times New Roman" w:eastAsia="Calibri" w:hAnsi="Times New Roman" w:cs="Times New Roman"/>
                <w:kern w:val="0"/>
                <w:sz w:val="18"/>
                <w:szCs w:val="18"/>
                <w14:ligatures w14:val="none"/>
              </w:rPr>
              <w:t>Вариант 2</w:t>
            </w:r>
          </w:p>
        </w:tc>
      </w:tr>
    </w:tbl>
    <w:p w14:paraId="4E918D90" w14:textId="77777777" w:rsidR="00C84B0F" w:rsidRPr="001E03BC" w:rsidRDefault="00C84B0F" w:rsidP="00C84B0F">
      <w:pPr>
        <w:spacing w:after="0" w:line="240" w:lineRule="auto"/>
        <w:rPr>
          <w:rFonts w:ascii="Times New Roman" w:eastAsia="Calibri" w:hAnsi="Times New Roman" w:cs="Times New Roman"/>
          <w:kern w:val="0"/>
          <w:sz w:val="20"/>
          <w:szCs w:val="20"/>
          <w:lang w:eastAsia="ru-RU"/>
          <w14:ligatures w14:val="none"/>
        </w:rPr>
      </w:pPr>
    </w:p>
    <w:p w14:paraId="182D1D26" w14:textId="77777777" w:rsidR="00E3528F" w:rsidRPr="00DC1119" w:rsidRDefault="00E3528F" w:rsidP="00DC1119">
      <w:pPr>
        <w:spacing w:after="0" w:line="240" w:lineRule="auto"/>
        <w:rPr>
          <w:rFonts w:ascii="Times New Roman" w:eastAsia="Calibri" w:hAnsi="Times New Roman" w:cs="Times New Roman"/>
          <w:kern w:val="0"/>
          <w:sz w:val="22"/>
          <w:szCs w:val="18"/>
          <w:lang w:eastAsia="ru-RU"/>
          <w14:ligatures w14:val="none"/>
        </w:rPr>
        <w:sectPr w:rsidR="00E3528F" w:rsidRPr="00DC1119" w:rsidSect="00DC1119">
          <w:type w:val="continuous"/>
          <w:pgSz w:w="11906" w:h="16838"/>
          <w:pgMar w:top="360" w:right="720" w:bottom="360" w:left="720" w:header="709" w:footer="709" w:gutter="0"/>
          <w:cols w:space="708"/>
          <w:docGrid w:linePitch="360"/>
        </w:sectPr>
      </w:pPr>
    </w:p>
    <w:tbl>
      <w:tblPr>
        <w:tblpPr w:leftFromText="180" w:rightFromText="180" w:vertAnchor="text" w:horzAnchor="margin" w:tblpY="-232"/>
        <w:tblW w:w="7800" w:type="dxa"/>
        <w:shd w:val="clear" w:color="auto" w:fill="FFFFFF"/>
        <w:tblCellMar>
          <w:top w:w="12" w:type="dxa"/>
          <w:left w:w="12" w:type="dxa"/>
          <w:bottom w:w="12" w:type="dxa"/>
          <w:right w:w="12" w:type="dxa"/>
        </w:tblCellMar>
        <w:tblLook w:val="04A0" w:firstRow="1" w:lastRow="0" w:firstColumn="1" w:lastColumn="0" w:noHBand="0" w:noVBand="1"/>
      </w:tblPr>
      <w:tblGrid>
        <w:gridCol w:w="7800"/>
      </w:tblGrid>
      <w:tr w:rsidR="00871953" w:rsidRPr="00E269B7" w14:paraId="5297FBAF"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12004D76" w14:textId="77777777" w:rsidR="002C5693" w:rsidRDefault="00051DCD" w:rsidP="002C5693">
            <w:pPr>
              <w:spacing w:after="0"/>
              <w:jc w:val="center"/>
              <w:rPr>
                <w:rFonts w:ascii="Times New Roman" w:eastAsia="Times New Roman" w:hAnsi="Times New Roman" w:cs="Times New Roman"/>
                <w:b/>
                <w:bCs/>
                <w:color w:val="000000"/>
                <w:kern w:val="0"/>
                <w:sz w:val="20"/>
                <w:szCs w:val="20"/>
                <w:lang w:eastAsia="ru-RU"/>
                <w14:ligatures w14:val="none"/>
              </w:rPr>
            </w:pPr>
            <w:r w:rsidRPr="00051DCD">
              <w:rPr>
                <w:rFonts w:ascii="Times New Roman" w:eastAsia="Times New Roman" w:hAnsi="Times New Roman" w:cs="Times New Roman"/>
                <w:b/>
                <w:bCs/>
                <w:color w:val="000000"/>
                <w:kern w:val="0"/>
                <w:sz w:val="20"/>
                <w:szCs w:val="20"/>
                <w:lang w:eastAsia="ru-RU"/>
                <w14:ligatures w14:val="none"/>
              </w:rPr>
              <w:lastRenderedPageBreak/>
              <w:t>Промежуточная итоговая аттестация</w:t>
            </w:r>
          </w:p>
          <w:p w14:paraId="58C4C66D" w14:textId="65F563BE" w:rsidR="00871953" w:rsidRDefault="00871953" w:rsidP="002C5693">
            <w:pPr>
              <w:spacing w:after="0"/>
              <w:jc w:val="center"/>
              <w:rPr>
                <w:rFonts w:ascii="Times New Roman" w:eastAsia="Times New Roman" w:hAnsi="Times New Roman" w:cs="Times New Roman"/>
                <w:b/>
                <w:bCs/>
                <w:color w:val="000000"/>
                <w:kern w:val="0"/>
                <w:sz w:val="20"/>
                <w:szCs w:val="20"/>
                <w:lang w:eastAsia="ru-RU"/>
                <w14:ligatures w14:val="none"/>
              </w:rPr>
            </w:pPr>
            <w:r w:rsidRPr="005C357A">
              <w:rPr>
                <w:rFonts w:ascii="Times New Roman" w:eastAsia="Times New Roman" w:hAnsi="Times New Roman" w:cs="Times New Roman"/>
                <w:b/>
                <w:bCs/>
                <w:color w:val="000000"/>
                <w:kern w:val="0"/>
                <w:sz w:val="20"/>
                <w:szCs w:val="20"/>
                <w:lang w:eastAsia="ru-RU"/>
                <w14:ligatures w14:val="none"/>
              </w:rPr>
              <w:t>1 вариант</w:t>
            </w:r>
          </w:p>
          <w:p w14:paraId="2017F829" w14:textId="77777777" w:rsidR="00871953" w:rsidRPr="005C357A" w:rsidRDefault="00871953" w:rsidP="00871953">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r w:rsidR="00871953" w:rsidRPr="00E269B7" w14:paraId="2B3F7413"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2B9F4AA8"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1.Какой из жанров литературы нельзя отнести к фольклорному?</w:t>
            </w:r>
          </w:p>
          <w:p w14:paraId="18FFDFF5"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сказка; б) былина; в) народная песня; г) поэма</w:t>
            </w:r>
          </w:p>
        </w:tc>
      </w:tr>
      <w:tr w:rsidR="00871953" w:rsidRPr="00E269B7" w14:paraId="5E8F08D8"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3C54CDFA"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2. Назовите героев исторических песен:</w:t>
            </w:r>
          </w:p>
          <w:p w14:paraId="1C6EB7D4"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Ермак Тимофеевич; Б) Князь Потемкин; в) Емельян Пугачев; г) М.И. Кутузов</w:t>
            </w:r>
          </w:p>
        </w:tc>
      </w:tr>
      <w:tr w:rsidR="00871953" w:rsidRPr="00E269B7" w14:paraId="2201B6DA"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30533597" w14:textId="75F6A419"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3. Кого присылал Бог лягушкам в качестве царя в басне И.А.</w:t>
            </w:r>
            <w:r w:rsidR="00A05EA7">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Крылова?</w:t>
            </w:r>
          </w:p>
          <w:p w14:paraId="033BA3A6" w14:textId="6F8900F5"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осиновый чурбан; б)</w:t>
            </w:r>
            <w:r w:rsidR="00A05EA7">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цаплю; в) журавля</w:t>
            </w:r>
          </w:p>
        </w:tc>
      </w:tr>
      <w:tr w:rsidR="00871953" w:rsidRPr="00E269B7" w14:paraId="7FA193DD"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36D08EBB"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4. Кто учил Митрофана, героя «Недоросли» математическим наукам?</w:t>
            </w:r>
            <w:r w:rsidRPr="00F75798">
              <w:rPr>
                <w:rFonts w:ascii="Times New Roman" w:eastAsia="Times New Roman" w:hAnsi="Times New Roman" w:cs="Times New Roman"/>
                <w:color w:val="000000"/>
                <w:kern w:val="0"/>
                <w:sz w:val="20"/>
                <w:szCs w:val="20"/>
                <w:lang w:eastAsia="ru-RU"/>
                <w14:ligatures w14:val="none"/>
              </w:rPr>
              <w:br/>
              <w:t>а) Стародум б) Вральман в) Цыфиркин г) Кутейкин</w:t>
            </w:r>
          </w:p>
          <w:p w14:paraId="7A007BFD"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p>
        </w:tc>
      </w:tr>
      <w:tr w:rsidR="00871953" w:rsidRPr="00E269B7" w14:paraId="0025193F"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74B28855"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 5. Перечислите не менее трёх отрицательных героев комедии с говорящими фамилиями, именами</w:t>
            </w:r>
          </w:p>
        </w:tc>
      </w:tr>
      <w:tr w:rsidR="00871953" w:rsidRPr="00E269B7" w14:paraId="4D5B5540"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2A463CD0"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6. Какие слова вынесены в качестве эпиграфа ко всему произведению?</w:t>
            </w:r>
          </w:p>
          <w:p w14:paraId="6397B082" w14:textId="3FAD33C5"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Мы в фортеции живём, хлеб едим и воду пьём.</w:t>
            </w:r>
            <w:r w:rsidRPr="00F75798">
              <w:rPr>
                <w:rFonts w:ascii="Times New Roman" w:eastAsia="Times New Roman" w:hAnsi="Times New Roman" w:cs="Times New Roman"/>
                <w:color w:val="000000"/>
                <w:kern w:val="0"/>
                <w:sz w:val="20"/>
                <w:szCs w:val="20"/>
                <w:lang w:eastAsia="ru-RU"/>
                <w14:ligatures w14:val="none"/>
              </w:rPr>
              <w:br/>
              <w:t>б) Сторона ль моя, сторонушка. Сторона незнакомая!</w:t>
            </w:r>
            <w:r w:rsidRPr="00F75798">
              <w:rPr>
                <w:rFonts w:ascii="Times New Roman" w:eastAsia="Times New Roman" w:hAnsi="Times New Roman" w:cs="Times New Roman"/>
                <w:color w:val="000000"/>
                <w:kern w:val="0"/>
                <w:sz w:val="20"/>
                <w:szCs w:val="20"/>
                <w:lang w:eastAsia="ru-RU"/>
                <w14:ligatures w14:val="none"/>
              </w:rPr>
              <w:br/>
              <w:t>в</w:t>
            </w:r>
            <w:proofErr w:type="gramStart"/>
            <w:r w:rsidRPr="00F75798">
              <w:rPr>
                <w:rFonts w:ascii="Times New Roman" w:eastAsia="Times New Roman" w:hAnsi="Times New Roman" w:cs="Times New Roman"/>
                <w:color w:val="000000"/>
                <w:kern w:val="0"/>
                <w:sz w:val="20"/>
                <w:szCs w:val="20"/>
                <w:lang w:eastAsia="ru-RU"/>
                <w14:ligatures w14:val="none"/>
              </w:rPr>
              <w:t>)</w:t>
            </w:r>
            <w:proofErr w:type="gramEnd"/>
            <w:r w:rsidRPr="00F75798">
              <w:rPr>
                <w:rFonts w:ascii="Times New Roman" w:eastAsia="Times New Roman" w:hAnsi="Times New Roman" w:cs="Times New Roman"/>
                <w:color w:val="000000"/>
                <w:kern w:val="0"/>
                <w:sz w:val="20"/>
                <w:szCs w:val="20"/>
                <w:lang w:eastAsia="ru-RU"/>
                <w14:ligatures w14:val="none"/>
              </w:rPr>
              <w:t xml:space="preserve"> Береги честь смолоду.</w:t>
            </w:r>
            <w:r w:rsidRPr="00F75798">
              <w:rPr>
                <w:rFonts w:ascii="Times New Roman" w:eastAsia="Times New Roman" w:hAnsi="Times New Roman" w:cs="Times New Roman"/>
                <w:color w:val="000000"/>
                <w:kern w:val="0"/>
                <w:sz w:val="20"/>
                <w:szCs w:val="20"/>
                <w:lang w:eastAsia="ru-RU"/>
                <w14:ligatures w14:val="none"/>
              </w:rPr>
              <w:br/>
              <w:t>г</w:t>
            </w:r>
            <w:proofErr w:type="gramStart"/>
            <w:r w:rsidRPr="00F75798">
              <w:rPr>
                <w:rFonts w:ascii="Times New Roman" w:eastAsia="Times New Roman" w:hAnsi="Times New Roman" w:cs="Times New Roman"/>
                <w:color w:val="000000"/>
                <w:kern w:val="0"/>
                <w:sz w:val="20"/>
                <w:szCs w:val="20"/>
                <w:lang w:eastAsia="ru-RU"/>
                <w14:ligatures w14:val="none"/>
              </w:rPr>
              <w:t>)</w:t>
            </w:r>
            <w:proofErr w:type="gramEnd"/>
            <w:r w:rsidRPr="00F75798">
              <w:rPr>
                <w:rFonts w:ascii="Times New Roman" w:eastAsia="Times New Roman" w:hAnsi="Times New Roman" w:cs="Times New Roman"/>
                <w:color w:val="000000"/>
                <w:kern w:val="0"/>
                <w:sz w:val="20"/>
                <w:szCs w:val="20"/>
                <w:lang w:eastAsia="ru-RU"/>
                <w14:ligatures w14:val="none"/>
              </w:rPr>
              <w:t xml:space="preserve"> Береги платье </w:t>
            </w:r>
            <w:proofErr w:type="spellStart"/>
            <w:r w:rsidRPr="00F75798">
              <w:rPr>
                <w:rFonts w:ascii="Times New Roman" w:eastAsia="Times New Roman" w:hAnsi="Times New Roman" w:cs="Times New Roman"/>
                <w:color w:val="000000"/>
                <w:kern w:val="0"/>
                <w:sz w:val="20"/>
                <w:szCs w:val="20"/>
                <w:lang w:eastAsia="ru-RU"/>
                <w14:ligatures w14:val="none"/>
              </w:rPr>
              <w:t>снов</w:t>
            </w:r>
            <w:r w:rsidR="007E7D13">
              <w:rPr>
                <w:rFonts w:ascii="Times New Roman" w:eastAsia="Times New Roman" w:hAnsi="Times New Roman" w:cs="Times New Roman"/>
                <w:color w:val="000000"/>
                <w:kern w:val="0"/>
                <w:sz w:val="20"/>
                <w:szCs w:val="20"/>
                <w:lang w:eastAsia="ru-RU"/>
                <w14:ligatures w14:val="none"/>
              </w:rPr>
              <w:t>у</w:t>
            </w:r>
            <w:proofErr w:type="spellEnd"/>
            <w:r w:rsidRPr="00F75798">
              <w:rPr>
                <w:rFonts w:ascii="Times New Roman" w:eastAsia="Times New Roman" w:hAnsi="Times New Roman" w:cs="Times New Roman"/>
                <w:color w:val="000000"/>
                <w:kern w:val="0"/>
                <w:sz w:val="20"/>
                <w:szCs w:val="20"/>
                <w:lang w:eastAsia="ru-RU"/>
                <w14:ligatures w14:val="none"/>
              </w:rPr>
              <w:t>, а честь смолоду.</w:t>
            </w:r>
          </w:p>
        </w:tc>
      </w:tr>
      <w:tr w:rsidR="00871953" w:rsidRPr="00E269B7" w14:paraId="285188BB"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43E252EA"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7. О ком была сказка Емельяна Пугачёва, рассказанная Гриневу?</w:t>
            </w:r>
          </w:p>
          <w:p w14:paraId="5C93AC9A" w14:textId="69EACB60"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о Вороне и Лисице, б) о Соколе и Змее,</w:t>
            </w:r>
            <w:r w:rsidR="00A05EA7">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в) о Вороне и Орле</w:t>
            </w:r>
            <w:r w:rsidRPr="00F75798">
              <w:rPr>
                <w:rFonts w:ascii="Times New Roman" w:eastAsia="Times New Roman" w:hAnsi="Times New Roman" w:cs="Times New Roman"/>
                <w:color w:val="000000"/>
                <w:kern w:val="0"/>
                <w:sz w:val="20"/>
                <w:szCs w:val="20"/>
                <w:lang w:eastAsia="ru-RU"/>
                <w14:ligatures w14:val="none"/>
              </w:rPr>
              <w:br/>
              <w:t>г) о Буревестнике и Чайке</w:t>
            </w:r>
          </w:p>
        </w:tc>
      </w:tr>
      <w:tr w:rsidR="00871953" w:rsidRPr="00E269B7" w14:paraId="7376FE30"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5AF74047"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8. Узнайте героя по описанию.</w:t>
            </w:r>
          </w:p>
          <w:p w14:paraId="5A69D588"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i/>
                <w:iCs/>
                <w:color w:val="000000"/>
                <w:kern w:val="0"/>
                <w:sz w:val="20"/>
                <w:szCs w:val="20"/>
                <w:lang w:eastAsia="ru-RU"/>
                <w14:ligatures w14:val="none"/>
              </w:rPr>
              <w:t>«Волоса были обстрижены в кружок; на нём был оборванный армяк и татарские шаровары».</w:t>
            </w:r>
          </w:p>
          <w:p w14:paraId="2931B845" w14:textId="57B91E22"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Емельян Пугачёв,</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б) Савельич,</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в) Алексей Швабрин,</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г) Зурин</w:t>
            </w:r>
          </w:p>
        </w:tc>
      </w:tr>
      <w:tr w:rsidR="00871953" w:rsidRPr="00E269B7" w14:paraId="73A0ACBD"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37027073" w14:textId="093BF3CE"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9. Определите жанр произведения «Мцыри».</w:t>
            </w:r>
            <w:r w:rsidRPr="00F75798">
              <w:rPr>
                <w:rFonts w:ascii="Times New Roman" w:eastAsia="Times New Roman" w:hAnsi="Times New Roman" w:cs="Times New Roman"/>
                <w:color w:val="000000"/>
                <w:kern w:val="0"/>
                <w:sz w:val="20"/>
                <w:szCs w:val="20"/>
                <w:lang w:eastAsia="ru-RU"/>
                <w14:ligatures w14:val="none"/>
              </w:rPr>
              <w:br/>
              <w:t>а)</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баллада,</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б)</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элегия,</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в)</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поэма-исповедь,</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г)</w:t>
            </w:r>
            <w:r w:rsidR="007E7D13">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притча</w:t>
            </w:r>
          </w:p>
        </w:tc>
      </w:tr>
      <w:tr w:rsidR="00871953" w:rsidRPr="00E269B7" w14:paraId="1BD18057"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760FBB01"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10. Какое событие не изображено в поэме М.Ю. Лермонтова «Мцыри»?</w:t>
            </w:r>
          </w:p>
          <w:p w14:paraId="54860861"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захват русскими войсками пленных, среди которых оказался Мцыри</w:t>
            </w:r>
          </w:p>
          <w:p w14:paraId="34FC442F"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б) бегство из монастыря во время грозы и общей молитвы</w:t>
            </w:r>
          </w:p>
          <w:p w14:paraId="4CD09BD6"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в) бой с барсом</w:t>
            </w:r>
          </w:p>
          <w:p w14:paraId="79F735A2"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г) предсмертная беседа героя с монахом, которому он рассказывает о трех днях на свободе</w:t>
            </w:r>
          </w:p>
        </w:tc>
      </w:tr>
      <w:tr w:rsidR="00871953" w:rsidRPr="00E269B7" w14:paraId="0B658EFE"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4F354014"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11. Действие поэмы «Мцыри» происходит</w:t>
            </w:r>
          </w:p>
          <w:p w14:paraId="48E81B21" w14:textId="7BF405FE"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в Грузии,</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б) в Москве,</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в) в Германии,</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г) в Турции</w:t>
            </w:r>
          </w:p>
        </w:tc>
      </w:tr>
      <w:tr w:rsidR="00871953" w:rsidRPr="00E269B7" w14:paraId="1CA6FCD7"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522B5D1F"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12. Действие пьесы «Ревизор» происходит</w:t>
            </w:r>
          </w:p>
          <w:p w14:paraId="64A0469A" w14:textId="5A58E5D4"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в Москве,</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 xml:space="preserve">б) в Тульской </w:t>
            </w:r>
            <w:r w:rsidR="00770356">
              <w:rPr>
                <w:rFonts w:ascii="Times New Roman" w:eastAsia="Times New Roman" w:hAnsi="Times New Roman" w:cs="Times New Roman"/>
                <w:color w:val="000000"/>
                <w:kern w:val="0"/>
                <w:sz w:val="20"/>
                <w:szCs w:val="20"/>
                <w:lang w:eastAsia="ru-RU"/>
                <w14:ligatures w14:val="none"/>
              </w:rPr>
              <w:t>г</w:t>
            </w:r>
            <w:r w:rsidRPr="00F75798">
              <w:rPr>
                <w:rFonts w:ascii="Times New Roman" w:eastAsia="Times New Roman" w:hAnsi="Times New Roman" w:cs="Times New Roman"/>
                <w:color w:val="000000"/>
                <w:kern w:val="0"/>
                <w:sz w:val="20"/>
                <w:szCs w:val="20"/>
                <w:lang w:eastAsia="ru-RU"/>
                <w14:ligatures w14:val="none"/>
              </w:rPr>
              <w:t>убернии,</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в) в уездном городе</w:t>
            </w:r>
          </w:p>
          <w:p w14:paraId="73C161B3"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г) в Петербурге</w:t>
            </w:r>
          </w:p>
          <w:p w14:paraId="5CCE1579"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13. Произведение «Ревизор»</w:t>
            </w:r>
          </w:p>
          <w:p w14:paraId="691AB020" w14:textId="395416A0" w:rsidR="00871953" w:rsidRPr="00F75798" w:rsidRDefault="00871953" w:rsidP="00871953">
            <w:pPr>
              <w:keepNext/>
              <w:keepLines/>
              <w:spacing w:after="0" w:line="276" w:lineRule="auto"/>
              <w:rPr>
                <w:rFonts w:ascii="Times New Roman" w:eastAsia="Calibri" w:hAnsi="Times New Roman" w:cs="Times New Roman"/>
                <w:kern w:val="0"/>
                <w:sz w:val="20"/>
                <w:szCs w:val="20"/>
                <w14:ligatures w14:val="none"/>
              </w:rPr>
            </w:pPr>
            <w:r w:rsidRPr="00F75798">
              <w:rPr>
                <w:rFonts w:ascii="Times New Roman" w:eastAsia="Times New Roman" w:hAnsi="Times New Roman" w:cs="Times New Roman"/>
                <w:color w:val="000000"/>
                <w:kern w:val="0"/>
                <w:sz w:val="20"/>
                <w:szCs w:val="20"/>
                <w:lang w:eastAsia="ru-RU"/>
                <w14:ligatures w14:val="none"/>
              </w:rPr>
              <w:t>а) комедия,</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б) роман,</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в) трагедия,</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г) драма</w:t>
            </w:r>
          </w:p>
          <w:p w14:paraId="3FE3AE6A"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p>
        </w:tc>
      </w:tr>
      <w:tr w:rsidR="00871953" w:rsidRPr="00E269B7" w14:paraId="0BDC5BBB"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4D3E7FE6" w14:textId="01B61671"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14. Какую пословицу Н.В.</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Гоголь взял в качестве эпиграфа к комедии «Ревизор»?</w:t>
            </w:r>
          </w:p>
          <w:p w14:paraId="71BD7271"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«Не в свои сани не садись»; б) «На всякого мудреца довольно простоты»; в) «На зеркало неча пенять, коли рожа крива»</w:t>
            </w:r>
          </w:p>
        </w:tc>
      </w:tr>
      <w:tr w:rsidR="00871953" w:rsidRPr="00E269B7" w14:paraId="409F1890"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1FB7C005"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15. Откуда чиновники города Н. узнают о том, что ревизор ненастоящий?</w:t>
            </w:r>
          </w:p>
          <w:p w14:paraId="674E444C"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из письма Хлестакова, прочитанного почтмейстером; б) Хлестаков сам признался в обмане; в) проговорился Осип, слуга Хлестакова</w:t>
            </w:r>
          </w:p>
        </w:tc>
      </w:tr>
      <w:tr w:rsidR="00871953" w:rsidRPr="00E269B7" w14:paraId="654E54B0"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327E16F1" w14:textId="41879D9B"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16. Какая жизненная ситуация легла в основу рассказа Н.С.</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Лескова «Старый гений»?</w:t>
            </w:r>
          </w:p>
          <w:p w14:paraId="2A42F218"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великосветский франт не хотел отдавать долг старушке; б) старушка не хотела отдавать долг франту; в) у старушки заболела внучка</w:t>
            </w:r>
          </w:p>
        </w:tc>
      </w:tr>
      <w:tr w:rsidR="00871953" w:rsidRPr="00E269B7" w14:paraId="65F312B3"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0913D934" w14:textId="720D4E7A"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17. Откуда был родом Василий Теркин? («Василий Теркин», А.</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Твардовский)</w:t>
            </w:r>
          </w:p>
          <w:p w14:paraId="59805DA1"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с Рязанщины; б) с Орловщины; в) со Смоленщины</w:t>
            </w:r>
          </w:p>
          <w:p w14:paraId="2C94DD1B"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p>
        </w:tc>
      </w:tr>
      <w:tr w:rsidR="00871953" w:rsidRPr="00E269B7" w14:paraId="3CFFF936"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39213837" w14:textId="7AFCEDB3"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18. Какая надпись на плакате в больнице возмутила больного из рассказа М.</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Зощенко «История болезни»?</w:t>
            </w:r>
          </w:p>
          <w:p w14:paraId="4A7671FE"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«Помоги себе сам»; б) «Выдача трупов с 3х до 4х»; в) «Помни о смерти!»</w:t>
            </w:r>
          </w:p>
        </w:tc>
      </w:tr>
      <w:tr w:rsidR="00871953" w:rsidRPr="00E269B7" w14:paraId="657B7CD8"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43086196" w14:textId="5437F4C5"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19. Кто помог разрешить ситуацию, легшую в основу рассказа А.И.</w:t>
            </w:r>
            <w:r w:rsidR="00770356">
              <w:rPr>
                <w:rFonts w:ascii="Times New Roman" w:eastAsia="Times New Roman" w:hAnsi="Times New Roman" w:cs="Times New Roman"/>
                <w:color w:val="000000"/>
                <w:kern w:val="0"/>
                <w:sz w:val="20"/>
                <w:szCs w:val="20"/>
                <w:lang w:eastAsia="ru-RU"/>
                <w14:ligatures w14:val="none"/>
              </w:rPr>
              <w:t xml:space="preserve"> </w:t>
            </w:r>
            <w:r w:rsidRPr="00F75798">
              <w:rPr>
                <w:rFonts w:ascii="Times New Roman" w:eastAsia="Times New Roman" w:hAnsi="Times New Roman" w:cs="Times New Roman"/>
                <w:color w:val="000000"/>
                <w:kern w:val="0"/>
                <w:sz w:val="20"/>
                <w:szCs w:val="20"/>
                <w:lang w:eastAsia="ru-RU"/>
                <w14:ligatures w14:val="none"/>
              </w:rPr>
              <w:t>Куприна «Куст сирени»?</w:t>
            </w:r>
          </w:p>
          <w:p w14:paraId="33949095"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r w:rsidRPr="00F75798">
              <w:rPr>
                <w:rFonts w:ascii="Times New Roman" w:eastAsia="Times New Roman" w:hAnsi="Times New Roman" w:cs="Times New Roman"/>
                <w:color w:val="000000"/>
                <w:kern w:val="0"/>
                <w:sz w:val="20"/>
                <w:szCs w:val="20"/>
                <w:lang w:eastAsia="ru-RU"/>
                <w14:ligatures w14:val="none"/>
              </w:rPr>
              <w:t>а) жена героя Вера; б) сам герой – Николай Алмазов; в) старый профессор, принимавший экзамен</w:t>
            </w:r>
          </w:p>
        </w:tc>
      </w:tr>
      <w:tr w:rsidR="00871953" w:rsidRPr="00E269B7" w14:paraId="46DC9326" w14:textId="77777777" w:rsidTr="00871953">
        <w:tc>
          <w:tcPr>
            <w:tcW w:w="7800" w:type="dxa"/>
            <w:tcBorders>
              <w:top w:val="nil"/>
              <w:left w:val="nil"/>
              <w:bottom w:val="nil"/>
              <w:right w:val="nil"/>
            </w:tcBorders>
            <w:shd w:val="clear" w:color="auto" w:fill="FFFFFF"/>
            <w:tcMar>
              <w:top w:w="0" w:type="dxa"/>
              <w:left w:w="0" w:type="dxa"/>
              <w:bottom w:w="0" w:type="dxa"/>
              <w:right w:w="0" w:type="dxa"/>
            </w:tcMar>
            <w:hideMark/>
          </w:tcPr>
          <w:p w14:paraId="4D7146B4" w14:textId="77777777" w:rsidR="00871953" w:rsidRPr="00F75798"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r w:rsidRPr="00F75798">
              <w:rPr>
                <w:rFonts w:ascii="Times New Roman" w:eastAsia="Times New Roman" w:hAnsi="Times New Roman" w:cs="Times New Roman"/>
                <w:color w:val="000000"/>
                <w:kern w:val="0"/>
                <w:sz w:val="19"/>
                <w:szCs w:val="19"/>
                <w:lang w:eastAsia="ru-RU"/>
                <w14:ligatures w14:val="none"/>
              </w:rPr>
              <w:t xml:space="preserve">20. Выберите произведение, написанное </w:t>
            </w:r>
            <w:proofErr w:type="spellStart"/>
            <w:r w:rsidRPr="00F75798">
              <w:rPr>
                <w:rFonts w:ascii="Times New Roman" w:eastAsia="Times New Roman" w:hAnsi="Times New Roman" w:cs="Times New Roman"/>
                <w:color w:val="000000"/>
                <w:kern w:val="0"/>
                <w:sz w:val="19"/>
                <w:szCs w:val="19"/>
                <w:lang w:eastAsia="ru-RU"/>
                <w14:ligatures w14:val="none"/>
              </w:rPr>
              <w:t>Теффи</w:t>
            </w:r>
            <w:proofErr w:type="spellEnd"/>
            <w:r w:rsidRPr="00F75798">
              <w:rPr>
                <w:rFonts w:ascii="Times New Roman" w:eastAsia="Times New Roman" w:hAnsi="Times New Roman" w:cs="Times New Roman"/>
                <w:color w:val="000000"/>
                <w:kern w:val="0"/>
                <w:sz w:val="19"/>
                <w:szCs w:val="19"/>
                <w:lang w:eastAsia="ru-RU"/>
                <w14:ligatures w14:val="none"/>
              </w:rPr>
              <w:t>.</w:t>
            </w:r>
          </w:p>
          <w:p w14:paraId="0DB2583C" w14:textId="7B340C71" w:rsidR="00871953" w:rsidRPr="00F75798"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r w:rsidRPr="00F75798">
              <w:rPr>
                <w:rFonts w:ascii="Times New Roman" w:eastAsia="Times New Roman" w:hAnsi="Times New Roman" w:cs="Times New Roman"/>
                <w:color w:val="000000"/>
                <w:kern w:val="0"/>
                <w:sz w:val="19"/>
                <w:szCs w:val="19"/>
                <w:lang w:eastAsia="ru-RU"/>
                <w14:ligatures w14:val="none"/>
              </w:rPr>
              <w:t>а) «Жизнь и воротник»</w:t>
            </w:r>
          </w:p>
          <w:p w14:paraId="0DEFBE68" w14:textId="77777777" w:rsidR="00871953" w:rsidRPr="00F75798"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r w:rsidRPr="00F75798">
              <w:rPr>
                <w:rFonts w:ascii="Times New Roman" w:eastAsia="Times New Roman" w:hAnsi="Times New Roman" w:cs="Times New Roman"/>
                <w:color w:val="000000"/>
                <w:kern w:val="0"/>
                <w:sz w:val="19"/>
                <w:szCs w:val="19"/>
                <w:lang w:eastAsia="ru-RU"/>
                <w14:ligatures w14:val="none"/>
              </w:rPr>
              <w:t xml:space="preserve">Б) «Куст сирени» </w:t>
            </w:r>
          </w:p>
          <w:p w14:paraId="41684FA2" w14:textId="77777777" w:rsidR="00871953" w:rsidRPr="00F75798"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r w:rsidRPr="00F75798">
              <w:rPr>
                <w:rFonts w:ascii="Times New Roman" w:eastAsia="Times New Roman" w:hAnsi="Times New Roman" w:cs="Times New Roman"/>
                <w:color w:val="000000"/>
                <w:kern w:val="0"/>
                <w:sz w:val="19"/>
                <w:szCs w:val="19"/>
                <w:lang w:eastAsia="ru-RU"/>
                <w14:ligatures w14:val="none"/>
              </w:rPr>
              <w:t xml:space="preserve">В) «История болезни» </w:t>
            </w:r>
          </w:p>
          <w:p w14:paraId="41DFAAB9" w14:textId="77777777" w:rsidR="00871953"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r w:rsidRPr="00F75798">
              <w:rPr>
                <w:rFonts w:ascii="Times New Roman" w:eastAsia="Times New Roman" w:hAnsi="Times New Roman" w:cs="Times New Roman"/>
                <w:color w:val="000000"/>
                <w:kern w:val="0"/>
                <w:sz w:val="19"/>
                <w:szCs w:val="19"/>
                <w:lang w:eastAsia="ru-RU"/>
                <w14:ligatures w14:val="none"/>
              </w:rPr>
              <w:t>Г) «Старый гений»</w:t>
            </w:r>
          </w:p>
          <w:p w14:paraId="2C217187" w14:textId="77777777" w:rsidR="00871953"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p>
          <w:p w14:paraId="011C77D8" w14:textId="77777777" w:rsidR="00871953"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p>
          <w:p w14:paraId="55E9217E" w14:textId="77777777" w:rsidR="00871953"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p>
          <w:p w14:paraId="5EB50F99" w14:textId="77777777" w:rsidR="00871953" w:rsidRDefault="00871953" w:rsidP="00871953">
            <w:pPr>
              <w:spacing w:after="0" w:line="240" w:lineRule="auto"/>
              <w:rPr>
                <w:rFonts w:ascii="Times New Roman" w:eastAsia="Times New Roman" w:hAnsi="Times New Roman" w:cs="Times New Roman"/>
                <w:color w:val="000000"/>
                <w:kern w:val="0"/>
                <w:sz w:val="19"/>
                <w:szCs w:val="19"/>
                <w:lang w:eastAsia="ru-RU"/>
                <w14:ligatures w14:val="none"/>
              </w:rPr>
            </w:pPr>
          </w:p>
          <w:p w14:paraId="59C3C800" w14:textId="77777777" w:rsidR="00871953" w:rsidRPr="00F75798" w:rsidRDefault="00871953" w:rsidP="00871953">
            <w:pPr>
              <w:spacing w:after="0" w:line="240" w:lineRule="auto"/>
              <w:rPr>
                <w:rFonts w:ascii="Times New Roman" w:eastAsia="Times New Roman" w:hAnsi="Times New Roman" w:cs="Times New Roman"/>
                <w:color w:val="000000"/>
                <w:kern w:val="0"/>
                <w:sz w:val="20"/>
                <w:szCs w:val="20"/>
                <w:lang w:eastAsia="ru-RU"/>
                <w14:ligatures w14:val="none"/>
              </w:rPr>
            </w:pPr>
          </w:p>
        </w:tc>
      </w:tr>
    </w:tbl>
    <w:p w14:paraId="5F7AAC7A" w14:textId="77777777" w:rsidR="00AC2F0B" w:rsidRDefault="00AC2F0B"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b/>
          <w:sz w:val="28"/>
          <w:szCs w:val="28"/>
          <w:lang w:eastAsia="ru-RU"/>
          <w14:ligatures w14:val="none"/>
        </w:rPr>
      </w:pPr>
    </w:p>
    <w:p w14:paraId="09BD9DC8" w14:textId="77777777" w:rsidR="002C5693" w:rsidRPr="000024EF" w:rsidRDefault="002C5693" w:rsidP="002C5693">
      <w:pPr>
        <w:shd w:val="clear" w:color="auto" w:fill="FFFFFF"/>
        <w:spacing w:after="0" w:line="240" w:lineRule="auto"/>
        <w:jc w:val="center"/>
        <w:rPr>
          <w:rFonts w:ascii="Times New Roman" w:eastAsia="Times New Roman" w:hAnsi="Times New Roman" w:cs="Times New Roman"/>
          <w:b/>
          <w:bCs/>
          <w:color w:val="000000"/>
          <w:kern w:val="0"/>
          <w:sz w:val="20"/>
          <w:szCs w:val="20"/>
          <w:lang w:eastAsia="ru-RU"/>
          <w14:ligatures w14:val="none"/>
        </w:rPr>
      </w:pPr>
    </w:p>
    <w:tbl>
      <w:tblPr>
        <w:tblW w:w="15615" w:type="dxa"/>
        <w:shd w:val="clear" w:color="auto" w:fill="FFFFFF"/>
        <w:tblCellMar>
          <w:top w:w="12" w:type="dxa"/>
          <w:left w:w="12" w:type="dxa"/>
          <w:bottom w:w="12" w:type="dxa"/>
          <w:right w:w="12" w:type="dxa"/>
        </w:tblCellMar>
        <w:tblLook w:val="04A0" w:firstRow="1" w:lastRow="0" w:firstColumn="1" w:lastColumn="0" w:noHBand="0" w:noVBand="1"/>
      </w:tblPr>
      <w:tblGrid>
        <w:gridCol w:w="15615"/>
      </w:tblGrid>
      <w:tr w:rsidR="002C5693" w:rsidRPr="000024EF" w14:paraId="1661F9D3"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4A5ABF19" w14:textId="77777777" w:rsidR="002C5693" w:rsidRPr="000024EF" w:rsidRDefault="002C5693" w:rsidP="00D17834">
            <w:pPr>
              <w:spacing w:after="150" w:line="240" w:lineRule="auto"/>
              <w:rPr>
                <w:rFonts w:ascii="Times New Roman" w:eastAsia="Times New Roman" w:hAnsi="Times New Roman" w:cs="Times New Roman"/>
                <w:color w:val="000000"/>
                <w:kern w:val="0"/>
                <w:sz w:val="20"/>
                <w:szCs w:val="20"/>
                <w:lang w:eastAsia="ru-RU"/>
                <w14:ligatures w14:val="none"/>
              </w:rPr>
            </w:pPr>
            <w:r w:rsidRPr="000024EF">
              <w:rPr>
                <w:rFonts w:ascii="Times New Roman" w:eastAsia="Times New Roman" w:hAnsi="Times New Roman" w:cs="Times New Roman"/>
                <w:b/>
                <w:bCs/>
                <w:color w:val="000000"/>
                <w:kern w:val="0"/>
                <w:sz w:val="20"/>
                <w:szCs w:val="20"/>
                <w:lang w:eastAsia="ru-RU"/>
                <w14:ligatures w14:val="none"/>
              </w:rPr>
              <w:t xml:space="preserve">                                                             2 вариант</w:t>
            </w:r>
          </w:p>
        </w:tc>
      </w:tr>
      <w:tr w:rsidR="002C5693" w:rsidRPr="00770356" w14:paraId="2A12C189"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47B9E20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1.Какой из жанров литературы нельзя отнести к фольклорному?</w:t>
            </w:r>
          </w:p>
          <w:p w14:paraId="4121003B"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повесть; б) пословица; в) народная песня; г) частушка</w:t>
            </w:r>
          </w:p>
        </w:tc>
      </w:tr>
      <w:tr w:rsidR="002C5693" w:rsidRPr="00770356" w14:paraId="7900C1EA"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2C97600A"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2. Назовите героев преданий:</w:t>
            </w:r>
          </w:p>
          <w:p w14:paraId="464C2D1C"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Ермак Тимофеевич; Б) Николай Первый; в) Степан Разин</w:t>
            </w:r>
          </w:p>
          <w:p w14:paraId="736B5DF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0B79C656"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2D1C3182"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3. Кто является аллегорическим героем басни И.А.</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Крылова «Обоз»?</w:t>
            </w:r>
          </w:p>
          <w:p w14:paraId="2DA419AD"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свинья; б) мартышка; в) лошадь</w:t>
            </w:r>
          </w:p>
        </w:tc>
      </w:tr>
      <w:tr w:rsidR="002C5693" w:rsidRPr="00770356" w14:paraId="639F1738"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59BA857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4. Кому из героев комедии «Недоросль» принадлежат слова: «Не хочу учиться, хочу жениться»?</w:t>
            </w:r>
            <w:r w:rsidRPr="00770356">
              <w:rPr>
                <w:rFonts w:ascii="Times New Roman" w:eastAsia="Times New Roman" w:hAnsi="Times New Roman" w:cs="Times New Roman"/>
                <w:color w:val="000000"/>
                <w:kern w:val="0"/>
                <w:sz w:val="20"/>
                <w:szCs w:val="20"/>
                <w:lang w:eastAsia="ru-RU"/>
                <w14:ligatures w14:val="none"/>
              </w:rPr>
              <w:br/>
              <w:t>а) Милону б) Митрофану в) Правдину г) Цыфиркину</w:t>
            </w:r>
          </w:p>
        </w:tc>
      </w:tr>
      <w:tr w:rsidR="002C5693" w:rsidRPr="00770356" w14:paraId="7324B538"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694ABC3F"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5. Перечислите не менее трёх положительных героев комедии с говорящими фамилиями, именами</w:t>
            </w:r>
          </w:p>
        </w:tc>
      </w:tr>
      <w:tr w:rsidR="002C5693" w:rsidRPr="00770356" w14:paraId="7615039E"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62491A9B"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6. В чьи уста А.С.</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Пушкин вкладывает пословицу, ставшую эпиграфом ко всей повести: «Береги честь смолоду»?</w:t>
            </w:r>
          </w:p>
          <w:p w14:paraId="298E907D"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Савельича; б) Петра Гринева; в) Отца Петруши, Андрея Петровича Гринева</w:t>
            </w:r>
          </w:p>
          <w:p w14:paraId="5D49DFA1"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5BCBDF03"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1F38C654"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7. Кто является повествователем в произведении?</w:t>
            </w:r>
          </w:p>
          <w:p w14:paraId="601D36CA"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А.С.</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Пушкин,</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б) автор,</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в) Маша Миронова</w:t>
            </w:r>
            <w:r w:rsidRPr="00770356">
              <w:rPr>
                <w:rFonts w:ascii="Times New Roman" w:eastAsia="Times New Roman" w:hAnsi="Times New Roman" w:cs="Times New Roman"/>
                <w:color w:val="000000"/>
                <w:kern w:val="0"/>
                <w:sz w:val="20"/>
                <w:szCs w:val="20"/>
                <w:lang w:eastAsia="ru-RU"/>
                <w14:ligatures w14:val="none"/>
              </w:rPr>
              <w:br/>
              <w:t>г) Пётр Гринёв</w:t>
            </w:r>
          </w:p>
        </w:tc>
      </w:tr>
      <w:tr w:rsidR="002C5693" w:rsidRPr="00770356" w14:paraId="19D5DD95"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37376B0E"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8. Узнай героиню по описанию.</w:t>
            </w:r>
          </w:p>
          <w:p w14:paraId="6412C051" w14:textId="77777777" w:rsidR="002C5693" w:rsidRPr="00770356" w:rsidRDefault="002C5693" w:rsidP="00D17834">
            <w:pPr>
              <w:spacing w:after="0" w:line="240" w:lineRule="auto"/>
              <w:rPr>
                <w:rFonts w:ascii="Times New Roman" w:eastAsia="Times New Roman" w:hAnsi="Times New Roman" w:cs="Times New Roman"/>
                <w:i/>
                <w:iCs/>
                <w:color w:val="000000"/>
                <w:kern w:val="0"/>
                <w:sz w:val="20"/>
                <w:szCs w:val="20"/>
                <w:lang w:eastAsia="ru-RU"/>
                <w14:ligatures w14:val="none"/>
              </w:rPr>
            </w:pPr>
            <w:r w:rsidRPr="00770356">
              <w:rPr>
                <w:rFonts w:ascii="Times New Roman" w:eastAsia="Times New Roman" w:hAnsi="Times New Roman" w:cs="Times New Roman"/>
                <w:i/>
                <w:iCs/>
                <w:color w:val="000000"/>
                <w:kern w:val="0"/>
                <w:sz w:val="20"/>
                <w:szCs w:val="20"/>
                <w:lang w:eastAsia="ru-RU"/>
                <w14:ligatures w14:val="none"/>
              </w:rPr>
              <w:t xml:space="preserve">«…девушка лет осьмнадцати, круглолицая, румяная, с светло-русыми волосами, гладко зачёсанными за уши, </w:t>
            </w:r>
          </w:p>
          <w:p w14:paraId="3E68C129"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i/>
                <w:iCs/>
                <w:color w:val="000000"/>
                <w:kern w:val="0"/>
                <w:sz w:val="20"/>
                <w:szCs w:val="20"/>
                <w:lang w:eastAsia="ru-RU"/>
                <w14:ligatures w14:val="none"/>
              </w:rPr>
              <w:t>которые у ней так и горели».</w:t>
            </w:r>
          </w:p>
          <w:p w14:paraId="53C724A6"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Василиса Егоровна Миронова,</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б) Маша Миронова,</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 xml:space="preserve">в) </w:t>
            </w:r>
            <w:proofErr w:type="spellStart"/>
            <w:r w:rsidRPr="00770356">
              <w:rPr>
                <w:rFonts w:ascii="Times New Roman" w:eastAsia="Times New Roman" w:hAnsi="Times New Roman" w:cs="Times New Roman"/>
                <w:color w:val="000000"/>
                <w:kern w:val="0"/>
                <w:sz w:val="20"/>
                <w:szCs w:val="20"/>
                <w:lang w:eastAsia="ru-RU"/>
                <w14:ligatures w14:val="none"/>
              </w:rPr>
              <w:t>Палашка</w:t>
            </w:r>
            <w:proofErr w:type="spellEnd"/>
            <w:r w:rsidRPr="00770356">
              <w:rPr>
                <w:rFonts w:ascii="Times New Roman" w:eastAsia="Times New Roman" w:hAnsi="Times New Roman" w:cs="Times New Roman"/>
                <w:color w:val="000000"/>
                <w:kern w:val="0"/>
                <w:sz w:val="20"/>
                <w:szCs w:val="20"/>
                <w:lang w:eastAsia="ru-RU"/>
                <w14:ligatures w14:val="none"/>
              </w:rPr>
              <w:br/>
              <w:t>г) Екатерина II</w:t>
            </w:r>
          </w:p>
        </w:tc>
      </w:tr>
      <w:tr w:rsidR="002C5693" w:rsidRPr="00770356" w14:paraId="3B28EE67"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3CA25879"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9. Что можно назвать символом свободы в поэме «Мцыри»?</w:t>
            </w:r>
            <w:r w:rsidRPr="00770356">
              <w:rPr>
                <w:rFonts w:ascii="Times New Roman" w:eastAsia="Times New Roman" w:hAnsi="Times New Roman" w:cs="Times New Roman"/>
                <w:color w:val="000000"/>
                <w:kern w:val="0"/>
                <w:sz w:val="20"/>
                <w:szCs w:val="20"/>
                <w:lang w:eastAsia="ru-RU"/>
                <w14:ligatures w14:val="none"/>
              </w:rPr>
              <w:br/>
              <w:t>а) степь, б) Кавказ, в) барса, г) девушку-грузинку</w:t>
            </w:r>
          </w:p>
        </w:tc>
      </w:tr>
      <w:tr w:rsidR="002C5693" w:rsidRPr="00770356" w14:paraId="4D1F7EAD"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2C4EB418"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10. Каков эпиграф к поэме «Мцыри»?</w:t>
            </w:r>
          </w:p>
          <w:p w14:paraId="625FCBEB"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«На зеркало неча пенять, коль рожа крива».</w:t>
            </w:r>
          </w:p>
          <w:p w14:paraId="101ECFFD"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xml:space="preserve">б) «Вкушая, </w:t>
            </w:r>
            <w:proofErr w:type="spellStart"/>
            <w:r w:rsidRPr="00770356">
              <w:rPr>
                <w:rFonts w:ascii="Times New Roman" w:eastAsia="Times New Roman" w:hAnsi="Times New Roman" w:cs="Times New Roman"/>
                <w:color w:val="000000"/>
                <w:kern w:val="0"/>
                <w:sz w:val="20"/>
                <w:szCs w:val="20"/>
                <w:lang w:eastAsia="ru-RU"/>
                <w14:ligatures w14:val="none"/>
              </w:rPr>
              <w:t>вкусих</w:t>
            </w:r>
            <w:proofErr w:type="spellEnd"/>
            <w:r w:rsidRPr="00770356">
              <w:rPr>
                <w:rFonts w:ascii="Times New Roman" w:eastAsia="Times New Roman" w:hAnsi="Times New Roman" w:cs="Times New Roman"/>
                <w:color w:val="000000"/>
                <w:kern w:val="0"/>
                <w:sz w:val="20"/>
                <w:szCs w:val="20"/>
                <w:lang w:eastAsia="ru-RU"/>
                <w14:ligatures w14:val="none"/>
              </w:rPr>
              <w:t xml:space="preserve"> мало меда, и се аз умираю».</w:t>
            </w:r>
          </w:p>
          <w:p w14:paraId="091DD9AE"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в) «Береги честь смолоду».</w:t>
            </w:r>
          </w:p>
          <w:p w14:paraId="5934A799"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г) «Стрелялись мы».</w:t>
            </w:r>
          </w:p>
          <w:p w14:paraId="540E8C0C"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7C637E12"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4C4B964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11. Какова форма поэмы «Мцыри»</w:t>
            </w:r>
          </w:p>
          <w:p w14:paraId="0AD0FD0F"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рассказ героя,</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б) исповедь героя,</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в) рассказ автора о Мцыри</w:t>
            </w:r>
          </w:p>
          <w:p w14:paraId="0E88E512"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г) рассказ монаха о Мцыри</w:t>
            </w:r>
          </w:p>
          <w:p w14:paraId="34C894FE"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12. Действие пьесы «Ревизор» происходит</w:t>
            </w:r>
          </w:p>
          <w:p w14:paraId="0E08A99F"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в Москве,</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 xml:space="preserve">б) в Тульской </w:t>
            </w:r>
            <w:r>
              <w:rPr>
                <w:rFonts w:ascii="Times New Roman" w:eastAsia="Times New Roman" w:hAnsi="Times New Roman" w:cs="Times New Roman"/>
                <w:color w:val="000000"/>
                <w:kern w:val="0"/>
                <w:sz w:val="20"/>
                <w:szCs w:val="20"/>
                <w:lang w:eastAsia="ru-RU"/>
                <w14:ligatures w14:val="none"/>
              </w:rPr>
              <w:t>г</w:t>
            </w:r>
            <w:r w:rsidRPr="00770356">
              <w:rPr>
                <w:rFonts w:ascii="Times New Roman" w:eastAsia="Times New Roman" w:hAnsi="Times New Roman" w:cs="Times New Roman"/>
                <w:color w:val="000000"/>
                <w:kern w:val="0"/>
                <w:sz w:val="20"/>
                <w:szCs w:val="20"/>
                <w:lang w:eastAsia="ru-RU"/>
                <w14:ligatures w14:val="none"/>
              </w:rPr>
              <w:t>убернии,</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в) в уездном городе</w:t>
            </w:r>
          </w:p>
          <w:p w14:paraId="7D5FE7F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г) в Петербурге</w:t>
            </w:r>
          </w:p>
          <w:p w14:paraId="6352D934"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53A3E003"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0FE8851C"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13. Произведение «Ревизор»</w:t>
            </w:r>
          </w:p>
          <w:p w14:paraId="66472D5B"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комедия, б) роман,</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в) трагедия,</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г) драма</w:t>
            </w:r>
          </w:p>
        </w:tc>
      </w:tr>
      <w:tr w:rsidR="002C5693" w:rsidRPr="00770356" w14:paraId="12B70C4A"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50D5B8C4"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14.Знакомством с каким писателем хвалится Хлестаков?</w:t>
            </w:r>
          </w:p>
          <w:p w14:paraId="321E23B3"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с Гоголем; б) с Пушкиным; в) с Лермонтовым</w:t>
            </w:r>
          </w:p>
          <w:p w14:paraId="494C647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23A6E3E5"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135F2B4F"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15. Кто из героев комедии Н.В.</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Гоголя «Ревизор» говорил о себе, что у него «легкость в мыслях необыкновенная»?</w:t>
            </w:r>
          </w:p>
          <w:p w14:paraId="450D208F"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Бобчинский; б) Хлестаков; в) городничий</w:t>
            </w:r>
          </w:p>
        </w:tc>
      </w:tr>
      <w:tr w:rsidR="002C5693" w:rsidRPr="00770356" w14:paraId="586E116C"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548188C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16. Почему герой рассказа «После бала» оставил службу?</w:t>
            </w:r>
          </w:p>
          <w:p w14:paraId="08692A2A"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по религиозным убеждениям; б) его потряс случай с избиваемым беглым солдатом; в)</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он ее не оставлял</w:t>
            </w:r>
          </w:p>
          <w:p w14:paraId="45834800"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47F966FA"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119F4BE1"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17. Какая надпись на плакате в больнице возмутила больного из рассказа М.</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Зощенко «История болезни»?</w:t>
            </w:r>
          </w:p>
          <w:p w14:paraId="272EC2F1"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«Помоги себе сам»; б) «Выдача трупов с 3х до 4х»; в) «Помни о смерти!»</w:t>
            </w:r>
          </w:p>
        </w:tc>
      </w:tr>
      <w:tr w:rsidR="002C5693" w:rsidRPr="00770356" w14:paraId="64C42D0C"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45F04CFA"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18. Зачем Теркин отправился вплавь через реку в главе «Переправа»?</w:t>
            </w:r>
          </w:p>
          <w:p w14:paraId="2EC5E997"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в разведку; б) связаться с теми, кто остался на другом берегу, и доложить обстановку;</w:t>
            </w:r>
          </w:p>
          <w:p w14:paraId="799F065E"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в) наладить сорванную переправу</w:t>
            </w:r>
          </w:p>
        </w:tc>
      </w:tr>
      <w:tr w:rsidR="002C5693" w:rsidRPr="00770356" w14:paraId="76EAAE6A"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55010A96"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19. Кого обманул герой рассказа А.И.</w:t>
            </w:r>
            <w:r>
              <w:rPr>
                <w:rFonts w:ascii="Times New Roman" w:eastAsia="Times New Roman" w:hAnsi="Times New Roman" w:cs="Times New Roman"/>
                <w:color w:val="000000"/>
                <w:kern w:val="0"/>
                <w:sz w:val="20"/>
                <w:szCs w:val="20"/>
                <w:lang w:eastAsia="ru-RU"/>
                <w14:ligatures w14:val="none"/>
              </w:rPr>
              <w:t xml:space="preserve"> </w:t>
            </w:r>
            <w:r w:rsidRPr="00770356">
              <w:rPr>
                <w:rFonts w:ascii="Times New Roman" w:eastAsia="Times New Roman" w:hAnsi="Times New Roman" w:cs="Times New Roman"/>
                <w:color w:val="000000"/>
                <w:kern w:val="0"/>
                <w:sz w:val="20"/>
                <w:szCs w:val="20"/>
                <w:lang w:eastAsia="ru-RU"/>
                <w14:ligatures w14:val="none"/>
              </w:rPr>
              <w:t>Куприна «Куст сирени»?</w:t>
            </w:r>
          </w:p>
          <w:p w14:paraId="2400058B"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жену героя Веру; б) правительство в) старого профессора, принимавшего экзамен</w:t>
            </w:r>
          </w:p>
          <w:p w14:paraId="2FE1724D"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p>
        </w:tc>
      </w:tr>
      <w:tr w:rsidR="002C5693" w:rsidRPr="00770356" w14:paraId="50B47835" w14:textId="77777777" w:rsidTr="00D17834">
        <w:tc>
          <w:tcPr>
            <w:tcW w:w="7785" w:type="dxa"/>
            <w:tcBorders>
              <w:top w:val="nil"/>
              <w:left w:val="nil"/>
              <w:bottom w:val="nil"/>
              <w:right w:val="nil"/>
            </w:tcBorders>
            <w:shd w:val="clear" w:color="auto" w:fill="FFFFFF"/>
            <w:tcMar>
              <w:top w:w="0" w:type="dxa"/>
              <w:left w:w="0" w:type="dxa"/>
              <w:bottom w:w="0" w:type="dxa"/>
              <w:right w:w="0" w:type="dxa"/>
            </w:tcMar>
            <w:hideMark/>
          </w:tcPr>
          <w:p w14:paraId="24320C6D"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20. Выберите произведение, написанное М.М. Зощенко.</w:t>
            </w:r>
          </w:p>
          <w:p w14:paraId="2F136513"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а) «Жизнь и воротник»</w:t>
            </w:r>
          </w:p>
          <w:p w14:paraId="16195B94"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xml:space="preserve"> б) «Куст сирени»</w:t>
            </w:r>
          </w:p>
          <w:p w14:paraId="65DAEFCA"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xml:space="preserve"> в) «История болезни»</w:t>
            </w:r>
          </w:p>
          <w:p w14:paraId="1B2E0CF9" w14:textId="77777777" w:rsidR="002C5693" w:rsidRPr="00770356" w:rsidRDefault="002C5693" w:rsidP="00D17834">
            <w:pPr>
              <w:spacing w:after="0" w:line="240" w:lineRule="auto"/>
              <w:rPr>
                <w:rFonts w:ascii="Times New Roman" w:eastAsia="Times New Roman" w:hAnsi="Times New Roman" w:cs="Times New Roman"/>
                <w:color w:val="000000"/>
                <w:kern w:val="0"/>
                <w:sz w:val="20"/>
                <w:szCs w:val="20"/>
                <w:lang w:eastAsia="ru-RU"/>
                <w14:ligatures w14:val="none"/>
              </w:rPr>
            </w:pPr>
            <w:r w:rsidRPr="00770356">
              <w:rPr>
                <w:rFonts w:ascii="Times New Roman" w:eastAsia="Times New Roman" w:hAnsi="Times New Roman" w:cs="Times New Roman"/>
                <w:color w:val="000000"/>
                <w:kern w:val="0"/>
                <w:sz w:val="20"/>
                <w:szCs w:val="20"/>
                <w:lang w:eastAsia="ru-RU"/>
                <w14:ligatures w14:val="none"/>
              </w:rPr>
              <w:t xml:space="preserve"> г) «Старый гений»</w:t>
            </w:r>
          </w:p>
        </w:tc>
      </w:tr>
    </w:tbl>
    <w:p w14:paraId="41E732C9" w14:textId="70B4B5FB" w:rsidR="00E269B7" w:rsidRPr="00E269B7" w:rsidRDefault="00E269B7" w:rsidP="002276D7">
      <w:pPr>
        <w:shd w:val="clear" w:color="auto" w:fill="FFFFFF"/>
        <w:spacing w:after="150" w:line="240" w:lineRule="auto"/>
        <w:jc w:val="center"/>
        <w:rPr>
          <w:rFonts w:ascii="PT Sans" w:eastAsia="Times New Roman" w:hAnsi="PT Sans" w:cs="Times New Roman"/>
          <w:color w:val="000000"/>
          <w:kern w:val="0"/>
          <w:sz w:val="21"/>
          <w:szCs w:val="21"/>
          <w:lang w:eastAsia="ru-RU"/>
          <w14:ligatures w14:val="none"/>
        </w:rPr>
      </w:pPr>
    </w:p>
    <w:p w14:paraId="47E79575" w14:textId="77777777" w:rsidR="005C357A" w:rsidRDefault="005C357A" w:rsidP="00E269B7">
      <w:pPr>
        <w:shd w:val="clear" w:color="auto" w:fill="FFFFFF"/>
        <w:spacing w:after="150" w:line="240" w:lineRule="auto"/>
        <w:jc w:val="center"/>
        <w:rPr>
          <w:rFonts w:ascii="PT Sans" w:eastAsia="Times New Roman" w:hAnsi="PT Sans" w:cs="Times New Roman"/>
          <w:b/>
          <w:bCs/>
          <w:color w:val="000000"/>
          <w:kern w:val="0"/>
          <w:sz w:val="21"/>
          <w:szCs w:val="21"/>
          <w:lang w:eastAsia="ru-RU"/>
          <w14:ligatures w14:val="none"/>
        </w:rPr>
      </w:pPr>
    </w:p>
    <w:p w14:paraId="0F59A618" w14:textId="77777777" w:rsidR="005C357A" w:rsidRDefault="005C357A" w:rsidP="00E269B7">
      <w:pPr>
        <w:shd w:val="clear" w:color="auto" w:fill="FFFFFF"/>
        <w:spacing w:after="150" w:line="240" w:lineRule="auto"/>
        <w:jc w:val="center"/>
        <w:rPr>
          <w:rFonts w:ascii="PT Sans" w:eastAsia="Times New Roman" w:hAnsi="PT Sans" w:cs="Times New Roman"/>
          <w:b/>
          <w:bCs/>
          <w:color w:val="000000"/>
          <w:kern w:val="0"/>
          <w:sz w:val="21"/>
          <w:szCs w:val="21"/>
          <w:lang w:eastAsia="ru-RU"/>
          <w14:ligatures w14:val="none"/>
        </w:rPr>
      </w:pPr>
    </w:p>
    <w:p w14:paraId="7324F73A" w14:textId="77777777" w:rsidR="005C357A" w:rsidRDefault="005C357A" w:rsidP="00E269B7">
      <w:pPr>
        <w:shd w:val="clear" w:color="auto" w:fill="FFFFFF"/>
        <w:spacing w:after="150" w:line="240" w:lineRule="auto"/>
        <w:jc w:val="center"/>
        <w:rPr>
          <w:rFonts w:ascii="PT Sans" w:eastAsia="Times New Roman" w:hAnsi="PT Sans" w:cs="Times New Roman"/>
          <w:b/>
          <w:bCs/>
          <w:color w:val="000000"/>
          <w:kern w:val="0"/>
          <w:sz w:val="21"/>
          <w:szCs w:val="21"/>
          <w:lang w:eastAsia="ru-RU"/>
          <w14:ligatures w14:val="none"/>
        </w:rPr>
      </w:pPr>
    </w:p>
    <w:p w14:paraId="1938233A" w14:textId="77777777" w:rsidR="002C5693" w:rsidRDefault="002C5693" w:rsidP="002C5693">
      <w:pPr>
        <w:shd w:val="clear" w:color="auto" w:fill="FFFFFF"/>
        <w:spacing w:after="0" w:line="240" w:lineRule="auto"/>
        <w:jc w:val="center"/>
        <w:rPr>
          <w:rFonts w:ascii="Times New Roman" w:eastAsia="Times New Roman" w:hAnsi="Times New Roman" w:cs="Times New Roman"/>
          <w:b/>
          <w:bCs/>
          <w:color w:val="000000"/>
          <w:kern w:val="0"/>
          <w:sz w:val="21"/>
          <w:szCs w:val="21"/>
          <w:lang w:eastAsia="ru-RU"/>
          <w14:ligatures w14:val="none"/>
        </w:rPr>
      </w:pPr>
    </w:p>
    <w:p w14:paraId="19AC1E65" w14:textId="77777777" w:rsidR="002C5693" w:rsidRDefault="002C5693" w:rsidP="002C5693">
      <w:pPr>
        <w:shd w:val="clear" w:color="auto" w:fill="FFFFFF"/>
        <w:spacing w:after="0" w:line="240" w:lineRule="auto"/>
        <w:jc w:val="center"/>
        <w:rPr>
          <w:rFonts w:ascii="Times New Roman" w:eastAsia="Times New Roman" w:hAnsi="Times New Roman" w:cs="Times New Roman"/>
          <w:b/>
          <w:bCs/>
          <w:color w:val="000000"/>
          <w:kern w:val="0"/>
          <w:sz w:val="21"/>
          <w:szCs w:val="21"/>
          <w:lang w:eastAsia="ru-RU"/>
          <w14:ligatures w14:val="none"/>
        </w:rPr>
      </w:pPr>
      <w:r>
        <w:rPr>
          <w:rFonts w:ascii="Times New Roman" w:eastAsia="Times New Roman" w:hAnsi="Times New Roman" w:cs="Times New Roman"/>
          <w:b/>
          <w:bCs/>
          <w:color w:val="000000"/>
          <w:kern w:val="0"/>
          <w:sz w:val="21"/>
          <w:szCs w:val="21"/>
          <w:lang w:eastAsia="ru-RU"/>
          <w14:ligatures w14:val="none"/>
        </w:rPr>
        <w:t>Ответы</w:t>
      </w:r>
    </w:p>
    <w:p w14:paraId="7B16D69D" w14:textId="77777777" w:rsidR="002C5693" w:rsidRDefault="002C5693" w:rsidP="002C5693">
      <w:pPr>
        <w:shd w:val="clear" w:color="auto" w:fill="FFFFFF"/>
        <w:spacing w:after="0" w:line="240" w:lineRule="auto"/>
        <w:jc w:val="center"/>
        <w:rPr>
          <w:rFonts w:ascii="Times New Roman" w:eastAsia="Times New Roman" w:hAnsi="Times New Roman" w:cs="Times New Roman"/>
          <w:b/>
          <w:bCs/>
          <w:color w:val="000000"/>
          <w:kern w:val="0"/>
          <w:sz w:val="21"/>
          <w:szCs w:val="21"/>
          <w:lang w:eastAsia="ru-RU"/>
          <w14:ligatures w14:val="none"/>
        </w:rPr>
      </w:pPr>
    </w:p>
    <w:p w14:paraId="363441A4" w14:textId="77777777" w:rsidR="002C5693" w:rsidRDefault="002C5693" w:rsidP="002C5693">
      <w:pPr>
        <w:spacing w:after="0" w:line="240" w:lineRule="auto"/>
        <w:rPr>
          <w:rFonts w:ascii="Times New Roman" w:eastAsia="Times New Roman" w:hAnsi="Times New Roman" w:cs="Times New Roman"/>
          <w:b/>
          <w:bCs/>
          <w:color w:val="000000"/>
          <w:kern w:val="0"/>
          <w:sz w:val="20"/>
          <w:szCs w:val="20"/>
          <w:lang w:eastAsia="ru-RU"/>
          <w14:ligatures w14:val="none"/>
        </w:rPr>
      </w:pPr>
      <w:r w:rsidRPr="005C357A">
        <w:rPr>
          <w:rFonts w:ascii="Times New Roman" w:eastAsia="Times New Roman" w:hAnsi="Times New Roman" w:cs="Times New Roman"/>
          <w:b/>
          <w:bCs/>
          <w:color w:val="000000"/>
          <w:kern w:val="0"/>
          <w:sz w:val="20"/>
          <w:szCs w:val="20"/>
          <w:lang w:eastAsia="ru-RU"/>
          <w14:ligatures w14:val="none"/>
        </w:rPr>
        <w:t>1 вариант</w:t>
      </w:r>
      <w:r>
        <w:rPr>
          <w:rFonts w:ascii="Times New Roman" w:eastAsia="Times New Roman" w:hAnsi="Times New Roman" w:cs="Times New Roman"/>
          <w:b/>
          <w:bCs/>
          <w:color w:val="000000"/>
          <w:kern w:val="0"/>
          <w:sz w:val="20"/>
          <w:szCs w:val="20"/>
          <w:lang w:eastAsia="ru-RU"/>
          <w14:ligatures w14:val="none"/>
        </w:rPr>
        <w:t xml:space="preserve">                                                                                              </w:t>
      </w:r>
    </w:p>
    <w:p w14:paraId="0DC70D1E" w14:textId="77777777" w:rsidR="002C5693" w:rsidRDefault="002C5693" w:rsidP="002C5693">
      <w:pPr>
        <w:spacing w:after="0" w:line="240" w:lineRule="auto"/>
        <w:rPr>
          <w:rFonts w:ascii="Times New Roman" w:eastAsia="Times New Roman" w:hAnsi="Times New Roman" w:cs="Times New Roman"/>
          <w:b/>
          <w:bCs/>
          <w:color w:val="000000"/>
          <w:kern w:val="0"/>
          <w:sz w:val="20"/>
          <w:szCs w:val="20"/>
          <w:lang w:eastAsia="ru-RU"/>
          <w14:ligatures w14:val="none"/>
        </w:rPr>
      </w:pPr>
    </w:p>
    <w:p w14:paraId="284EF7E4" w14:textId="77777777" w:rsidR="002C5693" w:rsidRPr="00B11C9C" w:rsidRDefault="002C5693" w:rsidP="002C5693">
      <w:pPr>
        <w:spacing w:after="0" w:line="240" w:lineRule="auto"/>
        <w:rPr>
          <w:rFonts w:ascii="Times New Roman" w:eastAsia="Times New Roman" w:hAnsi="Times New Roman" w:cs="Times New Roman"/>
          <w:color w:val="000000"/>
          <w:kern w:val="0"/>
          <w:sz w:val="20"/>
          <w:szCs w:val="20"/>
          <w:lang w:eastAsia="ru-RU"/>
          <w14:ligatures w14:val="none"/>
        </w:rPr>
      </w:pPr>
      <w:r w:rsidRPr="00B11C9C">
        <w:rPr>
          <w:rFonts w:ascii="Times New Roman" w:eastAsia="Times New Roman" w:hAnsi="Times New Roman" w:cs="Times New Roman"/>
          <w:color w:val="000000"/>
          <w:kern w:val="0"/>
          <w:sz w:val="20"/>
          <w:szCs w:val="20"/>
          <w:lang w:eastAsia="ru-RU"/>
          <w14:ligatures w14:val="none"/>
        </w:rPr>
        <w:t>1.г</w:t>
      </w:r>
    </w:p>
    <w:p w14:paraId="78889DF2" w14:textId="77777777" w:rsidR="002C5693" w:rsidRPr="00B11C9C" w:rsidRDefault="002C5693" w:rsidP="002C5693">
      <w:pPr>
        <w:spacing w:after="0" w:line="240" w:lineRule="auto"/>
        <w:rPr>
          <w:rFonts w:ascii="Times New Roman" w:eastAsia="Times New Roman" w:hAnsi="Times New Roman" w:cs="Times New Roman"/>
          <w:color w:val="000000"/>
          <w:kern w:val="0"/>
          <w:sz w:val="20"/>
          <w:szCs w:val="20"/>
          <w:lang w:eastAsia="ru-RU"/>
          <w14:ligatures w14:val="none"/>
        </w:rPr>
      </w:pPr>
      <w:r w:rsidRPr="00B11C9C">
        <w:rPr>
          <w:rFonts w:ascii="Times New Roman" w:eastAsia="Times New Roman" w:hAnsi="Times New Roman" w:cs="Times New Roman"/>
          <w:color w:val="000000"/>
          <w:kern w:val="0"/>
          <w:sz w:val="20"/>
          <w:szCs w:val="20"/>
          <w:lang w:eastAsia="ru-RU"/>
          <w14:ligatures w14:val="none"/>
        </w:rPr>
        <w:t>2.а</w:t>
      </w:r>
    </w:p>
    <w:p w14:paraId="2C204EFE" w14:textId="77777777" w:rsidR="002C5693" w:rsidRPr="00B11C9C" w:rsidRDefault="002C5693" w:rsidP="002C5693">
      <w:pPr>
        <w:spacing w:after="0" w:line="240" w:lineRule="auto"/>
        <w:rPr>
          <w:rFonts w:ascii="Times New Roman" w:eastAsia="Times New Roman" w:hAnsi="Times New Roman" w:cs="Times New Roman"/>
          <w:color w:val="000000"/>
          <w:kern w:val="0"/>
          <w:sz w:val="20"/>
          <w:szCs w:val="20"/>
          <w:lang w:eastAsia="ru-RU"/>
          <w14:ligatures w14:val="none"/>
        </w:rPr>
      </w:pPr>
      <w:r w:rsidRPr="00B11C9C">
        <w:rPr>
          <w:rFonts w:ascii="Times New Roman" w:eastAsia="Times New Roman" w:hAnsi="Times New Roman" w:cs="Times New Roman"/>
          <w:color w:val="000000"/>
          <w:kern w:val="0"/>
          <w:sz w:val="20"/>
          <w:szCs w:val="20"/>
          <w:lang w:eastAsia="ru-RU"/>
          <w14:ligatures w14:val="none"/>
        </w:rPr>
        <w:t>3.а</w:t>
      </w:r>
    </w:p>
    <w:p w14:paraId="6E832656"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4.в</w:t>
      </w:r>
    </w:p>
    <w:p w14:paraId="386296B2"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5.Митрофан,</w:t>
      </w:r>
      <w:r>
        <w:rPr>
          <w:rFonts w:ascii="Times New Roman" w:eastAsia="Times New Roman" w:hAnsi="Times New Roman" w:cs="Times New Roman"/>
          <w:color w:val="000000"/>
          <w:kern w:val="0"/>
          <w:sz w:val="21"/>
          <w:szCs w:val="21"/>
          <w:lang w:eastAsia="ru-RU"/>
          <w14:ligatures w14:val="none"/>
        </w:rPr>
        <w:t xml:space="preserve"> </w:t>
      </w:r>
      <w:r w:rsidRPr="00B11C9C">
        <w:rPr>
          <w:rFonts w:ascii="Times New Roman" w:eastAsia="Times New Roman" w:hAnsi="Times New Roman" w:cs="Times New Roman"/>
          <w:color w:val="000000"/>
          <w:kern w:val="0"/>
          <w:sz w:val="21"/>
          <w:szCs w:val="21"/>
          <w:lang w:eastAsia="ru-RU"/>
          <w14:ligatures w14:val="none"/>
        </w:rPr>
        <w:t>Скотинин,</w:t>
      </w:r>
      <w:r>
        <w:rPr>
          <w:rFonts w:ascii="Times New Roman" w:eastAsia="Times New Roman" w:hAnsi="Times New Roman" w:cs="Times New Roman"/>
          <w:color w:val="000000"/>
          <w:kern w:val="0"/>
          <w:sz w:val="21"/>
          <w:szCs w:val="21"/>
          <w:lang w:eastAsia="ru-RU"/>
          <w14:ligatures w14:val="none"/>
        </w:rPr>
        <w:t xml:space="preserve"> </w:t>
      </w:r>
      <w:r w:rsidRPr="00B11C9C">
        <w:rPr>
          <w:rFonts w:ascii="Times New Roman" w:eastAsia="Times New Roman" w:hAnsi="Times New Roman" w:cs="Times New Roman"/>
          <w:color w:val="000000"/>
          <w:kern w:val="0"/>
          <w:sz w:val="21"/>
          <w:szCs w:val="21"/>
          <w:lang w:eastAsia="ru-RU"/>
          <w14:ligatures w14:val="none"/>
        </w:rPr>
        <w:t>г-жа Простакова</w:t>
      </w:r>
    </w:p>
    <w:p w14:paraId="393C0268"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6.г</w:t>
      </w:r>
    </w:p>
    <w:p w14:paraId="4E351E28"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7.в</w:t>
      </w:r>
    </w:p>
    <w:p w14:paraId="66D2BE38"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8.а</w:t>
      </w:r>
    </w:p>
    <w:p w14:paraId="3DD85471"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9.в</w:t>
      </w:r>
    </w:p>
    <w:p w14:paraId="2F2C54AF"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10.а</w:t>
      </w:r>
    </w:p>
    <w:p w14:paraId="52B98B0D"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11.а</w:t>
      </w:r>
    </w:p>
    <w:p w14:paraId="33184485"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12.в</w:t>
      </w:r>
    </w:p>
    <w:p w14:paraId="45097124"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13.а</w:t>
      </w:r>
    </w:p>
    <w:p w14:paraId="16464F38"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14.в</w:t>
      </w:r>
    </w:p>
    <w:p w14:paraId="2259C25B"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15.а16.а</w:t>
      </w:r>
    </w:p>
    <w:p w14:paraId="6881DA93"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17.в</w:t>
      </w:r>
    </w:p>
    <w:p w14:paraId="58AB181C"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18.б</w:t>
      </w:r>
    </w:p>
    <w:p w14:paraId="36C8DACA"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19.а</w:t>
      </w:r>
    </w:p>
    <w:p w14:paraId="527E5172" w14:textId="77777777" w:rsidR="002C5693" w:rsidRPr="00B11C9C"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B11C9C">
        <w:rPr>
          <w:rFonts w:ascii="Times New Roman" w:eastAsia="Times New Roman" w:hAnsi="Times New Roman" w:cs="Times New Roman"/>
          <w:color w:val="000000"/>
          <w:kern w:val="0"/>
          <w:sz w:val="21"/>
          <w:szCs w:val="21"/>
          <w:lang w:eastAsia="ru-RU"/>
          <w14:ligatures w14:val="none"/>
        </w:rPr>
        <w:t>20.а</w:t>
      </w:r>
    </w:p>
    <w:p w14:paraId="530768FD" w14:textId="77777777" w:rsidR="002C5693" w:rsidRDefault="002C5693" w:rsidP="002C5693">
      <w:pPr>
        <w:shd w:val="clear" w:color="auto" w:fill="FFFFFF"/>
        <w:spacing w:after="0" w:line="240" w:lineRule="auto"/>
        <w:jc w:val="center"/>
        <w:rPr>
          <w:rFonts w:ascii="Times New Roman" w:eastAsia="Times New Roman" w:hAnsi="Times New Roman" w:cs="Times New Roman"/>
          <w:b/>
          <w:bCs/>
          <w:color w:val="000000"/>
          <w:kern w:val="0"/>
          <w:sz w:val="21"/>
          <w:szCs w:val="21"/>
          <w:lang w:eastAsia="ru-RU"/>
          <w14:ligatures w14:val="none"/>
        </w:rPr>
      </w:pPr>
    </w:p>
    <w:p w14:paraId="5E53A54C" w14:textId="77777777" w:rsidR="002C5693" w:rsidRDefault="002C5693" w:rsidP="002C5693">
      <w:pPr>
        <w:shd w:val="clear" w:color="auto" w:fill="FFFFFF"/>
        <w:spacing w:after="0" w:line="240" w:lineRule="auto"/>
        <w:rPr>
          <w:rFonts w:ascii="Times New Roman" w:eastAsia="Times New Roman" w:hAnsi="Times New Roman" w:cs="Times New Roman"/>
          <w:b/>
          <w:bCs/>
          <w:color w:val="000000"/>
          <w:kern w:val="0"/>
          <w:sz w:val="21"/>
          <w:szCs w:val="21"/>
          <w:lang w:eastAsia="ru-RU"/>
          <w14:ligatures w14:val="none"/>
        </w:rPr>
      </w:pPr>
      <w:r>
        <w:rPr>
          <w:rFonts w:ascii="Times New Roman" w:eastAsia="Times New Roman" w:hAnsi="Times New Roman" w:cs="Times New Roman"/>
          <w:b/>
          <w:bCs/>
          <w:color w:val="000000"/>
          <w:kern w:val="0"/>
          <w:sz w:val="21"/>
          <w:szCs w:val="21"/>
          <w:lang w:eastAsia="ru-RU"/>
          <w14:ligatures w14:val="none"/>
        </w:rPr>
        <w:t>2 вариант</w:t>
      </w:r>
    </w:p>
    <w:p w14:paraId="49F94A52" w14:textId="77777777" w:rsidR="002C5693" w:rsidRDefault="002C5693" w:rsidP="002C5693">
      <w:pPr>
        <w:shd w:val="clear" w:color="auto" w:fill="FFFFFF"/>
        <w:spacing w:after="0" w:line="240" w:lineRule="auto"/>
        <w:rPr>
          <w:rFonts w:ascii="Times New Roman" w:eastAsia="Times New Roman" w:hAnsi="Times New Roman" w:cs="Times New Roman"/>
          <w:b/>
          <w:bCs/>
          <w:color w:val="000000"/>
          <w:kern w:val="0"/>
          <w:sz w:val="21"/>
          <w:szCs w:val="21"/>
          <w:lang w:eastAsia="ru-RU"/>
          <w14:ligatures w14:val="none"/>
        </w:rPr>
      </w:pPr>
    </w:p>
    <w:p w14:paraId="7BA51356"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1.а</w:t>
      </w:r>
    </w:p>
    <w:p w14:paraId="06E3CB7F"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2.а</w:t>
      </w:r>
    </w:p>
    <w:p w14:paraId="6C028759"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3.в</w:t>
      </w:r>
    </w:p>
    <w:p w14:paraId="380F54B9"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4.б</w:t>
      </w:r>
    </w:p>
    <w:p w14:paraId="3F320C8E"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5.Стародум, Правдин, Софья, Милон</w:t>
      </w:r>
    </w:p>
    <w:p w14:paraId="7E188B22"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6.в</w:t>
      </w:r>
    </w:p>
    <w:p w14:paraId="0E9E989B"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7.г</w:t>
      </w:r>
    </w:p>
    <w:p w14:paraId="75513285"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8.б</w:t>
      </w:r>
    </w:p>
    <w:p w14:paraId="470C0BB5"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9.в</w:t>
      </w:r>
    </w:p>
    <w:p w14:paraId="3429EE1B"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10.б</w:t>
      </w:r>
    </w:p>
    <w:p w14:paraId="47A042FF"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11.б</w:t>
      </w:r>
    </w:p>
    <w:p w14:paraId="6A370B86"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12.в</w:t>
      </w:r>
    </w:p>
    <w:p w14:paraId="5CC1FA2E"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13.а</w:t>
      </w:r>
    </w:p>
    <w:p w14:paraId="18A7A323"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14.б</w:t>
      </w:r>
    </w:p>
    <w:p w14:paraId="722A22D2"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15.б</w:t>
      </w:r>
    </w:p>
    <w:p w14:paraId="5586B977"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16.б</w:t>
      </w:r>
    </w:p>
    <w:p w14:paraId="2C85E8B7"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17.б</w:t>
      </w:r>
    </w:p>
    <w:p w14:paraId="283D9032"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18.а</w:t>
      </w:r>
    </w:p>
    <w:p w14:paraId="5CD18E3A"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19.в</w:t>
      </w:r>
    </w:p>
    <w:p w14:paraId="6E4A2C85" w14:textId="77777777" w:rsidR="002C5693" w:rsidRPr="003868FB"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3868FB">
        <w:rPr>
          <w:rFonts w:ascii="Times New Roman" w:eastAsia="Times New Roman" w:hAnsi="Times New Roman" w:cs="Times New Roman"/>
          <w:color w:val="000000"/>
          <w:kern w:val="0"/>
          <w:sz w:val="21"/>
          <w:szCs w:val="21"/>
          <w:lang w:eastAsia="ru-RU"/>
          <w14:ligatures w14:val="none"/>
        </w:rPr>
        <w:t>20.в</w:t>
      </w:r>
    </w:p>
    <w:p w14:paraId="26A7FF48" w14:textId="77777777" w:rsidR="005C357A" w:rsidRDefault="005C357A" w:rsidP="00E269B7">
      <w:pPr>
        <w:shd w:val="clear" w:color="auto" w:fill="FFFFFF"/>
        <w:spacing w:after="150" w:line="240" w:lineRule="auto"/>
        <w:jc w:val="center"/>
        <w:rPr>
          <w:rFonts w:ascii="PT Sans" w:eastAsia="Times New Roman" w:hAnsi="PT Sans" w:cs="Times New Roman"/>
          <w:b/>
          <w:bCs/>
          <w:color w:val="000000"/>
          <w:kern w:val="0"/>
          <w:sz w:val="21"/>
          <w:szCs w:val="21"/>
          <w:lang w:eastAsia="ru-RU"/>
          <w14:ligatures w14:val="none"/>
        </w:rPr>
      </w:pPr>
    </w:p>
    <w:p w14:paraId="55D5A673" w14:textId="77777777" w:rsidR="002C5693" w:rsidRPr="0011360F" w:rsidRDefault="002C5693" w:rsidP="002C5693">
      <w:pPr>
        <w:shd w:val="clear" w:color="auto" w:fill="FFFFFF"/>
        <w:spacing w:after="0" w:line="240" w:lineRule="auto"/>
        <w:jc w:val="center"/>
        <w:rPr>
          <w:rFonts w:ascii="Times New Roman" w:eastAsia="Times New Roman" w:hAnsi="Times New Roman" w:cs="Times New Roman"/>
          <w:color w:val="000000"/>
          <w:kern w:val="0"/>
          <w:sz w:val="21"/>
          <w:szCs w:val="21"/>
          <w:lang w:eastAsia="ru-RU"/>
          <w14:ligatures w14:val="none"/>
        </w:rPr>
      </w:pPr>
      <w:r w:rsidRPr="0011360F">
        <w:rPr>
          <w:rFonts w:ascii="Times New Roman" w:eastAsia="Times New Roman" w:hAnsi="Times New Roman" w:cs="Times New Roman"/>
          <w:b/>
          <w:bCs/>
          <w:color w:val="000000"/>
          <w:kern w:val="0"/>
          <w:sz w:val="21"/>
          <w:szCs w:val="21"/>
          <w:lang w:eastAsia="ru-RU"/>
          <w14:ligatures w14:val="none"/>
        </w:rPr>
        <w:t>Критерии оценки:</w:t>
      </w:r>
    </w:p>
    <w:p w14:paraId="005F5AC7" w14:textId="77777777" w:rsidR="002C5693" w:rsidRDefault="002C5693" w:rsidP="002C5693">
      <w:pPr>
        <w:shd w:val="clear" w:color="auto" w:fill="FFFFFF"/>
        <w:spacing w:after="0" w:line="240" w:lineRule="auto"/>
        <w:rPr>
          <w:rFonts w:ascii="Times New Roman" w:eastAsia="Times New Roman" w:hAnsi="Times New Roman" w:cs="Times New Roman"/>
          <w:b/>
          <w:bCs/>
          <w:color w:val="000000"/>
          <w:kern w:val="0"/>
          <w:sz w:val="21"/>
          <w:szCs w:val="21"/>
          <w:lang w:eastAsia="ru-RU"/>
          <w14:ligatures w14:val="none"/>
        </w:rPr>
      </w:pPr>
    </w:p>
    <w:p w14:paraId="652A4554" w14:textId="77777777" w:rsidR="002C5693" w:rsidRPr="002952A8"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2952A8">
        <w:rPr>
          <w:rFonts w:ascii="Times New Roman" w:eastAsia="Times New Roman" w:hAnsi="Times New Roman" w:cs="Times New Roman"/>
          <w:color w:val="000000"/>
          <w:kern w:val="0"/>
          <w:sz w:val="21"/>
          <w:szCs w:val="21"/>
          <w:lang w:eastAsia="ru-RU"/>
          <w14:ligatures w14:val="none"/>
        </w:rPr>
        <w:t>Менее 13 ответов</w:t>
      </w:r>
      <w:r>
        <w:rPr>
          <w:rFonts w:ascii="Times New Roman" w:eastAsia="Times New Roman" w:hAnsi="Times New Roman" w:cs="Times New Roman"/>
          <w:color w:val="000000"/>
          <w:kern w:val="0"/>
          <w:sz w:val="21"/>
          <w:szCs w:val="21"/>
          <w:lang w:eastAsia="ru-RU"/>
          <w14:ligatures w14:val="none"/>
        </w:rPr>
        <w:t>- «</w:t>
      </w:r>
      <w:r w:rsidRPr="002952A8">
        <w:rPr>
          <w:rFonts w:ascii="Times New Roman" w:eastAsia="Times New Roman" w:hAnsi="Times New Roman" w:cs="Times New Roman"/>
          <w:color w:val="000000"/>
          <w:kern w:val="0"/>
          <w:sz w:val="21"/>
          <w:szCs w:val="21"/>
          <w:lang w:eastAsia="ru-RU"/>
          <w14:ligatures w14:val="none"/>
        </w:rPr>
        <w:t>2</w:t>
      </w:r>
      <w:r>
        <w:rPr>
          <w:rFonts w:ascii="Times New Roman" w:eastAsia="Times New Roman" w:hAnsi="Times New Roman" w:cs="Times New Roman"/>
          <w:color w:val="000000"/>
          <w:kern w:val="0"/>
          <w:sz w:val="21"/>
          <w:szCs w:val="21"/>
          <w:lang w:eastAsia="ru-RU"/>
          <w14:ligatures w14:val="none"/>
        </w:rPr>
        <w:t>»</w:t>
      </w:r>
      <w:r w:rsidRPr="002952A8">
        <w:rPr>
          <w:rFonts w:ascii="Times New Roman" w:eastAsia="Times New Roman" w:hAnsi="Times New Roman" w:cs="Times New Roman"/>
          <w:color w:val="000000"/>
          <w:kern w:val="0"/>
          <w:sz w:val="21"/>
          <w:szCs w:val="21"/>
          <w:lang w:eastAsia="ru-RU"/>
          <w14:ligatures w14:val="none"/>
        </w:rPr>
        <w:t xml:space="preserve"> </w:t>
      </w:r>
    </w:p>
    <w:p w14:paraId="21B29AD5" w14:textId="77777777" w:rsidR="002C5693"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 xml:space="preserve"> </w:t>
      </w:r>
    </w:p>
    <w:p w14:paraId="5BEAB425" w14:textId="77777777" w:rsidR="002C5693"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2952A8">
        <w:rPr>
          <w:rFonts w:ascii="Times New Roman" w:eastAsia="Times New Roman" w:hAnsi="Times New Roman" w:cs="Times New Roman"/>
          <w:color w:val="000000"/>
          <w:kern w:val="0"/>
          <w:sz w:val="21"/>
          <w:szCs w:val="21"/>
          <w:lang w:eastAsia="ru-RU"/>
          <w14:ligatures w14:val="none"/>
        </w:rPr>
        <w:t>13-15</w:t>
      </w:r>
      <w:r>
        <w:rPr>
          <w:rFonts w:ascii="Times New Roman" w:eastAsia="Times New Roman" w:hAnsi="Times New Roman" w:cs="Times New Roman"/>
          <w:color w:val="000000"/>
          <w:kern w:val="0"/>
          <w:sz w:val="21"/>
          <w:szCs w:val="21"/>
          <w:lang w:eastAsia="ru-RU"/>
          <w14:ligatures w14:val="none"/>
        </w:rPr>
        <w:t>- «</w:t>
      </w:r>
      <w:r w:rsidRPr="002952A8">
        <w:rPr>
          <w:rFonts w:ascii="Times New Roman" w:eastAsia="Times New Roman" w:hAnsi="Times New Roman" w:cs="Times New Roman"/>
          <w:color w:val="000000"/>
          <w:kern w:val="0"/>
          <w:sz w:val="21"/>
          <w:szCs w:val="21"/>
          <w:lang w:eastAsia="ru-RU"/>
          <w14:ligatures w14:val="none"/>
        </w:rPr>
        <w:t>3</w:t>
      </w:r>
      <w:r>
        <w:rPr>
          <w:rFonts w:ascii="Times New Roman" w:eastAsia="Times New Roman" w:hAnsi="Times New Roman" w:cs="Times New Roman"/>
          <w:color w:val="000000"/>
          <w:kern w:val="0"/>
          <w:sz w:val="21"/>
          <w:szCs w:val="21"/>
          <w:lang w:eastAsia="ru-RU"/>
          <w14:ligatures w14:val="none"/>
        </w:rPr>
        <w:t>»</w:t>
      </w:r>
    </w:p>
    <w:p w14:paraId="560DD651" w14:textId="77777777" w:rsidR="002C5693" w:rsidRPr="002952A8"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p>
    <w:p w14:paraId="6BE3CA53" w14:textId="77777777" w:rsidR="002C5693"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2952A8">
        <w:rPr>
          <w:rFonts w:ascii="Times New Roman" w:eastAsia="Times New Roman" w:hAnsi="Times New Roman" w:cs="Times New Roman"/>
          <w:color w:val="000000"/>
          <w:kern w:val="0"/>
          <w:sz w:val="21"/>
          <w:szCs w:val="21"/>
          <w:lang w:eastAsia="ru-RU"/>
          <w14:ligatures w14:val="none"/>
        </w:rPr>
        <w:t>15-18</w:t>
      </w:r>
      <w:r>
        <w:rPr>
          <w:rFonts w:ascii="Times New Roman" w:eastAsia="Times New Roman" w:hAnsi="Times New Roman" w:cs="Times New Roman"/>
          <w:color w:val="000000"/>
          <w:kern w:val="0"/>
          <w:sz w:val="21"/>
          <w:szCs w:val="21"/>
          <w:lang w:eastAsia="ru-RU"/>
          <w14:ligatures w14:val="none"/>
        </w:rPr>
        <w:t>- «</w:t>
      </w:r>
      <w:r w:rsidRPr="002952A8">
        <w:rPr>
          <w:rFonts w:ascii="Times New Roman" w:eastAsia="Times New Roman" w:hAnsi="Times New Roman" w:cs="Times New Roman"/>
          <w:color w:val="000000"/>
          <w:kern w:val="0"/>
          <w:sz w:val="21"/>
          <w:szCs w:val="21"/>
          <w:lang w:eastAsia="ru-RU"/>
          <w14:ligatures w14:val="none"/>
        </w:rPr>
        <w:t>4</w:t>
      </w:r>
      <w:r>
        <w:rPr>
          <w:rFonts w:ascii="Times New Roman" w:eastAsia="Times New Roman" w:hAnsi="Times New Roman" w:cs="Times New Roman"/>
          <w:color w:val="000000"/>
          <w:kern w:val="0"/>
          <w:sz w:val="21"/>
          <w:szCs w:val="21"/>
          <w:lang w:eastAsia="ru-RU"/>
          <w14:ligatures w14:val="none"/>
        </w:rPr>
        <w:t>»</w:t>
      </w:r>
    </w:p>
    <w:p w14:paraId="1CD5B762" w14:textId="77777777" w:rsidR="002C5693" w:rsidRPr="002952A8"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p>
    <w:p w14:paraId="4DE8ED5D" w14:textId="77777777" w:rsidR="002C5693" w:rsidRPr="002952A8" w:rsidRDefault="002C5693" w:rsidP="002C5693">
      <w:pPr>
        <w:shd w:val="clear" w:color="auto" w:fill="FFFFFF"/>
        <w:spacing w:after="0" w:line="240" w:lineRule="auto"/>
        <w:rPr>
          <w:rFonts w:ascii="Times New Roman" w:eastAsia="Times New Roman" w:hAnsi="Times New Roman" w:cs="Times New Roman"/>
          <w:color w:val="000000"/>
          <w:kern w:val="0"/>
          <w:sz w:val="21"/>
          <w:szCs w:val="21"/>
          <w:lang w:eastAsia="ru-RU"/>
          <w14:ligatures w14:val="none"/>
        </w:rPr>
      </w:pPr>
      <w:r w:rsidRPr="002952A8">
        <w:rPr>
          <w:rFonts w:ascii="Times New Roman" w:eastAsia="Times New Roman" w:hAnsi="Times New Roman" w:cs="Times New Roman"/>
          <w:color w:val="000000"/>
          <w:kern w:val="0"/>
          <w:sz w:val="21"/>
          <w:szCs w:val="21"/>
          <w:lang w:eastAsia="ru-RU"/>
          <w14:ligatures w14:val="none"/>
        </w:rPr>
        <w:t>19-20</w:t>
      </w:r>
      <w:r>
        <w:rPr>
          <w:rFonts w:ascii="Times New Roman" w:eastAsia="Times New Roman" w:hAnsi="Times New Roman" w:cs="Times New Roman"/>
          <w:color w:val="000000"/>
          <w:kern w:val="0"/>
          <w:sz w:val="21"/>
          <w:szCs w:val="21"/>
          <w:lang w:eastAsia="ru-RU"/>
          <w14:ligatures w14:val="none"/>
        </w:rPr>
        <w:t>- «</w:t>
      </w:r>
      <w:r w:rsidRPr="002952A8">
        <w:rPr>
          <w:rFonts w:ascii="Times New Roman" w:eastAsia="Times New Roman" w:hAnsi="Times New Roman" w:cs="Times New Roman"/>
          <w:color w:val="000000"/>
          <w:kern w:val="0"/>
          <w:sz w:val="21"/>
          <w:szCs w:val="21"/>
          <w:lang w:eastAsia="ru-RU"/>
          <w14:ligatures w14:val="none"/>
        </w:rPr>
        <w:t>5</w:t>
      </w:r>
      <w:r>
        <w:rPr>
          <w:rFonts w:ascii="Times New Roman" w:eastAsia="Times New Roman" w:hAnsi="Times New Roman" w:cs="Times New Roman"/>
          <w:color w:val="000000"/>
          <w:kern w:val="0"/>
          <w:sz w:val="21"/>
          <w:szCs w:val="21"/>
          <w:lang w:eastAsia="ru-RU"/>
          <w14:ligatures w14:val="none"/>
        </w:rPr>
        <w:t>»</w:t>
      </w:r>
    </w:p>
    <w:p w14:paraId="7BE6DC8D" w14:textId="77777777" w:rsidR="002C5693" w:rsidRPr="002952A8" w:rsidRDefault="002C5693" w:rsidP="002C5693">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sz w:val="28"/>
          <w:szCs w:val="28"/>
          <w:lang w:eastAsia="ru-RU"/>
          <w14:ligatures w14:val="none"/>
        </w:rPr>
      </w:pPr>
    </w:p>
    <w:p w14:paraId="658F87DD" w14:textId="77777777" w:rsidR="00423755" w:rsidRDefault="00423755"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PT Sans" w:eastAsia="Times New Roman" w:hAnsi="PT Sans" w:cs="Times New Roman"/>
          <w:b/>
          <w:bCs/>
          <w:color w:val="000000"/>
          <w:kern w:val="0"/>
          <w:sz w:val="21"/>
          <w:szCs w:val="21"/>
          <w:lang w:eastAsia="ru-RU"/>
          <w14:ligatures w14:val="none"/>
        </w:rPr>
      </w:pPr>
    </w:p>
    <w:p w14:paraId="6447D60B" w14:textId="3F24103B" w:rsidR="00426F85" w:rsidRPr="007938BC" w:rsidRDefault="00426F85" w:rsidP="00426F85">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contextualSpacing/>
        <w:rPr>
          <w:rFonts w:ascii="Times New Roman" w:eastAsia="Times New Roman" w:hAnsi="Times New Roman" w:cs="Times New Roman"/>
          <w:sz w:val="28"/>
          <w:szCs w:val="28"/>
          <w:lang w:eastAsia="ru-RU"/>
          <w14:ligatures w14:val="none"/>
        </w:rPr>
      </w:pPr>
      <w:r w:rsidRPr="007938BC">
        <w:rPr>
          <w:rFonts w:ascii="Times New Roman" w:eastAsia="Times New Roman" w:hAnsi="Times New Roman" w:cs="Times New Roman"/>
          <w:b/>
          <w:sz w:val="28"/>
          <w:szCs w:val="28"/>
          <w:lang w:eastAsia="ru-RU"/>
          <w14:ligatures w14:val="none"/>
        </w:rPr>
        <w:lastRenderedPageBreak/>
        <w:t>Материально-техническое обеспечение образовательного процесса</w:t>
      </w:r>
    </w:p>
    <w:p w14:paraId="32EB5151" w14:textId="77777777" w:rsidR="00426F85" w:rsidRPr="007938BC" w:rsidRDefault="00426F85" w:rsidP="00426F85">
      <w:pPr>
        <w:spacing w:after="0" w:line="240" w:lineRule="auto"/>
        <w:jc w:val="center"/>
        <w:rPr>
          <w:rFonts w:ascii="Times New Roman" w:eastAsia="Times New Roman" w:hAnsi="Times New Roman" w:cs="Times New Roman"/>
          <w:sz w:val="28"/>
          <w:szCs w:val="28"/>
          <w:lang w:eastAsia="ru-RU"/>
          <w14:ligatures w14:val="none"/>
        </w:rPr>
      </w:pPr>
    </w:p>
    <w:p w14:paraId="089B6ACB" w14:textId="77777777" w:rsidR="00426F85" w:rsidRPr="007938BC" w:rsidRDefault="00426F85" w:rsidP="00426F85">
      <w:pPr>
        <w:spacing w:after="0" w:line="240" w:lineRule="auto"/>
        <w:jc w:val="center"/>
        <w:rPr>
          <w:rFonts w:ascii="Times New Roman" w:eastAsia="Times New Roman" w:hAnsi="Times New Roman" w:cs="Times New Roman"/>
          <w:sz w:val="20"/>
          <w:szCs w:val="20"/>
          <w:lang w:eastAsia="ru-RU"/>
          <w14:ligatures w14:val="none"/>
        </w:rPr>
      </w:pPr>
      <w:r w:rsidRPr="007938BC">
        <w:rPr>
          <w:rFonts w:ascii="Times New Roman" w:eastAsia="DejaVu Sans" w:hAnsi="Times New Roman" w:cs="Times New Roman"/>
          <w:b/>
          <w:sz w:val="20"/>
          <w:szCs w:val="20"/>
          <w:lang w:eastAsia="hi-IN" w:bidi="hi-IN"/>
          <w14:ligatures w14:val="none"/>
        </w:rPr>
        <w:t>Печатные пособия:</w:t>
      </w:r>
    </w:p>
    <w:p w14:paraId="59DE284A" w14:textId="6EBC7D75" w:rsidR="00927693" w:rsidRPr="00927693" w:rsidRDefault="00927693" w:rsidP="00927693">
      <w:pPr>
        <w:rPr>
          <w:rFonts w:ascii="Times New Roman" w:hAnsi="Times New Roman" w:cs="Times New Roman"/>
          <w:sz w:val="22"/>
          <w:szCs w:val="22"/>
        </w:rPr>
      </w:pPr>
      <w:r w:rsidRPr="00927693">
        <w:rPr>
          <w:rFonts w:ascii="Times New Roman" w:eastAsia="Times New Roman" w:hAnsi="Times New Roman" w:cs="Times New Roman"/>
          <w:b/>
          <w:bCs/>
          <w:kern w:val="0"/>
          <w:sz w:val="22"/>
          <w:szCs w:val="22"/>
          <w:lang w:eastAsia="ru-RU"/>
          <w14:ligatures w14:val="none"/>
        </w:rPr>
        <w:t xml:space="preserve">      Учебник:</w:t>
      </w:r>
      <w:r>
        <w:t xml:space="preserve"> </w:t>
      </w:r>
      <w:r w:rsidRPr="00927693">
        <w:rPr>
          <w:rFonts w:ascii="Times New Roman" w:hAnsi="Times New Roman" w:cs="Times New Roman"/>
          <w:sz w:val="22"/>
          <w:szCs w:val="22"/>
        </w:rPr>
        <w:t xml:space="preserve">Литература Коровина В.Я., Журавлев В.П. Коровин В.И. Литература. </w:t>
      </w:r>
      <w:proofErr w:type="spellStart"/>
      <w:r w:rsidRPr="00927693">
        <w:rPr>
          <w:rFonts w:ascii="Times New Roman" w:hAnsi="Times New Roman" w:cs="Times New Roman"/>
          <w:sz w:val="22"/>
          <w:szCs w:val="22"/>
        </w:rPr>
        <w:t>Учебник.в</w:t>
      </w:r>
      <w:proofErr w:type="spellEnd"/>
      <w:r w:rsidRPr="00927693">
        <w:rPr>
          <w:rFonts w:ascii="Times New Roman" w:hAnsi="Times New Roman" w:cs="Times New Roman"/>
          <w:sz w:val="22"/>
          <w:szCs w:val="22"/>
        </w:rPr>
        <w:t xml:space="preserve"> 2-х частях М.: АО</w:t>
      </w:r>
      <w:r w:rsidR="0071727C">
        <w:rPr>
          <w:rFonts w:ascii="Times New Roman" w:hAnsi="Times New Roman" w:cs="Times New Roman"/>
          <w:sz w:val="22"/>
          <w:szCs w:val="22"/>
        </w:rPr>
        <w:t xml:space="preserve"> «</w:t>
      </w:r>
      <w:r w:rsidRPr="00927693">
        <w:rPr>
          <w:rFonts w:ascii="Times New Roman" w:hAnsi="Times New Roman" w:cs="Times New Roman"/>
          <w:sz w:val="22"/>
          <w:szCs w:val="22"/>
        </w:rPr>
        <w:t>Издательство</w:t>
      </w:r>
      <w:r w:rsidR="0071727C">
        <w:rPr>
          <w:rFonts w:ascii="Times New Roman" w:hAnsi="Times New Roman" w:cs="Times New Roman"/>
          <w:sz w:val="22"/>
          <w:szCs w:val="22"/>
        </w:rPr>
        <w:t xml:space="preserve"> «</w:t>
      </w:r>
      <w:r w:rsidRPr="00927693">
        <w:rPr>
          <w:rFonts w:ascii="Times New Roman" w:hAnsi="Times New Roman" w:cs="Times New Roman"/>
          <w:sz w:val="22"/>
          <w:szCs w:val="22"/>
        </w:rPr>
        <w:t>Просвещение»</w:t>
      </w:r>
      <w:r w:rsidR="00BE31E6">
        <w:rPr>
          <w:rFonts w:ascii="Times New Roman" w:hAnsi="Times New Roman" w:cs="Times New Roman"/>
          <w:sz w:val="22"/>
          <w:szCs w:val="22"/>
        </w:rPr>
        <w:t>»</w:t>
      </w:r>
      <w:r w:rsidRPr="00927693">
        <w:rPr>
          <w:rFonts w:ascii="Times New Roman" w:hAnsi="Times New Roman" w:cs="Times New Roman"/>
          <w:sz w:val="22"/>
          <w:szCs w:val="22"/>
        </w:rPr>
        <w:t>, 2025г.</w:t>
      </w:r>
    </w:p>
    <w:p w14:paraId="495DA059" w14:textId="3ABC9040" w:rsidR="00426F85" w:rsidRPr="00927693" w:rsidRDefault="00426F85" w:rsidP="00426F85">
      <w:pPr>
        <w:widowControl w:val="0"/>
        <w:suppressAutoHyphens/>
        <w:spacing w:after="0" w:line="240" w:lineRule="auto"/>
        <w:rPr>
          <w:rFonts w:ascii="Times New Roman" w:eastAsia="DejaVu Sans" w:hAnsi="Times New Roman" w:cs="Times New Roman"/>
          <w:b/>
          <w:bCs/>
          <w:kern w:val="1"/>
          <w:sz w:val="22"/>
          <w:szCs w:val="22"/>
          <w:lang w:eastAsia="hi-IN" w:bidi="hi-IN"/>
          <w14:ligatures w14:val="none"/>
        </w:rPr>
      </w:pPr>
    </w:p>
    <w:p w14:paraId="27DD4FE0" w14:textId="77777777" w:rsidR="00426F85" w:rsidRPr="007938BC" w:rsidRDefault="00426F85" w:rsidP="00426F85">
      <w:pPr>
        <w:widowControl w:val="0"/>
        <w:numPr>
          <w:ilvl w:val="0"/>
          <w:numId w:val="22"/>
        </w:numPr>
        <w:suppressAutoHyphens/>
        <w:spacing w:after="0" w:line="240" w:lineRule="auto"/>
        <w:contextualSpacing/>
        <w:jc w:val="both"/>
        <w:rPr>
          <w:rFonts w:ascii="Times New Roman" w:eastAsia="DejaVu Sans" w:hAnsi="Times New Roman" w:cs="Mangal"/>
          <w:sz w:val="22"/>
          <w:szCs w:val="22"/>
          <w:lang w:eastAsia="hi-IN" w:bidi="hi-IN"/>
          <w14:ligatures w14:val="none"/>
        </w:rPr>
      </w:pPr>
      <w:r w:rsidRPr="007938BC">
        <w:rPr>
          <w:rFonts w:ascii="Times New Roman" w:eastAsia="DejaVu Sans" w:hAnsi="Times New Roman" w:cs="Mangal"/>
          <w:kern w:val="1"/>
          <w:sz w:val="22"/>
          <w:szCs w:val="22"/>
          <w:lang w:eastAsia="hi-IN" w:bidi="hi-IN"/>
          <w14:ligatures w14:val="none"/>
        </w:rPr>
        <w:t xml:space="preserve">Золотарева И.В., Крысова </w:t>
      </w:r>
      <w:proofErr w:type="spellStart"/>
      <w:r w:rsidRPr="007938BC">
        <w:rPr>
          <w:rFonts w:ascii="Times New Roman" w:eastAsia="DejaVu Sans" w:hAnsi="Times New Roman" w:cs="Mangal"/>
          <w:kern w:val="1"/>
          <w:sz w:val="22"/>
          <w:szCs w:val="22"/>
          <w:lang w:eastAsia="hi-IN" w:bidi="hi-IN"/>
          <w14:ligatures w14:val="none"/>
        </w:rPr>
        <w:t>Т.А..Поурочные</w:t>
      </w:r>
      <w:proofErr w:type="spellEnd"/>
      <w:r w:rsidRPr="007938BC">
        <w:rPr>
          <w:rFonts w:ascii="Times New Roman" w:eastAsia="DejaVu Sans" w:hAnsi="Times New Roman" w:cs="Mangal"/>
          <w:kern w:val="1"/>
          <w:sz w:val="22"/>
          <w:szCs w:val="22"/>
          <w:lang w:eastAsia="hi-IN" w:bidi="hi-IN"/>
          <w14:ligatures w14:val="none"/>
        </w:rPr>
        <w:t xml:space="preserve"> разработки по литературе. 8 класс. – М.: «ВАКО», 2024.</w:t>
      </w:r>
      <w:r w:rsidRPr="007938BC">
        <w:rPr>
          <w:rFonts w:ascii="Times New Roman" w:eastAsia="DejaVu Sans" w:hAnsi="Times New Roman" w:cs="Mangal"/>
          <w:kern w:val="1"/>
          <w:szCs w:val="21"/>
          <w:lang w:eastAsia="hi-IN" w:bidi="hi-IN"/>
          <w14:ligatures w14:val="none"/>
        </w:rPr>
        <w:t xml:space="preserve"> </w:t>
      </w:r>
    </w:p>
    <w:p w14:paraId="704DFA2C" w14:textId="6DF592F9" w:rsidR="00426F85" w:rsidRPr="007938BC" w:rsidRDefault="00426F85" w:rsidP="00426F85">
      <w:pPr>
        <w:widowControl w:val="0"/>
        <w:numPr>
          <w:ilvl w:val="0"/>
          <w:numId w:val="22"/>
        </w:numPr>
        <w:suppressAutoHyphens/>
        <w:spacing w:after="0" w:line="240" w:lineRule="auto"/>
        <w:contextualSpacing/>
        <w:jc w:val="both"/>
        <w:rPr>
          <w:rFonts w:ascii="Times New Roman" w:eastAsia="DejaVu Sans" w:hAnsi="Times New Roman" w:cs="Mangal"/>
          <w:sz w:val="22"/>
          <w:szCs w:val="22"/>
          <w:lang w:eastAsia="hi-IN" w:bidi="hi-IN"/>
          <w14:ligatures w14:val="none"/>
        </w:rPr>
      </w:pPr>
      <w:r w:rsidRPr="007938BC">
        <w:rPr>
          <w:rFonts w:ascii="Times New Roman" w:eastAsia="DejaVu Sans" w:hAnsi="Times New Roman" w:cs="Mangal"/>
          <w:kern w:val="1"/>
          <w:sz w:val="22"/>
          <w:szCs w:val="22"/>
          <w:lang w:eastAsia="hi-IN" w:bidi="hi-IN"/>
          <w14:ligatures w14:val="none"/>
        </w:rPr>
        <w:t>Беляева Н.В. Уроки литературы в 8 классе. Поурочные разработки: Кн. для учителя. – М.: «Просвещение», 202</w:t>
      </w:r>
      <w:r w:rsidR="0071727C">
        <w:rPr>
          <w:rFonts w:ascii="Times New Roman" w:eastAsia="DejaVu Sans" w:hAnsi="Times New Roman" w:cs="Mangal"/>
          <w:kern w:val="1"/>
          <w:sz w:val="22"/>
          <w:szCs w:val="22"/>
          <w:lang w:eastAsia="hi-IN" w:bidi="hi-IN"/>
          <w14:ligatures w14:val="none"/>
        </w:rPr>
        <w:t>4</w:t>
      </w:r>
      <w:r w:rsidRPr="007938BC">
        <w:rPr>
          <w:rFonts w:ascii="Times New Roman" w:eastAsia="DejaVu Sans" w:hAnsi="Times New Roman" w:cs="Mangal"/>
          <w:kern w:val="1"/>
          <w:sz w:val="22"/>
          <w:szCs w:val="22"/>
          <w:lang w:eastAsia="hi-IN" w:bidi="hi-IN"/>
          <w14:ligatures w14:val="none"/>
        </w:rPr>
        <w:t>.</w:t>
      </w:r>
    </w:p>
    <w:p w14:paraId="7A8353DB" w14:textId="77777777" w:rsidR="00426F85" w:rsidRPr="007938BC" w:rsidRDefault="00426F85" w:rsidP="00426F85">
      <w:pPr>
        <w:widowControl w:val="0"/>
        <w:numPr>
          <w:ilvl w:val="0"/>
          <w:numId w:val="22"/>
        </w:numPr>
        <w:suppressAutoHyphens/>
        <w:spacing w:after="0" w:line="240" w:lineRule="auto"/>
        <w:contextualSpacing/>
        <w:jc w:val="both"/>
        <w:rPr>
          <w:rFonts w:ascii="Times New Roman" w:eastAsia="DejaVu Sans" w:hAnsi="Times New Roman" w:cs="Mangal"/>
          <w:sz w:val="22"/>
          <w:szCs w:val="22"/>
          <w:lang w:eastAsia="hi-IN" w:bidi="hi-IN"/>
          <w14:ligatures w14:val="none"/>
        </w:rPr>
      </w:pPr>
      <w:r w:rsidRPr="007938BC">
        <w:rPr>
          <w:rFonts w:ascii="Times New Roman" w:eastAsia="DejaVu Sans" w:hAnsi="Times New Roman" w:cs="Mangal"/>
          <w:kern w:val="1"/>
          <w:sz w:val="22"/>
          <w:szCs w:val="22"/>
          <w:lang w:eastAsia="hi-IN" w:bidi="hi-IN"/>
          <w14:ligatures w14:val="none"/>
        </w:rPr>
        <w:t>Контрольно-измерительные материалы. Литература. 8 класс. М.: «ВАКО», 2024.</w:t>
      </w:r>
    </w:p>
    <w:p w14:paraId="1B34EBBA" w14:textId="77777777" w:rsidR="00426F85" w:rsidRPr="007938BC" w:rsidRDefault="00426F85" w:rsidP="00426F85">
      <w:pPr>
        <w:spacing w:after="0" w:line="276" w:lineRule="auto"/>
        <w:jc w:val="center"/>
        <w:rPr>
          <w:rFonts w:ascii="Times New Roman" w:eastAsia="Times New Roman" w:hAnsi="Times New Roman" w:cs="Times New Roman"/>
          <w:b/>
          <w:kern w:val="0"/>
          <w:sz w:val="22"/>
          <w:szCs w:val="22"/>
          <w:lang w:eastAsia="ru-RU"/>
          <w14:ligatures w14:val="none"/>
        </w:rPr>
      </w:pPr>
      <w:r w:rsidRPr="007938BC">
        <w:rPr>
          <w:rFonts w:ascii="Times New Roman" w:eastAsia="Times New Roman" w:hAnsi="Times New Roman" w:cs="Times New Roman"/>
          <w:b/>
          <w:kern w:val="0"/>
          <w:sz w:val="22"/>
          <w:szCs w:val="22"/>
          <w:lang w:eastAsia="ru-RU"/>
          <w14:ligatures w14:val="none"/>
        </w:rPr>
        <w:t>Технические средства обучения</w:t>
      </w:r>
    </w:p>
    <w:p w14:paraId="5843F917"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eastAsia="ru-RU"/>
          <w14:ligatures w14:val="none"/>
        </w:rPr>
        <w:t>Компьютер</w:t>
      </w:r>
    </w:p>
    <w:p w14:paraId="42B7BBE0"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eastAsia="ru-RU"/>
          <w14:ligatures w14:val="none"/>
        </w:rPr>
        <w:t>Телевизор</w:t>
      </w:r>
    </w:p>
    <w:p w14:paraId="1DAF5605"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eastAsia="ru-RU"/>
          <w14:ligatures w14:val="none"/>
        </w:rPr>
        <w:t>Видеомагнитофон</w:t>
      </w:r>
    </w:p>
    <w:p w14:paraId="6A83C8E4"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val="en-US" w:eastAsia="ru-RU"/>
          <w14:ligatures w14:val="none"/>
        </w:rPr>
        <w:t>DVD</w:t>
      </w:r>
      <w:r w:rsidRPr="007938BC">
        <w:rPr>
          <w:rFonts w:ascii="Times New Roman" w:eastAsia="Times New Roman" w:hAnsi="Times New Roman" w:cs="Times New Roman"/>
          <w:kern w:val="0"/>
          <w:sz w:val="22"/>
          <w:szCs w:val="22"/>
          <w:lang w:eastAsia="ru-RU"/>
          <w14:ligatures w14:val="none"/>
        </w:rPr>
        <w:t xml:space="preserve"> плеер</w:t>
      </w:r>
    </w:p>
    <w:p w14:paraId="5CBED32E"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eastAsia="ru-RU"/>
          <w14:ligatures w14:val="none"/>
        </w:rPr>
        <w:t>Ноутбук</w:t>
      </w:r>
    </w:p>
    <w:p w14:paraId="1FB86B52"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eastAsia="ru-RU"/>
          <w14:ligatures w14:val="none"/>
        </w:rPr>
        <w:t>Проектор</w:t>
      </w:r>
    </w:p>
    <w:p w14:paraId="00F9F9F1" w14:textId="77777777" w:rsidR="00426F85" w:rsidRPr="007938BC" w:rsidRDefault="00426F85" w:rsidP="00426F85">
      <w:pPr>
        <w:widowControl w:val="0"/>
        <w:numPr>
          <w:ilvl w:val="0"/>
          <w:numId w:val="23"/>
        </w:numPr>
        <w:suppressAutoHyphens/>
        <w:spacing w:after="0" w:line="276" w:lineRule="auto"/>
        <w:rPr>
          <w:rFonts w:ascii="Times New Roman" w:eastAsia="Times New Roman" w:hAnsi="Times New Roman" w:cs="Times New Roman"/>
          <w:kern w:val="0"/>
          <w:sz w:val="22"/>
          <w:szCs w:val="22"/>
          <w:lang w:eastAsia="ru-RU"/>
          <w14:ligatures w14:val="none"/>
        </w:rPr>
      </w:pPr>
      <w:r w:rsidRPr="007938BC">
        <w:rPr>
          <w:rFonts w:ascii="Times New Roman" w:eastAsia="Times New Roman" w:hAnsi="Times New Roman" w:cs="Times New Roman"/>
          <w:kern w:val="0"/>
          <w:sz w:val="22"/>
          <w:szCs w:val="22"/>
          <w:lang w:eastAsia="ru-RU"/>
          <w14:ligatures w14:val="none"/>
        </w:rPr>
        <w:t>Принтер</w:t>
      </w:r>
    </w:p>
    <w:p w14:paraId="10F63B2A" w14:textId="77777777" w:rsidR="00426F85" w:rsidRPr="007938BC" w:rsidRDefault="00426F85" w:rsidP="00426F85">
      <w:pPr>
        <w:widowControl w:val="0"/>
        <w:suppressAutoHyphens/>
        <w:spacing w:after="0" w:line="240" w:lineRule="auto"/>
        <w:jc w:val="center"/>
        <w:rPr>
          <w:rFonts w:ascii="Times New Roman" w:eastAsia="DejaVu Sans" w:hAnsi="Times New Roman" w:cs="DejaVu Sans"/>
          <w:b/>
          <w:sz w:val="22"/>
          <w:szCs w:val="22"/>
          <w:lang w:eastAsia="hi-IN" w:bidi="hi-IN"/>
          <w14:ligatures w14:val="none"/>
        </w:rPr>
      </w:pPr>
      <w:r w:rsidRPr="007938BC">
        <w:rPr>
          <w:rFonts w:ascii="Times New Roman" w:eastAsia="DejaVu Sans" w:hAnsi="Times New Roman" w:cs="DejaVu Sans"/>
          <w:b/>
          <w:sz w:val="22"/>
          <w:szCs w:val="22"/>
          <w:lang w:eastAsia="hi-IN" w:bidi="hi-IN"/>
          <w14:ligatures w14:val="none"/>
        </w:rPr>
        <w:t>Интернет-ресурсы</w:t>
      </w:r>
    </w:p>
    <w:p w14:paraId="51487EF8" w14:textId="77777777" w:rsidR="00426F85" w:rsidRPr="007938BC" w:rsidRDefault="00426F85" w:rsidP="00426F85">
      <w:pPr>
        <w:spacing w:after="0" w:line="276" w:lineRule="auto"/>
        <w:jc w:val="both"/>
        <w:rPr>
          <w:rFonts w:ascii="Times New Roman" w:eastAsia="DejaVu Sans" w:hAnsi="Times New Roman" w:cs="DejaVu Sans"/>
          <w:sz w:val="22"/>
          <w:szCs w:val="22"/>
          <w:lang w:eastAsia="hi-IN" w:bidi="hi-IN"/>
          <w14:ligatures w14:val="none"/>
        </w:rPr>
      </w:pPr>
      <w:r w:rsidRPr="007938BC">
        <w:rPr>
          <w:rFonts w:ascii="Times New Roman" w:eastAsia="DejaVu Sans" w:hAnsi="Times New Roman" w:cs="DejaVu Sans"/>
          <w:sz w:val="22"/>
          <w:szCs w:val="22"/>
          <w:lang w:eastAsia="hi-IN" w:bidi="hi-IN"/>
          <w14:ligatures w14:val="none"/>
        </w:rPr>
        <w:t xml:space="preserve">1.Российский общеобразовательный портал </w:t>
      </w:r>
      <w:hyperlink r:id="rId63" w:history="1">
        <w:r w:rsidRPr="007938BC">
          <w:rPr>
            <w:rFonts w:ascii="Times New Roman" w:eastAsia="DejaVu Sans" w:hAnsi="Times New Roman" w:cs="DejaVu Sans"/>
            <w:color w:val="0000FF"/>
            <w:sz w:val="22"/>
            <w:szCs w:val="22"/>
            <w:u w:val="single"/>
            <w:lang w:eastAsia="hi-IN" w:bidi="hi-IN"/>
            <w14:ligatures w14:val="none"/>
          </w:rPr>
          <w:t>http://www.school.edu.ru/</w:t>
        </w:r>
      </w:hyperlink>
      <w:r w:rsidRPr="007938BC">
        <w:rPr>
          <w:rFonts w:ascii="Times New Roman" w:eastAsia="DejaVu Sans" w:hAnsi="Times New Roman" w:cs="DejaVu Sans"/>
          <w:sz w:val="22"/>
          <w:szCs w:val="22"/>
          <w:lang w:eastAsia="hi-IN" w:bidi="hi-IN"/>
          <w14:ligatures w14:val="none"/>
        </w:rPr>
        <w:t xml:space="preserve"> </w:t>
      </w:r>
    </w:p>
    <w:p w14:paraId="653BC4B9" w14:textId="77777777" w:rsidR="00426F85" w:rsidRPr="007938BC" w:rsidRDefault="00426F85" w:rsidP="00426F85">
      <w:pPr>
        <w:spacing w:after="0" w:line="276" w:lineRule="auto"/>
        <w:jc w:val="both"/>
        <w:rPr>
          <w:rFonts w:ascii="Times New Roman" w:eastAsia="DejaVu Sans" w:hAnsi="Times New Roman" w:cs="DejaVu Sans"/>
          <w:sz w:val="22"/>
          <w:szCs w:val="22"/>
          <w:lang w:eastAsia="hi-IN" w:bidi="hi-IN"/>
          <w14:ligatures w14:val="none"/>
        </w:rPr>
      </w:pPr>
      <w:r w:rsidRPr="007938BC">
        <w:rPr>
          <w:rFonts w:ascii="Times New Roman" w:eastAsia="DejaVu Sans" w:hAnsi="Times New Roman" w:cs="DejaVu Sans"/>
          <w:sz w:val="22"/>
          <w:szCs w:val="22"/>
          <w:lang w:eastAsia="hi-IN" w:bidi="hi-IN"/>
          <w14:ligatures w14:val="none"/>
        </w:rPr>
        <w:t xml:space="preserve">2.Портал дополнительного образования детей </w:t>
      </w:r>
      <w:hyperlink r:id="rId64" w:history="1">
        <w:r w:rsidRPr="007938BC">
          <w:rPr>
            <w:rFonts w:ascii="Times New Roman" w:eastAsia="DejaVu Sans" w:hAnsi="Times New Roman" w:cs="DejaVu Sans"/>
            <w:color w:val="0000FF"/>
            <w:sz w:val="22"/>
            <w:szCs w:val="22"/>
            <w:u w:val="single"/>
            <w:lang w:eastAsia="hi-IN" w:bidi="hi-IN"/>
            <w14:ligatures w14:val="none"/>
          </w:rPr>
          <w:t>http://www.vidod.edu.ru/</w:t>
        </w:r>
      </w:hyperlink>
      <w:r w:rsidRPr="007938BC">
        <w:rPr>
          <w:rFonts w:ascii="Times New Roman" w:eastAsia="DejaVu Sans" w:hAnsi="Times New Roman" w:cs="DejaVu Sans"/>
          <w:sz w:val="22"/>
          <w:szCs w:val="22"/>
          <w:lang w:eastAsia="hi-IN" w:bidi="hi-IN"/>
          <w14:ligatures w14:val="none"/>
        </w:rPr>
        <w:t xml:space="preserve"> </w:t>
      </w:r>
    </w:p>
    <w:p w14:paraId="40F6E072"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3. Коллекция «Русская и зарубежная литература для школы» Российского</w:t>
      </w:r>
    </w:p>
    <w:p w14:paraId="5A0D5D30"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общеобразовательного портала - http://litera.edu.ru</w:t>
      </w:r>
    </w:p>
    <w:p w14:paraId="4DBCEA3B"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 xml:space="preserve">4. </w:t>
      </w:r>
      <w:proofErr w:type="spellStart"/>
      <w:r w:rsidRPr="007938BC">
        <w:rPr>
          <w:rFonts w:ascii="Times New Roman" w:eastAsia="Times New Roman" w:hAnsi="Times New Roman" w:cs="Times New Roman"/>
          <w:kern w:val="1"/>
          <w:sz w:val="22"/>
          <w:szCs w:val="22"/>
          <w:lang w:eastAsia="zh-CN" w:bidi="hi-IN"/>
          <w14:ligatures w14:val="none"/>
        </w:rPr>
        <w:t>BiblioГид</w:t>
      </w:r>
      <w:proofErr w:type="spellEnd"/>
      <w:r w:rsidRPr="007938BC">
        <w:rPr>
          <w:rFonts w:ascii="Times New Roman" w:eastAsia="Times New Roman" w:hAnsi="Times New Roman" w:cs="Times New Roman"/>
          <w:kern w:val="1"/>
          <w:sz w:val="22"/>
          <w:szCs w:val="22"/>
          <w:lang w:eastAsia="zh-CN" w:bidi="hi-IN"/>
          <w14:ligatures w14:val="none"/>
        </w:rPr>
        <w:t xml:space="preserve"> – книги и дети: проект Российской государственной детской библиотеки -</w:t>
      </w:r>
    </w:p>
    <w:p w14:paraId="6372B392"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http://www.bibliogid.ru</w:t>
      </w:r>
    </w:p>
    <w:p w14:paraId="425FD596"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 xml:space="preserve">5. </w:t>
      </w:r>
      <w:proofErr w:type="spellStart"/>
      <w:r w:rsidRPr="007938BC">
        <w:rPr>
          <w:rFonts w:ascii="Times New Roman" w:eastAsia="Times New Roman" w:hAnsi="Times New Roman" w:cs="Times New Roman"/>
          <w:kern w:val="1"/>
          <w:sz w:val="22"/>
          <w:szCs w:val="22"/>
          <w:lang w:eastAsia="zh-CN" w:bidi="hi-IN"/>
          <w14:ligatures w14:val="none"/>
        </w:rPr>
        <w:t>Kidsbook</w:t>
      </w:r>
      <w:proofErr w:type="spellEnd"/>
      <w:r w:rsidRPr="007938BC">
        <w:rPr>
          <w:rFonts w:ascii="Times New Roman" w:eastAsia="Times New Roman" w:hAnsi="Times New Roman" w:cs="Times New Roman"/>
          <w:kern w:val="1"/>
          <w:sz w:val="22"/>
          <w:szCs w:val="22"/>
          <w:lang w:eastAsia="zh-CN" w:bidi="hi-IN"/>
          <w14:ligatures w14:val="none"/>
        </w:rPr>
        <w:t>: библиотека детской литературы - http://kidsbook.narod.ru</w:t>
      </w:r>
    </w:p>
    <w:p w14:paraId="7191A465"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6. Виртуальный музей литературных героев - http://www.likt590.ru/project/museum/</w:t>
      </w:r>
    </w:p>
    <w:p w14:paraId="7B5CACC6"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5. Мифология Греции, Рима, Египта и Индии: иллюстрированная энциклопедия -</w:t>
      </w:r>
    </w:p>
    <w:p w14:paraId="2D5D3253"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http://www.foxdesign.ru/legend/</w:t>
      </w:r>
    </w:p>
    <w:p w14:paraId="6B606082"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6. Русская виртуальная библиотека- http://www.rvb.ru</w:t>
      </w:r>
    </w:p>
    <w:p w14:paraId="6B634A91"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7. Слова: поэзия Серебряного века - http://slova.org.ru</w:t>
      </w:r>
    </w:p>
    <w:p w14:paraId="5B3099E1"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8. Стихия: классическая русская / советская поэзия - http://litera.ru/stihiya/</w:t>
      </w:r>
    </w:p>
    <w:p w14:paraId="728C3AA8"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9. Фундаментальная электронная библиотека «Русская литература и фольклор» -</w:t>
      </w:r>
    </w:p>
    <w:p w14:paraId="08B32AC8"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http://www.feb-web.ru</w:t>
      </w:r>
    </w:p>
    <w:p w14:paraId="5C7CF5EC"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10. Рукописные памятники Древней Руси - http://www.lrc-lib.ru</w:t>
      </w:r>
    </w:p>
    <w:p w14:paraId="40F35293"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11. Сайт Института русского языка имени В.В. Виноградова – (ИРЯ РАН) -</w:t>
      </w:r>
    </w:p>
    <w:p w14:paraId="51B3A433"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http://www.ruslang.ru</w:t>
      </w:r>
    </w:p>
    <w:p w14:paraId="73AF0759"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12. Сайт Российского общества преподавателей русского языка и литературы (РОПРЯЛ)-</w:t>
      </w:r>
    </w:p>
    <w:p w14:paraId="1CB9E4D5"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http://www.ropryal.ru</w:t>
      </w:r>
    </w:p>
    <w:p w14:paraId="228C90D4"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 xml:space="preserve">13. </w:t>
      </w:r>
      <w:proofErr w:type="spellStart"/>
      <w:r w:rsidRPr="007938BC">
        <w:rPr>
          <w:rFonts w:ascii="Times New Roman" w:eastAsia="Times New Roman" w:hAnsi="Times New Roman" w:cs="Times New Roman"/>
          <w:kern w:val="1"/>
          <w:sz w:val="22"/>
          <w:szCs w:val="22"/>
          <w:lang w:eastAsia="zh-CN" w:bidi="hi-IN"/>
          <w14:ligatures w14:val="none"/>
        </w:rPr>
        <w:t>Словари.Ру</w:t>
      </w:r>
      <w:proofErr w:type="spellEnd"/>
      <w:r w:rsidRPr="007938BC">
        <w:rPr>
          <w:rFonts w:ascii="Times New Roman" w:eastAsia="Times New Roman" w:hAnsi="Times New Roman" w:cs="Times New Roman"/>
          <w:kern w:val="1"/>
          <w:sz w:val="22"/>
          <w:szCs w:val="22"/>
          <w:lang w:eastAsia="zh-CN" w:bidi="hi-IN"/>
          <w14:ligatures w14:val="none"/>
        </w:rPr>
        <w:t xml:space="preserve"> - ресурс, содержащий обширную коллекцию онлайновых словарей русского</w:t>
      </w:r>
    </w:p>
    <w:p w14:paraId="059CD981"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языка - http://www.slovari.ru</w:t>
      </w:r>
    </w:p>
    <w:p w14:paraId="6D50DE16"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14. Словарь смыслов русского языка – справочное онлайн издание по русскому языку -</w:t>
      </w:r>
    </w:p>
    <w:p w14:paraId="5264E2FC"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http://www.slovo.zovu.ru</w:t>
      </w:r>
    </w:p>
    <w:p w14:paraId="0364B418"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15. Федеральный центр информационно-образовательных ресурсов. http://fcior.edu.ru</w:t>
      </w:r>
    </w:p>
    <w:p w14:paraId="495DA854"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16. Единая коллекция цифровых образовательных ресурсов. http://school-collection.edu.ru</w:t>
      </w:r>
    </w:p>
    <w:p w14:paraId="290F6D6B"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17. Газета "Литература" и сайт для учителя "Я иду на урок литературы" http://lit.1september.ru/</w:t>
      </w:r>
    </w:p>
    <w:p w14:paraId="4FE55F9D"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18. В помощь молодому педагогу: сайт учителя русского языка и литературы Л.О.</w:t>
      </w:r>
    </w:p>
    <w:p w14:paraId="2D91D74A"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Красовской http://skolakras.narod.ru/</w:t>
      </w:r>
    </w:p>
    <w:p w14:paraId="4EFCEFC6"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19. Кабинет русского языка и литературы Института содержания и методов обучения</w:t>
      </w:r>
    </w:p>
    <w:p w14:paraId="58875A1E"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РАО http://ruslit.ioso.ru/</w:t>
      </w:r>
    </w:p>
    <w:p w14:paraId="5B990CE9"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20. Методика преподавания литературы http://metlit.nm.ru/</w:t>
      </w:r>
    </w:p>
    <w:p w14:paraId="19912296" w14:textId="77777777" w:rsidR="00426F85" w:rsidRPr="007938BC" w:rsidRDefault="00426F85" w:rsidP="00426F8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100" w:lineRule="atLeast"/>
        <w:jc w:val="both"/>
        <w:rPr>
          <w:rFonts w:ascii="Times New Roman" w:eastAsia="Times New Roman" w:hAnsi="Times New Roman" w:cs="Times New Roman"/>
          <w:kern w:val="1"/>
          <w:sz w:val="22"/>
          <w:szCs w:val="22"/>
          <w:lang w:eastAsia="zh-CN" w:bidi="hi-IN"/>
          <w14:ligatures w14:val="none"/>
        </w:rPr>
      </w:pPr>
      <w:r w:rsidRPr="007938BC">
        <w:rPr>
          <w:rFonts w:ascii="Times New Roman" w:eastAsia="Times New Roman" w:hAnsi="Times New Roman" w:cs="Times New Roman"/>
          <w:kern w:val="1"/>
          <w:sz w:val="22"/>
          <w:szCs w:val="22"/>
          <w:lang w:eastAsia="zh-CN" w:bidi="hi-IN"/>
          <w14:ligatures w14:val="none"/>
        </w:rPr>
        <w:t>21. http://www.den-za-dnem.ru/school.php?item=296/</w:t>
      </w:r>
    </w:p>
    <w:p w14:paraId="09445645" w14:textId="77777777" w:rsidR="00667E44" w:rsidRDefault="00667E44" w:rsidP="009D698F">
      <w:pPr>
        <w:spacing w:line="240" w:lineRule="auto"/>
        <w:rPr>
          <w:rFonts w:ascii="Times New Roman" w:hAnsi="Times New Roman" w:cs="Times New Roman"/>
          <w:sz w:val="21"/>
          <w:szCs w:val="21"/>
        </w:rPr>
      </w:pPr>
    </w:p>
    <w:p w14:paraId="40222530" w14:textId="77777777" w:rsidR="00667E44" w:rsidRDefault="00667E44" w:rsidP="009D698F">
      <w:pPr>
        <w:spacing w:line="240" w:lineRule="auto"/>
        <w:rPr>
          <w:rFonts w:ascii="Times New Roman" w:hAnsi="Times New Roman" w:cs="Times New Roman"/>
          <w:sz w:val="21"/>
          <w:szCs w:val="21"/>
        </w:rPr>
      </w:pPr>
    </w:p>
    <w:p w14:paraId="18CD1B59" w14:textId="77777777" w:rsidR="00667E44" w:rsidRDefault="00667E44" w:rsidP="009D698F">
      <w:pPr>
        <w:spacing w:line="240" w:lineRule="auto"/>
        <w:rPr>
          <w:rFonts w:ascii="Times New Roman" w:hAnsi="Times New Roman" w:cs="Times New Roman"/>
          <w:sz w:val="21"/>
          <w:szCs w:val="21"/>
        </w:rPr>
        <w:sectPr w:rsidR="00667E44" w:rsidSect="005C357A">
          <w:pgSz w:w="11906" w:h="16838"/>
          <w:pgMar w:top="1134" w:right="850" w:bottom="1134" w:left="1701" w:header="708" w:footer="708" w:gutter="0"/>
          <w:cols w:space="708"/>
          <w:docGrid w:linePitch="360"/>
        </w:sectPr>
      </w:pPr>
    </w:p>
    <w:p w14:paraId="546CD4F0" w14:textId="77777777" w:rsidR="002C61D0" w:rsidRDefault="002C61D0" w:rsidP="009D698F">
      <w:pPr>
        <w:spacing w:line="240" w:lineRule="auto"/>
        <w:rPr>
          <w:rFonts w:ascii="Times New Roman" w:hAnsi="Times New Roman" w:cs="Times New Roman"/>
          <w:sz w:val="21"/>
          <w:szCs w:val="21"/>
        </w:rPr>
        <w:sectPr w:rsidR="002C61D0" w:rsidSect="002C61D0">
          <w:pgSz w:w="11906" w:h="16838"/>
          <w:pgMar w:top="1134" w:right="850" w:bottom="1134" w:left="1701" w:header="708" w:footer="708" w:gutter="0"/>
          <w:cols w:space="708"/>
          <w:docGrid w:linePitch="360"/>
        </w:sectPr>
      </w:pPr>
    </w:p>
    <w:p w14:paraId="0CF66EFB" w14:textId="77777777" w:rsidR="00E619E9" w:rsidRDefault="00E619E9" w:rsidP="009D698F">
      <w:pPr>
        <w:spacing w:line="240" w:lineRule="auto"/>
        <w:rPr>
          <w:rFonts w:ascii="Times New Roman" w:hAnsi="Times New Roman" w:cs="Times New Roman"/>
          <w:sz w:val="21"/>
          <w:szCs w:val="21"/>
        </w:rPr>
      </w:pPr>
    </w:p>
    <w:p w14:paraId="084656EA" w14:textId="77777777" w:rsidR="002C61D0" w:rsidRDefault="002C61D0" w:rsidP="002C61D0">
      <w:pPr>
        <w:rPr>
          <w:rFonts w:ascii="Times New Roman" w:hAnsi="Times New Roman" w:cs="Times New Roman"/>
          <w:sz w:val="21"/>
          <w:szCs w:val="21"/>
        </w:rPr>
        <w:sectPr w:rsidR="002C61D0" w:rsidSect="002C61D0">
          <w:pgSz w:w="16838" w:h="11906" w:orient="landscape"/>
          <w:pgMar w:top="1701" w:right="1134" w:bottom="850" w:left="1134" w:header="708" w:footer="708" w:gutter="0"/>
          <w:cols w:space="708"/>
          <w:docGrid w:linePitch="360"/>
        </w:sectPr>
      </w:pPr>
    </w:p>
    <w:p w14:paraId="228C983E" w14:textId="77777777" w:rsidR="002C61D0" w:rsidRDefault="002C61D0" w:rsidP="002C61D0">
      <w:pPr>
        <w:rPr>
          <w:rFonts w:ascii="Times New Roman" w:hAnsi="Times New Roman" w:cs="Times New Roman"/>
          <w:sz w:val="21"/>
          <w:szCs w:val="21"/>
        </w:rPr>
      </w:pPr>
    </w:p>
    <w:p w14:paraId="0BFD1CCB" w14:textId="77777777" w:rsidR="002C61D0" w:rsidRDefault="002C61D0" w:rsidP="002C61D0">
      <w:pPr>
        <w:rPr>
          <w:rFonts w:ascii="Times New Roman" w:hAnsi="Times New Roman" w:cs="Times New Roman"/>
          <w:sz w:val="21"/>
          <w:szCs w:val="21"/>
        </w:rPr>
      </w:pPr>
    </w:p>
    <w:p w14:paraId="56F1B6E5" w14:textId="77777777" w:rsidR="002C61D0" w:rsidRPr="002C61D0" w:rsidRDefault="002C61D0" w:rsidP="002C61D0">
      <w:pPr>
        <w:rPr>
          <w:rFonts w:ascii="Times New Roman" w:hAnsi="Times New Roman" w:cs="Times New Roman"/>
          <w:sz w:val="21"/>
          <w:szCs w:val="21"/>
        </w:rPr>
        <w:sectPr w:rsidR="002C61D0" w:rsidRPr="002C61D0" w:rsidSect="002C61D0">
          <w:pgSz w:w="11906" w:h="16838"/>
          <w:pgMar w:top="1134" w:right="850" w:bottom="1134" w:left="1701" w:header="708" w:footer="708" w:gutter="0"/>
          <w:cols w:space="708"/>
          <w:docGrid w:linePitch="360"/>
        </w:sectPr>
      </w:pPr>
    </w:p>
    <w:p w14:paraId="4C8EB530" w14:textId="77777777" w:rsidR="006E3D09" w:rsidRDefault="006E3D09" w:rsidP="009D698F">
      <w:pPr>
        <w:spacing w:line="240" w:lineRule="auto"/>
        <w:rPr>
          <w:rFonts w:ascii="Times New Roman" w:hAnsi="Times New Roman" w:cs="Times New Roman"/>
          <w:sz w:val="21"/>
          <w:szCs w:val="21"/>
        </w:rPr>
        <w:sectPr w:rsidR="006E3D09" w:rsidSect="00C849D5">
          <w:pgSz w:w="16838" w:h="11906" w:orient="landscape"/>
          <w:pgMar w:top="1701" w:right="1134" w:bottom="850" w:left="1134" w:header="708" w:footer="708" w:gutter="0"/>
          <w:cols w:space="708"/>
          <w:docGrid w:linePitch="360"/>
        </w:sectPr>
      </w:pPr>
    </w:p>
    <w:p w14:paraId="020673A2" w14:textId="77777777" w:rsidR="006E3D09" w:rsidRPr="008239C9" w:rsidRDefault="006E3D09" w:rsidP="00744593">
      <w:pPr>
        <w:spacing w:after="0" w:line="240" w:lineRule="auto"/>
        <w:jc w:val="center"/>
        <w:rPr>
          <w:rFonts w:ascii="Times New Roman" w:hAnsi="Times New Roman" w:cs="Times New Roman"/>
          <w:sz w:val="21"/>
          <w:szCs w:val="21"/>
        </w:rPr>
      </w:pPr>
    </w:p>
    <w:sectPr w:rsidR="006E3D09" w:rsidRPr="008239C9" w:rsidSect="006E3D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3C79" w14:textId="77777777" w:rsidR="005B7C7B" w:rsidRDefault="005B7C7B" w:rsidP="00125F71">
      <w:pPr>
        <w:spacing w:after="0" w:line="240" w:lineRule="auto"/>
      </w:pPr>
      <w:r>
        <w:separator/>
      </w:r>
    </w:p>
  </w:endnote>
  <w:endnote w:type="continuationSeparator" w:id="0">
    <w:p w14:paraId="02ED9732" w14:textId="77777777" w:rsidR="005B7C7B" w:rsidRDefault="005B7C7B" w:rsidP="0012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PT Sans">
    <w:panose1 w:val="020B0503020203020204"/>
    <w:charset w:val="CC"/>
    <w:family w:val="swiss"/>
    <w:pitch w:val="variable"/>
    <w:sig w:usb0="A00002EF" w:usb1="5000204B" w:usb2="00000000" w:usb3="00000000" w:csb0="00000097" w:csb1="00000000"/>
  </w:font>
  <w:font w:name="DejaVu Sans">
    <w:altName w:val="MS Gothic"/>
    <w:charset w:val="CC"/>
    <w:family w:val="swiss"/>
    <w:pitch w:val="variable"/>
    <w:sig w:usb0="E7002EFF" w:usb1="D200FDFF" w:usb2="0A24602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505B2" w14:textId="77777777" w:rsidR="005B7C7B" w:rsidRDefault="005B7C7B" w:rsidP="00125F71">
      <w:pPr>
        <w:spacing w:after="0" w:line="240" w:lineRule="auto"/>
      </w:pPr>
      <w:r>
        <w:separator/>
      </w:r>
    </w:p>
  </w:footnote>
  <w:footnote w:type="continuationSeparator" w:id="0">
    <w:p w14:paraId="7225EB08" w14:textId="77777777" w:rsidR="005B7C7B" w:rsidRDefault="005B7C7B" w:rsidP="00125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A5E"/>
    <w:multiLevelType w:val="multilevel"/>
    <w:tmpl w:val="E5DC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48078C"/>
    <w:multiLevelType w:val="hybridMultilevel"/>
    <w:tmpl w:val="EE98C2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CA1E71"/>
    <w:multiLevelType w:val="multilevel"/>
    <w:tmpl w:val="0DBC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3007C5"/>
    <w:multiLevelType w:val="multilevel"/>
    <w:tmpl w:val="60541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0E4AE4"/>
    <w:multiLevelType w:val="multilevel"/>
    <w:tmpl w:val="93E8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7A30D0"/>
    <w:multiLevelType w:val="multilevel"/>
    <w:tmpl w:val="BCB2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E31917"/>
    <w:multiLevelType w:val="multilevel"/>
    <w:tmpl w:val="6E6E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BA290D"/>
    <w:multiLevelType w:val="multilevel"/>
    <w:tmpl w:val="0702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500254"/>
    <w:multiLevelType w:val="hybridMultilevel"/>
    <w:tmpl w:val="F8BCD1B0"/>
    <w:lvl w:ilvl="0" w:tplc="0AB2C662">
      <w:start w:val="1"/>
      <w:numFmt w:val="decimal"/>
      <w:lvlText w:val="%1."/>
      <w:lvlJc w:val="left"/>
      <w:pPr>
        <w:ind w:left="1005" w:hanging="360"/>
        <w:jc w:val="right"/>
      </w:pPr>
      <w:rPr>
        <w:rFonts w:ascii="Times New Roman" w:eastAsia="Times New Roman" w:hAnsi="Times New Roman" w:cs="Times New Roman" w:hint="default"/>
        <w:b/>
        <w:bCs/>
        <w:i w:val="0"/>
        <w:iCs w:val="0"/>
        <w:spacing w:val="0"/>
        <w:w w:val="100"/>
        <w:sz w:val="22"/>
        <w:szCs w:val="22"/>
        <w:lang w:val="ru-RU" w:eastAsia="en-US" w:bidi="ar-SA"/>
      </w:rPr>
    </w:lvl>
    <w:lvl w:ilvl="1" w:tplc="1CE4D652">
      <w:start w:val="1"/>
      <w:numFmt w:val="decimal"/>
      <w:lvlText w:val="%2."/>
      <w:lvlJc w:val="left"/>
      <w:pPr>
        <w:ind w:left="1005" w:hanging="360"/>
        <w:jc w:val="right"/>
      </w:pPr>
      <w:rPr>
        <w:rFonts w:ascii="Times New Roman" w:eastAsia="Times New Roman" w:hAnsi="Times New Roman" w:cs="Times New Roman" w:hint="default"/>
        <w:b/>
        <w:bCs/>
        <w:i w:val="0"/>
        <w:iCs w:val="0"/>
        <w:spacing w:val="0"/>
        <w:w w:val="100"/>
        <w:sz w:val="22"/>
        <w:szCs w:val="22"/>
        <w:lang w:val="ru-RU" w:eastAsia="en-US" w:bidi="ar-SA"/>
      </w:rPr>
    </w:lvl>
    <w:lvl w:ilvl="2" w:tplc="B7B070C6">
      <w:numFmt w:val="bullet"/>
      <w:lvlText w:val="•"/>
      <w:lvlJc w:val="left"/>
      <w:pPr>
        <w:ind w:left="2756" w:hanging="360"/>
      </w:pPr>
      <w:rPr>
        <w:rFonts w:hint="default"/>
        <w:lang w:val="ru-RU" w:eastAsia="en-US" w:bidi="ar-SA"/>
      </w:rPr>
    </w:lvl>
    <w:lvl w:ilvl="3" w:tplc="C728D1CC">
      <w:numFmt w:val="bullet"/>
      <w:lvlText w:val="•"/>
      <w:lvlJc w:val="left"/>
      <w:pPr>
        <w:ind w:left="3634" w:hanging="360"/>
      </w:pPr>
      <w:rPr>
        <w:rFonts w:hint="default"/>
        <w:lang w:val="ru-RU" w:eastAsia="en-US" w:bidi="ar-SA"/>
      </w:rPr>
    </w:lvl>
    <w:lvl w:ilvl="4" w:tplc="3198DF30">
      <w:numFmt w:val="bullet"/>
      <w:lvlText w:val="•"/>
      <w:lvlJc w:val="left"/>
      <w:pPr>
        <w:ind w:left="4512" w:hanging="360"/>
      </w:pPr>
      <w:rPr>
        <w:rFonts w:hint="default"/>
        <w:lang w:val="ru-RU" w:eastAsia="en-US" w:bidi="ar-SA"/>
      </w:rPr>
    </w:lvl>
    <w:lvl w:ilvl="5" w:tplc="B32E8902">
      <w:numFmt w:val="bullet"/>
      <w:lvlText w:val="•"/>
      <w:lvlJc w:val="left"/>
      <w:pPr>
        <w:ind w:left="5390" w:hanging="360"/>
      </w:pPr>
      <w:rPr>
        <w:rFonts w:hint="default"/>
        <w:lang w:val="ru-RU" w:eastAsia="en-US" w:bidi="ar-SA"/>
      </w:rPr>
    </w:lvl>
    <w:lvl w:ilvl="6" w:tplc="9D2C2566">
      <w:numFmt w:val="bullet"/>
      <w:lvlText w:val="•"/>
      <w:lvlJc w:val="left"/>
      <w:pPr>
        <w:ind w:left="6268" w:hanging="360"/>
      </w:pPr>
      <w:rPr>
        <w:rFonts w:hint="default"/>
        <w:lang w:val="ru-RU" w:eastAsia="en-US" w:bidi="ar-SA"/>
      </w:rPr>
    </w:lvl>
    <w:lvl w:ilvl="7" w:tplc="261C7180">
      <w:numFmt w:val="bullet"/>
      <w:lvlText w:val="•"/>
      <w:lvlJc w:val="left"/>
      <w:pPr>
        <w:ind w:left="7146" w:hanging="360"/>
      </w:pPr>
      <w:rPr>
        <w:rFonts w:hint="default"/>
        <w:lang w:val="ru-RU" w:eastAsia="en-US" w:bidi="ar-SA"/>
      </w:rPr>
    </w:lvl>
    <w:lvl w:ilvl="8" w:tplc="B916EF6A">
      <w:numFmt w:val="bullet"/>
      <w:lvlText w:val="•"/>
      <w:lvlJc w:val="left"/>
      <w:pPr>
        <w:ind w:left="8025" w:hanging="360"/>
      </w:pPr>
      <w:rPr>
        <w:rFonts w:hint="default"/>
        <w:lang w:val="ru-RU" w:eastAsia="en-US" w:bidi="ar-SA"/>
      </w:rPr>
    </w:lvl>
  </w:abstractNum>
  <w:abstractNum w:abstractNumId="9" w15:restartNumberingAfterBreak="0">
    <w:nsid w:val="37F166ED"/>
    <w:multiLevelType w:val="multilevel"/>
    <w:tmpl w:val="A510E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842EB1"/>
    <w:multiLevelType w:val="multilevel"/>
    <w:tmpl w:val="DB8E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C504F5"/>
    <w:multiLevelType w:val="multilevel"/>
    <w:tmpl w:val="D1D8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1E01CD"/>
    <w:multiLevelType w:val="multilevel"/>
    <w:tmpl w:val="70E22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E809CA"/>
    <w:multiLevelType w:val="hybridMultilevel"/>
    <w:tmpl w:val="7F9862B2"/>
    <w:lvl w:ilvl="0" w:tplc="B67AD698">
      <w:start w:val="1"/>
      <w:numFmt w:val="decimal"/>
      <w:lvlText w:val="%1."/>
      <w:lvlJc w:val="left"/>
      <w:pPr>
        <w:ind w:left="1353" w:hanging="360"/>
        <w:jc w:val="right"/>
      </w:pPr>
      <w:rPr>
        <w:rFonts w:hint="default"/>
        <w:spacing w:val="0"/>
        <w:w w:val="100"/>
        <w:lang w:val="ru-RU" w:eastAsia="en-US" w:bidi="ar-SA"/>
      </w:rPr>
    </w:lvl>
    <w:lvl w:ilvl="1" w:tplc="2E8874A0">
      <w:numFmt w:val="bullet"/>
      <w:lvlText w:val="•"/>
      <w:lvlJc w:val="left"/>
      <w:pPr>
        <w:ind w:left="2202" w:hanging="360"/>
      </w:pPr>
      <w:rPr>
        <w:rFonts w:hint="default"/>
        <w:lang w:val="ru-RU" w:eastAsia="en-US" w:bidi="ar-SA"/>
      </w:rPr>
    </w:lvl>
    <w:lvl w:ilvl="2" w:tplc="BC2A2AA8">
      <w:numFmt w:val="bullet"/>
      <w:lvlText w:val="•"/>
      <w:lvlJc w:val="left"/>
      <w:pPr>
        <w:ind w:left="3044" w:hanging="360"/>
      </w:pPr>
      <w:rPr>
        <w:rFonts w:hint="default"/>
        <w:lang w:val="ru-RU" w:eastAsia="en-US" w:bidi="ar-SA"/>
      </w:rPr>
    </w:lvl>
    <w:lvl w:ilvl="3" w:tplc="CB483F42">
      <w:numFmt w:val="bullet"/>
      <w:lvlText w:val="•"/>
      <w:lvlJc w:val="left"/>
      <w:pPr>
        <w:ind w:left="3886" w:hanging="360"/>
      </w:pPr>
      <w:rPr>
        <w:rFonts w:hint="default"/>
        <w:lang w:val="ru-RU" w:eastAsia="en-US" w:bidi="ar-SA"/>
      </w:rPr>
    </w:lvl>
    <w:lvl w:ilvl="4" w:tplc="4F6AF60E">
      <w:numFmt w:val="bullet"/>
      <w:lvlText w:val="•"/>
      <w:lvlJc w:val="left"/>
      <w:pPr>
        <w:ind w:left="4728" w:hanging="360"/>
      </w:pPr>
      <w:rPr>
        <w:rFonts w:hint="default"/>
        <w:lang w:val="ru-RU" w:eastAsia="en-US" w:bidi="ar-SA"/>
      </w:rPr>
    </w:lvl>
    <w:lvl w:ilvl="5" w:tplc="21AAF2AC">
      <w:numFmt w:val="bullet"/>
      <w:lvlText w:val="•"/>
      <w:lvlJc w:val="left"/>
      <w:pPr>
        <w:ind w:left="5570" w:hanging="360"/>
      </w:pPr>
      <w:rPr>
        <w:rFonts w:hint="default"/>
        <w:lang w:val="ru-RU" w:eastAsia="en-US" w:bidi="ar-SA"/>
      </w:rPr>
    </w:lvl>
    <w:lvl w:ilvl="6" w:tplc="3762F7CC">
      <w:numFmt w:val="bullet"/>
      <w:lvlText w:val="•"/>
      <w:lvlJc w:val="left"/>
      <w:pPr>
        <w:ind w:left="6412" w:hanging="360"/>
      </w:pPr>
      <w:rPr>
        <w:rFonts w:hint="default"/>
        <w:lang w:val="ru-RU" w:eastAsia="en-US" w:bidi="ar-SA"/>
      </w:rPr>
    </w:lvl>
    <w:lvl w:ilvl="7" w:tplc="F462FEAC">
      <w:numFmt w:val="bullet"/>
      <w:lvlText w:val="•"/>
      <w:lvlJc w:val="left"/>
      <w:pPr>
        <w:ind w:left="7254" w:hanging="360"/>
      </w:pPr>
      <w:rPr>
        <w:rFonts w:hint="default"/>
        <w:lang w:val="ru-RU" w:eastAsia="en-US" w:bidi="ar-SA"/>
      </w:rPr>
    </w:lvl>
    <w:lvl w:ilvl="8" w:tplc="A94E812E">
      <w:numFmt w:val="bullet"/>
      <w:lvlText w:val="•"/>
      <w:lvlJc w:val="left"/>
      <w:pPr>
        <w:ind w:left="8097" w:hanging="360"/>
      </w:pPr>
      <w:rPr>
        <w:rFonts w:hint="default"/>
        <w:lang w:val="ru-RU" w:eastAsia="en-US" w:bidi="ar-SA"/>
      </w:rPr>
    </w:lvl>
  </w:abstractNum>
  <w:abstractNum w:abstractNumId="14" w15:restartNumberingAfterBreak="0">
    <w:nsid w:val="46BB3305"/>
    <w:multiLevelType w:val="multilevel"/>
    <w:tmpl w:val="15E4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665E6E"/>
    <w:multiLevelType w:val="multilevel"/>
    <w:tmpl w:val="C23E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E61B11"/>
    <w:multiLevelType w:val="multilevel"/>
    <w:tmpl w:val="0C36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0D1F6C"/>
    <w:multiLevelType w:val="multilevel"/>
    <w:tmpl w:val="56E2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07539C"/>
    <w:multiLevelType w:val="multilevel"/>
    <w:tmpl w:val="9FA2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EA44C3"/>
    <w:multiLevelType w:val="multilevel"/>
    <w:tmpl w:val="6B0E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A7642B"/>
    <w:multiLevelType w:val="multilevel"/>
    <w:tmpl w:val="2D28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C83287"/>
    <w:multiLevelType w:val="hybridMultilevel"/>
    <w:tmpl w:val="2912E574"/>
    <w:lvl w:ilvl="0" w:tplc="23387830">
      <w:start w:val="1"/>
      <w:numFmt w:val="decimal"/>
      <w:lvlText w:val="%1."/>
      <w:lvlJc w:val="left"/>
      <w:pPr>
        <w:ind w:left="720" w:hanging="360"/>
      </w:pPr>
      <w:rPr>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84908FB"/>
    <w:multiLevelType w:val="multilevel"/>
    <w:tmpl w:val="86700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A9031D"/>
    <w:multiLevelType w:val="multilevel"/>
    <w:tmpl w:val="3ED6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9A230B"/>
    <w:multiLevelType w:val="multilevel"/>
    <w:tmpl w:val="1DD0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F37C82"/>
    <w:multiLevelType w:val="hybridMultilevel"/>
    <w:tmpl w:val="93EC5ED8"/>
    <w:lvl w:ilvl="0" w:tplc="18B2D68E">
      <w:start w:val="1"/>
      <w:numFmt w:val="decimal"/>
      <w:lvlText w:val="%1)"/>
      <w:lvlJc w:val="left"/>
      <w:pPr>
        <w:ind w:left="285" w:hanging="236"/>
      </w:pPr>
      <w:rPr>
        <w:rFonts w:ascii="Times New Roman" w:eastAsia="Times New Roman" w:hAnsi="Times New Roman" w:cs="Times New Roman" w:hint="default"/>
        <w:b w:val="0"/>
        <w:bCs w:val="0"/>
        <w:i w:val="0"/>
        <w:iCs w:val="0"/>
        <w:spacing w:val="0"/>
        <w:w w:val="100"/>
        <w:sz w:val="22"/>
        <w:szCs w:val="22"/>
        <w:lang w:val="ru-RU" w:eastAsia="en-US" w:bidi="ar-SA"/>
      </w:rPr>
    </w:lvl>
    <w:lvl w:ilvl="1" w:tplc="7CFE8086">
      <w:numFmt w:val="bullet"/>
      <w:lvlText w:val="•"/>
      <w:lvlJc w:val="left"/>
      <w:pPr>
        <w:ind w:left="1230" w:hanging="236"/>
      </w:pPr>
      <w:rPr>
        <w:rFonts w:hint="default"/>
        <w:lang w:val="ru-RU" w:eastAsia="en-US" w:bidi="ar-SA"/>
      </w:rPr>
    </w:lvl>
    <w:lvl w:ilvl="2" w:tplc="1F9606D6">
      <w:numFmt w:val="bullet"/>
      <w:lvlText w:val="•"/>
      <w:lvlJc w:val="left"/>
      <w:pPr>
        <w:ind w:left="2180" w:hanging="236"/>
      </w:pPr>
      <w:rPr>
        <w:rFonts w:hint="default"/>
        <w:lang w:val="ru-RU" w:eastAsia="en-US" w:bidi="ar-SA"/>
      </w:rPr>
    </w:lvl>
    <w:lvl w:ilvl="3" w:tplc="7F7E8912">
      <w:numFmt w:val="bullet"/>
      <w:lvlText w:val="•"/>
      <w:lvlJc w:val="left"/>
      <w:pPr>
        <w:ind w:left="3130" w:hanging="236"/>
      </w:pPr>
      <w:rPr>
        <w:rFonts w:hint="default"/>
        <w:lang w:val="ru-RU" w:eastAsia="en-US" w:bidi="ar-SA"/>
      </w:rPr>
    </w:lvl>
    <w:lvl w:ilvl="4" w:tplc="DD8CF0B6">
      <w:numFmt w:val="bullet"/>
      <w:lvlText w:val="•"/>
      <w:lvlJc w:val="left"/>
      <w:pPr>
        <w:ind w:left="4080" w:hanging="236"/>
      </w:pPr>
      <w:rPr>
        <w:rFonts w:hint="default"/>
        <w:lang w:val="ru-RU" w:eastAsia="en-US" w:bidi="ar-SA"/>
      </w:rPr>
    </w:lvl>
    <w:lvl w:ilvl="5" w:tplc="0D20E540">
      <w:numFmt w:val="bullet"/>
      <w:lvlText w:val="•"/>
      <w:lvlJc w:val="left"/>
      <w:pPr>
        <w:ind w:left="5030" w:hanging="236"/>
      </w:pPr>
      <w:rPr>
        <w:rFonts w:hint="default"/>
        <w:lang w:val="ru-RU" w:eastAsia="en-US" w:bidi="ar-SA"/>
      </w:rPr>
    </w:lvl>
    <w:lvl w:ilvl="6" w:tplc="5762E1EE">
      <w:numFmt w:val="bullet"/>
      <w:lvlText w:val="•"/>
      <w:lvlJc w:val="left"/>
      <w:pPr>
        <w:ind w:left="5980" w:hanging="236"/>
      </w:pPr>
      <w:rPr>
        <w:rFonts w:hint="default"/>
        <w:lang w:val="ru-RU" w:eastAsia="en-US" w:bidi="ar-SA"/>
      </w:rPr>
    </w:lvl>
    <w:lvl w:ilvl="7" w:tplc="2C1A35D2">
      <w:numFmt w:val="bullet"/>
      <w:lvlText w:val="•"/>
      <w:lvlJc w:val="left"/>
      <w:pPr>
        <w:ind w:left="6930" w:hanging="236"/>
      </w:pPr>
      <w:rPr>
        <w:rFonts w:hint="default"/>
        <w:lang w:val="ru-RU" w:eastAsia="en-US" w:bidi="ar-SA"/>
      </w:rPr>
    </w:lvl>
    <w:lvl w:ilvl="8" w:tplc="2AAEB54A">
      <w:numFmt w:val="bullet"/>
      <w:lvlText w:val="•"/>
      <w:lvlJc w:val="left"/>
      <w:pPr>
        <w:ind w:left="7881" w:hanging="236"/>
      </w:pPr>
      <w:rPr>
        <w:rFonts w:hint="default"/>
        <w:lang w:val="ru-RU" w:eastAsia="en-US" w:bidi="ar-SA"/>
      </w:rPr>
    </w:lvl>
  </w:abstractNum>
  <w:abstractNum w:abstractNumId="26" w15:restartNumberingAfterBreak="0">
    <w:nsid w:val="710E6BCC"/>
    <w:multiLevelType w:val="hybridMultilevel"/>
    <w:tmpl w:val="A3989E96"/>
    <w:lvl w:ilvl="0" w:tplc="5BF40108">
      <w:start w:val="1"/>
      <w:numFmt w:val="decimal"/>
      <w:lvlText w:val="%1)"/>
      <w:lvlJc w:val="left"/>
      <w:pPr>
        <w:ind w:left="28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E2F8EB0E">
      <w:numFmt w:val="bullet"/>
      <w:lvlText w:val="•"/>
      <w:lvlJc w:val="left"/>
      <w:pPr>
        <w:ind w:left="1230" w:hanging="240"/>
      </w:pPr>
      <w:rPr>
        <w:rFonts w:hint="default"/>
        <w:lang w:val="ru-RU" w:eastAsia="en-US" w:bidi="ar-SA"/>
      </w:rPr>
    </w:lvl>
    <w:lvl w:ilvl="2" w:tplc="2F66E0A4">
      <w:numFmt w:val="bullet"/>
      <w:lvlText w:val="•"/>
      <w:lvlJc w:val="left"/>
      <w:pPr>
        <w:ind w:left="2180" w:hanging="240"/>
      </w:pPr>
      <w:rPr>
        <w:rFonts w:hint="default"/>
        <w:lang w:val="ru-RU" w:eastAsia="en-US" w:bidi="ar-SA"/>
      </w:rPr>
    </w:lvl>
    <w:lvl w:ilvl="3" w:tplc="B8726110">
      <w:numFmt w:val="bullet"/>
      <w:lvlText w:val="•"/>
      <w:lvlJc w:val="left"/>
      <w:pPr>
        <w:ind w:left="3130" w:hanging="240"/>
      </w:pPr>
      <w:rPr>
        <w:rFonts w:hint="default"/>
        <w:lang w:val="ru-RU" w:eastAsia="en-US" w:bidi="ar-SA"/>
      </w:rPr>
    </w:lvl>
    <w:lvl w:ilvl="4" w:tplc="13980324">
      <w:numFmt w:val="bullet"/>
      <w:lvlText w:val="•"/>
      <w:lvlJc w:val="left"/>
      <w:pPr>
        <w:ind w:left="4080" w:hanging="240"/>
      </w:pPr>
      <w:rPr>
        <w:rFonts w:hint="default"/>
        <w:lang w:val="ru-RU" w:eastAsia="en-US" w:bidi="ar-SA"/>
      </w:rPr>
    </w:lvl>
    <w:lvl w:ilvl="5" w:tplc="B95CB314">
      <w:numFmt w:val="bullet"/>
      <w:lvlText w:val="•"/>
      <w:lvlJc w:val="left"/>
      <w:pPr>
        <w:ind w:left="5030" w:hanging="240"/>
      </w:pPr>
      <w:rPr>
        <w:rFonts w:hint="default"/>
        <w:lang w:val="ru-RU" w:eastAsia="en-US" w:bidi="ar-SA"/>
      </w:rPr>
    </w:lvl>
    <w:lvl w:ilvl="6" w:tplc="ABB23BB2">
      <w:numFmt w:val="bullet"/>
      <w:lvlText w:val="•"/>
      <w:lvlJc w:val="left"/>
      <w:pPr>
        <w:ind w:left="5980" w:hanging="240"/>
      </w:pPr>
      <w:rPr>
        <w:rFonts w:hint="default"/>
        <w:lang w:val="ru-RU" w:eastAsia="en-US" w:bidi="ar-SA"/>
      </w:rPr>
    </w:lvl>
    <w:lvl w:ilvl="7" w:tplc="6EA4FF94">
      <w:numFmt w:val="bullet"/>
      <w:lvlText w:val="•"/>
      <w:lvlJc w:val="left"/>
      <w:pPr>
        <w:ind w:left="6930" w:hanging="240"/>
      </w:pPr>
      <w:rPr>
        <w:rFonts w:hint="default"/>
        <w:lang w:val="ru-RU" w:eastAsia="en-US" w:bidi="ar-SA"/>
      </w:rPr>
    </w:lvl>
    <w:lvl w:ilvl="8" w:tplc="5ED69B5A">
      <w:numFmt w:val="bullet"/>
      <w:lvlText w:val="•"/>
      <w:lvlJc w:val="left"/>
      <w:pPr>
        <w:ind w:left="7881" w:hanging="240"/>
      </w:pPr>
      <w:rPr>
        <w:rFonts w:hint="default"/>
        <w:lang w:val="ru-RU" w:eastAsia="en-US" w:bidi="ar-SA"/>
      </w:rPr>
    </w:lvl>
  </w:abstractNum>
  <w:abstractNum w:abstractNumId="27" w15:restartNumberingAfterBreak="0">
    <w:nsid w:val="7A6552B2"/>
    <w:multiLevelType w:val="multilevel"/>
    <w:tmpl w:val="6CF0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2B58ED"/>
    <w:multiLevelType w:val="multilevel"/>
    <w:tmpl w:val="896E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5552F5"/>
    <w:multiLevelType w:val="multilevel"/>
    <w:tmpl w:val="A79A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2716749">
    <w:abstractNumId w:val="24"/>
  </w:num>
  <w:num w:numId="2" w16cid:durableId="582909423">
    <w:abstractNumId w:val="23"/>
  </w:num>
  <w:num w:numId="3" w16cid:durableId="1359086645">
    <w:abstractNumId w:val="22"/>
  </w:num>
  <w:num w:numId="4" w16cid:durableId="353776239">
    <w:abstractNumId w:val="19"/>
  </w:num>
  <w:num w:numId="5" w16cid:durableId="599140141">
    <w:abstractNumId w:val="17"/>
  </w:num>
  <w:num w:numId="6" w16cid:durableId="568854100">
    <w:abstractNumId w:val="10"/>
  </w:num>
  <w:num w:numId="7" w16cid:durableId="285702112">
    <w:abstractNumId w:val="6"/>
  </w:num>
  <w:num w:numId="8" w16cid:durableId="782726161">
    <w:abstractNumId w:val="18"/>
  </w:num>
  <w:num w:numId="9" w16cid:durableId="1802336598">
    <w:abstractNumId w:val="28"/>
  </w:num>
  <w:num w:numId="10" w16cid:durableId="2069840554">
    <w:abstractNumId w:val="4"/>
  </w:num>
  <w:num w:numId="11" w16cid:durableId="1284386490">
    <w:abstractNumId w:val="5"/>
  </w:num>
  <w:num w:numId="12" w16cid:durableId="743797731">
    <w:abstractNumId w:val="11"/>
  </w:num>
  <w:num w:numId="13" w16cid:durableId="229967522">
    <w:abstractNumId w:val="0"/>
  </w:num>
  <w:num w:numId="14" w16cid:durableId="1908569569">
    <w:abstractNumId w:val="7"/>
  </w:num>
  <w:num w:numId="15" w16cid:durableId="1963078068">
    <w:abstractNumId w:val="2"/>
  </w:num>
  <w:num w:numId="16" w16cid:durableId="1404913610">
    <w:abstractNumId w:val="15"/>
  </w:num>
  <w:num w:numId="17" w16cid:durableId="1371956724">
    <w:abstractNumId w:val="27"/>
  </w:num>
  <w:num w:numId="18" w16cid:durableId="937451075">
    <w:abstractNumId w:val="20"/>
  </w:num>
  <w:num w:numId="19" w16cid:durableId="1277905962">
    <w:abstractNumId w:val="14"/>
  </w:num>
  <w:num w:numId="20" w16cid:durableId="1001199525">
    <w:abstractNumId w:val="29"/>
  </w:num>
  <w:num w:numId="21" w16cid:durableId="1844926795">
    <w:abstractNumId w:val="16"/>
  </w:num>
  <w:num w:numId="22" w16cid:durableId="1654375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34751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7093749">
    <w:abstractNumId w:val="25"/>
  </w:num>
  <w:num w:numId="25" w16cid:durableId="1065253390">
    <w:abstractNumId w:val="26"/>
  </w:num>
  <w:num w:numId="26" w16cid:durableId="1143690898">
    <w:abstractNumId w:val="8"/>
  </w:num>
  <w:num w:numId="27" w16cid:durableId="1856766712">
    <w:abstractNumId w:val="13"/>
  </w:num>
  <w:num w:numId="28" w16cid:durableId="1692757421">
    <w:abstractNumId w:val="3"/>
  </w:num>
  <w:num w:numId="29" w16cid:durableId="321085393">
    <w:abstractNumId w:val="12"/>
  </w:num>
  <w:num w:numId="30" w16cid:durableId="3225123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7B1"/>
    <w:rsid w:val="000024EF"/>
    <w:rsid w:val="000101BE"/>
    <w:rsid w:val="00051DCD"/>
    <w:rsid w:val="00074283"/>
    <w:rsid w:val="00094338"/>
    <w:rsid w:val="000A48CC"/>
    <w:rsid w:val="000B71F5"/>
    <w:rsid w:val="000E3A3B"/>
    <w:rsid w:val="000E5BAA"/>
    <w:rsid w:val="00105426"/>
    <w:rsid w:val="0011360F"/>
    <w:rsid w:val="00114370"/>
    <w:rsid w:val="0011616A"/>
    <w:rsid w:val="00125F71"/>
    <w:rsid w:val="00127719"/>
    <w:rsid w:val="001B6B05"/>
    <w:rsid w:val="001C09B7"/>
    <w:rsid w:val="001D7218"/>
    <w:rsid w:val="001E03BC"/>
    <w:rsid w:val="00200194"/>
    <w:rsid w:val="002276D7"/>
    <w:rsid w:val="00250B6F"/>
    <w:rsid w:val="00265B8B"/>
    <w:rsid w:val="0027249E"/>
    <w:rsid w:val="00290B51"/>
    <w:rsid w:val="002952A8"/>
    <w:rsid w:val="0029777A"/>
    <w:rsid w:val="002A133C"/>
    <w:rsid w:val="002A316F"/>
    <w:rsid w:val="002B7E46"/>
    <w:rsid w:val="002C5693"/>
    <w:rsid w:val="002C61D0"/>
    <w:rsid w:val="002F7D13"/>
    <w:rsid w:val="00313F0D"/>
    <w:rsid w:val="003163B2"/>
    <w:rsid w:val="00365860"/>
    <w:rsid w:val="00366481"/>
    <w:rsid w:val="0037012F"/>
    <w:rsid w:val="003868FB"/>
    <w:rsid w:val="003937CD"/>
    <w:rsid w:val="003A36E5"/>
    <w:rsid w:val="003E62CE"/>
    <w:rsid w:val="00423755"/>
    <w:rsid w:val="00426F85"/>
    <w:rsid w:val="004513F9"/>
    <w:rsid w:val="004521C8"/>
    <w:rsid w:val="004605C3"/>
    <w:rsid w:val="00492151"/>
    <w:rsid w:val="004A23B2"/>
    <w:rsid w:val="004A3EFB"/>
    <w:rsid w:val="004A3F1B"/>
    <w:rsid w:val="004A6356"/>
    <w:rsid w:val="004B47B6"/>
    <w:rsid w:val="004D3B79"/>
    <w:rsid w:val="004E54CE"/>
    <w:rsid w:val="004F1159"/>
    <w:rsid w:val="005059C5"/>
    <w:rsid w:val="00552449"/>
    <w:rsid w:val="00557ED7"/>
    <w:rsid w:val="00564B40"/>
    <w:rsid w:val="005A1A63"/>
    <w:rsid w:val="005B7C7B"/>
    <w:rsid w:val="005C357A"/>
    <w:rsid w:val="005D50B4"/>
    <w:rsid w:val="005E48F6"/>
    <w:rsid w:val="005E5CE6"/>
    <w:rsid w:val="005F4F1B"/>
    <w:rsid w:val="00667E44"/>
    <w:rsid w:val="006D2DCF"/>
    <w:rsid w:val="006D4B39"/>
    <w:rsid w:val="006D522E"/>
    <w:rsid w:val="006E3D09"/>
    <w:rsid w:val="0071727C"/>
    <w:rsid w:val="00735CCB"/>
    <w:rsid w:val="0074023C"/>
    <w:rsid w:val="00740C24"/>
    <w:rsid w:val="00744593"/>
    <w:rsid w:val="00744A92"/>
    <w:rsid w:val="007533AE"/>
    <w:rsid w:val="007538B1"/>
    <w:rsid w:val="00770356"/>
    <w:rsid w:val="00790D4C"/>
    <w:rsid w:val="00795116"/>
    <w:rsid w:val="007A01A7"/>
    <w:rsid w:val="007A7386"/>
    <w:rsid w:val="007D5189"/>
    <w:rsid w:val="007E7D13"/>
    <w:rsid w:val="008131AC"/>
    <w:rsid w:val="00814F37"/>
    <w:rsid w:val="008239C9"/>
    <w:rsid w:val="00871953"/>
    <w:rsid w:val="00874C23"/>
    <w:rsid w:val="00875107"/>
    <w:rsid w:val="00897145"/>
    <w:rsid w:val="0089792D"/>
    <w:rsid w:val="008B611F"/>
    <w:rsid w:val="008C4D54"/>
    <w:rsid w:val="008C4D89"/>
    <w:rsid w:val="008E1598"/>
    <w:rsid w:val="008E3A39"/>
    <w:rsid w:val="00914158"/>
    <w:rsid w:val="00927693"/>
    <w:rsid w:val="0095706C"/>
    <w:rsid w:val="00966659"/>
    <w:rsid w:val="009843CA"/>
    <w:rsid w:val="00990191"/>
    <w:rsid w:val="009C7F3D"/>
    <w:rsid w:val="009D2299"/>
    <w:rsid w:val="009D4301"/>
    <w:rsid w:val="009D698F"/>
    <w:rsid w:val="00A02833"/>
    <w:rsid w:val="00A05EA7"/>
    <w:rsid w:val="00A123D2"/>
    <w:rsid w:val="00A14348"/>
    <w:rsid w:val="00A25B9B"/>
    <w:rsid w:val="00A347B1"/>
    <w:rsid w:val="00A348B6"/>
    <w:rsid w:val="00A509C4"/>
    <w:rsid w:val="00A542F0"/>
    <w:rsid w:val="00A603D2"/>
    <w:rsid w:val="00A6454B"/>
    <w:rsid w:val="00A67D0B"/>
    <w:rsid w:val="00A85A78"/>
    <w:rsid w:val="00AC2F0B"/>
    <w:rsid w:val="00AD1561"/>
    <w:rsid w:val="00AE343C"/>
    <w:rsid w:val="00AF3721"/>
    <w:rsid w:val="00AF5DD6"/>
    <w:rsid w:val="00AF76B3"/>
    <w:rsid w:val="00B01C1D"/>
    <w:rsid w:val="00B0423B"/>
    <w:rsid w:val="00B11319"/>
    <w:rsid w:val="00B11C9C"/>
    <w:rsid w:val="00B6427E"/>
    <w:rsid w:val="00B6758D"/>
    <w:rsid w:val="00BA01B0"/>
    <w:rsid w:val="00BB5E96"/>
    <w:rsid w:val="00BC4548"/>
    <w:rsid w:val="00BD4080"/>
    <w:rsid w:val="00BE31E6"/>
    <w:rsid w:val="00BF3DBF"/>
    <w:rsid w:val="00C50823"/>
    <w:rsid w:val="00C51B70"/>
    <w:rsid w:val="00C53A96"/>
    <w:rsid w:val="00C57584"/>
    <w:rsid w:val="00C849D5"/>
    <w:rsid w:val="00C84B0F"/>
    <w:rsid w:val="00CE250E"/>
    <w:rsid w:val="00CF4693"/>
    <w:rsid w:val="00CF7C52"/>
    <w:rsid w:val="00D511BF"/>
    <w:rsid w:val="00D822A5"/>
    <w:rsid w:val="00D860A4"/>
    <w:rsid w:val="00D922F8"/>
    <w:rsid w:val="00D969B8"/>
    <w:rsid w:val="00DA4DC2"/>
    <w:rsid w:val="00DB3736"/>
    <w:rsid w:val="00DC1119"/>
    <w:rsid w:val="00DD3722"/>
    <w:rsid w:val="00DE7C35"/>
    <w:rsid w:val="00DF2F28"/>
    <w:rsid w:val="00DF59F1"/>
    <w:rsid w:val="00E1271A"/>
    <w:rsid w:val="00E129B0"/>
    <w:rsid w:val="00E140A5"/>
    <w:rsid w:val="00E25D42"/>
    <w:rsid w:val="00E269B7"/>
    <w:rsid w:val="00E3528F"/>
    <w:rsid w:val="00E619E9"/>
    <w:rsid w:val="00E82877"/>
    <w:rsid w:val="00E82A86"/>
    <w:rsid w:val="00E83A94"/>
    <w:rsid w:val="00E9038A"/>
    <w:rsid w:val="00EB05C5"/>
    <w:rsid w:val="00EC4CA8"/>
    <w:rsid w:val="00F2425E"/>
    <w:rsid w:val="00F30508"/>
    <w:rsid w:val="00F37CB5"/>
    <w:rsid w:val="00F6357A"/>
    <w:rsid w:val="00F75798"/>
    <w:rsid w:val="00F77E3A"/>
    <w:rsid w:val="00F82C6B"/>
    <w:rsid w:val="00F91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12F7D"/>
  <w15:chartTrackingRefBased/>
  <w15:docId w15:val="{70A0AE67-2CDF-4B32-BBA2-9CF67278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4158"/>
  </w:style>
  <w:style w:type="paragraph" w:styleId="1">
    <w:name w:val="heading 1"/>
    <w:basedOn w:val="a"/>
    <w:next w:val="a"/>
    <w:link w:val="10"/>
    <w:uiPriority w:val="9"/>
    <w:qFormat/>
    <w:rsid w:val="00A34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34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347B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347B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347B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47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47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47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47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47B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A347B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347B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47B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47B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47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47B1"/>
    <w:rPr>
      <w:rFonts w:eastAsiaTheme="majorEastAsia" w:cstheme="majorBidi"/>
      <w:color w:val="595959" w:themeColor="text1" w:themeTint="A6"/>
    </w:rPr>
  </w:style>
  <w:style w:type="character" w:customStyle="1" w:styleId="80">
    <w:name w:val="Заголовок 8 Знак"/>
    <w:basedOn w:val="a0"/>
    <w:link w:val="8"/>
    <w:uiPriority w:val="9"/>
    <w:semiHidden/>
    <w:rsid w:val="00A347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47B1"/>
    <w:rPr>
      <w:rFonts w:eastAsiaTheme="majorEastAsia" w:cstheme="majorBidi"/>
      <w:color w:val="272727" w:themeColor="text1" w:themeTint="D8"/>
    </w:rPr>
  </w:style>
  <w:style w:type="paragraph" w:styleId="a3">
    <w:name w:val="Title"/>
    <w:basedOn w:val="a"/>
    <w:next w:val="a"/>
    <w:link w:val="a4"/>
    <w:uiPriority w:val="10"/>
    <w:qFormat/>
    <w:rsid w:val="00A34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347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47B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347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47B1"/>
    <w:pPr>
      <w:spacing w:before="160"/>
      <w:jc w:val="center"/>
    </w:pPr>
    <w:rPr>
      <w:i/>
      <w:iCs/>
      <w:color w:val="404040" w:themeColor="text1" w:themeTint="BF"/>
    </w:rPr>
  </w:style>
  <w:style w:type="character" w:customStyle="1" w:styleId="22">
    <w:name w:val="Цитата 2 Знак"/>
    <w:basedOn w:val="a0"/>
    <w:link w:val="21"/>
    <w:uiPriority w:val="29"/>
    <w:rsid w:val="00A347B1"/>
    <w:rPr>
      <w:i/>
      <w:iCs/>
      <w:color w:val="404040" w:themeColor="text1" w:themeTint="BF"/>
    </w:rPr>
  </w:style>
  <w:style w:type="paragraph" w:styleId="a7">
    <w:name w:val="List Paragraph"/>
    <w:basedOn w:val="a"/>
    <w:uiPriority w:val="1"/>
    <w:qFormat/>
    <w:rsid w:val="00A347B1"/>
    <w:pPr>
      <w:ind w:left="720"/>
      <w:contextualSpacing/>
    </w:pPr>
  </w:style>
  <w:style w:type="character" w:styleId="a8">
    <w:name w:val="Intense Emphasis"/>
    <w:basedOn w:val="a0"/>
    <w:uiPriority w:val="21"/>
    <w:qFormat/>
    <w:rsid w:val="00A347B1"/>
    <w:rPr>
      <w:i/>
      <w:iCs/>
      <w:color w:val="0F4761" w:themeColor="accent1" w:themeShade="BF"/>
    </w:rPr>
  </w:style>
  <w:style w:type="paragraph" w:styleId="a9">
    <w:name w:val="Intense Quote"/>
    <w:basedOn w:val="a"/>
    <w:next w:val="a"/>
    <w:link w:val="aa"/>
    <w:uiPriority w:val="30"/>
    <w:qFormat/>
    <w:rsid w:val="00A34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347B1"/>
    <w:rPr>
      <w:i/>
      <w:iCs/>
      <w:color w:val="0F4761" w:themeColor="accent1" w:themeShade="BF"/>
    </w:rPr>
  </w:style>
  <w:style w:type="character" w:styleId="ab">
    <w:name w:val="Intense Reference"/>
    <w:basedOn w:val="a0"/>
    <w:uiPriority w:val="32"/>
    <w:qFormat/>
    <w:rsid w:val="00A347B1"/>
    <w:rPr>
      <w:b/>
      <w:bCs/>
      <w:smallCaps/>
      <w:color w:val="0F4761" w:themeColor="accent1" w:themeShade="BF"/>
      <w:spacing w:val="5"/>
    </w:rPr>
  </w:style>
  <w:style w:type="paragraph" w:styleId="ac">
    <w:name w:val="Normal (Web)"/>
    <w:basedOn w:val="a"/>
    <w:uiPriority w:val="99"/>
    <w:unhideWhenUsed/>
    <w:rsid w:val="00557ED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557ED7"/>
    <w:rPr>
      <w:b/>
      <w:bCs/>
    </w:rPr>
  </w:style>
  <w:style w:type="character" w:customStyle="1" w:styleId="placeholder-mask">
    <w:name w:val="placeholder-mask"/>
    <w:basedOn w:val="a0"/>
    <w:rsid w:val="002A316F"/>
  </w:style>
  <w:style w:type="character" w:customStyle="1" w:styleId="placeholder">
    <w:name w:val="placeholder"/>
    <w:basedOn w:val="a0"/>
    <w:rsid w:val="002A316F"/>
  </w:style>
  <w:style w:type="numbering" w:customStyle="1" w:styleId="11">
    <w:name w:val="Нет списка1"/>
    <w:next w:val="a2"/>
    <w:uiPriority w:val="99"/>
    <w:semiHidden/>
    <w:unhideWhenUsed/>
    <w:rsid w:val="00C849D5"/>
  </w:style>
  <w:style w:type="paragraph" w:customStyle="1" w:styleId="110">
    <w:name w:val="Заголовок 11"/>
    <w:basedOn w:val="a"/>
    <w:next w:val="a"/>
    <w:uiPriority w:val="9"/>
    <w:qFormat/>
    <w:rsid w:val="00C849D5"/>
    <w:pPr>
      <w:keepNext/>
      <w:keepLines/>
      <w:spacing w:before="360" w:after="80"/>
      <w:outlineLvl w:val="0"/>
    </w:pPr>
    <w:rPr>
      <w:rFonts w:ascii="Aptos Display" w:eastAsia="Times New Roman" w:hAnsi="Aptos Display" w:cs="Times New Roman"/>
      <w:color w:val="0F4761"/>
      <w:sz w:val="40"/>
      <w:szCs w:val="40"/>
    </w:rPr>
  </w:style>
  <w:style w:type="paragraph" w:customStyle="1" w:styleId="210">
    <w:name w:val="Заголовок 21"/>
    <w:basedOn w:val="a"/>
    <w:next w:val="a"/>
    <w:uiPriority w:val="9"/>
    <w:semiHidden/>
    <w:unhideWhenUsed/>
    <w:qFormat/>
    <w:rsid w:val="00C849D5"/>
    <w:pPr>
      <w:keepNext/>
      <w:keepLines/>
      <w:spacing w:before="160" w:after="80"/>
      <w:outlineLvl w:val="1"/>
    </w:pPr>
    <w:rPr>
      <w:rFonts w:ascii="Aptos Display" w:eastAsia="Times New Roman" w:hAnsi="Aptos Display" w:cs="Times New Roman"/>
      <w:color w:val="0F4761"/>
      <w:sz w:val="32"/>
      <w:szCs w:val="32"/>
    </w:rPr>
  </w:style>
  <w:style w:type="paragraph" w:customStyle="1" w:styleId="31">
    <w:name w:val="Заголовок 31"/>
    <w:basedOn w:val="a"/>
    <w:next w:val="a"/>
    <w:uiPriority w:val="9"/>
    <w:semiHidden/>
    <w:unhideWhenUsed/>
    <w:qFormat/>
    <w:rsid w:val="00C849D5"/>
    <w:pPr>
      <w:keepNext/>
      <w:keepLines/>
      <w:spacing w:before="160" w:after="80"/>
      <w:outlineLvl w:val="2"/>
    </w:pPr>
    <w:rPr>
      <w:rFonts w:eastAsia="Times New Roman" w:cs="Times New Roman"/>
      <w:color w:val="0F4761"/>
      <w:sz w:val="28"/>
      <w:szCs w:val="28"/>
    </w:rPr>
  </w:style>
  <w:style w:type="paragraph" w:customStyle="1" w:styleId="41">
    <w:name w:val="Заголовок 41"/>
    <w:basedOn w:val="a"/>
    <w:next w:val="a"/>
    <w:uiPriority w:val="9"/>
    <w:semiHidden/>
    <w:unhideWhenUsed/>
    <w:qFormat/>
    <w:rsid w:val="00C849D5"/>
    <w:pPr>
      <w:keepNext/>
      <w:keepLines/>
      <w:spacing w:before="80" w:after="40"/>
      <w:outlineLvl w:val="3"/>
    </w:pPr>
    <w:rPr>
      <w:rFonts w:eastAsia="Times New Roman" w:cs="Times New Roman"/>
      <w:i/>
      <w:iCs/>
      <w:color w:val="0F4761"/>
    </w:rPr>
  </w:style>
  <w:style w:type="paragraph" w:customStyle="1" w:styleId="51">
    <w:name w:val="Заголовок 51"/>
    <w:basedOn w:val="a"/>
    <w:next w:val="a"/>
    <w:uiPriority w:val="9"/>
    <w:semiHidden/>
    <w:unhideWhenUsed/>
    <w:qFormat/>
    <w:rsid w:val="00C849D5"/>
    <w:pPr>
      <w:keepNext/>
      <w:keepLines/>
      <w:spacing w:before="80" w:after="40"/>
      <w:outlineLvl w:val="4"/>
    </w:pPr>
    <w:rPr>
      <w:rFonts w:eastAsia="Times New Roman" w:cs="Times New Roman"/>
      <w:color w:val="0F4761"/>
    </w:rPr>
  </w:style>
  <w:style w:type="paragraph" w:customStyle="1" w:styleId="61">
    <w:name w:val="Заголовок 61"/>
    <w:basedOn w:val="a"/>
    <w:next w:val="a"/>
    <w:uiPriority w:val="9"/>
    <w:semiHidden/>
    <w:unhideWhenUsed/>
    <w:qFormat/>
    <w:rsid w:val="00C849D5"/>
    <w:pPr>
      <w:keepNext/>
      <w:keepLines/>
      <w:spacing w:before="40" w:after="0"/>
      <w:outlineLvl w:val="5"/>
    </w:pPr>
    <w:rPr>
      <w:rFonts w:eastAsia="Times New Roman" w:cs="Times New Roman"/>
      <w:i/>
      <w:iCs/>
      <w:color w:val="595959"/>
    </w:rPr>
  </w:style>
  <w:style w:type="paragraph" w:customStyle="1" w:styleId="71">
    <w:name w:val="Заголовок 71"/>
    <w:basedOn w:val="a"/>
    <w:next w:val="a"/>
    <w:uiPriority w:val="9"/>
    <w:semiHidden/>
    <w:unhideWhenUsed/>
    <w:qFormat/>
    <w:rsid w:val="00C849D5"/>
    <w:pPr>
      <w:keepNext/>
      <w:keepLines/>
      <w:spacing w:before="40" w:after="0"/>
      <w:outlineLvl w:val="6"/>
    </w:pPr>
    <w:rPr>
      <w:rFonts w:eastAsia="Times New Roman" w:cs="Times New Roman"/>
      <w:color w:val="595959"/>
    </w:rPr>
  </w:style>
  <w:style w:type="paragraph" w:customStyle="1" w:styleId="81">
    <w:name w:val="Заголовок 81"/>
    <w:basedOn w:val="a"/>
    <w:next w:val="a"/>
    <w:uiPriority w:val="9"/>
    <w:semiHidden/>
    <w:unhideWhenUsed/>
    <w:qFormat/>
    <w:rsid w:val="00C849D5"/>
    <w:pPr>
      <w:keepNext/>
      <w:keepLines/>
      <w:spacing w:after="0"/>
      <w:outlineLvl w:val="7"/>
    </w:pPr>
    <w:rPr>
      <w:rFonts w:eastAsia="Times New Roman" w:cs="Times New Roman"/>
      <w:i/>
      <w:iCs/>
      <w:color w:val="272727"/>
    </w:rPr>
  </w:style>
  <w:style w:type="paragraph" w:customStyle="1" w:styleId="91">
    <w:name w:val="Заголовок 91"/>
    <w:basedOn w:val="a"/>
    <w:next w:val="a"/>
    <w:uiPriority w:val="9"/>
    <w:semiHidden/>
    <w:unhideWhenUsed/>
    <w:qFormat/>
    <w:rsid w:val="00C849D5"/>
    <w:pPr>
      <w:keepNext/>
      <w:keepLines/>
      <w:spacing w:after="0"/>
      <w:outlineLvl w:val="8"/>
    </w:pPr>
    <w:rPr>
      <w:rFonts w:eastAsia="Times New Roman" w:cs="Times New Roman"/>
      <w:color w:val="272727"/>
    </w:rPr>
  </w:style>
  <w:style w:type="numbering" w:customStyle="1" w:styleId="111">
    <w:name w:val="Нет списка11"/>
    <w:next w:val="a2"/>
    <w:uiPriority w:val="99"/>
    <w:semiHidden/>
    <w:unhideWhenUsed/>
    <w:rsid w:val="00C849D5"/>
  </w:style>
  <w:style w:type="paragraph" w:customStyle="1" w:styleId="12">
    <w:name w:val="Название1"/>
    <w:basedOn w:val="a"/>
    <w:next w:val="a"/>
    <w:uiPriority w:val="10"/>
    <w:qFormat/>
    <w:rsid w:val="00C849D5"/>
    <w:pPr>
      <w:spacing w:after="80" w:line="240" w:lineRule="auto"/>
      <w:contextualSpacing/>
    </w:pPr>
    <w:rPr>
      <w:rFonts w:ascii="Aptos Display" w:eastAsia="Times New Roman" w:hAnsi="Aptos Display" w:cs="Times New Roman"/>
      <w:spacing w:val="-10"/>
      <w:kern w:val="28"/>
      <w:sz w:val="56"/>
      <w:szCs w:val="56"/>
    </w:rPr>
  </w:style>
  <w:style w:type="paragraph" w:customStyle="1" w:styleId="13">
    <w:name w:val="Подзаголовок1"/>
    <w:basedOn w:val="a"/>
    <w:next w:val="a"/>
    <w:uiPriority w:val="11"/>
    <w:qFormat/>
    <w:rsid w:val="00C849D5"/>
    <w:pPr>
      <w:numPr>
        <w:ilvl w:val="1"/>
      </w:numPr>
    </w:pPr>
    <w:rPr>
      <w:rFonts w:eastAsia="Times New Roman" w:cs="Times New Roman"/>
      <w:color w:val="595959"/>
      <w:spacing w:val="15"/>
      <w:sz w:val="28"/>
      <w:szCs w:val="28"/>
    </w:rPr>
  </w:style>
  <w:style w:type="paragraph" w:customStyle="1" w:styleId="211">
    <w:name w:val="Цитата 21"/>
    <w:basedOn w:val="a"/>
    <w:next w:val="a"/>
    <w:uiPriority w:val="29"/>
    <w:qFormat/>
    <w:rsid w:val="00C849D5"/>
    <w:pPr>
      <w:spacing w:before="160"/>
      <w:jc w:val="center"/>
    </w:pPr>
    <w:rPr>
      <w:i/>
      <w:iCs/>
      <w:color w:val="404040"/>
    </w:rPr>
  </w:style>
  <w:style w:type="character" w:customStyle="1" w:styleId="14">
    <w:name w:val="Сильное выделение1"/>
    <w:basedOn w:val="a0"/>
    <w:uiPriority w:val="21"/>
    <w:qFormat/>
    <w:rsid w:val="00C849D5"/>
    <w:rPr>
      <w:i/>
      <w:iCs/>
      <w:color w:val="0F4761"/>
    </w:rPr>
  </w:style>
  <w:style w:type="paragraph" w:customStyle="1" w:styleId="15">
    <w:name w:val="Выделенная цитата1"/>
    <w:basedOn w:val="a"/>
    <w:next w:val="a"/>
    <w:uiPriority w:val="30"/>
    <w:qFormat/>
    <w:rsid w:val="00C849D5"/>
    <w:pPr>
      <w:pBdr>
        <w:top w:val="single" w:sz="4" w:space="10" w:color="0F4761"/>
        <w:bottom w:val="single" w:sz="4" w:space="10" w:color="0F4761"/>
      </w:pBdr>
      <w:spacing w:before="360" w:after="360"/>
      <w:ind w:left="864" w:right="864"/>
      <w:jc w:val="center"/>
    </w:pPr>
    <w:rPr>
      <w:i/>
      <w:iCs/>
      <w:color w:val="0F4761"/>
    </w:rPr>
  </w:style>
  <w:style w:type="character" w:customStyle="1" w:styleId="16">
    <w:name w:val="Сильная ссылка1"/>
    <w:basedOn w:val="a0"/>
    <w:uiPriority w:val="32"/>
    <w:qFormat/>
    <w:rsid w:val="00C849D5"/>
    <w:rPr>
      <w:b/>
      <w:bCs/>
      <w:smallCaps/>
      <w:color w:val="0F4761"/>
      <w:spacing w:val="5"/>
    </w:rPr>
  </w:style>
  <w:style w:type="numbering" w:customStyle="1" w:styleId="1110">
    <w:name w:val="Нет списка111"/>
    <w:next w:val="a2"/>
    <w:uiPriority w:val="99"/>
    <w:semiHidden/>
    <w:unhideWhenUsed/>
    <w:rsid w:val="00C849D5"/>
  </w:style>
  <w:style w:type="paragraph" w:customStyle="1" w:styleId="msonormal0">
    <w:name w:val="msonormal"/>
    <w:basedOn w:val="a"/>
    <w:rsid w:val="00C849D5"/>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112">
    <w:name w:val="Заголовок 1 Знак1"/>
    <w:basedOn w:val="a0"/>
    <w:uiPriority w:val="9"/>
    <w:rsid w:val="00C849D5"/>
    <w:rPr>
      <w:rFonts w:ascii="Calibri Light" w:eastAsia="Times New Roman" w:hAnsi="Calibri Light" w:cs="Times New Roman"/>
      <w:color w:val="2E74B5"/>
      <w:sz w:val="32"/>
      <w:szCs w:val="32"/>
    </w:rPr>
  </w:style>
  <w:style w:type="character" w:customStyle="1" w:styleId="212">
    <w:name w:val="Заголовок 2 Знак1"/>
    <w:basedOn w:val="a0"/>
    <w:uiPriority w:val="9"/>
    <w:semiHidden/>
    <w:rsid w:val="00C849D5"/>
    <w:rPr>
      <w:rFonts w:ascii="Calibri Light" w:eastAsia="Times New Roman" w:hAnsi="Calibri Light" w:cs="Times New Roman"/>
      <w:color w:val="2E74B5"/>
      <w:sz w:val="26"/>
      <w:szCs w:val="26"/>
    </w:rPr>
  </w:style>
  <w:style w:type="character" w:customStyle="1" w:styleId="310">
    <w:name w:val="Заголовок 3 Знак1"/>
    <w:basedOn w:val="a0"/>
    <w:uiPriority w:val="9"/>
    <w:semiHidden/>
    <w:rsid w:val="00C849D5"/>
    <w:rPr>
      <w:rFonts w:ascii="Calibri Light" w:eastAsia="Times New Roman" w:hAnsi="Calibri Light" w:cs="Times New Roman"/>
      <w:color w:val="1F4D78"/>
      <w:sz w:val="24"/>
      <w:szCs w:val="24"/>
    </w:rPr>
  </w:style>
  <w:style w:type="character" w:customStyle="1" w:styleId="410">
    <w:name w:val="Заголовок 4 Знак1"/>
    <w:basedOn w:val="a0"/>
    <w:uiPriority w:val="9"/>
    <w:semiHidden/>
    <w:rsid w:val="00C849D5"/>
    <w:rPr>
      <w:rFonts w:ascii="Calibri Light" w:eastAsia="Times New Roman" w:hAnsi="Calibri Light" w:cs="Times New Roman"/>
      <w:i/>
      <w:iCs/>
      <w:color w:val="2E74B5"/>
    </w:rPr>
  </w:style>
  <w:style w:type="character" w:customStyle="1" w:styleId="510">
    <w:name w:val="Заголовок 5 Знак1"/>
    <w:basedOn w:val="a0"/>
    <w:uiPriority w:val="9"/>
    <w:semiHidden/>
    <w:rsid w:val="00C849D5"/>
    <w:rPr>
      <w:rFonts w:ascii="Calibri Light" w:eastAsia="Times New Roman" w:hAnsi="Calibri Light" w:cs="Times New Roman"/>
      <w:color w:val="2E74B5"/>
    </w:rPr>
  </w:style>
  <w:style w:type="character" w:customStyle="1" w:styleId="610">
    <w:name w:val="Заголовок 6 Знак1"/>
    <w:basedOn w:val="a0"/>
    <w:uiPriority w:val="9"/>
    <w:semiHidden/>
    <w:rsid w:val="00C849D5"/>
    <w:rPr>
      <w:rFonts w:ascii="Calibri Light" w:eastAsia="Times New Roman" w:hAnsi="Calibri Light" w:cs="Times New Roman"/>
      <w:color w:val="1F4D78"/>
    </w:rPr>
  </w:style>
  <w:style w:type="character" w:customStyle="1" w:styleId="710">
    <w:name w:val="Заголовок 7 Знак1"/>
    <w:basedOn w:val="a0"/>
    <w:uiPriority w:val="9"/>
    <w:semiHidden/>
    <w:rsid w:val="00C849D5"/>
    <w:rPr>
      <w:rFonts w:ascii="Calibri Light" w:eastAsia="Times New Roman" w:hAnsi="Calibri Light" w:cs="Times New Roman"/>
      <w:i/>
      <w:iCs/>
      <w:color w:val="1F4D78"/>
    </w:rPr>
  </w:style>
  <w:style w:type="character" w:customStyle="1" w:styleId="810">
    <w:name w:val="Заголовок 8 Знак1"/>
    <w:basedOn w:val="a0"/>
    <w:uiPriority w:val="9"/>
    <w:semiHidden/>
    <w:rsid w:val="00C849D5"/>
    <w:rPr>
      <w:rFonts w:ascii="Calibri Light" w:eastAsia="Times New Roman" w:hAnsi="Calibri Light" w:cs="Times New Roman"/>
      <w:color w:val="272727"/>
      <w:sz w:val="21"/>
      <w:szCs w:val="21"/>
    </w:rPr>
  </w:style>
  <w:style w:type="character" w:customStyle="1" w:styleId="910">
    <w:name w:val="Заголовок 9 Знак1"/>
    <w:basedOn w:val="a0"/>
    <w:uiPriority w:val="9"/>
    <w:semiHidden/>
    <w:rsid w:val="00C849D5"/>
    <w:rPr>
      <w:rFonts w:ascii="Calibri Light" w:eastAsia="Times New Roman" w:hAnsi="Calibri Light" w:cs="Times New Roman"/>
      <w:i/>
      <w:iCs/>
      <w:color w:val="272727"/>
      <w:sz w:val="21"/>
      <w:szCs w:val="21"/>
    </w:rPr>
  </w:style>
  <w:style w:type="character" w:customStyle="1" w:styleId="17">
    <w:name w:val="Название Знак1"/>
    <w:basedOn w:val="a0"/>
    <w:uiPriority w:val="10"/>
    <w:rsid w:val="00C849D5"/>
    <w:rPr>
      <w:rFonts w:ascii="Calibri Light" w:eastAsia="Times New Roman" w:hAnsi="Calibri Light" w:cs="Times New Roman"/>
      <w:spacing w:val="-10"/>
      <w:kern w:val="28"/>
      <w:sz w:val="56"/>
      <w:szCs w:val="56"/>
    </w:rPr>
  </w:style>
  <w:style w:type="character" w:customStyle="1" w:styleId="18">
    <w:name w:val="Подзаголовок Знак1"/>
    <w:basedOn w:val="a0"/>
    <w:uiPriority w:val="11"/>
    <w:rsid w:val="00C849D5"/>
    <w:rPr>
      <w:rFonts w:eastAsia="Times New Roman"/>
      <w:color w:val="5A5A5A"/>
      <w:spacing w:val="15"/>
    </w:rPr>
  </w:style>
  <w:style w:type="character" w:customStyle="1" w:styleId="213">
    <w:name w:val="Цитата 2 Знак1"/>
    <w:basedOn w:val="a0"/>
    <w:uiPriority w:val="29"/>
    <w:rsid w:val="00C849D5"/>
    <w:rPr>
      <w:i/>
      <w:iCs/>
      <w:color w:val="404040"/>
    </w:rPr>
  </w:style>
  <w:style w:type="character" w:customStyle="1" w:styleId="19">
    <w:name w:val="Выделенная цитата Знак1"/>
    <w:basedOn w:val="a0"/>
    <w:uiPriority w:val="30"/>
    <w:rsid w:val="00C849D5"/>
    <w:rPr>
      <w:i/>
      <w:iCs/>
      <w:color w:val="5B9BD5"/>
    </w:rPr>
  </w:style>
  <w:style w:type="numbering" w:customStyle="1" w:styleId="23">
    <w:name w:val="Нет списка2"/>
    <w:next w:val="a2"/>
    <w:uiPriority w:val="99"/>
    <w:semiHidden/>
    <w:unhideWhenUsed/>
    <w:rsid w:val="004513F9"/>
  </w:style>
  <w:style w:type="table" w:customStyle="1" w:styleId="TableNormal">
    <w:name w:val="Table Normal"/>
    <w:uiPriority w:val="2"/>
    <w:semiHidden/>
    <w:unhideWhenUsed/>
    <w:qFormat/>
    <w:rsid w:val="004513F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e">
    <w:name w:val="Body Text"/>
    <w:basedOn w:val="a"/>
    <w:link w:val="af"/>
    <w:uiPriority w:val="1"/>
    <w:qFormat/>
    <w:rsid w:val="004513F9"/>
    <w:pPr>
      <w:widowControl w:val="0"/>
      <w:autoSpaceDE w:val="0"/>
      <w:autoSpaceDN w:val="0"/>
      <w:spacing w:after="0" w:line="240" w:lineRule="auto"/>
      <w:ind w:left="285"/>
    </w:pPr>
    <w:rPr>
      <w:rFonts w:ascii="Times New Roman" w:eastAsia="Times New Roman" w:hAnsi="Times New Roman" w:cs="Times New Roman"/>
      <w:kern w:val="0"/>
      <w:sz w:val="22"/>
      <w:szCs w:val="22"/>
      <w14:ligatures w14:val="none"/>
    </w:rPr>
  </w:style>
  <w:style w:type="character" w:customStyle="1" w:styleId="af">
    <w:name w:val="Основной текст Знак"/>
    <w:basedOn w:val="a0"/>
    <w:link w:val="ae"/>
    <w:uiPriority w:val="1"/>
    <w:rsid w:val="004513F9"/>
    <w:rPr>
      <w:rFonts w:ascii="Times New Roman" w:eastAsia="Times New Roman" w:hAnsi="Times New Roman" w:cs="Times New Roman"/>
      <w:kern w:val="0"/>
      <w:sz w:val="22"/>
      <w:szCs w:val="22"/>
      <w14:ligatures w14:val="none"/>
    </w:rPr>
  </w:style>
  <w:style w:type="paragraph" w:customStyle="1" w:styleId="TableParagraph">
    <w:name w:val="Table Paragraph"/>
    <w:basedOn w:val="a"/>
    <w:uiPriority w:val="1"/>
    <w:qFormat/>
    <w:rsid w:val="004513F9"/>
    <w:pPr>
      <w:widowControl w:val="0"/>
      <w:autoSpaceDE w:val="0"/>
      <w:autoSpaceDN w:val="0"/>
      <w:spacing w:after="0" w:line="234" w:lineRule="exact"/>
      <w:ind w:left="107"/>
    </w:pPr>
    <w:rPr>
      <w:rFonts w:ascii="Times New Roman" w:eastAsia="Times New Roman" w:hAnsi="Times New Roman" w:cs="Times New Roman"/>
      <w:kern w:val="0"/>
      <w:sz w:val="22"/>
      <w:szCs w:val="22"/>
      <w14:ligatures w14:val="none"/>
    </w:rPr>
  </w:style>
  <w:style w:type="paragraph" w:styleId="af0">
    <w:name w:val="header"/>
    <w:basedOn w:val="a"/>
    <w:link w:val="af1"/>
    <w:uiPriority w:val="99"/>
    <w:unhideWhenUsed/>
    <w:rsid w:val="00125F7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25F71"/>
  </w:style>
  <w:style w:type="paragraph" w:styleId="af2">
    <w:name w:val="footer"/>
    <w:basedOn w:val="a"/>
    <w:link w:val="af3"/>
    <w:uiPriority w:val="99"/>
    <w:unhideWhenUsed/>
    <w:rsid w:val="00125F7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125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96be" TargetMode="External"/><Relationship Id="rId21" Type="http://schemas.openxmlformats.org/officeDocument/2006/relationships/hyperlink" Target="https://m.edsoo.ru/7f4196be" TargetMode="External"/><Relationship Id="rId34" Type="http://schemas.openxmlformats.org/officeDocument/2006/relationships/hyperlink" Target="https://m.edsoo.ru/8bc39b1c" TargetMode="External"/><Relationship Id="rId42" Type="http://schemas.openxmlformats.org/officeDocument/2006/relationships/hyperlink" Target="https://m.edsoo.ru/8bc3ace2" TargetMode="External"/><Relationship Id="rId47" Type="http://schemas.openxmlformats.org/officeDocument/2006/relationships/hyperlink" Target="https://m.edsoo.ru/8bc3cfa6" TargetMode="External"/><Relationship Id="rId50" Type="http://schemas.openxmlformats.org/officeDocument/2006/relationships/hyperlink" Target="https://m.edsoo.ru/8bc3d94c" TargetMode="External"/><Relationship Id="rId55" Type="http://schemas.openxmlformats.org/officeDocument/2006/relationships/hyperlink" Target="https://m.edsoo.ru/8bc3f0f8" TargetMode="External"/><Relationship Id="rId63" Type="http://schemas.openxmlformats.org/officeDocument/2006/relationships/hyperlink" Target="http://www.school.edu.ru/" TargetMode="External"/><Relationship Id="rId7" Type="http://schemas.openxmlformats.org/officeDocument/2006/relationships/hyperlink" Target="https://m.edsoo.ru/7f4196be" TargetMode="External"/><Relationship Id="rId2" Type="http://schemas.openxmlformats.org/officeDocument/2006/relationships/styles" Target="styles.xml"/><Relationship Id="rId16" Type="http://schemas.openxmlformats.org/officeDocument/2006/relationships/hyperlink" Target="https://m.edsoo.ru/7f4196be" TargetMode="External"/><Relationship Id="rId29" Type="http://schemas.openxmlformats.org/officeDocument/2006/relationships/hyperlink" Target="https://m.edsoo.ru/7f4196be" TargetMode="External"/><Relationship Id="rId11" Type="http://schemas.openxmlformats.org/officeDocument/2006/relationships/hyperlink" Target="https://m.edsoo.ru/7f4196be" TargetMode="External"/><Relationship Id="rId24" Type="http://schemas.openxmlformats.org/officeDocument/2006/relationships/hyperlink" Target="https://m.edsoo.ru/7f4196be" TargetMode="External"/><Relationship Id="rId32" Type="http://schemas.openxmlformats.org/officeDocument/2006/relationships/hyperlink" Target="https://m.edsoo.ru/8bc38f78" TargetMode="External"/><Relationship Id="rId37" Type="http://schemas.openxmlformats.org/officeDocument/2006/relationships/hyperlink" Target="https://m.edsoo.ru/8bc39d9c" TargetMode="External"/><Relationship Id="rId40" Type="http://schemas.openxmlformats.org/officeDocument/2006/relationships/hyperlink" Target="https://m.edsoo.ru/8bc3a6f2" TargetMode="External"/><Relationship Id="rId45" Type="http://schemas.openxmlformats.org/officeDocument/2006/relationships/hyperlink" Target="https://m.edsoo.ru/8bc3c57e" TargetMode="External"/><Relationship Id="rId53" Type="http://schemas.openxmlformats.org/officeDocument/2006/relationships/hyperlink" Target="https://m.edsoo.ru/8bc3df82" TargetMode="External"/><Relationship Id="rId58" Type="http://schemas.openxmlformats.org/officeDocument/2006/relationships/hyperlink" Target="https://m.edsoo.ru/8bc3eb80"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m.edsoo.ru/8bc392ca" TargetMode="External"/><Relationship Id="rId19" Type="http://schemas.openxmlformats.org/officeDocument/2006/relationships/hyperlink" Target="https://m.edsoo.ru/7f4196be" TargetMode="External"/><Relationship Id="rId14" Type="http://schemas.openxmlformats.org/officeDocument/2006/relationships/hyperlink" Target="https://m.edsoo.ru/7f4196be" TargetMode="External"/><Relationship Id="rId22" Type="http://schemas.openxmlformats.org/officeDocument/2006/relationships/hyperlink" Target="https://m.edsoo.ru/7f4196be" TargetMode="External"/><Relationship Id="rId27" Type="http://schemas.openxmlformats.org/officeDocument/2006/relationships/hyperlink" Target="https://m.edsoo.ru/7f4196be" TargetMode="External"/><Relationship Id="rId30" Type="http://schemas.openxmlformats.org/officeDocument/2006/relationships/hyperlink" Target="https://m.edsoo.ru/8bc38c94" TargetMode="External"/><Relationship Id="rId35" Type="http://schemas.openxmlformats.org/officeDocument/2006/relationships/hyperlink" Target="https://m.edsoo.ru/8bc39c70" TargetMode="External"/><Relationship Id="rId43" Type="http://schemas.openxmlformats.org/officeDocument/2006/relationships/hyperlink" Target="https://m.edsoo.ru/8bc3b7dc" TargetMode="External"/><Relationship Id="rId48" Type="http://schemas.openxmlformats.org/officeDocument/2006/relationships/hyperlink" Target="https://m.edsoo.ru/8bc3d604" TargetMode="External"/><Relationship Id="rId56" Type="http://schemas.openxmlformats.org/officeDocument/2006/relationships/hyperlink" Target="https://m.edsoo.ru/8bc3f256" TargetMode="External"/><Relationship Id="rId64" Type="http://schemas.openxmlformats.org/officeDocument/2006/relationships/hyperlink" Target="http://www.vidod.edu.ru/" TargetMode="External"/><Relationship Id="rId8" Type="http://schemas.openxmlformats.org/officeDocument/2006/relationships/hyperlink" Target="https://m.edsoo.ru/7f4196be" TargetMode="External"/><Relationship Id="rId51" Type="http://schemas.openxmlformats.org/officeDocument/2006/relationships/hyperlink" Target="https://m.edsoo.ru/8bc3dcc6" TargetMode="External"/><Relationship Id="rId3" Type="http://schemas.openxmlformats.org/officeDocument/2006/relationships/settings" Target="settings.xml"/><Relationship Id="rId12" Type="http://schemas.openxmlformats.org/officeDocument/2006/relationships/hyperlink" Target="https://m.edsoo.ru/7f4196be" TargetMode="External"/><Relationship Id="rId17" Type="http://schemas.openxmlformats.org/officeDocument/2006/relationships/hyperlink" Target="https://m.edsoo.ru/7f4196be" TargetMode="External"/><Relationship Id="rId25" Type="http://schemas.openxmlformats.org/officeDocument/2006/relationships/hyperlink" Target="https://m.edsoo.ru/7f4196be" TargetMode="External"/><Relationship Id="rId33" Type="http://schemas.openxmlformats.org/officeDocument/2006/relationships/hyperlink" Target="https://m.edsoo.ru/8bc39b1c" TargetMode="External"/><Relationship Id="rId38" Type="http://schemas.openxmlformats.org/officeDocument/2006/relationships/hyperlink" Target="https://m.edsoo.ru/8bc3a3b4" TargetMode="External"/><Relationship Id="rId46" Type="http://schemas.openxmlformats.org/officeDocument/2006/relationships/hyperlink" Target="https://m.edsoo.ru/8bc3c984" TargetMode="External"/><Relationship Id="rId59" Type="http://schemas.openxmlformats.org/officeDocument/2006/relationships/hyperlink" Target="https://m.edsoo.ru/8bc3ec8e" TargetMode="External"/><Relationship Id="rId20" Type="http://schemas.openxmlformats.org/officeDocument/2006/relationships/hyperlink" Target="https://m.edsoo.ru/7f4196be" TargetMode="External"/><Relationship Id="rId41" Type="http://schemas.openxmlformats.org/officeDocument/2006/relationships/hyperlink" Target="https://m.edsoo.ru/8bc3aa58" TargetMode="External"/><Relationship Id="rId54" Type="http://schemas.openxmlformats.org/officeDocument/2006/relationships/hyperlink" Target="https://m.edsoo.ru/8bc3e356" TargetMode="External"/><Relationship Id="rId62" Type="http://schemas.openxmlformats.org/officeDocument/2006/relationships/hyperlink" Target="https://m.edsoo.ru/8bc393d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96be" TargetMode="External"/><Relationship Id="rId23" Type="http://schemas.openxmlformats.org/officeDocument/2006/relationships/hyperlink" Target="https://m.edsoo.ru/7f4196be" TargetMode="External"/><Relationship Id="rId28" Type="http://schemas.openxmlformats.org/officeDocument/2006/relationships/hyperlink" Target="https://m.edsoo.ru/7f4196be" TargetMode="External"/><Relationship Id="rId36" Type="http://schemas.openxmlformats.org/officeDocument/2006/relationships/hyperlink" Target="https://m.edsoo.ru/8bc39fd6" TargetMode="External"/><Relationship Id="rId49" Type="http://schemas.openxmlformats.org/officeDocument/2006/relationships/hyperlink" Target="https://m.edsoo.ru/8bc3d1cc" TargetMode="External"/><Relationship Id="rId57" Type="http://schemas.openxmlformats.org/officeDocument/2006/relationships/hyperlink" Target="https://m.edsoo.ru/8bc3f40e" TargetMode="External"/><Relationship Id="rId10" Type="http://schemas.openxmlformats.org/officeDocument/2006/relationships/hyperlink" Target="https://m.edsoo.ru/7f4196be" TargetMode="External"/><Relationship Id="rId31" Type="http://schemas.openxmlformats.org/officeDocument/2006/relationships/hyperlink" Target="https://m.edsoo.ru/8bc38e06" TargetMode="External"/><Relationship Id="rId44" Type="http://schemas.openxmlformats.org/officeDocument/2006/relationships/hyperlink" Target="https://m.edsoo.ru/8bc3ba0c" TargetMode="External"/><Relationship Id="rId52" Type="http://schemas.openxmlformats.org/officeDocument/2006/relationships/hyperlink" Target="https://m.edsoo.ru/8bc3de56" TargetMode="External"/><Relationship Id="rId60" Type="http://schemas.openxmlformats.org/officeDocument/2006/relationships/hyperlink" Target="https://m.edsoo.ru/8bc3ede2"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96be" TargetMode="External"/><Relationship Id="rId13" Type="http://schemas.openxmlformats.org/officeDocument/2006/relationships/hyperlink" Target="https://m.edsoo.ru/7f4196be" TargetMode="External"/><Relationship Id="rId18" Type="http://schemas.openxmlformats.org/officeDocument/2006/relationships/hyperlink" Target="https://m.edsoo.ru/7f4196be" TargetMode="External"/><Relationship Id="rId39" Type="http://schemas.openxmlformats.org/officeDocument/2006/relationships/hyperlink" Target="https://m.edsoo.ru/8bc3a5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375</TotalTime>
  <Pages>43</Pages>
  <Words>13948</Words>
  <Characters>79505</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Кумченко</dc:creator>
  <cp:keywords/>
  <dc:description/>
  <cp:lastModifiedBy>Ирина Кумченко</cp:lastModifiedBy>
  <cp:revision>175</cp:revision>
  <dcterms:created xsi:type="dcterms:W3CDTF">2026-09-18T20:10:00Z</dcterms:created>
  <dcterms:modified xsi:type="dcterms:W3CDTF">2026-10-13T15:53:00Z</dcterms:modified>
</cp:coreProperties>
</file>