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3D21">
      <w:pPr>
        <w:spacing w:before="0" w:after="0" w:line="408" w:lineRule="auto"/>
        <w:ind w:left="120"/>
        <w:jc w:val="center"/>
        <w:rPr>
          <w:sz w:val="22"/>
          <w:szCs w:val="22"/>
        </w:rPr>
      </w:pPr>
      <w:bookmarkStart w:id="0" w:name="block-1644427"/>
      <w:r>
        <w:rPr>
          <w:rFonts w:ascii="Times New Roman" w:hAnsi="Times New Roman"/>
          <w:b/>
          <w:i w:val="0"/>
          <w:color w:val="000000"/>
          <w:sz w:val="22"/>
          <w:szCs w:val="22"/>
        </w:rPr>
        <w:t>МИНИСТЕРСТВО ПРОСВЕЩЕНИЯ РОССИЙСКОЙ ФЕДЕРАЦИИ</w:t>
      </w:r>
    </w:p>
    <w:p w14:paraId="1771A28A">
      <w:pPr>
        <w:spacing w:before="0" w:after="0" w:line="408" w:lineRule="auto"/>
        <w:ind w:left="120"/>
        <w:jc w:val="center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‌</w:t>
      </w:r>
      <w:bookmarkStart w:id="1" w:name="ca7504fb-a4f4-48c8-ab7c-756ffe56e67b"/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‌Министерство общего и профессионального образования Ростовской области‌‌ </w:t>
      </w:r>
      <w:bookmarkEnd w:id="1"/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‌‌ </w:t>
      </w:r>
    </w:p>
    <w:p w14:paraId="03FDEDE0">
      <w:pPr>
        <w:spacing w:before="0" w:after="0" w:line="408" w:lineRule="auto"/>
        <w:ind w:left="120"/>
        <w:jc w:val="center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‌</w:t>
      </w:r>
      <w:bookmarkStart w:id="2" w:name="5858e69b-b955-4d5b-94a8-f3a644af01d4"/>
      <w:r>
        <w:rPr>
          <w:rFonts w:ascii="Times New Roman" w:hAnsi="Times New Roman"/>
          <w:b/>
          <w:i w:val="0"/>
          <w:color w:val="000000"/>
          <w:sz w:val="22"/>
          <w:szCs w:val="22"/>
        </w:rPr>
        <w:t>‌УПРАВЛЕНИЕ ОБРАЗОВАНИЯ АДМИНИСТРАЦИИ Г.РОСТОВА-НА-ДОН</w:t>
      </w:r>
      <w:bookmarkEnd w:id="2"/>
      <w:r>
        <w:rPr>
          <w:rFonts w:hint="default" w:ascii="Times New Roman" w:hAnsi="Times New Roman"/>
          <w:b/>
          <w:i w:val="0"/>
          <w:color w:val="000000"/>
          <w:sz w:val="22"/>
          <w:szCs w:val="22"/>
          <w:lang w:val="ru-RU"/>
        </w:rPr>
        <w:t>У</w:t>
      </w:r>
      <w:r>
        <w:rPr>
          <w:rFonts w:ascii="Times New Roman" w:hAnsi="Times New Roman"/>
          <w:b/>
          <w:i w:val="0"/>
          <w:color w:val="000000"/>
          <w:sz w:val="22"/>
          <w:szCs w:val="22"/>
        </w:rPr>
        <w:t>‌</w:t>
      </w: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​</w:t>
      </w:r>
    </w:p>
    <w:p w14:paraId="2DBB1E85">
      <w:pPr>
        <w:spacing w:before="0" w:after="0" w:line="408" w:lineRule="auto"/>
        <w:ind w:left="120"/>
        <w:jc w:val="center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"Школа № 91</w:t>
      </w:r>
      <w:r>
        <w:rPr>
          <w:rFonts w:hint="default" w:ascii="Times New Roman" w:hAnsi="Times New Roman"/>
          <w:b/>
          <w:i w:val="0"/>
          <w:color w:val="000000"/>
          <w:sz w:val="22"/>
          <w:szCs w:val="22"/>
          <w:lang w:val="ru-RU"/>
        </w:rPr>
        <w:t xml:space="preserve"> имени Шолохова Михаила Александровича</w:t>
      </w:r>
      <w:r>
        <w:rPr>
          <w:rFonts w:ascii="Times New Roman" w:hAnsi="Times New Roman"/>
          <w:b/>
          <w:i w:val="0"/>
          <w:color w:val="000000"/>
          <w:sz w:val="22"/>
          <w:szCs w:val="22"/>
        </w:rPr>
        <w:t>"</w:t>
      </w:r>
    </w:p>
    <w:p w14:paraId="71DF6891">
      <w:pPr>
        <w:spacing w:before="0" w:after="0"/>
        <w:ind w:left="120"/>
        <w:jc w:val="left"/>
      </w:pPr>
    </w:p>
    <w:p w14:paraId="724A7A47">
      <w:pPr>
        <w:spacing w:before="0" w:after="0"/>
        <w:ind w:left="120"/>
        <w:jc w:val="left"/>
      </w:pPr>
    </w:p>
    <w:p w14:paraId="2A499799">
      <w:pPr>
        <w:spacing w:before="0" w:after="0"/>
        <w:ind w:left="120"/>
        <w:jc w:val="left"/>
      </w:pPr>
    </w:p>
    <w:p w14:paraId="2ECE93F9">
      <w:pPr>
        <w:spacing w:before="0" w:after="0"/>
        <w:ind w:left="120"/>
        <w:jc w:val="left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33"/>
        <w:gridCol w:w="2884"/>
        <w:gridCol w:w="2709"/>
      </w:tblGrid>
      <w:tr w14:paraId="244B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33" w:type="dxa"/>
          </w:tcPr>
          <w:p w14:paraId="2639B84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РАССМОТРЕНО</w:t>
            </w:r>
          </w:p>
          <w:p w14:paraId="2791755B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педагогическом совете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___________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en-US"/>
              </w:rPr>
              <w:t xml:space="preserve">        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00938D5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Протокол №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______</w:t>
            </w:r>
          </w:p>
          <w:p w14:paraId="1FF5D881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От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______________</w:t>
            </w:r>
          </w:p>
          <w:p w14:paraId="318BF4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84" w:type="dxa"/>
          </w:tcPr>
          <w:p w14:paraId="4C9438BE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СОГЛАСОВАНО</w:t>
            </w:r>
          </w:p>
          <w:p w14:paraId="23A66909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Руководитель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МО</w:t>
            </w:r>
          </w:p>
          <w:p w14:paraId="3A4AB8AA"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en-US"/>
              </w:rPr>
              <w:t>___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_Чекалдина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Л.А.</w:t>
            </w:r>
          </w:p>
          <w:p w14:paraId="74D60675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Протокол №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______</w:t>
            </w:r>
          </w:p>
          <w:p w14:paraId="6A27CF88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От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______________</w:t>
            </w:r>
          </w:p>
          <w:p w14:paraId="200945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709" w:type="dxa"/>
          </w:tcPr>
          <w:p w14:paraId="410D46CC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УТВЕРЖДЕНО</w:t>
            </w:r>
          </w:p>
          <w:p w14:paraId="398E9E28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Директор</w:t>
            </w:r>
          </w:p>
          <w:p w14:paraId="56C24907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_________М.П.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Глебездина </w:t>
            </w:r>
          </w:p>
          <w:p w14:paraId="1A16EFE1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Протокол №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______</w:t>
            </w:r>
          </w:p>
          <w:p w14:paraId="5AF7A6A9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От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______________</w:t>
            </w:r>
          </w:p>
          <w:p w14:paraId="5BBA23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0A5C8E84">
      <w:pPr>
        <w:spacing w:before="0" w:after="0"/>
        <w:ind w:left="120"/>
        <w:jc w:val="left"/>
      </w:pPr>
    </w:p>
    <w:p w14:paraId="254262B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4A5B839C">
      <w:pPr>
        <w:spacing w:before="0" w:after="0"/>
        <w:ind w:left="120"/>
        <w:jc w:val="left"/>
      </w:pPr>
    </w:p>
    <w:p w14:paraId="32817391">
      <w:pPr>
        <w:spacing w:before="0" w:after="0"/>
        <w:ind w:left="120"/>
        <w:jc w:val="left"/>
      </w:pPr>
    </w:p>
    <w:p w14:paraId="167945BC">
      <w:pPr>
        <w:spacing w:before="0" w:after="0"/>
        <w:ind w:left="120"/>
        <w:jc w:val="left"/>
      </w:pPr>
    </w:p>
    <w:p w14:paraId="0B5D4E72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62743C0F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235356)</w:t>
      </w:r>
    </w:p>
    <w:p w14:paraId="1A7F8B3B">
      <w:pPr>
        <w:spacing w:before="0" w:after="0"/>
        <w:ind w:left="120"/>
        <w:jc w:val="center"/>
      </w:pPr>
    </w:p>
    <w:p w14:paraId="74E23B94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«История»</w:t>
      </w:r>
    </w:p>
    <w:p w14:paraId="7F623EA5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en-US"/>
        </w:rPr>
        <w:t>6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классов </w:t>
      </w:r>
    </w:p>
    <w:p w14:paraId="472A284E">
      <w:pPr>
        <w:spacing w:before="0" w:after="0"/>
        <w:ind w:left="120"/>
        <w:jc w:val="center"/>
      </w:pPr>
    </w:p>
    <w:p w14:paraId="288AEA93">
      <w:pPr>
        <w:spacing w:before="0" w:after="0"/>
        <w:ind w:left="120"/>
        <w:jc w:val="center"/>
      </w:pPr>
    </w:p>
    <w:p w14:paraId="4C04EA2C">
      <w:pPr>
        <w:spacing w:before="0" w:after="0"/>
        <w:ind w:left="120"/>
        <w:jc w:val="center"/>
      </w:pPr>
    </w:p>
    <w:p w14:paraId="1E1A9951">
      <w:pPr>
        <w:spacing w:before="0" w:after="0"/>
        <w:ind w:left="120"/>
        <w:jc w:val="center"/>
      </w:pPr>
    </w:p>
    <w:p w14:paraId="5A3787A8">
      <w:pPr>
        <w:spacing w:before="0" w:after="0"/>
        <w:ind w:left="120"/>
        <w:jc w:val="center"/>
      </w:pPr>
    </w:p>
    <w:p w14:paraId="346DF77E">
      <w:pPr>
        <w:spacing w:before="0" w:after="0"/>
        <w:ind w:left="120"/>
        <w:jc w:val="center"/>
      </w:pPr>
    </w:p>
    <w:p w14:paraId="03BDEC26">
      <w:pPr>
        <w:spacing w:before="0" w:after="0"/>
        <w:ind w:left="120"/>
        <w:jc w:val="center"/>
      </w:pPr>
    </w:p>
    <w:p w14:paraId="1236F405">
      <w:pPr>
        <w:spacing w:before="0" w:after="0"/>
        <w:ind w:left="120"/>
        <w:jc w:val="center"/>
      </w:pPr>
    </w:p>
    <w:p w14:paraId="4264689C">
      <w:pPr>
        <w:spacing w:before="0" w:after="0"/>
        <w:ind w:left="120"/>
        <w:jc w:val="center"/>
      </w:pPr>
    </w:p>
    <w:p w14:paraId="233B18F0">
      <w:pPr>
        <w:spacing w:before="0" w:after="0"/>
        <w:ind w:left="120"/>
        <w:jc w:val="center"/>
      </w:pPr>
    </w:p>
    <w:p w14:paraId="0BA2267A">
      <w:pPr>
        <w:spacing w:before="0" w:after="0"/>
        <w:ind w:left="120"/>
        <w:jc w:val="center"/>
      </w:pPr>
    </w:p>
    <w:p w14:paraId="5208531C">
      <w:pPr>
        <w:spacing w:before="0" w:after="0"/>
        <w:ind w:left="120"/>
        <w:jc w:val="center"/>
      </w:pPr>
    </w:p>
    <w:p w14:paraId="77D86C4B">
      <w:pPr>
        <w:spacing w:before="0" w:after="0"/>
        <w:ind w:left="120"/>
        <w:jc w:val="both"/>
      </w:pPr>
    </w:p>
    <w:p w14:paraId="6F54A297">
      <w:pPr>
        <w:spacing w:before="0" w:after="0"/>
        <w:ind w:left="120"/>
        <w:jc w:val="center"/>
      </w:pPr>
    </w:p>
    <w:p w14:paraId="5001787F">
      <w:pPr>
        <w:spacing w:before="0" w:after="0"/>
        <w:ind w:left="120"/>
        <w:jc w:val="center"/>
      </w:pPr>
    </w:p>
    <w:p w14:paraId="0A05B6C9">
      <w:pPr>
        <w:spacing w:before="0" w:after="0"/>
        <w:ind w:left="120"/>
        <w:jc w:val="center"/>
      </w:pPr>
    </w:p>
    <w:p w14:paraId="393B370B">
      <w:pPr>
        <w:spacing w:before="0" w:after="0"/>
        <w:ind w:left="120"/>
        <w:jc w:val="center"/>
      </w:pPr>
    </w:p>
    <w:p w14:paraId="4D5A5BE5">
      <w:pPr>
        <w:spacing w:before="0" w:after="0"/>
        <w:ind w:left="120"/>
        <w:jc w:val="center"/>
      </w:pPr>
    </w:p>
    <w:p w14:paraId="562A443E"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i w:val="0"/>
          <w:color w:val="000000"/>
          <w:sz w:val="28"/>
        </w:rPr>
        <w:t>г. Ростов-на-Дону</w:t>
      </w:r>
      <w:bookmarkEnd w:id="3"/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i w:val="0"/>
          <w:color w:val="000000"/>
          <w:sz w:val="28"/>
        </w:rPr>
        <w:t>202</w:t>
      </w:r>
      <w:bookmarkEnd w:id="4"/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65EAD0D9">
      <w:pPr>
        <w:sectPr>
          <w:pgSz w:w="11906" w:h="16383"/>
          <w:pgMar w:top="1440" w:right="1800" w:bottom="1440" w:left="1380" w:header="720" w:footer="720" w:gutter="0"/>
          <w:cols w:space="720" w:num="1"/>
        </w:sectPr>
      </w:pPr>
      <w:bookmarkStart w:id="5" w:name="block-1644427"/>
    </w:p>
    <w:bookmarkEnd w:id="0"/>
    <w:bookmarkEnd w:id="5"/>
    <w:p w14:paraId="21B64F66">
      <w:pPr>
        <w:spacing w:before="0" w:after="0" w:line="264" w:lineRule="auto"/>
        <w:ind w:left="120"/>
        <w:jc w:val="both"/>
      </w:pPr>
      <w:bookmarkStart w:id="6" w:name="block-1644428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0685581B">
      <w:pPr>
        <w:spacing w:before="0" w:after="0" w:line="264" w:lineRule="auto"/>
        <w:ind w:left="120"/>
        <w:jc w:val="both"/>
      </w:pPr>
    </w:p>
    <w:p w14:paraId="00F85B1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УЧЕБНОГО ПРЕДМЕТА «ИСТОРИЯ»</w:t>
      </w:r>
    </w:p>
    <w:p w14:paraId="485A1E33">
      <w:pPr>
        <w:spacing w:before="0" w:after="0" w:line="264" w:lineRule="auto"/>
        <w:ind w:left="120"/>
        <w:jc w:val="both"/>
      </w:pPr>
    </w:p>
    <w:p w14:paraId="66896716">
      <w:pPr>
        <w:spacing w:before="0" w:after="0" w:line="264" w:lineRule="auto"/>
        <w:ind w:left="12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49EA0BB4">
      <w:pPr>
        <w:spacing w:before="0" w:after="0" w:line="264" w:lineRule="auto"/>
        <w:ind w:left="120"/>
        <w:jc w:val="both"/>
        <w:rPr>
          <w:rFonts w:hint="default"/>
          <w:lang w:val="ru-RU"/>
        </w:rPr>
      </w:pP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С целью формирования финансовой грамотности обучающихся, в рабочую программы учебного курса «История» включены уроки по финансовой грамотности из модуля: «Финансовая грамотность «Школа финансовых решений» примерной рабочей программы курса внеурочной деятельности «Функциональная грамотность для жизни» (5-9 классы. Основное общее образование), Москва, 2022, Министерство Просвещения Российской Федерации ФГБНУ Институт стратегии Российского образования Российской академии образования. Одобрена решением Федерального учебно-методического объединения по общему образованию. Протокол 7/22 от 29.09.2022. 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</w:t>
      </w:r>
    </w:p>
    <w:p w14:paraId="126222C2">
      <w:pPr>
        <w:spacing w:before="0" w:after="0" w:line="264" w:lineRule="auto"/>
        <w:ind w:left="120"/>
        <w:jc w:val="both"/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</w:pPr>
    </w:p>
    <w:p w14:paraId="40E18F7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УЧЕБНОГО ПРЕДМЕТА «ИСТОРИЯ»</w:t>
      </w:r>
    </w:p>
    <w:p w14:paraId="1E96D307">
      <w:pPr>
        <w:spacing w:before="0" w:after="0" w:line="264" w:lineRule="auto"/>
        <w:ind w:left="120"/>
        <w:jc w:val="both"/>
      </w:pPr>
    </w:p>
    <w:p w14:paraId="1C09A9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46277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377B1C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основной школе ключевыми задачами являются:</w:t>
      </w:r>
    </w:p>
    <w:p w14:paraId="509AFDC6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539356AF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50928B75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55090D28">
      <w:pPr>
        <w:numPr>
          <w:ilvl w:val="0"/>
          <w:numId w:val="0"/>
        </w:numPr>
        <w:spacing w:before="0" w:after="0" w:line="264" w:lineRule="auto"/>
        <w:jc w:val="both"/>
        <w:rPr>
          <w:rFonts w:ascii="Times New Roman" w:hAnsi="Times New Roman"/>
          <w:b w:val="0"/>
          <w:i w:val="0"/>
          <w:color w:val="000000"/>
          <w:sz w:val="28"/>
        </w:rPr>
        <w:sectPr>
          <w:pgSz w:w="11906" w:h="16383"/>
          <w:cols w:space="720" w:num="1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5DAED7B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«ИСТОРИЯ» В УЧЕБНОМ ПЛАНЕ</w:t>
      </w:r>
    </w:p>
    <w:p w14:paraId="191BF5D1">
      <w:pPr>
        <w:spacing w:before="0" w:after="0" w:line="264" w:lineRule="auto"/>
        <w:ind w:left="120"/>
        <w:jc w:val="both"/>
      </w:pPr>
    </w:p>
    <w:p w14:paraId="08763B68">
      <w:pPr>
        <w:spacing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bookmarkStart w:id="7" w:name="block-1644428"/>
      <w:r>
        <w:rPr>
          <w:rFonts w:ascii="Times New Roman" w:hAnsi="Times New Roman"/>
          <w:color w:val="000000"/>
          <w:sz w:val="28"/>
        </w:rPr>
        <w:t>В соответствии с у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В соответствии  ФГОС ООО учебный предмет  «</w:t>
      </w:r>
      <w:r>
        <w:rPr>
          <w:rFonts w:ascii="Times New Roman" w:hAnsi="Times New Roman"/>
          <w:color w:val="000000"/>
          <w:sz w:val="28"/>
          <w:lang w:val="ru-RU"/>
        </w:rPr>
        <w:t>История</w:t>
      </w:r>
      <w:r>
        <w:rPr>
          <w:rFonts w:ascii="Times New Roman" w:hAnsi="Times New Roman"/>
          <w:color w:val="000000"/>
          <w:sz w:val="28"/>
        </w:rPr>
        <w:t>» входит в предметную область «Общественные науки» и является обязательным для изучения. На изучение предмета «</w:t>
      </w:r>
      <w:r>
        <w:rPr>
          <w:rFonts w:ascii="Times New Roman" w:hAnsi="Times New Roman"/>
          <w:color w:val="000000"/>
          <w:sz w:val="28"/>
          <w:lang w:val="ru-RU"/>
        </w:rPr>
        <w:t>История</w:t>
      </w:r>
      <w:bookmarkStart w:id="15" w:name="_GoBack"/>
      <w:bookmarkEnd w:id="15"/>
      <w:r>
        <w:rPr>
          <w:rFonts w:ascii="Times New Roman" w:hAnsi="Times New Roman"/>
          <w:color w:val="000000"/>
          <w:sz w:val="28"/>
        </w:rPr>
        <w:t xml:space="preserve">» в </w:t>
      </w:r>
      <w:r>
        <w:rPr>
          <w:rFonts w:hint="default"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 xml:space="preserve"> классах отводится по </w:t>
      </w:r>
      <w:r>
        <w:rPr>
          <w:rFonts w:hint="default" w:ascii="Times New Roman" w:hAnsi="Times New Roman"/>
          <w:color w:val="000000"/>
          <w:sz w:val="28"/>
          <w:lang w:val="ru-RU"/>
        </w:rPr>
        <w:t>68</w:t>
      </w:r>
      <w:r>
        <w:rPr>
          <w:rFonts w:ascii="Times New Roman" w:hAnsi="Times New Roman"/>
          <w:color w:val="000000"/>
          <w:sz w:val="28"/>
        </w:rPr>
        <w:t xml:space="preserve"> часа (</w:t>
      </w:r>
      <w:r>
        <w:rPr>
          <w:rFonts w:hint="default"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 xml:space="preserve"> часа в неделю).</w:t>
      </w:r>
    </w:p>
    <w:p w14:paraId="677DD6F2">
      <w:pPr>
        <w:spacing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Учебный план и календарный график предусматривает в 2024-2025 учебном году организацию учебного процесса в  </w:t>
      </w:r>
      <w:r>
        <w:rPr>
          <w:rFonts w:hint="default"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 xml:space="preserve"> «А»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и в 6 «В»</w:t>
      </w:r>
      <w:r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ах</w:t>
      </w:r>
      <w:r>
        <w:rPr>
          <w:rFonts w:ascii="Times New Roman" w:hAnsi="Times New Roman"/>
          <w:color w:val="000000"/>
          <w:sz w:val="28"/>
        </w:rPr>
        <w:t xml:space="preserve"> в объеме </w:t>
      </w:r>
      <w:r>
        <w:rPr>
          <w:rFonts w:hint="default" w:ascii="Times New Roman" w:hAnsi="Times New Roman"/>
          <w:color w:val="000000"/>
          <w:sz w:val="28"/>
          <w:lang w:val="ru-RU"/>
        </w:rPr>
        <w:t>66</w:t>
      </w:r>
      <w:r>
        <w:rPr>
          <w:rFonts w:ascii="Times New Roman" w:hAnsi="Times New Roman"/>
          <w:color w:val="000000"/>
          <w:sz w:val="28"/>
        </w:rPr>
        <w:t xml:space="preserve"> часов.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hint="default"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 xml:space="preserve"> «Б» классе в объеме </w:t>
      </w:r>
      <w:r>
        <w:rPr>
          <w:rFonts w:hint="default" w:ascii="Times New Roman" w:hAnsi="Times New Roman"/>
          <w:color w:val="000000"/>
          <w:sz w:val="28"/>
          <w:lang w:val="ru-RU"/>
        </w:rPr>
        <w:t>65</w:t>
      </w:r>
      <w:r>
        <w:rPr>
          <w:rFonts w:ascii="Times New Roman" w:hAnsi="Times New Roman"/>
          <w:color w:val="000000"/>
          <w:sz w:val="28"/>
        </w:rPr>
        <w:t xml:space="preserve"> часов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(контрольных работ - 2)</w:t>
      </w:r>
    </w:p>
    <w:p w14:paraId="59DC90C7">
      <w:pPr>
        <w:spacing w:before="0"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14:paraId="4028571D">
      <w:pPr>
        <w:sectPr>
          <w:pgSz w:w="11906" w:h="16383"/>
          <w:cols w:space="720" w:num="1"/>
        </w:sectPr>
      </w:pPr>
    </w:p>
    <w:bookmarkEnd w:id="6"/>
    <w:bookmarkEnd w:id="7"/>
    <w:p w14:paraId="51FC7013">
      <w:pPr>
        <w:spacing w:before="0" w:after="0" w:line="264" w:lineRule="auto"/>
        <w:ind w:left="120"/>
        <w:jc w:val="both"/>
      </w:pPr>
      <w:bookmarkStart w:id="8" w:name="block-1644433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 w14:paraId="410881E0">
      <w:pPr>
        <w:spacing w:before="0" w:after="0" w:line="264" w:lineRule="auto"/>
        <w:ind w:left="120"/>
        <w:jc w:val="both"/>
      </w:pPr>
    </w:p>
    <w:p w14:paraId="45334BE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3091D1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Введение </w:t>
      </w:r>
    </w:p>
    <w:p w14:paraId="2DB68D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Средние века: понятие, хронологические рамки и периодизация Средневековья.</w:t>
      </w:r>
    </w:p>
    <w:p w14:paraId="60F951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Народы Европы в раннее Средневековье </w:t>
      </w:r>
    </w:p>
    <w:p w14:paraId="22D731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671071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Франкское государство в VIII–IX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24D846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7FF17E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5DEE9C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45E6A5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Арабы в VI–ХI вв.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60731F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125EA2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57F840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2AE6BF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401808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7011DD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Государства Европы в ХII–ХV вв.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5FCC9C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 в Чехии.</w:t>
      </w:r>
    </w:p>
    <w:p w14:paraId="49881A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14:paraId="4CFDEB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0BC5E1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29D201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08A93B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660C62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14:paraId="0B4131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3C900C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61B331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Обобщение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5A4155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Историческое и культурное наследие Средних веков.</w:t>
      </w:r>
    </w:p>
    <w:p w14:paraId="2951D838">
      <w:pPr>
        <w:spacing w:before="0" w:after="0"/>
        <w:ind w:left="120"/>
        <w:jc w:val="left"/>
      </w:pPr>
    </w:p>
    <w:p w14:paraId="014988C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ИСТОРИЯ РОССИИ. ОТ РУСИ К РОССИЙСКОМУ ГОСУДАРСТВУ </w:t>
      </w:r>
    </w:p>
    <w:p w14:paraId="43AF2D82">
      <w:pPr>
        <w:spacing w:before="0" w:after="0"/>
        <w:ind w:left="120"/>
        <w:jc w:val="left"/>
      </w:pPr>
    </w:p>
    <w:p w14:paraId="766D7B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Введение </w:t>
      </w:r>
    </w:p>
    <w:p w14:paraId="52695E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7C5E16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7CF9DB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6BCC27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160A3C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6245F2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05BC43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Русь в IX – начале XII в.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56321A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14:paraId="6AF64C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0168E1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0E3DAA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Принятие христианства и его значение. Византийское наследие на Руси.</w:t>
      </w:r>
    </w:p>
    <w:p w14:paraId="044922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Русь в конце X – начале XII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2A498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6BE31A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0D417E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40766D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6EEA68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4D17E2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18B9CB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6B0365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Русские земли и их соседи в середине XIII – XIV в. </w:t>
      </w:r>
    </w:p>
    <w:p w14:paraId="18D601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5134D7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6AC8C8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158217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69C205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14:paraId="06BAD4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768FA3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520052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2EA88B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7F4ABB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26DB5D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14:paraId="0AD820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Обобщение</w:t>
      </w:r>
    </w:p>
    <w:p w14:paraId="5A71B6BF">
      <w:pPr>
        <w:spacing w:before="0" w:after="0" w:line="264" w:lineRule="auto"/>
        <w:ind w:left="120"/>
        <w:jc w:val="both"/>
      </w:pPr>
    </w:p>
    <w:p w14:paraId="79755872">
      <w:pPr>
        <w:spacing w:before="0" w:after="0" w:line="264" w:lineRule="auto"/>
        <w:ind w:firstLine="600"/>
        <w:jc w:val="both"/>
      </w:pPr>
    </w:p>
    <w:p w14:paraId="344EE3D4">
      <w:pPr>
        <w:sectPr>
          <w:pgSz w:w="11906" w:h="16383"/>
          <w:cols w:space="720" w:num="1"/>
        </w:sectPr>
      </w:pPr>
      <w:bookmarkStart w:id="9" w:name="block-1644433"/>
    </w:p>
    <w:bookmarkEnd w:id="8"/>
    <w:bookmarkEnd w:id="9"/>
    <w:p w14:paraId="287FF31A">
      <w:pPr>
        <w:spacing w:before="0" w:after="0" w:line="264" w:lineRule="auto"/>
        <w:ind w:left="120"/>
        <w:jc w:val="both"/>
      </w:pPr>
      <w:bookmarkStart w:id="10" w:name="block-1644429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</w:t>
      </w:r>
    </w:p>
    <w:p w14:paraId="73A0A0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истории в 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en-US"/>
        </w:rPr>
        <w:t>6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6F79B569">
      <w:pPr>
        <w:spacing w:before="0" w:after="0" w:line="264" w:lineRule="auto"/>
        <w:ind w:left="120"/>
        <w:jc w:val="both"/>
      </w:pPr>
    </w:p>
    <w:p w14:paraId="2DAD9FE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676BF2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i w:val="0"/>
          <w:color w:val="000000"/>
          <w:sz w:val="28"/>
        </w:rPr>
        <w:t>личностным результатам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55AF08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E7985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8C732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6EBE84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6140FD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E7B6F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D1EC2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77CE19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4E35D8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11344103">
      <w:pPr>
        <w:spacing w:before="0" w:after="0"/>
        <w:ind w:left="120"/>
        <w:jc w:val="left"/>
      </w:pPr>
    </w:p>
    <w:p w14:paraId="6236114D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7CC98271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4BC2E26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1D27AD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1B23C1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универсальных учебных познавательных действий:</w:t>
      </w:r>
    </w:p>
    <w:p w14:paraId="463785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374834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5ACF1E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66B61F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универсальных учебных коммуникативных действий:</w:t>
      </w:r>
    </w:p>
    <w:p w14:paraId="5EBCD6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50158D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00FCB8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универсальных учебных регулятивных действий:</w:t>
      </w:r>
    </w:p>
    <w:p w14:paraId="111F55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960AA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422CDF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эмоционального интеллекта, понимания себя и других:</w:t>
      </w:r>
    </w:p>
    <w:p w14:paraId="7A9145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6C3685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88692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6C472BE1">
      <w:pPr>
        <w:spacing w:before="0" w:after="0" w:line="264" w:lineRule="auto"/>
        <w:ind w:left="120"/>
        <w:jc w:val="both"/>
      </w:pPr>
    </w:p>
    <w:p w14:paraId="3D5FBF2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713D9287">
      <w:pPr>
        <w:spacing w:before="0" w:after="0" w:line="264" w:lineRule="auto"/>
        <w:ind w:left="120"/>
        <w:jc w:val="both"/>
      </w:pPr>
    </w:p>
    <w:p w14:paraId="2134882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1. Знание хронологии, работа с хронологией:</w:t>
      </w:r>
    </w:p>
    <w:p w14:paraId="1C20707D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64F6B67B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146E4BFE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14:paraId="43DE3EF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2. Знание исторических фактов, работа с фактами:</w:t>
      </w:r>
    </w:p>
    <w:p w14:paraId="1BCFE88E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19DBC990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14:paraId="27D9D36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3. Работа с исторической картой:</w:t>
      </w:r>
    </w:p>
    <w:p w14:paraId="7F5DA835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625E8575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6A4C966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4. Работа с историческими источниками:</w:t>
      </w:r>
    </w:p>
    <w:p w14:paraId="14981531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5E983EC3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авторство, время, место создания источника;</w:t>
      </w:r>
    </w:p>
    <w:p w14:paraId="1584EE68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68357D65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14:paraId="41351A87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14:paraId="7C2DEEB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5. Историческое описание (реконструкция):</w:t>
      </w:r>
    </w:p>
    <w:p w14:paraId="0CD8A4D2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14:paraId="76F39293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7C59C825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637FB747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08B5C2A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6. Анализ, объяснение исторических событий, явлений:</w:t>
      </w:r>
    </w:p>
    <w:p w14:paraId="41638F3E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14E08038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D0184D3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0344F9CA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2A6434A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8654233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0A357016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499CAAE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8. Применение исторических знаний:</w:t>
      </w:r>
    </w:p>
    <w:p w14:paraId="151CA210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339ADB7F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14:paraId="1138448B">
      <w:pPr>
        <w:spacing w:before="0" w:after="0" w:line="264" w:lineRule="auto"/>
        <w:ind w:left="120"/>
        <w:jc w:val="both"/>
      </w:pPr>
    </w:p>
    <w:p w14:paraId="2B397FE8">
      <w:pPr>
        <w:numPr>
          <w:ilvl w:val="0"/>
          <w:numId w:val="0"/>
        </w:numPr>
        <w:spacing w:before="0" w:after="0" w:line="264" w:lineRule="auto"/>
        <w:jc w:val="both"/>
      </w:pPr>
    </w:p>
    <w:p w14:paraId="2787A900">
      <w:pPr>
        <w:sectPr>
          <w:pgSz w:w="11906" w:h="16383"/>
          <w:cols w:space="720" w:num="1"/>
        </w:sectPr>
      </w:pPr>
      <w:bookmarkStart w:id="11" w:name="block-1644429"/>
    </w:p>
    <w:bookmarkEnd w:id="10"/>
    <w:bookmarkEnd w:id="11"/>
    <w:p w14:paraId="044FEE9A">
      <w:pPr>
        <w:spacing w:before="0" w:after="0"/>
        <w:ind w:left="120"/>
        <w:jc w:val="left"/>
      </w:pPr>
      <w:bookmarkStart w:id="12" w:name="block-1644430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25A2E24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3"/>
        <w:tblW w:w="12898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8"/>
        <w:gridCol w:w="4378"/>
        <w:gridCol w:w="1470"/>
        <w:gridCol w:w="1564"/>
        <w:gridCol w:w="1637"/>
        <w:gridCol w:w="2751"/>
      </w:tblGrid>
      <w:tr w14:paraId="682CA3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CBF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EB3B564">
            <w:pPr>
              <w:spacing w:before="0" w:after="0"/>
              <w:ind w:left="135"/>
              <w:jc w:val="left"/>
            </w:pPr>
          </w:p>
        </w:tc>
        <w:tc>
          <w:tcPr>
            <w:tcW w:w="4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E9B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F4462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3C0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C25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3A50B7">
            <w:pPr>
              <w:spacing w:before="0" w:after="0"/>
              <w:ind w:left="135"/>
              <w:jc w:val="left"/>
            </w:pPr>
          </w:p>
        </w:tc>
      </w:tr>
      <w:tr w14:paraId="6722C6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9D96D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045706">
            <w:pPr>
              <w:jc w:val="left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09209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C5061C0"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3CA8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E96FBFB"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9DE31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0C3301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BC3036">
            <w:pPr>
              <w:jc w:val="left"/>
            </w:pPr>
          </w:p>
        </w:tc>
      </w:tr>
      <w:tr w14:paraId="43A55F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E022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14:paraId="351F12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3F84F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14:paraId="707409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E2584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CADC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05E88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F17A6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https://m.edsoo.ru/7f414c04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332B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12278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14:paraId="6C8F9F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655F9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C360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55432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3BB64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https://m.edsoo.ru/7f414c04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48F6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F4B39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14:paraId="6270C5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A38E1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CB89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43005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2C16D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https://m.edsoo.ru/7f414c04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79F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54D14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14:paraId="02B52F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Арабы в VI—ХI вв.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B5E95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B5F2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DE50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42F95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https://m.edsoo.ru/7f414c04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3D55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28DEE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14:paraId="1737DB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323BB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F614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7AB35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C96F7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https://m.edsoo.ru/7f414c04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0A8F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91332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14:paraId="6FC8B0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5EDAA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8F95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B3456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D415D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https://m.edsoo.ru/7f414c04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E29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E3D24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14:paraId="2536B8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D5BFB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AABF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8D2A6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C3251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https://m.edsoo.ru/7f414c04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327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AB514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1.8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14:paraId="365026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694AD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304F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E57CB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BC991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https://m.edsoo.ru/7f414c04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F16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CE522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1.9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14:paraId="39E206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5D7F4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4CFB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EBC9D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065E3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https://m.edsoo.ru/7f414c04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D5EB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4375C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1.10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14:paraId="450D50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BEC2E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AF92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FCC7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EABA0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https://m.edsoo.ru/7f414c04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AB43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468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83FB8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944A6">
            <w:pPr>
              <w:jc w:val="left"/>
            </w:pPr>
          </w:p>
        </w:tc>
      </w:tr>
      <w:tr w14:paraId="3EE946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A823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14:paraId="66302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A40E7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14:paraId="7CCC20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868C2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B1EB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E56BE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9687B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https://m.edsoo.ru/7f414a6a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45A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C14D4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14:paraId="362B88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DF35A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57F1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19BF0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B83EC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https://m.edsoo.ru/7f414a6a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0CD6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67F11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14:paraId="43AF71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2EACD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D38B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735E9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06E16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https://m.edsoo.ru/7f414a6a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F2D1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E2148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14:paraId="2764DF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C61A5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D313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B39B6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E7339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https://m.edsoo.ru/7f414a6a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58A9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292CB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14:paraId="4F5370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37C41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0416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C8E44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6CB42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https://m.edsoo.ru/7f414a6a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66C4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F263E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14:paraId="6B329E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841A7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BD725A">
            <w:pPr>
              <w:spacing w:before="0" w:after="0" w:line="276" w:lineRule="auto"/>
              <w:ind w:left="135"/>
              <w:jc w:val="center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0ED9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38F4C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https://m.edsoo.ru/7f414a6a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14BC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A66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D357E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FC7C8">
            <w:pPr>
              <w:jc w:val="left"/>
            </w:pPr>
          </w:p>
        </w:tc>
      </w:tr>
      <w:tr w14:paraId="64D66F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834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2687F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(65)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9653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18FA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3B4CB0F">
            <w:pPr>
              <w:jc w:val="left"/>
            </w:pPr>
          </w:p>
        </w:tc>
      </w:tr>
    </w:tbl>
    <w:p w14:paraId="77F641BA">
      <w:pPr>
        <w:sectPr>
          <w:pgSz w:w="16383" w:h="11906" w:orient="landscape"/>
          <w:cols w:space="720" w:num="1"/>
        </w:sectPr>
      </w:pPr>
    </w:p>
    <w:bookmarkEnd w:id="12"/>
    <w:p w14:paraId="21764795">
      <w:pPr>
        <w:spacing w:before="0" w:after="0"/>
        <w:ind w:left="120"/>
        <w:jc w:val="left"/>
      </w:pPr>
      <w:bookmarkStart w:id="13" w:name="block-1644431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7BBC91E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</w:t>
      </w:r>
      <w:r>
        <w:rPr>
          <w:rFonts w:hint="default" w:ascii="Times New Roman" w:hAnsi="Times New Roman"/>
          <w:b/>
          <w:i w:val="0"/>
          <w:color w:val="000000"/>
          <w:sz w:val="28"/>
          <w:lang w:val="en-US"/>
        </w:rPr>
        <w:t xml:space="preserve">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«А»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КЛАСС </w:t>
      </w:r>
    </w:p>
    <w:tbl>
      <w:tblPr>
        <w:tblStyle w:val="3"/>
        <w:tblW w:w="12898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4"/>
        <w:gridCol w:w="4617"/>
        <w:gridCol w:w="1073"/>
        <w:gridCol w:w="1190"/>
        <w:gridCol w:w="1259"/>
        <w:gridCol w:w="1050"/>
        <w:gridCol w:w="2785"/>
      </w:tblGrid>
      <w:tr w14:paraId="71E598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A64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F2E5055">
            <w:pPr>
              <w:spacing w:before="0" w:after="0"/>
              <w:ind w:left="135"/>
              <w:jc w:val="left"/>
            </w:pPr>
          </w:p>
        </w:tc>
        <w:tc>
          <w:tcPr>
            <w:tcW w:w="4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5DF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37B3FC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863F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6AF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EBD3797">
            <w:pPr>
              <w:spacing w:before="0" w:after="0"/>
              <w:ind w:left="135"/>
              <w:jc w:val="left"/>
            </w:pPr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770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590FA0">
            <w:pPr>
              <w:spacing w:before="0" w:after="0"/>
              <w:ind w:left="135"/>
              <w:jc w:val="left"/>
            </w:pPr>
          </w:p>
        </w:tc>
      </w:tr>
      <w:tr w14:paraId="7A10F5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4E23A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58205C">
            <w:pPr>
              <w:jc w:val="left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20AED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D41E7F6">
            <w:pPr>
              <w:spacing w:before="0" w:after="0"/>
              <w:ind w:left="135"/>
              <w:jc w:val="left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2622D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C97A143">
            <w:pPr>
              <w:spacing w:before="0" w:after="0"/>
              <w:ind w:left="135"/>
              <w:jc w:val="left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661F4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D008F4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09978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0EEDD8">
            <w:pPr>
              <w:jc w:val="left"/>
            </w:pPr>
          </w:p>
        </w:tc>
      </w:tr>
      <w:tr w14:paraId="469B77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AC9EA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4EBE43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BA710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E68D3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5AB36C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43A23B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  <w:r>
              <w:rPr>
                <w:rFonts w:hint="default"/>
                <w:lang w:val="en-US"/>
              </w:rPr>
              <w:t>3</w:t>
            </w:r>
            <w:r>
              <w:rPr>
                <w:rFonts w:hint="default"/>
                <w:lang w:val="ru-RU"/>
              </w:rPr>
              <w:t>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5C360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"https://m.edsoo.ru/88647fa4"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https://m.edsoo.ru/88647fa4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8AC9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338B5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7ADFAC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27BF2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EE20C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E6094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18BBBC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  <w:r>
              <w:rPr>
                <w:rFonts w:hint="default"/>
                <w:lang w:val="en-US"/>
              </w:rPr>
              <w:t>5</w:t>
            </w:r>
            <w:r>
              <w:rPr>
                <w:rFonts w:hint="default"/>
                <w:lang w:val="ru-RU"/>
              </w:rPr>
              <w:t>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77522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"https://m.edsoo.ru/886480bc"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https://m.edsoo.ru/886480bc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153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C19D4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2B01F36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Франкское государство в VIII—IX вв.</w:t>
            </w:r>
          </w:p>
          <w:p w14:paraId="7A82B6B7">
            <w:pPr>
              <w:spacing w:before="0" w:after="0"/>
              <w:ind w:left="135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Деньги: что это такое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48DFD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C00D6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D5FE2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2235E1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10</w:t>
            </w:r>
            <w:r>
              <w:rPr>
                <w:rFonts w:hint="default"/>
                <w:lang w:val="ru-RU"/>
              </w:rPr>
              <w:t>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E27B4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"https://m.edsoo.ru/886481d4"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https://m.edsoo.ru/886481d4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CB6D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15DDC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5F1B7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Государства Зап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Европы, Британия и Ирландия в раннее Средневековье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26994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FF402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BB895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CDE168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lang w:val="en-US"/>
              </w:rPr>
              <w:t>2</w:t>
            </w:r>
            <w:r>
              <w:rPr>
                <w:rFonts w:hint="default"/>
                <w:lang w:val="ru-RU"/>
              </w:rPr>
              <w:t>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A7DC6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"https://m.edsoo.ru/886482ec"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https://m.edsoo.ru/886482ec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79E0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72009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320D16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738E2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F4284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9E62C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BB476B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17</w:t>
            </w:r>
            <w:r>
              <w:rPr>
                <w:rFonts w:hint="default"/>
                <w:lang w:val="ru-RU"/>
              </w:rPr>
              <w:t>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80410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"https://m.edsoo.ru/8864840e"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5850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E8831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766006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Византия в VI-XI вв.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E6048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96E96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F65E9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7F4313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19</w:t>
            </w:r>
            <w:r>
              <w:rPr>
                <w:rFonts w:hint="default"/>
                <w:lang w:val="ru-RU"/>
              </w:rPr>
              <w:t>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7A884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"https://m.edsoo.ru/886485bc"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https://m.edsoo.ru/886485bc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3D6D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79FF5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4E15D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Византии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10CBF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D539B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94110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7AC407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  <w:r>
              <w:rPr>
                <w:rFonts w:hint="default"/>
                <w:lang w:val="en-US"/>
              </w:rPr>
              <w:t>4</w:t>
            </w:r>
            <w:r>
              <w:rPr>
                <w:rFonts w:hint="default"/>
                <w:lang w:val="ru-RU"/>
              </w:rPr>
              <w:t>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AFE6A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"https://m.edsoo.ru/886486e8"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https://m.edsoo.ru/886486e8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8BAA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5C7C3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31324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Аравийский полуостров: природные условия, основные занятия жителей, . Арабский халифат: его расцвет и распад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C51D4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60B83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C8035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9F8092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  <w:r>
              <w:rPr>
                <w:rFonts w:hint="default"/>
                <w:lang w:val="en-US"/>
              </w:rPr>
              <w:t>6</w:t>
            </w:r>
            <w:r>
              <w:rPr>
                <w:rFonts w:hint="default"/>
                <w:lang w:val="ru-RU"/>
              </w:rPr>
              <w:t>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CE243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"https://m.edsoo.ru/8864880a"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https://m.edsoo.ru/8864880a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EE77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EF82D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7F682D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94853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BF031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95B32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C09CCD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01</w:t>
            </w:r>
            <w:r>
              <w:rPr>
                <w:rFonts w:hint="default"/>
                <w:lang w:val="ru-RU"/>
              </w:rPr>
              <w:t>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AC95B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"https://m.edsoo.ru/8864892c"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https://m.edsoo.ru/8864892c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4360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2CC63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1B3131B">
            <w:pPr>
              <w:spacing w:before="0" w:after="0"/>
              <w:ind w:left="135"/>
              <w:jc w:val="left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>Феодалы и крестьянство в средние века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365B2C2">
            <w:pPr>
              <w:spacing w:before="0" w:after="0"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4E8DABA">
            <w:pPr>
              <w:spacing w:before="0" w:after="0"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E754981">
            <w:pPr>
              <w:spacing w:before="0" w:after="0"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C66FC9D">
            <w:pPr>
              <w:spacing w:before="0" w:after="0"/>
              <w:ind w:left="135"/>
              <w:jc w:val="left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  <w:r>
              <w:rPr>
                <w:rFonts w:hint="default"/>
                <w:highlight w:val="none"/>
                <w:lang w:val="en-US"/>
              </w:rPr>
              <w:t>3</w:t>
            </w:r>
            <w:r>
              <w:rPr>
                <w:rFonts w:hint="default"/>
                <w:highlight w:val="none"/>
                <w:lang w:val="ru-RU"/>
              </w:rPr>
              <w:t>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B2D60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"https://m.edsoo.ru/88648a44"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90D8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D59AE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7BF9B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3ADC1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B0507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0E9A7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A4ABD5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0</w:t>
            </w:r>
            <w:r>
              <w:rPr>
                <w:rFonts w:hint="default"/>
                <w:lang w:val="ru-RU"/>
              </w:rPr>
              <w:t>8.10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1A91E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"https://m.edsoo.ru/88648b5c"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https://m.edsoo.ru/88648b5c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C157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69D22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97672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C4E33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7607B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DF0FB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D6ED53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lang w:val="en-US"/>
              </w:rPr>
              <w:t>0</w:t>
            </w:r>
            <w:r>
              <w:rPr>
                <w:rFonts w:hint="default"/>
                <w:lang w:val="ru-RU"/>
              </w:rPr>
              <w:t>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5B1B4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"https://m.edsoo.ru/88648c7e"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https://m.edsoo.ru/88648c7e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EB61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EA960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4CBFFF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D2491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8CB1A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224E9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16E09B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6BE83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"https://m.edsoo.ru/88648e36"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https://m.edsoo.ru/88648e36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C1E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242BF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784C41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Реконкиста и образов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Централиз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государств на Пиренейском полуострове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B2550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4512C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66104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30683B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17</w:t>
            </w:r>
            <w:r>
              <w:rPr>
                <w:rFonts w:hint="default"/>
                <w:lang w:val="ru-RU"/>
              </w:rPr>
              <w:t>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D8DD9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"https://m.edsoo.ru/88648f62"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https://m.edsoo.ru/88648f62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DBB2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9C921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551762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E2B45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59167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A028F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4B66E7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FF2B5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"https://m.edsoo.ru/88649070"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https://m.edsoo.ru/88649070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CCC5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F1CB6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3AC5D0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D089F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F6030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D827D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83E791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  <w:r>
              <w:rPr>
                <w:rFonts w:hint="default"/>
                <w:lang w:val="en-US"/>
              </w:rPr>
              <w:t>4</w:t>
            </w:r>
            <w:r>
              <w:rPr>
                <w:rFonts w:hint="default"/>
                <w:lang w:val="ru-RU"/>
              </w:rPr>
              <w:t>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588AE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"https://m.edsoo.ru/8864919c"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https://m.edsoo.ru/8864919c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9FCE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5A557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55A288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EE4D7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1B5C9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547D45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76AF10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  <w:r>
              <w:rPr>
                <w:rFonts w:hint="default"/>
                <w:lang w:val="en-US"/>
              </w:rPr>
              <w:t>7</w:t>
            </w:r>
            <w:r>
              <w:rPr>
                <w:rFonts w:hint="default"/>
                <w:lang w:val="ru-RU"/>
              </w:rPr>
              <w:t>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1E7C1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"https://m.edsoo.ru/886492be"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https://m.edsoo.ru/886492be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3D6F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4AF03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378B5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66274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FF186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6FAEC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B5DF99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0CDD4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"https://m.edsoo.ru/886493d6"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https://m.edsoo.ru/886493d6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B8E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9462B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75EC24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A7248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AF461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79C0E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6FA51C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lang w:val="en-US"/>
              </w:rPr>
              <w:t>4</w:t>
            </w:r>
            <w:r>
              <w:rPr>
                <w:rFonts w:hint="default"/>
                <w:lang w:val="ru-RU"/>
              </w:rPr>
              <w:t>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3FEF0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"https://m.edsoo.ru/886494f8"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https://m.edsoo.ru/886494f8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6EE7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B521B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527668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7798B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E2D72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2DAEA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CF491B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62E11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"https://m.edsoo.ru/88649872"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https://m.edsoo.ru/88649872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C7E3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A3E2F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6A624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Индия в Средние века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68423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32F7C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DD46F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0AAD92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  <w:r>
              <w:rPr>
                <w:rFonts w:hint="default"/>
                <w:lang w:val="en-US"/>
              </w:rPr>
              <w:t>1</w:t>
            </w:r>
            <w:r>
              <w:rPr>
                <w:rFonts w:hint="default"/>
                <w:lang w:val="ru-RU"/>
              </w:rPr>
              <w:t>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D27BB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"https://m.edsoo.ru/88649a5c"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https://m.edsoo.ru/88649a5c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B6EE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939DC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5F9CAC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4DFEA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36CAA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507B59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ECEDE8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4FBAE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"https://m.edsoo.ru/88649b92"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https://m.edsoo.ru/88649b92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0BB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48400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60B38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CA9FE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DCCF7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AB3AC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BA0B0C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28</w:t>
            </w:r>
            <w:r>
              <w:rPr>
                <w:rFonts w:hint="default"/>
                <w:lang w:val="ru-RU"/>
              </w:rPr>
              <w:t>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F1138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"https://m.edsoo.ru/88649cd2"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https://m.edsoo.ru/88649cd2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2EE5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2CFD6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337E2E0C">
            <w:pPr>
              <w:spacing w:before="0" w:after="0"/>
              <w:ind w:left="135"/>
              <w:jc w:val="left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>Роль и место России в мировой истории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2F05EBD">
            <w:pPr>
              <w:spacing w:before="0" w:after="0"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821AA15">
            <w:pPr>
              <w:spacing w:before="0" w:after="0"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CF2987B">
            <w:pPr>
              <w:spacing w:before="0" w:after="0"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C9ACD72">
            <w:pPr>
              <w:spacing w:before="0" w:after="0"/>
              <w:ind w:left="135"/>
              <w:jc w:val="left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03.12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C3829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"https://m.edsoo.ru/8a17efa2"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https://m.edsoo.ru/8a17efa2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F2D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9023B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F3B33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77092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927AB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EADA7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32CE0D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  <w:r>
              <w:rPr>
                <w:rFonts w:hint="default"/>
                <w:lang w:val="en-US"/>
              </w:rPr>
              <w:t>5</w:t>
            </w:r>
            <w:r>
              <w:rPr>
                <w:rFonts w:hint="default"/>
                <w:lang w:val="ru-RU"/>
              </w:rPr>
              <w:t>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7B57D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"https://m.edsoo.ru/8a17f31c"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https://m.edsoo.ru/8a17f31c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02D9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1C4E8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30309A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25887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A1639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37D95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2318E3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96925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"https://m.edsoo.ru/8a17f448"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https://m.edsoo.ru/8a17f448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DC47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45BF6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98AE74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Великое пересел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народов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F077C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5BFB0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576CE4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C5A60B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lang w:val="en-US"/>
              </w:rPr>
              <w:t>2</w:t>
            </w:r>
            <w:r>
              <w:rPr>
                <w:rFonts w:hint="default"/>
                <w:lang w:val="ru-RU"/>
              </w:rPr>
              <w:t>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0ED91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"https://m.edsoo.ru/8a17f560"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https://m.edsoo.ru/8a17f560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402E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6B101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84435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0CE51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2EA07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1E8B0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AB6BD5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77385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"https://m.edsoo.ru/8a17f66e"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https://m.edsoo.ru/8a17f66e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7D77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1159A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40811C3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Контрольная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работа за первое полугодие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6FC64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ABDC798">
            <w:pPr>
              <w:spacing w:before="0" w:after="0" w:line="276" w:lineRule="auto"/>
              <w:ind w:left="135"/>
              <w:jc w:val="center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4E3A0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4ED10A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19</w:t>
            </w:r>
            <w:r>
              <w:rPr>
                <w:rFonts w:hint="default"/>
                <w:lang w:val="ru-RU"/>
              </w:rPr>
              <w:t>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81ACB28">
            <w:pPr>
              <w:spacing w:before="0" w:after="0"/>
              <w:ind w:left="135"/>
              <w:jc w:val="left"/>
            </w:pPr>
          </w:p>
        </w:tc>
      </w:tr>
      <w:tr w14:paraId="6CF11D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95D63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5F61ED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ECBE5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E6FBC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DB0A2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17C34C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AAABE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"https://m.edsoo.ru/8a17f916"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https://m.edsoo.ru/8a17f916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5166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2DA85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7732A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2DE1D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BFB6E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9C0EB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F22E1C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  <w:r>
              <w:rPr>
                <w:rFonts w:hint="default"/>
                <w:lang w:val="en-US"/>
              </w:rPr>
              <w:t>6</w:t>
            </w:r>
            <w:r>
              <w:rPr>
                <w:rFonts w:hint="default"/>
                <w:lang w:val="ru-RU"/>
              </w:rPr>
              <w:t>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8BA72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"https://m.edsoo.ru/8a17fad8"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https://m.edsoo.ru/8a17fad8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575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E1285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77568EF">
            <w:pPr>
              <w:spacing w:before="0" w:after="0"/>
              <w:ind w:left="135"/>
              <w:jc w:val="left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>Внешняя политика Руси в IX-XI вв.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DF30CE2">
            <w:pPr>
              <w:spacing w:before="0" w:after="0"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83B5723">
            <w:pPr>
              <w:spacing w:before="0" w:after="0"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70A7EF9">
            <w:pPr>
              <w:spacing w:before="0" w:after="0"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EA21FC6">
            <w:pPr>
              <w:spacing w:before="0" w:after="0"/>
              <w:ind w:left="135"/>
              <w:jc w:val="left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  <w:r>
              <w:rPr>
                <w:rFonts w:hint="default"/>
                <w:highlight w:val="none"/>
                <w:lang w:val="en-US"/>
              </w:rPr>
              <w:t>8</w:t>
            </w:r>
            <w:r>
              <w:rPr>
                <w:rFonts w:hint="default"/>
                <w:highlight w:val="none"/>
                <w:lang w:val="ru-RU"/>
              </w:rPr>
              <w:t>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F5FA8F9">
            <w:pPr>
              <w:spacing w:before="0" w:after="0"/>
              <w:ind w:left="135"/>
              <w:jc w:val="left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Библиотека ЦОК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"https://m.edsoo.ru/8a17ff2e" \h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highlight w:val="none"/>
                <w:u w:val="single"/>
              </w:rPr>
              <w:t>https://m.edsoo.ru/8a17ff2e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highlight w:val="none"/>
                <w:u w:val="single"/>
              </w:rPr>
              <w:fldChar w:fldCharType="end"/>
            </w:r>
          </w:p>
        </w:tc>
      </w:tr>
      <w:tr w14:paraId="665DC0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C7CCE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127EE40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Внешняя политика Руси в IX-XI вв.</w:t>
            </w:r>
          </w:p>
          <w:p w14:paraId="398BFB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0391B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32239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0B402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DF578C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09</w:t>
            </w:r>
            <w:r>
              <w:rPr>
                <w:rFonts w:hint="default"/>
                <w:lang w:val="ru-RU"/>
              </w:rPr>
              <w:t>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1A51A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"https://m.edsoo.ru/8a180140"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https://m.edsoo.ru/8a180140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EAA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D6CD6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EB316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C5477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52F9C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307CA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F399D6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lang w:val="en-US"/>
              </w:rPr>
              <w:t>4</w:t>
            </w:r>
            <w:r>
              <w:rPr>
                <w:rFonts w:hint="default"/>
                <w:lang w:val="ru-RU"/>
              </w:rPr>
              <w:t>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7D050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"https://m.edsoo.ru/8a18030c"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https://m.edsoo.ru/8a18030c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5982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6C5E6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C6E6F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EC8D8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CFD39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22091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BF82B0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lang w:val="en-US"/>
              </w:rPr>
              <w:t>6</w:t>
            </w:r>
            <w:r>
              <w:rPr>
                <w:rFonts w:hint="default"/>
                <w:lang w:val="ru-RU"/>
              </w:rPr>
              <w:t>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ABB9B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"https://m.edsoo.ru/8a1804f6"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https://m.edsoo.ru/8a1804f6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44EA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CA045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E0545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47A9E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6652F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039C0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4DFBB3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21</w:t>
            </w:r>
            <w:r>
              <w:rPr>
                <w:rFonts w:hint="default"/>
                <w:lang w:val="ru-RU"/>
              </w:rPr>
              <w:t>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5CCB6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"https://m.edsoo.ru/8a1806a4"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4F4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49483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1762C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AAAA8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FBB31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F5B31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9D57BA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  <w:r>
              <w:rPr>
                <w:rFonts w:hint="default"/>
                <w:lang w:val="en-US"/>
              </w:rPr>
              <w:t>3</w:t>
            </w:r>
            <w:r>
              <w:rPr>
                <w:rFonts w:hint="default"/>
                <w:lang w:val="ru-RU"/>
              </w:rPr>
              <w:t>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67438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"https://m.edsoo.ru/8a180848"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https://m.edsoo.ru/8a180848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91A0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EE810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99159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D4471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48C0A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AF5DC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3B725E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  <w:r>
              <w:rPr>
                <w:rFonts w:hint="default"/>
                <w:lang w:val="en-US"/>
              </w:rPr>
              <w:t>8</w:t>
            </w:r>
            <w:r>
              <w:rPr>
                <w:rFonts w:hint="default"/>
                <w:lang w:val="ru-RU"/>
              </w:rPr>
              <w:t>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3A0CA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"https://m.edsoo.ru/8a180c26"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https://m.edsoo.ru/8a180c26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9DAF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7ECDE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61DE7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31BA9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E1C0B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CB596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7F2F6D5">
            <w:pPr>
              <w:spacing w:before="0" w:after="0"/>
              <w:ind w:left="135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30</w:t>
            </w:r>
            <w:r>
              <w:rPr>
                <w:rFonts w:hint="default"/>
                <w:lang w:val="ru-RU"/>
              </w:rPr>
              <w:t>.0</w:t>
            </w: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83E6F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"https://m.edsoo.ru/8a180e06"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https://m.edsoo.ru/8a180e06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DF10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30CDA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CDABD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48CE4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CEC0D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1EE5B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F92E2D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  <w:r>
              <w:rPr>
                <w:rFonts w:hint="default"/>
                <w:lang w:val="en-US"/>
              </w:rPr>
              <w:t>4</w:t>
            </w:r>
            <w:r>
              <w:rPr>
                <w:rFonts w:hint="default"/>
                <w:lang w:val="ru-RU"/>
              </w:rPr>
              <w:t>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B85A3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"https://m.edsoo.ru/8a180fd2"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https://m.edsoo.ru/8a180fd2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EB0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198E3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62E1C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Формирование единого культурного пространства.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Что такое страхование и для чего оно необходимо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EADD6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79B95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19368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231213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  <w:r>
              <w:rPr>
                <w:rFonts w:hint="default"/>
                <w:lang w:val="en-US"/>
              </w:rPr>
              <w:t>6</w:t>
            </w:r>
            <w:r>
              <w:rPr>
                <w:rFonts w:hint="default"/>
                <w:lang w:val="ru-RU"/>
              </w:rPr>
              <w:t>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FBF59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"https://m.edsoo.ru/8a181194"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https://m.edsoo.ru/8a181194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B35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5B5BF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527733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664D9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B7818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1EB5B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1613D4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11</w:t>
            </w:r>
            <w:r>
              <w:rPr>
                <w:rFonts w:hint="default"/>
                <w:lang w:val="ru-RU"/>
              </w:rPr>
              <w:t>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5EDEF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"https://m.edsoo.ru/8a18134c"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https://m.edsoo.ru/8a18134c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7C75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55DE5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E78BD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95A5A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0B3BA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11162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2E28F6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lang w:val="en-US"/>
              </w:rPr>
              <w:t>3</w:t>
            </w:r>
            <w:r>
              <w:rPr>
                <w:rFonts w:hint="default"/>
                <w:lang w:val="ru-RU"/>
              </w:rPr>
              <w:t>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8BD6A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"https://m.edsoo.ru/8a181518"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https://m.edsoo.ru/8a181518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8390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7E838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F96989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Важнейшие земли, управляемые ветвями княж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рода Рюриковичей: Черниговская, Смоленская, Галицкая, Волынская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и т.д.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7BD78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2D898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FE95B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B78101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lang w:val="en-US"/>
              </w:rPr>
              <w:t>8</w:t>
            </w:r>
            <w:r>
              <w:rPr>
                <w:rFonts w:hint="default"/>
                <w:lang w:val="ru-RU"/>
              </w:rPr>
              <w:t>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3961E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9754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883F9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567CE8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257D1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66DE2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BF768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4509EE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  <w:r>
              <w:rPr>
                <w:rFonts w:hint="default"/>
                <w:lang w:val="en-US"/>
              </w:rPr>
              <w:t>0</w:t>
            </w:r>
            <w:r>
              <w:rPr>
                <w:rFonts w:hint="default"/>
                <w:lang w:val="ru-RU"/>
              </w:rPr>
              <w:t>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066B2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"https://m.edsoo.ru/8a181d1a"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https://m.edsoo.ru/8a181d1a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C173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99290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44E93A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6DD2B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A220E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32F47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9308A4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rFonts w:hint="default"/>
                <w:lang w:val="ru-RU"/>
              </w:rPr>
              <w:t>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A6ED1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"https://m.edsoo.ru/8a1821b6"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https://m.edsoo.ru/8a1821b6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B7C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398BF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74982C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70AC7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FF13C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D0E0D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B2D2FFA">
            <w:pPr>
              <w:spacing w:before="0" w:after="0"/>
              <w:ind w:left="135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27</w:t>
            </w:r>
            <w:r>
              <w:rPr>
                <w:rFonts w:hint="default"/>
                <w:lang w:val="ru-RU"/>
              </w:rPr>
              <w:t>.0</w:t>
            </w: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31A82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"https://m.edsoo.ru/8a18230a"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https://m.edsoo.ru/8a18230a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F05E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CEADE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709C25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18B9C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F14AD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13D5B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6A69BB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  <w:r>
              <w:rPr>
                <w:rFonts w:hint="default"/>
                <w:lang w:val="en-US"/>
              </w:rPr>
              <w:t>4</w:t>
            </w:r>
            <w:r>
              <w:rPr>
                <w:rFonts w:hint="default"/>
                <w:lang w:val="ru-RU"/>
              </w:rPr>
              <w:t>.03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265DB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"https://m.edsoo.ru/8a182436"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https://m.edsoo.ru/8a182436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2890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C035E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33C80A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600BF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2B992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4DF2E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C3805F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06</w:t>
            </w:r>
            <w:r>
              <w:rPr>
                <w:rFonts w:hint="default"/>
                <w:lang w:val="ru-RU"/>
              </w:rPr>
              <w:t>.03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E42DA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"https://m.edsoo.ru/8a182562"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https://m.edsoo.ru/8a182562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501A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616FD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755BC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FF2D2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E31C9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FE8AB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2B7F99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lang w:val="en-US"/>
              </w:rPr>
              <w:t>1</w:t>
            </w:r>
            <w:r>
              <w:rPr>
                <w:rFonts w:hint="default"/>
                <w:lang w:val="ru-RU"/>
              </w:rPr>
              <w:t>.03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BFEBC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"https://m.edsoo.ru/8a182954"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https://m.edsoo.ru/8a182954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6F3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AC3F1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03C85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FA4C9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524F1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1A7EC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499513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13</w:t>
            </w:r>
            <w:r>
              <w:rPr>
                <w:rFonts w:hint="default"/>
                <w:lang w:val="ru-RU"/>
              </w:rPr>
              <w:t>.03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5C162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"https://m.edsoo.ru/8a182954"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https://m.edsoo.ru/8a182954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D875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2C676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528900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BD2E0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D2866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B16A7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861E10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18</w:t>
            </w:r>
            <w:r>
              <w:rPr>
                <w:rFonts w:hint="default"/>
                <w:lang w:val="ru-RU"/>
              </w:rPr>
              <w:t>.03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F3B0D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"https://m.edsoo.ru/8a182c92"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https://m.edsoo.ru/8a182c92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F4AC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F80A3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8DAFB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A075C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5C335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02C86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4C5A131">
            <w:pPr>
              <w:spacing w:before="0" w:after="0"/>
              <w:ind w:left="135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</w:t>
            </w:r>
            <w:r>
              <w:rPr>
                <w:rFonts w:hint="default"/>
                <w:lang w:val="ru-RU"/>
              </w:rPr>
              <w:t>.0</w:t>
            </w: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45182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"https://m.edsoo.ru/8a182954"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https://m.edsoo.ru/8a182954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3D98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4662D36">
            <w:pPr>
              <w:spacing w:before="0" w:after="0"/>
              <w:ind w:left="0"/>
              <w:jc w:val="left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>54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5DCD01E">
            <w:pPr>
              <w:spacing w:before="0" w:after="0"/>
              <w:ind w:left="135"/>
              <w:jc w:val="left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>Княжества Северо-Восточной Руси.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8FFB4AF">
            <w:pPr>
              <w:spacing w:before="0" w:after="0"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4114733">
            <w:pPr>
              <w:spacing w:before="0" w:after="0"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60F9C79">
            <w:pPr>
              <w:spacing w:before="0" w:after="0"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C26C2A8">
            <w:pPr>
              <w:spacing w:before="0" w:after="0"/>
              <w:ind w:left="135"/>
              <w:jc w:val="left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  <w:r>
              <w:rPr>
                <w:rFonts w:hint="default"/>
                <w:highlight w:val="none"/>
                <w:lang w:val="en-US"/>
              </w:rPr>
              <w:t>3</w:t>
            </w:r>
            <w:r>
              <w:rPr>
                <w:rFonts w:hint="default"/>
                <w:highlight w:val="none"/>
                <w:lang w:val="ru-RU"/>
              </w:rPr>
              <w:t>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71504F2">
            <w:pPr>
              <w:spacing w:before="0" w:after="0"/>
              <w:ind w:left="135"/>
              <w:jc w:val="left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Библиотека ЦОК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"https://m.edsoo.ru/8a182e5e" \h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highlight w:val="none"/>
                <w:u w:val="single"/>
              </w:rPr>
              <w:t>https://m.edsoo.ru/8a182e5e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highlight w:val="none"/>
                <w:u w:val="single"/>
              </w:rPr>
              <w:fldChar w:fldCharType="end"/>
            </w:r>
          </w:p>
        </w:tc>
      </w:tr>
      <w:tr w14:paraId="4CF87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94ADF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73D91C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881C6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9BD24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9B919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433A39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08</w:t>
            </w:r>
            <w:r>
              <w:rPr>
                <w:rFonts w:hint="default"/>
                <w:lang w:val="ru-RU"/>
              </w:rPr>
              <w:t>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236E1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"https://m.edsoo.ru/8a183002"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https://m.edsoo.ru/8a183002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610E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5034C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37EB6F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D92DA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322DF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0EA50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8AA482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lang w:val="en-US"/>
              </w:rPr>
              <w:t>0</w:t>
            </w:r>
            <w:r>
              <w:rPr>
                <w:rFonts w:hint="default"/>
                <w:lang w:val="ru-RU"/>
              </w:rPr>
              <w:t>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B44B5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"https://m.edsoo.ru/8a1831d8"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6CCC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9559F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36CC8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и государства степной зоны Вост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Европы и Сибири в XIII–XV веках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08836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CCCDC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454FE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49135F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lang w:val="en-US"/>
              </w:rPr>
              <w:t>5</w:t>
            </w:r>
            <w:r>
              <w:rPr>
                <w:rFonts w:hint="default"/>
                <w:lang w:val="ru-RU"/>
              </w:rPr>
              <w:t>.04.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4DBF7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"https://m.edsoo.ru/8a1835b6"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https://m.edsoo.ru/8a1835b6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36F9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AD0B7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5AE67E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26C9F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57D03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A15CD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2979FC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lang w:val="en-US"/>
              </w:rPr>
              <w:t>7</w:t>
            </w:r>
            <w:r>
              <w:rPr>
                <w:rFonts w:hint="default"/>
                <w:lang w:val="ru-RU"/>
              </w:rPr>
              <w:t>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A4145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"https://m.edsoo.ru/8a1837d2"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https://m.edsoo.ru/8a1837d2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31F6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53B7A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0BF42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E2EDA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4D589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5DC5D9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628C2B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22</w:t>
            </w:r>
            <w:r>
              <w:rPr>
                <w:rFonts w:hint="default"/>
                <w:lang w:val="ru-RU"/>
              </w:rPr>
              <w:t>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11D7D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"https://m.edsoo.ru/8a183994"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https://m.edsoo.ru/8a183994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E5F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0D7A4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63BB0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Новгород и Псков в XV в : полит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строй, отношения с Москвой, Ганзой,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1BAFF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5E815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14B43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4BFB82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  <w:r>
              <w:rPr>
                <w:rFonts w:hint="default"/>
                <w:lang w:val="en-US"/>
              </w:rPr>
              <w:t>4</w:t>
            </w:r>
            <w:r>
              <w:rPr>
                <w:rFonts w:hint="default"/>
                <w:lang w:val="ru-RU"/>
              </w:rPr>
              <w:t>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632E5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"https://m.edsoo.ru/8a183e76"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https://m.edsoo.ru/8a183e76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91D5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7CBD7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22BB9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Падение Византии и рост церковно-политич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роли Москвы в правосл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FDCA8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B902D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CA05F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C1FFA02">
            <w:pPr>
              <w:spacing w:before="0" w:after="0"/>
              <w:ind w:left="135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29</w:t>
            </w:r>
            <w:r>
              <w:rPr>
                <w:rFonts w:hint="default"/>
                <w:lang w:val="ru-RU"/>
              </w:rPr>
              <w:t>.0</w:t>
            </w: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D6995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"https://m.edsoo.ru/8a18402e"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https://m.edsoo.ru/8a18402e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5553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C37DC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5F0F4C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012C6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45A59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6F2D6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24AC386">
            <w:pPr>
              <w:spacing w:before="0" w:after="0"/>
              <w:ind w:left="135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06.05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FA2A2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"https://m.edsoo.ru/8a1841c8"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https://m.edsoo.ru/8a1841c8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133C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72C91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1A248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A97BF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AD076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C1ED4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95C9D6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13</w:t>
            </w:r>
            <w:r>
              <w:rPr>
                <w:rFonts w:hint="default"/>
                <w:lang w:val="ru-RU"/>
              </w:rPr>
              <w:t>.05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A368D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"https://m.edsoo.ru/8a184358"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https://m.edsoo.ru/8a184358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1B0A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C525B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46175D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Итоговая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контрольная работа за год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2B6B3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C8FECD6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C54D3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387D3D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lang w:val="en-US"/>
              </w:rPr>
              <w:t>5</w:t>
            </w:r>
            <w:r>
              <w:rPr>
                <w:rFonts w:hint="default"/>
                <w:lang w:val="ru-RU"/>
              </w:rPr>
              <w:t>.05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93BB00D">
            <w:pPr>
              <w:spacing w:before="0" w:after="0"/>
              <w:ind w:left="135"/>
              <w:jc w:val="left"/>
            </w:pPr>
          </w:p>
        </w:tc>
      </w:tr>
      <w:tr w14:paraId="71DD70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4C881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D99CB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Развитие культуры единого Русского государства: летописание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99874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AB92E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2F653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FE2D3E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20</w:t>
            </w:r>
            <w:r>
              <w:rPr>
                <w:rFonts w:hint="default"/>
                <w:lang w:val="ru-RU"/>
              </w:rPr>
              <w:t>.05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71DCC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"https://m.edsoo.ru/8a18466e"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https://m.edsoo.ru/8a18466e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F8F3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50FA8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7C669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BD302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27AF9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EBF44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DD009C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22</w:t>
            </w:r>
            <w:r>
              <w:rPr>
                <w:rFonts w:hint="default"/>
                <w:lang w:val="ru-RU"/>
              </w:rPr>
              <w:t>.05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6C73C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"https://m.edsoo.ru/8a184dda"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https://m.edsoo.ru/8a184dda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FFEC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D8F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A9338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E99D4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05A74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966EB">
            <w:pPr>
              <w:jc w:val="left"/>
            </w:pPr>
          </w:p>
        </w:tc>
      </w:tr>
    </w:tbl>
    <w:p w14:paraId="1F0415B9">
      <w:pPr>
        <w:sectPr>
          <w:pgSz w:w="16383" w:h="11906" w:orient="landscape"/>
          <w:cols w:space="720" w:num="1"/>
        </w:sectPr>
      </w:pPr>
    </w:p>
    <w:p w14:paraId="1128662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7F311AC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</w:t>
      </w:r>
      <w:r>
        <w:rPr>
          <w:rFonts w:hint="default" w:ascii="Times New Roman" w:hAnsi="Times New Roman"/>
          <w:b/>
          <w:i w:val="0"/>
          <w:color w:val="000000"/>
          <w:sz w:val="28"/>
          <w:lang w:val="en-US"/>
        </w:rPr>
        <w:t xml:space="preserve">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«Б»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КЛАСС </w:t>
      </w:r>
    </w:p>
    <w:tbl>
      <w:tblPr>
        <w:tblStyle w:val="3"/>
        <w:tblW w:w="12898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2"/>
        <w:gridCol w:w="4656"/>
        <w:gridCol w:w="1062"/>
        <w:gridCol w:w="1175"/>
        <w:gridCol w:w="1243"/>
        <w:gridCol w:w="1045"/>
        <w:gridCol w:w="2785"/>
      </w:tblGrid>
      <w:tr w14:paraId="683F72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787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A859455">
            <w:pPr>
              <w:spacing w:before="0" w:after="0"/>
              <w:ind w:left="135"/>
              <w:jc w:val="left"/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54D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22B552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3AD4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4DC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F4AF59E">
            <w:pPr>
              <w:spacing w:before="0" w:after="0"/>
              <w:ind w:left="135"/>
              <w:jc w:val="left"/>
            </w:pPr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23F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9797E2">
            <w:pPr>
              <w:spacing w:before="0" w:after="0"/>
              <w:ind w:left="135"/>
              <w:jc w:val="left"/>
            </w:pPr>
          </w:p>
        </w:tc>
      </w:tr>
      <w:tr w14:paraId="0BC130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D68A3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DCAEC1">
            <w:pPr>
              <w:jc w:val="left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09832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E3230FF">
            <w:pPr>
              <w:spacing w:before="0" w:after="0"/>
              <w:ind w:left="135"/>
              <w:jc w:val="left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B6151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CA9E746">
            <w:pPr>
              <w:spacing w:before="0" w:after="0"/>
              <w:ind w:left="135"/>
              <w:jc w:val="left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39DE1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7B77BE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DE533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EFD4E1">
            <w:pPr>
              <w:jc w:val="left"/>
            </w:pPr>
          </w:p>
        </w:tc>
      </w:tr>
      <w:tr w14:paraId="75372C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0011A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780DBD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6B3B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FAC82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BDD09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FD950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F0A21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"https://m.edsoo.ru/88647fa4"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https://m.edsoo.ru/88647fa4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FA3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35007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796414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99E44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603AD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E3117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C951C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78394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"https://m.edsoo.ru/886480bc"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https://m.edsoo.ru/886480bc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771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E8C7C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8628961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Франкское государство в VIII—IX вв.</w:t>
            </w:r>
          </w:p>
          <w:p w14:paraId="62891655"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Деньги: что это такое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16A56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EBE4B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36DF4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9B6E5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CC60B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"https://m.edsoo.ru/886481d4"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https://m.edsoo.ru/886481d4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DCC3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7BC6D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2604ED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Государства Зап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Европы, Британия и Ирландия в раннее Средневековье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EE23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2B80C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F2399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C0631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F3F1F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"https://m.edsoo.ru/886482ec"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https://m.edsoo.ru/886482ec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3B8A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6C1BC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66BC59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9C02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4300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1AB78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C2179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53377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"https://m.edsoo.ru/8864840e"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BF11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D243F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644B82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Византия в VI-XI вв.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B3A96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9E825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54175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36817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9C643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"https://m.edsoo.ru/886485bc"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https://m.edsoo.ru/886485bc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A8DE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2B512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2A2C50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Византии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44E1D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458D6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F55E7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B80F1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33B5B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"https://m.edsoo.ru/886486e8"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https://m.edsoo.ru/886486e8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E6F1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8F645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5A5C04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Аравийский полуостров: природные условия, основные занятия жителей, . Арабский халифат: его расцвет и распад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2D924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9D59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F9683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6B4C5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7D59E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"https://m.edsoo.ru/8864880a"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https://m.edsoo.ru/8864880a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B663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63459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5EAAA0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A78F8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A496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7C6E4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ECFD0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01.10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8D061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"https://m.edsoo.ru/8864892c"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https://m.edsoo.ru/8864892c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2D49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BAA06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6C7317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F87F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4EDC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0DF0B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76190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79116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"https://m.edsoo.ru/88648a44"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F13F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6FD10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3F3BC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4611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32213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94866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F8B77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B47DB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"https://m.edsoo.ru/88648b5c"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https://m.edsoo.ru/88648b5c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58E7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4117A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62240A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C4AF2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18A4F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F60D9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1557B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35154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"https://m.edsoo.ru/88648c7e"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https://m.edsoo.ru/88648c7e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5F1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2E7B0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7A208D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00391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0FE4B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BB14F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2C2BD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8150C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"https://m.edsoo.ru/88648e36"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https://m.edsoo.ru/88648e36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B34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0E328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68A61A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Реконкиста и образов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Централиз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государств на Пиренейском полуострове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670DD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B8663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36FD7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4B82F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AC1EC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"https://m.edsoo.ru/88648f62"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https://m.edsoo.ru/88648f62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C37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5D5CD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7D6DC8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3FE99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9ADB8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64F1F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90B61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884F7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"https://m.edsoo.ru/88649070"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https://m.edsoo.ru/88649070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CB55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0C426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182ABF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DE9D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B8F98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A8F2E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B249C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20108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"https://m.edsoo.ru/8864919c"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https://m.edsoo.ru/8864919c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A253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D8219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0EE465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C3AD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474FC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D829F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E0C54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9988E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"https://m.edsoo.ru/886492be"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https://m.edsoo.ru/886492be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59C9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B0F8A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3A2453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17851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EEB39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40579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DB33F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CE432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"https://m.edsoo.ru/886493d6"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https://m.edsoo.ru/886493d6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AB1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88E7C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0F4BEE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4E4E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67A50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9E9EB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BF529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87AED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"https://m.edsoo.ru/886494f8"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https://m.edsoo.ru/886494f8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82F0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3ECDE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1EC88E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A8AE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0480B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0E082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B1AFA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4AE14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"https://m.edsoo.ru/88649872"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https://m.edsoo.ru/88649872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427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98C47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B79C1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Индия в Средние века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165C9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E46B0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2A62A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D016A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BAF08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"https://m.edsoo.ru/88649a5c"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https://m.edsoo.ru/88649a5c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1F66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F212F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24FF9B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12A9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31D65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8C637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26B61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F414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"https://m.edsoo.ru/88649b92"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https://m.edsoo.ru/88649b92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B7D2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2B8AD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370EC3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5342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3F341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96FA6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625C7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69B3C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"https://m.edsoo.ru/88649cd2"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https://m.edsoo.ru/88649cd2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AB0E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F32BE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F286E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5A49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5A0E5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F5742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45DD8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989F3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"https://m.edsoo.ru/8a17efa2"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https://m.edsoo.ru/8a17efa2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001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B80C7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0BF62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E08B1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EE02D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2F733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8BD5A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5B84F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"https://m.edsoo.ru/8a17f31c"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https://m.edsoo.ru/8a17f31c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526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9DA21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502E8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7BE6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B9E6E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ADDA9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20C98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4EAC7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"https://m.edsoo.ru/8a17f448"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https://m.edsoo.ru/8a17f448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A462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0EACA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48B6CB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Великое пересел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народов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23CBE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B402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0DDF5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FB1A1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5A659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"https://m.edsoo.ru/8a17f560"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https://m.edsoo.ru/8a17f560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D0B7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362F5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14FF9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24A5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03332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19857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EB993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C5C0D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"https://m.edsoo.ru/8a17f66e"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https://m.edsoo.ru/8a17f66e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0C10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B9BD7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6A7ACB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Контрольная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работа за первое полугодие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2B641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9EC0404">
            <w:pPr>
              <w:spacing w:before="0" w:after="0" w:line="276" w:lineRule="auto"/>
              <w:ind w:left="135"/>
              <w:jc w:val="center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E0909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1F068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AB08881">
            <w:pPr>
              <w:spacing w:before="0" w:after="0"/>
              <w:ind w:left="135"/>
              <w:jc w:val="left"/>
            </w:pPr>
          </w:p>
        </w:tc>
      </w:tr>
      <w:tr w14:paraId="660E2B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481E9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1255D0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C5151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CDD44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DF5C9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C95F7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00EA8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"https://m.edsoo.ru/8a17f916"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https://m.edsoo.ru/8a17f916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2DB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78E7A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38D3EB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92C7C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3DF8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0ACAF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B1FA8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126F9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"https://m.edsoo.ru/8a17fad8"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https://m.edsoo.ru/8a17fad8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ED30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38B83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5F9AA2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8BB3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59B74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DA554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67FDA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5A18F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"https://m.edsoo.ru/8a17ff2e"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https://m.edsoo.ru/8a17ff2e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2CA3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79411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3E09EC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7306D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64C98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B6CD5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49428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19BA2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"https://m.edsoo.ru/8a180140"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https://m.edsoo.ru/8a180140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6D89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2634A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3C085C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7C06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A4AE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D2061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75FAC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F310B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"https://m.edsoo.ru/8a18030c"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https://m.edsoo.ru/8a18030c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5AA1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FD3F0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6685A2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5C0D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99F29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139E6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B1BBA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CE4F1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"https://m.edsoo.ru/8a1804f6"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https://m.edsoo.ru/8a1804f6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B214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BA90D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26EE0D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EBC37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3FF89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2937E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80855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63B72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"https://m.edsoo.ru/8a1806a4"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1F10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62271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2C129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DE7C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8DA70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9857F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83BA6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9AB81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"https://m.edsoo.ru/8a180848"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https://m.edsoo.ru/8a180848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D0D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C2A3C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6E1A2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B9A1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DBE1B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7324A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DB991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1C8B4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"https://m.edsoo.ru/8a180c26"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https://m.edsoo.ru/8a180c26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E211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DADE9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6D14F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4569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62781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99E20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938A7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B0EBF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"https://m.edsoo.ru/8a180e06"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https://m.edsoo.ru/8a180e06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5421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9A38A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6AA6D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F22C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28A92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C3733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22C87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C2E2A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"https://m.edsoo.ru/8a180fd2"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https://m.edsoo.ru/8a180fd2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7D9D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A47FB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32DF80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Формирование единого культурного пространства.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Что такое страхование и для чего оно необходимо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95856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2511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42E33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790BA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22945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"https://m.edsoo.ru/8a181194"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https://m.edsoo.ru/8a181194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8821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8534B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02B947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8970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ED89B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EA3EE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D262D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A2E80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"https://m.edsoo.ru/8a18134c"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https://m.edsoo.ru/8a18134c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83DE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F2A52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268D2C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661CE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9F8BD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0342A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0AA6D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4BC87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"https://m.edsoo.ru/8a181518"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https://m.edsoo.ru/8a181518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F26B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B4548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170BFE7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Важнейшие земли, управляемые ветвями княж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рода Рюриковичей: Черниговская, Смоленская, Галицкая, Волынская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и т.д.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B679A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133AF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72C65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DDDE7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8C7F6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FB43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8FE19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16FC59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36B71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52C9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EF8BA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76E7B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6FAA5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"https://m.edsoo.ru/8a181d1a"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https://m.edsoo.ru/8a181d1a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3E8A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FC010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0AA220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F7179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7CC5A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6FA8A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54D4D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A8391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"https://m.edsoo.ru/8a1821b6"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https://m.edsoo.ru/8a1821b6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B748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37189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A826A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DCA46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58080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324E7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E621E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9C064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"https://m.edsoo.ru/8a18230a"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https://m.edsoo.ru/8a18230a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4158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1EBA4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2098EFB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Белокаменные храмы Северо-Восточной Руси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B17FB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FF356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83931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2F5C8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07.03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D676A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"https://m.edsoo.ru/8a182436"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https://m.edsoo.ru/8a182436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3B1E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60752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645150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EC04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DA4F3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A2AF2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5EF7A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E95CF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"https://m.edsoo.ru/8a182562"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https://m.edsoo.ru/8a182562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EDB4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D2250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425539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006F2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33025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D0595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BAB39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14.03</w:t>
            </w:r>
          </w:p>
        </w:tc>
        <w:tc>
          <w:tcPr>
            <w:tcW w:w="27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53A4F8">
            <w:pPr>
              <w:spacing w:before="0" w:after="0"/>
              <w:ind w:left="135" w:leftChars="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"https://m.edsoo.ru/8a182562"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https://m.edsoo.ru/8a182562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AB33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2AF4C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6B78B5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76F1B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8289E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4A67C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549BF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247FB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"https://m.edsoo.ru/8a182954"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https://m.edsoo.ru/8a182954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700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86C26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74ACCD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D99E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32CE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D1AC7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CC93D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329D7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"https://m.edsoo.ru/8a182c92"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https://m.edsoo.ru/8a182c92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8DE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E2EBB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6817DF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12852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E2C2D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C1EE6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4A173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5493D9C">
            <w:pPr>
              <w:spacing w:before="0" w:after="0"/>
              <w:ind w:left="135"/>
              <w:jc w:val="left"/>
            </w:pPr>
          </w:p>
        </w:tc>
      </w:tr>
      <w:tr w14:paraId="6725D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31CA1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640E2B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F6CE3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F580B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3B718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54155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B9C0F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"https://m.edsoo.ru/8a182e5e"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https://m.edsoo.ru/8a182e5e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44E4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C87BA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01A1AE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1451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4429F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73E87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7AA64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4C754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"https://m.edsoo.ru/8a183002"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https://m.edsoo.ru/8a183002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FB79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4A5FE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2921A5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DEA87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5FC5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954A8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090B3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0FEC8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"https://m.edsoo.ru/8a1831d8"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92B4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BD410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7EADE3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и государства степной зоны Вост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Европы и Сибири в XIII–XV веках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CAA44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E8AA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5D7B7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CCC82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18.04.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334D1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"https://m.edsoo.ru/8a1835b6"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https://m.edsoo.ru/8a1835b6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5D67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BE31B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7399CF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16FE2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0A74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D2305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BA61C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73637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"https://m.edsoo.ru/8a1837d2"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https://m.edsoo.ru/8a1837d2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7022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7BE53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66C9AA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4941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C3B13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CC84B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67A7D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A58BE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"https://m.edsoo.ru/8a183994"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https://m.edsoo.ru/8a183994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4886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20513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6A4329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Новгород и Псков в XV в : полит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строй, отношения с Москвой, Ганзой,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B19E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C2F93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31B8C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7137F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4A2CE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"https://m.edsoo.ru/8a183e76"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https://m.edsoo.ru/8a183e76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06B5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8243E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6B90EC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Падение Византии и рост церковно-политич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роли Москвы в правосл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4DF0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92E38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88872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71200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F813B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"https://m.edsoo.ru/8a18402e"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https://m.edsoo.ru/8a18402e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0951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C588E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387B96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F6973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8BE06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7F024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2D6D0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6DA98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"https://m.edsoo.ru/8a1841c8"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https://m.edsoo.ru/8a1841c8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9FA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BF3DA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0A564B54">
            <w:pPr>
              <w:spacing w:before="0" w:after="0"/>
              <w:ind w:left="135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Итоговая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контрольная работа за год</w:t>
            </w:r>
          </w:p>
          <w:p w14:paraId="06B83819">
            <w:pPr>
              <w:spacing w:before="0" w:after="0"/>
              <w:ind w:left="135"/>
              <w:jc w:val="left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A8A30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368D2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5DA9C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672B8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1BBBB2D">
            <w:pPr>
              <w:spacing w:before="0" w:after="0"/>
              <w:ind w:left="135"/>
              <w:jc w:val="left"/>
            </w:pPr>
          </w:p>
        </w:tc>
      </w:tr>
      <w:tr w14:paraId="6B8D74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B4BA5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7A64F872">
            <w:pPr>
              <w:spacing w:before="0" w:after="0"/>
              <w:ind w:left="135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0C81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DA338D2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F518B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C4F1F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1C70F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"https://m.edsoo.ru/8a184358"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https://m.edsoo.ru/8a184358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8E44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B3B83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14:paraId="08F320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Развитие культуры единого Русского государства: летописание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4BC87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45BDC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9A946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A111B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5DF0C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"https://m.edsoo.ru/8a18466e"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https://m.edsoo.ru/8a18466e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CEE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3DD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A212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EA46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BD2B6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DE094">
            <w:pPr>
              <w:jc w:val="left"/>
            </w:pPr>
          </w:p>
        </w:tc>
      </w:tr>
    </w:tbl>
    <w:p w14:paraId="2CCA3134">
      <w:pPr>
        <w:sectPr>
          <w:pgSz w:w="16383" w:h="11906" w:orient="landscape"/>
          <w:cols w:space="720" w:num="1"/>
        </w:sectPr>
      </w:pPr>
    </w:p>
    <w:p w14:paraId="0FB5885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 6</w:t>
      </w:r>
      <w:r>
        <w:rPr>
          <w:rFonts w:hint="default" w:ascii="Times New Roman" w:hAnsi="Times New Roman"/>
          <w:b/>
          <w:i w:val="0"/>
          <w:color w:val="000000"/>
          <w:sz w:val="28"/>
          <w:lang w:val="en-US"/>
        </w:rPr>
        <w:t xml:space="preserve">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«В»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КЛАСС </w:t>
      </w:r>
    </w:p>
    <w:tbl>
      <w:tblPr>
        <w:tblStyle w:val="3"/>
        <w:tblW w:w="12898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4"/>
        <w:gridCol w:w="4617"/>
        <w:gridCol w:w="1073"/>
        <w:gridCol w:w="1190"/>
        <w:gridCol w:w="1259"/>
        <w:gridCol w:w="1050"/>
        <w:gridCol w:w="2785"/>
      </w:tblGrid>
      <w:tr w14:paraId="50936A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BF9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46FE435">
            <w:pPr>
              <w:spacing w:before="0" w:after="0"/>
              <w:ind w:left="135"/>
              <w:jc w:val="left"/>
            </w:pPr>
          </w:p>
        </w:tc>
        <w:tc>
          <w:tcPr>
            <w:tcW w:w="4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FB1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7EDB7C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9E08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4CE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C3BB918">
            <w:pPr>
              <w:spacing w:before="0" w:after="0"/>
              <w:ind w:left="135"/>
              <w:jc w:val="left"/>
            </w:pPr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9A3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3B245B">
            <w:pPr>
              <w:spacing w:before="0" w:after="0"/>
              <w:ind w:left="135"/>
              <w:jc w:val="left"/>
            </w:pPr>
          </w:p>
        </w:tc>
      </w:tr>
      <w:tr w14:paraId="52DE5C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F1F85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0C87D2">
            <w:pPr>
              <w:jc w:val="left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2261D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5784AA2">
            <w:pPr>
              <w:spacing w:before="0" w:after="0"/>
              <w:ind w:left="135"/>
              <w:jc w:val="left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6B6ED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CC0AA09">
            <w:pPr>
              <w:spacing w:before="0" w:after="0"/>
              <w:ind w:left="135"/>
              <w:jc w:val="left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3E2C4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56CF93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193B2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7745889">
            <w:pPr>
              <w:jc w:val="left"/>
            </w:pPr>
          </w:p>
        </w:tc>
      </w:tr>
      <w:tr w14:paraId="7AA6D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985B0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44EA04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3D323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44B3D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539C2B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EEDAE4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7F5CA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"https://m.edsoo.ru/88647fa4"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https://m.edsoo.ru/88647fa4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F087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1B79A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CB17F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65691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EA480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EB66E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E25ECD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EB7A3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"https://m.edsoo.ru/886480bc"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https://m.edsoo.ru/886480bc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2F0B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CFADD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49278A72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Франкское государство в VIII—IX вв.</w:t>
            </w:r>
          </w:p>
          <w:p w14:paraId="532E36E7"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Деньги: что это такое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6B8B0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51500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4D798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03AB3B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1DC1F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"https://m.edsoo.ru/886481d4"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https://m.edsoo.ru/886481d4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4F6F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0CC7F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C4407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Государства Зап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Европы, Британия и Ирландия в раннее Средневековье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948D3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248D2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E016E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EA81BD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D733E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"https://m.edsoo.ru/886482ec"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https://m.edsoo.ru/886482ec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BA6E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4F576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762A5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D4A6A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E8B87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C2685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28A9D1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CFC81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"https://m.edsoo.ru/8864840e"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4152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E71E2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74A407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Византия в VI-XI вв.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93003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A52EF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B4F8A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0C8D38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76EBE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"https://m.edsoo.ru/886485bc"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https://m.edsoo.ru/886485bc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AFC4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B1B99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5452F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Византии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1A1C7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B6908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DA783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C795A2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3E6B2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"https://m.edsoo.ru/886486e8"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https://m.edsoo.ru/886486e8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8F0B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07EB3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47D168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Аравийский полуостров: природные условия, основные занятия жителей, . Арабский халифат: его расцвет и распад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2E075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27E9B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5AF45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85151A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C93F1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"https://m.edsoo.ru/8864880a"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https://m.edsoo.ru/8864880a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D428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E5BB4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524241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357E0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3C128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DE353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A26C22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93FE2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"https://m.edsoo.ru/8864892c"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https://m.edsoo.ru/8864892c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B27A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2C4AF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D8138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C5A42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C001C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F56CF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137A8B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ED4D0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"https://m.edsoo.ru/88648a44"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841E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6A596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50E60E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072FF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C4377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9DEAA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A0887A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28E0E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"https://m.edsoo.ru/88648b5c"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https://m.edsoo.ru/88648b5c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7654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D7304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2FC74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97D38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B14D9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1CFDD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FFDD31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9EADD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"https://m.edsoo.ru/88648c7e"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https://m.edsoo.ru/88648c7e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2DA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E93C0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60DEF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7DAE6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11201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F51D9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BB72F8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A9546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"https://m.edsoo.ru/88648e36"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https://m.edsoo.ru/88648e36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2D3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EFA64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464189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Реконкиста и образов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Централиз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государств на Пиренейском полуострове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4632F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98DFF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D24BF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16CA0E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1F5D1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"https://m.edsoo.ru/88648f62"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https://m.edsoo.ru/88648f62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F99B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F46FE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7DE661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1B48C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29C16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80964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D78726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11F8F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"https://m.edsoo.ru/88649070"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https://m.edsoo.ru/88649070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D708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4EF0B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C5765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EE31E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BBFCC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1B784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D51F04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AACFA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"https://m.edsoo.ru/8864919c"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https://m.edsoo.ru/8864919c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0ED1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6A6AB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8838C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0234E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B50D0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749BD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02647C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217BB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"https://m.edsoo.ru/886492be"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https://m.edsoo.ru/886492be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A6CE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E7E6F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3BB5F3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C0D42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4F85E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561DA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6F7050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0E670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"https://m.edsoo.ru/886493d6"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https://m.edsoo.ru/886493d6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860F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9ABC6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341A7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223E7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F5D2B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D1E40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3939E2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AAAAC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"https://m.edsoo.ru/886494f8"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https://m.edsoo.ru/886494f8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233E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DDE61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884CB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E93AD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0C774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43E24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141D49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2E60F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"https://m.edsoo.ru/88649872"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https://m.edsoo.ru/88649872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874F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010AD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4C361C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Индия в Средние века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C27D3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56643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2BECC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6DCF36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FFF75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"https://m.edsoo.ru/88649a5c"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https://m.edsoo.ru/88649a5c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DB63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EC518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41D2E7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A138D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9DB15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DE544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AE835B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4ECCD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"https://m.edsoo.ru/88649b92"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https://m.edsoo.ru/88649b92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F1D6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3F66D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6CAB7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6F4CF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C12AE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CEF4B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A52433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A567F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"https://m.edsoo.ru/88649cd2"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https://m.edsoo.ru/88649cd2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7EC2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E8884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733B60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563F2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E385F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AC767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E63BA9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AFCCD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"https://m.edsoo.ru/8a17efa2"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https://m.edsoo.ru/8a17efa2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DB4F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609CD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AD3EE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79F51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B4281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58A576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2D3EF5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F881A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"https://m.edsoo.ru/8a17f31c"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https://m.edsoo.ru/8a17f31c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18E9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86CB6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348718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0541B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DE799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56A646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2B0CAA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537D7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"https://m.edsoo.ru/8a17f448"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https://m.edsoo.ru/8a17f448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FB6E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47D15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4C13B3A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Великое пересел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народов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8B435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EE9D3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2B35D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B7FCE5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04169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"https://m.edsoo.ru/8a17f560"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https://m.edsoo.ru/8a17f560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4188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5DA77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1FD16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5D48E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4B408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9F866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E13C36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92351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"https://m.edsoo.ru/8a17f66e"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https://m.edsoo.ru/8a17f66e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BB0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D6D69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7F1373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Контрольная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работа за первое полугодие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E33B8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7B35770">
            <w:pPr>
              <w:spacing w:before="0" w:after="0" w:line="276" w:lineRule="auto"/>
              <w:ind w:left="135"/>
              <w:jc w:val="center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C0D55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9C47B0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4F6DDC6">
            <w:pPr>
              <w:spacing w:before="0" w:after="0"/>
              <w:ind w:left="135"/>
              <w:jc w:val="left"/>
            </w:pPr>
          </w:p>
        </w:tc>
      </w:tr>
      <w:tr w14:paraId="4EE496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891EF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4EC050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8DAB6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F13A3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FA1A6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A217BF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D9523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"https://m.edsoo.ru/8a17f916"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https://m.edsoo.ru/8a17f916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D352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7E7B9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6BD62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3DD62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2DFE7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13B3B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8E1BC0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63695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"https://m.edsoo.ru/8a17fad8"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https://m.edsoo.ru/8a17fad8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286F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DD44A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7B898F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982E3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26C72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C9B26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BF14B7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0FE45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"https://m.edsoo.ru/8a17ff2e"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https://m.edsoo.ru/8a17ff2e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78E4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59432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89F02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07044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75EDE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EB39C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F71D3E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CA43E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"https://m.edsoo.ru/8a180140"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https://m.edsoo.ru/8a180140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35E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DCA9A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4015E0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4FBFB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DBE93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F7A4E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D43962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12523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"https://m.edsoo.ru/8a18030c"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https://m.edsoo.ru/8a18030c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EB23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B12CE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FA7D3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C737A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F1D93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D1C98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0016DA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10E65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"https://m.edsoo.ru/8a1804f6"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https://m.edsoo.ru/8a1804f6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477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482BA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598B8D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E59E5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73547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B550F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5CE35B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0CEDF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"https://m.edsoo.ru/8a1806a4"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E508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65D63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E218A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98F38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7F597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6F204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377EB2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0A27E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"https://m.edsoo.ru/8a180848"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https://m.edsoo.ru/8a180848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7425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C35E6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5670D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D472E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28EC1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57FB8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9A0515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E631F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"https://m.edsoo.ru/8a180c26"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https://m.edsoo.ru/8a180c26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0C05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583AC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72111A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DF17B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0B1B7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213D9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D18A37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5E7B0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"https://m.edsoo.ru/8a180e06"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https://m.edsoo.ru/8a180e06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7D55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F493C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CE6AA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A7D89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7ED97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8955E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E62563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217FD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"https://m.edsoo.ru/8a180fd2"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https://m.edsoo.ru/8a180fd2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109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78C22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4A76555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Формирование единого культурного пространства.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Что такое страхование и для чего оно необходимо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B4EC4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F7192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BA73C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B591D9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24638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"https://m.edsoo.ru/8a181194"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https://m.edsoo.ru/8a181194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2BA4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7A4B5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0C78C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00786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EE55F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C6584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137CFD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3926D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"https://m.edsoo.ru/8a18134c"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https://m.edsoo.ru/8a18134c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5A69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E32F5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D7FFD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63E8B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EFDCB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FD6C0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10C002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28663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"https://m.edsoo.ru/8a181518"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https://m.edsoo.ru/8a181518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79D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E3EF5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3E063AD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Важнейшие земли, управляемые ветвями княж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рода Рюриковичей: Черниговская, Смоленская, Галицкая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и т.д.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B7502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97682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55202C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8BF71F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6C532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FB3A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2B599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2360F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AB79D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D2C0B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84DE4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4018CE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2A930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"https://m.edsoo.ru/8a181d1a"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https://m.edsoo.ru/8a181d1a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2345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5C74B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0307B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91C57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54C12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66C9D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7800F1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BAB32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"https://m.edsoo.ru/8a1821b6"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https://m.edsoo.ru/8a1821b6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1925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41E09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D2CA9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D6BA5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CEEDB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A16BA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D70134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CDC49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"https://m.edsoo.ru/8a18230a"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https://m.edsoo.ru/8a18230a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A015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6979E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42B006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Белокаменные храмы Северо-Восточной Руси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9BD72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FE3A1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3D691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DFFDB2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51321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"https://m.edsoo.ru/8a182436"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https://m.edsoo.ru/8a182436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A39D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61BB9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43E87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1639C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0B8FF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05FDF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7FA59D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75AE8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"https://m.edsoo.ru/8a182562"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https://m.edsoo.ru/8a182562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BFB6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75986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3E8FFE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DBD59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972BE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7C9D0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D70938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E3311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"https://m.edsoo.ru/8a182562"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https://m.edsoo.ru/8a182562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7F0D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8A559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0650B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DA2FF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67D58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FCF53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4FE84C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1FC9F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"https://m.edsoo.ru/8a182954"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https://m.edsoo.ru/8a182954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E83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3CC05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4A0A93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29E23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06036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BD9E7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8CA1C2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A7FFD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"https://m.edsoo.ru/8a182c92"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https://m.edsoo.ru/8a182c92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AA07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7A5489D">
            <w:pPr>
              <w:spacing w:before="0" w:after="0"/>
              <w:ind w:left="0"/>
              <w:jc w:val="left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>53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5BA09AA">
            <w:pPr>
              <w:spacing w:before="0" w:after="0"/>
              <w:ind w:left="135"/>
              <w:jc w:val="left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9305D96">
            <w:pPr>
              <w:spacing w:before="0" w:after="0"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AE48453">
            <w:pPr>
              <w:spacing w:before="0" w:after="0"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564F8F3">
            <w:pPr>
              <w:spacing w:before="0" w:after="0"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1BB5857">
            <w:pPr>
              <w:spacing w:before="0" w:after="0"/>
              <w:ind w:left="135"/>
              <w:jc w:val="left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  <w:r>
              <w:rPr>
                <w:rFonts w:hint="default"/>
                <w:highlight w:val="none"/>
                <w:lang w:val="en-US"/>
              </w:rPr>
              <w:t>1</w:t>
            </w:r>
            <w:r>
              <w:rPr>
                <w:rFonts w:hint="default"/>
                <w:highlight w:val="none"/>
                <w:lang w:val="ru-RU"/>
              </w:rPr>
              <w:t>.03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4995FAF">
            <w:pPr>
              <w:spacing w:before="0" w:after="0"/>
              <w:ind w:left="135"/>
              <w:jc w:val="left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 xml:space="preserve">Библиотека ЦОК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"https://m.edsoo.ru/8a182562" \h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highlight w:val="none"/>
                <w:u w:val="single"/>
              </w:rPr>
              <w:t>https://m.edsoo.ru/8a182562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highlight w:val="none"/>
                <w:u w:val="single"/>
              </w:rPr>
              <w:fldChar w:fldCharType="end"/>
            </w:r>
          </w:p>
        </w:tc>
      </w:tr>
      <w:tr w14:paraId="0CA541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8CBA2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53B0B6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9A2AC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5A5CB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3CD47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F30ED5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  <w:r>
              <w:rPr>
                <w:rFonts w:hint="default"/>
                <w:lang w:val="en-US"/>
              </w:rPr>
              <w:t>4</w:t>
            </w:r>
            <w:r>
              <w:rPr>
                <w:rFonts w:hint="default"/>
                <w:lang w:val="ru-RU"/>
              </w:rPr>
              <w:t>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A2E0C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"https://m.edsoo.ru/8a182e5e"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https://m.edsoo.ru/8a182e5e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9D2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2023C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ADB44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0DD8F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15161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08D29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A04F4C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07</w:t>
            </w:r>
            <w:r>
              <w:rPr>
                <w:rFonts w:hint="default"/>
                <w:lang w:val="ru-RU"/>
              </w:rPr>
              <w:t>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D5EB3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"https://m.edsoo.ru/8a183002"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https://m.edsoo.ru/8a183002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5ED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EE72A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BDC6F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F5C3A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EE500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87E3D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62CDB3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lang w:val="en-US"/>
              </w:rPr>
              <w:t>1</w:t>
            </w:r>
            <w:r>
              <w:rPr>
                <w:rFonts w:hint="default"/>
                <w:lang w:val="ru-RU"/>
              </w:rPr>
              <w:t>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EBB32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"https://m.edsoo.ru/8a1831d8"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2AA6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EBC39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1033E3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и государства степной зоны Вост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Европы и Сибири в XIII–XV веках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2047A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4752F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A892C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4F9629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lang w:val="en-US"/>
              </w:rPr>
              <w:t>4</w:t>
            </w:r>
            <w:r>
              <w:rPr>
                <w:rFonts w:hint="default"/>
                <w:lang w:val="ru-RU"/>
              </w:rPr>
              <w:t>.04.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D1816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"https://m.edsoo.ru/8a1835b6"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https://m.edsoo.ru/8a1835b6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077F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BD24D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639C1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080D1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83683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40714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485256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18</w:t>
            </w:r>
            <w:r>
              <w:rPr>
                <w:rFonts w:hint="default"/>
                <w:lang w:val="ru-RU"/>
              </w:rPr>
              <w:t>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148A8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"https://m.edsoo.ru/8a1837d2"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https://m.edsoo.ru/8a1837d2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F18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9BBE5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D59FE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63B03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C11BA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08BD8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279681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  <w:r>
              <w:rPr>
                <w:rFonts w:hint="default"/>
                <w:lang w:val="en-US"/>
              </w:rPr>
              <w:t>1</w:t>
            </w:r>
            <w:r>
              <w:rPr>
                <w:rFonts w:hint="default"/>
                <w:lang w:val="ru-RU"/>
              </w:rPr>
              <w:t>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1B2D7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"https://m.edsoo.ru/8a183994"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https://m.edsoo.ru/8a183994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9A49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0058B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31194F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Новгород и Псков в XV в : полит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строй, отношения с Москвой, Ганзой,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1F205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3A29C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65964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1B699B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rFonts w:hint="default"/>
                <w:lang w:val="ru-RU"/>
              </w:rPr>
              <w:t>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4AA9C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"https://m.edsoo.ru/8a183e76"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https://m.edsoo.ru/8a183e76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AB93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D7D28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C7BD2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Падение Византии и рост церковно-политич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роли Москвы в правосл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7B340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170C2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165B5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D2A217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28</w:t>
            </w:r>
            <w:r>
              <w:rPr>
                <w:rFonts w:hint="default"/>
                <w:lang w:val="ru-RU"/>
              </w:rPr>
              <w:t>.04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9AACA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"https://m.edsoo.ru/8a18402e"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https://m.edsoo.ru/8a18402e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E728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FF3B3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BFE13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91237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966C3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D744B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1A7502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12D24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"https://m.edsoo.ru/8a1841c8"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https://m.edsoo.ru/8a1841c8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6225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4537C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51B5DE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20CD3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63EBE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0D491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AE3500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12</w:t>
            </w:r>
            <w:r>
              <w:rPr>
                <w:rFonts w:hint="default"/>
                <w:lang w:val="ru-RU"/>
              </w:rPr>
              <w:t>.05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5993A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"https://m.edsoo.ru/8a184358"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https://m.edsoo.ru/8a184358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379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CB548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0FF80BB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Итоговая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контрольная работа за год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3BDAB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774DAC8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512D6D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162ADB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lang w:val="en-US"/>
              </w:rPr>
              <w:t>6</w:t>
            </w:r>
            <w:r>
              <w:rPr>
                <w:rFonts w:hint="default"/>
                <w:lang w:val="ru-RU"/>
              </w:rPr>
              <w:t>.05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5279744">
            <w:pPr>
              <w:spacing w:before="0" w:after="0"/>
              <w:ind w:left="135"/>
              <w:jc w:val="left"/>
            </w:pPr>
          </w:p>
        </w:tc>
      </w:tr>
      <w:tr w14:paraId="1770F3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C3977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2E188A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Развитие культуры единого Русского государства: летописание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C26F3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D9D5B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90B67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DB17A4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19</w:t>
            </w:r>
            <w:r>
              <w:rPr>
                <w:rFonts w:hint="default"/>
                <w:lang w:val="ru-RU"/>
              </w:rPr>
              <w:t>.05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328B5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"https://m.edsoo.ru/8a18466e"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https://m.edsoo.ru/8a18466e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AD8E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A84C2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14:paraId="7E6049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DF9DE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4C967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53F552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EE06AD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23</w:t>
            </w:r>
            <w:r>
              <w:rPr>
                <w:rFonts w:hint="default"/>
                <w:lang w:val="ru-RU"/>
              </w:rPr>
              <w:t>.05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D51A9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"https://m.edsoo.ru/8a184dda"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https://m.edsoo.ru/8a184dda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16A7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4FF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51C2A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F90AB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C111D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64008">
            <w:pPr>
              <w:jc w:val="left"/>
            </w:pPr>
          </w:p>
        </w:tc>
      </w:tr>
    </w:tbl>
    <w:p w14:paraId="7B306D4D">
      <w:pPr>
        <w:sectPr>
          <w:pgSz w:w="16383" w:h="11906" w:orient="landscape"/>
          <w:cols w:space="720" w:num="1"/>
        </w:sectPr>
      </w:pPr>
    </w:p>
    <w:p w14:paraId="14FB138E">
      <w:pPr>
        <w:rPr>
          <w:rFonts w:hint="default"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hint="default" w:ascii="Times New Roman Cyr" w:hAnsi="Times New Roman Cyr" w:cs="Times New Roman Cyr"/>
          <w:b/>
          <w:bCs/>
          <w:sz w:val="28"/>
          <w:szCs w:val="28"/>
          <w:lang w:val="ru-RU"/>
        </w:rPr>
        <w:t>График уроков по финансовой грамотности</w:t>
      </w:r>
    </w:p>
    <w:p w14:paraId="4690ABF9">
      <w:pPr>
        <w:rPr>
          <w:rFonts w:hint="default" w:ascii="Times New Roman Cyr" w:hAnsi="Times New Roman Cyr" w:cs="Times New Roman Cyr"/>
          <w:b/>
          <w:bCs/>
          <w:sz w:val="28"/>
          <w:szCs w:val="28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1657"/>
        <w:gridCol w:w="5193"/>
      </w:tblGrid>
      <w:tr w14:paraId="7A16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1EB4D526">
            <w:pPr>
              <w:spacing w:after="0" w:line="240" w:lineRule="auto"/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  <w:t>Класс</w:t>
            </w:r>
          </w:p>
        </w:tc>
        <w:tc>
          <w:tcPr>
            <w:tcW w:w="1657" w:type="dxa"/>
          </w:tcPr>
          <w:p w14:paraId="64A1308C">
            <w:pPr>
              <w:spacing w:after="0" w:line="240" w:lineRule="auto"/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  <w:t>Дата</w:t>
            </w:r>
          </w:p>
          <w:p w14:paraId="7C069A7B">
            <w:pPr>
              <w:spacing w:after="0" w:line="240" w:lineRule="auto"/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5193" w:type="dxa"/>
          </w:tcPr>
          <w:p w14:paraId="69EA3479">
            <w:pPr>
              <w:spacing w:after="0" w:line="240" w:lineRule="auto"/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  <w:t>Тема:</w:t>
            </w:r>
          </w:p>
        </w:tc>
      </w:tr>
      <w:tr w14:paraId="3100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restart"/>
          </w:tcPr>
          <w:p w14:paraId="53546F38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6 «А»</w:t>
            </w:r>
          </w:p>
        </w:tc>
        <w:tc>
          <w:tcPr>
            <w:tcW w:w="1657" w:type="dxa"/>
          </w:tcPr>
          <w:p w14:paraId="198070FC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10.09</w:t>
            </w:r>
          </w:p>
        </w:tc>
        <w:tc>
          <w:tcPr>
            <w:tcW w:w="5193" w:type="dxa"/>
          </w:tcPr>
          <w:p w14:paraId="3193C240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Деньги : что это такое</w:t>
            </w:r>
          </w:p>
        </w:tc>
      </w:tr>
      <w:tr w14:paraId="39AE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90" w:type="dxa"/>
            <w:vMerge w:val="continue"/>
          </w:tcPr>
          <w:p w14:paraId="527827A8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657" w:type="dxa"/>
          </w:tcPr>
          <w:p w14:paraId="4A833176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06.02</w:t>
            </w:r>
          </w:p>
        </w:tc>
        <w:tc>
          <w:tcPr>
            <w:tcW w:w="5193" w:type="dxa"/>
          </w:tcPr>
          <w:p w14:paraId="09AA75E8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Что такое страхование и для чего оно необходимо</w:t>
            </w:r>
          </w:p>
        </w:tc>
      </w:tr>
      <w:tr w14:paraId="78DE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restart"/>
            <w:vAlign w:val="top"/>
          </w:tcPr>
          <w:p w14:paraId="0430B57F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6 «Б»</w:t>
            </w:r>
          </w:p>
        </w:tc>
        <w:tc>
          <w:tcPr>
            <w:tcW w:w="1657" w:type="dxa"/>
            <w:vAlign w:val="top"/>
          </w:tcPr>
          <w:p w14:paraId="4A820ABC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10.09</w:t>
            </w:r>
          </w:p>
        </w:tc>
        <w:tc>
          <w:tcPr>
            <w:tcW w:w="5193" w:type="dxa"/>
            <w:vAlign w:val="top"/>
          </w:tcPr>
          <w:p w14:paraId="149AE6D7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Деньги : что это такое</w:t>
            </w:r>
          </w:p>
        </w:tc>
      </w:tr>
      <w:tr w14:paraId="1E6A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90" w:type="dxa"/>
            <w:vMerge w:val="continue"/>
            <w:vAlign w:val="top"/>
          </w:tcPr>
          <w:p w14:paraId="39D206CD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657" w:type="dxa"/>
            <w:vAlign w:val="top"/>
          </w:tcPr>
          <w:p w14:paraId="35C1BAC9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11.02</w:t>
            </w:r>
          </w:p>
        </w:tc>
        <w:tc>
          <w:tcPr>
            <w:tcW w:w="5193" w:type="dxa"/>
            <w:vAlign w:val="top"/>
          </w:tcPr>
          <w:p w14:paraId="22027DA7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Что такое страхование и для чего оно необходимоя</w:t>
            </w:r>
          </w:p>
        </w:tc>
      </w:tr>
      <w:tr w14:paraId="45CAF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restart"/>
            <w:vAlign w:val="top"/>
          </w:tcPr>
          <w:p w14:paraId="4FF76009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6 «В»</w:t>
            </w:r>
          </w:p>
        </w:tc>
        <w:tc>
          <w:tcPr>
            <w:tcW w:w="1657" w:type="dxa"/>
            <w:vAlign w:val="top"/>
          </w:tcPr>
          <w:p w14:paraId="13777E68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09.09</w:t>
            </w:r>
          </w:p>
        </w:tc>
        <w:tc>
          <w:tcPr>
            <w:tcW w:w="5193" w:type="dxa"/>
            <w:vAlign w:val="top"/>
          </w:tcPr>
          <w:p w14:paraId="522C0194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Деньги : что это такое</w:t>
            </w:r>
          </w:p>
        </w:tc>
      </w:tr>
      <w:tr w14:paraId="7DE1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390" w:type="dxa"/>
            <w:vMerge w:val="continue"/>
            <w:vAlign w:val="top"/>
          </w:tcPr>
          <w:p w14:paraId="74AE4B87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657" w:type="dxa"/>
            <w:vAlign w:val="top"/>
          </w:tcPr>
          <w:p w14:paraId="26EC8FA6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06.02</w:t>
            </w:r>
          </w:p>
        </w:tc>
        <w:tc>
          <w:tcPr>
            <w:tcW w:w="5193" w:type="dxa"/>
            <w:vAlign w:val="top"/>
          </w:tcPr>
          <w:p w14:paraId="78FF9198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Что такое страхование и для чего оно необходимо</w:t>
            </w:r>
          </w:p>
        </w:tc>
      </w:tr>
    </w:tbl>
    <w:p w14:paraId="322C3C79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47798D33">
      <w:pPr>
        <w:rPr>
          <w:rFonts w:hint="default" w:ascii="Times New Roman Cyr" w:hAnsi="Times New Roman Cyr" w:cs="Times New Roman Cyr"/>
          <w:sz w:val="28"/>
          <w:szCs w:val="28"/>
          <w:lang w:val="ru-RU"/>
        </w:rPr>
      </w:pPr>
      <w:r>
        <w:rPr>
          <w:rFonts w:hint="default" w:ascii="Times New Roman Cyr" w:hAnsi="Times New Roman Cyr" w:cs="Times New Roman Cyr"/>
          <w:b/>
          <w:bCs/>
          <w:sz w:val="28"/>
          <w:szCs w:val="28"/>
          <w:lang w:val="ru-RU"/>
        </w:rPr>
        <w:t>График контрольных работ</w:t>
      </w:r>
    </w:p>
    <w:p w14:paraId="4359FB04">
      <w:pPr>
        <w:rPr>
          <w:rFonts w:hint="default" w:ascii="Times New Roman Cyr" w:hAnsi="Times New Roman Cyr" w:cs="Times New Roman Cyr"/>
          <w:sz w:val="28"/>
          <w:szCs w:val="28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302"/>
        <w:gridCol w:w="3097"/>
      </w:tblGrid>
      <w:tr w14:paraId="1C36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4CE3508">
            <w:pPr>
              <w:spacing w:after="0" w:line="240" w:lineRule="auto"/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  <w:t>Класс</w:t>
            </w:r>
          </w:p>
        </w:tc>
        <w:tc>
          <w:tcPr>
            <w:tcW w:w="4302" w:type="dxa"/>
          </w:tcPr>
          <w:p w14:paraId="0C0ACD03">
            <w:pPr>
              <w:spacing w:after="0" w:line="240" w:lineRule="auto"/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  <w:t>Дата</w:t>
            </w:r>
          </w:p>
        </w:tc>
        <w:tc>
          <w:tcPr>
            <w:tcW w:w="3097" w:type="dxa"/>
          </w:tcPr>
          <w:p w14:paraId="5465E304">
            <w:pPr>
              <w:spacing w:after="0" w:line="240" w:lineRule="auto"/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  <w:t>Варианты</w:t>
            </w:r>
          </w:p>
        </w:tc>
      </w:tr>
      <w:tr w14:paraId="1852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3"/>
          </w:tcPr>
          <w:p w14:paraId="3DFA83B6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Контрольная работа (за первое полугодие)</w:t>
            </w:r>
          </w:p>
        </w:tc>
      </w:tr>
      <w:tr w14:paraId="3FCF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4B3B2B5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6 «А»</w:t>
            </w:r>
          </w:p>
        </w:tc>
        <w:tc>
          <w:tcPr>
            <w:tcW w:w="4302" w:type="dxa"/>
          </w:tcPr>
          <w:p w14:paraId="08AA00D6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19.12</w:t>
            </w:r>
          </w:p>
        </w:tc>
        <w:tc>
          <w:tcPr>
            <w:tcW w:w="3097" w:type="dxa"/>
          </w:tcPr>
          <w:p w14:paraId="0E966DA7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Варианты 1,2</w:t>
            </w:r>
          </w:p>
        </w:tc>
      </w:tr>
      <w:tr w14:paraId="263A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817E20E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6 «Б»</w:t>
            </w:r>
          </w:p>
        </w:tc>
        <w:tc>
          <w:tcPr>
            <w:tcW w:w="4302" w:type="dxa"/>
          </w:tcPr>
          <w:p w14:paraId="0F9C441B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20.12</w:t>
            </w:r>
          </w:p>
        </w:tc>
        <w:tc>
          <w:tcPr>
            <w:tcW w:w="3097" w:type="dxa"/>
            <w:vAlign w:val="top"/>
          </w:tcPr>
          <w:p w14:paraId="4C7381D9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Варианты 1,2</w:t>
            </w:r>
          </w:p>
        </w:tc>
      </w:tr>
      <w:tr w14:paraId="5E10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5F560CA3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6 «В»</w:t>
            </w:r>
          </w:p>
        </w:tc>
        <w:tc>
          <w:tcPr>
            <w:tcW w:w="4302" w:type="dxa"/>
          </w:tcPr>
          <w:p w14:paraId="56EE6400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19.12</w:t>
            </w:r>
          </w:p>
        </w:tc>
        <w:tc>
          <w:tcPr>
            <w:tcW w:w="3097" w:type="dxa"/>
            <w:vAlign w:val="top"/>
          </w:tcPr>
          <w:p w14:paraId="440D7872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Варианты 1,2</w:t>
            </w:r>
          </w:p>
        </w:tc>
      </w:tr>
      <w:tr w14:paraId="1C7F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3"/>
          </w:tcPr>
          <w:p w14:paraId="45FAA8CD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Контрольная работа ( за год)</w:t>
            </w:r>
          </w:p>
        </w:tc>
      </w:tr>
      <w:tr w14:paraId="0C06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top"/>
          </w:tcPr>
          <w:p w14:paraId="4957D4CD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6 «А»</w:t>
            </w:r>
          </w:p>
        </w:tc>
        <w:tc>
          <w:tcPr>
            <w:tcW w:w="4302" w:type="dxa"/>
          </w:tcPr>
          <w:p w14:paraId="6323B3E9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15.05</w:t>
            </w:r>
          </w:p>
        </w:tc>
        <w:tc>
          <w:tcPr>
            <w:tcW w:w="3097" w:type="dxa"/>
            <w:vAlign w:val="top"/>
          </w:tcPr>
          <w:p w14:paraId="7D15C880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Варианты 1,2</w:t>
            </w:r>
          </w:p>
        </w:tc>
      </w:tr>
      <w:tr w14:paraId="7B5C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top"/>
          </w:tcPr>
          <w:p w14:paraId="29C9664B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6 «Б»</w:t>
            </w:r>
          </w:p>
        </w:tc>
        <w:tc>
          <w:tcPr>
            <w:tcW w:w="4302" w:type="dxa"/>
          </w:tcPr>
          <w:p w14:paraId="6855978C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16.05</w:t>
            </w:r>
          </w:p>
        </w:tc>
        <w:tc>
          <w:tcPr>
            <w:tcW w:w="3097" w:type="dxa"/>
            <w:vAlign w:val="top"/>
          </w:tcPr>
          <w:p w14:paraId="0445104C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Варианты 1,2</w:t>
            </w:r>
          </w:p>
        </w:tc>
      </w:tr>
      <w:tr w14:paraId="0612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top"/>
          </w:tcPr>
          <w:p w14:paraId="72C19B48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6 «В»</w:t>
            </w:r>
          </w:p>
        </w:tc>
        <w:tc>
          <w:tcPr>
            <w:tcW w:w="4302" w:type="dxa"/>
          </w:tcPr>
          <w:p w14:paraId="0B543224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16.05</w:t>
            </w:r>
          </w:p>
        </w:tc>
        <w:tc>
          <w:tcPr>
            <w:tcW w:w="3097" w:type="dxa"/>
            <w:vAlign w:val="top"/>
          </w:tcPr>
          <w:p w14:paraId="58E54C24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Варианты 1,2</w:t>
            </w:r>
          </w:p>
        </w:tc>
      </w:tr>
      <w:tr w14:paraId="3061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top"/>
          </w:tcPr>
          <w:p w14:paraId="47D80923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302" w:type="dxa"/>
          </w:tcPr>
          <w:p w14:paraId="6B56C907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097" w:type="dxa"/>
            <w:vAlign w:val="top"/>
          </w:tcPr>
          <w:p w14:paraId="39A84A52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</w:p>
        </w:tc>
      </w:tr>
    </w:tbl>
    <w:p w14:paraId="197D56EF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6CEC04F6">
      <w:pPr>
        <w:spacing w:after="0"/>
        <w:jc w:val="center"/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Контрольная</w:t>
      </w:r>
      <w:r>
        <w:rPr>
          <w:rFonts w:hint="default" w:ascii="Times New Roman" w:hAnsi="Times New Roman"/>
          <w:b/>
          <w:color w:val="000000"/>
          <w:sz w:val="26"/>
          <w:szCs w:val="26"/>
          <w:lang w:val="ru-RU"/>
        </w:rPr>
        <w:t xml:space="preserve"> работа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  <w:r>
        <w:rPr>
          <w:rFonts w:hint="default" w:ascii="Times New Roman" w:hAnsi="Times New Roman"/>
          <w:b/>
          <w:color w:val="000000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Пояснительная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записка</w:t>
      </w:r>
    </w:p>
    <w:p w14:paraId="159A2470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-199" w:leftChars="-95" w:firstLine="142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  <w:lang w:val="ru-RU"/>
        </w:rPr>
        <w:t>Контрольная</w:t>
      </w:r>
      <w:r>
        <w:rPr>
          <w:rFonts w:hint="default" w:ascii="Times New Roman" w:hAnsi="Times New Roman" w:eastAsia="Calibri"/>
          <w:sz w:val="26"/>
          <w:szCs w:val="26"/>
          <w:lang w:val="ru-RU"/>
        </w:rPr>
        <w:t xml:space="preserve"> работа</w:t>
      </w:r>
      <w:r>
        <w:rPr>
          <w:rFonts w:ascii="Times New Roman" w:hAnsi="Times New Roman" w:eastAsia="Calibri"/>
          <w:sz w:val="26"/>
          <w:szCs w:val="26"/>
        </w:rPr>
        <w:t xml:space="preserve"> работа за вторую четверть 202</w:t>
      </w:r>
      <w:r>
        <w:rPr>
          <w:rFonts w:hint="default" w:ascii="Times New Roman" w:hAnsi="Times New Roman" w:eastAsia="Calibri"/>
          <w:sz w:val="26"/>
          <w:szCs w:val="26"/>
          <w:lang w:val="ru-RU"/>
        </w:rPr>
        <w:t>4</w:t>
      </w:r>
      <w:r>
        <w:rPr>
          <w:rFonts w:ascii="Times New Roman" w:hAnsi="Times New Roman" w:eastAsia="Calibri"/>
          <w:sz w:val="26"/>
          <w:szCs w:val="26"/>
        </w:rPr>
        <w:t>-202</w:t>
      </w:r>
      <w:r>
        <w:rPr>
          <w:rFonts w:hint="default" w:ascii="Times New Roman" w:hAnsi="Times New Roman" w:eastAsia="Calibri"/>
          <w:sz w:val="26"/>
          <w:szCs w:val="26"/>
          <w:lang w:val="ru-RU"/>
        </w:rPr>
        <w:t>5</w:t>
      </w:r>
      <w:r>
        <w:rPr>
          <w:rFonts w:ascii="Times New Roman" w:hAnsi="Times New Roman" w:eastAsia="Calibri"/>
          <w:sz w:val="26"/>
          <w:szCs w:val="26"/>
        </w:rPr>
        <w:t xml:space="preserve"> учебного года для учащихся 6 классов по предмету </w:t>
      </w:r>
      <w:r>
        <w:rPr>
          <w:rFonts w:ascii="Times New Roman" w:hAnsi="Times New Roman" w:cs="Times New Roman"/>
          <w:sz w:val="26"/>
          <w:szCs w:val="26"/>
        </w:rPr>
        <w:t>«Всеобщая история Средних веков»</w:t>
      </w:r>
      <w:r>
        <w:rPr>
          <w:rFonts w:ascii="Times New Roman" w:hAnsi="Times New Roman" w:eastAsia="Calibri"/>
          <w:sz w:val="26"/>
          <w:szCs w:val="26"/>
        </w:rPr>
        <w:t xml:space="preserve"> составлена в соответствии 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учебником </w:t>
      </w:r>
      <w:r>
        <w:rPr>
          <w:rFonts w:ascii="Times New Roman" w:hAnsi="Times New Roman"/>
          <w:sz w:val="26"/>
          <w:szCs w:val="26"/>
        </w:rPr>
        <w:t>История средних веков. 6 класс – Агибалова Е.В., Донской Г.М.; М.; Просвещение 20</w:t>
      </w:r>
      <w:r>
        <w:rPr>
          <w:rFonts w:hint="default" w:ascii="Times New Roman" w:hAnsi="Times New Roman"/>
          <w:sz w:val="26"/>
          <w:szCs w:val="26"/>
          <w:lang w:val="ru-RU"/>
        </w:rPr>
        <w:t>22</w:t>
      </w:r>
      <w:r>
        <w:rPr>
          <w:rFonts w:ascii="Times New Roman" w:hAnsi="Times New Roman"/>
          <w:sz w:val="26"/>
          <w:szCs w:val="26"/>
        </w:rPr>
        <w:t xml:space="preserve"> г</w:t>
      </w:r>
    </w:p>
    <w:p w14:paraId="3AC8B5F4">
      <w:pPr>
        <w:shd w:val="clear" w:color="auto" w:fill="FFFFFF" w:themeFill="background1"/>
        <w:spacing w:after="0" w:line="0" w:lineRule="atLeast"/>
        <w:ind w:left="-199" w:leftChars="-95" w:firstLine="142" w:firstLineChars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На выполнение работы отводится 45 минут.</w:t>
      </w:r>
    </w:p>
    <w:p w14:paraId="2B741EF7">
      <w:pPr>
        <w:pStyle w:val="5"/>
        <w:shd w:val="clear" w:color="auto" w:fill="FFFFFF" w:themeFill="background1"/>
        <w:spacing w:before="0" w:beforeAutospacing="0" w:after="0" w:afterAutospacing="0"/>
        <w:ind w:left="-199" w:leftChars="-95" w:firstLine="142" w:firstLineChars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Содержание работы определяется на основе следующих нормативных документов:</w:t>
      </w:r>
      <w:r>
        <w:rPr>
          <w:rFonts w:hint="default"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17.12.2010 № 1897)</w:t>
      </w:r>
    </w:p>
    <w:p w14:paraId="2AAFD36B">
      <w:pPr>
        <w:shd w:val="clear" w:color="auto" w:fill="FFFFFF" w:themeFill="background1"/>
        <w:spacing w:after="0" w:line="240" w:lineRule="auto"/>
        <w:ind w:left="-199" w:leftChars="-95" w:firstLine="142" w:firstLineChars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тест по </w:t>
      </w:r>
      <w:r>
        <w:rPr>
          <w:rFonts w:ascii="Times New Roman" w:hAnsi="Times New Roman" w:eastAsia="Calibri"/>
          <w:sz w:val="26"/>
          <w:szCs w:val="26"/>
        </w:rPr>
        <w:t xml:space="preserve">предмету </w:t>
      </w:r>
      <w:r>
        <w:rPr>
          <w:rFonts w:ascii="Times New Roman" w:hAnsi="Times New Roman" w:cs="Times New Roman"/>
          <w:sz w:val="26"/>
          <w:szCs w:val="26"/>
        </w:rPr>
        <w:t>« Всеобщая история Средних веков»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включено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21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заданий. Все вопросы и задания разделены на 3 блока по типу заданий.</w:t>
      </w:r>
    </w:p>
    <w:p w14:paraId="001C7978">
      <w:pPr>
        <w:pStyle w:val="7"/>
        <w:numPr>
          <w:ilvl w:val="0"/>
          <w:numId w:val="1"/>
        </w:numPr>
        <w:shd w:val="clear" w:color="auto" w:fill="FFFFFF" w:themeFill="background1"/>
        <w:spacing w:after="0" w:line="240" w:lineRule="auto"/>
        <w:ind w:left="-199" w:leftChars="-95" w:firstLine="142" w:firstLineChars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 блок (А) содержит 17 заданий с выбором одного ответа; </w:t>
      </w:r>
    </w:p>
    <w:p w14:paraId="6E49F307">
      <w:pPr>
        <w:pStyle w:val="7"/>
        <w:numPr>
          <w:ilvl w:val="0"/>
          <w:numId w:val="1"/>
        </w:numPr>
        <w:shd w:val="clear" w:color="auto" w:fill="FFFFFF" w:themeFill="background1"/>
        <w:spacing w:after="0" w:line="240" w:lineRule="auto"/>
        <w:ind w:left="-199" w:leftChars="-95" w:firstLine="142" w:firstLineChars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 блок (Б) содержит 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 задания с выбором двух ответов;</w:t>
      </w:r>
    </w:p>
    <w:p w14:paraId="13C59040">
      <w:pPr>
        <w:pStyle w:val="7"/>
        <w:numPr>
          <w:ilvl w:val="0"/>
          <w:numId w:val="1"/>
        </w:numPr>
        <w:shd w:val="clear" w:color="auto" w:fill="FFFFFF" w:themeFill="background1"/>
        <w:spacing w:after="0" w:line="240" w:lineRule="auto"/>
        <w:ind w:left="-199" w:leftChars="-95" w:firstLine="142" w:firstLineChars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 блок (С) содержит 1 задания с заданием на сопоставление понятий.</w:t>
      </w:r>
    </w:p>
    <w:p w14:paraId="263065A2">
      <w:pPr>
        <w:shd w:val="clear" w:color="auto" w:fill="FFFFFF" w:themeFill="background1"/>
        <w:spacing w:after="0" w:line="240" w:lineRule="atLeast"/>
        <w:ind w:left="-199" w:leftChars="-95" w:firstLine="142" w:firstLineChars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Часть А включает 17 заданий с кратким ответом (один верный вариант ответа). С их помощью проверяются базовые знания исторических фактов, событий, процессов, явлений, причин и следствий событий.  Часть В включает </w:t>
      </w:r>
      <w:r>
        <w:rPr>
          <w:rFonts w:hint="default" w:ascii="Times New Roman" w:hAnsi="Times New Roman"/>
          <w:bCs/>
          <w:color w:val="000000"/>
          <w:sz w:val="26"/>
          <w:szCs w:val="26"/>
          <w:lang w:val="ru-RU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заданий с выбором двух правильных ответов. Полный правильный ответ на задания В части с правильным ответом оценивается 2 баллами, если допущена одна ошибка – 1 баллом; если допущено две и более ошибок или ответ отсутствует – 0 баллов.  Часть С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  <w:t xml:space="preserve">содержит 1 задания, при выполнении которых необходимо </w:t>
      </w:r>
      <w:r>
        <w:rPr>
          <w:rFonts w:ascii="Times New Roman" w:hAnsi="Times New Roman"/>
          <w:color w:val="000000"/>
          <w:sz w:val="26"/>
          <w:szCs w:val="26"/>
        </w:rPr>
        <w:t>соотнести понятие и определение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Полный правильный ответ на задания В части с правильным ответом оценивается 2 баллами, если допущена одна ошибка – 1 баллом; если допущено две и более ошибок или ответ отсутствует – 0 баллов.</w:t>
      </w:r>
    </w:p>
    <w:p w14:paraId="0421C189">
      <w:pPr>
        <w:shd w:val="clear" w:color="auto" w:fill="FFFFFF" w:themeFill="background1"/>
        <w:spacing w:after="0" w:line="240" w:lineRule="atLeast"/>
        <w:ind w:left="-199" w:leftChars="-95" w:firstLine="142" w:firstLineChars="0"/>
        <w:rPr>
          <w:rFonts w:hint="default"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Максимальное количество баллов - 2</w:t>
      </w:r>
      <w:r>
        <w:rPr>
          <w:rFonts w:hint="default" w:ascii="Times New Roman" w:hAnsi="Times New Roman"/>
          <w:bCs/>
          <w:color w:val="000000"/>
          <w:sz w:val="26"/>
          <w:szCs w:val="26"/>
          <w:lang w:val="ru-RU"/>
        </w:rPr>
        <w:t>5</w:t>
      </w:r>
    </w:p>
    <w:p w14:paraId="494D63FB">
      <w:pPr>
        <w:shd w:val="clear" w:color="auto" w:fill="FFFFFF" w:themeFill="background1"/>
        <w:spacing w:after="0" w:line="240" w:lineRule="atLeast"/>
        <w:ind w:left="-28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Критерии оценки:</w:t>
      </w:r>
    </w:p>
    <w:p w14:paraId="7FAFF226">
      <w:pPr>
        <w:shd w:val="clear" w:color="auto" w:fill="FFFFFF" w:themeFill="background1"/>
        <w:spacing w:after="0" w:line="240" w:lineRule="atLeast"/>
        <w:ind w:left="-28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«5» -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-2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правильных ответов</w:t>
      </w:r>
    </w:p>
    <w:p w14:paraId="091DA22C">
      <w:pPr>
        <w:shd w:val="clear" w:color="auto" w:fill="FFFFFF" w:themeFill="background1"/>
        <w:spacing w:after="0" w:line="240" w:lineRule="atLeast"/>
        <w:ind w:left="-28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«4» -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-2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 правильных ответов</w:t>
      </w:r>
    </w:p>
    <w:p w14:paraId="55335166">
      <w:pPr>
        <w:shd w:val="clear" w:color="auto" w:fill="FFFFFF" w:themeFill="background1"/>
        <w:spacing w:after="0" w:line="240" w:lineRule="atLeast"/>
        <w:ind w:left="-28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«3» - </w:t>
      </w:r>
      <w:r>
        <w:rPr>
          <w:rFonts w:ascii="Times New Roman" w:hAnsi="Times New Roman" w:cs="Times New Roman"/>
          <w:sz w:val="26"/>
          <w:szCs w:val="26"/>
        </w:rPr>
        <w:t>7 - 1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правильных ответов</w:t>
      </w:r>
    </w:p>
    <w:p w14:paraId="12EDD84A">
      <w:pPr>
        <w:shd w:val="clear" w:color="auto" w:fill="FFFFFF" w:themeFill="background1"/>
        <w:spacing w:after="0" w:line="240" w:lineRule="atLeast"/>
        <w:ind w:left="-28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«2» - 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r>
        <w:rPr>
          <w:rFonts w:ascii="Times New Roman" w:hAnsi="Times New Roman"/>
          <w:color w:val="000000"/>
          <w:sz w:val="26"/>
          <w:szCs w:val="26"/>
        </w:rPr>
        <w:t>и менее правильных ответов</w:t>
      </w:r>
    </w:p>
    <w:p w14:paraId="3E69D006">
      <w:pPr>
        <w:shd w:val="clear" w:color="auto" w:fill="FFFFFF" w:themeFill="background1"/>
        <w:ind w:left="-284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Ключи для тестов по аттестации, 6 класс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311"/>
        <w:gridCol w:w="2311"/>
      </w:tblGrid>
      <w:tr w14:paraId="0D7F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004C3FC4">
            <w:pPr>
              <w:pStyle w:val="5"/>
              <w:shd w:val="clear" w:color="auto" w:fill="FFFFFF"/>
              <w:spacing w:before="0" w:beforeAutospacing="0" w:after="0" w:afterAutospacing="0"/>
              <w:rPr>
                <w:rFonts w:hint="default"/>
                <w:color w:val="212121"/>
                <w:sz w:val="20"/>
                <w:szCs w:val="20"/>
                <w:lang w:val="ru-RU"/>
              </w:rPr>
            </w:pPr>
            <w:r>
              <w:rPr>
                <w:rStyle w:val="4"/>
                <w:color w:val="212121"/>
                <w:sz w:val="20"/>
                <w:szCs w:val="20"/>
              </w:rPr>
              <w:t>В</w:t>
            </w:r>
            <w:r>
              <w:rPr>
                <w:rStyle w:val="4"/>
                <w:color w:val="212121"/>
                <w:sz w:val="20"/>
                <w:szCs w:val="20"/>
                <w:lang w:val="ru-RU"/>
              </w:rPr>
              <w:t>ариант</w:t>
            </w:r>
            <w:r>
              <w:rPr>
                <w:rStyle w:val="4"/>
                <w:rFonts w:hint="default"/>
                <w:color w:val="212121"/>
                <w:sz w:val="20"/>
                <w:szCs w:val="20"/>
                <w:lang w:val="ru-RU"/>
              </w:rPr>
              <w:t xml:space="preserve"> 1</w:t>
            </w:r>
          </w:p>
          <w:p w14:paraId="062C22C0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  <w:vertAlign w:val="subscript"/>
              </w:rPr>
            </w:pPr>
            <w:r>
              <w:rPr>
                <w:color w:val="212121"/>
                <w:sz w:val="20"/>
                <w:szCs w:val="20"/>
              </w:rPr>
              <w:t>А1) 3</w:t>
            </w:r>
          </w:p>
          <w:p w14:paraId="4C2F0CAB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А2) 4</w:t>
            </w:r>
          </w:p>
          <w:p w14:paraId="58708C1A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А3) 3</w:t>
            </w:r>
          </w:p>
          <w:p w14:paraId="67823CFE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А4) 4</w:t>
            </w:r>
          </w:p>
          <w:p w14:paraId="5DC471D7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А5) 3</w:t>
            </w:r>
          </w:p>
          <w:p w14:paraId="59D664E9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А6) 2</w:t>
            </w:r>
          </w:p>
          <w:p w14:paraId="0D602EBE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А7) 3</w:t>
            </w:r>
          </w:p>
          <w:p w14:paraId="609F2A47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А8) 3</w:t>
            </w:r>
          </w:p>
          <w:p w14:paraId="4F8435F6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А9) 2</w:t>
            </w:r>
          </w:p>
          <w:p w14:paraId="46F8AC35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А10) 3</w:t>
            </w:r>
          </w:p>
          <w:p w14:paraId="119147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310" w:type="dxa"/>
          </w:tcPr>
          <w:p w14:paraId="2D7C1DA0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А11) </w:t>
            </w:r>
          </w:p>
          <w:p w14:paraId="0A4E71E9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А12) 1</w:t>
            </w:r>
          </w:p>
          <w:p w14:paraId="3820AD90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А13 )1</w:t>
            </w:r>
          </w:p>
          <w:p w14:paraId="4E08416E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А14) 2</w:t>
            </w:r>
          </w:p>
          <w:p w14:paraId="1CA04A0F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А15) 1</w:t>
            </w:r>
          </w:p>
          <w:p w14:paraId="7956890B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А16) 1</w:t>
            </w:r>
          </w:p>
          <w:p w14:paraId="50CBA494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А17) 2</w:t>
            </w:r>
          </w:p>
          <w:p w14:paraId="28A6E3CF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В1) 1,3</w:t>
            </w:r>
          </w:p>
          <w:p w14:paraId="05D63F01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В2) 1,4</w:t>
            </w:r>
          </w:p>
          <w:p w14:paraId="5879BE78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В3) 3,4</w:t>
            </w:r>
          </w:p>
          <w:p w14:paraId="659DD629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С1) А4, Б1, В3</w:t>
            </w:r>
          </w:p>
          <w:p w14:paraId="5078F4B6">
            <w:pPr>
              <w:spacing w:after="0" w:line="240" w:lineRule="auto"/>
              <w:rPr>
                <w:color w:val="212121"/>
                <w:sz w:val="20"/>
                <w:szCs w:val="20"/>
              </w:rPr>
            </w:pPr>
          </w:p>
        </w:tc>
        <w:tc>
          <w:tcPr>
            <w:tcW w:w="2311" w:type="dxa"/>
          </w:tcPr>
          <w:p w14:paraId="709917C7">
            <w:pPr>
              <w:pStyle w:val="5"/>
              <w:shd w:val="clear" w:color="auto" w:fill="FFFFFF"/>
              <w:spacing w:before="0" w:beforeAutospacing="0" w:after="0" w:afterAutospacing="0"/>
              <w:rPr>
                <w:rFonts w:hint="default"/>
                <w:color w:val="212121"/>
                <w:sz w:val="20"/>
                <w:szCs w:val="20"/>
                <w:lang w:val="ru-RU"/>
              </w:rPr>
            </w:pPr>
            <w:r>
              <w:rPr>
                <w:rStyle w:val="4"/>
                <w:color w:val="212121"/>
                <w:sz w:val="20"/>
                <w:szCs w:val="20"/>
                <w:lang w:val="ru-RU"/>
              </w:rPr>
              <w:t>ариант</w:t>
            </w:r>
            <w:r>
              <w:rPr>
                <w:rStyle w:val="4"/>
                <w:rFonts w:hint="default"/>
                <w:color w:val="212121"/>
                <w:sz w:val="20"/>
                <w:szCs w:val="20"/>
                <w:lang w:val="ru-RU"/>
              </w:rPr>
              <w:t xml:space="preserve"> 2</w:t>
            </w:r>
          </w:p>
          <w:p w14:paraId="6035979A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1) 4</w:t>
            </w:r>
          </w:p>
          <w:p w14:paraId="569BF4CC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2) 3</w:t>
            </w:r>
          </w:p>
          <w:p w14:paraId="73D11249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3) 4</w:t>
            </w:r>
          </w:p>
          <w:p w14:paraId="522C6777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4) 4</w:t>
            </w:r>
          </w:p>
          <w:p w14:paraId="14705881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5) 4</w:t>
            </w:r>
          </w:p>
          <w:p w14:paraId="189AE252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6) 3</w:t>
            </w:r>
          </w:p>
          <w:p w14:paraId="6C10A063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7) 1</w:t>
            </w:r>
          </w:p>
          <w:p w14:paraId="6DE16DE7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8) 1</w:t>
            </w:r>
          </w:p>
          <w:p w14:paraId="4C80CAC0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9) 3</w:t>
            </w:r>
          </w:p>
          <w:p w14:paraId="4C15A093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10) 4</w:t>
            </w:r>
          </w:p>
          <w:p w14:paraId="6C4EFC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311" w:type="dxa"/>
          </w:tcPr>
          <w:p w14:paraId="4BF50975">
            <w:pPr>
              <w:numPr>
                <w:ilvl w:val="0"/>
                <w:numId w:val="2"/>
              </w:numPr>
              <w:spacing w:after="0" w:line="240" w:lineRule="auto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</w:t>
            </w:r>
          </w:p>
          <w:p w14:paraId="26F54B2F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12) 1</w:t>
            </w:r>
          </w:p>
          <w:p w14:paraId="710BFE61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13) 3</w:t>
            </w:r>
          </w:p>
          <w:p w14:paraId="61F7169C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14) 2</w:t>
            </w:r>
          </w:p>
          <w:p w14:paraId="133A4CF1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15) 4</w:t>
            </w:r>
          </w:p>
          <w:p w14:paraId="2CFCDD5E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16) 4</w:t>
            </w:r>
          </w:p>
          <w:p w14:paraId="00048498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17) 1</w:t>
            </w:r>
          </w:p>
          <w:p w14:paraId="4C850719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  <w:lang w:val="ru-RU"/>
              </w:rPr>
              <w:t>В</w:t>
            </w:r>
            <w:r>
              <w:rPr>
                <w:rFonts w:hint="default"/>
                <w:color w:val="212121"/>
                <w:sz w:val="20"/>
                <w:szCs w:val="20"/>
                <w:lang w:val="ru-RU"/>
              </w:rPr>
              <w:t>1</w:t>
            </w:r>
            <w:r>
              <w:rPr>
                <w:color w:val="212121"/>
                <w:sz w:val="20"/>
                <w:szCs w:val="20"/>
              </w:rPr>
              <w:t>) 12</w:t>
            </w:r>
          </w:p>
          <w:p w14:paraId="3A91064A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  <w:lang w:val="ru-RU"/>
              </w:rPr>
              <w:t>В</w:t>
            </w:r>
            <w:r>
              <w:rPr>
                <w:rFonts w:hint="default"/>
                <w:color w:val="212121"/>
                <w:sz w:val="20"/>
                <w:szCs w:val="20"/>
                <w:lang w:val="ru-RU"/>
              </w:rPr>
              <w:t>2</w:t>
            </w:r>
            <w:r>
              <w:rPr>
                <w:color w:val="212121"/>
                <w:sz w:val="20"/>
                <w:szCs w:val="20"/>
              </w:rPr>
              <w:t>) 45</w:t>
            </w:r>
          </w:p>
          <w:p w14:paraId="4E41CCFC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  <w:lang w:val="ru-RU"/>
              </w:rPr>
              <w:t>В</w:t>
            </w:r>
            <w:r>
              <w:rPr>
                <w:rFonts w:hint="default"/>
                <w:color w:val="212121"/>
                <w:sz w:val="20"/>
                <w:szCs w:val="20"/>
                <w:lang w:val="ru-RU"/>
              </w:rPr>
              <w:t>3</w:t>
            </w:r>
            <w:r>
              <w:rPr>
                <w:color w:val="212121"/>
                <w:sz w:val="20"/>
                <w:szCs w:val="20"/>
              </w:rPr>
              <w:t>) 35</w:t>
            </w:r>
          </w:p>
          <w:p w14:paraId="290339FF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  <w:lang w:val="ru-RU"/>
              </w:rPr>
              <w:t>С</w:t>
            </w:r>
            <w:r>
              <w:rPr>
                <w:rFonts w:hint="default"/>
                <w:color w:val="212121"/>
                <w:sz w:val="20"/>
                <w:szCs w:val="20"/>
                <w:lang w:val="ru-RU"/>
              </w:rPr>
              <w:t>1</w:t>
            </w:r>
            <w:r>
              <w:rPr>
                <w:color w:val="212121"/>
                <w:sz w:val="20"/>
                <w:szCs w:val="20"/>
              </w:rPr>
              <w:t>) А1, Б4, В2</w:t>
            </w:r>
          </w:p>
        </w:tc>
      </w:tr>
    </w:tbl>
    <w:p w14:paraId="14513008">
      <w:pPr>
        <w:shd w:val="clear" w:color="auto" w:fill="FFFFFF" w:themeFill="background1"/>
        <w:ind w:left="-284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271C499"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/>
          <w:sz w:val="28"/>
          <w:szCs w:val="28"/>
          <w:lang w:val="ru-RU"/>
        </w:rPr>
        <w:t>Вариант</w:t>
      </w:r>
      <w:r>
        <w:rPr>
          <w:rFonts w:hint="default" w:ascii="Times New Roman"/>
          <w:sz w:val="28"/>
          <w:szCs w:val="28"/>
          <w:lang w:val="ru-RU"/>
        </w:rPr>
        <w:t xml:space="preserve"> 1</w:t>
      </w:r>
    </w:p>
    <w:p w14:paraId="2D6D4E5E">
      <w:pPr>
        <w:shd w:val="clear" w:color="auto" w:fill="FFFFFF"/>
        <w:spacing w:after="150" w:line="24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Часть А</w:t>
      </w:r>
    </w:p>
    <w:p w14:paraId="224B8273">
      <w:pPr>
        <w:pStyle w:val="5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>
        <w:rPr>
          <w:color w:val="212121"/>
        </w:rPr>
        <w:t xml:space="preserve"> А1. </w:t>
      </w:r>
      <w:r>
        <w:rPr>
          <w:color w:val="212121"/>
          <w:u w:val="single"/>
        </w:rPr>
        <w:t xml:space="preserve">Расцветом Средневековья считается период: </w:t>
      </w:r>
    </w:p>
    <w:p w14:paraId="02866369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1) VI - IX вв.;    2) VII - X вв.;     3) XI - конец XIII в.;    4) XIV - XVв.;</w:t>
      </w:r>
    </w:p>
    <w:p w14:paraId="0052C585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4E6FC12C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А2. </w:t>
      </w:r>
      <w:r>
        <w:rPr>
          <w:color w:val="212121"/>
          <w:u w:val="single"/>
        </w:rPr>
        <w:t>Главное занятие рыцаря:</w:t>
      </w:r>
    </w:p>
    <w:p w14:paraId="3883A780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1) управление зависимыми крестьянами;   2) научная деятельность;</w:t>
      </w:r>
    </w:p>
    <w:p w14:paraId="670E40A6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3) служение Богу;                                          4) военное дело;</w:t>
      </w:r>
    </w:p>
    <w:p w14:paraId="0853EC43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60797671">
      <w:pPr>
        <w:pStyle w:val="5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>
        <w:rPr>
          <w:color w:val="212121"/>
        </w:rPr>
        <w:t>А3</w:t>
      </w:r>
      <w:r>
        <w:rPr>
          <w:color w:val="212121"/>
          <w:u w:val="single"/>
        </w:rPr>
        <w:t>. Специальные глашатаи в Средневековье назывались:</w:t>
      </w:r>
    </w:p>
    <w:p w14:paraId="55A000DF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1) вассалами;   2) донжонами;   3) герольдами;    4) оруженосцами;</w:t>
      </w:r>
    </w:p>
    <w:p w14:paraId="4E3B34FD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4276482A">
      <w:pPr>
        <w:pStyle w:val="5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>
        <w:rPr>
          <w:color w:val="212121"/>
          <w:u w:val="single"/>
        </w:rPr>
        <w:t>А4. Сходство в положении зависимого и свободного крестьянина:</w:t>
      </w:r>
    </w:p>
    <w:p w14:paraId="2536B54A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 1) участвовали в народном ополчении;   2) занимались ремеслом и торговлей;  </w:t>
      </w:r>
    </w:p>
    <w:p w14:paraId="0E0F278F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 3) принадлежали феодалу;    4) занимались земледелием;</w:t>
      </w:r>
    </w:p>
    <w:p w14:paraId="32922A30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54BC68FA">
      <w:pPr>
        <w:pStyle w:val="5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>
        <w:rPr>
          <w:color w:val="212121"/>
        </w:rPr>
        <w:t xml:space="preserve">А5. </w:t>
      </w:r>
      <w:r>
        <w:rPr>
          <w:color w:val="212121"/>
          <w:u w:val="single"/>
        </w:rPr>
        <w:t xml:space="preserve">Хозяйство, при котором продукты изготавливаются не для продажи, а для собственного потребления, называется: </w:t>
      </w:r>
    </w:p>
    <w:p w14:paraId="2EFED036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1) личным;    2) феодальным;    3) натуральным;    4) средневековым;</w:t>
      </w:r>
    </w:p>
    <w:p w14:paraId="59774B87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43E520CC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А6. </w:t>
      </w:r>
      <w:r>
        <w:rPr>
          <w:color w:val="212121"/>
          <w:u w:val="single"/>
        </w:rPr>
        <w:t>Здание городского совета, находившееся в центре средневекового города, называлось:</w:t>
      </w:r>
    </w:p>
    <w:p w14:paraId="300E941A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1) капелла;   2) ратуша;    3) собор;    4) цех; </w:t>
      </w:r>
    </w:p>
    <w:p w14:paraId="1BF985ED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3AD1B1C4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А7</w:t>
      </w:r>
      <w:r>
        <w:rPr>
          <w:color w:val="212121"/>
          <w:u w:val="single"/>
        </w:rPr>
        <w:t>. Потребность города в увеличении числа образованных людей привела к:</w:t>
      </w:r>
      <w:r>
        <w:rPr>
          <w:color w:val="212121"/>
        </w:rPr>
        <w:t xml:space="preserve"> </w:t>
      </w:r>
    </w:p>
    <w:p w14:paraId="4B0A0FB6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1) появлению коммун;    2) развитию торговли;    3) появлению университетов;  </w:t>
      </w:r>
    </w:p>
    <w:p w14:paraId="3248A1F5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4) отделению ремесла от сельского хозяйства;</w:t>
      </w:r>
    </w:p>
    <w:p w14:paraId="477E58BD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5F2F3854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А8. </w:t>
      </w:r>
      <w:r>
        <w:rPr>
          <w:color w:val="212121"/>
          <w:u w:val="single"/>
        </w:rPr>
        <w:t>Узкий слой наиболее богатых и влиятельных горожан называли:</w:t>
      </w:r>
    </w:p>
    <w:p w14:paraId="01728B83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1) сеньорами;   2) гильдиями;   3) патрициями;   4) интеллигенцией;</w:t>
      </w:r>
    </w:p>
    <w:p w14:paraId="72ABF537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15320945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А9. </w:t>
      </w:r>
      <w:r>
        <w:rPr>
          <w:color w:val="212121"/>
          <w:u w:val="single"/>
        </w:rPr>
        <w:t>Какое важное событие в жизни христианской церкви произошло в 1054 г.?</w:t>
      </w:r>
    </w:p>
    <w:p w14:paraId="71C2F476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1) зарождение католицизма;       2) церковь разделилась на православную и католическую;</w:t>
      </w:r>
    </w:p>
    <w:p w14:paraId="61E7E2AB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3) начало крестовых походов;    4) возникновение лютеранства.</w:t>
      </w:r>
    </w:p>
    <w:p w14:paraId="068CDDEF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38BCB010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А10. </w:t>
      </w:r>
      <w:r>
        <w:rPr>
          <w:color w:val="212121"/>
          <w:u w:val="single"/>
        </w:rPr>
        <w:t>Когда состоялся «Поход бедноты»?</w:t>
      </w:r>
      <w:r>
        <w:rPr>
          <w:color w:val="212121"/>
        </w:rPr>
        <w:t xml:space="preserve"> </w:t>
      </w:r>
    </w:p>
    <w:p w14:paraId="1435D6B4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1) в 1203 г.;    2) в 1099 г.;    3) в 1096 г.;    4) в 1094 г.;  </w:t>
      </w:r>
    </w:p>
    <w:p w14:paraId="3CDEDB8C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4757FACE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А11. </w:t>
      </w:r>
      <w:r>
        <w:rPr>
          <w:color w:val="212121"/>
          <w:u w:val="single"/>
        </w:rPr>
        <w:t>Инициатором Первого Крестового похода являлся:</w:t>
      </w:r>
    </w:p>
    <w:p w14:paraId="1D5B73EF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1) папа римский Урбан II;   2) папа римский Иннокентий III;  </w:t>
      </w:r>
    </w:p>
    <w:p w14:paraId="6E584EC3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3) английский король Ричард Львиное Сердце;   4) святой Франциск, основатель нищенствующего ордена;</w:t>
      </w:r>
    </w:p>
    <w:p w14:paraId="03D43471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04E55C27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А12. Что подрывало авторитет церкви в глазах верующих в Средние века? </w:t>
      </w:r>
    </w:p>
    <w:p w14:paraId="1D5CB0B6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1) продажа индульгенций;                                   2) празднование Масленицы;  </w:t>
      </w:r>
    </w:p>
    <w:p w14:paraId="21E1B413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3) запрещение священникам вступать в брак;  4) требование жесткой дисциплины от монахов;</w:t>
      </w:r>
    </w:p>
    <w:p w14:paraId="73108763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6862CD9F">
      <w:pPr>
        <w:pStyle w:val="5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>
        <w:rPr>
          <w:color w:val="212121"/>
        </w:rPr>
        <w:t xml:space="preserve">А13. </w:t>
      </w:r>
      <w:r>
        <w:rPr>
          <w:color w:val="212121"/>
          <w:u w:val="single"/>
        </w:rPr>
        <w:t xml:space="preserve">О чем свидетельствовало издание королями Франции законов, действовавших на всей территории страны? </w:t>
      </w:r>
    </w:p>
    <w:p w14:paraId="2C52DAB3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1) об усилении королевской власти;   2) о росте преступности в стране;  </w:t>
      </w:r>
    </w:p>
    <w:p w14:paraId="2A8E9BAE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3) о расширении территории страны;   4) о росте грамотности среди населения;</w:t>
      </w:r>
    </w:p>
    <w:p w14:paraId="194564B9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3F562302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А14. </w:t>
      </w:r>
      <w:r>
        <w:rPr>
          <w:color w:val="212121"/>
          <w:u w:val="single"/>
        </w:rPr>
        <w:t>Название «Генеральные штаты» во Франции получил орган:</w:t>
      </w:r>
      <w:r>
        <w:rPr>
          <w:color w:val="212121"/>
        </w:rPr>
        <w:t xml:space="preserve"> </w:t>
      </w:r>
    </w:p>
    <w:p w14:paraId="2ADB6F04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1) помогавший королю выносить судебный приговор;   </w:t>
      </w:r>
    </w:p>
    <w:p w14:paraId="4131B641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2) состоявший из представителей трех сословий;   </w:t>
      </w:r>
    </w:p>
    <w:p w14:paraId="582D53BC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3) осуществлявший городское самоуправление;  </w:t>
      </w:r>
    </w:p>
    <w:p w14:paraId="1F343C41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4) проводивший перепись земельных владений;</w:t>
      </w:r>
    </w:p>
    <w:p w14:paraId="4E051E07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61278FC7">
      <w:pPr>
        <w:pStyle w:val="5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>
        <w:rPr>
          <w:color w:val="212121"/>
        </w:rPr>
        <w:t xml:space="preserve">А15. </w:t>
      </w:r>
      <w:r>
        <w:rPr>
          <w:color w:val="212121"/>
          <w:u w:val="single"/>
        </w:rPr>
        <w:t xml:space="preserve">С 1309 по 1378 г. длилось: </w:t>
      </w:r>
    </w:p>
    <w:p w14:paraId="0D10EACF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1) Авиньонское пленение пап;                    2) завоевание Византийской империи;</w:t>
      </w:r>
    </w:p>
    <w:p w14:paraId="1439A86E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3) правление короля Филиппа II Августа; 4) правление короля Франции Людовика IX Святого;</w:t>
      </w:r>
    </w:p>
    <w:p w14:paraId="2DED59FC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0CFE7062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А16</w:t>
      </w:r>
      <w:r>
        <w:rPr>
          <w:color w:val="212121"/>
          <w:u w:val="single"/>
        </w:rPr>
        <w:t>. «Щитовыми деньгами» называли:</w:t>
      </w:r>
    </w:p>
    <w:p w14:paraId="540C695C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 1) налог, взимаемый на содержание наемной армии;   2) пошлину, взимаемую за право торговать оружием;   3) выкуп, уплачиваемый за короля, попавшего в плен;   4) налог, собираемый с ремесленников-оружейников;</w:t>
      </w:r>
    </w:p>
    <w:p w14:paraId="5BF8F531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01E8CF9B">
      <w:pPr>
        <w:pStyle w:val="5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>
        <w:rPr>
          <w:color w:val="212121"/>
          <w:u w:val="single"/>
        </w:rPr>
        <w:t>А17. В результате нормандского завоевания Англии:</w:t>
      </w:r>
    </w:p>
    <w:p w14:paraId="49E3C5B2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1) ослаб феодальный гнет;   2) усилилась королевская власть;  3) начался период феодальной раздробленности;  4) прекратилось правление династии Капетингов;</w:t>
      </w:r>
    </w:p>
    <w:p w14:paraId="19AE84EE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59D38BF7">
      <w:pPr>
        <w:pStyle w:val="5"/>
        <w:shd w:val="clear" w:color="auto" w:fill="FFFFFF"/>
        <w:spacing w:before="0" w:beforeAutospacing="0" w:after="0" w:afterAutospacing="0"/>
        <w:rPr>
          <w:b/>
          <w:color w:val="212121"/>
        </w:rPr>
      </w:pPr>
      <w:r>
        <w:rPr>
          <w:b/>
          <w:color w:val="212121"/>
        </w:rPr>
        <w:t>Часть В</w:t>
      </w:r>
    </w:p>
    <w:p w14:paraId="02D87E53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7E9D6E55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В1. </w:t>
      </w:r>
      <w:r>
        <w:rPr>
          <w:color w:val="212121"/>
          <w:u w:val="single"/>
        </w:rPr>
        <w:t>Какие повинности крестьян назывались барщиной?</w:t>
      </w:r>
      <w:r>
        <w:rPr>
          <w:color w:val="212121"/>
        </w:rPr>
        <w:t xml:space="preserve"> </w:t>
      </w:r>
    </w:p>
    <w:p w14:paraId="3A29F44A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1) ремонт замка;   2) ремонт орудий труда;   3) работа на господском поле;  </w:t>
      </w:r>
    </w:p>
    <w:p w14:paraId="32F7E4C3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 4) участие в военном походе;   5) привоз продуктов на двор феодала; </w:t>
      </w:r>
    </w:p>
    <w:p w14:paraId="64818398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1A53C9D3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В2. </w:t>
      </w:r>
      <w:r>
        <w:rPr>
          <w:color w:val="212121"/>
          <w:u w:val="single"/>
        </w:rPr>
        <w:t>Какие два города были крупнейшими торговыми центрами средневековой Европы?</w:t>
      </w:r>
    </w:p>
    <w:p w14:paraId="4B2022E5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1) Генуя;   2) Брюгге;   3) Мекка;   4) Ганза;   5) Иерусалим; </w:t>
      </w:r>
    </w:p>
    <w:p w14:paraId="1FDDFE93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61171E0E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В3. </w:t>
      </w:r>
      <w:r>
        <w:rPr>
          <w:color w:val="212121"/>
          <w:u w:val="single"/>
        </w:rPr>
        <w:t>Укажите двух из пяти предложенных представителей духовно-рыцарских орденов, созданных во время Крестовых походов:</w:t>
      </w:r>
    </w:p>
    <w:p w14:paraId="07B2CB2A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 1) альбигойцы;   2) сельджуки;   3) тамплиеры;  4) госпитальеры;   5) герольды;</w:t>
      </w:r>
    </w:p>
    <w:p w14:paraId="7989B586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0A7A296C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5398D7D7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40F14D83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054F4E74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b/>
          <w:color w:val="212121"/>
        </w:rPr>
        <w:t>Часть С</w:t>
      </w:r>
    </w:p>
    <w:p w14:paraId="77700A43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3726FFE1">
      <w:pPr>
        <w:pStyle w:val="5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>
        <w:rPr>
          <w:color w:val="212121"/>
        </w:rPr>
        <w:t xml:space="preserve">С1. </w:t>
      </w:r>
      <w:r>
        <w:rPr>
          <w:color w:val="212121"/>
          <w:u w:val="single"/>
        </w:rPr>
        <w:t>Установите соответствие между понятием и определением. Одному элементу левого столбика соответствует один элемент правого.</w:t>
      </w:r>
    </w:p>
    <w:p w14:paraId="4B1AD797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7"/>
        <w:gridCol w:w="4665"/>
      </w:tblGrid>
      <w:tr w14:paraId="37D1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8" w:type="dxa"/>
          </w:tcPr>
          <w:p w14:paraId="4EA8769B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>
              <w:rPr>
                <w:color w:val="212121"/>
              </w:rPr>
              <w:t>Понятие</w:t>
            </w:r>
          </w:p>
          <w:p w14:paraId="4276DC85">
            <w:pPr>
              <w:pStyle w:val="5"/>
              <w:spacing w:before="0" w:beforeAutospacing="0" w:after="0" w:afterAutospacing="0"/>
              <w:rPr>
                <w:color w:val="212121"/>
              </w:rPr>
            </w:pPr>
          </w:p>
        </w:tc>
        <w:tc>
          <w:tcPr>
            <w:tcW w:w="4998" w:type="dxa"/>
          </w:tcPr>
          <w:p w14:paraId="63E2168F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>
              <w:rPr>
                <w:color w:val="212121"/>
              </w:rPr>
              <w:t>Определение</w:t>
            </w:r>
          </w:p>
          <w:p w14:paraId="4107F4FF">
            <w:pPr>
              <w:pStyle w:val="5"/>
              <w:spacing w:before="0" w:beforeAutospacing="0" w:after="0" w:afterAutospacing="0"/>
              <w:rPr>
                <w:color w:val="212121"/>
              </w:rPr>
            </w:pPr>
          </w:p>
        </w:tc>
      </w:tr>
      <w:tr w14:paraId="526C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8" w:type="dxa"/>
          </w:tcPr>
          <w:p w14:paraId="119CA674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>
              <w:rPr>
                <w:color w:val="212121"/>
              </w:rPr>
              <w:t>А) суд присяжных;</w:t>
            </w:r>
          </w:p>
          <w:p w14:paraId="6AC72904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>
              <w:rPr>
                <w:color w:val="212121"/>
              </w:rPr>
              <w:t>Б) парламент;</w:t>
            </w:r>
          </w:p>
          <w:p w14:paraId="6F18311F">
            <w:pPr>
              <w:pStyle w:val="5"/>
              <w:spacing w:before="0" w:beforeAutospacing="0" w:after="0" w:afterAutospacing="0"/>
              <w:rPr>
                <w:color w:val="212121"/>
              </w:rPr>
            </w:pPr>
            <w:r>
              <w:rPr>
                <w:color w:val="212121"/>
              </w:rPr>
              <w:t>В) шериф;</w:t>
            </w:r>
          </w:p>
        </w:tc>
        <w:tc>
          <w:tcPr>
            <w:tcW w:w="4998" w:type="dxa"/>
          </w:tcPr>
          <w:p w14:paraId="5603FC36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>
              <w:rPr>
                <w:color w:val="212121"/>
              </w:rPr>
              <w:t>1) орган сословного представительства;</w:t>
            </w:r>
          </w:p>
          <w:p w14:paraId="39B22124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>
              <w:rPr>
                <w:color w:val="212121"/>
              </w:rPr>
              <w:t>2) королевский чиновник, управлявший округом;</w:t>
            </w:r>
          </w:p>
          <w:p w14:paraId="7A0EE6D8">
            <w:pPr>
              <w:pStyle w:val="5"/>
              <w:spacing w:before="0" w:beforeAutospacing="0" w:after="0" w:afterAutospacing="0"/>
              <w:rPr>
                <w:color w:val="212121"/>
              </w:rPr>
            </w:pPr>
            <w:r>
              <w:rPr>
                <w:color w:val="212121"/>
              </w:rPr>
              <w:t>3) несколько достойных людей, помогающих королю в вынесении приговора;</w:t>
            </w:r>
          </w:p>
        </w:tc>
      </w:tr>
    </w:tbl>
    <w:p w14:paraId="0687C96F">
      <w:pPr>
        <w:pStyle w:val="5"/>
        <w:shd w:val="clear" w:color="auto" w:fill="FFFFFF"/>
        <w:spacing w:before="0" w:beforeAutospacing="0" w:after="0" w:afterAutospacing="0"/>
        <w:rPr>
          <w:color w:val="212121"/>
        </w:rPr>
      </w:pPr>
    </w:p>
    <w:p w14:paraId="40CBE9A5">
      <w:pPr>
        <w:spacing w:after="0" w:line="240" w:lineRule="auto"/>
        <w:jc w:val="left"/>
        <w:rPr>
          <w:rFonts w:ascii="Times New Roman"/>
          <w:sz w:val="28"/>
          <w:szCs w:val="28"/>
          <w:lang w:val="ru-RU"/>
        </w:rPr>
      </w:pPr>
    </w:p>
    <w:p w14:paraId="57D41A24"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/>
          <w:sz w:val="28"/>
          <w:szCs w:val="28"/>
          <w:lang w:val="ru-RU"/>
        </w:rPr>
        <w:t>Вариант</w:t>
      </w:r>
      <w:r>
        <w:rPr>
          <w:rFonts w:hint="default" w:ascii="Times New Roman"/>
          <w:sz w:val="28"/>
          <w:szCs w:val="28"/>
          <w:lang w:val="ru-RU"/>
        </w:rPr>
        <w:t xml:space="preserve"> 2</w:t>
      </w:r>
    </w:p>
    <w:p w14:paraId="6D441CD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Часть А</w:t>
      </w:r>
    </w:p>
    <w:p w14:paraId="707BBD9E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60" w:leftChars="0"/>
        <w:rPr>
          <w:rFonts w:hint="default"/>
          <w:color w:val="212121"/>
          <w:u w:val="single"/>
        </w:rPr>
      </w:pPr>
      <w:r>
        <w:rPr>
          <w:rFonts w:hint="default"/>
          <w:color w:val="212121"/>
          <w:u w:val="single"/>
          <w:lang w:val="ru-RU"/>
        </w:rPr>
        <w:t>А1.</w:t>
      </w:r>
      <w:r>
        <w:rPr>
          <w:rFonts w:hint="default"/>
          <w:color w:val="212121"/>
          <w:u w:val="single"/>
        </w:rPr>
        <w:t xml:space="preserve">Как называется порядок, при котором в феодальном обществе каждый феодал подчинялся более старшему? </w:t>
      </w:r>
    </w:p>
    <w:p w14:paraId="5AE115AC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0" w:leftChars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кастовый строй </w:t>
      </w:r>
      <w:r>
        <w:rPr>
          <w:rFonts w:hint="default"/>
          <w:color w:val="212121"/>
          <w:lang w:val="ru-RU"/>
        </w:rPr>
        <w:t xml:space="preserve">                       </w:t>
      </w:r>
      <w:r>
        <w:rPr>
          <w:rFonts w:hint="default"/>
          <w:color w:val="212121"/>
        </w:rPr>
        <w:t xml:space="preserve">2) феодальное общество </w:t>
      </w:r>
    </w:p>
    <w:p w14:paraId="14098DA0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феодальная зависимость </w:t>
      </w:r>
      <w:r>
        <w:rPr>
          <w:rFonts w:hint="default"/>
          <w:color w:val="212121"/>
          <w:lang w:val="ru-RU"/>
        </w:rPr>
        <w:t xml:space="preserve">         </w:t>
      </w:r>
      <w:r>
        <w:rPr>
          <w:rFonts w:hint="default"/>
          <w:color w:val="212121"/>
        </w:rPr>
        <w:t>4) феодальная лестница</w:t>
      </w:r>
    </w:p>
    <w:p w14:paraId="47B1D78F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60" w:leftChars="0"/>
        <w:rPr>
          <w:rFonts w:hint="default"/>
          <w:color w:val="212121"/>
        </w:rPr>
      </w:pPr>
    </w:p>
    <w:p w14:paraId="018F8607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  <w:u w:val="single"/>
        </w:rPr>
      </w:pPr>
      <w:r>
        <w:rPr>
          <w:rFonts w:hint="default"/>
          <w:color w:val="212121"/>
          <w:u w:val="single"/>
          <w:lang w:val="ru-RU"/>
        </w:rPr>
        <w:t>А</w:t>
      </w:r>
      <w:r>
        <w:rPr>
          <w:rFonts w:hint="default"/>
          <w:color w:val="212121"/>
          <w:u w:val="single"/>
        </w:rPr>
        <w:t>2. «Донжон» это:</w:t>
      </w:r>
    </w:p>
    <w:p w14:paraId="0FFE3CED">
      <w:pPr>
        <w:pStyle w:val="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6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часть снаряжения рыцаря </w:t>
      </w:r>
      <w:r>
        <w:rPr>
          <w:rFonts w:hint="default"/>
          <w:color w:val="212121"/>
          <w:lang w:val="ru-RU"/>
        </w:rPr>
        <w:t xml:space="preserve">    </w:t>
      </w:r>
      <w:r>
        <w:rPr>
          <w:rFonts w:hint="default"/>
          <w:color w:val="212121"/>
        </w:rPr>
        <w:t>2)воинское звание</w:t>
      </w:r>
      <w:r>
        <w:rPr>
          <w:rFonts w:hint="default"/>
          <w:color w:val="212121"/>
          <w:lang w:val="ru-RU"/>
        </w:rPr>
        <w:t xml:space="preserve">    </w:t>
      </w:r>
      <w:r>
        <w:rPr>
          <w:rFonts w:hint="default"/>
          <w:color w:val="212121"/>
        </w:rPr>
        <w:t xml:space="preserve"> 3) башня замка</w:t>
      </w:r>
      <w:r>
        <w:rPr>
          <w:rFonts w:hint="default"/>
          <w:color w:val="212121"/>
          <w:lang w:val="ru-RU"/>
        </w:rPr>
        <w:t xml:space="preserve">     </w:t>
      </w:r>
      <w:r>
        <w:rPr>
          <w:rFonts w:hint="default"/>
          <w:color w:val="212121"/>
        </w:rPr>
        <w:t>4) вид оружия</w:t>
      </w:r>
    </w:p>
    <w:p w14:paraId="53FBE8E9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60" w:leftChars="0"/>
        <w:rPr>
          <w:rFonts w:hint="default"/>
          <w:color w:val="212121"/>
        </w:rPr>
      </w:pPr>
    </w:p>
    <w:p w14:paraId="7047D34A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  <w:u w:val="single"/>
        </w:rPr>
      </w:pPr>
      <w:r>
        <w:rPr>
          <w:rFonts w:hint="default"/>
          <w:color w:val="212121"/>
          <w:u w:val="single"/>
          <w:lang w:val="ru-RU"/>
        </w:rPr>
        <w:t>А</w:t>
      </w:r>
      <w:r>
        <w:rPr>
          <w:rFonts w:hint="default"/>
          <w:color w:val="212121"/>
          <w:u w:val="single"/>
        </w:rPr>
        <w:t xml:space="preserve">3. Мальчики из знатных семей в первую очередь должны были научиться: </w:t>
      </w:r>
    </w:p>
    <w:p w14:paraId="01A11F61">
      <w:pPr>
        <w:pStyle w:val="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писать и считать </w:t>
      </w:r>
      <w:r>
        <w:rPr>
          <w:rFonts w:hint="default"/>
          <w:color w:val="212121"/>
          <w:lang w:val="ru-RU"/>
        </w:rPr>
        <w:t xml:space="preserve">                                </w:t>
      </w:r>
      <w:r>
        <w:rPr>
          <w:rFonts w:hint="default"/>
          <w:color w:val="212121"/>
        </w:rPr>
        <w:t xml:space="preserve">2) считать и слагать стихи </w:t>
      </w:r>
    </w:p>
    <w:p w14:paraId="1C7E78E6">
      <w:pPr>
        <w:pStyle w:val="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слагать стихи и ездить верхом </w:t>
      </w:r>
      <w:r>
        <w:rPr>
          <w:rFonts w:hint="default"/>
          <w:color w:val="212121"/>
          <w:lang w:val="ru-RU"/>
        </w:rPr>
        <w:t xml:space="preserve">         </w:t>
      </w:r>
      <w:r>
        <w:rPr>
          <w:rFonts w:hint="default"/>
          <w:color w:val="212121"/>
        </w:rPr>
        <w:t>4) ездить верхом и владеть оружием</w:t>
      </w:r>
    </w:p>
    <w:p w14:paraId="5CD91C89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rPr>
          <w:rFonts w:hint="default"/>
          <w:color w:val="212121"/>
        </w:rPr>
      </w:pPr>
    </w:p>
    <w:p w14:paraId="09BDC161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  <w:u w:val="single"/>
          <w:lang w:val="ru-RU"/>
        </w:rPr>
        <w:t>А</w:t>
      </w:r>
      <w:r>
        <w:rPr>
          <w:rFonts w:hint="default"/>
          <w:color w:val="212121"/>
          <w:u w:val="single"/>
        </w:rPr>
        <w:t>4. Хозяйство феодала, в котором работали зависимые крестьяне, называлось:</w:t>
      </w:r>
      <w:r>
        <w:rPr>
          <w:rFonts w:hint="default"/>
          <w:color w:val="212121"/>
        </w:rPr>
        <w:t xml:space="preserve"> </w:t>
      </w:r>
    </w:p>
    <w:p w14:paraId="5A4E28A6">
      <w:pPr>
        <w:pStyle w:val="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>замок</w:t>
      </w:r>
      <w:r>
        <w:rPr>
          <w:rFonts w:hint="default"/>
          <w:color w:val="212121"/>
          <w:lang w:val="ru-RU"/>
        </w:rPr>
        <w:t xml:space="preserve">      </w:t>
      </w:r>
      <w:r>
        <w:rPr>
          <w:rFonts w:hint="default"/>
          <w:color w:val="212121"/>
        </w:rPr>
        <w:t xml:space="preserve"> 2) донжон </w:t>
      </w:r>
      <w:r>
        <w:rPr>
          <w:rFonts w:hint="default"/>
          <w:color w:val="212121"/>
          <w:lang w:val="ru-RU"/>
        </w:rPr>
        <w:t xml:space="preserve">       </w:t>
      </w:r>
      <w:r>
        <w:rPr>
          <w:rFonts w:hint="default"/>
          <w:color w:val="212121"/>
        </w:rPr>
        <w:t xml:space="preserve">3) община </w:t>
      </w:r>
      <w:r>
        <w:rPr>
          <w:rFonts w:hint="default"/>
          <w:color w:val="212121"/>
          <w:lang w:val="ru-RU"/>
        </w:rPr>
        <w:t xml:space="preserve">    </w:t>
      </w:r>
      <w:r>
        <w:rPr>
          <w:rFonts w:hint="default"/>
          <w:color w:val="212121"/>
        </w:rPr>
        <w:t>4) поместье</w:t>
      </w:r>
    </w:p>
    <w:p w14:paraId="2B3A9F8C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</w:p>
    <w:p w14:paraId="39A1E008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  <w:u w:val="single"/>
          <w:lang w:val="ru-RU"/>
        </w:rPr>
        <w:t>А</w:t>
      </w:r>
      <w:r>
        <w:rPr>
          <w:rFonts w:hint="default"/>
          <w:color w:val="212121"/>
          <w:u w:val="single"/>
        </w:rPr>
        <w:t xml:space="preserve">5. Свободный крестьянин в отличие от зависимого: </w:t>
      </w:r>
    </w:p>
    <w:p w14:paraId="3FE690B7">
      <w:pPr>
        <w:pStyle w:val="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>проживал в общине</w:t>
      </w:r>
      <w:r>
        <w:rPr>
          <w:rFonts w:hint="default"/>
          <w:color w:val="212121"/>
          <w:lang w:val="ru-RU"/>
        </w:rPr>
        <w:t xml:space="preserve">            </w:t>
      </w:r>
      <w:r>
        <w:rPr>
          <w:rFonts w:hint="default"/>
          <w:color w:val="212121"/>
        </w:rPr>
        <w:t xml:space="preserve"> 2) имел надел земли </w:t>
      </w:r>
      <w:r>
        <w:rPr>
          <w:rFonts w:hint="default"/>
          <w:color w:val="212121"/>
          <w:lang w:val="ru-RU"/>
        </w:rPr>
        <w:t xml:space="preserve">   </w:t>
      </w:r>
      <w:r>
        <w:rPr>
          <w:rFonts w:hint="default"/>
          <w:color w:val="212121"/>
        </w:rPr>
        <w:t>3) имел собственные орудия труда и скот 4) имел право распоряжаться результатами своего труда</w:t>
      </w:r>
    </w:p>
    <w:p w14:paraId="26E6E92C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</w:p>
    <w:p w14:paraId="34CF9DC5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  <w:u w:val="single"/>
          <w:lang w:val="ru-RU"/>
        </w:rPr>
        <w:t>А</w:t>
      </w:r>
      <w:r>
        <w:rPr>
          <w:rFonts w:hint="default"/>
          <w:color w:val="212121"/>
          <w:u w:val="single"/>
        </w:rPr>
        <w:t>6. Городские патриции, так же как и рыцари</w:t>
      </w:r>
      <w:r>
        <w:rPr>
          <w:rFonts w:hint="default"/>
          <w:color w:val="212121"/>
        </w:rPr>
        <w:t>:</w:t>
      </w:r>
    </w:p>
    <w:p w14:paraId="01FB9F5E">
      <w:pPr>
        <w:pStyle w:val="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владели феодом </w:t>
      </w:r>
      <w:r>
        <w:rPr>
          <w:rFonts w:hint="default"/>
          <w:color w:val="212121"/>
          <w:lang w:val="ru-RU"/>
        </w:rPr>
        <w:t xml:space="preserve">                                       </w:t>
      </w:r>
      <w:r>
        <w:rPr>
          <w:rFonts w:hint="default"/>
          <w:color w:val="212121"/>
        </w:rPr>
        <w:t xml:space="preserve">2) стремились к роскоши </w:t>
      </w:r>
    </w:p>
    <w:p w14:paraId="731D1FC3">
      <w:pPr>
        <w:pStyle w:val="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входили в феодальную лестницу </w:t>
      </w:r>
      <w:r>
        <w:rPr>
          <w:rFonts w:hint="default"/>
          <w:color w:val="212121"/>
          <w:lang w:val="ru-RU"/>
        </w:rPr>
        <w:t xml:space="preserve">          </w:t>
      </w:r>
      <w:r>
        <w:rPr>
          <w:rFonts w:hint="default"/>
          <w:color w:val="212121"/>
        </w:rPr>
        <w:t>4) в прошлом были выходцами из купцов</w:t>
      </w:r>
    </w:p>
    <w:p w14:paraId="2532A7AA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60" w:leftChars="0"/>
        <w:rPr>
          <w:rFonts w:hint="default"/>
          <w:color w:val="212121"/>
        </w:rPr>
      </w:pPr>
    </w:p>
    <w:p w14:paraId="45A3C2D1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  <w:u w:val="single"/>
          <w:lang w:val="ru-RU"/>
        </w:rPr>
        <w:t>А</w:t>
      </w:r>
      <w:r>
        <w:rPr>
          <w:rFonts w:hint="default"/>
          <w:color w:val="212121"/>
          <w:u w:val="single"/>
        </w:rPr>
        <w:t>7. В Средневековье всех полноправных горожан называли</w:t>
      </w:r>
      <w:r>
        <w:rPr>
          <w:rFonts w:hint="default"/>
          <w:color w:val="212121"/>
        </w:rPr>
        <w:t>:</w:t>
      </w:r>
    </w:p>
    <w:p w14:paraId="4FAD5551">
      <w:pPr>
        <w:pStyle w:val="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6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бюргерами </w:t>
      </w:r>
      <w:r>
        <w:rPr>
          <w:rFonts w:hint="default"/>
          <w:color w:val="212121"/>
          <w:lang w:val="ru-RU"/>
        </w:rPr>
        <w:t xml:space="preserve">          </w:t>
      </w:r>
      <w:r>
        <w:rPr>
          <w:rFonts w:hint="default"/>
          <w:color w:val="212121"/>
        </w:rPr>
        <w:t xml:space="preserve">2) банкирами </w:t>
      </w:r>
      <w:r>
        <w:rPr>
          <w:rFonts w:hint="default"/>
          <w:color w:val="212121"/>
          <w:lang w:val="ru-RU"/>
        </w:rPr>
        <w:t xml:space="preserve">          </w:t>
      </w:r>
      <w:r>
        <w:rPr>
          <w:rFonts w:hint="default"/>
          <w:color w:val="212121"/>
        </w:rPr>
        <w:t xml:space="preserve">3) баронами </w:t>
      </w:r>
      <w:r>
        <w:rPr>
          <w:rFonts w:hint="default"/>
          <w:color w:val="212121"/>
          <w:lang w:val="ru-RU"/>
        </w:rPr>
        <w:t xml:space="preserve">         </w:t>
      </w:r>
      <w:r>
        <w:rPr>
          <w:rFonts w:hint="default"/>
          <w:color w:val="212121"/>
        </w:rPr>
        <w:t>4) мастерами</w:t>
      </w:r>
    </w:p>
    <w:p w14:paraId="1CBCF048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60" w:leftChars="0"/>
        <w:rPr>
          <w:rFonts w:hint="default"/>
          <w:color w:val="212121"/>
        </w:rPr>
      </w:pPr>
    </w:p>
    <w:p w14:paraId="301EE9EC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  <w:u w:val="single"/>
        </w:rPr>
      </w:pPr>
      <w:r>
        <w:rPr>
          <w:rFonts w:hint="default"/>
          <w:color w:val="212121"/>
          <w:u w:val="single"/>
          <w:lang w:val="ru-RU"/>
        </w:rPr>
        <w:t>А</w:t>
      </w:r>
      <w:r>
        <w:rPr>
          <w:rFonts w:hint="default"/>
          <w:color w:val="212121"/>
          <w:u w:val="single"/>
        </w:rPr>
        <w:t>8. Когда начался первый крестовый поход в Палестину?</w:t>
      </w:r>
    </w:p>
    <w:p w14:paraId="126700DA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 1) в 1095 г. 2) в 1083 г.</w:t>
      </w:r>
    </w:p>
    <w:p w14:paraId="096DC352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>3) в 1093 г. 4) в 1203 г.</w:t>
      </w:r>
    </w:p>
    <w:p w14:paraId="698B7C90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  <w:u w:val="single"/>
        </w:rPr>
      </w:pPr>
      <w:r>
        <w:rPr>
          <w:rFonts w:hint="default"/>
          <w:color w:val="212121"/>
          <w:u w:val="single"/>
          <w:lang w:val="ru-RU"/>
        </w:rPr>
        <w:t>А</w:t>
      </w:r>
      <w:r>
        <w:rPr>
          <w:rFonts w:hint="default"/>
          <w:color w:val="212121"/>
          <w:u w:val="single"/>
        </w:rPr>
        <w:t>9. Христианская церковь играла большую роль в Средние века, потому что:</w:t>
      </w:r>
    </w:p>
    <w:p w14:paraId="7CBD53F8">
      <w:pPr>
        <w:pStyle w:val="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отказалась от использования труда зависимых крестьян </w:t>
      </w:r>
    </w:p>
    <w:p w14:paraId="1EE148A3">
      <w:pPr>
        <w:pStyle w:val="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отказалась от участия в государственных делах </w:t>
      </w:r>
    </w:p>
    <w:p w14:paraId="43A05E76">
      <w:pPr>
        <w:pStyle w:val="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>стала самой богатой организацией в Европе</w:t>
      </w:r>
    </w:p>
    <w:p w14:paraId="103AF6CF">
      <w:pPr>
        <w:pStyle w:val="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>защищала с оружием в руках верующих</w:t>
      </w:r>
    </w:p>
    <w:p w14:paraId="4A9EF4C7">
      <w:pPr>
        <w:pStyle w:val="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leftChars="0" w:firstLine="0" w:firstLineChars="0"/>
        <w:rPr>
          <w:rFonts w:hint="default"/>
          <w:color w:val="212121"/>
        </w:rPr>
      </w:pPr>
    </w:p>
    <w:p w14:paraId="5E2A12A6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  <w:u w:val="single"/>
        </w:rPr>
      </w:pPr>
      <w:r>
        <w:rPr>
          <w:rFonts w:hint="default"/>
          <w:color w:val="212121"/>
          <w:u w:val="single"/>
          <w:lang w:val="ru-RU"/>
        </w:rPr>
        <w:t>А</w:t>
      </w:r>
      <w:r>
        <w:rPr>
          <w:rFonts w:hint="default"/>
          <w:color w:val="212121"/>
          <w:u w:val="single"/>
        </w:rPr>
        <w:t xml:space="preserve">10. Как христианин мог спасти свою душу? </w:t>
      </w:r>
    </w:p>
    <w:p w14:paraId="2084D2AC">
      <w:pPr>
        <w:pStyle w:val="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>через пожертвования церкви;</w:t>
      </w:r>
      <w:r>
        <w:rPr>
          <w:rFonts w:hint="default"/>
          <w:color w:val="212121"/>
          <w:lang w:val="ru-RU"/>
        </w:rPr>
        <w:t xml:space="preserve">                  </w:t>
      </w:r>
      <w:r>
        <w:rPr>
          <w:rFonts w:hint="default"/>
          <w:color w:val="212121"/>
        </w:rPr>
        <w:t xml:space="preserve"> 2) участвуя в крестовых походах; </w:t>
      </w:r>
    </w:p>
    <w:p w14:paraId="04910A4C">
      <w:pPr>
        <w:pStyle w:val="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>участие в захватнических войнах;</w:t>
      </w:r>
      <w:r>
        <w:rPr>
          <w:rFonts w:hint="default"/>
          <w:color w:val="212121"/>
          <w:lang w:val="ru-RU"/>
        </w:rPr>
        <w:t xml:space="preserve">          </w:t>
      </w:r>
      <w:r>
        <w:rPr>
          <w:rFonts w:hint="default"/>
          <w:color w:val="212121"/>
        </w:rPr>
        <w:t xml:space="preserve"> 4) через исповедь.</w:t>
      </w:r>
    </w:p>
    <w:p w14:paraId="37E7A699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rPr>
          <w:rFonts w:hint="default"/>
          <w:color w:val="212121"/>
        </w:rPr>
      </w:pPr>
    </w:p>
    <w:p w14:paraId="132AE3E3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  <w:u w:val="single"/>
          <w:lang w:val="ru-RU"/>
        </w:rPr>
        <w:t>А</w:t>
      </w:r>
      <w:r>
        <w:rPr>
          <w:rFonts w:hint="default"/>
          <w:color w:val="212121"/>
          <w:u w:val="single"/>
        </w:rPr>
        <w:t>11. Последствие Крестовых походов</w:t>
      </w:r>
      <w:r>
        <w:rPr>
          <w:rFonts w:hint="default"/>
          <w:color w:val="212121"/>
        </w:rPr>
        <w:t>:</w:t>
      </w:r>
    </w:p>
    <w:p w14:paraId="5F62D13D">
      <w:pPr>
        <w:pStyle w:val="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6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>развитие европейской торговли</w:t>
      </w:r>
      <w:r>
        <w:rPr>
          <w:rFonts w:hint="default"/>
          <w:color w:val="212121"/>
          <w:lang w:val="ru-RU"/>
        </w:rPr>
        <w:t xml:space="preserve">    </w:t>
      </w:r>
    </w:p>
    <w:p w14:paraId="75B7C806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60" w:leftChars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2) укрепление христианских государств в Азии </w:t>
      </w:r>
    </w:p>
    <w:p w14:paraId="07717D1D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60" w:leftChars="0"/>
        <w:rPr>
          <w:rFonts w:hint="default"/>
          <w:color w:val="212121"/>
        </w:rPr>
      </w:pPr>
      <w:r>
        <w:rPr>
          <w:rFonts w:hint="default"/>
          <w:color w:val="212121"/>
          <w:lang w:val="ru-RU"/>
        </w:rPr>
        <w:t xml:space="preserve">3) </w:t>
      </w:r>
      <w:r>
        <w:rPr>
          <w:rFonts w:hint="default"/>
          <w:color w:val="212121"/>
        </w:rPr>
        <w:t>развитие и обогащение культуры стран Востока</w:t>
      </w:r>
    </w:p>
    <w:p w14:paraId="5F4338B3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60" w:leftChars="0"/>
        <w:rPr>
          <w:rFonts w:hint="default"/>
          <w:color w:val="212121"/>
        </w:rPr>
      </w:pPr>
      <w:r>
        <w:rPr>
          <w:rFonts w:hint="default"/>
          <w:color w:val="212121"/>
        </w:rPr>
        <w:t>4) сохранение и приумножение памятников античной культуры</w:t>
      </w:r>
    </w:p>
    <w:p w14:paraId="1AE080FF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60" w:leftChars="0"/>
        <w:rPr>
          <w:rFonts w:hint="default"/>
          <w:color w:val="212121"/>
        </w:rPr>
      </w:pPr>
    </w:p>
    <w:p w14:paraId="350F3248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  <w:u w:val="single"/>
          <w:lang w:val="ru-RU"/>
        </w:rPr>
        <w:t>А</w:t>
      </w:r>
      <w:r>
        <w:rPr>
          <w:rFonts w:hint="default"/>
          <w:color w:val="212121"/>
          <w:u w:val="single"/>
        </w:rPr>
        <w:t>12. Сословно-представительная монархия — это государство, в котором:</w:t>
      </w:r>
      <w:r>
        <w:rPr>
          <w:rFonts w:hint="default"/>
          <w:color w:val="212121"/>
        </w:rPr>
        <w:t xml:space="preserve"> </w:t>
      </w:r>
    </w:p>
    <w:p w14:paraId="6C5234EB">
      <w:pPr>
        <w:pStyle w:val="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власть короля опирается на собрание представителей сословий </w:t>
      </w:r>
    </w:p>
    <w:p w14:paraId="2E6FE864">
      <w:pPr>
        <w:pStyle w:val="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>территория раздроблена на феодальные владения</w:t>
      </w:r>
    </w:p>
    <w:p w14:paraId="65A87183">
      <w:pPr>
        <w:pStyle w:val="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>общество разделено на сословия</w:t>
      </w:r>
    </w:p>
    <w:p w14:paraId="3B76E682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rPr>
          <w:rFonts w:hint="default"/>
          <w:color w:val="212121"/>
        </w:rPr>
      </w:pPr>
      <w:r>
        <w:rPr>
          <w:rFonts w:hint="default"/>
          <w:color w:val="212121"/>
        </w:rPr>
        <w:t>4) вся власть принадлежит королю</w:t>
      </w:r>
    </w:p>
    <w:p w14:paraId="74BEAE06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  <w:u w:val="single"/>
        </w:rPr>
      </w:pPr>
      <w:r>
        <w:rPr>
          <w:rFonts w:hint="default"/>
          <w:color w:val="212121"/>
          <w:u w:val="single"/>
          <w:lang w:val="ru-RU"/>
        </w:rPr>
        <w:t>А</w:t>
      </w:r>
      <w:r>
        <w:rPr>
          <w:rFonts w:hint="default"/>
          <w:color w:val="212121"/>
          <w:u w:val="single"/>
        </w:rPr>
        <w:t>13. Генеральные штаты во Франции возникли в:</w:t>
      </w:r>
    </w:p>
    <w:p w14:paraId="7CA7E1AA">
      <w:pPr>
        <w:pStyle w:val="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>1096 г.</w:t>
      </w:r>
      <w:r>
        <w:rPr>
          <w:rFonts w:hint="default"/>
          <w:color w:val="212121"/>
          <w:lang w:val="ru-RU"/>
        </w:rPr>
        <w:t xml:space="preserve">    </w:t>
      </w:r>
      <w:r>
        <w:rPr>
          <w:rFonts w:hint="default"/>
          <w:color w:val="212121"/>
        </w:rPr>
        <w:t xml:space="preserve"> 2) 1265 г.</w:t>
      </w:r>
      <w:r>
        <w:rPr>
          <w:rFonts w:hint="default"/>
          <w:color w:val="212121"/>
          <w:lang w:val="ru-RU"/>
        </w:rPr>
        <w:t xml:space="preserve">    </w:t>
      </w:r>
      <w:r>
        <w:rPr>
          <w:rFonts w:hint="default"/>
          <w:color w:val="212121"/>
        </w:rPr>
        <w:t xml:space="preserve"> 3) 1302 г. </w:t>
      </w:r>
      <w:r>
        <w:rPr>
          <w:rFonts w:hint="default"/>
          <w:color w:val="212121"/>
          <w:lang w:val="ru-RU"/>
        </w:rPr>
        <w:t xml:space="preserve">    </w:t>
      </w:r>
      <w:r>
        <w:rPr>
          <w:rFonts w:hint="default"/>
          <w:color w:val="212121"/>
        </w:rPr>
        <w:t>4) 1309 г.</w:t>
      </w:r>
    </w:p>
    <w:p w14:paraId="39B46695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</w:p>
    <w:p w14:paraId="6858F1D3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  <w:u w:val="single"/>
          <w:lang w:val="ru-RU"/>
        </w:rPr>
        <w:t>А</w:t>
      </w:r>
      <w:r>
        <w:rPr>
          <w:rFonts w:hint="default"/>
          <w:color w:val="212121"/>
          <w:u w:val="single"/>
        </w:rPr>
        <w:t>14. Во Франции название «40 дней короля» означало срок, в течение которого:</w:t>
      </w:r>
    </w:p>
    <w:p w14:paraId="2461F3B3">
      <w:pPr>
        <w:pStyle w:val="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проходила коронация королей </w:t>
      </w:r>
    </w:p>
    <w:p w14:paraId="737DE519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>2) феодалы ждали посредничества короля в споре</w:t>
      </w:r>
    </w:p>
    <w:p w14:paraId="5FA8025B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>3) король выносил приговор непокорному феодалу</w:t>
      </w:r>
    </w:p>
    <w:p w14:paraId="59414032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>4) король имел право разыскивать беглого крестьянина</w:t>
      </w:r>
    </w:p>
    <w:p w14:paraId="47C9F29E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</w:p>
    <w:p w14:paraId="038C4E34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  <w:u w:val="single"/>
        </w:rPr>
      </w:pPr>
      <w:r>
        <w:rPr>
          <w:rFonts w:hint="default"/>
          <w:color w:val="212121"/>
          <w:u w:val="single"/>
          <w:lang w:val="ru-RU"/>
        </w:rPr>
        <w:t>А</w:t>
      </w:r>
      <w:r>
        <w:rPr>
          <w:rFonts w:hint="default"/>
          <w:color w:val="212121"/>
          <w:u w:val="single"/>
        </w:rPr>
        <w:t>15. В Генеральные штаты входили представители:</w:t>
      </w:r>
    </w:p>
    <w:p w14:paraId="4D757376">
      <w:pPr>
        <w:pStyle w:val="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духовенства и крестьян </w:t>
      </w:r>
      <w:r>
        <w:rPr>
          <w:rFonts w:hint="default"/>
          <w:color w:val="212121"/>
          <w:lang w:val="ru-RU"/>
        </w:rPr>
        <w:t xml:space="preserve">                          </w:t>
      </w:r>
      <w:r>
        <w:rPr>
          <w:rFonts w:hint="default"/>
          <w:color w:val="212121"/>
        </w:rPr>
        <w:t xml:space="preserve">2) дворянства и крестьян </w:t>
      </w:r>
    </w:p>
    <w:p w14:paraId="4042AA64">
      <w:pPr>
        <w:pStyle w:val="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>дворянства, духовенства и крестьян</w:t>
      </w:r>
      <w:r>
        <w:rPr>
          <w:rFonts w:hint="default"/>
          <w:color w:val="212121"/>
          <w:lang w:val="ru-RU"/>
        </w:rPr>
        <w:t xml:space="preserve">    </w:t>
      </w:r>
      <w:r>
        <w:rPr>
          <w:rFonts w:hint="default"/>
          <w:color w:val="212121"/>
        </w:rPr>
        <w:t xml:space="preserve"> 4) дворянства, духовенства и горожан</w:t>
      </w:r>
    </w:p>
    <w:p w14:paraId="57721630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rPr>
          <w:rFonts w:hint="default"/>
          <w:color w:val="212121"/>
        </w:rPr>
      </w:pPr>
    </w:p>
    <w:p w14:paraId="37A57A1C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  <w:u w:val="single"/>
        </w:rPr>
      </w:pPr>
      <w:r>
        <w:rPr>
          <w:rFonts w:hint="default"/>
          <w:color w:val="212121"/>
          <w:u w:val="single"/>
          <w:lang w:val="ru-RU"/>
        </w:rPr>
        <w:t>А</w:t>
      </w:r>
      <w:r>
        <w:rPr>
          <w:rFonts w:hint="default"/>
          <w:color w:val="212121"/>
          <w:u w:val="single"/>
        </w:rPr>
        <w:t>16. В Англии «Книгой Страшного суда» называли:</w:t>
      </w:r>
    </w:p>
    <w:p w14:paraId="327E9C9A">
      <w:pPr>
        <w:pStyle w:val="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6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королевские законы </w:t>
      </w:r>
      <w:r>
        <w:rPr>
          <w:rFonts w:hint="default"/>
          <w:color w:val="212121"/>
          <w:lang w:val="ru-RU"/>
        </w:rPr>
        <w:t xml:space="preserve">                </w:t>
      </w:r>
      <w:r>
        <w:rPr>
          <w:rFonts w:hint="default"/>
          <w:color w:val="212121"/>
        </w:rPr>
        <w:t xml:space="preserve">2) законы папы римского </w:t>
      </w:r>
    </w:p>
    <w:p w14:paraId="13108D2D">
      <w:pPr>
        <w:pStyle w:val="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6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грамоту о правах короля </w:t>
      </w:r>
      <w:r>
        <w:rPr>
          <w:rFonts w:hint="default"/>
          <w:color w:val="212121"/>
          <w:lang w:val="ru-RU"/>
        </w:rPr>
        <w:t xml:space="preserve">        </w:t>
      </w:r>
      <w:r>
        <w:rPr>
          <w:rFonts w:hint="default"/>
          <w:color w:val="212121"/>
        </w:rPr>
        <w:t>4) перепись всех земельных владений</w:t>
      </w:r>
    </w:p>
    <w:p w14:paraId="3D98DD1E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60" w:leftChars="0"/>
        <w:rPr>
          <w:rFonts w:hint="default"/>
          <w:color w:val="212121"/>
        </w:rPr>
      </w:pPr>
    </w:p>
    <w:p w14:paraId="0492C902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  <w:u w:val="single"/>
          <w:lang w:val="ru-RU"/>
        </w:rPr>
        <w:t>А</w:t>
      </w:r>
      <w:r>
        <w:rPr>
          <w:rFonts w:hint="default"/>
          <w:color w:val="212121"/>
          <w:u w:val="single"/>
        </w:rPr>
        <w:t>17. Английский парламент в отличие от Генеральных штатов во Франции</w:t>
      </w:r>
      <w:r>
        <w:rPr>
          <w:rFonts w:hint="default"/>
          <w:color w:val="212121"/>
        </w:rPr>
        <w:t>:</w:t>
      </w:r>
    </w:p>
    <w:p w14:paraId="719D9FCB">
      <w:pPr>
        <w:pStyle w:val="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6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>состоял из двух палат</w:t>
      </w:r>
      <w:r>
        <w:rPr>
          <w:rFonts w:hint="default"/>
          <w:color w:val="212121"/>
          <w:lang w:val="ru-RU"/>
        </w:rPr>
        <w:t xml:space="preserve">          </w:t>
      </w:r>
      <w:r>
        <w:rPr>
          <w:rFonts w:hint="default"/>
          <w:color w:val="212121"/>
        </w:rPr>
        <w:t xml:space="preserve"> </w:t>
      </w:r>
      <w:r>
        <w:rPr>
          <w:rFonts w:hint="default"/>
          <w:color w:val="212121"/>
          <w:lang w:val="ru-RU"/>
        </w:rPr>
        <w:t xml:space="preserve">                            </w:t>
      </w:r>
      <w:r>
        <w:rPr>
          <w:rFonts w:hint="default"/>
          <w:color w:val="212121"/>
        </w:rPr>
        <w:t>2) имел право утверждать налоги</w:t>
      </w:r>
    </w:p>
    <w:p w14:paraId="2D7537F0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5217" w:leftChars="27" w:hanging="5160" w:hangingChars="215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 3) собирался только по требованию короля</w:t>
      </w:r>
      <w:r>
        <w:rPr>
          <w:rFonts w:hint="default"/>
          <w:color w:val="212121"/>
          <w:lang w:val="ru-RU"/>
        </w:rPr>
        <w:t xml:space="preserve">     </w:t>
      </w:r>
      <w:r>
        <w:rPr>
          <w:rFonts w:hint="default"/>
          <w:color w:val="212121"/>
        </w:rPr>
        <w:t xml:space="preserve"> 4) был сословно-представительным органом власти</w:t>
      </w:r>
    </w:p>
    <w:p w14:paraId="5A4737FF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60" w:leftChars="0"/>
        <w:rPr>
          <w:rFonts w:hint="default"/>
          <w:color w:val="212121"/>
        </w:rPr>
      </w:pPr>
    </w:p>
    <w:p w14:paraId="4AD65892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60" w:leftChars="0"/>
        <w:rPr>
          <w:rFonts w:hint="default"/>
          <w:color w:val="212121"/>
        </w:rPr>
      </w:pPr>
    </w:p>
    <w:p w14:paraId="42C02892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60" w:leftChars="0"/>
        <w:rPr>
          <w:rFonts w:hint="default"/>
          <w:color w:val="212121"/>
        </w:rPr>
      </w:pPr>
    </w:p>
    <w:p w14:paraId="3591409F">
      <w:pPr>
        <w:pStyle w:val="5"/>
        <w:shd w:val="clear" w:color="auto" w:fill="FFFFFF"/>
        <w:spacing w:before="0" w:beforeAutospacing="0" w:after="0" w:afterAutospacing="0"/>
        <w:rPr>
          <w:b/>
          <w:color w:val="212121"/>
        </w:rPr>
      </w:pPr>
      <w:r>
        <w:rPr>
          <w:b/>
          <w:color w:val="212121"/>
        </w:rPr>
        <w:t>Часть В</w:t>
      </w:r>
    </w:p>
    <w:p w14:paraId="0F86B6E2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60" w:leftChars="0"/>
        <w:rPr>
          <w:rFonts w:hint="default"/>
          <w:color w:val="212121"/>
        </w:rPr>
      </w:pPr>
    </w:p>
    <w:p w14:paraId="06396CCF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  <w:u w:val="single"/>
          <w:lang w:val="ru-RU"/>
        </w:rPr>
        <w:t>В1</w:t>
      </w:r>
      <w:r>
        <w:rPr>
          <w:rFonts w:hint="default"/>
          <w:color w:val="212121"/>
          <w:u w:val="single"/>
        </w:rPr>
        <w:t>. Какие занятия, развлечения были распространены в рыцарском обществе в эпоху Средневековья? Укажите два верных ответа из пяти предложенных</w:t>
      </w:r>
      <w:r>
        <w:rPr>
          <w:rFonts w:hint="default"/>
          <w:color w:val="212121"/>
        </w:rPr>
        <w:t xml:space="preserve">. </w:t>
      </w:r>
    </w:p>
    <w:p w14:paraId="10C405CF">
      <w:pPr>
        <w:pStyle w:val="5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>Охота</w:t>
      </w:r>
      <w:r>
        <w:rPr>
          <w:rFonts w:hint="default"/>
          <w:color w:val="212121"/>
          <w:lang w:val="ru-RU"/>
        </w:rPr>
        <w:t xml:space="preserve">           </w:t>
      </w:r>
      <w:r>
        <w:rPr>
          <w:rFonts w:hint="default"/>
          <w:color w:val="212121"/>
        </w:rPr>
        <w:t xml:space="preserve"> 2) турниры </w:t>
      </w:r>
      <w:r>
        <w:rPr>
          <w:rFonts w:hint="default"/>
          <w:color w:val="212121"/>
          <w:lang w:val="ru-RU"/>
        </w:rPr>
        <w:t xml:space="preserve">     </w:t>
      </w:r>
      <w:r>
        <w:rPr>
          <w:rFonts w:hint="default"/>
          <w:color w:val="212121"/>
        </w:rPr>
        <w:t>3) земледелие</w:t>
      </w:r>
      <w:r>
        <w:rPr>
          <w:rFonts w:hint="default"/>
          <w:color w:val="212121"/>
          <w:lang w:val="ru-RU"/>
        </w:rPr>
        <w:t xml:space="preserve">    </w:t>
      </w:r>
      <w:r>
        <w:rPr>
          <w:rFonts w:hint="default"/>
          <w:color w:val="212121"/>
        </w:rPr>
        <w:t xml:space="preserve"> 4) научные споры </w:t>
      </w:r>
      <w:r>
        <w:rPr>
          <w:rFonts w:hint="default"/>
          <w:color w:val="212121"/>
          <w:lang w:val="ru-RU"/>
        </w:rPr>
        <w:t xml:space="preserve">    </w:t>
      </w:r>
      <w:r>
        <w:rPr>
          <w:rFonts w:hint="default"/>
          <w:color w:val="212121"/>
        </w:rPr>
        <w:t>5) занятия живописью</w:t>
      </w:r>
    </w:p>
    <w:p w14:paraId="21168635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</w:p>
    <w:p w14:paraId="2AC4BF0A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  <w:u w:val="single"/>
        </w:rPr>
      </w:pPr>
      <w:r>
        <w:rPr>
          <w:rFonts w:hint="default"/>
          <w:color w:val="212121"/>
          <w:u w:val="single"/>
          <w:lang w:val="ru-RU"/>
        </w:rPr>
        <w:t>В2</w:t>
      </w:r>
      <w:r>
        <w:rPr>
          <w:rFonts w:hint="default"/>
          <w:color w:val="212121"/>
          <w:u w:val="single"/>
        </w:rPr>
        <w:t>. Какие повинности крестьян назывались оброком?</w:t>
      </w:r>
    </w:p>
    <w:p w14:paraId="20CF85DA">
      <w:pPr>
        <w:pStyle w:val="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60" w:leftChars="0" w:firstLine="0" w:firstLineChars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чистка прудов </w:t>
      </w:r>
      <w:r>
        <w:rPr>
          <w:rFonts w:hint="default"/>
          <w:color w:val="212121"/>
          <w:lang w:val="ru-RU"/>
        </w:rPr>
        <w:t xml:space="preserve">          </w:t>
      </w:r>
      <w:r>
        <w:rPr>
          <w:rFonts w:hint="default"/>
          <w:color w:val="212121"/>
        </w:rPr>
        <w:t xml:space="preserve">2) ремонт орудий труда </w:t>
      </w:r>
      <w:r>
        <w:rPr>
          <w:rFonts w:hint="default"/>
          <w:color w:val="212121"/>
          <w:lang w:val="ru-RU"/>
        </w:rPr>
        <w:t xml:space="preserve">          </w:t>
      </w:r>
      <w:r>
        <w:rPr>
          <w:rFonts w:hint="default"/>
          <w:color w:val="212121"/>
        </w:rPr>
        <w:t>3) ремонт дорог и мостов</w:t>
      </w:r>
    </w:p>
    <w:p w14:paraId="5B2F716E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60" w:leftChars="0"/>
        <w:rPr>
          <w:rFonts w:hint="default"/>
          <w:color w:val="212121"/>
        </w:rPr>
      </w:pPr>
      <w:r>
        <w:rPr>
          <w:rFonts w:hint="default"/>
          <w:color w:val="212121"/>
        </w:rPr>
        <w:t>4) привоз продуктов на двор феодала</w:t>
      </w:r>
      <w:r>
        <w:rPr>
          <w:rFonts w:hint="default"/>
          <w:color w:val="212121"/>
          <w:lang w:val="ru-RU"/>
        </w:rPr>
        <w:t xml:space="preserve">     </w:t>
      </w:r>
      <w:r>
        <w:rPr>
          <w:rFonts w:hint="default"/>
          <w:color w:val="212121"/>
        </w:rPr>
        <w:t>5) сдача крестьянами управляющему полотна и пряжи</w:t>
      </w:r>
    </w:p>
    <w:p w14:paraId="2E62D181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</w:p>
    <w:p w14:paraId="1FED6C47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  <w:u w:val="single"/>
          <w:lang w:val="ru-RU"/>
        </w:rPr>
        <w:t>В3</w:t>
      </w:r>
      <w:r>
        <w:rPr>
          <w:rFonts w:hint="default"/>
          <w:color w:val="212121"/>
          <w:u w:val="single"/>
        </w:rPr>
        <w:t>. Выберите из списка двух участников Крестовых походов</w:t>
      </w:r>
      <w:r>
        <w:rPr>
          <w:rFonts w:hint="default"/>
          <w:color w:val="212121"/>
        </w:rPr>
        <w:t>.</w:t>
      </w:r>
    </w:p>
    <w:p w14:paraId="11D6BEE2">
      <w:pPr>
        <w:pStyle w:val="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 xml:space="preserve">Карл Великий </w:t>
      </w:r>
      <w:r>
        <w:rPr>
          <w:rFonts w:hint="default"/>
          <w:color w:val="212121"/>
          <w:lang w:val="ru-RU"/>
        </w:rPr>
        <w:t xml:space="preserve">      </w:t>
      </w:r>
      <w:r>
        <w:rPr>
          <w:rFonts w:hint="default"/>
          <w:color w:val="212121"/>
        </w:rPr>
        <w:t xml:space="preserve">2) Григорий VII </w:t>
      </w:r>
      <w:r>
        <w:rPr>
          <w:rFonts w:hint="default"/>
          <w:color w:val="212121"/>
          <w:lang w:val="ru-RU"/>
        </w:rPr>
        <w:t xml:space="preserve">      </w:t>
      </w:r>
      <w:r>
        <w:rPr>
          <w:rFonts w:hint="default"/>
          <w:color w:val="212121"/>
        </w:rPr>
        <w:t xml:space="preserve">3) Филипп II Август </w:t>
      </w:r>
    </w:p>
    <w:p w14:paraId="7185E69C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</w:rPr>
        <w:t>4) император Юстиниан</w:t>
      </w:r>
      <w:r>
        <w:rPr>
          <w:rFonts w:hint="default"/>
          <w:color w:val="212121"/>
          <w:lang w:val="ru-RU"/>
        </w:rPr>
        <w:t xml:space="preserve">          </w:t>
      </w:r>
      <w:r>
        <w:rPr>
          <w:rFonts w:hint="default"/>
          <w:color w:val="212121"/>
        </w:rPr>
        <w:t xml:space="preserve"> 5) Фридрих I Барбаросса</w:t>
      </w:r>
    </w:p>
    <w:p w14:paraId="33196505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</w:p>
    <w:p w14:paraId="2AB42799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b/>
          <w:color w:val="212121"/>
        </w:rPr>
      </w:pPr>
      <w:r>
        <w:rPr>
          <w:b/>
          <w:color w:val="212121"/>
        </w:rPr>
        <w:t>Часть С</w:t>
      </w:r>
    </w:p>
    <w:p w14:paraId="1AE60A48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b/>
          <w:color w:val="212121"/>
        </w:rPr>
      </w:pPr>
    </w:p>
    <w:p w14:paraId="1E78C502">
      <w:pPr>
        <w:pStyle w:val="5"/>
        <w:shd w:val="clear" w:color="auto" w:fill="FFFFFF"/>
        <w:spacing w:before="0" w:beforeAutospacing="0" w:after="0" w:afterAutospacing="0"/>
        <w:rPr>
          <w:rFonts w:hint="default"/>
          <w:color w:val="212121"/>
        </w:rPr>
      </w:pPr>
      <w:r>
        <w:rPr>
          <w:rFonts w:hint="default"/>
          <w:color w:val="212121"/>
          <w:u w:val="single"/>
          <w:lang w:val="ru-RU"/>
        </w:rPr>
        <w:t>С</w:t>
      </w:r>
      <w:r>
        <w:rPr>
          <w:rFonts w:hint="default"/>
          <w:color w:val="212121"/>
          <w:u w:val="single"/>
        </w:rPr>
        <w:t>. Установите соответствие между историческим деятелем и событием. Одному элементу левого столбика соответствует один элемент правого.</w:t>
      </w:r>
    </w:p>
    <w:p w14:paraId="105F2B2F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b/>
          <w:color w:val="2121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6"/>
        <w:gridCol w:w="4606"/>
      </w:tblGrid>
      <w:tr w14:paraId="43B3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8" w:type="dxa"/>
          </w:tcPr>
          <w:p w14:paraId="0B7A8822">
            <w:pPr>
              <w:pStyle w:val="5"/>
              <w:shd w:val="clear" w:color="auto" w:fill="FFFFFF"/>
              <w:spacing w:before="0" w:beforeAutospacing="0" w:after="0" w:afterAutospacing="0"/>
              <w:rPr>
                <w:rFonts w:hint="default"/>
                <w:color w:val="212121"/>
              </w:rPr>
            </w:pPr>
            <w:r>
              <w:rPr>
                <w:rFonts w:hint="default"/>
                <w:color w:val="212121"/>
              </w:rPr>
              <w:t>Исторический деятель</w:t>
            </w:r>
          </w:p>
          <w:p w14:paraId="3FAB0C99">
            <w:pPr>
              <w:pStyle w:val="5"/>
              <w:numPr>
                <w:ilvl w:val="0"/>
                <w:numId w:val="0"/>
              </w:numPr>
              <w:spacing w:before="0" w:beforeAutospacing="0" w:after="0" w:afterAutospacing="0"/>
              <w:rPr>
                <w:rFonts w:hint="default"/>
                <w:b/>
                <w:color w:val="212121"/>
                <w:vertAlign w:val="baseline"/>
              </w:rPr>
            </w:pPr>
          </w:p>
        </w:tc>
        <w:tc>
          <w:tcPr>
            <w:tcW w:w="4998" w:type="dxa"/>
          </w:tcPr>
          <w:p w14:paraId="4B64D53B">
            <w:pPr>
              <w:pStyle w:val="5"/>
              <w:shd w:val="clear" w:color="auto" w:fill="FFFFFF"/>
              <w:spacing w:before="0" w:beforeAutospacing="0" w:after="0" w:afterAutospacing="0"/>
              <w:rPr>
                <w:rFonts w:hint="default"/>
                <w:color w:val="212121"/>
              </w:rPr>
            </w:pPr>
            <w:r>
              <w:rPr>
                <w:rFonts w:hint="default"/>
                <w:color w:val="212121"/>
              </w:rPr>
              <w:t>Событие</w:t>
            </w:r>
          </w:p>
          <w:p w14:paraId="12176DB3">
            <w:pPr>
              <w:pStyle w:val="5"/>
              <w:numPr>
                <w:ilvl w:val="0"/>
                <w:numId w:val="0"/>
              </w:numPr>
              <w:spacing w:before="0" w:beforeAutospacing="0" w:after="0" w:afterAutospacing="0"/>
              <w:rPr>
                <w:rFonts w:hint="default"/>
                <w:b/>
                <w:color w:val="212121"/>
                <w:vertAlign w:val="baseline"/>
              </w:rPr>
            </w:pPr>
          </w:p>
        </w:tc>
      </w:tr>
      <w:tr w14:paraId="1E2D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8" w:type="dxa"/>
          </w:tcPr>
          <w:p w14:paraId="3E48C510">
            <w:pPr>
              <w:pStyle w:val="5"/>
              <w:shd w:val="clear" w:color="auto" w:fill="FFFFFF"/>
              <w:spacing w:before="0" w:beforeAutospacing="0" w:after="0" w:afterAutospacing="0"/>
              <w:rPr>
                <w:rFonts w:hint="default"/>
                <w:color w:val="212121"/>
              </w:rPr>
            </w:pPr>
            <w:r>
              <w:rPr>
                <w:rFonts w:hint="default"/>
                <w:color w:val="212121"/>
              </w:rPr>
              <w:t>А) Вильгельм Завоеватель</w:t>
            </w:r>
          </w:p>
          <w:p w14:paraId="6B1DACDD">
            <w:pPr>
              <w:pStyle w:val="5"/>
              <w:shd w:val="clear" w:color="auto" w:fill="FFFFFF"/>
              <w:spacing w:before="0" w:beforeAutospacing="0" w:after="0" w:afterAutospacing="0"/>
              <w:rPr>
                <w:rFonts w:hint="default"/>
                <w:color w:val="212121"/>
              </w:rPr>
            </w:pPr>
            <w:r>
              <w:rPr>
                <w:rFonts w:hint="default"/>
                <w:color w:val="212121"/>
              </w:rPr>
              <w:t>Б) Генрих II Плантагенет</w:t>
            </w:r>
          </w:p>
          <w:p w14:paraId="107A69BF">
            <w:pPr>
              <w:pStyle w:val="5"/>
              <w:shd w:val="clear" w:color="auto" w:fill="FFFFFF"/>
              <w:spacing w:before="0" w:beforeAutospacing="0" w:after="0" w:afterAutospacing="0"/>
              <w:rPr>
                <w:rFonts w:hint="default"/>
                <w:color w:val="212121"/>
              </w:rPr>
            </w:pPr>
            <w:r>
              <w:rPr>
                <w:rFonts w:hint="default"/>
                <w:color w:val="212121"/>
              </w:rPr>
              <w:t>В) Иоанн Безземельный</w:t>
            </w:r>
          </w:p>
          <w:p w14:paraId="7242B078">
            <w:pPr>
              <w:pStyle w:val="5"/>
              <w:numPr>
                <w:ilvl w:val="0"/>
                <w:numId w:val="0"/>
              </w:numPr>
              <w:spacing w:before="0" w:beforeAutospacing="0" w:after="0" w:afterAutospacing="0"/>
              <w:rPr>
                <w:rFonts w:hint="default"/>
                <w:b/>
                <w:color w:val="212121"/>
                <w:vertAlign w:val="baseline"/>
              </w:rPr>
            </w:pPr>
          </w:p>
        </w:tc>
        <w:tc>
          <w:tcPr>
            <w:tcW w:w="4998" w:type="dxa"/>
          </w:tcPr>
          <w:p w14:paraId="5FBAC39B">
            <w:pPr>
              <w:pStyle w:val="5"/>
              <w:numPr>
                <w:ilvl w:val="0"/>
                <w:numId w:val="0"/>
              </w:numPr>
              <w:spacing w:before="0" w:beforeAutospacing="0" w:after="0" w:afterAutospacing="0"/>
              <w:rPr>
                <w:rFonts w:hint="default"/>
                <w:color w:val="212121"/>
              </w:rPr>
            </w:pPr>
            <w:r>
              <w:rPr>
                <w:rFonts w:hint="default"/>
                <w:color w:val="212121"/>
              </w:rPr>
              <w:t>1) создание «Книги Страшного суда»</w:t>
            </w:r>
          </w:p>
          <w:p w14:paraId="16DB3E84">
            <w:pPr>
              <w:pStyle w:val="5"/>
              <w:numPr>
                <w:ilvl w:val="0"/>
                <w:numId w:val="0"/>
              </w:numPr>
              <w:spacing w:before="0" w:beforeAutospacing="0" w:after="0" w:afterAutospacing="0"/>
              <w:rPr>
                <w:rFonts w:hint="default"/>
                <w:color w:val="212121"/>
              </w:rPr>
            </w:pPr>
            <w:r>
              <w:rPr>
                <w:rFonts w:hint="default"/>
                <w:color w:val="212121"/>
              </w:rPr>
              <w:t>2) подписание Великой хартии вольностей</w:t>
            </w:r>
          </w:p>
          <w:p w14:paraId="7B37EF96">
            <w:pPr>
              <w:pStyle w:val="5"/>
              <w:numPr>
                <w:ilvl w:val="0"/>
                <w:numId w:val="0"/>
              </w:numPr>
              <w:spacing w:before="0" w:beforeAutospacing="0" w:after="0" w:afterAutospacing="0"/>
              <w:rPr>
                <w:rFonts w:hint="default"/>
                <w:color w:val="212121"/>
              </w:rPr>
            </w:pPr>
            <w:r>
              <w:rPr>
                <w:rFonts w:hint="default"/>
                <w:color w:val="212121"/>
              </w:rPr>
              <w:t>3) созыв парламента</w:t>
            </w:r>
          </w:p>
          <w:p w14:paraId="10AB374F">
            <w:pPr>
              <w:pStyle w:val="5"/>
              <w:numPr>
                <w:ilvl w:val="0"/>
                <w:numId w:val="0"/>
              </w:numPr>
              <w:spacing w:before="0" w:beforeAutospacing="0" w:after="0" w:afterAutospacing="0"/>
              <w:rPr>
                <w:rFonts w:hint="default"/>
                <w:b/>
                <w:color w:val="212121"/>
                <w:vertAlign w:val="baseline"/>
              </w:rPr>
            </w:pPr>
            <w:r>
              <w:rPr>
                <w:rFonts w:hint="default"/>
                <w:color w:val="212121"/>
              </w:rPr>
              <w:t>4) создание суда присяжных</w:t>
            </w:r>
          </w:p>
        </w:tc>
      </w:tr>
    </w:tbl>
    <w:p w14:paraId="71F2BD8F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b/>
          <w:color w:val="212121"/>
        </w:rPr>
      </w:pPr>
    </w:p>
    <w:p w14:paraId="3BF82C49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2B908226">
      <w:pPr>
        <w:spacing w:after="0"/>
        <w:jc w:val="center"/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Контрольная</w:t>
      </w:r>
      <w:r>
        <w:rPr>
          <w:rFonts w:hint="default" w:ascii="Times New Roman" w:hAnsi="Times New Roman"/>
          <w:b/>
          <w:color w:val="000000"/>
          <w:sz w:val="26"/>
          <w:szCs w:val="26"/>
          <w:lang w:val="ru-RU"/>
        </w:rPr>
        <w:t xml:space="preserve"> работа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  <w:r>
        <w:rPr>
          <w:rFonts w:hint="default" w:ascii="Times New Roman" w:hAnsi="Times New Roman"/>
          <w:b/>
          <w:color w:val="000000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Пояснительная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записка</w:t>
      </w:r>
    </w:p>
    <w:p w14:paraId="0407CEC0">
      <w:pPr>
        <w:spacing w:after="0" w:line="240" w:lineRule="atLeast"/>
        <w:ind w:left="0" w:leftChars="0" w:firstLine="236" w:firstLineChars="9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eastAsia="Calibri"/>
          <w:sz w:val="26"/>
          <w:szCs w:val="26"/>
          <w:lang w:val="ru-RU"/>
        </w:rPr>
        <w:t>Контрольная</w:t>
      </w:r>
      <w:r>
        <w:rPr>
          <w:rFonts w:hint="default" w:ascii="Times New Roman" w:hAnsi="Times New Roman" w:eastAsia="Calibri"/>
          <w:sz w:val="26"/>
          <w:szCs w:val="26"/>
          <w:lang w:val="ru-RU"/>
        </w:rPr>
        <w:t xml:space="preserve"> работа</w:t>
      </w:r>
      <w:r>
        <w:rPr>
          <w:rFonts w:ascii="Times New Roman" w:hAnsi="Times New Roman" w:eastAsia="Calibri"/>
          <w:sz w:val="26"/>
          <w:szCs w:val="26"/>
        </w:rPr>
        <w:t xml:space="preserve"> работа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работа за 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>-202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учебный год   составлена в соответствии с учебником для общеобразовательных организаций  История России . 6 класс  под редакцией А. В. Торкунова – М.: 1и 2 часть,  Просвещение, 20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22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г., </w:t>
      </w:r>
      <w:r>
        <w:rPr>
          <w:rFonts w:ascii="Times New Roman" w:hAnsi="Times New Roman"/>
          <w:sz w:val="24"/>
          <w:szCs w:val="24"/>
        </w:rPr>
        <w:t>Агибалова Е.В., Донской Г.М. Всеобщая история. История средних веков, 2-е издание 6 класс. – М. : Просвещение, 20</w:t>
      </w:r>
      <w:r>
        <w:rPr>
          <w:rFonts w:hint="default" w:ascii="Times New Roman" w:hAnsi="Times New Roman"/>
          <w:sz w:val="24"/>
          <w:szCs w:val="24"/>
          <w:lang w:val="ru-RU"/>
        </w:rPr>
        <w:t>21</w:t>
      </w:r>
      <w:r>
        <w:rPr>
          <w:rFonts w:ascii="Times New Roman" w:hAnsi="Times New Roman" w:eastAsia="Calibri"/>
          <w:sz w:val="24"/>
          <w:szCs w:val="24"/>
          <w:lang w:eastAsia="en-US"/>
        </w:rPr>
        <w:t>.  Материал соответствует требованием Федерального государственного образовательного стандарта основного общего образования и Историко-культурного стандарта.</w:t>
      </w:r>
    </w:p>
    <w:p w14:paraId="69F39B6E">
      <w:pPr>
        <w:spacing w:after="0" w:line="240" w:lineRule="atLeast"/>
        <w:ind w:left="0" w:leftChars="0" w:firstLine="218" w:firstLineChars="91"/>
        <w:contextualSpacing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На выполнение работы отводится 45 минут.</w:t>
      </w:r>
    </w:p>
    <w:p w14:paraId="3AE0AFAC">
      <w:pPr>
        <w:spacing w:after="0" w:line="240" w:lineRule="atLeast"/>
        <w:ind w:left="0" w:leftChars="0" w:firstLine="218" w:firstLineChars="91"/>
        <w:contextualSpacing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Цель работы: проверка и контроль знаний за 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>-202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учебный год  учащихся 6 класса </w:t>
      </w:r>
      <w:r>
        <w:rPr>
          <w:rFonts w:ascii="Times New Roman" w:hAnsi="Times New Roman"/>
          <w:bCs/>
          <w:color w:val="000000"/>
          <w:sz w:val="24"/>
          <w:szCs w:val="24"/>
        </w:rPr>
        <w:t>по истории России и Всеобщей истории  Средних веков.  Общее число заданий в  работе  - 28.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Каждый вариант состоит из двух частей. Часть 1 включает 8 задания с кратким ответом (один верный вариант ответа). Задания 9-10 включают несколько правильных ответов. С их помощью проверяются базовые знания исторических фактов, событий, процессов, явлений, причин и следствий событий. Часть 2 включает 3 задания с развёрнутым ответом. При работе в данной части проверяются умение производить поиск информации в источнике; умение анализировать информацию, представленную в историческом текстовом источнике. Полный правильный ответ на задания 1-8 первой части с кратким ответом оценивается 1 баллом, Неполный, неверный ответ или его отсутствие  - 0 баллов. Полный правильный ответ на задания 9-10  первой части с развёрнутым ответом оценивается 2 баллами; если допущена одна ошибка – 1 баллом; если допущено две и более ошибок или ответ отсутствует – 0 баллов.</w:t>
      </w:r>
    </w:p>
    <w:p w14:paraId="1DA7B947">
      <w:pPr>
        <w:spacing w:after="0" w:line="240" w:lineRule="atLeast"/>
        <w:ind w:left="0" w:leftChars="0" w:firstLine="218" w:firstLineChars="91"/>
        <w:contextualSpacing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Полный правильный ответ на задания 2 части с развёрнутым ответом оценивается 2 баллами; если допущена одна ошибка – 1 баллом; если допущено две и более ошибок или ответ отсутствует – 0 баллов.</w:t>
      </w:r>
    </w:p>
    <w:p w14:paraId="316C724A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Максимальное количество баллов-18</w:t>
      </w:r>
    </w:p>
    <w:p w14:paraId="13F250B0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Критерии оценки:</w:t>
      </w:r>
    </w:p>
    <w:p w14:paraId="17864E5D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«5» - 16 - 18  правильных ответов</w:t>
      </w:r>
    </w:p>
    <w:p w14:paraId="6704A07E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«4» - 12 - 17  правильных ответов</w:t>
      </w:r>
    </w:p>
    <w:p w14:paraId="14B1EB9F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«3» - 7 - 11 правильных ответов</w:t>
      </w:r>
    </w:p>
    <w:p w14:paraId="5603FFAA">
      <w:pPr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«2» - 6 и менее правильных ответов</w:t>
      </w:r>
    </w:p>
    <w:p w14:paraId="43D515A8">
      <w:pPr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Ключи для тестов по итоговой (промежуточной) аттестации, 6 класс, история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311"/>
        <w:gridCol w:w="2311"/>
      </w:tblGrid>
      <w:tr w14:paraId="14B4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1FBEC130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2310" w:type="dxa"/>
          </w:tcPr>
          <w:p w14:paraId="4AD93A7B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311" w:type="dxa"/>
          </w:tcPr>
          <w:p w14:paraId="1AAE71BA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2311" w:type="dxa"/>
          </w:tcPr>
          <w:p w14:paraId="29A9E908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0646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76CD31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1 - 2</w:t>
            </w:r>
          </w:p>
          <w:p w14:paraId="6A0E4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2 - 1</w:t>
            </w:r>
          </w:p>
          <w:p w14:paraId="17B42C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3 - 3</w:t>
            </w:r>
          </w:p>
          <w:p w14:paraId="0636A3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4 - 3</w:t>
            </w:r>
          </w:p>
          <w:p w14:paraId="184E32AE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5 - 4</w:t>
            </w:r>
          </w:p>
        </w:tc>
        <w:tc>
          <w:tcPr>
            <w:tcW w:w="2310" w:type="dxa"/>
          </w:tcPr>
          <w:p w14:paraId="43A39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6 - 3</w:t>
            </w:r>
          </w:p>
          <w:p w14:paraId="72B62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7 - 3</w:t>
            </w:r>
          </w:p>
          <w:p w14:paraId="36CD9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8 – 4</w:t>
            </w:r>
          </w:p>
          <w:p w14:paraId="3EB57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9.  - 3 4 5</w:t>
            </w:r>
          </w:p>
          <w:p w14:paraId="01C2F23D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10. -  2 4   </w:t>
            </w:r>
          </w:p>
        </w:tc>
        <w:tc>
          <w:tcPr>
            <w:tcW w:w="2311" w:type="dxa"/>
          </w:tcPr>
          <w:p w14:paraId="0890A9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1. -  3</w:t>
            </w:r>
          </w:p>
          <w:p w14:paraId="1C538B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2.  - 3</w:t>
            </w:r>
          </w:p>
          <w:p w14:paraId="3709D4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А3.  - 2</w:t>
            </w:r>
          </w:p>
          <w:p w14:paraId="11A7C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4.  - 4</w:t>
            </w:r>
          </w:p>
          <w:p w14:paraId="3F03D8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5. -  2</w:t>
            </w:r>
          </w:p>
        </w:tc>
        <w:tc>
          <w:tcPr>
            <w:tcW w:w="2311" w:type="dxa"/>
          </w:tcPr>
          <w:p w14:paraId="388F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6. -  2</w:t>
            </w:r>
          </w:p>
          <w:p w14:paraId="6D5B5A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7. -  4</w:t>
            </w:r>
          </w:p>
          <w:p w14:paraId="32B4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8. - 4</w:t>
            </w:r>
          </w:p>
          <w:p w14:paraId="6AD24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9.  - 2 4 5</w:t>
            </w:r>
          </w:p>
          <w:p w14:paraId="18462AD8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10. -  2 4</w:t>
            </w:r>
          </w:p>
        </w:tc>
      </w:tr>
      <w:tr w14:paraId="2A54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 w14:paraId="239DB6FF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Часть 2</w:t>
            </w:r>
          </w:p>
        </w:tc>
      </w:tr>
      <w:tr w14:paraId="7111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gridSpan w:val="2"/>
          </w:tcPr>
          <w:p w14:paraId="3A0F5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1. - Князьях Владимирских</w:t>
            </w:r>
          </w:p>
          <w:p w14:paraId="47391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2. - 1В  2Б 3А    </w:t>
            </w:r>
          </w:p>
          <w:p w14:paraId="5DB446D3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3. - АДВБ     </w:t>
            </w:r>
          </w:p>
        </w:tc>
        <w:tc>
          <w:tcPr>
            <w:tcW w:w="4622" w:type="dxa"/>
            <w:gridSpan w:val="2"/>
          </w:tcPr>
          <w:p w14:paraId="51960F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1. - Третий Рим</w:t>
            </w:r>
          </w:p>
          <w:p w14:paraId="1390B6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2. - 1В 2Б 3А</w:t>
            </w:r>
          </w:p>
          <w:p w14:paraId="5288729B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3. - АВДГ</w:t>
            </w:r>
          </w:p>
        </w:tc>
      </w:tr>
    </w:tbl>
    <w:p w14:paraId="562D1C46">
      <w:pPr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0AA5F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Вариант 1</w:t>
      </w:r>
    </w:p>
    <w:p w14:paraId="192998D1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Часть I.   </w:t>
      </w:r>
    </w:p>
    <w:p w14:paraId="728382F5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А1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. Средневековьем принято называть период?</w:t>
      </w:r>
    </w:p>
    <w:p w14:paraId="36008EC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1)III-XIIвв.</w:t>
      </w:r>
    </w:p>
    <w:p w14:paraId="5C6E8A15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2)V-XVвв.</w:t>
      </w:r>
    </w:p>
    <w:p w14:paraId="426E5FF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3)IX-XVII вв.</w:t>
      </w:r>
    </w:p>
    <w:p w14:paraId="5A3EA81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4)I-X вв.</w:t>
      </w:r>
    </w:p>
    <w:p w14:paraId="0CF74131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А2.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При каком императоре Византия достигла наивысшего могущества?</w:t>
      </w:r>
    </w:p>
    <w:p w14:paraId="5FD842E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при Юстиниане</w:t>
      </w:r>
    </w:p>
    <w:p w14:paraId="68B71F83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при Феодосии</w:t>
      </w:r>
    </w:p>
    <w:p w14:paraId="0383B16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при Юстине</w:t>
      </w:r>
    </w:p>
    <w:p w14:paraId="0C2B98C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при Констанитне</w:t>
      </w:r>
    </w:p>
    <w:p w14:paraId="4C0A6BED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A3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. Как назывался центральный орган управления в Русском государстве конца XV— первой половины XVI в.?</w:t>
      </w:r>
    </w:p>
    <w:p w14:paraId="7B8BB75F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вече</w:t>
      </w:r>
    </w:p>
    <w:p w14:paraId="2FDC701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наместники</w:t>
      </w:r>
    </w:p>
    <w:p w14:paraId="02667480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Боярская дума</w:t>
      </w:r>
    </w:p>
    <w:p w14:paraId="76E6EBE8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тысяцкий</w:t>
      </w:r>
    </w:p>
    <w:p w14:paraId="7B071A6F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. При каком князе Новгородская земля вошла в состав Московского княжества?</w:t>
      </w:r>
    </w:p>
    <w:p w14:paraId="26B94B68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при Дмитрии Ивановиче</w:t>
      </w:r>
    </w:p>
    <w:p w14:paraId="096E4A33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при Иване Калите</w:t>
      </w:r>
    </w:p>
    <w:p w14:paraId="43A2BEB5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при Иване III</w:t>
      </w:r>
    </w:p>
    <w:p w14:paraId="47437E5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при Василии III</w:t>
      </w:r>
    </w:p>
    <w:p w14:paraId="69654A84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А5.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Имя какого князя пропущено в отрывке из сочинения историка?</w:t>
      </w:r>
    </w:p>
    <w:p w14:paraId="003525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«Почувствовав себя в новом положении и еще рядом с такой знатной женой, наследницей византийских императоров, нашел тесной и некрасивой прежнюю кремлевскую обстановку, в какой жили его невзыскательные предки. Вслед за царевной из Италии выписаны были мастера, которые построили…... новый Успенский собор, Грановитую палату и новый каменный дворец на месте прежних деревянных хором.»</w:t>
      </w:r>
    </w:p>
    <w:p w14:paraId="79E26CC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Даниила Александровича</w:t>
      </w:r>
    </w:p>
    <w:p w14:paraId="4F15E6D0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Ивана Калиты</w:t>
      </w:r>
    </w:p>
    <w:p w14:paraId="3F9B36B3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Василия II</w:t>
      </w:r>
    </w:p>
    <w:p w14:paraId="362B2FC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Ивана III</w:t>
      </w:r>
    </w:p>
    <w:p w14:paraId="5CC19B9E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А6.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С какими событиями связано выражение «Юрьев день»?</w:t>
      </w:r>
    </w:p>
    <w:p w14:paraId="3629AB74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с антиордынским восстанием в Твери</w:t>
      </w:r>
    </w:p>
    <w:p w14:paraId="0AFC027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с событиями феодальной войны второй четверти XV в.</w:t>
      </w:r>
    </w:p>
    <w:p w14:paraId="51981B5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с созданием Судебника</w:t>
      </w:r>
    </w:p>
    <w:p w14:paraId="7BEC6E3F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со свержением монголо-татарского ига</w:t>
      </w:r>
    </w:p>
    <w:p w14:paraId="5CA17735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А7.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С чем связаны даты 1380 г., 1480 г.?</w:t>
      </w:r>
    </w:p>
    <w:p w14:paraId="549C2A0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с созданием памятников культуры</w:t>
      </w:r>
    </w:p>
    <w:p w14:paraId="402FBAC8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с принятием нового законодательства</w:t>
      </w:r>
    </w:p>
    <w:p w14:paraId="16F6C98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с военными сражениями</w:t>
      </w:r>
    </w:p>
    <w:p w14:paraId="11E8F78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с изменениями в политическом управлении страной</w:t>
      </w:r>
    </w:p>
    <w:p w14:paraId="4E8AC725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А8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. Что означало понятие «кормление» на Руси в XIV— XVI вв.?</w:t>
      </w:r>
    </w:p>
    <w:p w14:paraId="5ED7D4D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сбор дани в Золотую Орду</w:t>
      </w:r>
    </w:p>
    <w:p w14:paraId="21590E30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объезд великим князем подвластной ему территории</w:t>
      </w:r>
    </w:p>
    <w:p w14:paraId="0FE6600F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феодальные повинности крестьян</w:t>
      </w:r>
    </w:p>
    <w:p w14:paraId="4E956FD4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порядок содержания должностных лиц за счет местного населения</w:t>
      </w:r>
    </w:p>
    <w:p w14:paraId="2C3AA0C9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14:paraId="1F168CBF">
      <w:pPr>
        <w:shd w:val="clear" w:color="auto" w:fill="FFFFFF"/>
        <w:spacing w:after="0" w:line="294" w:lineRule="atLeas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>В заданиях А9—А10 может быть как один, так и несколько правильных ответов.</w:t>
      </w:r>
    </w:p>
    <w:p w14:paraId="203D5CBB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1557A3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А9.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В XV—XVI вв. крестьяне делились на:</w:t>
      </w:r>
    </w:p>
    <w:p w14:paraId="5033E4D7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посадских</w:t>
      </w:r>
    </w:p>
    <w:p w14:paraId="01041688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служилых</w:t>
      </w:r>
    </w:p>
    <w:p w14:paraId="2995271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3)владельческих</w:t>
      </w:r>
    </w:p>
    <w:p w14:paraId="4A3FFA80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дворцовых</w:t>
      </w:r>
    </w:p>
    <w:p w14:paraId="3F52B7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черносошных</w:t>
      </w:r>
    </w:p>
    <w:p w14:paraId="2E953B70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А10.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Какое соответствие верно?</w:t>
      </w:r>
    </w:p>
    <w:p w14:paraId="06C4633F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А. Фиораванти  -  церковь Покрова на Нерли</w:t>
      </w:r>
    </w:p>
    <w:p w14:paraId="436021C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А. Рублев  -  икона «Троица»</w:t>
      </w:r>
    </w:p>
    <w:p w14:paraId="509B0DC3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А. Никитин  -  «Хронограф»</w:t>
      </w:r>
    </w:p>
    <w:p w14:paraId="08DA39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Филофей  -  теория «Москва — Третий Рим»</w:t>
      </w:r>
    </w:p>
    <w:p w14:paraId="22B534C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Дионисий  -  Грановитая палата</w:t>
      </w:r>
    </w:p>
    <w:p w14:paraId="6D7D1724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</w:p>
    <w:p w14:paraId="348ED155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Часть II.</w:t>
      </w:r>
    </w:p>
    <w:p w14:paraId="0D74931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14:paraId="3F366C9A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 1.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В первой четверти XVI в. укреплению авторитета московских княжеской династии способствовало создание «Сказания о …………».</w:t>
      </w:r>
    </w:p>
    <w:p w14:paraId="75C044A7">
      <w:pPr>
        <w:shd w:val="clear" w:color="auto" w:fill="FFFFFF"/>
        <w:spacing w:after="0" w:line="294" w:lineRule="atLeas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Ответ:</w:t>
      </w:r>
    </w:p>
    <w:p w14:paraId="498E7876">
      <w:pPr>
        <w:shd w:val="clear" w:color="auto" w:fill="FFFFFF"/>
        <w:spacing w:after="0" w:line="294" w:lineRule="atLeast"/>
        <w:rPr>
          <w:rFonts w:ascii="Times New Roman" w:hAnsi="Times New Roman"/>
          <w:iCs/>
          <w:color w:val="000000"/>
          <w:sz w:val="24"/>
          <w:szCs w:val="24"/>
        </w:rPr>
      </w:pPr>
    </w:p>
    <w:p w14:paraId="1810FA53">
      <w:pPr>
        <w:shd w:val="clear" w:color="auto" w:fill="FFFFFF"/>
        <w:spacing w:after="0" w:line="294" w:lineRule="atLeast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B2.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Установите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соответствие между элементами левого; и правого столбиков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2"/>
        <w:gridCol w:w="4630"/>
      </w:tblGrid>
      <w:tr w14:paraId="5F41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320A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Понятие</w:t>
            </w:r>
          </w:p>
        </w:tc>
        <w:tc>
          <w:tcPr>
            <w:tcW w:w="4786" w:type="dxa"/>
          </w:tcPr>
          <w:p w14:paraId="03BCE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</w:t>
            </w:r>
          </w:p>
        </w:tc>
      </w:tr>
      <w:tr w14:paraId="1AA8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8A1FC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Регалия</w:t>
            </w:r>
          </w:p>
          <w:p w14:paraId="45322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Пожилое</w:t>
            </w:r>
          </w:p>
          <w:p w14:paraId="75187B66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Привилегия</w:t>
            </w:r>
          </w:p>
        </w:tc>
        <w:tc>
          <w:tcPr>
            <w:tcW w:w="4786" w:type="dxa"/>
          </w:tcPr>
          <w:p w14:paraId="211039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A. Исключительное право, преимущество, предоставленное кому-либо</w:t>
            </w:r>
          </w:p>
          <w:p w14:paraId="4BF450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 Денежный сбор с крестьян при их уходе от землевладельца за неделю до и</w:t>
            </w:r>
          </w:p>
          <w:p w14:paraId="1E4A3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неделю после Юрьева дня</w:t>
            </w:r>
          </w:p>
          <w:p w14:paraId="781F0D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B. Предмет, являющийся символом монархической власти</w:t>
            </w:r>
          </w:p>
          <w:p w14:paraId="53316EB1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3D8E239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14:paraId="48C7CDE4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ВЗ.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Расставьте предложенные ниже слова в местах пропусков. Учтите, что одно из понятий (имен) лишнее.</w:t>
      </w:r>
    </w:p>
    <w:p w14:paraId="0DBD5D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Василий II;      Б).Великое княжество Литовское;   В) Иван III;    Г) Киевское княжество;     Д) Новгородское государство;</w:t>
      </w:r>
    </w:p>
    <w:p w14:paraId="5457F775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14:paraId="4EE1652E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Во второй четверти XV в. процесс объединения русских земель был замедлен феодальной войной. Победителем из нее вышел ………1…… , получивший прозвище «Темный». В 1478 г его сын уничтожил привилегии и независимость ………2……… . Русь освободилась от ордынской зависимости во время правления великого московского князя ……3…….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 .</w:t>
      </w:r>
      <w:r>
        <w:rPr>
          <w:rFonts w:ascii="Times New Roman" w:hAnsi="Times New Roman"/>
          <w:iCs/>
          <w:color w:val="000000"/>
          <w:sz w:val="24"/>
          <w:szCs w:val="24"/>
        </w:rPr>
        <w:t> Свержение монголо-татарского ига позволило вступить в борьбу за обладание городом Смоленском с ………4……… Возвращение Смоленска означало воссоединение всех русских земель в границах единого государства.</w:t>
      </w:r>
    </w:p>
    <w:p w14:paraId="271F457E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Ответ:</w:t>
      </w:r>
    </w:p>
    <w:p w14:paraId="0235724A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hint="default" w:ascii="Times New Roman" w:hAnsi="Times New Roman"/>
          <w:color w:val="000000"/>
          <w:sz w:val="24"/>
          <w:szCs w:val="24"/>
          <w:lang w:val="ru-RU"/>
        </w:rPr>
      </w:pPr>
    </w:p>
    <w:p w14:paraId="3B69AC87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2-</w:t>
      </w:r>
    </w:p>
    <w:p w14:paraId="5B8AA774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3-</w:t>
      </w:r>
    </w:p>
    <w:p w14:paraId="6298C8B9">
      <w:pPr>
        <w:shd w:val="clear" w:color="auto" w:fill="FFFFFF"/>
        <w:spacing w:after="0" w:line="294" w:lineRule="atLeas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4-</w:t>
      </w:r>
    </w:p>
    <w:p w14:paraId="2AA23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75F13ED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Вариант 2</w:t>
      </w:r>
    </w:p>
    <w:p w14:paraId="4BA0580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Часть I.   </w:t>
      </w:r>
    </w:p>
    <w:p w14:paraId="65B6A61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А1.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Расцветом Средневековья считается период:</w:t>
      </w:r>
    </w:p>
    <w:p w14:paraId="62F2706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VI—IX вв. </w:t>
      </w:r>
    </w:p>
    <w:p w14:paraId="587B7E3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VII-X вв. </w:t>
      </w:r>
    </w:p>
    <w:p w14:paraId="2068AFD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XI — конец XIII в. </w:t>
      </w:r>
    </w:p>
    <w:p w14:paraId="76EDE583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XIV—XVв.</w:t>
      </w:r>
    </w:p>
    <w:p w14:paraId="7397805E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А2.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Главное занятие рыцаря:</w:t>
      </w:r>
    </w:p>
    <w:p w14:paraId="4A1B364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управление зависимыми крестьянами </w:t>
      </w:r>
    </w:p>
    <w:p w14:paraId="64FB911F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научная деятельность </w:t>
      </w:r>
    </w:p>
    <w:p w14:paraId="39909753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служение Богу </w:t>
      </w:r>
    </w:p>
    <w:p w14:paraId="203CC4F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военное дело</w:t>
      </w:r>
    </w:p>
    <w:p w14:paraId="102B088B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A3.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Местное управление в Русском государстве конца XV - первой половины XVI в.</w:t>
      </w:r>
    </w:p>
    <w:p w14:paraId="50F117E0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осуществлялось:</w:t>
      </w:r>
    </w:p>
    <w:p w14:paraId="1E051643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Грановитой палатой</w:t>
      </w:r>
    </w:p>
    <w:p w14:paraId="18B75797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наместником</w:t>
      </w:r>
    </w:p>
    <w:p w14:paraId="5FCB0493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Боярской думой</w:t>
      </w:r>
    </w:p>
    <w:p w14:paraId="1F8FC2CA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советом старейшин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А4.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При каком князе в состав Московского княжества вошли Рязанское княжество и Смоленск?</w:t>
      </w:r>
    </w:p>
    <w:p w14:paraId="2E84918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при Дмитрии Ивановиче</w:t>
      </w:r>
    </w:p>
    <w:p w14:paraId="73743BA3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при Иване Калите</w:t>
      </w:r>
    </w:p>
    <w:p w14:paraId="22274C15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при Иване III</w:t>
      </w:r>
    </w:p>
    <w:p w14:paraId="4B943084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при Василии III</w:t>
      </w:r>
    </w:p>
    <w:p w14:paraId="77C1BE2B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А5.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Имя какого князя пропущено в отрывке из сочинения историка?</w:t>
      </w:r>
    </w:p>
    <w:p w14:paraId="01925134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«Свержение ига устраняло политическое к тому препятствие, а брак с Софьей давал на то историческое оправдание: …… мог теперь считать себя единственным оставшимся в мире православным и независимым государем, какими были византийские императоры и верховным властителем Руси».</w:t>
      </w:r>
    </w:p>
    <w:p w14:paraId="7F787B70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1)Даниила Александровича</w:t>
      </w:r>
    </w:p>
    <w:p w14:paraId="1A72471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Ивана III</w:t>
      </w:r>
    </w:p>
    <w:p w14:paraId="0B33EABE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Ивана Калиты</w:t>
      </w:r>
    </w:p>
    <w:p w14:paraId="58E459B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Дмитрия Ивановича</w:t>
      </w:r>
    </w:p>
    <w:p w14:paraId="44490EC3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А6.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С чем связано выражение «Шемякин суд»?</w:t>
      </w:r>
    </w:p>
    <w:p w14:paraId="2F9962E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с антиордынским восстанием в Твери</w:t>
      </w:r>
    </w:p>
    <w:p w14:paraId="2387F7D4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с феодальной войной второй четверти XV в.</w:t>
      </w:r>
    </w:p>
    <w:p w14:paraId="3852608F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с созданием Судебника</w:t>
      </w:r>
    </w:p>
    <w:p w14:paraId="0867075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с созданием Русской Правды</w:t>
      </w:r>
    </w:p>
    <w:p w14:paraId="070E5D2E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А7.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С какими событиями связаны даты 1478 г., 1521 г.?</w:t>
      </w:r>
    </w:p>
    <w:p w14:paraId="4DDECA5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с созданием памятников культуры</w:t>
      </w:r>
    </w:p>
    <w:p w14:paraId="70D8750E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с принятием нового законодательства</w:t>
      </w:r>
    </w:p>
    <w:p w14:paraId="2DFD86A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с крупными военными сражениями</w:t>
      </w:r>
    </w:p>
    <w:p w14:paraId="72CF73A4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с расширением границ Московского княжества</w:t>
      </w:r>
    </w:p>
    <w:p w14:paraId="69F40FA8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А8.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Что означало в XIV—XVI вв. понятие «местничество»?</w:t>
      </w:r>
    </w:p>
    <w:p w14:paraId="4CCF1E75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хозяйственную специализацию районов</w:t>
      </w:r>
    </w:p>
    <w:p w14:paraId="3AE0A1C8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стремление удельных князей стать самостоятельными правителями</w:t>
      </w:r>
    </w:p>
    <w:p w14:paraId="5DC08AC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объезд великим князем подвластной ему территории</w:t>
      </w:r>
    </w:p>
    <w:p w14:paraId="3734E727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порядок занятия должностей по знатности происхождения</w:t>
      </w:r>
    </w:p>
    <w:p w14:paraId="3CC9DF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14:paraId="53F486A6">
      <w:pPr>
        <w:shd w:val="clear" w:color="auto" w:fill="FFFFFF"/>
        <w:spacing w:after="0" w:line="294" w:lineRule="atLeas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>В заданиях А9—А10 может быть как один, так и несколько правильных ответов.</w:t>
      </w:r>
    </w:p>
    <w:p w14:paraId="7183BBD3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14:paraId="1A611C88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А9.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Кто освобождался от уплаты налогов в Российском централизованном государстве? </w:t>
      </w:r>
    </w:p>
    <w:p w14:paraId="71276AD9">
      <w:pPr>
        <w:shd w:val="clear" w:color="auto" w:fill="FFFFFF"/>
        <w:spacing w:after="0" w:line="294" w:lineRule="atLeast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1) купцы</w:t>
      </w:r>
    </w:p>
    <w:p w14:paraId="4DC4A088">
      <w:pPr>
        <w:shd w:val="clear" w:color="auto" w:fill="FFFFFF"/>
        <w:spacing w:after="0" w:line="294" w:lineRule="atLeast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2) вотчинники</w:t>
      </w:r>
    </w:p>
    <w:p w14:paraId="70694442">
      <w:pPr>
        <w:shd w:val="clear" w:color="auto" w:fill="FFFFFF"/>
        <w:spacing w:after="0" w:line="294" w:lineRule="atLeast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3) ремесленники</w:t>
      </w:r>
    </w:p>
    <w:p w14:paraId="0B0B4A5D">
      <w:pPr>
        <w:shd w:val="clear" w:color="auto" w:fill="FFFFFF"/>
        <w:spacing w:after="0" w:line="294" w:lineRule="atLeast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4) помещики</w:t>
      </w:r>
    </w:p>
    <w:p w14:paraId="7B8C53F9">
      <w:pPr>
        <w:shd w:val="clear" w:color="auto" w:fill="FFFFFF"/>
        <w:spacing w:after="0" w:line="294" w:lineRule="atLeast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5) священники</w:t>
      </w:r>
    </w:p>
    <w:p w14:paraId="1CD8E57A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А10.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Какое соответствие верно?</w:t>
      </w:r>
    </w:p>
    <w:p w14:paraId="01BA4AA4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А. Рублев - «Хождение за три моря»</w:t>
      </w:r>
    </w:p>
    <w:p w14:paraId="6F2949D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А. Фиораванти  - Успенский собор в Москве</w:t>
      </w:r>
    </w:p>
    <w:p w14:paraId="45FC5E48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монах Филофей  -  икона «Троица»</w:t>
      </w:r>
    </w:p>
    <w:p w14:paraId="1637CC94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Сафоний Рязанец  -  «Задонщина»</w:t>
      </w:r>
    </w:p>
    <w:p w14:paraId="31045710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Дионисий  -  икона Владимирской Богоматери</w:t>
      </w:r>
    </w:p>
    <w:p w14:paraId="67F741E1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Часть II.</w:t>
      </w:r>
    </w:p>
    <w:p w14:paraId="24ED0343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14:paraId="75A57566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В1.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В конце XV— начале XVI в. получила распространение политическая теория «Москва ……………».</w:t>
      </w:r>
    </w:p>
    <w:p w14:paraId="4182A775">
      <w:pPr>
        <w:shd w:val="clear" w:color="auto" w:fill="FFFFFF"/>
        <w:spacing w:after="0" w:line="294" w:lineRule="atLeast"/>
        <w:rPr>
          <w:rFonts w:ascii="Times New Roman" w:hAnsi="Times New Roman"/>
          <w:iCs/>
          <w:color w:val="000000"/>
          <w:sz w:val="24"/>
          <w:szCs w:val="24"/>
        </w:rPr>
      </w:pPr>
    </w:p>
    <w:p w14:paraId="1ED87226">
      <w:pPr>
        <w:shd w:val="clear" w:color="auto" w:fill="FFFFFF"/>
        <w:spacing w:after="0" w:line="294" w:lineRule="atLeas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Ответ:</w:t>
      </w:r>
    </w:p>
    <w:p w14:paraId="384BB5BF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 2.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Установите соответствие между элементами левого и правого столбиков.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5"/>
        <w:gridCol w:w="4627"/>
      </w:tblGrid>
      <w:tr w14:paraId="3853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3AC52D6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</w:p>
        </w:tc>
        <w:tc>
          <w:tcPr>
            <w:tcW w:w="4786" w:type="dxa"/>
          </w:tcPr>
          <w:p w14:paraId="174839D9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</w:p>
        </w:tc>
      </w:tr>
      <w:tr w14:paraId="67FF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E5D0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Ясак</w:t>
            </w:r>
          </w:p>
          <w:p w14:paraId="5F9381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Чин</w:t>
            </w:r>
          </w:p>
          <w:p w14:paraId="40112E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Кормление</w:t>
            </w:r>
          </w:p>
          <w:p w14:paraId="025464DD">
            <w:pPr>
              <w:spacing w:after="0" w:line="294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0508E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A. Порядок содержания должностных лиц за счет местного населения</w:t>
            </w:r>
          </w:p>
          <w:p w14:paraId="4A8E84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 Служебный разряд, свидетельствующий о месте, которое занимает</w:t>
            </w:r>
          </w:p>
          <w:p w14:paraId="5959B1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 на военной или гражданской службе</w:t>
            </w:r>
          </w:p>
          <w:p w14:paraId="7D4AE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B. Натуральный налог с народов Поволжья, Сибири, Севера</w:t>
            </w:r>
          </w:p>
          <w:p w14:paraId="515C7482">
            <w:pPr>
              <w:spacing w:after="0" w:line="294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0EEA77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709"/>
      </w:tblGrid>
      <w:tr w14:paraId="77CC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9DE34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451FBD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14:paraId="5ADEA2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14:paraId="3B1B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8EAA4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62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3CCE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C486489">
      <w:p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ВЗ.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Расставьте предложенные ниже слова в местах пропусков. Учтите, что одно из названий лишнее.</w:t>
      </w:r>
    </w:p>
    <w:p w14:paraId="053C03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Великое княжество Литовское;    Б) Казанское ханство;      В) Новгород;</w:t>
      </w:r>
    </w:p>
    <w:p w14:paraId="677C69C4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 Рязанское княжество;    Д) Смоленск;</w:t>
      </w:r>
    </w:p>
    <w:p w14:paraId="3717C0B8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14:paraId="15BDA675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Встав во главе создания централизованного государства, Москва столкнулась с притязаниями на русские земли со стороны ……1……. . Правители этого государства захватили земли Киевской Руси и даже дважды пытались взять Москву. Сложные отношения были у Москвы с северо-западным соседом ……2………. В XV в. Иван III ликвидировал его независимость, а вечевой колокол - символ республики - увез в Москву. Но оставалась еще важная задача: вернуть город ……3……….«ключ» от русских земель. Процесс объединения русских земель был завершен присоединением к владениям московских князей территории ………4……...</w:t>
      </w:r>
    </w:p>
    <w:p w14:paraId="59FEB635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Ответ:</w:t>
      </w:r>
    </w:p>
    <w:p w14:paraId="760932B8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1-</w:t>
      </w:r>
    </w:p>
    <w:p w14:paraId="52A580F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2-</w:t>
      </w:r>
    </w:p>
    <w:p w14:paraId="7C3AECE4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3-</w:t>
      </w:r>
    </w:p>
    <w:p w14:paraId="3164856F">
      <w:pPr>
        <w:shd w:val="clear" w:color="auto" w:fill="FFFFFF"/>
        <w:spacing w:after="0" w:line="294" w:lineRule="atLeas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4-</w:t>
      </w:r>
    </w:p>
    <w:p w14:paraId="005119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14:paraId="7CE8A3DA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bookmarkEnd w:id="13"/>
    <w:p w14:paraId="1AA15243">
      <w:pPr>
        <w:spacing w:before="0" w:after="0" w:line="240" w:lineRule="auto"/>
        <w:ind w:left="0" w:leftChars="0" w:firstLine="0" w:firstLineChars="0"/>
        <w:jc w:val="left"/>
        <w:rPr>
          <w:sz w:val="28"/>
          <w:szCs w:val="28"/>
        </w:rPr>
      </w:pPr>
      <w:bookmarkStart w:id="14" w:name="block-1644432"/>
      <w:r>
        <w:rPr>
          <w:rFonts w:ascii="Times New Roman" w:hAnsi="Times New Roman"/>
          <w:b/>
          <w:i w:val="0"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14:paraId="3D4EDD11">
      <w:pPr>
        <w:spacing w:before="0" w:after="0" w:line="240" w:lineRule="auto"/>
        <w:ind w:left="0" w:leftChars="0" w:firstLine="0" w:firstLineChars="0"/>
        <w:jc w:val="left"/>
        <w:rPr>
          <w:sz w:val="28"/>
          <w:szCs w:val="28"/>
        </w:rPr>
      </w:pPr>
      <w:r>
        <w:rPr>
          <w:rFonts w:ascii="Times New Roman" w:hAnsi="Times New Roman"/>
          <w:b/>
          <w:i w:val="0"/>
          <w:color w:val="000000"/>
          <w:sz w:val="28"/>
          <w:szCs w:val="28"/>
        </w:rPr>
        <w:t>ОБЯЗАТЕЛЬНЫЕ УЧЕБНЫЕ МАТЕРИАЛЫ ДЛЯ УЧЕНИКА</w:t>
      </w:r>
    </w:p>
    <w:p w14:paraId="718270E3">
      <w:p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История средних веков. 6 класс – Агибалова Е.В., Донской Г.М.; М.; Просвещение 20</w:t>
      </w:r>
      <w:r>
        <w:rPr>
          <w:rFonts w:hint="default"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14:paraId="3C49C842">
      <w:pPr>
        <w:numPr>
          <w:ilvl w:val="0"/>
          <w:numId w:val="23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История России. 6 класс. В 2-х частях.Автор(ы): Арсентьев Н.М., Данилов А.А., Стефанович П.С. и др. / Под ред. А. В. Торкунова</w:t>
      </w:r>
    </w:p>
    <w:p w14:paraId="1DD0507A">
      <w:pPr>
        <w:spacing w:before="0" w:after="0" w:line="240" w:lineRule="auto"/>
        <w:ind w:left="0" w:leftChars="0" w:firstLine="0" w:firstLineChars="0"/>
        <w:jc w:val="left"/>
        <w:rPr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​</w:t>
      </w:r>
    </w:p>
    <w:p w14:paraId="5B29B7EA">
      <w:pPr>
        <w:spacing w:before="0" w:after="0" w:line="240" w:lineRule="auto"/>
        <w:ind w:left="0" w:leftChars="0" w:firstLine="0" w:firstLineChars="0"/>
        <w:jc w:val="left"/>
        <w:rPr>
          <w:sz w:val="28"/>
          <w:szCs w:val="28"/>
        </w:rPr>
      </w:pPr>
      <w:r>
        <w:rPr>
          <w:rFonts w:ascii="Times New Roman" w:hAnsi="Times New Roman"/>
          <w:b/>
          <w:i w:val="0"/>
          <w:color w:val="000000"/>
          <w:sz w:val="28"/>
          <w:szCs w:val="28"/>
        </w:rPr>
        <w:t>МЕТОДИЧЕСКИЕ МАТЕРИАЛЫ ДЛЯ УЧИТЕЛЯ</w:t>
      </w:r>
    </w:p>
    <w:p w14:paraId="4920DA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История средних веков. 6 класс – Брант М.Ю.;М.; Дрофа; 20</w:t>
      </w:r>
      <w:r>
        <w:rPr>
          <w:rFonts w:hint="default"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</w:rPr>
        <w:t>2  год;</w:t>
      </w:r>
    </w:p>
    <w:p w14:paraId="0DD9EA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История средних веков.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части. Конспекты, уроков для учителя истории – Несмелова М.Л.; М.; ВЛАДОС; 20</w:t>
      </w:r>
      <w:r>
        <w:rPr>
          <w:rFonts w:hint="default"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</w:rPr>
        <w:t xml:space="preserve"> год; </w:t>
      </w:r>
    </w:p>
    <w:p w14:paraId="373123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Дидактические материалы по истории средних веков – Короткова М.В.; М.; Экзамен; 2005 год.</w:t>
      </w:r>
    </w:p>
    <w:p w14:paraId="41160E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Тематическое и поурочное планирование по истории России с древнейших времён до конца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века. – Агафонова С.В.; М.; Экзамен; 20</w:t>
      </w:r>
      <w:r>
        <w:rPr>
          <w:rFonts w:hint="default"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14:paraId="7C2F3F3A">
      <w:pPr>
        <w:spacing w:before="0" w:after="0" w:line="240" w:lineRule="auto"/>
        <w:ind w:left="0" w:leftChars="0" w:firstLine="0" w:firstLineChars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История России с древнейших времён до конца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века. Поурочные планы – Колесниченко Н.Ю.; Волгоград; 20</w:t>
      </w:r>
      <w:r>
        <w:rPr>
          <w:rFonts w:hint="default"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5111796F">
      <w:pPr>
        <w:spacing w:before="0" w:after="0" w:line="240" w:lineRule="auto"/>
        <w:ind w:left="0" w:leftChars="0" w:firstLine="0" w:firstLineChars="0"/>
        <w:jc w:val="left"/>
        <w:rPr>
          <w:sz w:val="28"/>
          <w:szCs w:val="28"/>
        </w:rPr>
      </w:pPr>
    </w:p>
    <w:p w14:paraId="1AF62164">
      <w:pPr>
        <w:spacing w:before="0" w:after="0" w:line="240" w:lineRule="auto"/>
        <w:ind w:left="0" w:leftChars="0" w:firstLine="0" w:firstLineChars="0"/>
        <w:jc w:val="left"/>
        <w:rPr>
          <w:rFonts w:ascii="Times New Roman" w:hAnsi="Times New Roman"/>
          <w:b/>
          <w:i w:val="0"/>
          <w:color w:val="000000"/>
          <w:sz w:val="28"/>
          <w:szCs w:val="28"/>
        </w:rPr>
      </w:pPr>
      <w:r>
        <w:rPr>
          <w:rFonts w:ascii="Times New Roman" w:hAnsi="Times New Roman"/>
          <w:b/>
          <w:i w:val="0"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4524ED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Единая коллекция Цифровых Образовательных Ресурсов. – Режим доступа: 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school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collection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edu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14:paraId="49D886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 w:leftChars="0" w:firstLine="0" w:firstLineChars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Интернет-ресурсы:</w:t>
      </w:r>
    </w:p>
    <w:p w14:paraId="0ED1C5B3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leftChars="0" w:firstLine="0" w:firstLineChars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"http://www.edu.nsu.ru/noos/economy/m_metodmater.html"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 w:eastAsia="Arial"/>
          <w:color w:val="000000"/>
          <w:sz w:val="28"/>
          <w:szCs w:val="28"/>
          <w:u w:val="single"/>
        </w:rPr>
        <w:t>http://www.edu.nsu.ru/noos/economy/m_metodmater.html</w:t>
      </w:r>
      <w:r>
        <w:rPr>
          <w:rFonts w:ascii="Times New Roman" w:hAnsi="Times New Roman" w:eastAsia="Arial"/>
          <w:color w:val="000000"/>
          <w:sz w:val="28"/>
          <w:szCs w:val="28"/>
          <w:u w:val="single"/>
        </w:rPr>
        <w:fldChar w:fldCharType="end"/>
      </w:r>
    </w:p>
    <w:p w14:paraId="33E6DD1F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leftChars="0" w:firstLine="0" w:firstLineChars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"http://socio.rin.ru/"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 w:eastAsia="Arial"/>
          <w:color w:val="000000"/>
          <w:sz w:val="28"/>
          <w:szCs w:val="28"/>
          <w:u w:val="single"/>
        </w:rPr>
        <w:t>http://socio.rin.ru/</w:t>
      </w:r>
      <w:r>
        <w:rPr>
          <w:rFonts w:ascii="Times New Roman" w:hAnsi="Times New Roman" w:eastAsia="Arial"/>
          <w:color w:val="000000"/>
          <w:sz w:val="28"/>
          <w:szCs w:val="28"/>
          <w:u w:val="single"/>
        </w:rPr>
        <w:fldChar w:fldCharType="end"/>
      </w:r>
    </w:p>
    <w:p w14:paraId="03D77ED5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leftChars="0" w:firstLine="0" w:firstLineChars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"http://www.teacher.syktsu.ru/05/index_pri"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 w:eastAsia="Arial"/>
          <w:color w:val="000000"/>
          <w:sz w:val="28"/>
          <w:szCs w:val="28"/>
          <w:u w:val="single"/>
        </w:rPr>
        <w:t>http://www.teacher.syktsu.ru/05/index_pri</w:t>
      </w:r>
      <w:r>
        <w:rPr>
          <w:rFonts w:ascii="Times New Roman" w:hAnsi="Times New Roman" w:eastAsia="Arial"/>
          <w:color w:val="000000"/>
          <w:sz w:val="28"/>
          <w:szCs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Статьи журнала «Преподавание истории и обществознания в школе», посвященные вопросам методики преподавания.</w:t>
      </w:r>
    </w:p>
    <w:p w14:paraId="0AB18F94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leftChars="0" w:firstLine="0" w:firstLineChars="0"/>
        <w:rPr>
          <w:rFonts w:ascii="Times New Roman" w:hAnsi="Times New Roman" w:eastAsia="Calibri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"http://fcior.edu.ru/"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val="en-US" w:eastAsia="en-US" w:bidi="en-US"/>
        </w:rPr>
        <w:t>http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eastAsia="en-US" w:bidi="en-US"/>
        </w:rPr>
        <w:t>://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val="en-US" w:eastAsia="en-US" w:bidi="en-US"/>
        </w:rPr>
        <w:t>fcior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eastAsia="en-US" w:bidi="en-US"/>
        </w:rPr>
        <w:t>.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val="en-US" w:eastAsia="en-US" w:bidi="en-US"/>
        </w:rPr>
        <w:t>edu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eastAsia="en-US" w:bidi="en-US"/>
        </w:rPr>
        <w:t>.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val="en-US" w:eastAsia="en-US" w:bidi="en-US"/>
        </w:rPr>
        <w:t>ru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eastAsia="en-US" w:bidi="en-US"/>
        </w:rPr>
        <w:t>/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eastAsia="en-US" w:bidi="en-US"/>
        </w:rPr>
        <w:fldChar w:fldCharType="end"/>
      </w:r>
      <w:r>
        <w:rPr>
          <w:rFonts w:ascii="Times New Roman" w:hAnsi="Times New Roman" w:eastAsia="Calibri"/>
          <w:color w:val="000000"/>
          <w:sz w:val="28"/>
          <w:szCs w:val="28"/>
          <w:lang w:eastAsia="en-US" w:bidi="en-US"/>
        </w:rPr>
        <w:t xml:space="preserve"> Федеральный центр информационно-образовательных ресурсов</w:t>
      </w:r>
    </w:p>
    <w:p w14:paraId="1E7F4DB5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leftChars="0" w:firstLine="0" w:firstLineChars="0"/>
        <w:rPr>
          <w:rFonts w:ascii="Times New Roman" w:hAnsi="Times New Roman" w:eastAsia="Calibri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"http://school-collection.edu.ru/"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val="en-US" w:eastAsia="en-US" w:bidi="en-US"/>
        </w:rPr>
        <w:t>http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eastAsia="en-US" w:bidi="en-US"/>
        </w:rPr>
        <w:t>://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val="en-US" w:eastAsia="en-US" w:bidi="en-US"/>
        </w:rPr>
        <w:t>school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eastAsia="en-US" w:bidi="en-US"/>
        </w:rPr>
        <w:t>-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val="en-US" w:eastAsia="en-US" w:bidi="en-US"/>
        </w:rPr>
        <w:t>collection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eastAsia="en-US" w:bidi="en-US"/>
        </w:rPr>
        <w:t>.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val="en-US" w:eastAsia="en-US" w:bidi="en-US"/>
        </w:rPr>
        <w:t>edu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eastAsia="en-US" w:bidi="en-US"/>
        </w:rPr>
        <w:t>.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val="en-US" w:eastAsia="en-US" w:bidi="en-US"/>
        </w:rPr>
        <w:t>ru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eastAsia="en-US" w:bidi="en-US"/>
        </w:rPr>
        <w:t>/</w:t>
      </w:r>
      <w:r>
        <w:rPr>
          <w:rFonts w:ascii="Times New Roman" w:hAnsi="Times New Roman" w:eastAsia="Arial"/>
          <w:color w:val="000000"/>
          <w:sz w:val="28"/>
          <w:szCs w:val="28"/>
          <w:u w:val="single"/>
          <w:lang w:eastAsia="en-US" w:bidi="en-US"/>
        </w:rPr>
        <w:fldChar w:fldCharType="end"/>
      </w:r>
      <w:r>
        <w:rPr>
          <w:rFonts w:ascii="Times New Roman" w:hAnsi="Times New Roman" w:eastAsia="Calibri"/>
          <w:color w:val="000000"/>
          <w:sz w:val="28"/>
          <w:szCs w:val="28"/>
          <w:lang w:eastAsia="en-US" w:bidi="en-US"/>
        </w:rPr>
        <w:t xml:space="preserve">  Единая коллекция цифровых образовательных ресурсов</w:t>
      </w:r>
    </w:p>
    <w:p w14:paraId="608D9F23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leftChars="0" w:firstLine="0" w:firstLineChars="0"/>
        <w:rPr>
          <w:rFonts w:ascii="Times New Roman" w:hAnsi="Times New Roman" w:eastAsia="Calibri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"http://glossary.ru-"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color w:val="0000FF"/>
          <w:sz w:val="28"/>
          <w:szCs w:val="28"/>
          <w:u w:val="single"/>
        </w:rPr>
        <w:t>http://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glossary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>
        <w:rPr>
          <w:rFonts w:ascii="Times New Roman" w:hAnsi="Times New Roman"/>
          <w:color w:val="0000FF"/>
          <w:sz w:val="28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глоссарий социальным</w:t>
      </w:r>
    </w:p>
    <w:p w14:paraId="6668529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leftChars="0" w:firstLine="0" w:firstLineChars="0"/>
        <w:rPr>
          <w:rFonts w:ascii="Times New Roman" w:hAnsi="Times New Roman" w:eastAsia="Calibri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 w:bidi="en-US"/>
        </w:rPr>
        <w:t>7.http://infourok.ru- ведущий образовательный портал России</w:t>
      </w:r>
    </w:p>
    <w:p w14:paraId="3B102CA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leftChars="0" w:firstLine="0" w:firstLineChars="0"/>
        <w:rPr>
          <w:rFonts w:ascii="Times New Roman" w:hAnsi="Times New Roman" w:eastAsia="Calibri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 w:bidi="en-US"/>
        </w:rPr>
        <w:t xml:space="preserve"> 8.http://nsportal.ru- социальная сеть работников образования</w:t>
      </w:r>
    </w:p>
    <w:p w14:paraId="0EE92DB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leftChars="0" w:firstLine="0" w:firstLineChars="0"/>
        <w:rPr>
          <w:rFonts w:ascii="Times New Roman" w:hAnsi="Times New Roman" w:eastAsia="Calibri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 w:bidi="en-US"/>
        </w:rPr>
        <w:t xml:space="preserve">  9.http://multiurok.ru – интернет портал для учителя</w:t>
      </w:r>
    </w:p>
    <w:p w14:paraId="5722B982">
      <w:pPr>
        <w:widowControl w:val="0"/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</w:p>
    <w:p w14:paraId="6993A97B">
      <w:pPr>
        <w:spacing w:before="0" w:after="0" w:line="480" w:lineRule="auto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0C774CB2"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End w:id="14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18BE2"/>
    <w:multiLevelType w:val="singleLevel"/>
    <w:tmpl w:val="94218BE2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A982388E"/>
    <w:multiLevelType w:val="singleLevel"/>
    <w:tmpl w:val="A982388E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DB42243F"/>
    <w:multiLevelType w:val="singleLevel"/>
    <w:tmpl w:val="DB42243F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DE140856"/>
    <w:multiLevelType w:val="singleLevel"/>
    <w:tmpl w:val="DE140856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E1B8F787"/>
    <w:multiLevelType w:val="singleLevel"/>
    <w:tmpl w:val="E1B8F787"/>
    <w:lvl w:ilvl="0" w:tentative="0">
      <w:start w:val="1"/>
      <w:numFmt w:val="decimal"/>
      <w:suff w:val="space"/>
      <w:lvlText w:val="%1-"/>
      <w:lvlJc w:val="left"/>
    </w:lvl>
  </w:abstractNum>
  <w:abstractNum w:abstractNumId="5">
    <w:nsid w:val="EB7E6F48"/>
    <w:multiLevelType w:val="singleLevel"/>
    <w:tmpl w:val="EB7E6F48"/>
    <w:lvl w:ilvl="0" w:tentative="0">
      <w:start w:val="1"/>
      <w:numFmt w:val="decimal"/>
      <w:suff w:val="space"/>
      <w:lvlText w:val="%1)"/>
      <w:lvlJc w:val="left"/>
      <w:pPr>
        <w:ind w:left="60" w:leftChars="0" w:firstLine="0" w:firstLineChars="0"/>
      </w:pPr>
    </w:lvl>
  </w:abstractNum>
  <w:abstractNum w:abstractNumId="6">
    <w:nsid w:val="EBDF1847"/>
    <w:multiLevelType w:val="singleLevel"/>
    <w:tmpl w:val="EBDF1847"/>
    <w:lvl w:ilvl="0" w:tentative="0">
      <w:start w:val="1"/>
      <w:numFmt w:val="decimal"/>
      <w:suff w:val="space"/>
      <w:lvlText w:val="%1)"/>
      <w:lvlJc w:val="left"/>
      <w:pPr>
        <w:ind w:left="60" w:leftChars="0" w:firstLine="0" w:firstLineChars="0"/>
      </w:pPr>
    </w:lvl>
  </w:abstractNum>
  <w:abstractNum w:abstractNumId="7">
    <w:nsid w:val="19D93BBE"/>
    <w:multiLevelType w:val="singleLevel"/>
    <w:tmpl w:val="19D93BBE"/>
    <w:lvl w:ilvl="0" w:tentative="0">
      <w:start w:val="1"/>
      <w:numFmt w:val="decimal"/>
      <w:suff w:val="space"/>
      <w:lvlText w:val="%1)"/>
      <w:lvlJc w:val="left"/>
    </w:lvl>
  </w:abstractNum>
  <w:abstractNum w:abstractNumId="8">
    <w:nsid w:val="22F14A01"/>
    <w:multiLevelType w:val="singleLevel"/>
    <w:tmpl w:val="22F14A01"/>
    <w:lvl w:ilvl="0" w:tentative="0">
      <w:start w:val="1"/>
      <w:numFmt w:val="decimal"/>
      <w:suff w:val="space"/>
      <w:lvlText w:val="%1)"/>
      <w:lvlJc w:val="left"/>
      <w:pPr>
        <w:ind w:left="60" w:leftChars="0" w:firstLine="0" w:firstLineChars="0"/>
      </w:pPr>
    </w:lvl>
  </w:abstractNum>
  <w:abstractNum w:abstractNumId="9">
    <w:nsid w:val="25172368"/>
    <w:multiLevelType w:val="multilevel"/>
    <w:tmpl w:val="25172368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>
    <w:nsid w:val="3436D1CD"/>
    <w:multiLevelType w:val="singleLevel"/>
    <w:tmpl w:val="3436D1CD"/>
    <w:lvl w:ilvl="0" w:tentative="0">
      <w:start w:val="1"/>
      <w:numFmt w:val="decimal"/>
      <w:suff w:val="space"/>
      <w:lvlText w:val="%1)"/>
      <w:lvlJc w:val="left"/>
    </w:lvl>
  </w:abstractNum>
  <w:abstractNum w:abstractNumId="11">
    <w:nsid w:val="4F5836A1"/>
    <w:multiLevelType w:val="multilevel"/>
    <w:tmpl w:val="4F5836A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206AB26"/>
    <w:multiLevelType w:val="singleLevel"/>
    <w:tmpl w:val="5206AB26"/>
    <w:lvl w:ilvl="0" w:tentative="0">
      <w:start w:val="1"/>
      <w:numFmt w:val="decimal"/>
      <w:suff w:val="space"/>
      <w:lvlText w:val="%1)"/>
      <w:lvlJc w:val="left"/>
      <w:pPr>
        <w:ind w:left="60" w:leftChars="0" w:firstLine="0" w:firstLineChars="0"/>
      </w:pPr>
    </w:lvl>
  </w:abstractNum>
  <w:abstractNum w:abstractNumId="13">
    <w:nsid w:val="55A27B2E"/>
    <w:multiLevelType w:val="singleLevel"/>
    <w:tmpl w:val="55A27B2E"/>
    <w:lvl w:ilvl="0" w:tentative="0">
      <w:start w:val="1"/>
      <w:numFmt w:val="decimal"/>
      <w:suff w:val="space"/>
      <w:lvlText w:val="%1)"/>
      <w:lvlJc w:val="left"/>
    </w:lvl>
  </w:abstractNum>
  <w:abstractNum w:abstractNumId="14">
    <w:nsid w:val="5843EC58"/>
    <w:multiLevelType w:val="singleLevel"/>
    <w:tmpl w:val="5843EC58"/>
    <w:lvl w:ilvl="0" w:tentative="0">
      <w:start w:val="11"/>
      <w:numFmt w:val="decimal"/>
      <w:suff w:val="space"/>
      <w:lvlText w:val="%1)"/>
      <w:lvlJc w:val="left"/>
    </w:lvl>
  </w:abstractNum>
  <w:abstractNum w:abstractNumId="15">
    <w:nsid w:val="5CC30AA7"/>
    <w:multiLevelType w:val="singleLevel"/>
    <w:tmpl w:val="5CC30AA7"/>
    <w:lvl w:ilvl="0" w:tentative="0">
      <w:start w:val="1"/>
      <w:numFmt w:val="decimal"/>
      <w:suff w:val="space"/>
      <w:lvlText w:val="%1)"/>
      <w:lvlJc w:val="left"/>
      <w:pPr>
        <w:ind w:left="60" w:leftChars="0" w:firstLine="0" w:firstLineChars="0"/>
      </w:pPr>
    </w:lvl>
  </w:abstractNum>
  <w:abstractNum w:abstractNumId="16">
    <w:nsid w:val="61AB62DE"/>
    <w:multiLevelType w:val="singleLevel"/>
    <w:tmpl w:val="61AB62DE"/>
    <w:lvl w:ilvl="0" w:tentative="0">
      <w:start w:val="1"/>
      <w:numFmt w:val="decimal"/>
      <w:suff w:val="space"/>
      <w:lvlText w:val="%1)"/>
      <w:lvlJc w:val="left"/>
    </w:lvl>
  </w:abstractNum>
  <w:abstractNum w:abstractNumId="17">
    <w:nsid w:val="62EC1317"/>
    <w:multiLevelType w:val="singleLevel"/>
    <w:tmpl w:val="62EC1317"/>
    <w:lvl w:ilvl="0" w:tentative="0">
      <w:start w:val="1"/>
      <w:numFmt w:val="decimal"/>
      <w:suff w:val="space"/>
      <w:lvlText w:val="%1)"/>
      <w:lvlJc w:val="left"/>
    </w:lvl>
  </w:abstractNum>
  <w:abstractNum w:abstractNumId="18">
    <w:nsid w:val="6EBDC15D"/>
    <w:multiLevelType w:val="singleLevel"/>
    <w:tmpl w:val="6EBDC15D"/>
    <w:lvl w:ilvl="0" w:tentative="0">
      <w:start w:val="2"/>
      <w:numFmt w:val="decimal"/>
      <w:suff w:val="space"/>
      <w:lvlText w:val="%1."/>
      <w:lvlJc w:val="left"/>
    </w:lvl>
  </w:abstractNum>
  <w:abstractNum w:abstractNumId="19">
    <w:nsid w:val="6EF5E893"/>
    <w:multiLevelType w:val="singleLevel"/>
    <w:tmpl w:val="6EF5E893"/>
    <w:lvl w:ilvl="0" w:tentative="0">
      <w:start w:val="1"/>
      <w:numFmt w:val="decimal"/>
      <w:suff w:val="space"/>
      <w:lvlText w:val="%1)"/>
      <w:lvlJc w:val="left"/>
    </w:lvl>
  </w:abstractNum>
  <w:abstractNum w:abstractNumId="20">
    <w:nsid w:val="70578FAE"/>
    <w:multiLevelType w:val="singleLevel"/>
    <w:tmpl w:val="70578FAE"/>
    <w:lvl w:ilvl="0" w:tentative="0">
      <w:start w:val="1"/>
      <w:numFmt w:val="decimal"/>
      <w:suff w:val="space"/>
      <w:lvlText w:val="%1)"/>
      <w:lvlJc w:val="left"/>
      <w:pPr>
        <w:ind w:left="60" w:leftChars="0" w:firstLine="0" w:firstLineChars="0"/>
      </w:pPr>
    </w:lvl>
  </w:abstractNum>
  <w:abstractNum w:abstractNumId="21">
    <w:nsid w:val="71957813"/>
    <w:multiLevelType w:val="singleLevel"/>
    <w:tmpl w:val="71957813"/>
    <w:lvl w:ilvl="0" w:tentative="0">
      <w:start w:val="1"/>
      <w:numFmt w:val="decimal"/>
      <w:suff w:val="space"/>
      <w:lvlText w:val="%1)"/>
      <w:lvlJc w:val="left"/>
      <w:pPr>
        <w:ind w:left="60" w:leftChars="0" w:firstLine="0" w:firstLineChars="0"/>
      </w:pPr>
    </w:lvl>
  </w:abstractNum>
  <w:abstractNum w:abstractNumId="22">
    <w:nsid w:val="764F6509"/>
    <w:multiLevelType w:val="singleLevel"/>
    <w:tmpl w:val="764F6509"/>
    <w:lvl w:ilvl="0" w:tentative="0">
      <w:start w:val="1"/>
      <w:numFmt w:val="decimal"/>
      <w:suff w:val="space"/>
      <w:lvlText w:val="%1)"/>
      <w:lvlJc w:val="left"/>
    </w:lvl>
  </w:abstractNum>
  <w:abstractNum w:abstractNumId="23">
    <w:nsid w:val="7CB3AC9A"/>
    <w:multiLevelType w:val="singleLevel"/>
    <w:tmpl w:val="7CB3AC9A"/>
    <w:lvl w:ilvl="0" w:tentative="0">
      <w:start w:val="1"/>
      <w:numFmt w:val="decimal"/>
      <w:suff w:val="space"/>
      <w:lvlText w:val="%1)"/>
      <w:lvlJc w:val="left"/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6"/>
  </w:num>
  <w:num w:numId="5">
    <w:abstractNumId w:val="22"/>
  </w:num>
  <w:num w:numId="6">
    <w:abstractNumId w:val="23"/>
  </w:num>
  <w:num w:numId="7">
    <w:abstractNumId w:val="1"/>
  </w:num>
  <w:num w:numId="8">
    <w:abstractNumId w:val="12"/>
  </w:num>
  <w:num w:numId="9">
    <w:abstractNumId w:val="21"/>
  </w:num>
  <w:num w:numId="10">
    <w:abstractNumId w:val="2"/>
  </w:num>
  <w:num w:numId="11">
    <w:abstractNumId w:val="16"/>
  </w:num>
  <w:num w:numId="12">
    <w:abstractNumId w:val="5"/>
  </w:num>
  <w:num w:numId="13">
    <w:abstractNumId w:val="7"/>
  </w:num>
  <w:num w:numId="14">
    <w:abstractNumId w:val="3"/>
  </w:num>
  <w:num w:numId="15">
    <w:abstractNumId w:val="17"/>
  </w:num>
  <w:num w:numId="16">
    <w:abstractNumId w:val="0"/>
  </w:num>
  <w:num w:numId="17">
    <w:abstractNumId w:val="8"/>
  </w:num>
  <w:num w:numId="18">
    <w:abstractNumId w:val="15"/>
  </w:num>
  <w:num w:numId="19">
    <w:abstractNumId w:val="19"/>
  </w:num>
  <w:num w:numId="20">
    <w:abstractNumId w:val="20"/>
  </w:num>
  <w:num w:numId="21">
    <w:abstractNumId w:val="10"/>
  </w:num>
  <w:num w:numId="22">
    <w:abstractNumId w:val="4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85D04"/>
    <w:rsid w:val="09F17DBB"/>
    <w:rsid w:val="15364628"/>
    <w:rsid w:val="17F64D4C"/>
    <w:rsid w:val="193A6070"/>
    <w:rsid w:val="1CC22789"/>
    <w:rsid w:val="1E4E2EDC"/>
    <w:rsid w:val="3A811D63"/>
    <w:rsid w:val="4FFF1D4A"/>
    <w:rsid w:val="504274DE"/>
    <w:rsid w:val="508B4954"/>
    <w:rsid w:val="5FF23D1F"/>
    <w:rsid w:val="60574D0A"/>
    <w:rsid w:val="6B3128EB"/>
    <w:rsid w:val="788942F8"/>
    <w:rsid w:val="7B221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left="720"/>
      <w:contextualSpacing/>
    </w:pPr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49</Pages>
  <TotalTime>16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2023-09-01T17:32:00Z</dcterms:created>
  <dc:creator>Roman</dc:creator>
  <cp:lastModifiedBy>Мария Бойко</cp:lastModifiedBy>
  <cp:lastPrinted>2024-10-31T13:14:00Z</cp:lastPrinted>
  <dcterms:modified xsi:type="dcterms:W3CDTF">2024-11-12T16:25:28Z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3A11B865B1F1471889EB0943C7C8F041_13</vt:lpwstr>
  </property>
</Properties>
</file>