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1F" w:rsidRPr="00847F44" w:rsidRDefault="00FA701F">
      <w:pPr>
        <w:spacing w:after="0"/>
        <w:ind w:left="120"/>
        <w:rPr>
          <w:lang w:val="ru-RU"/>
        </w:rPr>
      </w:pPr>
      <w:bookmarkStart w:id="0" w:name="block-31398583"/>
    </w:p>
    <w:p w:rsidR="00FA701F" w:rsidRPr="00847F44" w:rsidRDefault="00FA701F">
      <w:pPr>
        <w:spacing w:after="0"/>
        <w:ind w:left="120"/>
        <w:rPr>
          <w:lang w:val="ru-RU"/>
        </w:rPr>
      </w:pPr>
    </w:p>
    <w:p w:rsidR="00FA701F" w:rsidRPr="00847F44" w:rsidRDefault="00FA701F">
      <w:pPr>
        <w:spacing w:after="0"/>
        <w:ind w:left="120"/>
        <w:rPr>
          <w:lang w:val="ru-RU"/>
        </w:rPr>
      </w:pPr>
    </w:p>
    <w:p w:rsidR="00D17E5B" w:rsidRDefault="00D17E5B" w:rsidP="00D17E5B">
      <w:pPr>
        <w:autoSpaceDE w:val="0"/>
        <w:autoSpaceDN w:val="0"/>
        <w:spacing w:after="0" w:line="228" w:lineRule="auto"/>
        <w:ind w:left="1494"/>
        <w:rPr>
          <w:lang w:val="ru-RU"/>
        </w:rPr>
      </w:pPr>
      <w:r>
        <w:rPr>
          <w:rFonts w:ascii="Times New Roman" w:eastAsia="Times New Roman" w:hAnsi="Times New Roman"/>
          <w:b/>
          <w:color w:val="000000"/>
          <w:sz w:val="24"/>
          <w:lang w:val="ru-RU"/>
        </w:rPr>
        <w:t>МИНИСТЕРСТВО ПРОСВЕЩЕНИЯ РОССИЙСКОЙ ФЕДЕРАЦИИ</w:t>
      </w:r>
    </w:p>
    <w:p w:rsidR="00D17E5B" w:rsidRDefault="00D17E5B" w:rsidP="00D17E5B">
      <w:pPr>
        <w:autoSpaceDE w:val="0"/>
        <w:autoSpaceDN w:val="0"/>
        <w:spacing w:before="670" w:after="0" w:line="228" w:lineRule="auto"/>
        <w:ind w:left="993"/>
        <w:rPr>
          <w:lang w:val="ru-RU"/>
        </w:rPr>
      </w:pPr>
      <w:r>
        <w:rPr>
          <w:rFonts w:ascii="Times New Roman" w:eastAsia="Times New Roman" w:hAnsi="Times New Roman"/>
          <w:color w:val="000000"/>
          <w:sz w:val="24"/>
          <w:lang w:val="ru-RU"/>
        </w:rPr>
        <w:t>Министерство общего и профессионального образования Ростовской области</w:t>
      </w:r>
    </w:p>
    <w:p w:rsidR="00D17E5B" w:rsidRDefault="00D17E5B" w:rsidP="00D17E5B">
      <w:pPr>
        <w:autoSpaceDE w:val="0"/>
        <w:autoSpaceDN w:val="0"/>
        <w:spacing w:before="670" w:after="0" w:line="228" w:lineRule="auto"/>
        <w:ind w:right="3730"/>
        <w:jc w:val="right"/>
        <w:rPr>
          <w:lang w:val="ru-RU"/>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ab/>
      </w:r>
      <w:r>
        <w:rPr>
          <w:rFonts w:ascii="Times New Roman" w:eastAsia="Times New Roman" w:hAnsi="Times New Roman"/>
          <w:color w:val="000000"/>
          <w:sz w:val="24"/>
          <w:lang w:val="ru-RU"/>
        </w:rPr>
        <w:tab/>
      </w:r>
      <w:r>
        <w:rPr>
          <w:rFonts w:ascii="Times New Roman" w:eastAsia="Times New Roman" w:hAnsi="Times New Roman"/>
          <w:color w:val="000000"/>
          <w:sz w:val="24"/>
          <w:lang w:val="ru-RU"/>
        </w:rPr>
        <w:tab/>
      </w:r>
      <w:r>
        <w:rPr>
          <w:rFonts w:ascii="Times New Roman" w:eastAsia="Times New Roman" w:hAnsi="Times New Roman"/>
          <w:color w:val="000000"/>
          <w:sz w:val="24"/>
          <w:lang w:val="ru-RU"/>
        </w:rPr>
        <w:tab/>
        <w:t>Управление образования города Ростова-на-Дону</w:t>
      </w:r>
    </w:p>
    <w:p w:rsidR="00D17E5B" w:rsidRDefault="00D17E5B" w:rsidP="00D17E5B">
      <w:pPr>
        <w:autoSpaceDE w:val="0"/>
        <w:autoSpaceDN w:val="0"/>
        <w:spacing w:before="670" w:after="1376" w:line="228" w:lineRule="auto"/>
        <w:ind w:right="3864"/>
        <w:jc w:val="right"/>
      </w:pPr>
      <w:r>
        <w:rPr>
          <w:rFonts w:ascii="Times New Roman" w:eastAsia="Times New Roman" w:hAnsi="Times New Roman"/>
          <w:color w:val="000000"/>
          <w:sz w:val="24"/>
        </w:rPr>
        <w:t>МБОУ "</w:t>
      </w:r>
      <w:proofErr w:type="spellStart"/>
      <w:r>
        <w:rPr>
          <w:rFonts w:ascii="Times New Roman" w:eastAsia="Times New Roman" w:hAnsi="Times New Roman"/>
          <w:color w:val="000000"/>
          <w:sz w:val="24"/>
        </w:rPr>
        <w:t>Школа</w:t>
      </w:r>
      <w:proofErr w:type="spellEnd"/>
      <w:r>
        <w:rPr>
          <w:rFonts w:ascii="Times New Roman" w:eastAsia="Times New Roman" w:hAnsi="Times New Roman"/>
          <w:color w:val="000000"/>
          <w:sz w:val="24"/>
        </w:rPr>
        <w:t xml:space="preserve"> № 91"</w:t>
      </w:r>
    </w:p>
    <w:tbl>
      <w:tblPr>
        <w:tblW w:w="0" w:type="auto"/>
        <w:tblLayout w:type="fixed"/>
        <w:tblLook w:val="04A0" w:firstRow="1" w:lastRow="0" w:firstColumn="1" w:lastColumn="0" w:noHBand="0" w:noVBand="1"/>
      </w:tblPr>
      <w:tblGrid>
        <w:gridCol w:w="2542"/>
        <w:gridCol w:w="3500"/>
        <w:gridCol w:w="3540"/>
      </w:tblGrid>
      <w:tr w:rsidR="00D17E5B" w:rsidTr="00CA25C8">
        <w:trPr>
          <w:trHeight w:hRule="exact" w:val="274"/>
        </w:trPr>
        <w:tc>
          <w:tcPr>
            <w:tcW w:w="2542" w:type="dxa"/>
            <w:tcMar>
              <w:top w:w="0" w:type="dxa"/>
              <w:left w:w="0" w:type="dxa"/>
              <w:bottom w:w="0" w:type="dxa"/>
              <w:right w:w="0" w:type="dxa"/>
            </w:tcMar>
            <w:hideMark/>
          </w:tcPr>
          <w:p w:rsidR="00D17E5B" w:rsidRDefault="00D17E5B" w:rsidP="00CA25C8">
            <w:pPr>
              <w:autoSpaceDE w:val="0"/>
              <w:autoSpaceDN w:val="0"/>
              <w:spacing w:before="48" w:after="0" w:line="228" w:lineRule="auto"/>
            </w:pPr>
            <w:r>
              <w:rPr>
                <w:rFonts w:ascii="Times New Roman" w:eastAsia="Times New Roman" w:hAnsi="Times New Roman"/>
                <w:color w:val="000000"/>
                <w:w w:val="102"/>
                <w:sz w:val="20"/>
              </w:rPr>
              <w:t>РАССМОТРЕНО</w:t>
            </w:r>
          </w:p>
        </w:tc>
        <w:tc>
          <w:tcPr>
            <w:tcW w:w="3500" w:type="dxa"/>
            <w:tcMar>
              <w:top w:w="0" w:type="dxa"/>
              <w:left w:w="0" w:type="dxa"/>
              <w:bottom w:w="0" w:type="dxa"/>
              <w:right w:w="0" w:type="dxa"/>
            </w:tcMar>
            <w:hideMark/>
          </w:tcPr>
          <w:p w:rsidR="00D17E5B" w:rsidRDefault="00D17E5B" w:rsidP="00CA25C8">
            <w:pPr>
              <w:autoSpaceDE w:val="0"/>
              <w:autoSpaceDN w:val="0"/>
              <w:spacing w:before="48" w:after="0" w:line="228" w:lineRule="auto"/>
              <w:jc w:val="center"/>
            </w:pPr>
            <w:r>
              <w:rPr>
                <w:rFonts w:ascii="Times New Roman" w:eastAsia="Times New Roman" w:hAnsi="Times New Roman"/>
                <w:color w:val="000000"/>
                <w:w w:val="102"/>
                <w:sz w:val="20"/>
                <w:lang w:val="ru-RU"/>
              </w:rPr>
              <w:t>СОГЛАСОВА</w:t>
            </w:r>
            <w:r>
              <w:rPr>
                <w:rFonts w:ascii="Times New Roman" w:eastAsia="Times New Roman" w:hAnsi="Times New Roman"/>
                <w:color w:val="000000"/>
                <w:w w:val="102"/>
                <w:sz w:val="20"/>
              </w:rPr>
              <w:t>НО</w:t>
            </w:r>
          </w:p>
        </w:tc>
        <w:tc>
          <w:tcPr>
            <w:tcW w:w="3540" w:type="dxa"/>
            <w:tcMar>
              <w:top w:w="0" w:type="dxa"/>
              <w:left w:w="0" w:type="dxa"/>
              <w:bottom w:w="0" w:type="dxa"/>
              <w:right w:w="0" w:type="dxa"/>
            </w:tcMar>
            <w:hideMark/>
          </w:tcPr>
          <w:p w:rsidR="00D17E5B" w:rsidRDefault="00D17E5B" w:rsidP="00CA25C8">
            <w:pPr>
              <w:autoSpaceDE w:val="0"/>
              <w:autoSpaceDN w:val="0"/>
              <w:spacing w:before="48" w:after="0" w:line="228" w:lineRule="auto"/>
              <w:ind w:right="1164"/>
              <w:jc w:val="right"/>
            </w:pPr>
            <w:r>
              <w:rPr>
                <w:rFonts w:ascii="Times New Roman" w:eastAsia="Times New Roman" w:hAnsi="Times New Roman"/>
                <w:color w:val="000000"/>
                <w:w w:val="102"/>
                <w:sz w:val="20"/>
              </w:rPr>
              <w:t>УТВЕРЖДЕНО</w:t>
            </w:r>
          </w:p>
        </w:tc>
      </w:tr>
      <w:tr w:rsidR="00D17E5B" w:rsidTr="00CA25C8">
        <w:trPr>
          <w:trHeight w:hRule="exact" w:val="276"/>
        </w:trPr>
        <w:tc>
          <w:tcPr>
            <w:tcW w:w="2542" w:type="dxa"/>
            <w:tcMar>
              <w:top w:w="0" w:type="dxa"/>
              <w:left w:w="0" w:type="dxa"/>
              <w:bottom w:w="0" w:type="dxa"/>
              <w:right w:w="0" w:type="dxa"/>
            </w:tcMar>
            <w:hideMark/>
          </w:tcPr>
          <w:p w:rsidR="00D17E5B" w:rsidRDefault="00D17E5B" w:rsidP="00CA25C8">
            <w:pPr>
              <w:autoSpaceDE w:val="0"/>
              <w:autoSpaceDN w:val="0"/>
              <w:spacing w:after="0" w:line="228" w:lineRule="auto"/>
              <w:rPr>
                <w:lang w:val="ru-RU"/>
              </w:rPr>
            </w:pPr>
            <w:r>
              <w:rPr>
                <w:rFonts w:ascii="Times New Roman" w:eastAsia="Times New Roman" w:hAnsi="Times New Roman"/>
                <w:color w:val="000000"/>
                <w:w w:val="102"/>
                <w:sz w:val="20"/>
                <w:lang w:val="ru-RU"/>
              </w:rPr>
              <w:t>На педагогическом совете</w:t>
            </w:r>
          </w:p>
        </w:tc>
        <w:tc>
          <w:tcPr>
            <w:tcW w:w="3500" w:type="dxa"/>
            <w:tcMar>
              <w:top w:w="0" w:type="dxa"/>
              <w:left w:w="0" w:type="dxa"/>
              <w:bottom w:w="0" w:type="dxa"/>
              <w:right w:w="0" w:type="dxa"/>
            </w:tcMar>
            <w:hideMark/>
          </w:tcPr>
          <w:p w:rsidR="00D17E5B" w:rsidRDefault="00D17E5B" w:rsidP="00CA25C8">
            <w:pPr>
              <w:autoSpaceDE w:val="0"/>
              <w:autoSpaceDN w:val="0"/>
              <w:spacing w:after="0" w:line="228" w:lineRule="auto"/>
              <w:jc w:val="center"/>
              <w:rPr>
                <w:lang w:val="ru-RU"/>
              </w:rPr>
            </w:pPr>
            <w:r>
              <w:rPr>
                <w:rFonts w:ascii="Times New Roman" w:eastAsia="Times New Roman" w:hAnsi="Times New Roman"/>
                <w:color w:val="000000"/>
                <w:w w:val="102"/>
                <w:sz w:val="20"/>
              </w:rPr>
              <w:t>Председатель М</w:t>
            </w:r>
            <w:r>
              <w:rPr>
                <w:rFonts w:ascii="Times New Roman" w:eastAsia="Times New Roman" w:hAnsi="Times New Roman"/>
                <w:color w:val="000000"/>
                <w:w w:val="102"/>
                <w:sz w:val="20"/>
                <w:lang w:val="ru-RU"/>
              </w:rPr>
              <w:t>О</w:t>
            </w:r>
          </w:p>
        </w:tc>
        <w:tc>
          <w:tcPr>
            <w:tcW w:w="3540" w:type="dxa"/>
            <w:tcMar>
              <w:top w:w="0" w:type="dxa"/>
              <w:left w:w="0" w:type="dxa"/>
              <w:bottom w:w="0" w:type="dxa"/>
              <w:right w:w="0" w:type="dxa"/>
            </w:tcMar>
            <w:hideMark/>
          </w:tcPr>
          <w:p w:rsidR="00D17E5B" w:rsidRDefault="00D17E5B" w:rsidP="00CA25C8">
            <w:pPr>
              <w:autoSpaceDE w:val="0"/>
              <w:autoSpaceDN w:val="0"/>
              <w:spacing w:after="0" w:line="228" w:lineRule="auto"/>
              <w:ind w:right="692"/>
              <w:jc w:val="right"/>
            </w:pPr>
            <w:r>
              <w:rPr>
                <w:rFonts w:ascii="Times New Roman" w:eastAsia="Times New Roman" w:hAnsi="Times New Roman"/>
                <w:color w:val="000000"/>
                <w:w w:val="102"/>
                <w:sz w:val="20"/>
              </w:rPr>
              <w:t>МБОУ "</w:t>
            </w:r>
            <w:proofErr w:type="spellStart"/>
            <w:r>
              <w:rPr>
                <w:rFonts w:ascii="Times New Roman" w:eastAsia="Times New Roman" w:hAnsi="Times New Roman"/>
                <w:color w:val="000000"/>
                <w:w w:val="102"/>
                <w:sz w:val="20"/>
              </w:rPr>
              <w:t>Школа</w:t>
            </w:r>
            <w:proofErr w:type="spellEnd"/>
            <w:r>
              <w:rPr>
                <w:rFonts w:ascii="Times New Roman" w:eastAsia="Times New Roman" w:hAnsi="Times New Roman"/>
                <w:color w:val="000000"/>
                <w:w w:val="102"/>
                <w:sz w:val="20"/>
              </w:rPr>
              <w:t xml:space="preserve"> №91"</w:t>
            </w:r>
          </w:p>
        </w:tc>
      </w:tr>
    </w:tbl>
    <w:p w:rsidR="00D17E5B" w:rsidRDefault="00D17E5B" w:rsidP="00D17E5B">
      <w:pPr>
        <w:autoSpaceDE w:val="0"/>
        <w:autoSpaceDN w:val="0"/>
        <w:spacing w:after="0" w:line="60" w:lineRule="exact"/>
      </w:pPr>
    </w:p>
    <w:tbl>
      <w:tblPr>
        <w:tblW w:w="0" w:type="auto"/>
        <w:tblLayout w:type="fixed"/>
        <w:tblLook w:val="04A0" w:firstRow="1" w:lastRow="0" w:firstColumn="1" w:lastColumn="0" w:noHBand="0" w:noVBand="1"/>
      </w:tblPr>
      <w:tblGrid>
        <w:gridCol w:w="3142"/>
        <w:gridCol w:w="3460"/>
        <w:gridCol w:w="3460"/>
      </w:tblGrid>
      <w:tr w:rsidR="00D17E5B" w:rsidTr="00CA25C8">
        <w:trPr>
          <w:trHeight w:hRule="exact" w:val="362"/>
        </w:trPr>
        <w:tc>
          <w:tcPr>
            <w:tcW w:w="3142" w:type="dxa"/>
            <w:tcMar>
              <w:top w:w="0" w:type="dxa"/>
              <w:left w:w="0" w:type="dxa"/>
              <w:bottom w:w="0" w:type="dxa"/>
              <w:right w:w="0" w:type="dxa"/>
            </w:tcMar>
          </w:tcPr>
          <w:p w:rsidR="00D17E5B" w:rsidRDefault="00D17E5B" w:rsidP="00CA25C8">
            <w:pPr>
              <w:autoSpaceDE w:val="0"/>
              <w:autoSpaceDN w:val="0"/>
              <w:spacing w:before="60" w:after="0" w:line="228" w:lineRule="auto"/>
            </w:pPr>
          </w:p>
        </w:tc>
        <w:tc>
          <w:tcPr>
            <w:tcW w:w="3460" w:type="dxa"/>
            <w:tcMar>
              <w:top w:w="0" w:type="dxa"/>
              <w:left w:w="0" w:type="dxa"/>
              <w:bottom w:w="0" w:type="dxa"/>
              <w:right w:w="0" w:type="dxa"/>
            </w:tcMar>
            <w:hideMark/>
          </w:tcPr>
          <w:p w:rsidR="00D17E5B" w:rsidRDefault="00D17E5B" w:rsidP="00CA25C8">
            <w:pPr>
              <w:autoSpaceDE w:val="0"/>
              <w:autoSpaceDN w:val="0"/>
              <w:spacing w:before="60" w:after="0" w:line="228" w:lineRule="auto"/>
              <w:jc w:val="center"/>
              <w:rPr>
                <w:lang w:val="ru-RU"/>
              </w:rPr>
            </w:pPr>
            <w:r>
              <w:rPr>
                <w:rFonts w:ascii="Times New Roman" w:eastAsia="Times New Roman" w:hAnsi="Times New Roman"/>
                <w:color w:val="000000"/>
                <w:w w:val="102"/>
                <w:sz w:val="20"/>
              </w:rPr>
              <w:t>_____________</w:t>
            </w:r>
            <w:r>
              <w:rPr>
                <w:rFonts w:ascii="Times New Roman" w:eastAsia="Times New Roman" w:hAnsi="Times New Roman"/>
                <w:color w:val="000000"/>
                <w:w w:val="102"/>
                <w:sz w:val="20"/>
                <w:lang w:val="ru-RU"/>
              </w:rPr>
              <w:t>Чекалдина Л.А.</w:t>
            </w:r>
          </w:p>
        </w:tc>
        <w:tc>
          <w:tcPr>
            <w:tcW w:w="3460" w:type="dxa"/>
            <w:tcMar>
              <w:top w:w="0" w:type="dxa"/>
              <w:left w:w="0" w:type="dxa"/>
              <w:bottom w:w="0" w:type="dxa"/>
              <w:right w:w="0" w:type="dxa"/>
            </w:tcMar>
            <w:hideMark/>
          </w:tcPr>
          <w:p w:rsidR="00D17E5B" w:rsidRDefault="00D17E5B" w:rsidP="00CA25C8">
            <w:pPr>
              <w:autoSpaceDE w:val="0"/>
              <w:autoSpaceDN w:val="0"/>
              <w:spacing w:before="60" w:after="0" w:line="228" w:lineRule="auto"/>
              <w:ind w:left="432"/>
            </w:pPr>
            <w:r>
              <w:rPr>
                <w:rFonts w:ascii="Times New Roman" w:eastAsia="Times New Roman" w:hAnsi="Times New Roman"/>
                <w:color w:val="000000"/>
                <w:w w:val="102"/>
                <w:sz w:val="20"/>
              </w:rPr>
              <w:t>__________М.П. Глебездина</w:t>
            </w:r>
          </w:p>
        </w:tc>
      </w:tr>
      <w:tr w:rsidR="00D17E5B" w:rsidTr="00CA25C8">
        <w:trPr>
          <w:trHeight w:hRule="exact" w:val="420"/>
        </w:trPr>
        <w:tc>
          <w:tcPr>
            <w:tcW w:w="3142" w:type="dxa"/>
            <w:tcMar>
              <w:top w:w="0" w:type="dxa"/>
              <w:left w:w="0" w:type="dxa"/>
              <w:bottom w:w="0" w:type="dxa"/>
              <w:right w:w="0" w:type="dxa"/>
            </w:tcMar>
            <w:hideMark/>
          </w:tcPr>
          <w:p w:rsidR="00D17E5B" w:rsidRDefault="00D17E5B" w:rsidP="00CA25C8">
            <w:pPr>
              <w:autoSpaceDE w:val="0"/>
              <w:autoSpaceDN w:val="0"/>
              <w:spacing w:before="106" w:after="0" w:line="228"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 </w:t>
            </w:r>
          </w:p>
        </w:tc>
        <w:tc>
          <w:tcPr>
            <w:tcW w:w="3460" w:type="dxa"/>
            <w:tcMar>
              <w:top w:w="0" w:type="dxa"/>
              <w:left w:w="0" w:type="dxa"/>
              <w:bottom w:w="0" w:type="dxa"/>
              <w:right w:w="0" w:type="dxa"/>
            </w:tcMar>
            <w:hideMark/>
          </w:tcPr>
          <w:p w:rsidR="00D17E5B" w:rsidRDefault="00D17E5B" w:rsidP="00CA25C8">
            <w:pPr>
              <w:autoSpaceDE w:val="0"/>
              <w:autoSpaceDN w:val="0"/>
              <w:spacing w:before="106" w:after="0" w:line="228" w:lineRule="auto"/>
              <w:ind w:left="37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w:t>
            </w:r>
          </w:p>
        </w:tc>
        <w:tc>
          <w:tcPr>
            <w:tcW w:w="3460" w:type="dxa"/>
            <w:tcMar>
              <w:top w:w="0" w:type="dxa"/>
              <w:left w:w="0" w:type="dxa"/>
              <w:bottom w:w="0" w:type="dxa"/>
              <w:right w:w="0" w:type="dxa"/>
            </w:tcMar>
            <w:hideMark/>
          </w:tcPr>
          <w:p w:rsidR="00D17E5B" w:rsidRDefault="00D17E5B" w:rsidP="00CA25C8">
            <w:pPr>
              <w:autoSpaceDE w:val="0"/>
              <w:autoSpaceDN w:val="0"/>
              <w:spacing w:before="106" w:after="0" w:line="228" w:lineRule="auto"/>
              <w:ind w:left="432"/>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 </w:t>
            </w:r>
          </w:p>
        </w:tc>
      </w:tr>
      <w:tr w:rsidR="00D17E5B" w:rsidTr="00CA25C8">
        <w:trPr>
          <w:trHeight w:hRule="exact" w:val="380"/>
        </w:trPr>
        <w:tc>
          <w:tcPr>
            <w:tcW w:w="3142" w:type="dxa"/>
            <w:tcMar>
              <w:top w:w="0" w:type="dxa"/>
              <w:left w:w="0" w:type="dxa"/>
              <w:bottom w:w="0" w:type="dxa"/>
              <w:right w:w="0" w:type="dxa"/>
            </w:tcMar>
            <w:hideMark/>
          </w:tcPr>
          <w:p w:rsidR="00D17E5B" w:rsidRDefault="00D17E5B" w:rsidP="00CA25C8">
            <w:pPr>
              <w:autoSpaceDE w:val="0"/>
              <w:autoSpaceDN w:val="0"/>
              <w:spacing w:before="94" w:after="0" w:line="228"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"29" </w:t>
            </w:r>
            <w:proofErr w:type="spellStart"/>
            <w:r>
              <w:rPr>
                <w:rFonts w:ascii="Times New Roman" w:eastAsia="Times New Roman" w:hAnsi="Times New Roman"/>
                <w:color w:val="000000"/>
                <w:w w:val="102"/>
                <w:sz w:val="20"/>
              </w:rPr>
              <w:t>августа</w:t>
            </w:r>
            <w:proofErr w:type="spellEnd"/>
            <w:r>
              <w:rPr>
                <w:rFonts w:ascii="Times New Roman" w:eastAsia="Times New Roman" w:hAnsi="Times New Roman"/>
                <w:color w:val="000000"/>
                <w:w w:val="102"/>
                <w:sz w:val="20"/>
              </w:rPr>
              <w:t xml:space="preserve"> 2024г.</w:t>
            </w:r>
          </w:p>
        </w:tc>
        <w:tc>
          <w:tcPr>
            <w:tcW w:w="3460" w:type="dxa"/>
            <w:tcMar>
              <w:top w:w="0" w:type="dxa"/>
              <w:left w:w="0" w:type="dxa"/>
              <w:bottom w:w="0" w:type="dxa"/>
              <w:right w:w="0" w:type="dxa"/>
            </w:tcMar>
            <w:hideMark/>
          </w:tcPr>
          <w:p w:rsidR="00D17E5B" w:rsidRDefault="00D17E5B" w:rsidP="00CA25C8">
            <w:pPr>
              <w:autoSpaceDE w:val="0"/>
              <w:autoSpaceDN w:val="0"/>
              <w:spacing w:before="94" w:after="0" w:line="228" w:lineRule="auto"/>
              <w:ind w:left="37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"29" </w:t>
            </w:r>
            <w:proofErr w:type="spellStart"/>
            <w:r>
              <w:rPr>
                <w:rFonts w:ascii="Times New Roman" w:eastAsia="Times New Roman" w:hAnsi="Times New Roman"/>
                <w:color w:val="000000"/>
                <w:w w:val="102"/>
                <w:sz w:val="20"/>
              </w:rPr>
              <w:t>августа</w:t>
            </w:r>
            <w:proofErr w:type="spellEnd"/>
            <w:r>
              <w:rPr>
                <w:rFonts w:ascii="Times New Roman" w:eastAsia="Times New Roman" w:hAnsi="Times New Roman"/>
                <w:color w:val="000000"/>
                <w:w w:val="102"/>
                <w:sz w:val="20"/>
              </w:rPr>
              <w:t xml:space="preserve">  2024 г.</w:t>
            </w:r>
          </w:p>
        </w:tc>
        <w:tc>
          <w:tcPr>
            <w:tcW w:w="3460" w:type="dxa"/>
            <w:tcMar>
              <w:top w:w="0" w:type="dxa"/>
              <w:left w:w="0" w:type="dxa"/>
              <w:bottom w:w="0" w:type="dxa"/>
              <w:right w:w="0" w:type="dxa"/>
            </w:tcMar>
            <w:hideMark/>
          </w:tcPr>
          <w:p w:rsidR="00D17E5B" w:rsidRDefault="00D17E5B" w:rsidP="00CA25C8">
            <w:pPr>
              <w:autoSpaceDE w:val="0"/>
              <w:autoSpaceDN w:val="0"/>
              <w:spacing w:before="94" w:after="0" w:line="228" w:lineRule="auto"/>
              <w:ind w:left="43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"30" </w:t>
            </w:r>
            <w:proofErr w:type="spellStart"/>
            <w:r>
              <w:rPr>
                <w:rFonts w:ascii="Times New Roman" w:eastAsia="Times New Roman" w:hAnsi="Times New Roman"/>
                <w:color w:val="000000"/>
                <w:w w:val="102"/>
                <w:sz w:val="20"/>
              </w:rPr>
              <w:t>августа</w:t>
            </w:r>
            <w:proofErr w:type="spellEnd"/>
            <w:r>
              <w:rPr>
                <w:rFonts w:ascii="Times New Roman" w:eastAsia="Times New Roman" w:hAnsi="Times New Roman"/>
                <w:color w:val="000000"/>
                <w:w w:val="102"/>
                <w:sz w:val="20"/>
              </w:rPr>
              <w:t xml:space="preserve"> 2024 г.</w:t>
            </w:r>
          </w:p>
        </w:tc>
      </w:tr>
    </w:tbl>
    <w:p w:rsidR="00D17E5B" w:rsidRDefault="00D17E5B" w:rsidP="00D17E5B">
      <w:pPr>
        <w:spacing w:after="0"/>
        <w:ind w:left="120"/>
        <w:rPr>
          <w:lang w:val="ru-RU"/>
        </w:rPr>
      </w:pPr>
    </w:p>
    <w:p w:rsidR="00D17E5B" w:rsidRDefault="00D17E5B" w:rsidP="00D17E5B">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РАБОЧАЯ ПРОГРАММА</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w:t>
      </w:r>
      <w:r>
        <w:rPr>
          <w:rFonts w:ascii="Times New Roman" w:hAnsi="Times New Roman"/>
          <w:color w:val="000000"/>
          <w:sz w:val="28"/>
        </w:rPr>
        <w:t>ID</w:t>
      </w:r>
      <w:r w:rsidRPr="00847F44">
        <w:rPr>
          <w:rFonts w:ascii="Times New Roman" w:hAnsi="Times New Roman"/>
          <w:color w:val="000000"/>
          <w:sz w:val="28"/>
          <w:lang w:val="ru-RU"/>
        </w:rPr>
        <w:t xml:space="preserve"> 4143375)</w:t>
      </w:r>
    </w:p>
    <w:p w:rsidR="00FA701F" w:rsidRPr="00847F44" w:rsidRDefault="00FA701F">
      <w:pPr>
        <w:spacing w:after="0"/>
        <w:ind w:left="120"/>
        <w:jc w:val="center"/>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учебного предмета «Основы безопасности и защиты Родины»</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 xml:space="preserve">для обучающихся 8-9 классов </w:t>
      </w: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847F44">
      <w:pPr>
        <w:spacing w:after="0"/>
        <w:ind w:left="120"/>
        <w:jc w:val="center"/>
        <w:rPr>
          <w:lang w:val="ru-RU"/>
        </w:rPr>
      </w:pPr>
      <w:bookmarkStart w:id="1" w:name="f668af2c-a8ef-4743-8dd2-7525a6af0415"/>
      <w:r w:rsidRPr="00847F44">
        <w:rPr>
          <w:rFonts w:ascii="Times New Roman" w:hAnsi="Times New Roman"/>
          <w:b/>
          <w:color w:val="000000"/>
          <w:sz w:val="28"/>
          <w:lang w:val="ru-RU"/>
        </w:rPr>
        <w:t>2024</w:t>
      </w:r>
      <w:bookmarkEnd w:id="1"/>
    </w:p>
    <w:p w:rsidR="00FA701F" w:rsidRPr="00847F44" w:rsidRDefault="00FA701F">
      <w:pPr>
        <w:rPr>
          <w:lang w:val="ru-RU"/>
        </w:rPr>
        <w:sectPr w:rsidR="00FA701F" w:rsidRPr="00847F44" w:rsidSect="00D17E5B">
          <w:pgSz w:w="11906" w:h="16383"/>
          <w:pgMar w:top="0" w:right="850" w:bottom="1134" w:left="1701" w:header="720" w:footer="720" w:gutter="0"/>
          <w:cols w:space="720"/>
        </w:sectPr>
      </w:pPr>
    </w:p>
    <w:p w:rsidR="00FA701F" w:rsidRPr="00847F44" w:rsidRDefault="00847F44">
      <w:pPr>
        <w:spacing w:after="0" w:line="264" w:lineRule="auto"/>
        <w:ind w:left="120"/>
        <w:jc w:val="both"/>
        <w:rPr>
          <w:lang w:val="ru-RU"/>
        </w:rPr>
      </w:pPr>
      <w:bookmarkStart w:id="2"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реализацию оптимального баланса </w:t>
      </w:r>
      <w:proofErr w:type="spellStart"/>
      <w:r w:rsidRPr="00847F44">
        <w:rPr>
          <w:rFonts w:ascii="Times New Roman" w:hAnsi="Times New Roman"/>
          <w:color w:val="000000"/>
          <w:sz w:val="28"/>
          <w:lang w:val="ru-RU"/>
        </w:rPr>
        <w:t>межпредметных</w:t>
      </w:r>
      <w:proofErr w:type="spellEnd"/>
      <w:r w:rsidRPr="00847F44">
        <w:rPr>
          <w:rFonts w:ascii="Times New Roman" w:hAnsi="Times New Roman"/>
          <w:color w:val="000000"/>
          <w:sz w:val="28"/>
          <w:lang w:val="ru-RU"/>
        </w:rPr>
        <w:t xml:space="preserve"> связей и их разумное </w:t>
      </w:r>
      <w:proofErr w:type="spellStart"/>
      <w:r w:rsidRPr="00847F44">
        <w:rPr>
          <w:rFonts w:ascii="Times New Roman" w:hAnsi="Times New Roman"/>
          <w:color w:val="000000"/>
          <w:sz w:val="28"/>
          <w:lang w:val="ru-RU"/>
        </w:rPr>
        <w:t>взаимодополнение</w:t>
      </w:r>
      <w:proofErr w:type="spellEnd"/>
      <w:r w:rsidRPr="00847F44">
        <w:rPr>
          <w:rFonts w:ascii="Times New Roman" w:hAnsi="Times New Roman"/>
          <w:color w:val="000000"/>
          <w:sz w:val="28"/>
          <w:lang w:val="ru-RU"/>
        </w:rPr>
        <w:t>,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rsidP="00E76A7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847F44">
        <w:rPr>
          <w:rFonts w:ascii="Times New Roman" w:hAnsi="Times New Roman"/>
          <w:color w:val="000000"/>
          <w:sz w:val="28"/>
          <w:lang w:val="ru-RU"/>
        </w:rPr>
        <w:t>умений</w:t>
      </w:r>
      <w:proofErr w:type="gramEnd"/>
      <w:r w:rsidRPr="00847F44">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847F44">
        <w:rPr>
          <w:rFonts w:ascii="Times New Roman" w:hAnsi="Times New Roman"/>
          <w:color w:val="000000"/>
          <w:sz w:val="28"/>
          <w:lang w:val="ru-RU"/>
        </w:rPr>
        <w:t>нейтрализовывать</w:t>
      </w:r>
      <w:proofErr w:type="spellEnd"/>
      <w:r w:rsidRPr="00847F44">
        <w:rPr>
          <w:rFonts w:ascii="Times New Roman" w:hAnsi="Times New Roman"/>
          <w:color w:val="000000"/>
          <w:sz w:val="28"/>
          <w:lang w:val="ru-RU"/>
        </w:rPr>
        <w:t xml:space="preserve">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proofErr w:type="spellStart"/>
      <w:r w:rsidRPr="00847F44">
        <w:rPr>
          <w:rFonts w:ascii="Times New Roman" w:hAnsi="Times New Roman"/>
          <w:color w:val="000000"/>
          <w:sz w:val="28"/>
          <w:lang w:val="ru-RU"/>
        </w:rPr>
        <w:t>сформированность</w:t>
      </w:r>
      <w:proofErr w:type="spellEnd"/>
      <w:r w:rsidRPr="00847F4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Общее число часов, отведенных для изучения ОБЗР в 8–9 классах, составляет 68 часов, по 1 часу в </w:t>
      </w:r>
      <w:proofErr w:type="gramStart"/>
      <w:r w:rsidRPr="00847F44">
        <w:rPr>
          <w:rFonts w:ascii="Times New Roman" w:hAnsi="Times New Roman"/>
          <w:color w:val="000000"/>
          <w:sz w:val="28"/>
          <w:lang w:val="ru-RU"/>
        </w:rPr>
        <w:t xml:space="preserve">неделю </w:t>
      </w:r>
      <w:r w:rsidR="005F1D26">
        <w:rPr>
          <w:rFonts w:ascii="Times New Roman" w:hAnsi="Times New Roman"/>
          <w:color w:val="000000"/>
          <w:sz w:val="28"/>
          <w:lang w:val="ru-RU"/>
        </w:rPr>
        <w:t xml:space="preserve"> в</w:t>
      </w:r>
      <w:proofErr w:type="gramEnd"/>
      <w:r w:rsidR="005F1D26">
        <w:rPr>
          <w:rFonts w:ascii="Times New Roman" w:hAnsi="Times New Roman"/>
          <w:color w:val="000000"/>
          <w:sz w:val="28"/>
          <w:lang w:val="ru-RU"/>
        </w:rPr>
        <w:t xml:space="preserve"> 8 классах (34 часа), в 9 классах 34 часа </w:t>
      </w:r>
      <w:r w:rsidRPr="00847F44">
        <w:rPr>
          <w:rFonts w:ascii="Times New Roman" w:hAnsi="Times New Roman"/>
          <w:color w:val="000000"/>
          <w:sz w:val="28"/>
          <w:lang w:val="ru-RU"/>
        </w:rPr>
        <w:t>за счет обязательной части учебного плана основного общего образования.</w:t>
      </w:r>
    </w:p>
    <w:p w:rsidR="00FA701F" w:rsidRPr="00E76A74" w:rsidRDefault="00E76A74" w:rsidP="00E76A74">
      <w:pPr>
        <w:pStyle w:val="ae"/>
        <w:ind w:firstLine="600"/>
        <w:sectPr w:rsidR="00FA701F" w:rsidRPr="00E76A74">
          <w:pgSz w:w="11906" w:h="16383"/>
          <w:pgMar w:top="1134" w:right="850" w:bottom="1134" w:left="1701" w:header="720" w:footer="720" w:gutter="0"/>
          <w:cols w:space="720"/>
        </w:sectPr>
      </w:pPr>
      <w:r w:rsidRPr="003D3120">
        <w:rPr>
          <w:rFonts w:ascii="Times New Roman" w:hAnsi="Times New Roman"/>
          <w:sz w:val="28"/>
          <w:szCs w:val="28"/>
        </w:rPr>
        <w:t>Согласно календарному учебному графику МБОУ «Школа № 91»</w:t>
      </w:r>
      <w:r>
        <w:rPr>
          <w:rFonts w:ascii="Times New Roman" w:hAnsi="Times New Roman"/>
          <w:sz w:val="28"/>
          <w:szCs w:val="28"/>
        </w:rPr>
        <w:t xml:space="preserve"> ф</w:t>
      </w:r>
      <w:r w:rsidRPr="00F369EA">
        <w:rPr>
          <w:rFonts w:ascii="Times New Roman" w:hAnsi="Times New Roman"/>
          <w:sz w:val="28"/>
          <w:szCs w:val="28"/>
        </w:rPr>
        <w:t>актически</w:t>
      </w:r>
      <w:r>
        <w:rPr>
          <w:rFonts w:ascii="Times New Roman" w:hAnsi="Times New Roman"/>
          <w:sz w:val="28"/>
          <w:szCs w:val="28"/>
        </w:rPr>
        <w:t xml:space="preserve"> будет проведено в 8</w:t>
      </w:r>
      <w:r w:rsidR="000D6CA9">
        <w:rPr>
          <w:rFonts w:ascii="Times New Roman" w:hAnsi="Times New Roman"/>
          <w:sz w:val="28"/>
          <w:szCs w:val="28"/>
        </w:rPr>
        <w:t xml:space="preserve"> классах  32 часа, так как 2</w:t>
      </w:r>
      <w:r>
        <w:rPr>
          <w:rFonts w:ascii="Times New Roman" w:hAnsi="Times New Roman"/>
          <w:sz w:val="28"/>
          <w:szCs w:val="28"/>
        </w:rPr>
        <w:t xml:space="preserve"> час</w:t>
      </w:r>
      <w:r w:rsidR="000D6CA9">
        <w:rPr>
          <w:rFonts w:ascii="Times New Roman" w:hAnsi="Times New Roman"/>
          <w:sz w:val="28"/>
          <w:szCs w:val="28"/>
        </w:rPr>
        <w:t>а выпадает на праздничные дни</w:t>
      </w:r>
      <w:r>
        <w:rPr>
          <w:rFonts w:ascii="Times New Roman" w:hAnsi="Times New Roman"/>
          <w:sz w:val="28"/>
          <w:szCs w:val="28"/>
        </w:rPr>
        <w:t xml:space="preserve"> </w:t>
      </w:r>
      <w:r w:rsidRPr="00F369EA">
        <w:rPr>
          <w:rFonts w:ascii="Times New Roman" w:hAnsi="Times New Roman"/>
          <w:sz w:val="28"/>
          <w:szCs w:val="28"/>
        </w:rPr>
        <w:t xml:space="preserve"> 1</w:t>
      </w:r>
      <w:r w:rsidR="000D6CA9">
        <w:rPr>
          <w:rFonts w:ascii="Times New Roman" w:hAnsi="Times New Roman"/>
          <w:sz w:val="28"/>
          <w:szCs w:val="28"/>
        </w:rPr>
        <w:t>,9</w:t>
      </w:r>
      <w:r>
        <w:rPr>
          <w:rFonts w:ascii="Times New Roman" w:hAnsi="Times New Roman"/>
          <w:sz w:val="28"/>
          <w:szCs w:val="28"/>
        </w:rPr>
        <w:t xml:space="preserve"> мая, в 9 классах  </w:t>
      </w:r>
      <w:r w:rsidRPr="00E76A74">
        <w:rPr>
          <w:rFonts w:ascii="Times New Roman" w:hAnsi="Times New Roman"/>
          <w:sz w:val="28"/>
          <w:szCs w:val="28"/>
        </w:rPr>
        <w:t>33 часа, так как 1 час выпадает на праздничный день  1 мая.</w:t>
      </w:r>
    </w:p>
    <w:p w:rsidR="00FA701F" w:rsidRPr="00847F44" w:rsidRDefault="00847F44">
      <w:pPr>
        <w:spacing w:after="0" w:line="264" w:lineRule="auto"/>
        <w:ind w:left="120"/>
        <w:jc w:val="both"/>
        <w:rPr>
          <w:lang w:val="ru-RU"/>
        </w:rPr>
      </w:pPr>
      <w:bookmarkStart w:id="3" w:name="block-31398581"/>
      <w:bookmarkEnd w:id="2"/>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47F44">
        <w:rPr>
          <w:rFonts w:ascii="Times New Roman" w:hAnsi="Times New Roman"/>
          <w:color w:val="000000"/>
          <w:sz w:val="28"/>
          <w:lang w:val="ru-RU"/>
        </w:rPr>
        <w:t>бронезащиты</w:t>
      </w:r>
      <w:proofErr w:type="spellEnd"/>
      <w:r w:rsidRPr="00847F44">
        <w:rPr>
          <w:rFonts w:ascii="Times New Roman" w:hAnsi="Times New Roman"/>
          <w:color w:val="000000"/>
          <w:sz w:val="28"/>
          <w:lang w:val="ru-RU"/>
        </w:rPr>
        <w:t xml:space="preserve">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47F44">
        <w:rPr>
          <w:rFonts w:ascii="Times New Roman" w:hAnsi="Times New Roman"/>
          <w:color w:val="000000"/>
          <w:sz w:val="28"/>
          <w:lang w:val="ru-RU"/>
        </w:rPr>
        <w:t>плавсредствах</w:t>
      </w:r>
      <w:proofErr w:type="spellEnd"/>
      <w:r w:rsidRPr="00847F4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847F44">
        <w:rPr>
          <w:rFonts w:ascii="Times New Roman" w:hAnsi="Times New Roman"/>
          <w:color w:val="000000"/>
          <w:sz w:val="28"/>
          <w:lang w:val="ru-RU"/>
        </w:rPr>
        <w:t>саморегуляции</w:t>
      </w:r>
      <w:proofErr w:type="spellEnd"/>
      <w:r w:rsidRPr="00847F44">
        <w:rPr>
          <w:rFonts w:ascii="Times New Roman" w:hAnsi="Times New Roman"/>
          <w:color w:val="000000"/>
          <w:sz w:val="28"/>
          <w:lang w:val="ru-RU"/>
        </w:rPr>
        <w:t xml:space="preserve">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w:t>
      </w:r>
      <w:proofErr w:type="spellStart"/>
      <w:r w:rsidRPr="00847F44">
        <w:rPr>
          <w:rFonts w:ascii="Times New Roman" w:hAnsi="Times New Roman"/>
          <w:color w:val="000000"/>
          <w:sz w:val="28"/>
          <w:lang w:val="ru-RU"/>
        </w:rPr>
        <w:t>кибергигиены</w:t>
      </w:r>
      <w:proofErr w:type="spellEnd"/>
      <w:r w:rsidRPr="00847F44">
        <w:rPr>
          <w:rFonts w:ascii="Times New Roman" w:hAnsi="Times New Roman"/>
          <w:color w:val="000000"/>
          <w:sz w:val="28"/>
          <w:lang w:val="ru-RU"/>
        </w:rPr>
        <w:t>,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47F44">
        <w:rPr>
          <w:rFonts w:ascii="Times New Roman" w:hAnsi="Times New Roman"/>
          <w:color w:val="000000"/>
          <w:sz w:val="28"/>
          <w:lang w:val="ru-RU"/>
        </w:rPr>
        <w:t>кибербуллинга</w:t>
      </w:r>
      <w:proofErr w:type="spellEnd"/>
      <w:r w:rsidRPr="00847F44">
        <w:rPr>
          <w:rFonts w:ascii="Times New Roman" w:hAnsi="Times New Roman"/>
          <w:color w:val="000000"/>
          <w:sz w:val="28"/>
          <w:lang w:val="ru-RU"/>
        </w:rPr>
        <w:t>,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4" w:name="block-31398582"/>
      <w:bookmarkEnd w:id="3"/>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w:t>
      </w:r>
      <w:proofErr w:type="spellStart"/>
      <w:r w:rsidRPr="00847F44">
        <w:rPr>
          <w:rFonts w:ascii="Times New Roman" w:hAnsi="Times New Roman"/>
          <w:color w:val="333333"/>
          <w:sz w:val="28"/>
          <w:lang w:val="ru-RU"/>
        </w:rPr>
        <w:t>волонтёрство</w:t>
      </w:r>
      <w:proofErr w:type="spellEnd"/>
      <w:r w:rsidRPr="00847F44">
        <w:rPr>
          <w:rFonts w:ascii="Times New Roman" w:hAnsi="Times New Roman"/>
          <w:color w:val="333333"/>
          <w:sz w:val="28"/>
          <w:lang w:val="ru-RU"/>
        </w:rPr>
        <w:t>, помощь людям, нуждающимся в ней);</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w:t>
      </w:r>
      <w:proofErr w:type="spellStart"/>
      <w:r w:rsidRPr="00847F44">
        <w:rPr>
          <w:rFonts w:ascii="Times New Roman" w:hAnsi="Times New Roman"/>
          <w:color w:val="333333"/>
          <w:sz w:val="28"/>
          <w:lang w:val="ru-RU"/>
        </w:rPr>
        <w:t>недостижения</w:t>
      </w:r>
      <w:proofErr w:type="spellEnd"/>
      <w:r w:rsidRPr="00847F4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5" w:name="_Toc134720971"/>
      <w:bookmarkStart w:id="6" w:name="_Toc161857405"/>
      <w:bookmarkEnd w:id="5"/>
      <w:bookmarkEnd w:id="6"/>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Предметные результаты характеризуют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47F44">
        <w:rPr>
          <w:rFonts w:ascii="Times New Roman" w:hAnsi="Times New Roman"/>
          <w:color w:val="333333"/>
          <w:sz w:val="28"/>
          <w:lang w:val="ru-RU"/>
        </w:rPr>
        <w:t>антиэкстремистского</w:t>
      </w:r>
      <w:proofErr w:type="spellEnd"/>
      <w:r w:rsidRPr="00847F4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их применения;</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lastRenderedPageBreak/>
        <w:t>сформированность</w:t>
      </w:r>
      <w:proofErr w:type="spellEnd"/>
      <w:r w:rsidRPr="00847F4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47F44">
        <w:rPr>
          <w:rFonts w:ascii="Times New Roman" w:hAnsi="Times New Roman"/>
          <w:color w:val="333333"/>
          <w:sz w:val="28"/>
          <w:lang w:val="ru-RU"/>
        </w:rPr>
        <w:t>манипулятивном</w:t>
      </w:r>
      <w:proofErr w:type="spellEnd"/>
      <w:r w:rsidRPr="00847F4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proofErr w:type="spellStart"/>
      <w:r w:rsidRPr="00847F44">
        <w:rPr>
          <w:rFonts w:ascii="Times New Roman" w:hAnsi="Times New Roman"/>
          <w:color w:val="333333"/>
          <w:sz w:val="28"/>
          <w:lang w:val="ru-RU"/>
        </w:rPr>
        <w:t>сформированность</w:t>
      </w:r>
      <w:proofErr w:type="spellEnd"/>
      <w:r w:rsidRPr="00847F4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 современных элементах экипировки и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 xml:space="preserve">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алгоритм надевания экипировки и средств </w:t>
      </w:r>
      <w:proofErr w:type="spellStart"/>
      <w:r w:rsidRPr="00847F44">
        <w:rPr>
          <w:rFonts w:ascii="Times New Roman" w:hAnsi="Times New Roman"/>
          <w:color w:val="333333"/>
          <w:sz w:val="28"/>
          <w:lang w:val="ru-RU"/>
        </w:rPr>
        <w:t>бронезащиты</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47F44">
        <w:rPr>
          <w:rFonts w:ascii="Times New Roman" w:hAnsi="Times New Roman"/>
          <w:color w:val="333333"/>
          <w:sz w:val="28"/>
          <w:lang w:val="ru-RU"/>
        </w:rPr>
        <w:t>электротравме</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847F44">
        <w:rPr>
          <w:rFonts w:ascii="Times New Roman" w:hAnsi="Times New Roman"/>
          <w:color w:val="333333"/>
          <w:sz w:val="28"/>
          <w:lang w:val="ru-RU"/>
        </w:rPr>
        <w:t>с экстренным службами</w:t>
      </w:r>
      <w:proofErr w:type="gram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поведения при нахождении на </w:t>
      </w:r>
      <w:proofErr w:type="spellStart"/>
      <w:r w:rsidRPr="00847F44">
        <w:rPr>
          <w:rFonts w:ascii="Times New Roman" w:hAnsi="Times New Roman"/>
          <w:color w:val="333333"/>
          <w:sz w:val="28"/>
          <w:lang w:val="ru-RU"/>
        </w:rPr>
        <w:t>плавсредствах</w:t>
      </w:r>
      <w:proofErr w:type="spellEnd"/>
      <w:r w:rsidRPr="00847F44">
        <w:rPr>
          <w:rFonts w:ascii="Times New Roman" w:hAnsi="Times New Roman"/>
          <w:color w:val="333333"/>
          <w:sz w:val="28"/>
          <w:lang w:val="ru-RU"/>
        </w:rPr>
        <w:t xml:space="preserve">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47F44">
        <w:rPr>
          <w:rFonts w:ascii="Times New Roman" w:hAnsi="Times New Roman"/>
          <w:color w:val="333333"/>
          <w:sz w:val="28"/>
          <w:lang w:val="ru-RU"/>
        </w:rPr>
        <w:t>саморегуляции</w:t>
      </w:r>
      <w:proofErr w:type="spellEnd"/>
      <w:r w:rsidRPr="00847F44">
        <w:rPr>
          <w:rFonts w:ascii="Times New Roman" w:hAnsi="Times New Roman"/>
          <w:color w:val="333333"/>
          <w:sz w:val="28"/>
          <w:lang w:val="ru-RU"/>
        </w:rPr>
        <w:t xml:space="preserve">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навыки соблюдения правил </w:t>
      </w:r>
      <w:proofErr w:type="spellStart"/>
      <w:r w:rsidRPr="00847F44">
        <w:rPr>
          <w:rFonts w:ascii="Times New Roman" w:hAnsi="Times New Roman"/>
          <w:color w:val="333333"/>
          <w:sz w:val="28"/>
          <w:lang w:val="ru-RU"/>
        </w:rPr>
        <w:t>кибергигиены</w:t>
      </w:r>
      <w:proofErr w:type="spellEnd"/>
      <w:r w:rsidRPr="00847F44">
        <w:rPr>
          <w:rFonts w:ascii="Times New Roman" w:hAnsi="Times New Roman"/>
          <w:color w:val="333333"/>
          <w:sz w:val="28"/>
          <w:lang w:val="ru-RU"/>
        </w:rPr>
        <w:t xml:space="preserve">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47F44">
        <w:rPr>
          <w:rFonts w:ascii="Times New Roman" w:hAnsi="Times New Roman"/>
          <w:color w:val="333333"/>
          <w:sz w:val="28"/>
          <w:lang w:val="ru-RU"/>
        </w:rPr>
        <w:t>кибербуллинга</w:t>
      </w:r>
      <w:proofErr w:type="spellEnd"/>
      <w:r w:rsidRPr="00847F44">
        <w:rPr>
          <w:rFonts w:ascii="Times New Roman" w:hAnsi="Times New Roman"/>
          <w:color w:val="333333"/>
          <w:sz w:val="28"/>
          <w:lang w:val="ru-RU"/>
        </w:rPr>
        <w:t>,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7" w:name="block-31398577"/>
      <w:bookmarkEnd w:id="4"/>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5F1D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5F1D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5F1D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5F1D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5F1D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5F1D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sidR="00B75E9A">
              <w:rPr>
                <w:rFonts w:ascii="Times New Roman" w:hAnsi="Times New Roman"/>
                <w:color w:val="000000"/>
                <w:sz w:val="24"/>
              </w:rPr>
              <w:t>4</w:t>
            </w:r>
            <w:r>
              <w:rPr>
                <w:rFonts w:ascii="Times New Roman" w:hAnsi="Times New Roman"/>
                <w:color w:val="000000"/>
                <w:sz w:val="24"/>
              </w:rPr>
              <w:t xml:space="preserve"> </w:t>
            </w:r>
          </w:p>
        </w:tc>
        <w:tc>
          <w:tcPr>
            <w:tcW w:w="1687" w:type="dxa"/>
            <w:tcMar>
              <w:top w:w="50" w:type="dxa"/>
              <w:left w:w="100" w:type="dxa"/>
            </w:tcMar>
            <w:vAlign w:val="center"/>
          </w:tcPr>
          <w:p w:rsidR="00FA701F" w:rsidRPr="009C559C" w:rsidRDefault="009C559C">
            <w:pPr>
              <w:spacing w:after="0"/>
              <w:ind w:left="135"/>
              <w:jc w:val="center"/>
              <w:rPr>
                <w:lang w:val="ru-RU"/>
              </w:rPr>
            </w:pPr>
            <w:r>
              <w:rPr>
                <w:lang w:val="ru-RU"/>
              </w:rPr>
              <w:t>1</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sidR="00B75E9A">
              <w:rPr>
                <w:rFonts w:ascii="Times New Roman" w:hAnsi="Times New Roman"/>
                <w:color w:val="000000"/>
                <w:sz w:val="24"/>
              </w:rPr>
              <w:t>32</w:t>
            </w:r>
          </w:p>
        </w:tc>
        <w:tc>
          <w:tcPr>
            <w:tcW w:w="1687" w:type="dxa"/>
            <w:tcMar>
              <w:top w:w="50" w:type="dxa"/>
              <w:left w:w="100" w:type="dxa"/>
            </w:tcMar>
            <w:vAlign w:val="center"/>
          </w:tcPr>
          <w:p w:rsidR="00FA701F" w:rsidRDefault="00024E6B">
            <w:pPr>
              <w:spacing w:after="0"/>
              <w:ind w:left="135"/>
              <w:jc w:val="center"/>
            </w:pPr>
            <w:r>
              <w:rPr>
                <w:rFonts w:ascii="Times New Roman" w:hAnsi="Times New Roman"/>
                <w:color w:val="000000"/>
                <w:sz w:val="24"/>
              </w:rPr>
              <w:t xml:space="preserve"> 2</w:t>
            </w:r>
            <w:r w:rsidR="00847F44">
              <w:rPr>
                <w:rFonts w:ascii="Times New Roman" w:hAnsi="Times New Roman"/>
                <w:color w:val="000000"/>
                <w:sz w:val="24"/>
              </w:rPr>
              <w:t xml:space="preserve">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5F1D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024E6B">
            <w:pPr>
              <w:spacing w:after="0"/>
              <w:ind w:left="135"/>
              <w:jc w:val="center"/>
            </w:pPr>
            <w:r>
              <w:rPr>
                <w:rFonts w:ascii="Times New Roman" w:hAnsi="Times New Roman"/>
                <w:color w:val="000000"/>
                <w:sz w:val="24"/>
              </w:rPr>
              <w:t xml:space="preserve"> </w:t>
            </w:r>
            <w:r w:rsidR="00847F44">
              <w:rPr>
                <w:rFonts w:ascii="Times New Roman" w:hAnsi="Times New Roman"/>
                <w:color w:val="000000"/>
                <w:sz w:val="24"/>
              </w:rPr>
              <w:t xml:space="preserve">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5F1D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5F1D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5F1D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024E6B">
            <w:pPr>
              <w:spacing w:after="0"/>
              <w:ind w:left="135"/>
              <w:jc w:val="center"/>
            </w:pPr>
            <w:r>
              <w:rPr>
                <w:rFonts w:ascii="Times New Roman" w:hAnsi="Times New Roman"/>
                <w:color w:val="000000"/>
                <w:sz w:val="24"/>
              </w:rPr>
              <w:t xml:space="preserve">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5F1D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sidR="00850EB0">
              <w:rPr>
                <w:rFonts w:ascii="Times New Roman" w:hAnsi="Times New Roman"/>
                <w:color w:val="000000"/>
                <w:sz w:val="24"/>
              </w:rPr>
              <w:t>6</w:t>
            </w:r>
          </w:p>
        </w:tc>
        <w:tc>
          <w:tcPr>
            <w:tcW w:w="1726" w:type="dxa"/>
            <w:tcMar>
              <w:top w:w="50" w:type="dxa"/>
              <w:left w:w="100" w:type="dxa"/>
            </w:tcMar>
            <w:vAlign w:val="center"/>
          </w:tcPr>
          <w:p w:rsidR="00FA701F" w:rsidRPr="00990077" w:rsidRDefault="00990077">
            <w:pPr>
              <w:spacing w:after="0"/>
              <w:ind w:left="135"/>
              <w:jc w:val="center"/>
              <w:rPr>
                <w:lang w:val="ru-RU"/>
              </w:rPr>
            </w:pPr>
            <w:r>
              <w:rPr>
                <w:lang w:val="ru-RU"/>
              </w:rPr>
              <w:t>1</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sidR="00850EB0">
              <w:rPr>
                <w:rFonts w:ascii="Times New Roman" w:hAnsi="Times New Roman"/>
                <w:color w:val="000000"/>
                <w:sz w:val="24"/>
              </w:rPr>
              <w:t>33</w:t>
            </w:r>
          </w:p>
        </w:tc>
        <w:tc>
          <w:tcPr>
            <w:tcW w:w="1726" w:type="dxa"/>
            <w:tcMar>
              <w:top w:w="50" w:type="dxa"/>
              <w:left w:w="100" w:type="dxa"/>
            </w:tcMar>
            <w:vAlign w:val="center"/>
          </w:tcPr>
          <w:p w:rsidR="00FA701F" w:rsidRDefault="00024E6B">
            <w:pPr>
              <w:spacing w:after="0"/>
              <w:ind w:left="135"/>
              <w:jc w:val="center"/>
            </w:pPr>
            <w:r>
              <w:rPr>
                <w:rFonts w:ascii="Times New Roman" w:hAnsi="Times New Roman"/>
                <w:color w:val="000000"/>
                <w:sz w:val="24"/>
              </w:rPr>
              <w:t xml:space="preserve"> 2</w:t>
            </w:r>
            <w:r w:rsidR="00847F44">
              <w:rPr>
                <w:rFonts w:ascii="Times New Roman" w:hAnsi="Times New Roman"/>
                <w:color w:val="000000"/>
                <w:sz w:val="24"/>
              </w:rPr>
              <w:t xml:space="preserve">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8" w:name="block-31398578"/>
      <w:bookmarkEnd w:id="7"/>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045"/>
        <w:gridCol w:w="1049"/>
        <w:gridCol w:w="1841"/>
        <w:gridCol w:w="1910"/>
        <w:gridCol w:w="1347"/>
        <w:gridCol w:w="2824"/>
      </w:tblGrid>
      <w:tr w:rsidR="00FA701F" w:rsidTr="004E48AC">
        <w:trPr>
          <w:trHeight w:val="144"/>
          <w:tblCellSpacing w:w="20" w:type="nil"/>
        </w:trPr>
        <w:tc>
          <w:tcPr>
            <w:tcW w:w="99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4038"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2824"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rsidTr="004E48AC">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1082"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841"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91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pStyle w:val="3"/>
              <w:shd w:val="clear" w:color="auto" w:fill="FFFFFF"/>
              <w:spacing w:before="0" w:after="0"/>
              <w:rPr>
                <w:rFonts w:ascii="Arial" w:hAnsi="Arial" w:cs="Arial"/>
                <w:b w:val="0"/>
                <w:color w:val="auto"/>
              </w:rPr>
            </w:pPr>
            <w:r w:rsidRPr="00B75E9A">
              <w:rPr>
                <w:rFonts w:ascii="Arial" w:hAnsi="Arial" w:cs="Arial"/>
                <w:b w:val="0"/>
                <w:color w:val="auto"/>
              </w:rPr>
              <w:t>02.09.</w:t>
            </w:r>
          </w:p>
          <w:p w:rsidR="004E48AC" w:rsidRPr="00B75E9A" w:rsidRDefault="004E48AC" w:rsidP="004E48AC">
            <w:pPr>
              <w:spacing w:after="0"/>
              <w:ind w:left="135"/>
            </w:pP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pStyle w:val="3"/>
              <w:shd w:val="clear" w:color="auto" w:fill="FFFFFF"/>
              <w:spacing w:before="0" w:after="0"/>
              <w:rPr>
                <w:rFonts w:ascii="Arial" w:hAnsi="Arial" w:cs="Arial"/>
                <w:b w:val="0"/>
                <w:color w:val="auto"/>
              </w:rPr>
            </w:pPr>
            <w:r w:rsidRPr="00B75E9A">
              <w:rPr>
                <w:rFonts w:ascii="Arial" w:hAnsi="Arial" w:cs="Arial"/>
                <w:b w:val="0"/>
                <w:color w:val="auto"/>
              </w:rPr>
              <w:t>09.09</w:t>
            </w:r>
          </w:p>
          <w:p w:rsidR="004E48AC" w:rsidRPr="00B75E9A" w:rsidRDefault="004E48AC" w:rsidP="004E48AC">
            <w:pPr>
              <w:spacing w:after="0"/>
              <w:ind w:left="135"/>
            </w:pP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3</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pStyle w:val="3"/>
              <w:shd w:val="clear" w:color="auto" w:fill="FFFFFF"/>
              <w:spacing w:before="0" w:after="0"/>
              <w:rPr>
                <w:rFonts w:ascii="Arial" w:hAnsi="Arial" w:cs="Arial"/>
                <w:b w:val="0"/>
                <w:color w:val="auto"/>
              </w:rPr>
            </w:pPr>
            <w:r w:rsidRPr="00B75E9A">
              <w:rPr>
                <w:rFonts w:ascii="Arial" w:hAnsi="Arial" w:cs="Arial"/>
                <w:b w:val="0"/>
                <w:color w:val="auto"/>
              </w:rPr>
              <w:t>16.09.</w:t>
            </w:r>
          </w:p>
          <w:p w:rsidR="004E48AC" w:rsidRPr="00B75E9A" w:rsidRDefault="004E48AC" w:rsidP="004E48AC">
            <w:pPr>
              <w:spacing w:after="0"/>
              <w:ind w:left="135"/>
            </w:pP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4</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pStyle w:val="3"/>
              <w:shd w:val="clear" w:color="auto" w:fill="FFFFFF"/>
              <w:spacing w:before="0" w:after="0"/>
              <w:rPr>
                <w:rFonts w:ascii="Arial" w:hAnsi="Arial" w:cs="Arial"/>
                <w:b w:val="0"/>
                <w:color w:val="auto"/>
              </w:rPr>
            </w:pPr>
            <w:r w:rsidRPr="00B75E9A">
              <w:rPr>
                <w:rFonts w:ascii="Arial" w:hAnsi="Arial" w:cs="Arial"/>
                <w:b w:val="0"/>
                <w:color w:val="auto"/>
              </w:rPr>
              <w:t>23.09.</w:t>
            </w:r>
          </w:p>
          <w:p w:rsidR="004E48AC" w:rsidRPr="00B75E9A" w:rsidRDefault="004E48AC" w:rsidP="004E48AC">
            <w:pPr>
              <w:spacing w:after="0"/>
              <w:ind w:left="135"/>
            </w:pP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5</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pStyle w:val="3"/>
              <w:shd w:val="clear" w:color="auto" w:fill="FFFFFF"/>
              <w:spacing w:before="0" w:after="0"/>
              <w:rPr>
                <w:rFonts w:ascii="Arial" w:hAnsi="Arial" w:cs="Arial"/>
                <w:b w:val="0"/>
                <w:color w:val="auto"/>
              </w:rPr>
            </w:pPr>
            <w:r w:rsidRPr="00B75E9A">
              <w:rPr>
                <w:rFonts w:ascii="Arial" w:hAnsi="Arial" w:cs="Arial"/>
                <w:b w:val="0"/>
                <w:color w:val="auto"/>
              </w:rPr>
              <w:t>30.09.</w:t>
            </w:r>
          </w:p>
          <w:p w:rsidR="004E48AC" w:rsidRPr="00B75E9A" w:rsidRDefault="004E48AC" w:rsidP="004E48AC">
            <w:pPr>
              <w:spacing w:after="0"/>
              <w:ind w:left="135"/>
            </w:pP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6</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pStyle w:val="3"/>
              <w:shd w:val="clear" w:color="auto" w:fill="FFFFFF"/>
              <w:spacing w:before="0" w:after="0"/>
              <w:rPr>
                <w:rFonts w:ascii="Arial" w:hAnsi="Arial" w:cs="Arial"/>
                <w:b w:val="0"/>
                <w:color w:val="auto"/>
              </w:rPr>
            </w:pPr>
            <w:r w:rsidRPr="00B75E9A">
              <w:rPr>
                <w:rFonts w:ascii="Arial" w:hAnsi="Arial" w:cs="Arial"/>
                <w:b w:val="0"/>
                <w:color w:val="auto"/>
              </w:rPr>
              <w:t>07.10.</w:t>
            </w:r>
          </w:p>
          <w:p w:rsidR="004E48AC" w:rsidRPr="00B75E9A" w:rsidRDefault="004E48AC" w:rsidP="004E48AC">
            <w:pPr>
              <w:spacing w:after="0"/>
              <w:ind w:left="135"/>
            </w:pP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7</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sidRPr="00B75E9A">
              <w:rPr>
                <w:lang w:val="ru-RU"/>
              </w:rPr>
              <w:t>14.10</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8</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Организационно-штатная </w:t>
            </w:r>
            <w:r w:rsidRPr="00847F44">
              <w:rPr>
                <w:rFonts w:ascii="Times New Roman" w:hAnsi="Times New Roman"/>
                <w:color w:val="000000"/>
                <w:sz w:val="24"/>
                <w:lang w:val="ru-RU"/>
              </w:rPr>
              <w:lastRenderedPageBreak/>
              <w:t>структура мотострелкового отделения (взвода) (тактическая подготовка)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21.10</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lastRenderedPageBreak/>
              <w:t>9</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11.11</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10</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18.11</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11</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25.11</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12</w:t>
            </w:r>
          </w:p>
        </w:tc>
        <w:tc>
          <w:tcPr>
            <w:tcW w:w="4038" w:type="dxa"/>
            <w:tcMar>
              <w:top w:w="50" w:type="dxa"/>
              <w:left w:w="100" w:type="dxa"/>
            </w:tcMar>
            <w:vAlign w:val="center"/>
          </w:tcPr>
          <w:p w:rsidR="00024E6B" w:rsidRPr="00024E6B" w:rsidRDefault="00024E6B" w:rsidP="004E48AC">
            <w:pPr>
              <w:spacing w:after="0"/>
              <w:ind w:left="135"/>
              <w:rPr>
                <w:rFonts w:ascii="Times New Roman" w:hAnsi="Times New Roman"/>
                <w:b/>
                <w:color w:val="000000"/>
                <w:sz w:val="24"/>
                <w:lang w:val="ru-RU"/>
              </w:rPr>
            </w:pPr>
            <w:r w:rsidRPr="00024E6B">
              <w:rPr>
                <w:rFonts w:ascii="Times New Roman" w:hAnsi="Times New Roman"/>
                <w:b/>
                <w:color w:val="000000"/>
                <w:sz w:val="24"/>
                <w:lang w:val="ru-RU"/>
              </w:rPr>
              <w:t>Контрольная работа.</w:t>
            </w:r>
          </w:p>
          <w:p w:rsidR="004E48AC" w:rsidRPr="00847F44" w:rsidRDefault="004E48AC" w:rsidP="004E48AC">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r w:rsidR="00024E6B">
              <w:rPr>
                <w:rFonts w:ascii="Times New Roman" w:hAnsi="Times New Roman"/>
                <w:color w:val="000000"/>
                <w:sz w:val="24"/>
                <w:lang w:val="ru-RU"/>
              </w:rPr>
              <w:t>.</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2.12</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13</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9.12</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14</w:t>
            </w:r>
          </w:p>
        </w:tc>
        <w:tc>
          <w:tcPr>
            <w:tcW w:w="4038" w:type="dxa"/>
            <w:tcMar>
              <w:top w:w="50" w:type="dxa"/>
              <w:left w:w="100" w:type="dxa"/>
            </w:tcMar>
            <w:vAlign w:val="center"/>
          </w:tcPr>
          <w:p w:rsidR="004E48AC" w:rsidRDefault="004E48AC" w:rsidP="004E48A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82"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16.12</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15</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23.12</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16</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13.01</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17</w:t>
            </w:r>
          </w:p>
        </w:tc>
        <w:tc>
          <w:tcPr>
            <w:tcW w:w="4038" w:type="dxa"/>
            <w:tcMar>
              <w:top w:w="50" w:type="dxa"/>
              <w:left w:w="100" w:type="dxa"/>
            </w:tcMar>
            <w:vAlign w:val="center"/>
          </w:tcPr>
          <w:p w:rsidR="004E48AC" w:rsidRDefault="004E48AC" w:rsidP="004E48A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82"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20.01</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lastRenderedPageBreak/>
              <w:t>18</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27.01</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4E48AC" w:rsidRPr="005F1D26" w:rsidTr="004E48AC">
        <w:trPr>
          <w:trHeight w:val="144"/>
          <w:tblCellSpacing w:w="20" w:type="nil"/>
        </w:trPr>
        <w:tc>
          <w:tcPr>
            <w:tcW w:w="998" w:type="dxa"/>
            <w:tcMar>
              <w:top w:w="50" w:type="dxa"/>
              <w:left w:w="100" w:type="dxa"/>
            </w:tcMar>
            <w:vAlign w:val="center"/>
          </w:tcPr>
          <w:p w:rsidR="004E48AC" w:rsidRPr="00B75E9A" w:rsidRDefault="004E48AC" w:rsidP="004E48AC">
            <w:pPr>
              <w:spacing w:after="0"/>
              <w:rPr>
                <w:lang w:val="ru-RU"/>
              </w:rPr>
            </w:pPr>
            <w:r w:rsidRPr="00B75E9A">
              <w:rPr>
                <w:rFonts w:ascii="Times New Roman" w:hAnsi="Times New Roman"/>
                <w:color w:val="000000"/>
                <w:sz w:val="24"/>
                <w:lang w:val="ru-RU"/>
              </w:rPr>
              <w:t>19</w:t>
            </w:r>
          </w:p>
        </w:tc>
        <w:tc>
          <w:tcPr>
            <w:tcW w:w="4038" w:type="dxa"/>
            <w:tcMar>
              <w:top w:w="50" w:type="dxa"/>
              <w:left w:w="100" w:type="dxa"/>
            </w:tcMar>
            <w:vAlign w:val="center"/>
          </w:tcPr>
          <w:p w:rsidR="004E48AC" w:rsidRPr="00B75E9A" w:rsidRDefault="004E48AC" w:rsidP="004E48AC">
            <w:pPr>
              <w:spacing w:after="0"/>
              <w:ind w:left="135"/>
              <w:rPr>
                <w:lang w:val="ru-RU"/>
              </w:rPr>
            </w:pPr>
            <w:r w:rsidRPr="00B75E9A">
              <w:rPr>
                <w:rFonts w:ascii="Times New Roman" w:hAnsi="Times New Roman"/>
                <w:color w:val="000000"/>
                <w:sz w:val="24"/>
                <w:lang w:val="ru-RU"/>
              </w:rPr>
              <w:t>Пожарная безопасность в быту</w:t>
            </w:r>
          </w:p>
        </w:tc>
        <w:tc>
          <w:tcPr>
            <w:tcW w:w="1082" w:type="dxa"/>
            <w:tcMar>
              <w:top w:w="50" w:type="dxa"/>
              <w:left w:w="100" w:type="dxa"/>
            </w:tcMar>
            <w:vAlign w:val="center"/>
          </w:tcPr>
          <w:p w:rsidR="004E48AC" w:rsidRDefault="004E48AC" w:rsidP="004E48AC">
            <w:pPr>
              <w:spacing w:after="0"/>
              <w:ind w:left="135"/>
              <w:jc w:val="center"/>
            </w:pPr>
            <w:r w:rsidRPr="00B7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3.02</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4E48AC" w:rsidRPr="00301285"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20</w:t>
            </w:r>
          </w:p>
        </w:tc>
        <w:tc>
          <w:tcPr>
            <w:tcW w:w="4038" w:type="dxa"/>
            <w:tcMar>
              <w:top w:w="50" w:type="dxa"/>
              <w:left w:w="100" w:type="dxa"/>
            </w:tcMar>
            <w:vAlign w:val="center"/>
          </w:tcPr>
          <w:p w:rsidR="004E48AC" w:rsidRDefault="004E48AC" w:rsidP="004E48A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82"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10.02</w:t>
            </w:r>
          </w:p>
        </w:tc>
        <w:tc>
          <w:tcPr>
            <w:tcW w:w="2824" w:type="dxa"/>
            <w:tcMar>
              <w:top w:w="50" w:type="dxa"/>
              <w:left w:w="100" w:type="dxa"/>
            </w:tcMar>
            <w:vAlign w:val="center"/>
          </w:tcPr>
          <w:p w:rsidR="004E48AC" w:rsidRPr="00301285" w:rsidRDefault="00301285" w:rsidP="004E48AC">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21</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024E6B" w:rsidP="004E48AC">
            <w:pPr>
              <w:spacing w:after="0"/>
              <w:ind w:left="135"/>
              <w:jc w:val="center"/>
            </w:pPr>
            <w:r>
              <w:rPr>
                <w:rFonts w:ascii="Times New Roman" w:hAnsi="Times New Roman"/>
                <w:color w:val="000000"/>
                <w:sz w:val="24"/>
              </w:rPr>
              <w:t xml:space="preserve"> </w:t>
            </w:r>
            <w:r w:rsidR="004E48AC">
              <w:rPr>
                <w:rFonts w:ascii="Times New Roman" w:hAnsi="Times New Roman"/>
                <w:color w:val="000000"/>
                <w:sz w:val="24"/>
              </w:rPr>
              <w:t xml:space="preserve"> </w:t>
            </w: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17.02</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22</w:t>
            </w:r>
          </w:p>
        </w:tc>
        <w:tc>
          <w:tcPr>
            <w:tcW w:w="4038" w:type="dxa"/>
            <w:tcMar>
              <w:top w:w="50" w:type="dxa"/>
              <w:left w:w="100" w:type="dxa"/>
            </w:tcMar>
            <w:vAlign w:val="center"/>
          </w:tcPr>
          <w:p w:rsidR="004E48AC" w:rsidRDefault="004E48AC" w:rsidP="004E48A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82"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24.02</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23</w:t>
            </w:r>
          </w:p>
        </w:tc>
        <w:tc>
          <w:tcPr>
            <w:tcW w:w="4038" w:type="dxa"/>
            <w:tcMar>
              <w:top w:w="50" w:type="dxa"/>
              <w:left w:w="100" w:type="dxa"/>
            </w:tcMar>
            <w:vAlign w:val="center"/>
          </w:tcPr>
          <w:p w:rsidR="004E48AC" w:rsidRDefault="004E48AC" w:rsidP="004E48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82"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3.03</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24</w:t>
            </w:r>
          </w:p>
        </w:tc>
        <w:tc>
          <w:tcPr>
            <w:tcW w:w="4038" w:type="dxa"/>
            <w:tcMar>
              <w:top w:w="50" w:type="dxa"/>
              <w:left w:w="100" w:type="dxa"/>
            </w:tcMar>
            <w:vAlign w:val="center"/>
          </w:tcPr>
          <w:p w:rsidR="004E48AC" w:rsidRDefault="004E48AC" w:rsidP="004E48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82"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10.03</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25</w:t>
            </w:r>
          </w:p>
        </w:tc>
        <w:tc>
          <w:tcPr>
            <w:tcW w:w="4038" w:type="dxa"/>
            <w:tcMar>
              <w:top w:w="50" w:type="dxa"/>
              <w:left w:w="100" w:type="dxa"/>
            </w:tcMar>
            <w:vAlign w:val="center"/>
          </w:tcPr>
          <w:p w:rsidR="004E48AC" w:rsidRDefault="004E48AC" w:rsidP="004E48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82"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17.03</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26</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024E6B" w:rsidP="004E48AC">
            <w:pPr>
              <w:spacing w:after="0"/>
              <w:ind w:left="135"/>
              <w:jc w:val="center"/>
            </w:pPr>
            <w:r>
              <w:rPr>
                <w:rFonts w:ascii="Times New Roman" w:hAnsi="Times New Roman"/>
                <w:color w:val="000000"/>
                <w:sz w:val="24"/>
              </w:rPr>
              <w:t xml:space="preserve"> </w:t>
            </w:r>
            <w:r w:rsidR="004E48AC">
              <w:rPr>
                <w:rFonts w:ascii="Times New Roman" w:hAnsi="Times New Roman"/>
                <w:color w:val="000000"/>
                <w:sz w:val="24"/>
              </w:rPr>
              <w:t xml:space="preserve"> </w:t>
            </w: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7.04</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27</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14.04</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28</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21.04</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Pr>
                <w:rFonts w:ascii="Times New Roman" w:hAnsi="Times New Roman"/>
                <w:color w:val="000000"/>
                <w:sz w:val="24"/>
              </w:rPr>
              <w:t>29</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Основные опасности в общественных местах</w:t>
            </w:r>
            <w:r>
              <w:rPr>
                <w:rFonts w:ascii="Times New Roman" w:hAnsi="Times New Roman"/>
                <w:color w:val="000000"/>
                <w:sz w:val="24"/>
                <w:lang w:val="ru-RU"/>
              </w:rPr>
              <w:t xml:space="preserve">. </w:t>
            </w:r>
            <w:r w:rsidRPr="00847F44">
              <w:rPr>
                <w:rFonts w:ascii="Times New Roman" w:hAnsi="Times New Roman"/>
                <w:color w:val="000000"/>
                <w:sz w:val="24"/>
                <w:lang w:val="ru-RU"/>
              </w:rPr>
              <w:t>Правила безопасного поведения при посещении массовых мероприятий</w:t>
            </w:r>
          </w:p>
        </w:tc>
        <w:tc>
          <w:tcPr>
            <w:tcW w:w="1082" w:type="dxa"/>
            <w:tcMar>
              <w:top w:w="50" w:type="dxa"/>
              <w:left w:w="100" w:type="dxa"/>
            </w:tcMar>
            <w:vAlign w:val="center"/>
          </w:tcPr>
          <w:p w:rsidR="004E48AC" w:rsidRPr="004E48AC" w:rsidRDefault="004E48AC" w:rsidP="004E48AC">
            <w:pPr>
              <w:spacing w:after="0"/>
              <w:ind w:left="135"/>
              <w:jc w:val="center"/>
              <w:rPr>
                <w:lang w:val="ru-RU"/>
              </w:rPr>
            </w:pPr>
            <w:r w:rsidRPr="00847F44">
              <w:rPr>
                <w:rFonts w:ascii="Times New Roman" w:hAnsi="Times New Roman"/>
                <w:color w:val="000000"/>
                <w:sz w:val="24"/>
                <w:lang w:val="ru-RU"/>
              </w:rPr>
              <w:t xml:space="preserve"> </w:t>
            </w:r>
            <w:r w:rsidRPr="004E48AC">
              <w:rPr>
                <w:rFonts w:ascii="Times New Roman" w:hAnsi="Times New Roman"/>
                <w:color w:val="000000"/>
                <w:sz w:val="24"/>
                <w:lang w:val="ru-RU"/>
              </w:rPr>
              <w:t xml:space="preserve">1 </w:t>
            </w:r>
          </w:p>
        </w:tc>
        <w:tc>
          <w:tcPr>
            <w:tcW w:w="1841" w:type="dxa"/>
            <w:tcMar>
              <w:top w:w="50" w:type="dxa"/>
              <w:left w:w="100" w:type="dxa"/>
            </w:tcMar>
            <w:vAlign w:val="center"/>
          </w:tcPr>
          <w:p w:rsidR="004E48AC" w:rsidRPr="004E48AC" w:rsidRDefault="004E48AC" w:rsidP="004E48AC">
            <w:pPr>
              <w:spacing w:after="0"/>
              <w:ind w:left="135"/>
              <w:jc w:val="center"/>
              <w:rPr>
                <w:lang w:val="ru-RU"/>
              </w:rPr>
            </w:pPr>
          </w:p>
        </w:tc>
        <w:tc>
          <w:tcPr>
            <w:tcW w:w="1910" w:type="dxa"/>
            <w:tcMar>
              <w:top w:w="50" w:type="dxa"/>
              <w:left w:w="100" w:type="dxa"/>
            </w:tcMar>
            <w:vAlign w:val="center"/>
          </w:tcPr>
          <w:p w:rsidR="004E48AC" w:rsidRPr="004E48AC" w:rsidRDefault="004E48AC" w:rsidP="004E48AC">
            <w:pPr>
              <w:spacing w:after="0"/>
              <w:ind w:left="135"/>
              <w:jc w:val="center"/>
              <w:rPr>
                <w:lang w:val="ru-RU"/>
              </w:rP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28.04</w:t>
            </w:r>
          </w:p>
        </w:tc>
        <w:tc>
          <w:tcPr>
            <w:tcW w:w="2824" w:type="dxa"/>
            <w:tcMar>
              <w:top w:w="50" w:type="dxa"/>
              <w:left w:w="100" w:type="dxa"/>
            </w:tcMar>
            <w:vAlign w:val="center"/>
          </w:tcPr>
          <w:p w:rsidR="004E48AC" w:rsidRDefault="004E48AC" w:rsidP="004E48AC">
            <w:pPr>
              <w:spacing w:after="0"/>
              <w:ind w:left="135"/>
              <w:rPr>
                <w:rFonts w:ascii="Times New Roman" w:hAnsi="Times New Roman"/>
                <w:color w:val="0000FF"/>
                <w:u w:val="single"/>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p w:rsidR="003E08E9" w:rsidRDefault="003E08E9" w:rsidP="004E48AC">
            <w:pPr>
              <w:spacing w:after="0"/>
              <w:ind w:left="135"/>
              <w:rPr>
                <w:rFonts w:ascii="Times New Roman" w:hAnsi="Times New Roman"/>
                <w:color w:val="0000FF"/>
                <w:u w:val="single"/>
              </w:rPr>
            </w:pPr>
          </w:p>
          <w:p w:rsidR="003E08E9" w:rsidRDefault="003E08E9" w:rsidP="004E48AC">
            <w:pPr>
              <w:spacing w:after="0"/>
              <w:ind w:left="135"/>
              <w:rPr>
                <w:rFonts w:ascii="Times New Roman" w:hAnsi="Times New Roman"/>
                <w:color w:val="0000FF"/>
                <w:u w:val="single"/>
              </w:rPr>
            </w:pPr>
          </w:p>
          <w:p w:rsidR="003E08E9" w:rsidRPr="00847F44" w:rsidRDefault="003E08E9" w:rsidP="004E48AC">
            <w:pPr>
              <w:spacing w:after="0"/>
              <w:ind w:left="135"/>
              <w:rPr>
                <w:lang w:val="ru-RU"/>
              </w:rPr>
            </w:pPr>
          </w:p>
        </w:tc>
      </w:tr>
      <w:tr w:rsidR="004E48AC" w:rsidRPr="00301285" w:rsidTr="004E48AC">
        <w:trPr>
          <w:trHeight w:val="144"/>
          <w:tblCellSpacing w:w="20" w:type="nil"/>
        </w:trPr>
        <w:tc>
          <w:tcPr>
            <w:tcW w:w="998" w:type="dxa"/>
            <w:tcMar>
              <w:top w:w="50" w:type="dxa"/>
              <w:left w:w="100" w:type="dxa"/>
            </w:tcMar>
            <w:vAlign w:val="center"/>
          </w:tcPr>
          <w:p w:rsidR="004E48AC" w:rsidRPr="004E48AC" w:rsidRDefault="004E48AC" w:rsidP="004E48AC">
            <w:pPr>
              <w:spacing w:after="0"/>
              <w:rPr>
                <w:lang w:val="ru-RU"/>
              </w:rPr>
            </w:pPr>
            <w:r w:rsidRPr="004E48AC">
              <w:rPr>
                <w:rFonts w:ascii="Times New Roman" w:hAnsi="Times New Roman"/>
                <w:color w:val="000000"/>
                <w:sz w:val="24"/>
                <w:lang w:val="ru-RU"/>
              </w:rPr>
              <w:lastRenderedPageBreak/>
              <w:t>30</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1082" w:type="dxa"/>
            <w:tcMar>
              <w:top w:w="50" w:type="dxa"/>
              <w:left w:w="100" w:type="dxa"/>
            </w:tcMar>
            <w:vAlign w:val="center"/>
          </w:tcPr>
          <w:p w:rsidR="004E48AC" w:rsidRPr="004E48AC" w:rsidRDefault="004E48AC" w:rsidP="004E48AC">
            <w:pPr>
              <w:spacing w:after="0"/>
              <w:ind w:left="135"/>
              <w:jc w:val="center"/>
              <w:rPr>
                <w:lang w:val="ru-RU"/>
              </w:rPr>
            </w:pPr>
            <w:r w:rsidRPr="00847F44">
              <w:rPr>
                <w:rFonts w:ascii="Times New Roman" w:hAnsi="Times New Roman"/>
                <w:color w:val="000000"/>
                <w:sz w:val="24"/>
                <w:lang w:val="ru-RU"/>
              </w:rPr>
              <w:t xml:space="preserve"> </w:t>
            </w:r>
            <w:r w:rsidRPr="004E48AC">
              <w:rPr>
                <w:rFonts w:ascii="Times New Roman" w:hAnsi="Times New Roman"/>
                <w:color w:val="000000"/>
                <w:sz w:val="24"/>
                <w:lang w:val="ru-RU"/>
              </w:rPr>
              <w:t xml:space="preserve">1 </w:t>
            </w:r>
          </w:p>
        </w:tc>
        <w:tc>
          <w:tcPr>
            <w:tcW w:w="1841" w:type="dxa"/>
            <w:tcMar>
              <w:top w:w="50" w:type="dxa"/>
              <w:left w:w="100" w:type="dxa"/>
            </w:tcMar>
            <w:vAlign w:val="center"/>
          </w:tcPr>
          <w:p w:rsidR="004E48AC" w:rsidRPr="004E48AC" w:rsidRDefault="00024E6B" w:rsidP="004E48AC">
            <w:pPr>
              <w:spacing w:after="0"/>
              <w:ind w:left="135"/>
              <w:jc w:val="center"/>
              <w:rPr>
                <w:lang w:val="ru-RU"/>
              </w:rPr>
            </w:pPr>
            <w:r>
              <w:rPr>
                <w:rFonts w:ascii="Times New Roman" w:hAnsi="Times New Roman"/>
                <w:color w:val="000000"/>
                <w:sz w:val="24"/>
                <w:lang w:val="ru-RU"/>
              </w:rPr>
              <w:t xml:space="preserve"> </w:t>
            </w:r>
            <w:r w:rsidR="004E48AC" w:rsidRPr="004E48AC">
              <w:rPr>
                <w:rFonts w:ascii="Times New Roman" w:hAnsi="Times New Roman"/>
                <w:color w:val="000000"/>
                <w:sz w:val="24"/>
                <w:lang w:val="ru-RU"/>
              </w:rPr>
              <w:t xml:space="preserve"> </w:t>
            </w:r>
          </w:p>
        </w:tc>
        <w:tc>
          <w:tcPr>
            <w:tcW w:w="1910" w:type="dxa"/>
            <w:tcMar>
              <w:top w:w="50" w:type="dxa"/>
              <w:left w:w="100" w:type="dxa"/>
            </w:tcMar>
            <w:vAlign w:val="center"/>
          </w:tcPr>
          <w:p w:rsidR="004E48AC" w:rsidRPr="004E48AC" w:rsidRDefault="004E48AC" w:rsidP="004E48AC">
            <w:pPr>
              <w:spacing w:after="0"/>
              <w:ind w:left="135"/>
              <w:jc w:val="center"/>
              <w:rPr>
                <w:lang w:val="ru-RU"/>
              </w:rPr>
            </w:pPr>
            <w:r w:rsidRPr="004E48AC">
              <w:rPr>
                <w:rFonts w:ascii="Times New Roman" w:hAnsi="Times New Roman"/>
                <w:color w:val="000000"/>
                <w:sz w:val="24"/>
                <w:lang w:val="ru-RU"/>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5.05</w:t>
            </w:r>
          </w:p>
        </w:tc>
        <w:tc>
          <w:tcPr>
            <w:tcW w:w="2824" w:type="dxa"/>
            <w:tcMar>
              <w:top w:w="50" w:type="dxa"/>
              <w:left w:w="100" w:type="dxa"/>
            </w:tcMar>
            <w:vAlign w:val="center"/>
          </w:tcPr>
          <w:p w:rsidR="004E48AC" w:rsidRPr="004E48AC" w:rsidRDefault="00301285" w:rsidP="004E48AC">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4E48AC" w:rsidRPr="005F1D26" w:rsidTr="004E48AC">
        <w:trPr>
          <w:trHeight w:val="144"/>
          <w:tblCellSpacing w:w="20" w:type="nil"/>
        </w:trPr>
        <w:tc>
          <w:tcPr>
            <w:tcW w:w="998" w:type="dxa"/>
            <w:tcMar>
              <w:top w:w="50" w:type="dxa"/>
              <w:left w:w="100" w:type="dxa"/>
            </w:tcMar>
            <w:vAlign w:val="center"/>
          </w:tcPr>
          <w:p w:rsidR="004E48AC" w:rsidRDefault="004E48AC" w:rsidP="004E48AC">
            <w:pPr>
              <w:spacing w:after="0"/>
            </w:pPr>
            <w:r w:rsidRPr="004E48AC">
              <w:rPr>
                <w:rFonts w:ascii="Times New Roman" w:hAnsi="Times New Roman"/>
                <w:color w:val="000000"/>
                <w:sz w:val="24"/>
                <w:lang w:val="ru-RU"/>
              </w:rPr>
              <w:t>3</w:t>
            </w:r>
            <w:r>
              <w:rPr>
                <w:rFonts w:ascii="Times New Roman" w:hAnsi="Times New Roman"/>
                <w:color w:val="000000"/>
                <w:sz w:val="24"/>
              </w:rPr>
              <w:t>1</w:t>
            </w:r>
          </w:p>
        </w:tc>
        <w:tc>
          <w:tcPr>
            <w:tcW w:w="4038" w:type="dxa"/>
            <w:tcMar>
              <w:top w:w="50" w:type="dxa"/>
              <w:left w:w="100" w:type="dxa"/>
            </w:tcMar>
            <w:vAlign w:val="center"/>
          </w:tcPr>
          <w:p w:rsidR="004E48AC" w:rsidRPr="004E48AC" w:rsidRDefault="004E48AC" w:rsidP="004E48AC">
            <w:pPr>
              <w:spacing w:after="0"/>
              <w:ind w:left="135"/>
              <w:rPr>
                <w:rFonts w:ascii="Times New Roman" w:hAnsi="Times New Roman" w:cs="Times New Roman"/>
                <w:sz w:val="24"/>
                <w:szCs w:val="24"/>
                <w:lang w:val="ru-RU"/>
              </w:rPr>
            </w:pPr>
            <w:r w:rsidRPr="004E48AC">
              <w:rPr>
                <w:rFonts w:ascii="Times New Roman" w:hAnsi="Times New Roman" w:cs="Times New Roman"/>
                <w:sz w:val="24"/>
                <w:szCs w:val="24"/>
                <w:lang w:val="ru-RU"/>
              </w:rPr>
              <w:t>Промежуточная аттестация</w:t>
            </w:r>
            <w:r w:rsidR="00990077">
              <w:rPr>
                <w:rFonts w:ascii="Times New Roman" w:hAnsi="Times New Roman" w:cs="Times New Roman"/>
                <w:sz w:val="24"/>
                <w:szCs w:val="24"/>
                <w:lang w:val="ru-RU"/>
              </w:rPr>
              <w:t>. Итоговая контрольная работа за год.</w:t>
            </w:r>
          </w:p>
        </w:tc>
        <w:tc>
          <w:tcPr>
            <w:tcW w:w="1082" w:type="dxa"/>
            <w:tcMar>
              <w:top w:w="50" w:type="dxa"/>
              <w:left w:w="100" w:type="dxa"/>
            </w:tcMar>
            <w:vAlign w:val="center"/>
          </w:tcPr>
          <w:p w:rsidR="004E48AC" w:rsidRPr="00990077" w:rsidRDefault="004E48AC" w:rsidP="004E48AC">
            <w:pPr>
              <w:spacing w:after="0"/>
              <w:ind w:left="135"/>
              <w:jc w:val="center"/>
              <w:rPr>
                <w:lang w:val="ru-RU"/>
              </w:rPr>
            </w:pPr>
            <w:r w:rsidRPr="00847F44">
              <w:rPr>
                <w:rFonts w:ascii="Times New Roman" w:hAnsi="Times New Roman"/>
                <w:color w:val="000000"/>
                <w:sz w:val="24"/>
                <w:lang w:val="ru-RU"/>
              </w:rPr>
              <w:t xml:space="preserve"> </w:t>
            </w:r>
            <w:r w:rsidRPr="00990077">
              <w:rPr>
                <w:rFonts w:ascii="Times New Roman" w:hAnsi="Times New Roman"/>
                <w:color w:val="000000"/>
                <w:sz w:val="24"/>
                <w:lang w:val="ru-RU"/>
              </w:rPr>
              <w:t xml:space="preserve">1 </w:t>
            </w:r>
          </w:p>
        </w:tc>
        <w:tc>
          <w:tcPr>
            <w:tcW w:w="1841" w:type="dxa"/>
            <w:tcMar>
              <w:top w:w="50" w:type="dxa"/>
              <w:left w:w="100" w:type="dxa"/>
            </w:tcMar>
            <w:vAlign w:val="center"/>
          </w:tcPr>
          <w:p w:rsidR="004E48AC" w:rsidRPr="004E48AC" w:rsidRDefault="004E48AC" w:rsidP="004E48AC">
            <w:pPr>
              <w:spacing w:after="0"/>
              <w:ind w:left="135"/>
              <w:jc w:val="center"/>
              <w:rPr>
                <w:lang w:val="ru-RU"/>
              </w:rPr>
            </w:pPr>
            <w:r>
              <w:rPr>
                <w:lang w:val="ru-RU"/>
              </w:rPr>
              <w:t>1</w:t>
            </w:r>
          </w:p>
        </w:tc>
        <w:tc>
          <w:tcPr>
            <w:tcW w:w="1910" w:type="dxa"/>
            <w:tcMar>
              <w:top w:w="50" w:type="dxa"/>
              <w:left w:w="100" w:type="dxa"/>
            </w:tcMar>
            <w:vAlign w:val="center"/>
          </w:tcPr>
          <w:p w:rsidR="004E48AC" w:rsidRPr="00990077" w:rsidRDefault="004E48AC" w:rsidP="004E48AC">
            <w:pPr>
              <w:spacing w:after="0"/>
              <w:ind w:left="135"/>
              <w:jc w:val="center"/>
              <w:rPr>
                <w:lang w:val="ru-RU"/>
              </w:rPr>
            </w:pP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12.05</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4E48AC" w:rsidRPr="005F1D26" w:rsidTr="004E48AC">
        <w:trPr>
          <w:trHeight w:val="144"/>
          <w:tblCellSpacing w:w="20" w:type="nil"/>
        </w:trPr>
        <w:tc>
          <w:tcPr>
            <w:tcW w:w="998" w:type="dxa"/>
            <w:tcMar>
              <w:top w:w="50" w:type="dxa"/>
              <w:left w:w="100" w:type="dxa"/>
            </w:tcMar>
            <w:vAlign w:val="center"/>
          </w:tcPr>
          <w:p w:rsidR="004E48AC" w:rsidRPr="00990077" w:rsidRDefault="004E48AC" w:rsidP="004E48AC">
            <w:pPr>
              <w:spacing w:after="0"/>
              <w:rPr>
                <w:lang w:val="ru-RU"/>
              </w:rPr>
            </w:pPr>
            <w:r w:rsidRPr="00990077">
              <w:rPr>
                <w:rFonts w:ascii="Times New Roman" w:hAnsi="Times New Roman"/>
                <w:color w:val="000000"/>
                <w:sz w:val="24"/>
                <w:lang w:val="ru-RU"/>
              </w:rPr>
              <w:t>32</w:t>
            </w:r>
          </w:p>
        </w:tc>
        <w:tc>
          <w:tcPr>
            <w:tcW w:w="4038"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48AC" w:rsidRDefault="004E48AC" w:rsidP="004E48AC">
            <w:pPr>
              <w:spacing w:after="0"/>
              <w:ind w:left="135"/>
              <w:jc w:val="center"/>
            </w:pP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E48AC" w:rsidRPr="00B75E9A" w:rsidRDefault="004E48AC" w:rsidP="004E48AC">
            <w:pPr>
              <w:spacing w:after="0"/>
              <w:ind w:left="135"/>
              <w:rPr>
                <w:lang w:val="ru-RU"/>
              </w:rPr>
            </w:pPr>
            <w:r>
              <w:rPr>
                <w:lang w:val="ru-RU"/>
              </w:rPr>
              <w:t>19.05</w:t>
            </w:r>
          </w:p>
        </w:tc>
        <w:tc>
          <w:tcPr>
            <w:tcW w:w="2824" w:type="dxa"/>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4E48AC" w:rsidTr="004E48AC">
        <w:trPr>
          <w:trHeight w:val="144"/>
          <w:tblCellSpacing w:w="20" w:type="nil"/>
        </w:trPr>
        <w:tc>
          <w:tcPr>
            <w:tcW w:w="0" w:type="auto"/>
            <w:gridSpan w:val="2"/>
            <w:tcMar>
              <w:top w:w="50" w:type="dxa"/>
              <w:left w:w="100" w:type="dxa"/>
            </w:tcMar>
            <w:vAlign w:val="center"/>
          </w:tcPr>
          <w:p w:rsidR="004E48AC" w:rsidRPr="00847F44" w:rsidRDefault="004E48AC" w:rsidP="004E48AC">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082" w:type="dxa"/>
            <w:tcMar>
              <w:top w:w="50" w:type="dxa"/>
              <w:left w:w="100" w:type="dxa"/>
            </w:tcMar>
            <w:vAlign w:val="center"/>
          </w:tcPr>
          <w:p w:rsidR="004E48AC" w:rsidRDefault="004E48AC" w:rsidP="004E48AC">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32</w:t>
            </w:r>
          </w:p>
        </w:tc>
        <w:tc>
          <w:tcPr>
            <w:tcW w:w="1841" w:type="dxa"/>
            <w:tcMar>
              <w:top w:w="50" w:type="dxa"/>
              <w:left w:w="100" w:type="dxa"/>
            </w:tcMar>
            <w:vAlign w:val="center"/>
          </w:tcPr>
          <w:p w:rsidR="004E48AC" w:rsidRDefault="00024E6B" w:rsidP="004E48AC">
            <w:pPr>
              <w:spacing w:after="0"/>
              <w:ind w:left="135"/>
              <w:jc w:val="center"/>
            </w:pPr>
            <w:r>
              <w:rPr>
                <w:rFonts w:ascii="Times New Roman" w:hAnsi="Times New Roman"/>
                <w:color w:val="000000"/>
                <w:sz w:val="24"/>
              </w:rPr>
              <w:t xml:space="preserve"> 2</w:t>
            </w:r>
            <w:r w:rsidR="004E48AC">
              <w:rPr>
                <w:rFonts w:ascii="Times New Roman" w:hAnsi="Times New Roman"/>
                <w:color w:val="000000"/>
                <w:sz w:val="24"/>
              </w:rPr>
              <w:t xml:space="preserve"> </w:t>
            </w:r>
          </w:p>
        </w:tc>
        <w:tc>
          <w:tcPr>
            <w:tcW w:w="1910" w:type="dxa"/>
            <w:tcMar>
              <w:top w:w="50" w:type="dxa"/>
              <w:left w:w="100" w:type="dxa"/>
            </w:tcMar>
            <w:vAlign w:val="center"/>
          </w:tcPr>
          <w:p w:rsidR="004E48AC" w:rsidRDefault="004E48AC" w:rsidP="004E48A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E48AC" w:rsidRDefault="004E48AC" w:rsidP="004E48AC"/>
        </w:tc>
      </w:tr>
    </w:tbl>
    <w:p w:rsidR="00FA701F" w:rsidRDefault="00FA701F">
      <w:pPr>
        <w:sectPr w:rsidR="00FA701F" w:rsidSect="003E08E9">
          <w:pgSz w:w="16383" w:h="11906" w:orient="landscape"/>
          <w:pgMar w:top="851"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032"/>
        <w:gridCol w:w="1029"/>
        <w:gridCol w:w="1841"/>
        <w:gridCol w:w="1910"/>
        <w:gridCol w:w="1347"/>
        <w:gridCol w:w="2824"/>
      </w:tblGrid>
      <w:tr w:rsidR="00FA701F" w:rsidTr="00024E6B">
        <w:trPr>
          <w:trHeight w:val="144"/>
          <w:tblCellSpacing w:w="20" w:type="nil"/>
        </w:trPr>
        <w:tc>
          <w:tcPr>
            <w:tcW w:w="1034"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4031"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01F" w:rsidRDefault="00FA701F">
            <w:pPr>
              <w:spacing w:after="0"/>
              <w:ind w:left="135"/>
            </w:pPr>
          </w:p>
        </w:tc>
        <w:tc>
          <w:tcPr>
            <w:tcW w:w="2824" w:type="dxa"/>
            <w:vMerge w:val="restart"/>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01F" w:rsidRDefault="00FA701F">
            <w:pPr>
              <w:spacing w:after="0"/>
              <w:ind w:left="135"/>
            </w:pPr>
          </w:p>
        </w:tc>
      </w:tr>
      <w:tr w:rsidR="00FA701F" w:rsidTr="00024E6B">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1053"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01F" w:rsidRDefault="00FA701F">
            <w:pPr>
              <w:spacing w:after="0"/>
              <w:ind w:left="135"/>
            </w:pPr>
          </w:p>
        </w:tc>
        <w:tc>
          <w:tcPr>
            <w:tcW w:w="1841"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1910" w:type="dxa"/>
            <w:tcMar>
              <w:top w:w="50" w:type="dxa"/>
              <w:left w:w="100" w:type="dxa"/>
            </w:tcMar>
            <w:vAlign w:val="center"/>
          </w:tcPr>
          <w:p w:rsidR="00FA701F" w:rsidRDefault="00847F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rsidRPr="00024E6B"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00321D" w:rsidRPr="00CA25C8" w:rsidRDefault="0000321D" w:rsidP="0000321D">
            <w:pPr>
              <w:pStyle w:val="3"/>
              <w:shd w:val="clear" w:color="auto" w:fill="FFFFFF"/>
              <w:spacing w:before="0" w:after="0"/>
              <w:rPr>
                <w:rFonts w:ascii="Arial" w:hAnsi="Arial" w:cs="Arial"/>
                <w:b w:val="0"/>
                <w:color w:val="auto"/>
              </w:rPr>
            </w:pPr>
            <w:r w:rsidRPr="00CA25C8">
              <w:rPr>
                <w:rFonts w:ascii="Arial" w:hAnsi="Arial" w:cs="Arial"/>
                <w:b w:val="0"/>
                <w:color w:val="auto"/>
              </w:rPr>
              <w:t>06.09</w:t>
            </w:r>
          </w:p>
          <w:p w:rsidR="00FA701F" w:rsidRPr="00CA25C8" w:rsidRDefault="00FA701F">
            <w:pPr>
              <w:spacing w:after="0"/>
              <w:ind w:left="135"/>
            </w:pPr>
          </w:p>
        </w:tc>
        <w:tc>
          <w:tcPr>
            <w:tcW w:w="2824" w:type="dxa"/>
            <w:tcMar>
              <w:top w:w="50" w:type="dxa"/>
              <w:left w:w="100" w:type="dxa"/>
            </w:tcMar>
            <w:vAlign w:val="center"/>
          </w:tcPr>
          <w:p w:rsidR="00FA701F" w:rsidRPr="00024E6B" w:rsidRDefault="00024E6B">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00321D" w:rsidRPr="00CA25C8" w:rsidRDefault="0000321D" w:rsidP="0000321D">
            <w:pPr>
              <w:pStyle w:val="3"/>
              <w:shd w:val="clear" w:color="auto" w:fill="FFFFFF"/>
              <w:spacing w:before="0" w:after="0"/>
              <w:rPr>
                <w:rFonts w:ascii="Arial" w:hAnsi="Arial" w:cs="Arial"/>
                <w:b w:val="0"/>
                <w:color w:val="auto"/>
              </w:rPr>
            </w:pPr>
            <w:r w:rsidRPr="00CA25C8">
              <w:rPr>
                <w:rFonts w:ascii="Arial" w:hAnsi="Arial" w:cs="Arial"/>
                <w:b w:val="0"/>
                <w:color w:val="auto"/>
              </w:rPr>
              <w:t>13.09</w:t>
            </w:r>
          </w:p>
          <w:p w:rsidR="00FA701F" w:rsidRPr="00CA25C8" w:rsidRDefault="00FA701F">
            <w:pPr>
              <w:spacing w:after="0"/>
              <w:ind w:left="135"/>
            </w:pP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0321D" w:rsidRPr="00CA25C8" w:rsidRDefault="0000321D" w:rsidP="0000321D">
            <w:pPr>
              <w:pStyle w:val="3"/>
              <w:shd w:val="clear" w:color="auto" w:fill="FFFFFF"/>
              <w:spacing w:before="0" w:after="0"/>
              <w:rPr>
                <w:rFonts w:ascii="Arial" w:hAnsi="Arial" w:cs="Arial"/>
                <w:b w:val="0"/>
                <w:color w:val="auto"/>
              </w:rPr>
            </w:pPr>
            <w:r w:rsidRPr="00CA25C8">
              <w:rPr>
                <w:rFonts w:ascii="Arial" w:hAnsi="Arial" w:cs="Arial"/>
                <w:b w:val="0"/>
                <w:color w:val="auto"/>
              </w:rPr>
              <w:t>20.09.</w:t>
            </w:r>
          </w:p>
          <w:p w:rsidR="00FA701F" w:rsidRPr="00CA25C8" w:rsidRDefault="00FA701F">
            <w:pPr>
              <w:spacing w:after="0"/>
              <w:ind w:left="135"/>
            </w:pP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4031"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3"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00321D" w:rsidRPr="00CA25C8" w:rsidRDefault="0000321D" w:rsidP="0000321D">
            <w:pPr>
              <w:pStyle w:val="3"/>
              <w:shd w:val="clear" w:color="auto" w:fill="FFFFFF"/>
              <w:spacing w:before="0" w:after="0"/>
              <w:rPr>
                <w:rFonts w:ascii="Arial" w:hAnsi="Arial" w:cs="Arial"/>
                <w:b w:val="0"/>
                <w:color w:val="auto"/>
              </w:rPr>
            </w:pPr>
            <w:r w:rsidRPr="00CA25C8">
              <w:rPr>
                <w:rFonts w:ascii="Arial" w:hAnsi="Arial" w:cs="Arial"/>
                <w:b w:val="0"/>
                <w:color w:val="auto"/>
              </w:rPr>
              <w:t>27.09.</w:t>
            </w:r>
          </w:p>
          <w:p w:rsidR="00FA701F" w:rsidRPr="00CA25C8" w:rsidRDefault="00FA701F">
            <w:pPr>
              <w:spacing w:after="0"/>
              <w:ind w:left="135"/>
            </w:pP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4031"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3"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0321D" w:rsidRPr="00CA25C8" w:rsidRDefault="0000321D" w:rsidP="0000321D">
            <w:pPr>
              <w:pStyle w:val="3"/>
              <w:shd w:val="clear" w:color="auto" w:fill="FFFFFF"/>
              <w:spacing w:before="0" w:after="0"/>
              <w:rPr>
                <w:rFonts w:ascii="Arial" w:hAnsi="Arial" w:cs="Arial"/>
                <w:b w:val="0"/>
                <w:color w:val="auto"/>
              </w:rPr>
            </w:pPr>
            <w:r w:rsidRPr="00CA25C8">
              <w:rPr>
                <w:rFonts w:ascii="Arial" w:hAnsi="Arial" w:cs="Arial"/>
                <w:b w:val="0"/>
                <w:color w:val="auto"/>
              </w:rPr>
              <w:t>04.10.</w:t>
            </w:r>
          </w:p>
          <w:p w:rsidR="00FA701F" w:rsidRPr="00CA25C8" w:rsidRDefault="00FA701F">
            <w:pPr>
              <w:spacing w:after="0"/>
              <w:ind w:left="135"/>
            </w:pP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0321D" w:rsidRPr="00CA25C8" w:rsidRDefault="0000321D" w:rsidP="0000321D">
            <w:pPr>
              <w:pStyle w:val="3"/>
              <w:shd w:val="clear" w:color="auto" w:fill="FFFFFF"/>
              <w:spacing w:before="0" w:after="0"/>
              <w:rPr>
                <w:rFonts w:ascii="Arial" w:hAnsi="Arial" w:cs="Arial"/>
                <w:b w:val="0"/>
                <w:color w:val="auto"/>
              </w:rPr>
            </w:pPr>
            <w:r w:rsidRPr="00CA25C8">
              <w:rPr>
                <w:rFonts w:ascii="Arial" w:hAnsi="Arial" w:cs="Arial"/>
                <w:b w:val="0"/>
                <w:color w:val="auto"/>
              </w:rPr>
              <w:t>11.10.</w:t>
            </w:r>
          </w:p>
          <w:p w:rsidR="00FA701F" w:rsidRPr="00CA25C8" w:rsidRDefault="00FA701F">
            <w:pPr>
              <w:spacing w:after="0"/>
              <w:ind w:left="135"/>
            </w:pP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CD41F2">
            <w:pPr>
              <w:spacing w:after="0"/>
              <w:ind w:left="135"/>
              <w:jc w:val="center"/>
            </w:pPr>
            <w:r>
              <w:rPr>
                <w:rFonts w:ascii="Times New Roman" w:hAnsi="Times New Roman"/>
                <w:color w:val="000000"/>
                <w:sz w:val="24"/>
              </w:rPr>
              <w:t xml:space="preserve"> </w:t>
            </w:r>
            <w:r w:rsidR="00847F44">
              <w:rPr>
                <w:rFonts w:ascii="Times New Roman" w:hAnsi="Times New Roman"/>
                <w:color w:val="000000"/>
                <w:sz w:val="24"/>
              </w:rPr>
              <w:t xml:space="preserve"> </w:t>
            </w: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B07572" w:rsidRPr="00CA25C8" w:rsidRDefault="00B07572" w:rsidP="00B07572">
            <w:pPr>
              <w:pStyle w:val="3"/>
              <w:shd w:val="clear" w:color="auto" w:fill="FFFFFF"/>
              <w:spacing w:before="0" w:after="0"/>
              <w:rPr>
                <w:rFonts w:ascii="Arial" w:hAnsi="Arial" w:cs="Arial"/>
                <w:b w:val="0"/>
                <w:color w:val="auto"/>
              </w:rPr>
            </w:pPr>
            <w:r w:rsidRPr="00CA25C8">
              <w:rPr>
                <w:rFonts w:ascii="Arial" w:hAnsi="Arial" w:cs="Arial"/>
                <w:b w:val="0"/>
                <w:color w:val="auto"/>
              </w:rPr>
              <w:t>18.10</w:t>
            </w:r>
          </w:p>
          <w:p w:rsidR="00FA701F" w:rsidRPr="00CA25C8" w:rsidRDefault="00FA701F">
            <w:pPr>
              <w:spacing w:after="0"/>
              <w:ind w:left="135"/>
            </w:pP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07572" w:rsidRPr="00CA25C8" w:rsidRDefault="00B07572" w:rsidP="00B07572">
            <w:pPr>
              <w:pStyle w:val="3"/>
              <w:shd w:val="clear" w:color="auto" w:fill="FFFFFF"/>
              <w:spacing w:before="0" w:after="0"/>
              <w:rPr>
                <w:rFonts w:ascii="Arial" w:hAnsi="Arial" w:cs="Arial"/>
                <w:b w:val="0"/>
                <w:color w:val="auto"/>
              </w:rPr>
            </w:pPr>
            <w:r w:rsidRPr="00CA25C8">
              <w:rPr>
                <w:rFonts w:ascii="Arial" w:hAnsi="Arial" w:cs="Arial"/>
                <w:b w:val="0"/>
                <w:color w:val="auto"/>
              </w:rPr>
              <w:t>25.10</w:t>
            </w:r>
          </w:p>
          <w:p w:rsidR="00FA701F" w:rsidRPr="00CA25C8" w:rsidRDefault="00FA701F">
            <w:pPr>
              <w:spacing w:after="0"/>
              <w:ind w:left="135"/>
            </w:pP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rsidRPr="00024E6B"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FA701F" w:rsidRPr="005367A0" w:rsidRDefault="005367A0">
            <w:pPr>
              <w:spacing w:after="0"/>
              <w:ind w:left="135"/>
              <w:rPr>
                <w:lang w:val="ru-RU"/>
              </w:rPr>
            </w:pPr>
            <w:r>
              <w:rPr>
                <w:lang w:val="ru-RU"/>
              </w:rPr>
              <w:t>8.11</w:t>
            </w:r>
          </w:p>
        </w:tc>
        <w:tc>
          <w:tcPr>
            <w:tcW w:w="2824" w:type="dxa"/>
            <w:tcMar>
              <w:top w:w="50" w:type="dxa"/>
              <w:left w:w="100" w:type="dxa"/>
            </w:tcMar>
            <w:vAlign w:val="center"/>
          </w:tcPr>
          <w:p w:rsidR="00FA701F" w:rsidRPr="00024E6B" w:rsidRDefault="00024E6B">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4031"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3"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FA701F" w:rsidRPr="005367A0" w:rsidRDefault="005367A0">
            <w:pPr>
              <w:spacing w:after="0"/>
              <w:ind w:left="135"/>
              <w:rPr>
                <w:lang w:val="ru-RU"/>
              </w:rPr>
            </w:pPr>
            <w:r>
              <w:rPr>
                <w:lang w:val="ru-RU"/>
              </w:rPr>
              <w:t>15.11</w:t>
            </w: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1053"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FA701F" w:rsidRPr="005367A0" w:rsidRDefault="005367A0">
            <w:pPr>
              <w:spacing w:after="0"/>
              <w:ind w:left="135"/>
              <w:rPr>
                <w:lang w:val="ru-RU"/>
              </w:rPr>
            </w:pPr>
            <w:r>
              <w:rPr>
                <w:lang w:val="ru-RU"/>
              </w:rPr>
              <w:t>22.11</w:t>
            </w: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4031"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3"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01F" w:rsidRDefault="00FA701F">
            <w:pPr>
              <w:spacing w:after="0"/>
              <w:ind w:left="135"/>
              <w:jc w:val="center"/>
            </w:pPr>
          </w:p>
        </w:tc>
        <w:tc>
          <w:tcPr>
            <w:tcW w:w="1910" w:type="dxa"/>
            <w:tcMar>
              <w:top w:w="50" w:type="dxa"/>
              <w:left w:w="100" w:type="dxa"/>
            </w:tcMar>
            <w:vAlign w:val="center"/>
          </w:tcPr>
          <w:p w:rsidR="00FA701F" w:rsidRDefault="00FA701F">
            <w:pPr>
              <w:spacing w:after="0"/>
              <w:ind w:left="135"/>
              <w:jc w:val="center"/>
            </w:pPr>
          </w:p>
        </w:tc>
        <w:tc>
          <w:tcPr>
            <w:tcW w:w="1347" w:type="dxa"/>
            <w:tcMar>
              <w:top w:w="50" w:type="dxa"/>
              <w:left w:w="100" w:type="dxa"/>
            </w:tcMar>
            <w:vAlign w:val="center"/>
          </w:tcPr>
          <w:p w:rsidR="00FA701F" w:rsidRPr="005367A0" w:rsidRDefault="005367A0">
            <w:pPr>
              <w:spacing w:after="0"/>
              <w:ind w:left="135"/>
              <w:rPr>
                <w:lang w:val="ru-RU"/>
              </w:rPr>
            </w:pPr>
            <w:r>
              <w:rPr>
                <w:lang w:val="ru-RU"/>
              </w:rPr>
              <w:t>29.11</w:t>
            </w: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5F1D26" w:rsidTr="00024E6B">
        <w:trPr>
          <w:trHeight w:val="144"/>
          <w:tblCellSpacing w:w="20" w:type="nil"/>
        </w:trPr>
        <w:tc>
          <w:tcPr>
            <w:tcW w:w="1034"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4031"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r w:rsidR="00CD41F2">
              <w:rPr>
                <w:rFonts w:ascii="Times New Roman" w:hAnsi="Times New Roman"/>
                <w:color w:val="000000"/>
                <w:sz w:val="24"/>
                <w:lang w:val="ru-RU"/>
              </w:rPr>
              <w:t xml:space="preserve">. </w:t>
            </w:r>
            <w:r w:rsidR="00CD41F2" w:rsidRPr="00847F44">
              <w:rPr>
                <w:rFonts w:ascii="Times New Roman" w:hAnsi="Times New Roman"/>
                <w:color w:val="000000"/>
                <w:sz w:val="24"/>
                <w:lang w:val="ru-RU"/>
              </w:rPr>
              <w:t>Первая помощь при неотложных состояниях</w:t>
            </w:r>
          </w:p>
        </w:tc>
        <w:tc>
          <w:tcPr>
            <w:tcW w:w="1053" w:type="dxa"/>
            <w:tcMar>
              <w:top w:w="50" w:type="dxa"/>
              <w:left w:w="100" w:type="dxa"/>
            </w:tcMar>
            <w:vAlign w:val="center"/>
          </w:tcPr>
          <w:p w:rsidR="00FA701F" w:rsidRPr="00CD41F2" w:rsidRDefault="00847F44">
            <w:pPr>
              <w:spacing w:after="0"/>
              <w:ind w:left="135"/>
              <w:jc w:val="center"/>
              <w:rPr>
                <w:lang w:val="ru-RU"/>
              </w:rPr>
            </w:pPr>
            <w:r w:rsidRPr="00847F44">
              <w:rPr>
                <w:rFonts w:ascii="Times New Roman" w:hAnsi="Times New Roman"/>
                <w:color w:val="000000"/>
                <w:sz w:val="24"/>
                <w:lang w:val="ru-RU"/>
              </w:rPr>
              <w:t xml:space="preserve"> </w:t>
            </w:r>
            <w:r w:rsidRPr="00CD41F2">
              <w:rPr>
                <w:rFonts w:ascii="Times New Roman" w:hAnsi="Times New Roman"/>
                <w:color w:val="000000"/>
                <w:sz w:val="24"/>
                <w:lang w:val="ru-RU"/>
              </w:rPr>
              <w:t xml:space="preserve">1 </w:t>
            </w:r>
          </w:p>
        </w:tc>
        <w:tc>
          <w:tcPr>
            <w:tcW w:w="1841" w:type="dxa"/>
            <w:tcMar>
              <w:top w:w="50" w:type="dxa"/>
              <w:left w:w="100" w:type="dxa"/>
            </w:tcMar>
            <w:vAlign w:val="center"/>
          </w:tcPr>
          <w:p w:rsidR="00FA701F" w:rsidRPr="00CD41F2" w:rsidRDefault="00024E6B">
            <w:pPr>
              <w:spacing w:after="0"/>
              <w:ind w:left="135"/>
              <w:jc w:val="center"/>
              <w:rPr>
                <w:lang w:val="ru-RU"/>
              </w:rPr>
            </w:pPr>
            <w:r w:rsidRPr="00CD41F2">
              <w:rPr>
                <w:rFonts w:ascii="Times New Roman" w:hAnsi="Times New Roman"/>
                <w:color w:val="000000"/>
                <w:sz w:val="24"/>
                <w:lang w:val="ru-RU"/>
              </w:rPr>
              <w:t xml:space="preserve"> </w:t>
            </w:r>
            <w:r w:rsidR="00847F44" w:rsidRPr="00CD41F2">
              <w:rPr>
                <w:rFonts w:ascii="Times New Roman" w:hAnsi="Times New Roman"/>
                <w:color w:val="000000"/>
                <w:sz w:val="24"/>
                <w:lang w:val="ru-RU"/>
              </w:rPr>
              <w:t xml:space="preserve"> </w:t>
            </w:r>
          </w:p>
        </w:tc>
        <w:tc>
          <w:tcPr>
            <w:tcW w:w="1910" w:type="dxa"/>
            <w:tcMar>
              <w:top w:w="50" w:type="dxa"/>
              <w:left w:w="100" w:type="dxa"/>
            </w:tcMar>
            <w:vAlign w:val="center"/>
          </w:tcPr>
          <w:p w:rsidR="00FA701F" w:rsidRPr="00CD41F2" w:rsidRDefault="00FA701F">
            <w:pPr>
              <w:spacing w:after="0"/>
              <w:ind w:left="135"/>
              <w:jc w:val="center"/>
              <w:rPr>
                <w:lang w:val="ru-RU"/>
              </w:rPr>
            </w:pPr>
          </w:p>
        </w:tc>
        <w:tc>
          <w:tcPr>
            <w:tcW w:w="1347" w:type="dxa"/>
            <w:tcMar>
              <w:top w:w="50" w:type="dxa"/>
              <w:left w:w="100" w:type="dxa"/>
            </w:tcMar>
            <w:vAlign w:val="center"/>
          </w:tcPr>
          <w:p w:rsidR="00FA701F" w:rsidRPr="00850EB0" w:rsidRDefault="00850EB0">
            <w:pPr>
              <w:spacing w:after="0"/>
              <w:ind w:left="135"/>
              <w:rPr>
                <w:lang w:val="ru-RU"/>
              </w:rPr>
            </w:pPr>
            <w:r>
              <w:rPr>
                <w:lang w:val="ru-RU"/>
              </w:rPr>
              <w:t>6.12</w:t>
            </w: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5F1D26" w:rsidTr="00024E6B">
        <w:trPr>
          <w:trHeight w:val="144"/>
          <w:tblCellSpacing w:w="20" w:type="nil"/>
        </w:trPr>
        <w:tc>
          <w:tcPr>
            <w:tcW w:w="1034" w:type="dxa"/>
            <w:tcMar>
              <w:top w:w="50" w:type="dxa"/>
              <w:left w:w="100" w:type="dxa"/>
            </w:tcMar>
            <w:vAlign w:val="center"/>
          </w:tcPr>
          <w:p w:rsidR="00FA701F" w:rsidRPr="00CD41F2" w:rsidRDefault="00847F44">
            <w:pPr>
              <w:spacing w:after="0"/>
              <w:rPr>
                <w:lang w:val="ru-RU"/>
              </w:rPr>
            </w:pPr>
            <w:r w:rsidRPr="00CD41F2">
              <w:rPr>
                <w:rFonts w:ascii="Times New Roman" w:hAnsi="Times New Roman"/>
                <w:color w:val="000000"/>
                <w:sz w:val="24"/>
                <w:lang w:val="ru-RU"/>
              </w:rPr>
              <w:t>14</w:t>
            </w:r>
          </w:p>
        </w:tc>
        <w:tc>
          <w:tcPr>
            <w:tcW w:w="4031" w:type="dxa"/>
            <w:tcMar>
              <w:top w:w="50" w:type="dxa"/>
              <w:left w:w="100" w:type="dxa"/>
            </w:tcMar>
            <w:vAlign w:val="center"/>
          </w:tcPr>
          <w:p w:rsidR="00FA701F" w:rsidRPr="00CD41F2" w:rsidRDefault="00CD41F2">
            <w:pPr>
              <w:spacing w:after="0"/>
              <w:ind w:left="135"/>
              <w:rPr>
                <w:rFonts w:ascii="Times New Roman" w:hAnsi="Times New Roman" w:cs="Times New Roman"/>
                <w:b/>
                <w:lang w:val="ru-RU"/>
              </w:rPr>
            </w:pPr>
            <w:r w:rsidRPr="00CD41F2">
              <w:rPr>
                <w:rFonts w:ascii="Times New Roman" w:hAnsi="Times New Roman" w:cs="Times New Roman"/>
                <w:b/>
                <w:lang w:val="ru-RU"/>
              </w:rPr>
              <w:t>Контрольная работа по темам 1 полугодия</w:t>
            </w:r>
          </w:p>
        </w:tc>
        <w:tc>
          <w:tcPr>
            <w:tcW w:w="1053" w:type="dxa"/>
            <w:tcMar>
              <w:top w:w="50" w:type="dxa"/>
              <w:left w:w="100" w:type="dxa"/>
            </w:tcMar>
            <w:vAlign w:val="center"/>
          </w:tcPr>
          <w:p w:rsidR="00FA701F" w:rsidRPr="00CD41F2" w:rsidRDefault="00847F44">
            <w:pPr>
              <w:spacing w:after="0"/>
              <w:ind w:left="135"/>
              <w:jc w:val="center"/>
              <w:rPr>
                <w:lang w:val="ru-RU"/>
              </w:rPr>
            </w:pPr>
            <w:r w:rsidRPr="00847F44">
              <w:rPr>
                <w:rFonts w:ascii="Times New Roman" w:hAnsi="Times New Roman"/>
                <w:color w:val="000000"/>
                <w:sz w:val="24"/>
                <w:lang w:val="ru-RU"/>
              </w:rPr>
              <w:t xml:space="preserve"> </w:t>
            </w:r>
            <w:r w:rsidRPr="00CD41F2">
              <w:rPr>
                <w:rFonts w:ascii="Times New Roman" w:hAnsi="Times New Roman"/>
                <w:color w:val="000000"/>
                <w:sz w:val="24"/>
                <w:lang w:val="ru-RU"/>
              </w:rPr>
              <w:t xml:space="preserve">1 </w:t>
            </w:r>
          </w:p>
        </w:tc>
        <w:tc>
          <w:tcPr>
            <w:tcW w:w="1841" w:type="dxa"/>
            <w:tcMar>
              <w:top w:w="50" w:type="dxa"/>
              <w:left w:w="100" w:type="dxa"/>
            </w:tcMar>
            <w:vAlign w:val="center"/>
          </w:tcPr>
          <w:p w:rsidR="00FA701F" w:rsidRPr="00CD41F2" w:rsidRDefault="00CD41F2">
            <w:pPr>
              <w:spacing w:after="0"/>
              <w:ind w:left="135"/>
              <w:jc w:val="center"/>
              <w:rPr>
                <w:lang w:val="ru-RU"/>
              </w:rPr>
            </w:pPr>
            <w:r>
              <w:rPr>
                <w:lang w:val="ru-RU"/>
              </w:rPr>
              <w:t>1</w:t>
            </w:r>
          </w:p>
        </w:tc>
        <w:tc>
          <w:tcPr>
            <w:tcW w:w="1910" w:type="dxa"/>
            <w:tcMar>
              <w:top w:w="50" w:type="dxa"/>
              <w:left w:w="100" w:type="dxa"/>
            </w:tcMar>
            <w:vAlign w:val="center"/>
          </w:tcPr>
          <w:p w:rsidR="00FA701F" w:rsidRPr="00CD41F2" w:rsidRDefault="00847F44">
            <w:pPr>
              <w:spacing w:after="0"/>
              <w:ind w:left="135"/>
              <w:jc w:val="center"/>
              <w:rPr>
                <w:lang w:val="ru-RU"/>
              </w:rPr>
            </w:pPr>
            <w:r w:rsidRPr="00CD41F2">
              <w:rPr>
                <w:rFonts w:ascii="Times New Roman" w:hAnsi="Times New Roman"/>
                <w:color w:val="000000"/>
                <w:sz w:val="24"/>
                <w:lang w:val="ru-RU"/>
              </w:rPr>
              <w:t xml:space="preserve"> 1 </w:t>
            </w:r>
          </w:p>
        </w:tc>
        <w:tc>
          <w:tcPr>
            <w:tcW w:w="1347" w:type="dxa"/>
            <w:tcMar>
              <w:top w:w="50" w:type="dxa"/>
              <w:left w:w="100" w:type="dxa"/>
            </w:tcMar>
            <w:vAlign w:val="center"/>
          </w:tcPr>
          <w:p w:rsidR="00FA701F" w:rsidRPr="00850EB0" w:rsidRDefault="00850EB0">
            <w:pPr>
              <w:spacing w:after="0"/>
              <w:ind w:left="135"/>
              <w:rPr>
                <w:lang w:val="ru-RU"/>
              </w:rPr>
            </w:pPr>
            <w:r>
              <w:rPr>
                <w:lang w:val="ru-RU"/>
              </w:rPr>
              <w:t>13.12</w:t>
            </w:r>
          </w:p>
        </w:tc>
        <w:tc>
          <w:tcPr>
            <w:tcW w:w="2824"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6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024E6B" w:rsidRPr="00024E6B"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15</w:t>
            </w:r>
          </w:p>
        </w:tc>
        <w:tc>
          <w:tcPr>
            <w:tcW w:w="4031" w:type="dxa"/>
            <w:tcMar>
              <w:top w:w="50" w:type="dxa"/>
              <w:left w:w="100" w:type="dxa"/>
            </w:tcMar>
            <w:vAlign w:val="center"/>
          </w:tcPr>
          <w:p w:rsidR="00024E6B" w:rsidRPr="00847F44" w:rsidRDefault="00024E6B" w:rsidP="00CD41F2">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20.12</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024E6B" w:rsidRPr="00024E6B"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16</w:t>
            </w:r>
          </w:p>
        </w:tc>
        <w:tc>
          <w:tcPr>
            <w:tcW w:w="4031" w:type="dxa"/>
            <w:tcMar>
              <w:top w:w="50" w:type="dxa"/>
              <w:left w:w="100" w:type="dxa"/>
            </w:tcMar>
            <w:vAlign w:val="center"/>
          </w:tcPr>
          <w:p w:rsidR="00024E6B" w:rsidRPr="00847F44" w:rsidRDefault="00024E6B" w:rsidP="00CD41F2">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w:t>
            </w:r>
            <w:bookmarkStart w:id="9" w:name="_GoBack"/>
            <w:bookmarkEnd w:id="9"/>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27.12</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6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17</w:t>
            </w:r>
          </w:p>
        </w:tc>
        <w:tc>
          <w:tcPr>
            <w:tcW w:w="4031" w:type="dxa"/>
            <w:tcMar>
              <w:top w:w="50" w:type="dxa"/>
              <w:left w:w="100" w:type="dxa"/>
            </w:tcMar>
            <w:vAlign w:val="center"/>
          </w:tcPr>
          <w:p w:rsidR="00024E6B" w:rsidRDefault="00024E6B" w:rsidP="00024E6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3"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10.01</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r>
                <w:rPr>
                  <w:rFonts w:ascii="Times New Roman" w:hAnsi="Times New Roman"/>
                  <w:color w:val="0000FF"/>
                  <w:u w:val="single"/>
                </w:rPr>
                <w:t>ca</w:t>
              </w:r>
              <w:r w:rsidRPr="00847F44">
                <w:rPr>
                  <w:rFonts w:ascii="Times New Roman" w:hAnsi="Times New Roman"/>
                  <w:color w:val="0000FF"/>
                  <w:u w:val="single"/>
                  <w:lang w:val="ru-RU"/>
                </w:rPr>
                <w:t>8</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18</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17.01</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19</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24.01</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20</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31.01</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21</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Манипуляция и способы </w:t>
            </w:r>
            <w:r w:rsidRPr="00847F44">
              <w:rPr>
                <w:rFonts w:ascii="Times New Roman" w:hAnsi="Times New Roman"/>
                <w:color w:val="000000"/>
                <w:sz w:val="24"/>
                <w:lang w:val="ru-RU"/>
              </w:rPr>
              <w:lastRenderedPageBreak/>
              <w:t>противостоять ей</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7.02</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24E6B"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lastRenderedPageBreak/>
              <w:t>22</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14.02</w:t>
            </w:r>
          </w:p>
        </w:tc>
        <w:tc>
          <w:tcPr>
            <w:tcW w:w="2824" w:type="dxa"/>
            <w:tcMar>
              <w:top w:w="50" w:type="dxa"/>
              <w:left w:w="100" w:type="dxa"/>
            </w:tcMar>
            <w:vAlign w:val="center"/>
          </w:tcPr>
          <w:p w:rsidR="00024E6B" w:rsidRDefault="00024E6B" w:rsidP="00024E6B">
            <w:pPr>
              <w:spacing w:after="0"/>
              <w:ind w:left="135"/>
            </w:pPr>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23</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21.02</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24</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28.02</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25</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7.03</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26</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14.03</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27</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21.03</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024E6B" w:rsidRPr="005F1D26"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28</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Сущность понятий "терроризм" и "экстремизм"</w:t>
            </w:r>
            <w:r>
              <w:rPr>
                <w:rFonts w:ascii="Times New Roman" w:hAnsi="Times New Roman"/>
                <w:color w:val="000000"/>
                <w:sz w:val="24"/>
                <w:lang w:val="ru-RU"/>
              </w:rPr>
              <w:t>.</w:t>
            </w:r>
            <w:r w:rsidRPr="00847F44">
              <w:rPr>
                <w:rFonts w:ascii="Times New Roman" w:hAnsi="Times New Roman"/>
                <w:color w:val="000000"/>
                <w:sz w:val="24"/>
                <w:lang w:val="ru-RU"/>
              </w:rPr>
              <w:t xml:space="preserve"> 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4.04</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024E6B" w:rsidRPr="00024E6B"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29</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11.04</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024E6B" w:rsidRPr="00024E6B"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30</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18.04</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024E6B" w:rsidRPr="00024E6B"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t>31</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Опасности вовлечения в </w:t>
            </w:r>
            <w:r w:rsidRPr="00847F44">
              <w:rPr>
                <w:rFonts w:ascii="Times New Roman" w:hAnsi="Times New Roman"/>
                <w:color w:val="000000"/>
                <w:sz w:val="24"/>
                <w:lang w:val="ru-RU"/>
              </w:rPr>
              <w:lastRenderedPageBreak/>
              <w:t>экстремистскую и террористическую деятельность, меры защиты</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4E6B" w:rsidRDefault="00024E6B" w:rsidP="00024E6B">
            <w:pPr>
              <w:spacing w:after="0"/>
              <w:ind w:left="135"/>
              <w:jc w:val="center"/>
            </w:pPr>
          </w:p>
        </w:tc>
        <w:tc>
          <w:tcPr>
            <w:tcW w:w="1910" w:type="dxa"/>
            <w:tcMar>
              <w:top w:w="50" w:type="dxa"/>
              <w:left w:w="100" w:type="dxa"/>
            </w:tcMar>
            <w:vAlign w:val="center"/>
          </w:tcPr>
          <w:p w:rsidR="00024E6B" w:rsidRDefault="00024E6B" w:rsidP="00024E6B">
            <w:pPr>
              <w:spacing w:after="0"/>
              <w:ind w:left="135"/>
              <w:jc w:val="cente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25.04</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024E6B" w:rsidRPr="00024E6B" w:rsidTr="00024E6B">
        <w:trPr>
          <w:trHeight w:val="144"/>
          <w:tblCellSpacing w:w="20" w:type="nil"/>
        </w:trPr>
        <w:tc>
          <w:tcPr>
            <w:tcW w:w="1034" w:type="dxa"/>
            <w:tcMar>
              <w:top w:w="50" w:type="dxa"/>
              <w:left w:w="100" w:type="dxa"/>
            </w:tcMar>
            <w:vAlign w:val="center"/>
          </w:tcPr>
          <w:p w:rsidR="00024E6B" w:rsidRDefault="00024E6B" w:rsidP="00024E6B">
            <w:pPr>
              <w:spacing w:after="0"/>
            </w:pPr>
            <w:r>
              <w:rPr>
                <w:rFonts w:ascii="Times New Roman" w:hAnsi="Times New Roman"/>
                <w:color w:val="000000"/>
                <w:sz w:val="24"/>
              </w:rPr>
              <w:lastRenderedPageBreak/>
              <w:t>32</w:t>
            </w:r>
          </w:p>
        </w:tc>
        <w:tc>
          <w:tcPr>
            <w:tcW w:w="4031" w:type="dxa"/>
            <w:tcMar>
              <w:top w:w="50" w:type="dxa"/>
              <w:left w:w="100" w:type="dxa"/>
            </w:tcMar>
            <w:vAlign w:val="center"/>
          </w:tcPr>
          <w:p w:rsidR="00024E6B" w:rsidRPr="00990077" w:rsidRDefault="00024E6B" w:rsidP="00024E6B">
            <w:pPr>
              <w:spacing w:after="0"/>
              <w:ind w:left="135"/>
              <w:rPr>
                <w:rFonts w:ascii="Times New Roman" w:hAnsi="Times New Roman" w:cs="Times New Roman"/>
                <w:sz w:val="24"/>
                <w:szCs w:val="24"/>
                <w:lang w:val="ru-RU"/>
              </w:rPr>
            </w:pPr>
            <w:r w:rsidRPr="00990077">
              <w:rPr>
                <w:rFonts w:ascii="Times New Roman" w:hAnsi="Times New Roman" w:cs="Times New Roman"/>
                <w:sz w:val="24"/>
                <w:szCs w:val="24"/>
                <w:lang w:val="ru-RU"/>
              </w:rPr>
              <w:t>Промежуточная аттестация</w:t>
            </w:r>
            <w:r>
              <w:rPr>
                <w:rFonts w:ascii="Times New Roman" w:hAnsi="Times New Roman" w:cs="Times New Roman"/>
                <w:sz w:val="24"/>
                <w:szCs w:val="24"/>
                <w:lang w:val="ru-RU"/>
              </w:rPr>
              <w:t>. Итоговая контрольная работа за год.</w:t>
            </w:r>
          </w:p>
        </w:tc>
        <w:tc>
          <w:tcPr>
            <w:tcW w:w="1053" w:type="dxa"/>
            <w:tcMar>
              <w:top w:w="50" w:type="dxa"/>
              <w:left w:w="100" w:type="dxa"/>
            </w:tcMar>
            <w:vAlign w:val="center"/>
          </w:tcPr>
          <w:p w:rsidR="00024E6B" w:rsidRPr="00990077" w:rsidRDefault="00024E6B" w:rsidP="00024E6B">
            <w:pPr>
              <w:spacing w:after="0"/>
              <w:ind w:left="135"/>
              <w:jc w:val="center"/>
              <w:rPr>
                <w:lang w:val="ru-RU"/>
              </w:rPr>
            </w:pPr>
            <w:r w:rsidRPr="00847F44">
              <w:rPr>
                <w:rFonts w:ascii="Times New Roman" w:hAnsi="Times New Roman"/>
                <w:color w:val="000000"/>
                <w:sz w:val="24"/>
                <w:lang w:val="ru-RU"/>
              </w:rPr>
              <w:t xml:space="preserve"> </w:t>
            </w:r>
            <w:r w:rsidRPr="00990077">
              <w:rPr>
                <w:rFonts w:ascii="Times New Roman" w:hAnsi="Times New Roman"/>
                <w:color w:val="000000"/>
                <w:sz w:val="24"/>
                <w:lang w:val="ru-RU"/>
              </w:rPr>
              <w:t xml:space="preserve">1 </w:t>
            </w:r>
          </w:p>
        </w:tc>
        <w:tc>
          <w:tcPr>
            <w:tcW w:w="1841" w:type="dxa"/>
            <w:tcMar>
              <w:top w:w="50" w:type="dxa"/>
              <w:left w:w="100" w:type="dxa"/>
            </w:tcMar>
            <w:vAlign w:val="center"/>
          </w:tcPr>
          <w:p w:rsidR="00024E6B" w:rsidRPr="00990077" w:rsidRDefault="00024E6B" w:rsidP="00024E6B">
            <w:pPr>
              <w:spacing w:after="0"/>
              <w:ind w:left="135"/>
              <w:jc w:val="center"/>
              <w:rPr>
                <w:lang w:val="ru-RU"/>
              </w:rPr>
            </w:pPr>
            <w:r>
              <w:rPr>
                <w:lang w:val="ru-RU"/>
              </w:rPr>
              <w:t>1</w:t>
            </w:r>
          </w:p>
        </w:tc>
        <w:tc>
          <w:tcPr>
            <w:tcW w:w="1910" w:type="dxa"/>
            <w:tcMar>
              <w:top w:w="50" w:type="dxa"/>
              <w:left w:w="100" w:type="dxa"/>
            </w:tcMar>
            <w:vAlign w:val="center"/>
          </w:tcPr>
          <w:p w:rsidR="00024E6B" w:rsidRPr="00990077" w:rsidRDefault="00024E6B" w:rsidP="00024E6B">
            <w:pPr>
              <w:spacing w:after="0"/>
              <w:ind w:left="135"/>
              <w:jc w:val="center"/>
              <w:rPr>
                <w:lang w:val="ru-RU"/>
              </w:rPr>
            </w:pP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16.05</w:t>
            </w:r>
          </w:p>
        </w:tc>
        <w:tc>
          <w:tcPr>
            <w:tcW w:w="2824"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024E6B" w:rsidRPr="00990077" w:rsidTr="00024E6B">
        <w:trPr>
          <w:trHeight w:val="144"/>
          <w:tblCellSpacing w:w="20" w:type="nil"/>
        </w:trPr>
        <w:tc>
          <w:tcPr>
            <w:tcW w:w="1034" w:type="dxa"/>
            <w:tcMar>
              <w:top w:w="50" w:type="dxa"/>
              <w:left w:w="100" w:type="dxa"/>
            </w:tcMar>
            <w:vAlign w:val="center"/>
          </w:tcPr>
          <w:p w:rsidR="00024E6B" w:rsidRPr="00990077" w:rsidRDefault="00024E6B" w:rsidP="00024E6B">
            <w:pPr>
              <w:spacing w:after="0"/>
              <w:rPr>
                <w:lang w:val="ru-RU"/>
              </w:rPr>
            </w:pPr>
            <w:r w:rsidRPr="00990077">
              <w:rPr>
                <w:rFonts w:ascii="Times New Roman" w:hAnsi="Times New Roman"/>
                <w:color w:val="000000"/>
                <w:sz w:val="24"/>
                <w:lang w:val="ru-RU"/>
              </w:rPr>
              <w:t>33</w:t>
            </w:r>
          </w:p>
        </w:tc>
        <w:tc>
          <w:tcPr>
            <w:tcW w:w="4031" w:type="dxa"/>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3" w:type="dxa"/>
            <w:tcMar>
              <w:top w:w="50" w:type="dxa"/>
              <w:left w:w="100" w:type="dxa"/>
            </w:tcMar>
            <w:vAlign w:val="center"/>
          </w:tcPr>
          <w:p w:rsidR="00024E6B" w:rsidRPr="00990077" w:rsidRDefault="00024E6B" w:rsidP="00024E6B">
            <w:pPr>
              <w:spacing w:after="0"/>
              <w:ind w:left="135"/>
              <w:jc w:val="center"/>
              <w:rPr>
                <w:lang w:val="ru-RU"/>
              </w:rPr>
            </w:pPr>
            <w:r w:rsidRPr="00847F44">
              <w:rPr>
                <w:rFonts w:ascii="Times New Roman" w:hAnsi="Times New Roman"/>
                <w:color w:val="000000"/>
                <w:sz w:val="24"/>
                <w:lang w:val="ru-RU"/>
              </w:rPr>
              <w:t xml:space="preserve"> </w:t>
            </w:r>
            <w:r w:rsidRPr="00990077">
              <w:rPr>
                <w:rFonts w:ascii="Times New Roman" w:hAnsi="Times New Roman"/>
                <w:color w:val="000000"/>
                <w:sz w:val="24"/>
                <w:lang w:val="ru-RU"/>
              </w:rPr>
              <w:t xml:space="preserve">1 </w:t>
            </w:r>
          </w:p>
        </w:tc>
        <w:tc>
          <w:tcPr>
            <w:tcW w:w="1841" w:type="dxa"/>
            <w:tcMar>
              <w:top w:w="50" w:type="dxa"/>
              <w:left w:w="100" w:type="dxa"/>
            </w:tcMar>
            <w:vAlign w:val="center"/>
          </w:tcPr>
          <w:p w:rsidR="00024E6B" w:rsidRPr="00990077" w:rsidRDefault="00024E6B" w:rsidP="00024E6B">
            <w:pPr>
              <w:spacing w:after="0"/>
              <w:ind w:left="135"/>
              <w:jc w:val="center"/>
              <w:rPr>
                <w:lang w:val="ru-RU"/>
              </w:rPr>
            </w:pPr>
          </w:p>
        </w:tc>
        <w:tc>
          <w:tcPr>
            <w:tcW w:w="1910" w:type="dxa"/>
            <w:tcMar>
              <w:top w:w="50" w:type="dxa"/>
              <w:left w:w="100" w:type="dxa"/>
            </w:tcMar>
            <w:vAlign w:val="center"/>
          </w:tcPr>
          <w:p w:rsidR="00024E6B" w:rsidRPr="00990077" w:rsidRDefault="00024E6B" w:rsidP="00024E6B">
            <w:pPr>
              <w:spacing w:after="0"/>
              <w:ind w:left="135"/>
              <w:jc w:val="center"/>
              <w:rPr>
                <w:lang w:val="ru-RU"/>
              </w:rPr>
            </w:pPr>
            <w:r w:rsidRPr="00990077">
              <w:rPr>
                <w:rFonts w:ascii="Times New Roman" w:hAnsi="Times New Roman"/>
                <w:color w:val="000000"/>
                <w:sz w:val="24"/>
                <w:lang w:val="ru-RU"/>
              </w:rPr>
              <w:t xml:space="preserve"> 1 </w:t>
            </w:r>
          </w:p>
        </w:tc>
        <w:tc>
          <w:tcPr>
            <w:tcW w:w="1347" w:type="dxa"/>
            <w:tcMar>
              <w:top w:w="50" w:type="dxa"/>
              <w:left w:w="100" w:type="dxa"/>
            </w:tcMar>
            <w:vAlign w:val="center"/>
          </w:tcPr>
          <w:p w:rsidR="00024E6B" w:rsidRPr="00850EB0" w:rsidRDefault="00024E6B" w:rsidP="00024E6B">
            <w:pPr>
              <w:spacing w:after="0"/>
              <w:ind w:left="135"/>
              <w:rPr>
                <w:lang w:val="ru-RU"/>
              </w:rPr>
            </w:pPr>
            <w:r>
              <w:rPr>
                <w:lang w:val="ru-RU"/>
              </w:rPr>
              <w:t>23.05</w:t>
            </w:r>
          </w:p>
        </w:tc>
        <w:tc>
          <w:tcPr>
            <w:tcW w:w="2824" w:type="dxa"/>
            <w:tcMar>
              <w:top w:w="50" w:type="dxa"/>
              <w:left w:w="100" w:type="dxa"/>
            </w:tcMar>
            <w:vAlign w:val="center"/>
          </w:tcPr>
          <w:p w:rsidR="00024E6B" w:rsidRPr="00990077" w:rsidRDefault="00024E6B" w:rsidP="00024E6B">
            <w:pPr>
              <w:spacing w:after="0"/>
              <w:ind w:left="135"/>
              <w:rPr>
                <w:lang w:val="ru-RU"/>
              </w:rPr>
            </w:pPr>
          </w:p>
        </w:tc>
      </w:tr>
      <w:tr w:rsidR="00024E6B" w:rsidTr="00024E6B">
        <w:trPr>
          <w:trHeight w:val="144"/>
          <w:tblCellSpacing w:w="20" w:type="nil"/>
        </w:trPr>
        <w:tc>
          <w:tcPr>
            <w:tcW w:w="0" w:type="auto"/>
            <w:gridSpan w:val="2"/>
            <w:tcMar>
              <w:top w:w="50" w:type="dxa"/>
              <w:left w:w="100" w:type="dxa"/>
            </w:tcMar>
            <w:vAlign w:val="center"/>
          </w:tcPr>
          <w:p w:rsidR="00024E6B" w:rsidRPr="00847F44" w:rsidRDefault="00024E6B" w:rsidP="00024E6B">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rsidR="00024E6B" w:rsidRDefault="00024E6B" w:rsidP="00024E6B">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33</w:t>
            </w:r>
          </w:p>
        </w:tc>
        <w:tc>
          <w:tcPr>
            <w:tcW w:w="1841"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24E6B" w:rsidRDefault="00024E6B" w:rsidP="00024E6B">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024E6B" w:rsidRDefault="00024E6B" w:rsidP="00024E6B"/>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10" w:name="block-31398580"/>
      <w:bookmarkEnd w:id="8"/>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Pr="00D17E5B" w:rsidRDefault="00847F44">
      <w:pPr>
        <w:spacing w:after="0" w:line="480" w:lineRule="auto"/>
        <w:ind w:left="120"/>
        <w:rPr>
          <w:lang w:val="ru-RU"/>
        </w:rPr>
      </w:pPr>
      <w:r w:rsidRPr="00D17E5B">
        <w:rPr>
          <w:rFonts w:ascii="Times New Roman" w:hAnsi="Times New Roman"/>
          <w:b/>
          <w:color w:val="000000"/>
          <w:sz w:val="28"/>
          <w:lang w:val="ru-RU"/>
        </w:rPr>
        <w:t>МЕТОДИЧЕСКИЕ МАТЕРИАЛЫ ДЛЯ УЧИТЕЛЯ</w:t>
      </w:r>
    </w:p>
    <w:p w:rsidR="00FA701F" w:rsidRPr="00D17E5B" w:rsidRDefault="00FA701F">
      <w:pPr>
        <w:spacing w:after="0" w:line="480" w:lineRule="auto"/>
        <w:ind w:left="120"/>
        <w:rPr>
          <w:lang w:val="ru-RU"/>
        </w:rPr>
      </w:pPr>
    </w:p>
    <w:p w:rsidR="00FA701F" w:rsidRPr="00D17E5B" w:rsidRDefault="00FA701F">
      <w:pPr>
        <w:spacing w:after="0"/>
        <w:ind w:left="120"/>
        <w:rPr>
          <w:lang w:val="ru-RU"/>
        </w:rPr>
      </w:pPr>
    </w:p>
    <w:p w:rsidR="00024E6B" w:rsidRDefault="00847F44">
      <w:pPr>
        <w:spacing w:after="0" w:line="480" w:lineRule="auto"/>
        <w:ind w:left="120"/>
        <w:rPr>
          <w:rFonts w:ascii="Times New Roman" w:hAnsi="Times New Roman"/>
          <w:b/>
          <w:color w:val="000000"/>
          <w:sz w:val="28"/>
          <w:lang w:val="ru-RU"/>
        </w:rPr>
      </w:pPr>
      <w:r w:rsidRPr="00847F44">
        <w:rPr>
          <w:rFonts w:ascii="Times New Roman" w:hAnsi="Times New Roman"/>
          <w:b/>
          <w:color w:val="000000"/>
          <w:sz w:val="28"/>
          <w:lang w:val="ru-RU"/>
        </w:rPr>
        <w:t xml:space="preserve">ЦИФРОВЫЕ ОБРАЗОВАТЕЛЬНЫЕ РЕСУРСЫ И РЕСУРСЫ СЕТИ </w:t>
      </w:r>
    </w:p>
    <w:p w:rsidR="00FA701F" w:rsidRDefault="00847F44">
      <w:pPr>
        <w:spacing w:after="0" w:line="480" w:lineRule="auto"/>
        <w:ind w:left="120"/>
        <w:rPr>
          <w:rFonts w:ascii="Times New Roman" w:hAnsi="Times New Roman"/>
          <w:b/>
          <w:color w:val="000000"/>
          <w:sz w:val="28"/>
          <w:lang w:val="ru-RU"/>
        </w:rPr>
      </w:pPr>
      <w:r w:rsidRPr="00847F44">
        <w:rPr>
          <w:rFonts w:ascii="Times New Roman" w:hAnsi="Times New Roman"/>
          <w:b/>
          <w:color w:val="000000"/>
          <w:sz w:val="28"/>
          <w:lang w:val="ru-RU"/>
        </w:rPr>
        <w:t>ИНТЕРНЕТ</w:t>
      </w:r>
      <w:bookmarkEnd w:id="10"/>
    </w:p>
    <w:p w:rsidR="00301285" w:rsidRPr="00024E6B" w:rsidRDefault="00301285" w:rsidP="00024E6B">
      <w:pPr>
        <w:spacing w:after="0" w:line="480" w:lineRule="auto"/>
        <w:ind w:left="120"/>
        <w:rPr>
          <w:lang w:val="ru-RU"/>
        </w:rPr>
      </w:pPr>
      <w:r w:rsidRPr="00847F44">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p>
    <w:sectPr w:rsidR="00301285" w:rsidRPr="00024E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01F"/>
    <w:rsid w:val="0000321D"/>
    <w:rsid w:val="00024E6B"/>
    <w:rsid w:val="000D6CA9"/>
    <w:rsid w:val="00103D5C"/>
    <w:rsid w:val="00301285"/>
    <w:rsid w:val="003B5CD8"/>
    <w:rsid w:val="003E08E9"/>
    <w:rsid w:val="004E48AC"/>
    <w:rsid w:val="005367A0"/>
    <w:rsid w:val="005F1D26"/>
    <w:rsid w:val="00656D1A"/>
    <w:rsid w:val="00847F44"/>
    <w:rsid w:val="00850EB0"/>
    <w:rsid w:val="009440A9"/>
    <w:rsid w:val="00990077"/>
    <w:rsid w:val="009C559C"/>
    <w:rsid w:val="00AB5855"/>
    <w:rsid w:val="00B07572"/>
    <w:rsid w:val="00B75E9A"/>
    <w:rsid w:val="00C22800"/>
    <w:rsid w:val="00CA25C8"/>
    <w:rsid w:val="00CD41F2"/>
    <w:rsid w:val="00D17E5B"/>
    <w:rsid w:val="00D75997"/>
    <w:rsid w:val="00E76A74"/>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8D2"/>
  <w15:docId w15:val="{811A9881-079E-4002-9784-84E828F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99"/>
    <w:qFormat/>
    <w:rsid w:val="00E76A74"/>
    <w:pPr>
      <w:spacing w:after="0" w:line="240" w:lineRule="auto"/>
    </w:pPr>
    <w:rPr>
      <w:rFonts w:ascii="Calibri" w:eastAsia="Calibri" w:hAnsi="Calibri" w:cs="Times New Roman"/>
      <w:lang w:val="ru-RU"/>
    </w:rPr>
  </w:style>
  <w:style w:type="character" w:customStyle="1" w:styleId="af">
    <w:name w:val="Без интервала Знак"/>
    <w:link w:val="ae"/>
    <w:uiPriority w:val="99"/>
    <w:locked/>
    <w:rsid w:val="00E76A74"/>
    <w:rPr>
      <w:rFonts w:ascii="Calibri" w:eastAsia="Calibri" w:hAnsi="Calibri" w:cs="Times New Roman"/>
      <w:lang w:val="ru-RU"/>
    </w:rPr>
  </w:style>
  <w:style w:type="paragraph" w:styleId="af0">
    <w:name w:val="Balloon Text"/>
    <w:basedOn w:val="a"/>
    <w:link w:val="af1"/>
    <w:uiPriority w:val="99"/>
    <w:semiHidden/>
    <w:unhideWhenUsed/>
    <w:rsid w:val="003E08E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E0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5643">
      <w:bodyDiv w:val="1"/>
      <w:marLeft w:val="0"/>
      <w:marRight w:val="0"/>
      <w:marTop w:val="0"/>
      <w:marBottom w:val="0"/>
      <w:divBdr>
        <w:top w:val="none" w:sz="0" w:space="0" w:color="auto"/>
        <w:left w:val="none" w:sz="0" w:space="0" w:color="auto"/>
        <w:bottom w:val="none" w:sz="0" w:space="0" w:color="auto"/>
        <w:right w:val="none" w:sz="0" w:space="0" w:color="auto"/>
      </w:divBdr>
    </w:div>
    <w:div w:id="329993712">
      <w:bodyDiv w:val="1"/>
      <w:marLeft w:val="0"/>
      <w:marRight w:val="0"/>
      <w:marTop w:val="0"/>
      <w:marBottom w:val="0"/>
      <w:divBdr>
        <w:top w:val="none" w:sz="0" w:space="0" w:color="auto"/>
        <w:left w:val="none" w:sz="0" w:space="0" w:color="auto"/>
        <w:bottom w:val="none" w:sz="0" w:space="0" w:color="auto"/>
        <w:right w:val="none" w:sz="0" w:space="0" w:color="auto"/>
      </w:divBdr>
    </w:div>
    <w:div w:id="436563494">
      <w:bodyDiv w:val="1"/>
      <w:marLeft w:val="0"/>
      <w:marRight w:val="0"/>
      <w:marTop w:val="0"/>
      <w:marBottom w:val="0"/>
      <w:divBdr>
        <w:top w:val="none" w:sz="0" w:space="0" w:color="auto"/>
        <w:left w:val="none" w:sz="0" w:space="0" w:color="auto"/>
        <w:bottom w:val="none" w:sz="0" w:space="0" w:color="auto"/>
        <w:right w:val="none" w:sz="0" w:space="0" w:color="auto"/>
      </w:divBdr>
    </w:div>
    <w:div w:id="755517434">
      <w:bodyDiv w:val="1"/>
      <w:marLeft w:val="0"/>
      <w:marRight w:val="0"/>
      <w:marTop w:val="0"/>
      <w:marBottom w:val="0"/>
      <w:divBdr>
        <w:top w:val="none" w:sz="0" w:space="0" w:color="auto"/>
        <w:left w:val="none" w:sz="0" w:space="0" w:color="auto"/>
        <w:bottom w:val="none" w:sz="0" w:space="0" w:color="auto"/>
        <w:right w:val="none" w:sz="0" w:space="0" w:color="auto"/>
      </w:divBdr>
    </w:div>
    <w:div w:id="779027018">
      <w:bodyDiv w:val="1"/>
      <w:marLeft w:val="0"/>
      <w:marRight w:val="0"/>
      <w:marTop w:val="0"/>
      <w:marBottom w:val="0"/>
      <w:divBdr>
        <w:top w:val="none" w:sz="0" w:space="0" w:color="auto"/>
        <w:left w:val="none" w:sz="0" w:space="0" w:color="auto"/>
        <w:bottom w:val="none" w:sz="0" w:space="0" w:color="auto"/>
        <w:right w:val="none" w:sz="0" w:space="0" w:color="auto"/>
      </w:divBdr>
    </w:div>
    <w:div w:id="901217302">
      <w:bodyDiv w:val="1"/>
      <w:marLeft w:val="0"/>
      <w:marRight w:val="0"/>
      <w:marTop w:val="0"/>
      <w:marBottom w:val="0"/>
      <w:divBdr>
        <w:top w:val="none" w:sz="0" w:space="0" w:color="auto"/>
        <w:left w:val="none" w:sz="0" w:space="0" w:color="auto"/>
        <w:bottom w:val="none" w:sz="0" w:space="0" w:color="auto"/>
        <w:right w:val="none" w:sz="0" w:space="0" w:color="auto"/>
      </w:divBdr>
    </w:div>
    <w:div w:id="979070278">
      <w:bodyDiv w:val="1"/>
      <w:marLeft w:val="0"/>
      <w:marRight w:val="0"/>
      <w:marTop w:val="0"/>
      <w:marBottom w:val="0"/>
      <w:divBdr>
        <w:top w:val="none" w:sz="0" w:space="0" w:color="auto"/>
        <w:left w:val="none" w:sz="0" w:space="0" w:color="auto"/>
        <w:bottom w:val="none" w:sz="0" w:space="0" w:color="auto"/>
        <w:right w:val="none" w:sz="0" w:space="0" w:color="auto"/>
      </w:divBdr>
    </w:div>
    <w:div w:id="981621436">
      <w:bodyDiv w:val="1"/>
      <w:marLeft w:val="0"/>
      <w:marRight w:val="0"/>
      <w:marTop w:val="0"/>
      <w:marBottom w:val="0"/>
      <w:divBdr>
        <w:top w:val="none" w:sz="0" w:space="0" w:color="auto"/>
        <w:left w:val="none" w:sz="0" w:space="0" w:color="auto"/>
        <w:bottom w:val="none" w:sz="0" w:space="0" w:color="auto"/>
        <w:right w:val="none" w:sz="0" w:space="0" w:color="auto"/>
      </w:divBdr>
    </w:div>
    <w:div w:id="1289824684">
      <w:bodyDiv w:val="1"/>
      <w:marLeft w:val="0"/>
      <w:marRight w:val="0"/>
      <w:marTop w:val="0"/>
      <w:marBottom w:val="0"/>
      <w:divBdr>
        <w:top w:val="none" w:sz="0" w:space="0" w:color="auto"/>
        <w:left w:val="none" w:sz="0" w:space="0" w:color="auto"/>
        <w:bottom w:val="none" w:sz="0" w:space="0" w:color="auto"/>
        <w:right w:val="none" w:sz="0" w:space="0" w:color="auto"/>
      </w:divBdr>
    </w:div>
    <w:div w:id="1427269079">
      <w:bodyDiv w:val="1"/>
      <w:marLeft w:val="0"/>
      <w:marRight w:val="0"/>
      <w:marTop w:val="0"/>
      <w:marBottom w:val="0"/>
      <w:divBdr>
        <w:top w:val="none" w:sz="0" w:space="0" w:color="auto"/>
        <w:left w:val="none" w:sz="0" w:space="0" w:color="auto"/>
        <w:bottom w:val="none" w:sz="0" w:space="0" w:color="auto"/>
        <w:right w:val="none" w:sz="0" w:space="0" w:color="auto"/>
      </w:divBdr>
    </w:div>
    <w:div w:id="1454440870">
      <w:bodyDiv w:val="1"/>
      <w:marLeft w:val="0"/>
      <w:marRight w:val="0"/>
      <w:marTop w:val="0"/>
      <w:marBottom w:val="0"/>
      <w:divBdr>
        <w:top w:val="none" w:sz="0" w:space="0" w:color="auto"/>
        <w:left w:val="none" w:sz="0" w:space="0" w:color="auto"/>
        <w:bottom w:val="none" w:sz="0" w:space="0" w:color="auto"/>
        <w:right w:val="none" w:sz="0" w:space="0" w:color="auto"/>
      </w:divBdr>
    </w:div>
    <w:div w:id="1503230362">
      <w:bodyDiv w:val="1"/>
      <w:marLeft w:val="0"/>
      <w:marRight w:val="0"/>
      <w:marTop w:val="0"/>
      <w:marBottom w:val="0"/>
      <w:divBdr>
        <w:top w:val="none" w:sz="0" w:space="0" w:color="auto"/>
        <w:left w:val="none" w:sz="0" w:space="0" w:color="auto"/>
        <w:bottom w:val="none" w:sz="0" w:space="0" w:color="auto"/>
        <w:right w:val="none" w:sz="0" w:space="0" w:color="auto"/>
      </w:divBdr>
    </w:div>
    <w:div w:id="1627665149">
      <w:bodyDiv w:val="1"/>
      <w:marLeft w:val="0"/>
      <w:marRight w:val="0"/>
      <w:marTop w:val="0"/>
      <w:marBottom w:val="0"/>
      <w:divBdr>
        <w:top w:val="none" w:sz="0" w:space="0" w:color="auto"/>
        <w:left w:val="none" w:sz="0" w:space="0" w:color="auto"/>
        <w:bottom w:val="none" w:sz="0" w:space="0" w:color="auto"/>
        <w:right w:val="none" w:sz="0" w:space="0" w:color="auto"/>
      </w:divBdr>
    </w:div>
    <w:div w:id="2052879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efa0" TargetMode="External"/><Relationship Id="rId26" Type="http://schemas.openxmlformats.org/officeDocument/2006/relationships/hyperlink" Target="https://m.edsoo.ru/f5eaf78e" TargetMode="External"/><Relationship Id="rId39" Type="http://schemas.openxmlformats.org/officeDocument/2006/relationships/hyperlink" Target="https://m.edsoo.ru/f5eaf78e" TargetMode="External"/><Relationship Id="rId21" Type="http://schemas.openxmlformats.org/officeDocument/2006/relationships/hyperlink" Target="https://m.edsoo.ru/f5eafef0" TargetMode="External"/><Relationship Id="rId34" Type="http://schemas.openxmlformats.org/officeDocument/2006/relationships/hyperlink" Target="https://m.edsoo.ru/f5eacf8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f5eb0efe" TargetMode="External"/><Relationship Id="rId55" Type="http://schemas.openxmlformats.org/officeDocument/2006/relationships/hyperlink" Target="https://m.edsoo.ru/f5eb23a8" TargetMode="External"/><Relationship Id="rId63" Type="http://schemas.openxmlformats.org/officeDocument/2006/relationships/hyperlink" Target="https://m.edsoo.ru/f5eb3078" TargetMode="External"/><Relationship Id="rId68" Type="http://schemas.openxmlformats.org/officeDocument/2006/relationships/hyperlink" Target="https://m.edsoo.ru/f5eb425c"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4568" TargetMode="External"/><Relationship Id="rId2" Type="http://schemas.openxmlformats.org/officeDocument/2006/relationships/styles" Target="styles.xml"/><Relationship Id="rId16" Type="http://schemas.openxmlformats.org/officeDocument/2006/relationships/hyperlink" Target="https://m.edsoo.ru/f5ead51a" TargetMode="External"/><Relationship Id="rId29" Type="http://schemas.openxmlformats.org/officeDocument/2006/relationships/hyperlink" Target="https://m.edsoo.ru/f5eafd42" TargetMode="External"/><Relationship Id="rId11" Type="http://schemas.openxmlformats.org/officeDocument/2006/relationships/hyperlink" Target="https://m.edsoo.ru/7f41b590" TargetMode="External"/><Relationship Id="rId24" Type="http://schemas.openxmlformats.org/officeDocument/2006/relationships/hyperlink" Target="https://m.edsoo.ru/f5ead68c"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b14e4" TargetMode="External"/><Relationship Id="rId53" Type="http://schemas.openxmlformats.org/officeDocument/2006/relationships/hyperlink" Target="https://m.edsoo.ru/f5eb209c" TargetMode="External"/><Relationship Id="rId58" Type="http://schemas.openxmlformats.org/officeDocument/2006/relationships/hyperlink" Target="https://m.edsoo.ru/f5eb2c0e" TargetMode="External"/><Relationship Id="rId66" Type="http://schemas.openxmlformats.org/officeDocument/2006/relationships/hyperlink" Target="https://m.edsoo.ru/f5eb3ca8" TargetMode="External"/><Relationship Id="rId74" Type="http://schemas.openxmlformats.org/officeDocument/2006/relationships/hyperlink" Target="https://m.edsoo.ru/f5eb4842" TargetMode="External"/><Relationship Id="rId79" Type="http://schemas.openxmlformats.org/officeDocument/2006/relationships/hyperlink" Target="https://m.edsoo.ru/f5eb4842" TargetMode="External"/><Relationship Id="rId5" Type="http://schemas.openxmlformats.org/officeDocument/2006/relationships/hyperlink" Target="https://m.edsoo.ru/7f419506" TargetMode="External"/><Relationship Id="rId61" Type="http://schemas.openxmlformats.org/officeDocument/2006/relationships/hyperlink" Target="https://m.edsoo.ru/f5eb350a"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f78e" TargetMode="External"/><Relationship Id="rId31" Type="http://schemas.openxmlformats.org/officeDocument/2006/relationships/hyperlink" Target="https://m.edsoo.ru/f5eac8c2" TargetMode="External"/><Relationship Id="rId44" Type="http://schemas.openxmlformats.org/officeDocument/2006/relationships/hyperlink" Target="https://m.edsoo.ru/f5eb038c" TargetMode="External"/><Relationship Id="rId52" Type="http://schemas.openxmlformats.org/officeDocument/2006/relationships/hyperlink" Target="https://m.edsoo.ru/f5eb1da4" TargetMode="External"/><Relationship Id="rId60" Type="http://schemas.openxmlformats.org/officeDocument/2006/relationships/hyperlink" Target="https://m.edsoo.ru/f5eb3078" TargetMode="External"/><Relationship Id="rId65" Type="http://schemas.openxmlformats.org/officeDocument/2006/relationships/hyperlink" Target="https://m.edsoo.ru/f5eb367c" TargetMode="External"/><Relationship Id="rId73" Type="http://schemas.openxmlformats.org/officeDocument/2006/relationships/hyperlink" Target="https://m.edsoo.ru/f5eb46da" TargetMode="External"/><Relationship Id="rId78" Type="http://schemas.openxmlformats.org/officeDocument/2006/relationships/hyperlink" Target="https://m.edsoo.ru/f5eb46da"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fd42" TargetMode="External"/><Relationship Id="rId27" Type="http://schemas.openxmlformats.org/officeDocument/2006/relationships/hyperlink" Target="https://m.edsoo.ru/f5eaf946" TargetMode="External"/><Relationship Id="rId30" Type="http://schemas.openxmlformats.org/officeDocument/2006/relationships/hyperlink" Target="https://m.edsoo.ru/f5eac746" TargetMode="External"/><Relationship Id="rId35" Type="http://schemas.openxmlformats.org/officeDocument/2006/relationships/hyperlink" Target="https://m.edsoo.ru/f5eb14e4" TargetMode="External"/><Relationship Id="rId43" Type="http://schemas.openxmlformats.org/officeDocument/2006/relationships/hyperlink" Target="https://m.edsoo.ru/f5eb0210" TargetMode="External"/><Relationship Id="rId48" Type="http://schemas.openxmlformats.org/officeDocument/2006/relationships/hyperlink" Target="https://m.edsoo.ru/f5eb14e4" TargetMode="External"/><Relationship Id="rId56" Type="http://schemas.openxmlformats.org/officeDocument/2006/relationships/hyperlink" Target="https://m.edsoo.ru/f5eb14e4" TargetMode="External"/><Relationship Id="rId64" Type="http://schemas.openxmlformats.org/officeDocument/2006/relationships/hyperlink" Target="https://m.edsoo.ru/f5eb350a" TargetMode="External"/><Relationship Id="rId69" Type="http://schemas.openxmlformats.org/officeDocument/2006/relationships/hyperlink" Target="https://m.edsoo.ru/f5eb40ea"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ac0" TargetMode="External"/><Relationship Id="rId72" Type="http://schemas.openxmlformats.org/officeDocument/2006/relationships/hyperlink" Target="https://m.edsoo.ru/f5eb46da" TargetMode="External"/><Relationship Id="rId80"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d68c" TargetMode="External"/><Relationship Id="rId25" Type="http://schemas.openxmlformats.org/officeDocument/2006/relationships/hyperlink" Target="https://m.edsoo.ru/f5eaefa0" TargetMode="External"/><Relationship Id="rId33" Type="http://schemas.openxmlformats.org/officeDocument/2006/relationships/hyperlink" Target="https://m.edsoo.ru/f5eacdf4"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d94" TargetMode="External"/><Relationship Id="rId67" Type="http://schemas.openxmlformats.org/officeDocument/2006/relationships/hyperlink" Target="https://m.edsoo.ru/f5eb425c" TargetMode="External"/><Relationship Id="rId20" Type="http://schemas.openxmlformats.org/officeDocument/2006/relationships/hyperlink" Target="https://m.edsoo.ru/f5eaf946" TargetMode="External"/><Relationship Id="rId41" Type="http://schemas.openxmlformats.org/officeDocument/2006/relationships/hyperlink" Target="https://m.edsoo.ru/f5eafef0" TargetMode="External"/><Relationship Id="rId54" Type="http://schemas.openxmlformats.org/officeDocument/2006/relationships/hyperlink" Target="https://m.edsoo.ru/f5eb222c" TargetMode="External"/><Relationship Id="rId62" Type="http://schemas.openxmlformats.org/officeDocument/2006/relationships/hyperlink" Target="https://m.edsoo.ru/f5eb367c" TargetMode="External"/><Relationship Id="rId70" Type="http://schemas.openxmlformats.org/officeDocument/2006/relationships/hyperlink" Target="https://m.edsoo.ru/f5eb40ea"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ad51a" TargetMode="External"/><Relationship Id="rId49" Type="http://schemas.openxmlformats.org/officeDocument/2006/relationships/hyperlink" Target="https://m.edsoo.ru/f5eb14e4" TargetMode="External"/><Relationship Id="rId57" Type="http://schemas.openxmlformats.org/officeDocument/2006/relationships/hyperlink" Target="https://m.edsoo.ru/f5eb27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44</Pages>
  <Words>11189</Words>
  <Characters>63779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22</cp:revision>
  <cp:lastPrinted>2024-10-30T13:57:00Z</cp:lastPrinted>
  <dcterms:created xsi:type="dcterms:W3CDTF">2024-06-14T07:30:00Z</dcterms:created>
  <dcterms:modified xsi:type="dcterms:W3CDTF">2024-10-30T14:01:00Z</dcterms:modified>
</cp:coreProperties>
</file>