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1B" w:rsidRPr="005F0667" w:rsidRDefault="004D5F1B" w:rsidP="004D5F1B">
      <w:pPr>
        <w:spacing w:after="0" w:line="408" w:lineRule="auto"/>
        <w:jc w:val="center"/>
        <w:rPr>
          <w:rFonts w:ascii="Arial" w:eastAsia="Arial" w:hAnsi="Arial" w:cs="Arial"/>
        </w:rPr>
      </w:pPr>
      <w:bookmarkStart w:id="0" w:name="block-48084886"/>
      <w:r w:rsidRPr="005F0667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D5F1B" w:rsidRDefault="004D5F1B" w:rsidP="004D5F1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F066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Министерство общего и профессионального </w:t>
      </w:r>
    </w:p>
    <w:p w:rsidR="004D5F1B" w:rsidRPr="005F0667" w:rsidRDefault="004D5F1B" w:rsidP="004D5F1B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 w:rsidRPr="005F066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образования Ростовской области‌‌ </w:t>
      </w:r>
    </w:p>
    <w:p w:rsidR="004D5F1B" w:rsidRPr="005F0667" w:rsidRDefault="004D5F1B" w:rsidP="004D5F1B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 w:rsidRPr="005F0667">
        <w:rPr>
          <w:rFonts w:ascii="Times New Roman" w:eastAsia="Times New Roman" w:hAnsi="Times New Roman" w:cs="Times New Roman"/>
          <w:b/>
          <w:color w:val="000000"/>
          <w:sz w:val="28"/>
        </w:rPr>
        <w:t>‌Управление образования администрации г. Ростова-на-Дону‌</w:t>
      </w:r>
      <w:r w:rsidRPr="005F0667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4D5F1B" w:rsidRPr="005F0667" w:rsidRDefault="004D5F1B" w:rsidP="004D5F1B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 w:rsidRPr="005F066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«Школа </w:t>
      </w:r>
      <w:r w:rsidRPr="005F0667"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 w:rsidRPr="005F066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91 имени Шолохова Михаила Александровича»</w:t>
      </w:r>
    </w:p>
    <w:p w:rsidR="004D5F1B" w:rsidRPr="005F0667" w:rsidRDefault="004D5F1B" w:rsidP="004D5F1B">
      <w:pPr>
        <w:spacing w:after="0"/>
        <w:ind w:left="120"/>
        <w:rPr>
          <w:rFonts w:ascii="Arial" w:eastAsia="Arial" w:hAnsi="Arial" w:cs="Arial"/>
        </w:rPr>
      </w:pPr>
    </w:p>
    <w:p w:rsidR="004D5F1B" w:rsidRPr="005F0667" w:rsidRDefault="004D5F1B" w:rsidP="004D5F1B">
      <w:pPr>
        <w:spacing w:after="0"/>
        <w:ind w:left="120"/>
        <w:rPr>
          <w:rFonts w:ascii="Arial" w:eastAsia="Arial" w:hAnsi="Arial" w:cs="Arial"/>
        </w:rPr>
      </w:pPr>
    </w:p>
    <w:p w:rsidR="004D5F1B" w:rsidRPr="005F0667" w:rsidRDefault="004D5F1B" w:rsidP="004D5F1B">
      <w:pPr>
        <w:spacing w:after="0"/>
        <w:ind w:left="120"/>
        <w:rPr>
          <w:rFonts w:ascii="Arial" w:eastAsia="Arial" w:hAnsi="Arial" w:cs="Arial"/>
        </w:rPr>
      </w:pPr>
    </w:p>
    <w:p w:rsidR="004D5F1B" w:rsidRPr="005F0667" w:rsidRDefault="004D5F1B" w:rsidP="004D5F1B">
      <w:pPr>
        <w:spacing w:after="0"/>
        <w:ind w:left="120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5F1B" w:rsidTr="0006036E">
        <w:trPr>
          <w:trHeight w:val="1"/>
        </w:trPr>
        <w:tc>
          <w:tcPr>
            <w:tcW w:w="3114" w:type="dxa"/>
            <w:shd w:val="clear" w:color="000000" w:fill="FFFFFF"/>
            <w:tcMar>
              <w:left w:w="108" w:type="dxa"/>
              <w:right w:w="108" w:type="dxa"/>
            </w:tcMar>
          </w:tcPr>
          <w:p w:rsidR="004D5F1B" w:rsidRPr="005F0667" w:rsidRDefault="004D5F1B" w:rsidP="0006036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4D5F1B" w:rsidRPr="005F0667" w:rsidRDefault="004D5F1B" w:rsidP="0006036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педагогическом совете</w:t>
            </w:r>
          </w:p>
          <w:p w:rsidR="004D5F1B" w:rsidRPr="005F0667" w:rsidRDefault="004D5F1B" w:rsidP="0006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</w:t>
            </w:r>
            <w:r w:rsidRPr="005F0667"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 w:rsidRPr="005F06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4D5F1B" w:rsidRDefault="004D5F1B" w:rsidP="0006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«30» августа   2024 г.</w:t>
            </w:r>
          </w:p>
          <w:p w:rsidR="004D5F1B" w:rsidRDefault="004D5F1B" w:rsidP="0006036E">
            <w:pPr>
              <w:spacing w:after="0" w:line="240" w:lineRule="auto"/>
            </w:pP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4D5F1B" w:rsidRPr="005F0667" w:rsidRDefault="004D5F1B" w:rsidP="0006036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4D5F1B" w:rsidRPr="005F0667" w:rsidRDefault="004D5F1B" w:rsidP="0006036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МО</w:t>
            </w:r>
          </w:p>
          <w:p w:rsidR="004D5F1B" w:rsidRPr="005F0667" w:rsidRDefault="004D5F1B" w:rsidP="0006036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</w:t>
            </w:r>
            <w:proofErr w:type="spellStart"/>
            <w:r w:rsidRPr="005F0667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Чекалдина</w:t>
            </w:r>
            <w:proofErr w:type="spellEnd"/>
            <w:r w:rsidRPr="005F06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Л.А. </w:t>
            </w:r>
          </w:p>
          <w:p w:rsidR="004D5F1B" w:rsidRDefault="004D5F1B" w:rsidP="0006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4D5F1B" w:rsidRDefault="004D5F1B" w:rsidP="0006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«29» августа   2024 г.</w:t>
            </w:r>
          </w:p>
          <w:p w:rsidR="004D5F1B" w:rsidRDefault="004D5F1B" w:rsidP="0006036E">
            <w:pPr>
              <w:spacing w:after="0" w:line="240" w:lineRule="auto"/>
            </w:pP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4D5F1B" w:rsidRPr="005F0667" w:rsidRDefault="004D5F1B" w:rsidP="0006036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4D5F1B" w:rsidRPr="005F0667" w:rsidRDefault="004D5F1B" w:rsidP="0006036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  <w:p w:rsidR="004D5F1B" w:rsidRPr="005F0667" w:rsidRDefault="004D5F1B" w:rsidP="0006036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________М. П. </w:t>
            </w:r>
            <w:proofErr w:type="spellStart"/>
            <w:r w:rsidRPr="005F0667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Глебездина</w:t>
            </w:r>
            <w:proofErr w:type="spellEnd"/>
          </w:p>
          <w:p w:rsidR="004D5F1B" w:rsidRPr="005F0667" w:rsidRDefault="004D5F1B" w:rsidP="0006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 w:rsidRPr="005F0667"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 w:rsidRPr="005F06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492</w:t>
            </w:r>
          </w:p>
          <w:p w:rsidR="004D5F1B" w:rsidRDefault="004D5F1B" w:rsidP="0006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«30» августа   2024 г.</w:t>
            </w:r>
          </w:p>
          <w:p w:rsidR="004D5F1B" w:rsidRDefault="004D5F1B" w:rsidP="0006036E">
            <w:pPr>
              <w:spacing w:after="0" w:line="240" w:lineRule="auto"/>
            </w:pPr>
          </w:p>
        </w:tc>
      </w:tr>
    </w:tbl>
    <w:p w:rsidR="004D5F1B" w:rsidRDefault="004D5F1B" w:rsidP="004D5F1B">
      <w:pPr>
        <w:spacing w:after="0"/>
        <w:ind w:left="120"/>
        <w:rPr>
          <w:rFonts w:ascii="Arial" w:eastAsia="Arial" w:hAnsi="Arial" w:cs="Arial"/>
        </w:rPr>
      </w:pPr>
    </w:p>
    <w:p w:rsidR="004D5F1B" w:rsidRPr="005F0667" w:rsidRDefault="004D5F1B" w:rsidP="004D5F1B">
      <w:pPr>
        <w:spacing w:after="0"/>
        <w:ind w:left="120"/>
        <w:rPr>
          <w:rFonts w:ascii="Arial" w:eastAsia="Arial" w:hAnsi="Arial" w:cs="Arial"/>
        </w:rPr>
      </w:pPr>
      <w:r w:rsidRPr="005F0667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4D5F1B" w:rsidRPr="005F0667" w:rsidRDefault="004D5F1B" w:rsidP="004D5F1B">
      <w:pPr>
        <w:spacing w:after="0"/>
        <w:ind w:left="120"/>
        <w:rPr>
          <w:rFonts w:ascii="Arial" w:eastAsia="Arial" w:hAnsi="Arial" w:cs="Arial"/>
        </w:rPr>
      </w:pPr>
    </w:p>
    <w:p w:rsidR="004D5F1B" w:rsidRPr="005F0667" w:rsidRDefault="004D5F1B" w:rsidP="004D5F1B">
      <w:pPr>
        <w:spacing w:after="0"/>
        <w:ind w:left="120"/>
        <w:rPr>
          <w:rFonts w:ascii="Arial" w:eastAsia="Arial" w:hAnsi="Arial" w:cs="Arial"/>
        </w:rPr>
      </w:pPr>
    </w:p>
    <w:p w:rsidR="004D5F1B" w:rsidRPr="005F0667" w:rsidRDefault="004D5F1B" w:rsidP="004D5F1B">
      <w:pPr>
        <w:spacing w:after="0"/>
        <w:ind w:left="120"/>
        <w:rPr>
          <w:rFonts w:ascii="Arial" w:eastAsia="Arial" w:hAnsi="Arial" w:cs="Arial"/>
        </w:rPr>
      </w:pPr>
    </w:p>
    <w:p w:rsidR="004D5F1B" w:rsidRPr="005F0667" w:rsidRDefault="004D5F1B" w:rsidP="004D5F1B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 w:rsidRPr="005F0667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4D5F1B" w:rsidRPr="005F0667" w:rsidRDefault="004D5F1B" w:rsidP="004D5F1B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 w:rsidRPr="005F0667">
        <w:rPr>
          <w:rFonts w:ascii="Times New Roman" w:eastAsia="Times New Roman" w:hAnsi="Times New Roman" w:cs="Times New Roman"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</w:rPr>
        <w:t>ID</w:t>
      </w:r>
      <w:r w:rsidRPr="005F066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067AE">
        <w:rPr>
          <w:rFonts w:ascii="Times New Roman" w:hAnsi="Times New Roman"/>
          <w:color w:val="000000"/>
          <w:sz w:val="28"/>
        </w:rPr>
        <w:t>667352</w:t>
      </w:r>
      <w:r w:rsidRPr="005F0667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4D5F1B" w:rsidRPr="005F0667" w:rsidRDefault="004D5F1B" w:rsidP="004D5F1B">
      <w:pPr>
        <w:spacing w:after="0"/>
        <w:ind w:left="120"/>
        <w:jc w:val="center"/>
        <w:rPr>
          <w:rFonts w:ascii="Arial" w:eastAsia="Arial" w:hAnsi="Arial" w:cs="Arial"/>
        </w:rPr>
      </w:pPr>
    </w:p>
    <w:p w:rsidR="004D5F1B" w:rsidRDefault="004D5F1B" w:rsidP="004D5F1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«История. Углублённый</w:t>
      </w:r>
      <w:r w:rsidRPr="005F066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уровень»</w:t>
      </w:r>
    </w:p>
    <w:p w:rsidR="004D5F1B" w:rsidRDefault="004D5F1B" w:rsidP="004D5F1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D5F1B" w:rsidRPr="005F0667" w:rsidRDefault="004D5F1B" w:rsidP="004D5F1B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</w:p>
    <w:p w:rsidR="004D5F1B" w:rsidRDefault="004D5F1B" w:rsidP="004D5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D5F1B" w:rsidRPr="005F0667" w:rsidRDefault="004D5F1B" w:rsidP="004D5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F0667">
        <w:rPr>
          <w:rFonts w:ascii="Times New Roman" w:eastAsia="Times New Roman" w:hAnsi="Times New Roman"/>
          <w:sz w:val="28"/>
          <w:szCs w:val="28"/>
        </w:rPr>
        <w:t xml:space="preserve">Класс:  </w:t>
      </w:r>
      <w:r>
        <w:rPr>
          <w:rFonts w:ascii="Times New Roman" w:eastAsia="Times New Roman" w:hAnsi="Times New Roman"/>
          <w:sz w:val="28"/>
          <w:szCs w:val="28"/>
        </w:rPr>
        <w:t>10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«А»</w:t>
      </w:r>
    </w:p>
    <w:p w:rsidR="004D5F1B" w:rsidRPr="005F0667" w:rsidRDefault="004D5F1B" w:rsidP="004D5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D5F1B" w:rsidRPr="005F0667" w:rsidRDefault="004D5F1B" w:rsidP="004D5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0667">
        <w:rPr>
          <w:rFonts w:ascii="Times New Roman" w:eastAsia="Times New Roman" w:hAnsi="Times New Roman"/>
          <w:sz w:val="28"/>
          <w:szCs w:val="28"/>
        </w:rPr>
        <w:t>Учебный год: 2024-2025</w:t>
      </w:r>
    </w:p>
    <w:p w:rsidR="004D5F1B" w:rsidRPr="005F0667" w:rsidRDefault="004D5F1B" w:rsidP="004D5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D5F1B" w:rsidRPr="005F0667" w:rsidRDefault="004D5F1B" w:rsidP="004D5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0667">
        <w:rPr>
          <w:rFonts w:ascii="Times New Roman" w:eastAsia="Times New Roman" w:hAnsi="Times New Roman"/>
          <w:sz w:val="28"/>
          <w:szCs w:val="28"/>
        </w:rPr>
        <w:t>Учитель: Кравченко Мария Александровна</w:t>
      </w:r>
    </w:p>
    <w:p w:rsidR="004D5F1B" w:rsidRPr="005F0667" w:rsidRDefault="004D5F1B" w:rsidP="004D5F1B">
      <w:pPr>
        <w:spacing w:after="0"/>
        <w:ind w:left="120"/>
        <w:jc w:val="center"/>
        <w:rPr>
          <w:rFonts w:ascii="Arial" w:eastAsia="Arial" w:hAnsi="Arial" w:cs="Arial"/>
        </w:rPr>
      </w:pPr>
    </w:p>
    <w:p w:rsidR="004D5F1B" w:rsidRPr="005F0667" w:rsidRDefault="004D5F1B" w:rsidP="004D5F1B">
      <w:pPr>
        <w:spacing w:after="0"/>
        <w:ind w:left="120"/>
        <w:jc w:val="center"/>
        <w:rPr>
          <w:rFonts w:ascii="Arial" w:eastAsia="Arial" w:hAnsi="Arial" w:cs="Arial"/>
        </w:rPr>
      </w:pPr>
    </w:p>
    <w:p w:rsidR="004D5F1B" w:rsidRPr="005F0667" w:rsidRDefault="004D5F1B" w:rsidP="004D5F1B">
      <w:pPr>
        <w:spacing w:after="0"/>
        <w:ind w:left="120"/>
        <w:jc w:val="center"/>
        <w:rPr>
          <w:rFonts w:ascii="Arial" w:eastAsia="Arial" w:hAnsi="Arial" w:cs="Arial"/>
        </w:rPr>
      </w:pPr>
    </w:p>
    <w:p w:rsidR="004D5F1B" w:rsidRPr="005F0667" w:rsidRDefault="004D5F1B" w:rsidP="004D5F1B">
      <w:pPr>
        <w:spacing w:after="0"/>
        <w:rPr>
          <w:rFonts w:ascii="Arial" w:eastAsia="Arial" w:hAnsi="Arial" w:cs="Arial"/>
        </w:rPr>
      </w:pPr>
    </w:p>
    <w:p w:rsidR="004D5F1B" w:rsidRPr="005F0667" w:rsidRDefault="004D5F1B" w:rsidP="004D5F1B">
      <w:pPr>
        <w:spacing w:after="0"/>
        <w:rPr>
          <w:rFonts w:ascii="Arial" w:eastAsia="Arial" w:hAnsi="Arial" w:cs="Arial"/>
        </w:rPr>
      </w:pPr>
    </w:p>
    <w:p w:rsidR="004D5F1B" w:rsidRPr="005F0667" w:rsidRDefault="004D5F1B" w:rsidP="004D5F1B">
      <w:pPr>
        <w:spacing w:after="0"/>
        <w:ind w:left="120"/>
        <w:jc w:val="center"/>
        <w:rPr>
          <w:rFonts w:ascii="Arial" w:eastAsia="Arial" w:hAnsi="Arial" w:cs="Arial"/>
        </w:rPr>
      </w:pPr>
    </w:p>
    <w:p w:rsidR="004D5F1B" w:rsidRPr="005F0667" w:rsidRDefault="004D5F1B" w:rsidP="004D5F1B">
      <w:pPr>
        <w:spacing w:after="0"/>
        <w:ind w:left="120"/>
        <w:jc w:val="center"/>
        <w:rPr>
          <w:rFonts w:ascii="Arial" w:eastAsia="Arial" w:hAnsi="Arial" w:cs="Arial"/>
        </w:rPr>
      </w:pPr>
    </w:p>
    <w:p w:rsidR="004D5F1B" w:rsidRPr="005F0667" w:rsidRDefault="004D5F1B" w:rsidP="004D5F1B">
      <w:pPr>
        <w:spacing w:after="0"/>
        <w:ind w:left="120"/>
        <w:jc w:val="center"/>
        <w:rPr>
          <w:rFonts w:ascii="Arial" w:eastAsia="Arial" w:hAnsi="Arial" w:cs="Arial"/>
        </w:rPr>
      </w:pPr>
      <w:r w:rsidRPr="005F0667">
        <w:rPr>
          <w:rFonts w:ascii="Times New Roman" w:eastAsia="Times New Roman" w:hAnsi="Times New Roman" w:cs="Times New Roman"/>
          <w:color w:val="000000"/>
          <w:sz w:val="28"/>
        </w:rPr>
        <w:t>​</w:t>
      </w:r>
      <w:r w:rsidRPr="005F0667">
        <w:rPr>
          <w:rFonts w:ascii="Times New Roman" w:eastAsia="Times New Roman" w:hAnsi="Times New Roman" w:cs="Times New Roman"/>
          <w:b/>
          <w:color w:val="000000"/>
          <w:sz w:val="28"/>
        </w:rPr>
        <w:t>г. Ростов-на-</w:t>
      </w:r>
      <w:proofErr w:type="gramStart"/>
      <w:r w:rsidRPr="005F0667">
        <w:rPr>
          <w:rFonts w:ascii="Times New Roman" w:eastAsia="Times New Roman" w:hAnsi="Times New Roman" w:cs="Times New Roman"/>
          <w:b/>
          <w:color w:val="000000"/>
          <w:sz w:val="28"/>
        </w:rPr>
        <w:t>Дону,‌</w:t>
      </w:r>
      <w:proofErr w:type="gramEnd"/>
      <w:r w:rsidRPr="005F066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2024‌​ год</w:t>
      </w:r>
    </w:p>
    <w:bookmarkEnd w:id="0"/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A178C2" w:rsidRDefault="00A178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воспитания и развития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систематических знаний об истории России и всеобщей истории XX–XXI вв.;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653C0C" w:rsidRDefault="001E1BF5" w:rsidP="00653C0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  <w:r w:rsidR="00653C0C" w:rsidRPr="00653C0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653C0C"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 «ИСТОРИЯ» В УЧЕБНОМ ПЛАНЕ</w:t>
      </w:r>
    </w:p>
    <w:p w:rsidR="00653C0C" w:rsidRDefault="00653C0C" w:rsidP="00653C0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653C0C" w:rsidRDefault="00653C0C" w:rsidP="00653C0C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ФГОС ООО учебный предмет «История» является обязательным для изучения. </w:t>
      </w:r>
    </w:p>
    <w:p w:rsidR="00A178C2" w:rsidRPr="00653C0C" w:rsidRDefault="00653C0C" w:rsidP="00653C0C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Учебный план и календарный график предусматривает в 2024-2025 учебном н</w:t>
      </w:r>
      <w:r w:rsidR="001E1BF5">
        <w:rPr>
          <w:rFonts w:ascii="Times New Roman" w:eastAsia="Times New Roman" w:hAnsi="Times New Roman" w:cs="Times New Roman"/>
          <w:color w:val="000000"/>
          <w:sz w:val="28"/>
        </w:rPr>
        <w:t>а изучение истории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углублённом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уровне </w:t>
      </w:r>
      <w:r w:rsidR="001E1B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10 «А» классе – 134 часа</w:t>
      </w:r>
      <w:r w:rsidR="001E1BF5">
        <w:rPr>
          <w:rFonts w:ascii="Times New Roman" w:eastAsia="Times New Roman" w:hAnsi="Times New Roman" w:cs="Times New Roman"/>
          <w:color w:val="000000"/>
          <w:sz w:val="28"/>
        </w:rPr>
        <w:t xml:space="preserve"> (4 часа в неделю).‌‌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 них 4 контрольные работы.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6E0BB6" w:rsidRDefault="006E0BB6">
      <w:pPr>
        <w:spacing w:after="0" w:line="264" w:lineRule="auto"/>
        <w:ind w:firstLine="60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178C2" w:rsidRDefault="001E1BF5">
      <w:pPr>
        <w:spacing w:after="0" w:line="264" w:lineRule="auto"/>
        <w:ind w:firstLine="600"/>
        <w:jc w:val="right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Таблица 1</w:t>
      </w:r>
    </w:p>
    <w:p w:rsidR="00A178C2" w:rsidRDefault="001E1BF5">
      <w:pPr>
        <w:spacing w:after="0" w:line="264" w:lineRule="auto"/>
        <w:ind w:firstLine="60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Распределение учебных часов по учебным курсам отечественной </w:t>
      </w:r>
    </w:p>
    <w:p w:rsidR="00A178C2" w:rsidRDefault="001E1BF5">
      <w:pPr>
        <w:spacing w:after="0" w:line="264" w:lineRule="auto"/>
        <w:ind w:firstLine="60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689"/>
        <w:gridCol w:w="1529"/>
        <w:gridCol w:w="5009"/>
      </w:tblGrid>
      <w:tr w:rsidR="00A178C2" w:rsidTr="004D5F1B">
        <w:tc>
          <w:tcPr>
            <w:tcW w:w="112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23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1689" w:type="dxa"/>
            <w:tcBorders>
              <w:top w:val="single" w:sz="11" w:space="0" w:color="000000"/>
              <w:left w:val="single" w:sz="0" w:space="0" w:color="000000"/>
              <w:bottom w:val="single" w:sz="11" w:space="0" w:color="000000"/>
              <w:right w:val="single" w:sz="11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23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529" w:type="dxa"/>
            <w:tcBorders>
              <w:top w:val="single" w:sz="11" w:space="0" w:color="000000"/>
              <w:left w:val="single" w:sz="0" w:space="0" w:color="000000"/>
              <w:bottom w:val="single" w:sz="11" w:space="0" w:color="000000"/>
              <w:right w:val="single" w:sz="11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23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5009" w:type="dxa"/>
            <w:tcBorders>
              <w:top w:val="single" w:sz="11" w:space="0" w:color="000000"/>
              <w:left w:val="single" w:sz="0" w:space="0" w:color="000000"/>
              <w:bottom w:val="single" w:sz="11" w:space="0" w:color="000000"/>
              <w:right w:val="single" w:sz="11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23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Обобщающее повторение по курсу «История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древнейших времен до 1914 г.» (ч)</w:t>
            </w:r>
          </w:p>
        </w:tc>
      </w:tr>
      <w:tr w:rsidR="00A178C2" w:rsidTr="004D5F1B">
        <w:tc>
          <w:tcPr>
            <w:tcW w:w="1129" w:type="dxa"/>
            <w:tcBorders>
              <w:top w:val="singl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23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класс</w:t>
            </w:r>
          </w:p>
        </w:tc>
        <w:tc>
          <w:tcPr>
            <w:tcW w:w="1689" w:type="dxa"/>
            <w:tcBorders>
              <w:top w:val="single" w:sz="0" w:space="0" w:color="000000"/>
              <w:left w:val="single" w:sz="0" w:space="0" w:color="000000"/>
              <w:bottom w:val="single" w:sz="11" w:space="0" w:color="000000"/>
              <w:right w:val="single" w:sz="11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23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11" w:space="0" w:color="000000"/>
              <w:right w:val="single" w:sz="11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23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5009" w:type="dxa"/>
            <w:tcBorders>
              <w:top w:val="single" w:sz="0" w:space="0" w:color="000000"/>
              <w:left w:val="single" w:sz="0" w:space="0" w:color="000000"/>
              <w:bottom w:val="single" w:sz="11" w:space="0" w:color="000000"/>
              <w:right w:val="single" w:sz="11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23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</w:p>
        </w:tc>
      </w:tr>
    </w:tbl>
    <w:p w:rsidR="00A178C2" w:rsidRDefault="00A178C2">
      <w:pPr>
        <w:spacing w:after="200" w:line="276" w:lineRule="auto"/>
        <w:rPr>
          <w:rFonts w:ascii="Arial" w:eastAsia="Arial" w:hAnsi="Arial" w:cs="Arial"/>
        </w:rPr>
      </w:pPr>
    </w:p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A178C2" w:rsidRDefault="00A178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 КЛАСС</w:t>
      </w:r>
    </w:p>
    <w:p w:rsidR="00A178C2" w:rsidRDefault="00A178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Всеобщая история. 1914–1945 гг.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Понятие «Новейшее время». Хронологические рамки и периодизация Новейшей истории. Изменение мира в ХХ – начале XXI в. Ключевые процессы и события Новейшей истории.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Мир накануне и в годы Первой мировой войны </w:t>
      </w:r>
      <w:r>
        <w:rPr>
          <w:rFonts w:ascii="Times New Roman" w:eastAsia="Times New Roman" w:hAnsi="Times New Roman" w:cs="Times New Roman"/>
          <w:color w:val="000000"/>
          <w:sz w:val="28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Мир империй – наследие XIX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Гаагские конвенции. Региональные конфликты и войны в конце XIX – начале ХХ в.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Верденское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сражение. Битва на Сомме.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Ютландское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морское сражение. Вступление в войну Румынии.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Мир в 1918–1939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 войны к миру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Планы послевоенного устройства мира. 14 пунктов В. Вильсона. Парижская мирная конференция. Версальская система. Лига Наций. Вашингтонская конференция.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Страны Европы и Северной Америки в 1920–1930‑е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странах Европы.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Кейнсианство. Государственное регулирование экономики.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Борьба против угрозы фашизма. Тактика единого рабочего фронта и Народного фронта. VII конгресс Коминтерна. Приход к власти и политика правительств Народного фронта во Франции, Испании.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Франкистский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Страны Азии в 1918–1930-х гг.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Кемаля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Ататюрка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Страны Восточной и Южной Азии. Революция 1925–1927 гг. в Китае. Режим Чан Кайши и гражданская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война с коммунистами. «Великий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Страны Латинской Америки в первой трети ХХ в.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Международные отношения в 1920–1930-х гг.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Версальская система и реалии 1920-х гг. Планы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Дауэса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Юнга. Советское государство в международных отношениях в 1920‑х гг. Пакт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Бриана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–Келлога. «Эра пацифизма».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Развитие культуры в 1914–1930-х гг.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Научные открытия первых десятилетий ХХ в. (физика, химия, биология, медицина и другие). Технический прогресс в 1920– 1930-х гг. Изменение облика городов.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Вторая мировая война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(рекомендуется изучать данную 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объединенно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темой «Великая Отечественная война (1941–1945)» курса истории России).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Харбор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вступление США в войну.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Квантунской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армии. Капитуляция Японии. Нюрнбергский трибунал и Токийский процесс над военными преступниками Германии и Японии. Итоги Второй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История России. 1914–1945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</w:rPr>
        <w:t>. Периодизация и общая характеристика истории России 1914–1945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в годы Первой мировой войны и Великой российской революции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в Первой мировой войне (1914–1918)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Распутинщина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десакрализация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Великая российская революция 1917–1922 гг. 1917 год: от Февраля к Октябрю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патриаршества. Выступление Корнилова против Временного правительства.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Первые революционные преобразования большевиков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Созыв и разгон Учредительного собрания.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Первая Конституция РСФСР 1918 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Гражданская война и ее последствия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прод­отряды и белые реквизиции.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Главкизм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Идеология и культура Советской России периода Гражданской войны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Проблема массовой детской беспризорности. Влияние военной обстановки на психологию населения.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Наш край в 1914–1922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Советский Союз в 1920–1930-е гг.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СССР в годы нэпа (1921–1928)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Тамбовщине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 Поволжье и другие. Кронштадтское восстание.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коренизации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и борьба по вопросу о национальном строительстве. Административно-территориальные реформы 1920‑х гг.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Отходничество. Сдача земли в аренду.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Советский Союз в 1929–1941 гг.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Крупнейшие стройки первых пятилеток в центре и национальных республиках.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Днепрострой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Горьковский автозавод. Сталинградский и Харьковский тракторные заводы,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Турксиб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Культурное пространство советского общества в 1920–1930-е гг.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Наркомпроса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Рабфаки. Культура и идеология. Академия наук и Коммунистическая академия, Институты красной профессуры.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пропаганде советской культуры. Социалистический реализм как художественный метод.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Литература и кинематограф 1930-х гг. Культура русского зарубежья.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Возвращение к традиционным ценностям в середине 1930‑х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Внешняя политика СССР в 1920–1930-е гг.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Бессарабии, Северной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Буковины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Западной Украины и Западной Белоруссии. Катынская трагедия.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Наш край в 1920–1930-х гг.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Великая Отечественная война (1941–1945)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Первый период войны (июнь 1941 – осень 1942 г.)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 «Барбаросса». Соотношение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Блокада Ленинграда. Героизм и трагедия гражданского населения. Эвакуация ленинградцев. Дорога жизни.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Коренной перелом в ходе войны (осень 1942 – 1943 г.)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Прорыв блокады Ленинграда в январе 1943 г. Значение героического сопротивления Ленинграда.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Битва на Курской дуге. Соотношение сил. Провал немецкого наступления. Танковые сражения под Прохоровкой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Обоянью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и война: единство фронта и тыла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Страгородского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в 1943 г. Патриотическое служение представителей религиозных конфессий. Культурные и научные связи с союзниками.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Победа СССР в 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8"/>
        </w:rPr>
        <w:t>. Окончание Второй мировой войны (1944 – сентябрь 1945 г.).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Битва за Берлин и окончание войны в Европе. Висло-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Одерская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Советско-японская война 1945 г. Разгром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Квантунской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Наш край в 1941–1945 гг.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Обобщение.</w:t>
      </w:r>
    </w:p>
    <w:p w:rsidR="00A178C2" w:rsidRDefault="00A178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A178C2" w:rsidRDefault="00A178C2">
      <w:pPr>
        <w:spacing w:after="200" w:line="276" w:lineRule="auto"/>
        <w:rPr>
          <w:rFonts w:ascii="Arial" w:eastAsia="Arial" w:hAnsi="Arial" w:cs="Arial"/>
        </w:rPr>
      </w:pPr>
    </w:p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ПЛАНИРУЕМЫЕ РЕЗУЛЬТАТЫ ОСВОЕНИЯ ПРОГРАММЫ ПО ИСТОРИИ НА УГЛУБЛЕННОМ УРОВНЕ СРЕДНЕГО ОБЩЕГО ОБРАЗОВАНИЯ</w:t>
      </w:r>
    </w:p>
    <w:p w:rsidR="00A178C2" w:rsidRDefault="00A178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A178C2" w:rsidRDefault="00A178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1) гражданского воспитания: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гражданской позиции обучающегося как активного и ответственного члена современного российского общества; осознание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к гуманитарной и волонтерской деятельности;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2) патриотического воспитания: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3) духовно-нравственного воспитания: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нравственного сознания, этического поведения;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значения личного вклада в построение устойчивого будущего;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4) эстетического воспитания: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5) физического воспитания: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ценностного отношения к жизни и здоровью;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ценности жизни и необходимости ее сохранения;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6) трудового воспитания: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к труду и результатам трудовой деятельности человека;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интереса к различным сферам профессиональной деятельности;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мотивация и способность к самообразованию на протяжении всей жизни;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7) экологического воспитания: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экологической культуры, понимание влияния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социально­экономических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процессов на состояние природной и социальной среды, осознание глобального характера экологических проблем;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активное неприятие действий, приносящих вред окружающей природной и социальной среде;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8) ценности научного познания: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мировоззрения, соответствующего современному уровню развития исторической науки и общественной практики;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мотивация к дальнейшему, в том числе профессиональному, изучению истории.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истории способствует также развитию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эмоционального интеллекта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A178C2" w:rsidRDefault="00A178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систематизировать и обобщать исторические факты (в форме таблиц, схем, диаграмм и других);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причинно-следственные связи событий прошлого и настоящего;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и обосновывать выводы.</w:t>
      </w:r>
    </w:p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ключевыми научными понятиями и методами работы с исторической информацией;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создавать тексты в различных форматах с учетом назначения информации и целевой аудитории;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анализ учебной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рассматривать комплексы источников, выявляя совпадения и различия их свидетельств;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A178C2" w:rsidRDefault="00A178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Общение: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выражать и аргументировать свою точку зрения в устном высказывании, письменном тексте;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 (сотрудничество):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полученные результаты и свой вклад в общую работу.</w:t>
      </w:r>
    </w:p>
    <w:p w:rsidR="00A178C2" w:rsidRDefault="00A178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выявлять проблему, задачи, требующие решения;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составлять план действий, определять способ решения;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последовательно реализовывать намеченный план действий. </w:t>
      </w:r>
    </w:p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 (рефлексия):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самоконтроль, рефлексию и самооценку полученных результатов;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вносить коррективы в свою работу с учетом установленных ошибок, возникших трудностей;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признавать свое право и право других на ошибки;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вносить конструктивные предложения для совместного решения учебных задач, проблем. </w:t>
      </w:r>
    </w:p>
    <w:p w:rsidR="00A178C2" w:rsidRDefault="00A178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A178C2" w:rsidRDefault="001E1BF5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A178C2" w:rsidRDefault="00A178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Требования к предметным результатам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освоения базового курса истории: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ХХ – начала XXI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в., особенности развития культуры народов СССР (России).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XXI в., определять современников исторических событий истории России и человечества в целом в ХХ – начале XXI в.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ключевых событий, основных дат и этапов истории России и мира в ХХ – начале XXI в., выдающихся деятелей отечественной и всемирной истории, важнейших достижений культуры, ценностных ориентиров: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по учебному курсу «История России»: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Российская Федерация в 1992–2022 гг. Становление новой России. Возрождение Российской Федерации как великой державы в ХХI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по учебному курсу «Всеобщая история»: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Межвоенный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Вторая мировая война: причины, участники, основные сражения, итоги.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Власть и общество в годы войны. Решающий вклад СССР в Победу.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Современный мир: глобализация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деглобализация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Геополитический кризис 2022 г. и его влияние на мировую систему.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предметным результатам освоения углубленного курса: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характеризовать вклад российской культуры в мировую культуру.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рассказывать о подвигах народа при защите Отечества, разоблачать фальсификации отечественной истории.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концу обучения 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10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1914–1945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1914–1945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указывать хронологические рамки периодов истории России и всеобщей истории 1914–1945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1914–1945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обобщать историческую информацию по истории России и всеобщей истории 1914–1945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в 1914–1945 гг., показывая изменения, происшедшие в течение рассматриваемого периода;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изучения исторического материала 1914–1945 гг. устанавливать исторические аналогии.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11 классе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обучающийся получит следующие предметные результаты по отдельным темам программы по истории: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1945–2022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характеризовать роль исторической науки в политическом развитии России и зарубежных стран 1945–2022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указывать хронологические рамки периодов истории России и всеобщей истории 1945–2022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1945–2022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обобщать историческую информацию по истории России и всеобщей истории 1945–2022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изучения исторического материала 1945–2022 гг. устанавливать исторические аналогии.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самостоятельно определять критерии подбора исторических источников для решения учебной задачи;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концу обучения 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11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характеризовать и применять основные приемы изучения исторических источников;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роль исторической науки в политическом развитии России с древнейших времен до 1914 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указывать хронологические рамки периодов истории России с древнейших времен до 1914 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обобщать историческую информацию по истории России с древнейших времен до 1914 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изучения исторического материала с древнейших времен до 1914 г. устанавливать исторические аналогии.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оценивать степень полноты и достоверности, информационную/художественную ценность источника);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:rsidR="00A178C2" w:rsidRDefault="001E1BF5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A178C2" w:rsidRDefault="00A178C2">
      <w:pPr>
        <w:spacing w:after="200" w:line="276" w:lineRule="auto"/>
        <w:rPr>
          <w:rFonts w:ascii="Arial" w:eastAsia="Arial" w:hAnsi="Arial" w:cs="Arial"/>
        </w:rPr>
      </w:pPr>
    </w:p>
    <w:p w:rsidR="00E9560E" w:rsidRDefault="00E9560E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  <w:sectPr w:rsidR="00E956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8C2" w:rsidRDefault="001E1BF5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78C2" w:rsidRDefault="001E1BF5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14884" w:type="dxa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"/>
        <w:gridCol w:w="6071"/>
        <w:gridCol w:w="993"/>
        <w:gridCol w:w="2096"/>
        <w:gridCol w:w="1802"/>
        <w:gridCol w:w="3189"/>
      </w:tblGrid>
      <w:tr w:rsidR="00A178C2" w:rsidTr="00E9560E">
        <w:tc>
          <w:tcPr>
            <w:tcW w:w="73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A178C2" w:rsidRDefault="00A178C2">
            <w:pPr>
              <w:spacing w:after="0" w:line="276" w:lineRule="auto"/>
              <w:ind w:left="135"/>
            </w:pPr>
          </w:p>
        </w:tc>
        <w:tc>
          <w:tcPr>
            <w:tcW w:w="60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78C2" w:rsidRDefault="00A178C2">
            <w:pPr>
              <w:spacing w:after="0" w:line="276" w:lineRule="auto"/>
              <w:ind w:left="135"/>
            </w:pPr>
          </w:p>
        </w:tc>
        <w:tc>
          <w:tcPr>
            <w:tcW w:w="48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78C2" w:rsidRDefault="00A178C2">
            <w:pPr>
              <w:spacing w:after="0" w:line="276" w:lineRule="auto"/>
              <w:ind w:left="135"/>
            </w:pPr>
          </w:p>
        </w:tc>
      </w:tr>
      <w:tr w:rsidR="00A178C2" w:rsidTr="00E9560E">
        <w:tc>
          <w:tcPr>
            <w:tcW w:w="73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178C2" w:rsidRDefault="00A178C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178C2" w:rsidRDefault="00A178C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A178C2" w:rsidRDefault="00A178C2">
            <w:pPr>
              <w:spacing w:after="0" w:line="276" w:lineRule="auto"/>
              <w:ind w:left="135"/>
            </w:pP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78C2" w:rsidRDefault="00A178C2">
            <w:pPr>
              <w:spacing w:after="0" w:line="276" w:lineRule="auto"/>
              <w:ind w:left="135"/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78C2" w:rsidRDefault="00A178C2">
            <w:pPr>
              <w:spacing w:after="0" w:line="276" w:lineRule="auto"/>
              <w:ind w:left="135"/>
            </w:pPr>
          </w:p>
        </w:tc>
        <w:tc>
          <w:tcPr>
            <w:tcW w:w="31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178C2" w:rsidRDefault="00A178C2">
            <w:pPr>
              <w:spacing w:after="200" w:line="276" w:lineRule="auto"/>
            </w:pPr>
          </w:p>
        </w:tc>
      </w:tr>
      <w:tr w:rsidR="00A178C2" w:rsidTr="00E9560E">
        <w:tc>
          <w:tcPr>
            <w:tcW w:w="1488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A178C2" w:rsidTr="00E9560E">
        <w:tc>
          <w:tcPr>
            <w:tcW w:w="1488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</w:t>
            </w: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68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1488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в начале XX в.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68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1488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Европы и Северной Америки в 1920–1930-е гг.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Азии в 1918 –1930-х гг.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Международные отношения в 1920 –1930-х гг.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культуры в 1914-1930-х гг.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68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70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4E1A9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A178C2" w:rsidTr="00E9560E">
        <w:tc>
          <w:tcPr>
            <w:tcW w:w="1488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68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0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1488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Обобщение</w:t>
            </w: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68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1488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A178C2" w:rsidTr="00E9560E">
        <w:tc>
          <w:tcPr>
            <w:tcW w:w="1488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</w:t>
            </w: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68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1488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Россия в годы Первой мировой войны и Великой Российской революции</w:t>
            </w: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Первой мировой войне (1914 –1918)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Гражданская война и её последствия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68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70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4E1A9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A178C2" w:rsidTr="00E9560E">
        <w:tc>
          <w:tcPr>
            <w:tcW w:w="1488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Советский Союз в 1920-1930-е гг.</w:t>
            </w: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 СССР в 1920-1930-е гг.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1920-1930-х гг.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68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4E1A9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1488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Коренной перелом в ходе войны (осень 1942–1943 г.)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и война: единство фронта и тыла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6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68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4E1A9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68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теме "История России в 1914-1945 гг."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A178C2" w:rsidTr="00E9560E">
        <w:tc>
          <w:tcPr>
            <w:tcW w:w="68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0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A178C2" w:rsidRDefault="00A178C2">
      <w:pPr>
        <w:spacing w:after="200" w:line="276" w:lineRule="auto"/>
        <w:rPr>
          <w:rFonts w:ascii="Arial" w:eastAsia="Arial" w:hAnsi="Arial" w:cs="Arial"/>
        </w:rPr>
      </w:pPr>
    </w:p>
    <w:p w:rsidR="00A178C2" w:rsidRDefault="001E1BF5" w:rsidP="00114648">
      <w:pPr>
        <w:spacing w:after="0" w:line="276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1464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A178C2" w:rsidRDefault="001E1BF5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14884" w:type="dxa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5573"/>
        <w:gridCol w:w="1094"/>
        <w:gridCol w:w="1733"/>
        <w:gridCol w:w="1802"/>
        <w:gridCol w:w="1239"/>
        <w:gridCol w:w="2817"/>
      </w:tblGrid>
      <w:tr w:rsidR="00A178C2" w:rsidTr="00E9560E">
        <w:tc>
          <w:tcPr>
            <w:tcW w:w="6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A178C2" w:rsidRDefault="00A178C2">
            <w:pPr>
              <w:spacing w:after="0" w:line="276" w:lineRule="auto"/>
              <w:ind w:left="135"/>
            </w:pPr>
          </w:p>
        </w:tc>
        <w:tc>
          <w:tcPr>
            <w:tcW w:w="57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A178C2" w:rsidRDefault="00A178C2">
            <w:pPr>
              <w:spacing w:after="0" w:line="276" w:lineRule="auto"/>
              <w:ind w:left="135"/>
            </w:pPr>
          </w:p>
        </w:tc>
        <w:tc>
          <w:tcPr>
            <w:tcW w:w="438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78C2" w:rsidRDefault="00A178C2">
            <w:pPr>
              <w:spacing w:after="0" w:line="276" w:lineRule="auto"/>
              <w:ind w:left="135"/>
            </w:pPr>
          </w:p>
        </w:tc>
        <w:tc>
          <w:tcPr>
            <w:tcW w:w="28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78C2" w:rsidRDefault="00A178C2">
            <w:pPr>
              <w:spacing w:after="0" w:line="276" w:lineRule="auto"/>
              <w:ind w:left="135"/>
            </w:pPr>
          </w:p>
        </w:tc>
      </w:tr>
      <w:tr w:rsidR="00E9560E" w:rsidTr="00E9560E">
        <w:tc>
          <w:tcPr>
            <w:tcW w:w="62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178C2" w:rsidRDefault="00A178C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178C2" w:rsidRDefault="00A178C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A178C2" w:rsidRDefault="00A178C2">
            <w:pPr>
              <w:spacing w:after="0" w:line="276" w:lineRule="auto"/>
              <w:ind w:left="135"/>
            </w:pP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78C2" w:rsidRDefault="00A178C2">
            <w:pPr>
              <w:spacing w:after="0" w:line="276" w:lineRule="auto"/>
              <w:ind w:left="135"/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78C2" w:rsidRDefault="00A178C2">
            <w:pPr>
              <w:spacing w:after="0" w:line="276" w:lineRule="auto"/>
              <w:ind w:left="135"/>
            </w:pPr>
          </w:p>
        </w:tc>
        <w:tc>
          <w:tcPr>
            <w:tcW w:w="123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178C2" w:rsidRDefault="00A178C2">
            <w:pPr>
              <w:spacing w:after="200" w:line="276" w:lineRule="auto"/>
            </w:pPr>
          </w:p>
        </w:tc>
        <w:tc>
          <w:tcPr>
            <w:tcW w:w="28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178C2" w:rsidRDefault="00A178C2">
            <w:pPr>
              <w:spacing w:after="200" w:line="276" w:lineRule="auto"/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в начале XX в.: особенности социально-экономического и политического развития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в начале XX в.: особенности внешнеполитической жизни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Первая мировая война (1914–1918): люди на фронтах и в тылу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Распад империй и революционные события 1918 – начала 1920-х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Революционная волна 1918–1919 гг. в Европе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Политическое развитие европейских стран в 1920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Социально-экономическое развитие США в 1930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Политическое развитие США в 1920–1930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30.09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2.10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3.10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4.10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7.10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9.10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Версальская система и реалии 1920-х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11.10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Нарастание агрессии в мире в 1930-х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науки в 1914–1930-х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культуры в 1914–1930-х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17.10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18.10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4E1A9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24.10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25.10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"История зарубежных стран в 1914–1920 гг. "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"История зарубежных стран в 1930–1940 гг. "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Периодизация и общая характеристика истории России в 1914–1945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России в военных действиях 1914–1917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Великая российская революция 1917–1922 гг.: основные этапы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Первые мероприятия большевиков в политической сфере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Созыв и разгон Учредительного собрания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новой системы государственного управления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Установление советской власти в центре и на местах осенью 1917 – весной 1918 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Гражданская война как общенациональная катастрофа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4E1A9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Красный и белый террор, их масштабы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и общественные настроения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Последствия Первой мировой и Гражданской войн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Власть и общество в начале 1920-х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Переход к новой экономической политике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Предпосылки и значение образования СССР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Установление в СССР однопартийной политической системы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Итоги и значение нэпа (1921–1928 гг.)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31.01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и общественные настроения в годы нэпа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Становление советской культуры и её основные характеристики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международного положения СССР в 1920–1930-е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3.03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 СССР в 1930-е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5.03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6.03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7.03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события внешней политики СССР 1940–1941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10.03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1464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12.03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13.03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14.03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17.03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Наступательные операции Красной Армии зимой – весной 1942 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4E1A9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19.03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20.03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Перестройка экономики на военный лад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21.03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Коренной перелом в ходе войны (осень 1942–1943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Сталинградская битва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Прорыв блокады Ленинграда в январе 1943 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«Все для фронта, все для победы!». Трудовой подвиг народа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Культурное пространство в годы войны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Государство и Церковь в годы войны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30.04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5.05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7.05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Битва за Берлин и окончание войны в Европе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12.05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14.05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второго фронта в Европе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4E1A97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15.05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16.05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19.05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СССР и мировые державы в 1945 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21.05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Итоги Великой Отечественной и Второй мировой войн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22.05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23.05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26.05</w:t>
            </w: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"История России в 1914 – 1920-е гг. "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5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"СССР в 1930–1945 гг. "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A178C2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9560E" w:rsidTr="00E9560E">
        <w:tc>
          <w:tcPr>
            <w:tcW w:w="64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1E1BF5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178C2" w:rsidRDefault="0022039C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134</w:t>
            </w:r>
          </w:p>
        </w:tc>
      </w:tr>
    </w:tbl>
    <w:p w:rsidR="00A178C2" w:rsidRDefault="00A178C2">
      <w:pPr>
        <w:spacing w:after="200" w:line="276" w:lineRule="auto"/>
        <w:rPr>
          <w:rFonts w:ascii="Arial" w:eastAsia="Arial" w:hAnsi="Arial" w:cs="Arial"/>
        </w:rPr>
      </w:pPr>
    </w:p>
    <w:p w:rsidR="00A178C2" w:rsidRDefault="00A178C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14648" w:rsidRDefault="00114648">
      <w:pPr>
        <w:spacing w:after="200" w:line="276" w:lineRule="auto"/>
        <w:rPr>
          <w:rFonts w:ascii="Arial" w:eastAsia="Arial" w:hAnsi="Arial" w:cs="Arial"/>
        </w:rPr>
        <w:sectPr w:rsidR="00114648" w:rsidSect="00E9560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14648" w:rsidRDefault="00114648">
      <w:pPr>
        <w:spacing w:after="200" w:line="276" w:lineRule="auto"/>
        <w:rPr>
          <w:rFonts w:ascii="Arial" w:eastAsia="Arial" w:hAnsi="Arial" w:cs="Arial"/>
        </w:rPr>
      </w:pPr>
    </w:p>
    <w:p w:rsidR="00653C0C" w:rsidRDefault="00653C0C" w:rsidP="00653C0C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График контрольных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6"/>
        <w:gridCol w:w="4290"/>
        <w:gridCol w:w="6"/>
        <w:gridCol w:w="3097"/>
      </w:tblGrid>
      <w:tr w:rsidR="00653C0C" w:rsidTr="0006036E">
        <w:tc>
          <w:tcPr>
            <w:tcW w:w="1843" w:type="dxa"/>
          </w:tcPr>
          <w:p w:rsidR="00653C0C" w:rsidRDefault="00653C0C" w:rsidP="0006036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302" w:type="dxa"/>
            <w:gridSpan w:val="3"/>
          </w:tcPr>
          <w:p w:rsidR="00653C0C" w:rsidRDefault="00653C0C" w:rsidP="0006036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97" w:type="dxa"/>
          </w:tcPr>
          <w:p w:rsidR="00653C0C" w:rsidRDefault="00653C0C" w:rsidP="0006036E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Варианты</w:t>
            </w:r>
          </w:p>
        </w:tc>
      </w:tr>
      <w:tr w:rsidR="00653C0C" w:rsidTr="0006036E">
        <w:tc>
          <w:tcPr>
            <w:tcW w:w="9242" w:type="dxa"/>
            <w:gridSpan w:val="5"/>
          </w:tcPr>
          <w:p w:rsidR="00653C0C" w:rsidRDefault="00653C0C" w:rsidP="004E1A97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Контрольная работа </w:t>
            </w:r>
          </w:p>
        </w:tc>
      </w:tr>
      <w:tr w:rsidR="00653C0C" w:rsidTr="0006036E">
        <w:tc>
          <w:tcPr>
            <w:tcW w:w="1843" w:type="dxa"/>
          </w:tcPr>
          <w:p w:rsidR="00653C0C" w:rsidRDefault="00653C0C" w:rsidP="0006036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«А»</w:t>
            </w:r>
          </w:p>
        </w:tc>
        <w:tc>
          <w:tcPr>
            <w:tcW w:w="4302" w:type="dxa"/>
            <w:gridSpan w:val="3"/>
          </w:tcPr>
          <w:p w:rsidR="00653C0C" w:rsidRDefault="004E1A97" w:rsidP="0006036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23.10</w:t>
            </w:r>
          </w:p>
        </w:tc>
        <w:tc>
          <w:tcPr>
            <w:tcW w:w="3097" w:type="dxa"/>
          </w:tcPr>
          <w:p w:rsidR="00653C0C" w:rsidRDefault="00653C0C" w:rsidP="0006036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Варианты 1,2</w:t>
            </w:r>
          </w:p>
        </w:tc>
      </w:tr>
      <w:tr w:rsidR="004E1A97" w:rsidTr="0006036E">
        <w:tc>
          <w:tcPr>
            <w:tcW w:w="1843" w:type="dxa"/>
          </w:tcPr>
          <w:p w:rsidR="004E1A97" w:rsidRDefault="004E1A97" w:rsidP="004E1A97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«А»</w:t>
            </w:r>
          </w:p>
        </w:tc>
        <w:tc>
          <w:tcPr>
            <w:tcW w:w="4302" w:type="dxa"/>
            <w:gridSpan w:val="3"/>
          </w:tcPr>
          <w:p w:rsidR="004E1A97" w:rsidRDefault="004E1A97" w:rsidP="004E1A97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16.12</w:t>
            </w:r>
          </w:p>
        </w:tc>
        <w:tc>
          <w:tcPr>
            <w:tcW w:w="3097" w:type="dxa"/>
          </w:tcPr>
          <w:p w:rsidR="004E1A97" w:rsidRDefault="004E1A97" w:rsidP="004E1A97">
            <w:r w:rsidRPr="005B6470">
              <w:rPr>
                <w:rFonts w:ascii="Times New Roman CYR" w:hAnsi="Times New Roman CYR" w:cs="Times New Roman CYR"/>
                <w:sz w:val="28"/>
                <w:szCs w:val="28"/>
              </w:rPr>
              <w:t>Варианты 1,2</w:t>
            </w:r>
          </w:p>
        </w:tc>
      </w:tr>
      <w:tr w:rsidR="004E1A97" w:rsidTr="004E1A97">
        <w:tc>
          <w:tcPr>
            <w:tcW w:w="1849" w:type="dxa"/>
            <w:gridSpan w:val="2"/>
          </w:tcPr>
          <w:p w:rsidR="004E1A97" w:rsidRDefault="004E1A97" w:rsidP="004E1A97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«А»</w:t>
            </w:r>
          </w:p>
        </w:tc>
        <w:tc>
          <w:tcPr>
            <w:tcW w:w="4290" w:type="dxa"/>
          </w:tcPr>
          <w:p w:rsidR="004E1A97" w:rsidRDefault="004E1A97" w:rsidP="004E1A97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19.03</w:t>
            </w:r>
          </w:p>
        </w:tc>
        <w:tc>
          <w:tcPr>
            <w:tcW w:w="3103" w:type="dxa"/>
            <w:gridSpan w:val="2"/>
          </w:tcPr>
          <w:p w:rsidR="004E1A97" w:rsidRDefault="004E1A97" w:rsidP="004E1A97">
            <w:r w:rsidRPr="005B6470">
              <w:rPr>
                <w:rFonts w:ascii="Times New Roman CYR" w:hAnsi="Times New Roman CYR" w:cs="Times New Roman CYR"/>
                <w:sz w:val="28"/>
                <w:szCs w:val="28"/>
              </w:rPr>
              <w:t>Варианты 1,2</w:t>
            </w:r>
          </w:p>
        </w:tc>
      </w:tr>
      <w:tr w:rsidR="00653C0C" w:rsidTr="0006036E">
        <w:tc>
          <w:tcPr>
            <w:tcW w:w="1843" w:type="dxa"/>
          </w:tcPr>
          <w:p w:rsidR="00653C0C" w:rsidRDefault="00653C0C" w:rsidP="0006036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«А»</w:t>
            </w:r>
          </w:p>
        </w:tc>
        <w:tc>
          <w:tcPr>
            <w:tcW w:w="4302" w:type="dxa"/>
            <w:gridSpan w:val="3"/>
          </w:tcPr>
          <w:p w:rsidR="00653C0C" w:rsidRDefault="004E1A97" w:rsidP="0006036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="00653C0C">
              <w:rPr>
                <w:rFonts w:ascii="Times New Roman CYR" w:hAnsi="Times New Roman CYR" w:cs="Times New Roman CYR"/>
                <w:sz w:val="28"/>
                <w:szCs w:val="28"/>
              </w:rPr>
              <w:t>.05</w:t>
            </w:r>
          </w:p>
        </w:tc>
        <w:tc>
          <w:tcPr>
            <w:tcW w:w="3097" w:type="dxa"/>
          </w:tcPr>
          <w:p w:rsidR="00653C0C" w:rsidRDefault="00653C0C" w:rsidP="0006036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Варианты 1,2</w:t>
            </w:r>
          </w:p>
        </w:tc>
      </w:tr>
    </w:tbl>
    <w:p w:rsidR="00653C0C" w:rsidRDefault="00653C0C" w:rsidP="00653C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3C0C" w:rsidRDefault="00653C0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178C2" w:rsidRDefault="001E1BF5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78C2" w:rsidRDefault="001E1BF5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A178C2" w:rsidRDefault="001E1BF5">
      <w:pPr>
        <w:numPr>
          <w:ilvl w:val="0"/>
          <w:numId w:val="1"/>
        </w:numPr>
        <w:spacing w:after="0" w:line="276" w:lineRule="auto"/>
        <w:ind w:left="84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Мединский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В. Р. История. Всеобщая история. 1914—1945 годы. 10 класс. Базовый </w:t>
      </w:r>
      <w:proofErr w:type="gramStart"/>
      <w:r>
        <w:rPr>
          <w:rFonts w:ascii="Times New Roman" w:eastAsia="Times New Roman" w:hAnsi="Times New Roman" w:cs="Times New Roman"/>
          <w:sz w:val="28"/>
        </w:rPr>
        <w:t>уровень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учебник / В. Р.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А. О. </w:t>
      </w:r>
      <w:proofErr w:type="spellStart"/>
      <w:r>
        <w:rPr>
          <w:rFonts w:ascii="Times New Roman" w:eastAsia="Times New Roman" w:hAnsi="Times New Roman" w:cs="Times New Roman"/>
          <w:sz w:val="28"/>
        </w:rPr>
        <w:t>Чубарьян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sz w:val="28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Просвещение, 2023.</w:t>
      </w:r>
    </w:p>
    <w:p w:rsidR="00A178C2" w:rsidRDefault="001E1BF5">
      <w:pPr>
        <w:numPr>
          <w:ilvl w:val="0"/>
          <w:numId w:val="1"/>
        </w:numPr>
        <w:spacing w:after="0" w:line="276" w:lineRule="auto"/>
        <w:ind w:left="84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Мединский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В. Р. История. История России. 1914—1945 годы. 10 класс. Базовый </w:t>
      </w:r>
      <w:proofErr w:type="gramStart"/>
      <w:r>
        <w:rPr>
          <w:rFonts w:ascii="Times New Roman" w:eastAsia="Times New Roman" w:hAnsi="Times New Roman" w:cs="Times New Roman"/>
          <w:sz w:val="28"/>
        </w:rPr>
        <w:t>уровень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учебник / В. Р.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А. В. </w:t>
      </w:r>
      <w:proofErr w:type="spellStart"/>
      <w:r>
        <w:rPr>
          <w:rFonts w:ascii="Times New Roman" w:eastAsia="Times New Roman" w:hAnsi="Times New Roman" w:cs="Times New Roman"/>
          <w:sz w:val="28"/>
        </w:rPr>
        <w:t>Торкунов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sz w:val="28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Просвещение, 2023.</w:t>
      </w:r>
    </w:p>
    <w:p w:rsidR="00A178C2" w:rsidRDefault="00A178C2">
      <w:pPr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bookmarkStart w:id="1" w:name="_GoBack"/>
      <w:bookmarkEnd w:id="1"/>
    </w:p>
    <w:p w:rsidR="00A178C2" w:rsidRDefault="00A178C2" w:rsidP="00653C0C">
      <w:pPr>
        <w:spacing w:after="0" w:line="480" w:lineRule="auto"/>
        <w:rPr>
          <w:rFonts w:ascii="Arial" w:eastAsia="Arial" w:hAnsi="Arial" w:cs="Arial"/>
        </w:rPr>
      </w:pPr>
    </w:p>
    <w:p w:rsidR="00A178C2" w:rsidRDefault="001E1BF5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4E1A97" w:rsidRPr="004E1A97" w:rsidRDefault="001E1BF5" w:rsidP="00653C0C">
      <w:pPr>
        <w:numPr>
          <w:ilvl w:val="0"/>
          <w:numId w:val="1"/>
        </w:numPr>
        <w:spacing w:after="0" w:line="276" w:lineRule="auto"/>
        <w:ind w:left="84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  <w:r w:rsidR="00653C0C" w:rsidRPr="00653C0C">
        <w:rPr>
          <w:rFonts w:ascii="Times New Roman" w:eastAsia="Times New Roman" w:hAnsi="Times New Roman" w:cs="Times New Roman"/>
          <w:sz w:val="28"/>
        </w:rPr>
        <w:t xml:space="preserve"> </w:t>
      </w:r>
      <w:r w:rsidR="00653C0C">
        <w:rPr>
          <w:rFonts w:ascii="Times New Roman" w:eastAsia="Times New Roman" w:hAnsi="Times New Roman" w:cs="Times New Roman"/>
          <w:sz w:val="28"/>
        </w:rPr>
        <w:t>Всеобщая история. Новейшая история. 10 класс.</w:t>
      </w:r>
      <w:r w:rsidR="004E1A97">
        <w:rPr>
          <w:rFonts w:ascii="Times New Roman" w:eastAsia="Times New Roman" w:hAnsi="Times New Roman" w:cs="Times New Roman"/>
          <w:sz w:val="28"/>
        </w:rPr>
        <w:t xml:space="preserve"> Методическое пособие под редакцией О. Ю. Стреловой, - Москва; Просвещение, 2021</w:t>
      </w:r>
    </w:p>
    <w:p w:rsidR="00A178C2" w:rsidRDefault="00653C0C" w:rsidP="004E1A97">
      <w:pPr>
        <w:spacing w:after="0" w:line="276" w:lineRule="auto"/>
        <w:ind w:left="84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E0BB6" w:rsidRDefault="001E1BF5" w:rsidP="006E0BB6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6E0BB6" w:rsidRPr="006E0BB6" w:rsidRDefault="006E0BB6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6E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Библиотека ЦОК </w:t>
      </w:r>
      <w:hyperlink r:id="rId5">
        <w:r w:rsidRPr="006E0B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https://m.edsoo.ru/7f4168ec</w:t>
        </w:r>
      </w:hyperlink>
    </w:p>
    <w:p w:rsidR="00A178C2" w:rsidRDefault="001E1BF5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ИНТЕРНЕТ</w:t>
      </w:r>
    </w:p>
    <w:p w:rsidR="00A178C2" w:rsidRDefault="001E1BF5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‌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https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//resh.edu.ru/, </w:t>
      </w:r>
      <w:r>
        <w:rPr>
          <w:rFonts w:ascii="Arial" w:eastAsia="Arial" w:hAnsi="Arial" w:cs="Arial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https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//www.yklass.ru,</w:t>
      </w:r>
      <w:r>
        <w:rPr>
          <w:rFonts w:ascii="Arial" w:eastAsia="Arial" w:hAnsi="Arial" w:cs="Arial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http://www.fipi.ru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Arial" w:eastAsia="Arial" w:hAnsi="Arial" w:cs="Arial"/>
          <w:sz w:val="28"/>
        </w:rPr>
        <w:br/>
      </w:r>
    </w:p>
    <w:p w:rsidR="00A178C2" w:rsidRDefault="001E1BF5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A178C2" w:rsidRDefault="00A178C2">
      <w:pPr>
        <w:spacing w:after="200" w:line="276" w:lineRule="auto"/>
        <w:rPr>
          <w:rFonts w:ascii="Arial" w:eastAsia="Arial" w:hAnsi="Arial" w:cs="Arial"/>
        </w:rPr>
      </w:pPr>
    </w:p>
    <w:sectPr w:rsidR="00A178C2" w:rsidSect="0011464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57F88"/>
    <w:multiLevelType w:val="multilevel"/>
    <w:tmpl w:val="C00C3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78C2"/>
    <w:rsid w:val="00004BA9"/>
    <w:rsid w:val="000A4ECD"/>
    <w:rsid w:val="00114648"/>
    <w:rsid w:val="001C4E1B"/>
    <w:rsid w:val="001E1BF5"/>
    <w:rsid w:val="0022039C"/>
    <w:rsid w:val="003B2C1B"/>
    <w:rsid w:val="00423748"/>
    <w:rsid w:val="004D5F1B"/>
    <w:rsid w:val="004E1A97"/>
    <w:rsid w:val="0055189F"/>
    <w:rsid w:val="00615837"/>
    <w:rsid w:val="00653C0C"/>
    <w:rsid w:val="006A6EB3"/>
    <w:rsid w:val="006D080C"/>
    <w:rsid w:val="006E0BB6"/>
    <w:rsid w:val="007A3D2A"/>
    <w:rsid w:val="00A178C2"/>
    <w:rsid w:val="00BB0DAF"/>
    <w:rsid w:val="00D13AE8"/>
    <w:rsid w:val="00E9560E"/>
    <w:rsid w:val="00F0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6436"/>
  <w15:docId w15:val="{5E22C725-C100-4C94-BE91-6AB57EA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53C0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5" Type="http://schemas.openxmlformats.org/officeDocument/2006/relationships/hyperlink" Target="https://m.edsoo.ru/7f4168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4559</TotalTime>
  <Pages>49</Pages>
  <Words>13720</Words>
  <Characters>78205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Masha</cp:lastModifiedBy>
  <cp:revision>17</cp:revision>
  <dcterms:created xsi:type="dcterms:W3CDTF">2023-11-19T17:58:00Z</dcterms:created>
  <dcterms:modified xsi:type="dcterms:W3CDTF">2024-11-01T07:58:00Z</dcterms:modified>
</cp:coreProperties>
</file>