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EFD" w:rsidRPr="00EF6106" w:rsidRDefault="00D14EFD" w:rsidP="00EF6106">
      <w:pPr>
        <w:spacing w:after="0" w:line="240" w:lineRule="atLeast"/>
        <w:contextualSpacing/>
        <w:jc w:val="center"/>
        <w:rPr>
          <w:rFonts w:ascii="Times New Roman" w:eastAsia="Arial" w:hAnsi="Times New Roman" w:cs="Times New Roman"/>
          <w:sz w:val="16"/>
          <w:szCs w:val="16"/>
          <w:lang w:val="ru-RU"/>
        </w:rPr>
      </w:pPr>
      <w:bookmarkStart w:id="0" w:name="block-75881119"/>
      <w:bookmarkStart w:id="1" w:name="block-48084886"/>
      <w:r w:rsidRPr="00EF6106">
        <w:rPr>
          <w:rFonts w:ascii="Times New Roman" w:eastAsia="Times New Roman" w:hAnsi="Times New Roman" w:cs="Times New Roman"/>
          <w:b/>
          <w:color w:val="000000"/>
          <w:sz w:val="16"/>
          <w:szCs w:val="16"/>
          <w:lang w:val="ru-RU"/>
        </w:rPr>
        <w:t>МИНИСТЕРСТВО ПРОСВЕЩЕНИЯ РОССИЙСКОЙ ФЕДЕРАЦИИ</w:t>
      </w:r>
    </w:p>
    <w:p w:rsidR="00D14EFD" w:rsidRPr="00EF6106" w:rsidRDefault="00D14EFD" w:rsidP="00EF6106">
      <w:pPr>
        <w:spacing w:after="0" w:line="240" w:lineRule="atLeast"/>
        <w:ind w:left="120"/>
        <w:contextualSpacing/>
        <w:jc w:val="center"/>
        <w:rPr>
          <w:rFonts w:ascii="Times New Roman" w:eastAsia="Times New Roman" w:hAnsi="Times New Roman" w:cs="Times New Roman"/>
          <w:b/>
          <w:color w:val="000000"/>
          <w:sz w:val="16"/>
          <w:szCs w:val="16"/>
          <w:lang w:val="ru-RU"/>
        </w:rPr>
      </w:pPr>
      <w:r w:rsidRPr="00EF6106">
        <w:rPr>
          <w:rFonts w:ascii="Times New Roman" w:eastAsia="Times New Roman" w:hAnsi="Times New Roman" w:cs="Times New Roman"/>
          <w:b/>
          <w:color w:val="000000"/>
          <w:sz w:val="16"/>
          <w:szCs w:val="16"/>
          <w:lang w:val="ru-RU"/>
        </w:rPr>
        <w:t xml:space="preserve">Министерство общего и профессионального </w:t>
      </w:r>
    </w:p>
    <w:p w:rsidR="00D14EFD" w:rsidRPr="00EF6106" w:rsidRDefault="00D14EFD" w:rsidP="00EF6106">
      <w:pPr>
        <w:spacing w:after="0" w:line="240" w:lineRule="atLeast"/>
        <w:ind w:left="120"/>
        <w:contextualSpacing/>
        <w:jc w:val="center"/>
        <w:rPr>
          <w:rFonts w:ascii="Times New Roman" w:eastAsia="Arial" w:hAnsi="Times New Roman" w:cs="Times New Roman"/>
          <w:sz w:val="16"/>
          <w:szCs w:val="16"/>
          <w:lang w:val="ru-RU"/>
        </w:rPr>
      </w:pPr>
      <w:r w:rsidRPr="00EF6106">
        <w:rPr>
          <w:rFonts w:ascii="Times New Roman" w:eastAsia="Times New Roman" w:hAnsi="Times New Roman" w:cs="Times New Roman"/>
          <w:b/>
          <w:color w:val="000000"/>
          <w:sz w:val="16"/>
          <w:szCs w:val="16"/>
          <w:lang w:val="ru-RU"/>
        </w:rPr>
        <w:t xml:space="preserve">образования Ростовской области‌‌ </w:t>
      </w:r>
    </w:p>
    <w:p w:rsidR="00D14EFD" w:rsidRPr="00EF6106" w:rsidRDefault="00D14EFD" w:rsidP="00EF6106">
      <w:pPr>
        <w:spacing w:after="0" w:line="240" w:lineRule="atLeast"/>
        <w:ind w:left="120"/>
        <w:contextualSpacing/>
        <w:jc w:val="center"/>
        <w:rPr>
          <w:rFonts w:ascii="Times New Roman" w:eastAsia="Arial" w:hAnsi="Times New Roman" w:cs="Times New Roman"/>
          <w:sz w:val="16"/>
          <w:szCs w:val="16"/>
          <w:lang w:val="ru-RU"/>
        </w:rPr>
      </w:pPr>
      <w:r w:rsidRPr="00EF6106">
        <w:rPr>
          <w:rFonts w:ascii="Times New Roman" w:eastAsia="Times New Roman" w:hAnsi="Times New Roman" w:cs="Times New Roman"/>
          <w:b/>
          <w:color w:val="000000"/>
          <w:sz w:val="16"/>
          <w:szCs w:val="16"/>
          <w:lang w:val="ru-RU"/>
        </w:rPr>
        <w:t>‌Управление образования администрации г. Ростова-на-Дону‌</w:t>
      </w:r>
      <w:r w:rsidRPr="00EF6106">
        <w:rPr>
          <w:rFonts w:ascii="Times New Roman" w:eastAsia="Times New Roman" w:hAnsi="Times New Roman" w:cs="Times New Roman"/>
          <w:color w:val="000000"/>
          <w:sz w:val="16"/>
          <w:szCs w:val="16"/>
          <w:lang w:val="ru-RU"/>
        </w:rPr>
        <w:t>​</w:t>
      </w:r>
    </w:p>
    <w:p w:rsidR="00D14EFD" w:rsidRPr="00EF6106" w:rsidRDefault="00D14EFD" w:rsidP="00EF6106">
      <w:pPr>
        <w:spacing w:after="0" w:line="240" w:lineRule="atLeast"/>
        <w:ind w:left="120"/>
        <w:contextualSpacing/>
        <w:jc w:val="center"/>
        <w:rPr>
          <w:rFonts w:ascii="Times New Roman" w:eastAsia="Arial" w:hAnsi="Times New Roman" w:cs="Times New Roman"/>
          <w:sz w:val="16"/>
          <w:szCs w:val="16"/>
          <w:lang w:val="ru-RU"/>
        </w:rPr>
      </w:pPr>
      <w:r w:rsidRPr="00EF6106">
        <w:rPr>
          <w:rFonts w:ascii="Times New Roman" w:eastAsia="Times New Roman" w:hAnsi="Times New Roman" w:cs="Times New Roman"/>
          <w:b/>
          <w:color w:val="000000"/>
          <w:sz w:val="16"/>
          <w:szCs w:val="16"/>
          <w:lang w:val="ru-RU"/>
        </w:rPr>
        <w:t xml:space="preserve">МБОУ «Школа </w:t>
      </w:r>
      <w:r w:rsidRPr="00EF6106">
        <w:rPr>
          <w:rFonts w:ascii="Times New Roman" w:eastAsia="Segoe UI Symbol" w:hAnsi="Times New Roman" w:cs="Times New Roman"/>
          <w:b/>
          <w:color w:val="000000"/>
          <w:sz w:val="16"/>
          <w:szCs w:val="16"/>
          <w:lang w:val="ru-RU"/>
        </w:rPr>
        <w:t>№</w:t>
      </w:r>
      <w:r w:rsidRPr="00EF6106">
        <w:rPr>
          <w:rFonts w:ascii="Times New Roman" w:eastAsia="Times New Roman" w:hAnsi="Times New Roman" w:cs="Times New Roman"/>
          <w:b/>
          <w:color w:val="000000"/>
          <w:sz w:val="16"/>
          <w:szCs w:val="16"/>
          <w:lang w:val="ru-RU"/>
        </w:rPr>
        <w:t xml:space="preserve"> 91 имени Шолохова Михаила Александровича»</w:t>
      </w:r>
    </w:p>
    <w:p w:rsidR="00D14EFD" w:rsidRPr="00EF6106" w:rsidRDefault="00D14EFD" w:rsidP="00EF6106">
      <w:pPr>
        <w:spacing w:after="0" w:line="240" w:lineRule="atLeast"/>
        <w:ind w:left="120"/>
        <w:contextualSpacing/>
        <w:rPr>
          <w:rFonts w:ascii="Times New Roman" w:eastAsia="Arial" w:hAnsi="Times New Roman" w:cs="Times New Roman"/>
          <w:sz w:val="16"/>
          <w:szCs w:val="16"/>
          <w:lang w:val="ru-RU"/>
        </w:rPr>
      </w:pPr>
    </w:p>
    <w:p w:rsidR="00D14EFD" w:rsidRPr="00EF6106" w:rsidRDefault="00D14EFD" w:rsidP="00EF6106">
      <w:pPr>
        <w:spacing w:after="0" w:line="240" w:lineRule="atLeast"/>
        <w:ind w:left="120"/>
        <w:contextualSpacing/>
        <w:rPr>
          <w:rFonts w:ascii="Times New Roman" w:eastAsia="Arial" w:hAnsi="Times New Roman" w:cs="Times New Roman"/>
          <w:sz w:val="16"/>
          <w:szCs w:val="16"/>
          <w:lang w:val="ru-RU"/>
        </w:rPr>
      </w:pPr>
    </w:p>
    <w:p w:rsidR="00D14EFD" w:rsidRPr="00EF6106" w:rsidRDefault="00D14EFD" w:rsidP="00EF6106">
      <w:pPr>
        <w:spacing w:after="0" w:line="240" w:lineRule="atLeast"/>
        <w:ind w:left="120"/>
        <w:contextualSpacing/>
        <w:rPr>
          <w:rFonts w:ascii="Times New Roman" w:eastAsia="Arial" w:hAnsi="Times New Roman" w:cs="Times New Roman"/>
          <w:sz w:val="16"/>
          <w:szCs w:val="16"/>
          <w:lang w:val="ru-RU"/>
        </w:rPr>
      </w:pPr>
    </w:p>
    <w:p w:rsidR="00D14EFD" w:rsidRPr="00EF6106" w:rsidRDefault="00D14EFD" w:rsidP="00EF6106">
      <w:pPr>
        <w:spacing w:after="0" w:line="240" w:lineRule="atLeast"/>
        <w:ind w:left="120"/>
        <w:contextualSpacing/>
        <w:rPr>
          <w:rFonts w:ascii="Times New Roman" w:eastAsia="Arial" w:hAnsi="Times New Roman" w:cs="Times New Roman"/>
          <w:sz w:val="16"/>
          <w:szCs w:val="16"/>
          <w:lang w:val="ru-RU"/>
        </w:rPr>
      </w:pPr>
    </w:p>
    <w:tbl>
      <w:tblPr>
        <w:tblW w:w="0" w:type="auto"/>
        <w:tblInd w:w="108" w:type="dxa"/>
        <w:tblCellMar>
          <w:left w:w="10" w:type="dxa"/>
          <w:right w:w="10" w:type="dxa"/>
        </w:tblCellMar>
        <w:tblLook w:val="04A0" w:firstRow="1" w:lastRow="0" w:firstColumn="1" w:lastColumn="0" w:noHBand="0" w:noVBand="1"/>
      </w:tblPr>
      <w:tblGrid>
        <w:gridCol w:w="3114"/>
        <w:gridCol w:w="3115"/>
        <w:gridCol w:w="3115"/>
      </w:tblGrid>
      <w:tr w:rsidR="00D14EFD" w:rsidRPr="00EF6106" w:rsidTr="00D14EFD">
        <w:trPr>
          <w:trHeight w:val="1"/>
        </w:trPr>
        <w:tc>
          <w:tcPr>
            <w:tcW w:w="3114" w:type="dxa"/>
            <w:shd w:val="clear" w:color="000000" w:fill="FFFFFF"/>
            <w:tcMar>
              <w:left w:w="108" w:type="dxa"/>
              <w:right w:w="108" w:type="dxa"/>
            </w:tcMar>
          </w:tcPr>
          <w:p w:rsidR="00D14EFD" w:rsidRPr="00EF6106" w:rsidRDefault="00D14EFD" w:rsidP="00EF6106">
            <w:pPr>
              <w:spacing w:after="120" w:line="240" w:lineRule="atLeast"/>
              <w:contextualSpacing/>
              <w:jc w:val="both"/>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РАССМОТРЕНО</w:t>
            </w:r>
          </w:p>
          <w:p w:rsidR="00D14EFD" w:rsidRPr="00EF6106" w:rsidRDefault="00D14EFD" w:rsidP="00EF6106">
            <w:pPr>
              <w:spacing w:after="12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На педагогическом совете</w:t>
            </w:r>
          </w:p>
          <w:p w:rsidR="00D14EFD" w:rsidRPr="00EF6106" w:rsidRDefault="00D14EFD"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 xml:space="preserve">Протокол </w:t>
            </w:r>
            <w:r w:rsidRPr="00EF6106">
              <w:rPr>
                <w:rFonts w:ascii="Times New Roman" w:eastAsia="Segoe UI Symbol" w:hAnsi="Times New Roman" w:cs="Times New Roman"/>
                <w:color w:val="000000"/>
                <w:sz w:val="16"/>
                <w:szCs w:val="16"/>
                <w:lang w:val="ru-RU"/>
              </w:rPr>
              <w:t>№</w:t>
            </w:r>
            <w:r w:rsidRPr="00EF6106">
              <w:rPr>
                <w:rFonts w:ascii="Times New Roman" w:eastAsia="Times New Roman" w:hAnsi="Times New Roman" w:cs="Times New Roman"/>
                <w:color w:val="000000"/>
                <w:sz w:val="16"/>
                <w:szCs w:val="16"/>
                <w:lang w:val="ru-RU"/>
              </w:rPr>
              <w:t xml:space="preserve">   </w:t>
            </w:r>
          </w:p>
          <w:p w:rsidR="00D14EFD" w:rsidRPr="00EF6106" w:rsidRDefault="00D14EFD"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От «   » августа   2025 г.</w:t>
            </w:r>
          </w:p>
          <w:p w:rsidR="00D14EFD" w:rsidRPr="00EF6106" w:rsidRDefault="00D14EFD" w:rsidP="00EF6106">
            <w:pPr>
              <w:spacing w:after="0" w:line="240" w:lineRule="atLeast"/>
              <w:contextualSpacing/>
              <w:rPr>
                <w:rFonts w:ascii="Times New Roman" w:hAnsi="Times New Roman" w:cs="Times New Roman"/>
                <w:sz w:val="16"/>
                <w:szCs w:val="16"/>
              </w:rPr>
            </w:pPr>
          </w:p>
        </w:tc>
        <w:tc>
          <w:tcPr>
            <w:tcW w:w="3115" w:type="dxa"/>
            <w:shd w:val="clear" w:color="000000" w:fill="FFFFFF"/>
            <w:tcMar>
              <w:left w:w="108" w:type="dxa"/>
              <w:right w:w="108" w:type="dxa"/>
            </w:tcMar>
          </w:tcPr>
          <w:p w:rsidR="00D14EFD" w:rsidRPr="00EF6106" w:rsidRDefault="00D14EFD" w:rsidP="00EF6106">
            <w:pPr>
              <w:spacing w:after="12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СОГЛАСОВАНО</w:t>
            </w:r>
          </w:p>
          <w:p w:rsidR="00D14EFD" w:rsidRPr="00EF6106" w:rsidRDefault="00D14EFD" w:rsidP="00EF6106">
            <w:pPr>
              <w:spacing w:after="12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Руководитель МО</w:t>
            </w:r>
          </w:p>
          <w:p w:rsidR="00D14EFD" w:rsidRPr="00EF6106" w:rsidRDefault="00D14EFD" w:rsidP="00EF6106">
            <w:pPr>
              <w:spacing w:after="12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 xml:space="preserve">__________Чекалдина Л.А. </w:t>
            </w:r>
          </w:p>
          <w:p w:rsidR="00D14EFD" w:rsidRPr="00EF6106" w:rsidRDefault="00D14EFD"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 xml:space="preserve">Протокол </w:t>
            </w:r>
            <w:r w:rsidRPr="00EF6106">
              <w:rPr>
                <w:rFonts w:ascii="Times New Roman" w:eastAsia="Segoe UI Symbol" w:hAnsi="Times New Roman" w:cs="Times New Roman"/>
                <w:color w:val="000000"/>
                <w:sz w:val="16"/>
                <w:szCs w:val="16"/>
              </w:rPr>
              <w:t>№</w:t>
            </w:r>
            <w:r w:rsidRPr="00EF6106">
              <w:rPr>
                <w:rFonts w:ascii="Times New Roman" w:eastAsia="Times New Roman" w:hAnsi="Times New Roman" w:cs="Times New Roman"/>
                <w:color w:val="000000"/>
                <w:sz w:val="16"/>
                <w:szCs w:val="16"/>
              </w:rPr>
              <w:t xml:space="preserve">   </w:t>
            </w:r>
          </w:p>
          <w:p w:rsidR="00D14EFD" w:rsidRPr="00EF6106" w:rsidRDefault="00D14EFD"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От «   » августа   202</w:t>
            </w:r>
            <w:r w:rsidRPr="00EF6106">
              <w:rPr>
                <w:rFonts w:ascii="Times New Roman" w:eastAsia="Times New Roman" w:hAnsi="Times New Roman" w:cs="Times New Roman"/>
                <w:color w:val="000000"/>
                <w:sz w:val="16"/>
                <w:szCs w:val="16"/>
                <w:lang w:val="ru-RU"/>
              </w:rPr>
              <w:t>5</w:t>
            </w:r>
            <w:r w:rsidRPr="00EF6106">
              <w:rPr>
                <w:rFonts w:ascii="Times New Roman" w:eastAsia="Times New Roman" w:hAnsi="Times New Roman" w:cs="Times New Roman"/>
                <w:color w:val="000000"/>
                <w:sz w:val="16"/>
                <w:szCs w:val="16"/>
              </w:rPr>
              <w:t xml:space="preserve"> г.</w:t>
            </w:r>
          </w:p>
          <w:p w:rsidR="00D14EFD" w:rsidRPr="00EF6106" w:rsidRDefault="00D14EFD" w:rsidP="00EF6106">
            <w:pPr>
              <w:spacing w:after="0" w:line="240" w:lineRule="atLeast"/>
              <w:contextualSpacing/>
              <w:rPr>
                <w:rFonts w:ascii="Times New Roman" w:hAnsi="Times New Roman" w:cs="Times New Roman"/>
                <w:sz w:val="16"/>
                <w:szCs w:val="16"/>
              </w:rPr>
            </w:pPr>
          </w:p>
        </w:tc>
        <w:tc>
          <w:tcPr>
            <w:tcW w:w="3115" w:type="dxa"/>
            <w:shd w:val="clear" w:color="000000" w:fill="FFFFFF"/>
            <w:tcMar>
              <w:left w:w="108" w:type="dxa"/>
              <w:right w:w="108" w:type="dxa"/>
            </w:tcMar>
          </w:tcPr>
          <w:p w:rsidR="00D14EFD" w:rsidRPr="00EF6106" w:rsidRDefault="00D14EFD" w:rsidP="00EF6106">
            <w:pPr>
              <w:spacing w:after="12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УТВЕРЖДЕНО</w:t>
            </w:r>
          </w:p>
          <w:p w:rsidR="00D14EFD" w:rsidRPr="00EF6106" w:rsidRDefault="00D14EFD" w:rsidP="00EF6106">
            <w:pPr>
              <w:spacing w:after="12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Директор</w:t>
            </w:r>
          </w:p>
          <w:p w:rsidR="00D14EFD" w:rsidRPr="00EF6106" w:rsidRDefault="00D14EFD" w:rsidP="00EF6106">
            <w:pPr>
              <w:spacing w:after="12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________М. П. Глебездина</w:t>
            </w:r>
          </w:p>
          <w:p w:rsidR="00D14EFD" w:rsidRPr="00EF6106" w:rsidRDefault="00D14EFD"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 xml:space="preserve">Приказ </w:t>
            </w:r>
            <w:r w:rsidRPr="00EF6106">
              <w:rPr>
                <w:rFonts w:ascii="Times New Roman" w:eastAsia="Segoe UI Symbol" w:hAnsi="Times New Roman" w:cs="Times New Roman"/>
                <w:color w:val="000000"/>
                <w:sz w:val="16"/>
                <w:szCs w:val="16"/>
                <w:lang w:val="ru-RU"/>
              </w:rPr>
              <w:t>№</w:t>
            </w:r>
            <w:r w:rsidRPr="00EF6106">
              <w:rPr>
                <w:rFonts w:ascii="Times New Roman" w:eastAsia="Times New Roman" w:hAnsi="Times New Roman" w:cs="Times New Roman"/>
                <w:color w:val="000000"/>
                <w:sz w:val="16"/>
                <w:szCs w:val="16"/>
                <w:lang w:val="ru-RU"/>
              </w:rPr>
              <w:t xml:space="preserve">   </w:t>
            </w:r>
          </w:p>
          <w:p w:rsidR="00D14EFD" w:rsidRPr="00EF6106" w:rsidRDefault="00D14EFD"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От «   » августа   2025 г.</w:t>
            </w:r>
          </w:p>
          <w:p w:rsidR="00D14EFD" w:rsidRPr="00EF6106" w:rsidRDefault="00D14EFD" w:rsidP="00EF6106">
            <w:pPr>
              <w:spacing w:after="0" w:line="240" w:lineRule="atLeast"/>
              <w:contextualSpacing/>
              <w:rPr>
                <w:rFonts w:ascii="Times New Roman" w:hAnsi="Times New Roman" w:cs="Times New Roman"/>
                <w:sz w:val="16"/>
                <w:szCs w:val="16"/>
              </w:rPr>
            </w:pPr>
          </w:p>
        </w:tc>
      </w:tr>
    </w:tbl>
    <w:p w:rsidR="00D14EFD" w:rsidRPr="00EF6106" w:rsidRDefault="00D14EFD" w:rsidP="00EF6106">
      <w:pPr>
        <w:spacing w:after="0" w:line="240" w:lineRule="atLeast"/>
        <w:ind w:left="120"/>
        <w:contextualSpacing/>
        <w:rPr>
          <w:rFonts w:ascii="Times New Roman" w:eastAsia="Arial" w:hAnsi="Times New Roman" w:cs="Times New Roman"/>
          <w:sz w:val="16"/>
          <w:szCs w:val="16"/>
        </w:rPr>
      </w:pPr>
    </w:p>
    <w:p w:rsidR="00D14EFD" w:rsidRPr="00EF6106" w:rsidRDefault="00D14EFD" w:rsidP="00EF6106">
      <w:pPr>
        <w:spacing w:after="0" w:line="240" w:lineRule="atLeast"/>
        <w:ind w:left="120"/>
        <w:contextualSpacing/>
        <w:rPr>
          <w:rFonts w:ascii="Times New Roman" w:eastAsia="Arial" w:hAnsi="Times New Roman" w:cs="Times New Roman"/>
          <w:sz w:val="16"/>
          <w:szCs w:val="16"/>
        </w:rPr>
      </w:pPr>
      <w:r w:rsidRPr="00EF6106">
        <w:rPr>
          <w:rFonts w:ascii="Times New Roman" w:eastAsia="Times New Roman" w:hAnsi="Times New Roman" w:cs="Times New Roman"/>
          <w:color w:val="000000"/>
          <w:sz w:val="16"/>
          <w:szCs w:val="16"/>
        </w:rPr>
        <w:t>‌</w:t>
      </w:r>
    </w:p>
    <w:p w:rsidR="00D14EFD" w:rsidRPr="00EF6106" w:rsidRDefault="00D14EFD" w:rsidP="00EF6106">
      <w:pPr>
        <w:spacing w:after="0" w:line="240" w:lineRule="atLeast"/>
        <w:ind w:left="120"/>
        <w:contextualSpacing/>
        <w:rPr>
          <w:rFonts w:ascii="Times New Roman" w:eastAsia="Arial" w:hAnsi="Times New Roman" w:cs="Times New Roman"/>
          <w:sz w:val="16"/>
          <w:szCs w:val="16"/>
        </w:rPr>
      </w:pPr>
    </w:p>
    <w:p w:rsidR="00D14EFD" w:rsidRPr="00EF6106" w:rsidRDefault="00D14EFD" w:rsidP="00EF6106">
      <w:pPr>
        <w:spacing w:after="0" w:line="240" w:lineRule="atLeast"/>
        <w:ind w:left="120"/>
        <w:contextualSpacing/>
        <w:rPr>
          <w:rFonts w:ascii="Times New Roman" w:eastAsia="Arial" w:hAnsi="Times New Roman" w:cs="Times New Roman"/>
          <w:sz w:val="16"/>
          <w:szCs w:val="16"/>
        </w:rPr>
      </w:pPr>
    </w:p>
    <w:p w:rsidR="00D14EFD" w:rsidRPr="00EF6106" w:rsidRDefault="00D14EFD" w:rsidP="00EF6106">
      <w:pPr>
        <w:spacing w:after="0" w:line="240" w:lineRule="atLeast"/>
        <w:ind w:left="120"/>
        <w:contextualSpacing/>
        <w:rPr>
          <w:rFonts w:ascii="Times New Roman" w:eastAsia="Arial" w:hAnsi="Times New Roman" w:cs="Times New Roman"/>
          <w:sz w:val="16"/>
          <w:szCs w:val="16"/>
        </w:rPr>
      </w:pPr>
    </w:p>
    <w:p w:rsidR="00D14EFD" w:rsidRPr="00EF6106" w:rsidRDefault="00D14EFD" w:rsidP="00EF6106">
      <w:pPr>
        <w:spacing w:after="0" w:line="240" w:lineRule="atLeast"/>
        <w:ind w:left="120"/>
        <w:contextualSpacing/>
        <w:jc w:val="center"/>
        <w:rPr>
          <w:rFonts w:ascii="Times New Roman" w:eastAsia="Arial" w:hAnsi="Times New Roman" w:cs="Times New Roman"/>
          <w:sz w:val="16"/>
          <w:szCs w:val="16"/>
        </w:rPr>
      </w:pPr>
      <w:r w:rsidRPr="00EF6106">
        <w:rPr>
          <w:rFonts w:ascii="Times New Roman" w:eastAsia="Times New Roman" w:hAnsi="Times New Roman" w:cs="Times New Roman"/>
          <w:b/>
          <w:color w:val="000000"/>
          <w:sz w:val="16"/>
          <w:szCs w:val="16"/>
        </w:rPr>
        <w:t>РАБОЧАЯ ПРОГРАММА</w:t>
      </w:r>
    </w:p>
    <w:p w:rsidR="00D14EFD" w:rsidRPr="00EF6106" w:rsidRDefault="00D14EFD" w:rsidP="00EF6106">
      <w:pPr>
        <w:spacing w:after="0" w:line="240" w:lineRule="atLeast"/>
        <w:contextualSpacing/>
        <w:rPr>
          <w:rFonts w:ascii="Times New Roman" w:eastAsia="Arial" w:hAnsi="Times New Roman" w:cs="Times New Roman"/>
          <w:sz w:val="16"/>
          <w:szCs w:val="16"/>
        </w:rPr>
      </w:pPr>
    </w:p>
    <w:p w:rsidR="00D14EFD" w:rsidRPr="00EF6106" w:rsidRDefault="00D14EFD" w:rsidP="00EF6106">
      <w:pPr>
        <w:spacing w:after="0" w:line="240" w:lineRule="atLeast"/>
        <w:ind w:left="120"/>
        <w:contextualSpacing/>
        <w:jc w:val="center"/>
        <w:rPr>
          <w:rFonts w:ascii="Times New Roman" w:eastAsia="Arial" w:hAnsi="Times New Roman" w:cs="Times New Roman"/>
          <w:sz w:val="16"/>
          <w:szCs w:val="16"/>
          <w:lang w:val="ru-RU"/>
        </w:rPr>
      </w:pPr>
      <w:r w:rsidRPr="00EF6106">
        <w:rPr>
          <w:rFonts w:ascii="Times New Roman" w:eastAsia="Times New Roman" w:hAnsi="Times New Roman" w:cs="Times New Roman"/>
          <w:b/>
          <w:color w:val="000000"/>
          <w:sz w:val="16"/>
          <w:szCs w:val="16"/>
          <w:lang w:val="ru-RU"/>
        </w:rPr>
        <w:t>учебного предмета «Обществознание. Базовый уровень»</w:t>
      </w:r>
    </w:p>
    <w:p w:rsidR="00D14EFD" w:rsidRPr="00EF6106" w:rsidRDefault="00D14EFD" w:rsidP="00EF6106">
      <w:pPr>
        <w:autoSpaceDE w:val="0"/>
        <w:autoSpaceDN w:val="0"/>
        <w:adjustRightInd w:val="0"/>
        <w:spacing w:after="0" w:line="240" w:lineRule="atLeast"/>
        <w:contextualSpacing/>
        <w:jc w:val="both"/>
        <w:rPr>
          <w:rFonts w:ascii="Times New Roman" w:eastAsia="Times New Roman" w:hAnsi="Times New Roman" w:cs="Times New Roman"/>
          <w:sz w:val="16"/>
          <w:szCs w:val="16"/>
          <w:lang w:val="ru-RU"/>
        </w:rPr>
      </w:pPr>
    </w:p>
    <w:p w:rsidR="00D14EFD" w:rsidRPr="00EF6106" w:rsidRDefault="00D14EFD" w:rsidP="00EF6106">
      <w:pPr>
        <w:autoSpaceDE w:val="0"/>
        <w:autoSpaceDN w:val="0"/>
        <w:adjustRightInd w:val="0"/>
        <w:spacing w:after="0" w:line="240" w:lineRule="atLeast"/>
        <w:contextualSpacing/>
        <w:jc w:val="both"/>
        <w:rPr>
          <w:rFonts w:ascii="Times New Roman" w:eastAsia="Times New Roman" w:hAnsi="Times New Roman" w:cs="Times New Roman"/>
          <w:sz w:val="16"/>
          <w:szCs w:val="16"/>
          <w:lang w:val="ru-RU"/>
        </w:rPr>
      </w:pPr>
    </w:p>
    <w:p w:rsidR="00D14EFD" w:rsidRPr="00EF6106" w:rsidRDefault="00D14EFD" w:rsidP="00EF6106">
      <w:pPr>
        <w:autoSpaceDE w:val="0"/>
        <w:autoSpaceDN w:val="0"/>
        <w:adjustRightInd w:val="0"/>
        <w:spacing w:after="0" w:line="240" w:lineRule="atLeast"/>
        <w:contextualSpacing/>
        <w:jc w:val="both"/>
        <w:rPr>
          <w:rFonts w:ascii="Times New Roman" w:eastAsia="Times New Roman" w:hAnsi="Times New Roman" w:cs="Times New Roman"/>
          <w:sz w:val="16"/>
          <w:szCs w:val="16"/>
          <w:lang w:val="ru-RU"/>
        </w:rPr>
      </w:pPr>
    </w:p>
    <w:p w:rsidR="00D14EFD" w:rsidRPr="00EF6106" w:rsidRDefault="00D14EFD" w:rsidP="00EF6106">
      <w:pPr>
        <w:autoSpaceDE w:val="0"/>
        <w:autoSpaceDN w:val="0"/>
        <w:adjustRightInd w:val="0"/>
        <w:spacing w:after="0" w:line="240" w:lineRule="atLeast"/>
        <w:contextualSpacing/>
        <w:jc w:val="both"/>
        <w:rPr>
          <w:rFonts w:ascii="Times New Roman" w:eastAsia="Times New Roman" w:hAnsi="Times New Roman" w:cs="Times New Roman"/>
          <w:sz w:val="16"/>
          <w:szCs w:val="16"/>
          <w:lang w:val="ru-RU"/>
        </w:rPr>
      </w:pPr>
      <w:r w:rsidRPr="00EF6106">
        <w:rPr>
          <w:rFonts w:ascii="Times New Roman" w:eastAsia="Times New Roman" w:hAnsi="Times New Roman" w:cs="Times New Roman"/>
          <w:sz w:val="16"/>
          <w:szCs w:val="16"/>
          <w:lang w:val="ru-RU"/>
        </w:rPr>
        <w:t>Класс:  10 «А»</w:t>
      </w:r>
    </w:p>
    <w:p w:rsidR="00D14EFD" w:rsidRPr="00EF6106" w:rsidRDefault="00D14EFD" w:rsidP="00EF6106">
      <w:pPr>
        <w:autoSpaceDE w:val="0"/>
        <w:autoSpaceDN w:val="0"/>
        <w:adjustRightInd w:val="0"/>
        <w:spacing w:after="0" w:line="240" w:lineRule="atLeast"/>
        <w:contextualSpacing/>
        <w:jc w:val="both"/>
        <w:rPr>
          <w:rFonts w:ascii="Times New Roman" w:eastAsia="Times New Roman" w:hAnsi="Times New Roman" w:cs="Times New Roman"/>
          <w:sz w:val="16"/>
          <w:szCs w:val="16"/>
          <w:lang w:val="ru-RU"/>
        </w:rPr>
      </w:pPr>
    </w:p>
    <w:p w:rsidR="00D14EFD" w:rsidRPr="00EF6106" w:rsidRDefault="00D14EFD" w:rsidP="00EF6106">
      <w:pPr>
        <w:autoSpaceDE w:val="0"/>
        <w:autoSpaceDN w:val="0"/>
        <w:adjustRightInd w:val="0"/>
        <w:spacing w:after="0" w:line="240" w:lineRule="atLeast"/>
        <w:contextualSpacing/>
        <w:jc w:val="both"/>
        <w:rPr>
          <w:rFonts w:ascii="Times New Roman" w:eastAsia="Times New Roman" w:hAnsi="Times New Roman" w:cs="Times New Roman"/>
          <w:sz w:val="16"/>
          <w:szCs w:val="16"/>
          <w:lang w:val="ru-RU"/>
        </w:rPr>
      </w:pPr>
      <w:r w:rsidRPr="00EF6106">
        <w:rPr>
          <w:rFonts w:ascii="Times New Roman" w:eastAsia="Times New Roman" w:hAnsi="Times New Roman" w:cs="Times New Roman"/>
          <w:sz w:val="16"/>
          <w:szCs w:val="16"/>
          <w:lang w:val="ru-RU"/>
        </w:rPr>
        <w:t>Учебный год: 2025-2026</w:t>
      </w:r>
    </w:p>
    <w:p w:rsidR="00D14EFD" w:rsidRPr="00EF6106" w:rsidRDefault="00D14EFD" w:rsidP="00EF6106">
      <w:pPr>
        <w:autoSpaceDE w:val="0"/>
        <w:autoSpaceDN w:val="0"/>
        <w:adjustRightInd w:val="0"/>
        <w:spacing w:after="0" w:line="240" w:lineRule="atLeast"/>
        <w:contextualSpacing/>
        <w:jc w:val="both"/>
        <w:rPr>
          <w:rFonts w:ascii="Times New Roman" w:eastAsia="Times New Roman" w:hAnsi="Times New Roman" w:cs="Times New Roman"/>
          <w:sz w:val="16"/>
          <w:szCs w:val="16"/>
          <w:lang w:val="ru-RU"/>
        </w:rPr>
      </w:pPr>
    </w:p>
    <w:p w:rsidR="00D14EFD" w:rsidRPr="00EF6106" w:rsidRDefault="00D14EFD" w:rsidP="00EF6106">
      <w:pPr>
        <w:autoSpaceDE w:val="0"/>
        <w:autoSpaceDN w:val="0"/>
        <w:adjustRightInd w:val="0"/>
        <w:spacing w:after="0" w:line="240" w:lineRule="atLeast"/>
        <w:contextualSpacing/>
        <w:jc w:val="both"/>
        <w:rPr>
          <w:rFonts w:ascii="Times New Roman" w:eastAsia="Times New Roman" w:hAnsi="Times New Roman" w:cs="Times New Roman"/>
          <w:sz w:val="16"/>
          <w:szCs w:val="16"/>
          <w:lang w:val="ru-RU"/>
        </w:rPr>
      </w:pPr>
      <w:r w:rsidRPr="00EF6106">
        <w:rPr>
          <w:rFonts w:ascii="Times New Roman" w:eastAsia="Times New Roman" w:hAnsi="Times New Roman" w:cs="Times New Roman"/>
          <w:sz w:val="16"/>
          <w:szCs w:val="16"/>
          <w:lang w:val="ru-RU"/>
        </w:rPr>
        <w:t>Учитель: Кравченко Мария Александровна</w:t>
      </w:r>
    </w:p>
    <w:p w:rsidR="00D14EFD" w:rsidRPr="00EF6106" w:rsidRDefault="00D14EFD" w:rsidP="00EF6106">
      <w:pPr>
        <w:spacing w:after="0" w:line="240" w:lineRule="atLeast"/>
        <w:ind w:left="120"/>
        <w:contextualSpacing/>
        <w:jc w:val="center"/>
        <w:rPr>
          <w:rFonts w:ascii="Times New Roman" w:eastAsia="Arial" w:hAnsi="Times New Roman" w:cs="Times New Roman"/>
          <w:sz w:val="16"/>
          <w:szCs w:val="16"/>
          <w:lang w:val="ru-RU"/>
        </w:rPr>
      </w:pPr>
    </w:p>
    <w:p w:rsidR="00D14EFD" w:rsidRPr="00EF6106" w:rsidRDefault="00D14EFD" w:rsidP="00EF6106">
      <w:pPr>
        <w:spacing w:after="0" w:line="240" w:lineRule="atLeast"/>
        <w:ind w:left="120"/>
        <w:contextualSpacing/>
        <w:jc w:val="center"/>
        <w:rPr>
          <w:rFonts w:ascii="Times New Roman" w:eastAsia="Arial" w:hAnsi="Times New Roman" w:cs="Times New Roman"/>
          <w:sz w:val="16"/>
          <w:szCs w:val="16"/>
          <w:lang w:val="ru-RU"/>
        </w:rPr>
      </w:pPr>
    </w:p>
    <w:p w:rsidR="00D14EFD" w:rsidRPr="00EF6106" w:rsidRDefault="00D14EFD" w:rsidP="00EF6106">
      <w:pPr>
        <w:spacing w:after="0" w:line="240" w:lineRule="atLeast"/>
        <w:ind w:left="120"/>
        <w:contextualSpacing/>
        <w:jc w:val="center"/>
        <w:rPr>
          <w:rFonts w:ascii="Times New Roman" w:eastAsia="Arial" w:hAnsi="Times New Roman" w:cs="Times New Roman"/>
          <w:sz w:val="16"/>
          <w:szCs w:val="16"/>
          <w:lang w:val="ru-RU"/>
        </w:rPr>
      </w:pPr>
    </w:p>
    <w:p w:rsidR="00D14EFD" w:rsidRPr="00EF6106" w:rsidRDefault="00D14EFD" w:rsidP="00EF6106">
      <w:pPr>
        <w:spacing w:after="0" w:line="240" w:lineRule="atLeast"/>
        <w:contextualSpacing/>
        <w:rPr>
          <w:rFonts w:ascii="Times New Roman" w:eastAsia="Arial" w:hAnsi="Times New Roman" w:cs="Times New Roman"/>
          <w:sz w:val="16"/>
          <w:szCs w:val="16"/>
          <w:lang w:val="ru-RU"/>
        </w:rPr>
      </w:pPr>
    </w:p>
    <w:p w:rsidR="00D14EFD" w:rsidRPr="00EF6106" w:rsidRDefault="00D14EFD" w:rsidP="00EF6106">
      <w:pPr>
        <w:spacing w:after="0" w:line="240" w:lineRule="atLeast"/>
        <w:contextualSpacing/>
        <w:rPr>
          <w:rFonts w:ascii="Times New Roman" w:eastAsia="Arial" w:hAnsi="Times New Roman" w:cs="Times New Roman"/>
          <w:sz w:val="16"/>
          <w:szCs w:val="16"/>
          <w:lang w:val="ru-RU"/>
        </w:rPr>
      </w:pPr>
    </w:p>
    <w:p w:rsidR="00D14EFD" w:rsidRPr="00EF6106" w:rsidRDefault="00D14EFD" w:rsidP="00EF6106">
      <w:pPr>
        <w:spacing w:after="0" w:line="240" w:lineRule="atLeast"/>
        <w:ind w:left="120"/>
        <w:contextualSpacing/>
        <w:jc w:val="center"/>
        <w:rPr>
          <w:rFonts w:ascii="Times New Roman" w:eastAsia="Arial" w:hAnsi="Times New Roman" w:cs="Times New Roman"/>
          <w:sz w:val="16"/>
          <w:szCs w:val="16"/>
          <w:lang w:val="ru-RU"/>
        </w:rPr>
      </w:pPr>
    </w:p>
    <w:p w:rsidR="00D14EFD" w:rsidRPr="00EF6106" w:rsidRDefault="00D14EFD" w:rsidP="00EF6106">
      <w:pPr>
        <w:spacing w:after="0" w:line="240" w:lineRule="atLeast"/>
        <w:ind w:left="120"/>
        <w:contextualSpacing/>
        <w:jc w:val="center"/>
        <w:rPr>
          <w:rFonts w:ascii="Times New Roman" w:eastAsia="Arial" w:hAnsi="Times New Roman" w:cs="Times New Roman"/>
          <w:sz w:val="16"/>
          <w:szCs w:val="16"/>
          <w:lang w:val="ru-RU"/>
        </w:rPr>
      </w:pPr>
    </w:p>
    <w:p w:rsidR="00D14EFD" w:rsidRPr="00EF6106" w:rsidRDefault="00D14EFD" w:rsidP="00EF6106">
      <w:pPr>
        <w:spacing w:after="0" w:line="240" w:lineRule="atLeast"/>
        <w:ind w:left="120"/>
        <w:contextualSpacing/>
        <w:jc w:val="center"/>
        <w:rPr>
          <w:rFonts w:ascii="Times New Roman" w:eastAsia="Arial" w:hAnsi="Times New Roman" w:cs="Times New Roman"/>
          <w:sz w:val="16"/>
          <w:szCs w:val="16"/>
          <w:lang w:val="ru-RU"/>
        </w:rPr>
      </w:pPr>
      <w:r w:rsidRPr="00EF6106">
        <w:rPr>
          <w:rFonts w:ascii="Times New Roman" w:eastAsia="Times New Roman" w:hAnsi="Times New Roman" w:cs="Times New Roman"/>
          <w:color w:val="000000"/>
          <w:sz w:val="16"/>
          <w:szCs w:val="16"/>
          <w:lang w:val="ru-RU"/>
        </w:rPr>
        <w:t>​</w:t>
      </w:r>
      <w:r w:rsidRPr="00EF6106">
        <w:rPr>
          <w:rFonts w:ascii="Times New Roman" w:eastAsia="Times New Roman" w:hAnsi="Times New Roman" w:cs="Times New Roman"/>
          <w:b/>
          <w:color w:val="000000"/>
          <w:sz w:val="16"/>
          <w:szCs w:val="16"/>
          <w:lang w:val="ru-RU"/>
        </w:rPr>
        <w:t>г. Ростов-на-Дону,‌ 2025‌​ год</w:t>
      </w:r>
    </w:p>
    <w:bookmarkEnd w:id="1"/>
    <w:p w:rsidR="0038403E" w:rsidRPr="00EF6106" w:rsidRDefault="0038403E" w:rsidP="00EF6106">
      <w:pPr>
        <w:spacing w:after="0" w:line="240" w:lineRule="atLeast"/>
        <w:ind w:left="120"/>
        <w:contextualSpacing/>
        <w:jc w:val="center"/>
        <w:rPr>
          <w:rFonts w:ascii="Times New Roman" w:hAnsi="Times New Roman" w:cs="Times New Roman"/>
          <w:sz w:val="16"/>
          <w:szCs w:val="16"/>
          <w:lang w:val="ru-RU"/>
        </w:rPr>
      </w:pPr>
    </w:p>
    <w:p w:rsidR="007936B8" w:rsidRPr="00EF6106" w:rsidRDefault="007936B8" w:rsidP="00EF6106">
      <w:pPr>
        <w:spacing w:after="0" w:line="240" w:lineRule="atLeast"/>
        <w:ind w:left="120"/>
        <w:contextualSpacing/>
        <w:rPr>
          <w:rFonts w:ascii="Times New Roman" w:hAnsi="Times New Roman" w:cs="Times New Roman"/>
          <w:b/>
          <w:color w:val="000000"/>
          <w:sz w:val="16"/>
          <w:szCs w:val="16"/>
          <w:lang w:val="ru-RU"/>
        </w:rPr>
      </w:pPr>
      <w:bookmarkStart w:id="2" w:name="block-75881120"/>
      <w:bookmarkEnd w:id="0"/>
    </w:p>
    <w:p w:rsidR="007936B8" w:rsidRPr="00EF6106" w:rsidRDefault="007936B8" w:rsidP="00EF6106">
      <w:pPr>
        <w:spacing w:after="0" w:line="240" w:lineRule="atLeast"/>
        <w:ind w:left="120"/>
        <w:contextualSpacing/>
        <w:rPr>
          <w:rFonts w:ascii="Times New Roman" w:hAnsi="Times New Roman" w:cs="Times New Roman"/>
          <w:b/>
          <w:color w:val="000000"/>
          <w:sz w:val="16"/>
          <w:szCs w:val="16"/>
          <w:lang w:val="ru-RU"/>
        </w:rPr>
      </w:pPr>
    </w:p>
    <w:p w:rsidR="007936B8" w:rsidRPr="00EF6106" w:rsidRDefault="007936B8" w:rsidP="00EF6106">
      <w:pPr>
        <w:spacing w:after="0" w:line="240" w:lineRule="atLeast"/>
        <w:ind w:left="120"/>
        <w:contextualSpacing/>
        <w:rPr>
          <w:rFonts w:ascii="Times New Roman" w:hAnsi="Times New Roman" w:cs="Times New Roman"/>
          <w:b/>
          <w:color w:val="000000"/>
          <w:sz w:val="16"/>
          <w:szCs w:val="16"/>
          <w:lang w:val="ru-RU"/>
        </w:rPr>
      </w:pPr>
    </w:p>
    <w:p w:rsidR="007936B8" w:rsidRPr="00EF6106" w:rsidRDefault="007936B8" w:rsidP="00EF6106">
      <w:pPr>
        <w:spacing w:after="0" w:line="240" w:lineRule="atLeast"/>
        <w:ind w:left="120"/>
        <w:contextualSpacing/>
        <w:rPr>
          <w:rFonts w:ascii="Times New Roman" w:hAnsi="Times New Roman" w:cs="Times New Roman"/>
          <w:b/>
          <w:color w:val="000000"/>
          <w:sz w:val="16"/>
          <w:szCs w:val="16"/>
          <w:lang w:val="ru-RU"/>
        </w:rPr>
      </w:pPr>
    </w:p>
    <w:p w:rsidR="007936B8" w:rsidRPr="00EF6106" w:rsidRDefault="007936B8" w:rsidP="00EF6106">
      <w:pPr>
        <w:spacing w:after="0" w:line="240" w:lineRule="atLeast"/>
        <w:ind w:left="120"/>
        <w:contextualSpacing/>
        <w:rPr>
          <w:rFonts w:ascii="Times New Roman" w:hAnsi="Times New Roman" w:cs="Times New Roman"/>
          <w:b/>
          <w:color w:val="000000"/>
          <w:sz w:val="16"/>
          <w:szCs w:val="16"/>
          <w:lang w:val="ru-RU"/>
        </w:rPr>
      </w:pPr>
    </w:p>
    <w:p w:rsidR="007936B8" w:rsidRPr="00EF6106" w:rsidRDefault="007936B8" w:rsidP="00EF6106">
      <w:pPr>
        <w:spacing w:after="0" w:line="240" w:lineRule="atLeast"/>
        <w:ind w:left="120"/>
        <w:contextualSpacing/>
        <w:rPr>
          <w:rFonts w:ascii="Times New Roman" w:hAnsi="Times New Roman" w:cs="Times New Roman"/>
          <w:b/>
          <w:color w:val="000000"/>
          <w:sz w:val="16"/>
          <w:szCs w:val="16"/>
          <w:lang w:val="ru-RU"/>
        </w:rPr>
      </w:pPr>
    </w:p>
    <w:p w:rsidR="007936B8" w:rsidRPr="00EF6106" w:rsidRDefault="007936B8" w:rsidP="00EF6106">
      <w:pPr>
        <w:spacing w:after="0" w:line="240" w:lineRule="atLeast"/>
        <w:ind w:left="120"/>
        <w:contextualSpacing/>
        <w:rPr>
          <w:rFonts w:ascii="Times New Roman" w:hAnsi="Times New Roman" w:cs="Times New Roman"/>
          <w:b/>
          <w:color w:val="000000"/>
          <w:sz w:val="16"/>
          <w:szCs w:val="16"/>
          <w:lang w:val="ru-RU"/>
        </w:rPr>
      </w:pPr>
    </w:p>
    <w:p w:rsidR="007936B8" w:rsidRPr="00EF6106" w:rsidRDefault="007936B8" w:rsidP="00EF6106">
      <w:pPr>
        <w:spacing w:after="0" w:line="240" w:lineRule="atLeast"/>
        <w:ind w:left="120"/>
        <w:contextualSpacing/>
        <w:rPr>
          <w:rFonts w:ascii="Times New Roman" w:hAnsi="Times New Roman" w:cs="Times New Roman"/>
          <w:b/>
          <w:color w:val="000000"/>
          <w:sz w:val="16"/>
          <w:szCs w:val="16"/>
          <w:lang w:val="ru-RU"/>
        </w:rPr>
      </w:pPr>
    </w:p>
    <w:p w:rsidR="007936B8" w:rsidRPr="00EF6106" w:rsidRDefault="007936B8" w:rsidP="00EF6106">
      <w:pPr>
        <w:spacing w:after="0" w:line="240" w:lineRule="atLeast"/>
        <w:ind w:left="120"/>
        <w:contextualSpacing/>
        <w:rPr>
          <w:rFonts w:ascii="Times New Roman" w:hAnsi="Times New Roman" w:cs="Times New Roman"/>
          <w:b/>
          <w:color w:val="000000"/>
          <w:sz w:val="16"/>
          <w:szCs w:val="16"/>
          <w:lang w:val="ru-RU"/>
        </w:rPr>
      </w:pPr>
    </w:p>
    <w:p w:rsidR="007936B8" w:rsidRPr="00EF6106" w:rsidRDefault="007936B8" w:rsidP="00EF6106">
      <w:pPr>
        <w:spacing w:after="0" w:line="240" w:lineRule="atLeast"/>
        <w:ind w:left="120"/>
        <w:contextualSpacing/>
        <w:rPr>
          <w:rFonts w:ascii="Times New Roman" w:hAnsi="Times New Roman" w:cs="Times New Roman"/>
          <w:b/>
          <w:color w:val="000000"/>
          <w:sz w:val="16"/>
          <w:szCs w:val="16"/>
          <w:lang w:val="ru-RU"/>
        </w:rPr>
      </w:pPr>
    </w:p>
    <w:p w:rsidR="007936B8" w:rsidRPr="00EF6106" w:rsidRDefault="007936B8" w:rsidP="00EF6106">
      <w:pPr>
        <w:spacing w:after="0" w:line="240" w:lineRule="atLeast"/>
        <w:ind w:left="120"/>
        <w:contextualSpacing/>
        <w:rPr>
          <w:rFonts w:ascii="Times New Roman" w:hAnsi="Times New Roman" w:cs="Times New Roman"/>
          <w:b/>
          <w:color w:val="000000"/>
          <w:sz w:val="16"/>
          <w:szCs w:val="16"/>
          <w:lang w:val="ru-RU"/>
        </w:rPr>
      </w:pPr>
    </w:p>
    <w:p w:rsidR="007936B8" w:rsidRPr="00EF6106" w:rsidRDefault="007936B8" w:rsidP="00EF6106">
      <w:pPr>
        <w:spacing w:after="0" w:line="240" w:lineRule="atLeast"/>
        <w:ind w:left="120"/>
        <w:contextualSpacing/>
        <w:rPr>
          <w:rFonts w:ascii="Times New Roman" w:hAnsi="Times New Roman" w:cs="Times New Roman"/>
          <w:b/>
          <w:color w:val="000000"/>
          <w:sz w:val="16"/>
          <w:szCs w:val="16"/>
          <w:lang w:val="ru-RU"/>
        </w:rPr>
      </w:pPr>
    </w:p>
    <w:p w:rsidR="007936B8" w:rsidRPr="00EF6106" w:rsidRDefault="007936B8" w:rsidP="00EF6106">
      <w:pPr>
        <w:spacing w:after="0" w:line="240" w:lineRule="atLeast"/>
        <w:ind w:left="120"/>
        <w:contextualSpacing/>
        <w:rPr>
          <w:rFonts w:ascii="Times New Roman" w:hAnsi="Times New Roman" w:cs="Times New Roman"/>
          <w:b/>
          <w:color w:val="000000"/>
          <w:sz w:val="16"/>
          <w:szCs w:val="16"/>
          <w:lang w:val="ru-RU"/>
        </w:rPr>
      </w:pPr>
    </w:p>
    <w:p w:rsidR="007936B8" w:rsidRPr="00EF6106" w:rsidRDefault="007936B8" w:rsidP="00EF6106">
      <w:pPr>
        <w:spacing w:after="0" w:line="240" w:lineRule="atLeast"/>
        <w:ind w:left="120"/>
        <w:contextualSpacing/>
        <w:rPr>
          <w:rFonts w:ascii="Times New Roman" w:hAnsi="Times New Roman" w:cs="Times New Roman"/>
          <w:b/>
          <w:color w:val="000000"/>
          <w:sz w:val="16"/>
          <w:szCs w:val="16"/>
          <w:lang w:val="ru-RU"/>
        </w:rPr>
      </w:pPr>
    </w:p>
    <w:p w:rsidR="007936B8" w:rsidRPr="00EF6106" w:rsidRDefault="007936B8" w:rsidP="00EF6106">
      <w:pPr>
        <w:spacing w:after="0" w:line="240" w:lineRule="atLeast"/>
        <w:ind w:left="120"/>
        <w:contextualSpacing/>
        <w:rPr>
          <w:rFonts w:ascii="Times New Roman" w:hAnsi="Times New Roman" w:cs="Times New Roman"/>
          <w:b/>
          <w:color w:val="000000"/>
          <w:sz w:val="16"/>
          <w:szCs w:val="16"/>
          <w:lang w:val="ru-RU"/>
        </w:rPr>
      </w:pPr>
    </w:p>
    <w:p w:rsidR="007936B8" w:rsidRPr="00EF6106" w:rsidRDefault="007936B8" w:rsidP="00EF6106">
      <w:pPr>
        <w:spacing w:after="0" w:line="240" w:lineRule="atLeast"/>
        <w:ind w:left="120"/>
        <w:contextualSpacing/>
        <w:rPr>
          <w:rFonts w:ascii="Times New Roman" w:hAnsi="Times New Roman" w:cs="Times New Roman"/>
          <w:b/>
          <w:color w:val="000000"/>
          <w:sz w:val="16"/>
          <w:szCs w:val="16"/>
          <w:lang w:val="ru-RU"/>
        </w:rPr>
      </w:pPr>
    </w:p>
    <w:p w:rsidR="007936B8" w:rsidRPr="00EF6106" w:rsidRDefault="007936B8" w:rsidP="00EF6106">
      <w:pPr>
        <w:spacing w:after="0" w:line="240" w:lineRule="atLeast"/>
        <w:ind w:left="120"/>
        <w:contextualSpacing/>
        <w:rPr>
          <w:rFonts w:ascii="Times New Roman" w:hAnsi="Times New Roman" w:cs="Times New Roman"/>
          <w:b/>
          <w:color w:val="000000"/>
          <w:sz w:val="16"/>
          <w:szCs w:val="16"/>
          <w:lang w:val="ru-RU"/>
        </w:rPr>
      </w:pPr>
    </w:p>
    <w:p w:rsidR="007936B8" w:rsidRPr="00EF6106" w:rsidRDefault="007936B8" w:rsidP="00EF6106">
      <w:pPr>
        <w:spacing w:after="0" w:line="240" w:lineRule="atLeast"/>
        <w:ind w:left="120"/>
        <w:contextualSpacing/>
        <w:rPr>
          <w:rFonts w:ascii="Times New Roman" w:hAnsi="Times New Roman" w:cs="Times New Roman"/>
          <w:b/>
          <w:color w:val="000000"/>
          <w:sz w:val="16"/>
          <w:szCs w:val="16"/>
          <w:lang w:val="ru-RU"/>
        </w:rPr>
      </w:pPr>
    </w:p>
    <w:p w:rsidR="0038403E" w:rsidRPr="00EF6106" w:rsidRDefault="00555705" w:rsidP="00EF6106">
      <w:pPr>
        <w:spacing w:after="0" w:line="240" w:lineRule="atLeast"/>
        <w:ind w:left="120"/>
        <w:contextualSpacing/>
        <w:rPr>
          <w:rFonts w:ascii="Times New Roman" w:hAnsi="Times New Roman" w:cs="Times New Roman"/>
          <w:sz w:val="16"/>
          <w:szCs w:val="16"/>
          <w:lang w:val="ru-RU"/>
        </w:rPr>
      </w:pPr>
      <w:r w:rsidRPr="00EF6106">
        <w:rPr>
          <w:rFonts w:ascii="Times New Roman" w:hAnsi="Times New Roman" w:cs="Times New Roman"/>
          <w:b/>
          <w:color w:val="000000"/>
          <w:sz w:val="16"/>
          <w:szCs w:val="16"/>
          <w:lang w:val="ru-RU"/>
        </w:rPr>
        <w:lastRenderedPageBreak/>
        <w:t>ПОЯСНИТЕЛЬНАЯ ЗАПИСКА</w:t>
      </w:r>
    </w:p>
    <w:p w:rsidR="0038403E" w:rsidRPr="00EF6106" w:rsidRDefault="0038403E" w:rsidP="00EF6106">
      <w:pPr>
        <w:spacing w:after="0" w:line="240" w:lineRule="atLeast"/>
        <w:ind w:left="120"/>
        <w:contextualSpacing/>
        <w:rPr>
          <w:rFonts w:ascii="Times New Roman" w:hAnsi="Times New Roman" w:cs="Times New Roman"/>
          <w:sz w:val="16"/>
          <w:szCs w:val="16"/>
          <w:lang w:val="ru-RU"/>
        </w:rPr>
      </w:pP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EF6106">
        <w:rPr>
          <w:rFonts w:ascii="Times New Roman" w:hAnsi="Times New Roman" w:cs="Times New Roman"/>
          <w:color w:val="333333"/>
          <w:sz w:val="16"/>
          <w:szCs w:val="16"/>
          <w:lang w:val="ru-RU"/>
        </w:rPr>
        <w:t xml:space="preserve">едеральной рабочей </w:t>
      </w:r>
      <w:r w:rsidRPr="00EF6106">
        <w:rPr>
          <w:rFonts w:ascii="Times New Roman" w:hAnsi="Times New Roman" w:cs="Times New Roman"/>
          <w:color w:val="000000"/>
          <w:sz w:val="16"/>
          <w:szCs w:val="16"/>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38403E" w:rsidRPr="00EF6106" w:rsidRDefault="00555705" w:rsidP="00EF6106">
      <w:pPr>
        <w:spacing w:after="0" w:line="240" w:lineRule="atLeast"/>
        <w:ind w:left="120"/>
        <w:contextualSpacing/>
        <w:rPr>
          <w:rFonts w:ascii="Times New Roman" w:hAnsi="Times New Roman" w:cs="Times New Roman"/>
          <w:sz w:val="16"/>
          <w:szCs w:val="16"/>
          <w:lang w:val="ru-RU"/>
        </w:rPr>
      </w:pPr>
      <w:r w:rsidRPr="00EF6106">
        <w:rPr>
          <w:rFonts w:ascii="Times New Roman" w:hAnsi="Times New Roman" w:cs="Times New Roman"/>
          <w:b/>
          <w:color w:val="000000"/>
          <w:sz w:val="16"/>
          <w:szCs w:val="16"/>
          <w:lang w:val="ru-RU"/>
        </w:rPr>
        <w:t>ОБЩАЯ ХАРАКТЕРИСТИКА УЧЕБНОГО ПРЕДМЕТА «ОБЩЕСТВОЗНАНИЕ» (БАЗОВЫЙ УРОВЕНЬ)</w:t>
      </w:r>
    </w:p>
    <w:p w:rsidR="0038403E" w:rsidRPr="00EF6106" w:rsidRDefault="0038403E" w:rsidP="00EF6106">
      <w:pPr>
        <w:spacing w:after="0" w:line="240" w:lineRule="atLeast"/>
        <w:ind w:left="120"/>
        <w:contextualSpacing/>
        <w:rPr>
          <w:rFonts w:ascii="Times New Roman" w:hAnsi="Times New Roman" w:cs="Times New Roman"/>
          <w:sz w:val="16"/>
          <w:szCs w:val="16"/>
          <w:lang w:val="ru-RU"/>
        </w:rPr>
      </w:pP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38403E" w:rsidRPr="00EF6106" w:rsidRDefault="00555705" w:rsidP="00EF6106">
      <w:pPr>
        <w:spacing w:after="0" w:line="240" w:lineRule="atLeast"/>
        <w:ind w:left="120"/>
        <w:contextualSpacing/>
        <w:rPr>
          <w:rFonts w:ascii="Times New Roman" w:hAnsi="Times New Roman" w:cs="Times New Roman"/>
          <w:sz w:val="16"/>
          <w:szCs w:val="16"/>
          <w:lang w:val="ru-RU"/>
        </w:rPr>
      </w:pPr>
      <w:r w:rsidRPr="00EF6106">
        <w:rPr>
          <w:rFonts w:ascii="Times New Roman" w:hAnsi="Times New Roman" w:cs="Times New Roman"/>
          <w:b/>
          <w:color w:val="000000"/>
          <w:sz w:val="16"/>
          <w:szCs w:val="16"/>
          <w:lang w:val="ru-RU"/>
        </w:rPr>
        <w:t>ЦЕЛИ ИЗУЧЕНИЯ УЧЕБНОГО ПРЕДМЕТА «ОБЩЕСТВОЗНАНИЕ» (БАЗОВЫЙ УРОВЕНЬ)</w:t>
      </w:r>
    </w:p>
    <w:p w:rsidR="0038403E" w:rsidRPr="00EF6106" w:rsidRDefault="0038403E" w:rsidP="00EF6106">
      <w:pPr>
        <w:spacing w:after="0" w:line="240" w:lineRule="atLeast"/>
        <w:ind w:left="120"/>
        <w:contextualSpacing/>
        <w:rPr>
          <w:rFonts w:ascii="Times New Roman" w:hAnsi="Times New Roman" w:cs="Times New Roman"/>
          <w:sz w:val="16"/>
          <w:szCs w:val="16"/>
          <w:lang w:val="ru-RU"/>
        </w:rPr>
      </w:pP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Целями обществоведческого образования в средней школе являются:</w:t>
      </w:r>
    </w:p>
    <w:p w:rsidR="0038403E" w:rsidRPr="00EF6106" w:rsidRDefault="00555705" w:rsidP="00EF6106">
      <w:pPr>
        <w:numPr>
          <w:ilvl w:val="0"/>
          <w:numId w:val="1"/>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38403E" w:rsidRPr="00EF6106" w:rsidRDefault="00555705" w:rsidP="00EF6106">
      <w:pPr>
        <w:numPr>
          <w:ilvl w:val="0"/>
          <w:numId w:val="1"/>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38403E" w:rsidRPr="00EF6106" w:rsidRDefault="00555705" w:rsidP="00EF6106">
      <w:pPr>
        <w:numPr>
          <w:ilvl w:val="0"/>
          <w:numId w:val="1"/>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развитие способности обучающихся к личному самоопределению, самореализации, самоконтролю;</w:t>
      </w:r>
    </w:p>
    <w:p w:rsidR="0038403E" w:rsidRPr="00EF6106" w:rsidRDefault="00555705" w:rsidP="00EF6106">
      <w:pPr>
        <w:numPr>
          <w:ilvl w:val="0"/>
          <w:numId w:val="1"/>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развитие интереса обучающихся к освоению социальных и гуманитарных дисциплин;</w:t>
      </w:r>
    </w:p>
    <w:p w:rsidR="0038403E" w:rsidRPr="00EF6106" w:rsidRDefault="00555705" w:rsidP="00EF6106">
      <w:pPr>
        <w:numPr>
          <w:ilvl w:val="0"/>
          <w:numId w:val="1"/>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w:t>
      </w:r>
      <w:bookmarkStart w:id="3" w:name="_GoBack"/>
      <w:bookmarkEnd w:id="3"/>
      <w:r w:rsidRPr="00EF6106">
        <w:rPr>
          <w:rFonts w:ascii="Times New Roman" w:hAnsi="Times New Roman" w:cs="Times New Roman"/>
          <w:color w:val="000000"/>
          <w:sz w:val="16"/>
          <w:szCs w:val="16"/>
          <w:lang w:val="ru-RU"/>
        </w:rPr>
        <w:t>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38403E" w:rsidRPr="00EF6106" w:rsidRDefault="00555705" w:rsidP="00EF6106">
      <w:pPr>
        <w:numPr>
          <w:ilvl w:val="0"/>
          <w:numId w:val="1"/>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38403E" w:rsidRPr="00EF6106" w:rsidRDefault="00555705" w:rsidP="00EF6106">
      <w:pPr>
        <w:numPr>
          <w:ilvl w:val="0"/>
          <w:numId w:val="1"/>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38403E" w:rsidRPr="00EF6106" w:rsidRDefault="00555705" w:rsidP="00EF6106">
      <w:pPr>
        <w:numPr>
          <w:ilvl w:val="0"/>
          <w:numId w:val="2"/>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38403E" w:rsidRPr="00EF6106" w:rsidRDefault="00555705" w:rsidP="00EF6106">
      <w:pPr>
        <w:numPr>
          <w:ilvl w:val="0"/>
          <w:numId w:val="2"/>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38403E" w:rsidRPr="00EF6106" w:rsidRDefault="00555705" w:rsidP="00EF6106">
      <w:pPr>
        <w:numPr>
          <w:ilvl w:val="0"/>
          <w:numId w:val="2"/>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38403E" w:rsidRPr="00EF6106" w:rsidRDefault="00555705" w:rsidP="00EF6106">
      <w:pPr>
        <w:numPr>
          <w:ilvl w:val="0"/>
          <w:numId w:val="2"/>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38403E" w:rsidRPr="00EF6106" w:rsidRDefault="00555705" w:rsidP="00EF6106">
      <w:pPr>
        <w:numPr>
          <w:ilvl w:val="0"/>
          <w:numId w:val="2"/>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lastRenderedPageBreak/>
        <w:t>расширение возможностей самопрезентации старшеклассников, мотивирующей креативное мышление и участие в социальных практиках.</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38403E" w:rsidRPr="00EF6106" w:rsidRDefault="00555705" w:rsidP="00EF6106">
      <w:pPr>
        <w:numPr>
          <w:ilvl w:val="0"/>
          <w:numId w:val="3"/>
        </w:numPr>
        <w:spacing w:after="0" w:line="240" w:lineRule="atLeast"/>
        <w:contextualSpacing/>
        <w:jc w:val="both"/>
        <w:rPr>
          <w:rFonts w:ascii="Times New Roman" w:hAnsi="Times New Roman" w:cs="Times New Roman"/>
          <w:sz w:val="16"/>
          <w:szCs w:val="16"/>
        </w:rPr>
      </w:pPr>
      <w:r w:rsidRPr="00EF6106">
        <w:rPr>
          <w:rFonts w:ascii="Times New Roman" w:hAnsi="Times New Roman" w:cs="Times New Roman"/>
          <w:color w:val="000000"/>
          <w:sz w:val="16"/>
          <w:szCs w:val="16"/>
        </w:rPr>
        <w:t>изучении нового теоретического содержания;</w:t>
      </w:r>
    </w:p>
    <w:p w:rsidR="0038403E" w:rsidRPr="00EF6106" w:rsidRDefault="00555705" w:rsidP="00EF6106">
      <w:pPr>
        <w:numPr>
          <w:ilvl w:val="0"/>
          <w:numId w:val="3"/>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рассмотрении ряда ранее изученных социальных явлений и процессов в более сложных и разнообразных связях и отношениях;</w:t>
      </w:r>
    </w:p>
    <w:p w:rsidR="0038403E" w:rsidRPr="00EF6106" w:rsidRDefault="00555705" w:rsidP="00EF6106">
      <w:pPr>
        <w:numPr>
          <w:ilvl w:val="0"/>
          <w:numId w:val="3"/>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освоении обучающимися базовых методов социального познания;</w:t>
      </w:r>
    </w:p>
    <w:p w:rsidR="0038403E" w:rsidRPr="00EF6106" w:rsidRDefault="00555705" w:rsidP="00EF6106">
      <w:pPr>
        <w:numPr>
          <w:ilvl w:val="0"/>
          <w:numId w:val="3"/>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38403E" w:rsidRPr="00EF6106" w:rsidRDefault="00555705" w:rsidP="00EF6106">
      <w:pPr>
        <w:numPr>
          <w:ilvl w:val="0"/>
          <w:numId w:val="3"/>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38403E" w:rsidRPr="00EF6106" w:rsidRDefault="00555705" w:rsidP="00EF6106">
      <w:pPr>
        <w:spacing w:after="0" w:line="240" w:lineRule="atLeast"/>
        <w:ind w:left="120"/>
        <w:contextualSpacing/>
        <w:rPr>
          <w:rFonts w:ascii="Times New Roman" w:hAnsi="Times New Roman" w:cs="Times New Roman"/>
          <w:sz w:val="16"/>
          <w:szCs w:val="16"/>
          <w:lang w:val="ru-RU"/>
        </w:rPr>
      </w:pPr>
      <w:r w:rsidRPr="00EF6106">
        <w:rPr>
          <w:rFonts w:ascii="Times New Roman" w:hAnsi="Times New Roman" w:cs="Times New Roman"/>
          <w:b/>
          <w:color w:val="000000"/>
          <w:sz w:val="16"/>
          <w:szCs w:val="16"/>
          <w:lang w:val="ru-RU"/>
        </w:rPr>
        <w:t>МЕСТО УЧЕБНОГО ПРЕДМЕТА «ОБЩЕСТВОЗНАНИЕ» (БАЗОВЫЙ УРОВЕНЬ) В УЧЕБНОМ ПЛАНЕ</w:t>
      </w:r>
    </w:p>
    <w:p w:rsidR="0038403E" w:rsidRPr="00EF6106" w:rsidRDefault="0038403E" w:rsidP="00EF6106">
      <w:pPr>
        <w:spacing w:after="0" w:line="240" w:lineRule="atLeast"/>
        <w:ind w:left="120"/>
        <w:contextualSpacing/>
        <w:rPr>
          <w:rFonts w:ascii="Times New Roman" w:hAnsi="Times New Roman" w:cs="Times New Roman"/>
          <w:sz w:val="16"/>
          <w:szCs w:val="16"/>
          <w:lang w:val="ru-RU"/>
        </w:rPr>
      </w:pP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В соответствии с учебным планом предмет</w:t>
      </w:r>
      <w:r w:rsidR="00D14EFD" w:rsidRPr="00EF6106">
        <w:rPr>
          <w:rFonts w:ascii="Times New Roman" w:hAnsi="Times New Roman" w:cs="Times New Roman"/>
          <w:color w:val="000000"/>
          <w:sz w:val="16"/>
          <w:szCs w:val="16"/>
          <w:lang w:val="ru-RU"/>
        </w:rPr>
        <w:t>а «Обществознание», о</w:t>
      </w:r>
      <w:r w:rsidRPr="00EF6106">
        <w:rPr>
          <w:rFonts w:ascii="Times New Roman" w:hAnsi="Times New Roman" w:cs="Times New Roman"/>
          <w:color w:val="000000"/>
          <w:sz w:val="16"/>
          <w:szCs w:val="16"/>
          <w:lang w:val="ru-RU"/>
        </w:rPr>
        <w:t xml:space="preserve">бщая недельная нагрузка в </w:t>
      </w:r>
      <w:r w:rsidR="00D14EFD" w:rsidRPr="00EF6106">
        <w:rPr>
          <w:rFonts w:ascii="Times New Roman" w:hAnsi="Times New Roman" w:cs="Times New Roman"/>
          <w:color w:val="000000"/>
          <w:sz w:val="16"/>
          <w:szCs w:val="16"/>
          <w:lang w:val="ru-RU"/>
        </w:rPr>
        <w:t>10 классе</w:t>
      </w:r>
      <w:r w:rsidRPr="00EF6106">
        <w:rPr>
          <w:rFonts w:ascii="Times New Roman" w:hAnsi="Times New Roman" w:cs="Times New Roman"/>
          <w:color w:val="000000"/>
          <w:sz w:val="16"/>
          <w:szCs w:val="16"/>
          <w:lang w:val="ru-RU"/>
        </w:rPr>
        <w:t xml:space="preserve"> обучения составляет 2 часа.</w:t>
      </w:r>
      <w:r w:rsidR="00D14EFD" w:rsidRPr="00EF6106">
        <w:rPr>
          <w:rFonts w:ascii="Times New Roman" w:hAnsi="Times New Roman" w:cs="Times New Roman"/>
          <w:color w:val="000000"/>
          <w:sz w:val="16"/>
          <w:szCs w:val="16"/>
          <w:lang w:val="ru-RU"/>
        </w:rPr>
        <w:t xml:space="preserve"> </w:t>
      </w:r>
    </w:p>
    <w:p w:rsidR="00D14EFD" w:rsidRPr="00EF6106" w:rsidRDefault="00D14EFD" w:rsidP="00EF6106">
      <w:pPr>
        <w:spacing w:after="0" w:line="240" w:lineRule="atLeast"/>
        <w:ind w:left="120" w:firstLine="480"/>
        <w:contextualSpacing/>
        <w:jc w:val="both"/>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Учебный план и календарный график предусматривает в 2025-2026 учебном году организацию учебного процесса обучения в 10 «А» классе в объеме 68 часов (контрольных работ - 4).</w:t>
      </w:r>
    </w:p>
    <w:p w:rsidR="00D14EFD" w:rsidRPr="00EF6106" w:rsidRDefault="00D14EFD" w:rsidP="00EF6106">
      <w:pPr>
        <w:spacing w:line="240" w:lineRule="atLeast"/>
        <w:contextualSpacing/>
        <w:rPr>
          <w:rFonts w:ascii="Times New Roman" w:hAnsi="Times New Roman" w:cs="Times New Roman"/>
          <w:sz w:val="16"/>
          <w:szCs w:val="16"/>
          <w:lang w:val="ru-RU"/>
        </w:rPr>
        <w:sectPr w:rsidR="00D14EFD" w:rsidRPr="00EF6106">
          <w:pgSz w:w="11906" w:h="16383"/>
          <w:pgMar w:top="1134" w:right="850" w:bottom="1134" w:left="1701" w:header="720" w:footer="720" w:gutter="0"/>
          <w:cols w:space="720"/>
        </w:sectPr>
      </w:pPr>
    </w:p>
    <w:p w:rsidR="0038403E" w:rsidRPr="00EF6106" w:rsidRDefault="00555705" w:rsidP="00EF6106">
      <w:pPr>
        <w:spacing w:after="0" w:line="240" w:lineRule="atLeast"/>
        <w:ind w:left="120"/>
        <w:contextualSpacing/>
        <w:rPr>
          <w:rFonts w:ascii="Times New Roman" w:hAnsi="Times New Roman" w:cs="Times New Roman"/>
          <w:sz w:val="16"/>
          <w:szCs w:val="16"/>
          <w:lang w:val="ru-RU"/>
        </w:rPr>
      </w:pPr>
      <w:bookmarkStart w:id="4" w:name="block-75881122"/>
      <w:bookmarkEnd w:id="2"/>
      <w:r w:rsidRPr="00EF6106">
        <w:rPr>
          <w:rFonts w:ascii="Times New Roman" w:hAnsi="Times New Roman" w:cs="Times New Roman"/>
          <w:b/>
          <w:color w:val="000000"/>
          <w:sz w:val="16"/>
          <w:szCs w:val="16"/>
          <w:lang w:val="ru-RU"/>
        </w:rPr>
        <w:lastRenderedPageBreak/>
        <w:t>СОДЕРЖАНИЕ УЧЕБНОГО ПРЕДМЕТА «ОБЩЕСТВОЗНАНИЕ» (БАЗОВЫЙ УРОВЕНЬ)</w:t>
      </w:r>
    </w:p>
    <w:p w:rsidR="0038403E" w:rsidRPr="00EF6106" w:rsidRDefault="0038403E" w:rsidP="00EF6106">
      <w:pPr>
        <w:spacing w:after="0" w:line="240" w:lineRule="atLeast"/>
        <w:ind w:left="120"/>
        <w:contextualSpacing/>
        <w:rPr>
          <w:rFonts w:ascii="Times New Roman" w:hAnsi="Times New Roman" w:cs="Times New Roman"/>
          <w:sz w:val="16"/>
          <w:szCs w:val="16"/>
          <w:lang w:val="ru-RU"/>
        </w:rPr>
      </w:pPr>
    </w:p>
    <w:p w:rsidR="0038403E" w:rsidRPr="00EF6106" w:rsidRDefault="00555705" w:rsidP="00EF6106">
      <w:pPr>
        <w:spacing w:after="0" w:line="240" w:lineRule="atLeast"/>
        <w:ind w:left="120"/>
        <w:contextualSpacing/>
        <w:rPr>
          <w:rFonts w:ascii="Times New Roman" w:hAnsi="Times New Roman" w:cs="Times New Roman"/>
          <w:sz w:val="16"/>
          <w:szCs w:val="16"/>
          <w:lang w:val="ru-RU"/>
        </w:rPr>
      </w:pPr>
      <w:r w:rsidRPr="00EF6106">
        <w:rPr>
          <w:rFonts w:ascii="Times New Roman" w:hAnsi="Times New Roman" w:cs="Times New Roman"/>
          <w:b/>
          <w:color w:val="000000"/>
          <w:sz w:val="16"/>
          <w:szCs w:val="16"/>
          <w:lang w:val="ru-RU"/>
        </w:rPr>
        <w:t>10 КЛАСС</w:t>
      </w:r>
    </w:p>
    <w:p w:rsidR="0038403E" w:rsidRPr="00EF6106" w:rsidRDefault="0038403E" w:rsidP="00EF6106">
      <w:pPr>
        <w:spacing w:after="0" w:line="240" w:lineRule="atLeast"/>
        <w:ind w:left="120"/>
        <w:contextualSpacing/>
        <w:rPr>
          <w:rFonts w:ascii="Times New Roman" w:hAnsi="Times New Roman" w:cs="Times New Roman"/>
          <w:sz w:val="16"/>
          <w:szCs w:val="16"/>
          <w:lang w:val="ru-RU"/>
        </w:rPr>
      </w:pPr>
    </w:p>
    <w:p w:rsidR="0038403E" w:rsidRPr="00EF6106" w:rsidRDefault="00555705" w:rsidP="00EF6106">
      <w:pPr>
        <w:spacing w:after="0" w:line="240" w:lineRule="atLeast"/>
        <w:ind w:left="120"/>
        <w:contextualSpacing/>
        <w:rPr>
          <w:rFonts w:ascii="Times New Roman" w:hAnsi="Times New Roman" w:cs="Times New Roman"/>
          <w:sz w:val="16"/>
          <w:szCs w:val="16"/>
          <w:lang w:val="ru-RU"/>
        </w:rPr>
      </w:pPr>
      <w:r w:rsidRPr="00EF6106">
        <w:rPr>
          <w:rFonts w:ascii="Times New Roman" w:hAnsi="Times New Roman" w:cs="Times New Roman"/>
          <w:b/>
          <w:color w:val="000000"/>
          <w:sz w:val="16"/>
          <w:szCs w:val="16"/>
          <w:lang w:val="ru-RU"/>
        </w:rPr>
        <w:t>Человек в обществе</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pacing w:val="2"/>
          <w:sz w:val="16"/>
          <w:szCs w:val="16"/>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Российское общество и человек перед лицом угроз и вызовов </w:t>
      </w:r>
      <w:r w:rsidRPr="00EF6106">
        <w:rPr>
          <w:rFonts w:ascii="Times New Roman" w:hAnsi="Times New Roman" w:cs="Times New Roman"/>
          <w:color w:val="000000"/>
          <w:sz w:val="16"/>
          <w:szCs w:val="16"/>
        </w:rPr>
        <w:t>XXI</w:t>
      </w:r>
      <w:r w:rsidRPr="00EF6106">
        <w:rPr>
          <w:rFonts w:ascii="Times New Roman" w:hAnsi="Times New Roman" w:cs="Times New Roman"/>
          <w:color w:val="000000"/>
          <w:sz w:val="16"/>
          <w:szCs w:val="16"/>
          <w:lang w:val="ru-RU"/>
        </w:rPr>
        <w:t xml:space="preserve"> в.</w:t>
      </w:r>
    </w:p>
    <w:p w:rsidR="0038403E" w:rsidRPr="00EF6106" w:rsidRDefault="00555705" w:rsidP="00EF6106">
      <w:pPr>
        <w:spacing w:after="0" w:line="240" w:lineRule="atLeast"/>
        <w:ind w:left="120"/>
        <w:contextualSpacing/>
        <w:rPr>
          <w:rFonts w:ascii="Times New Roman" w:hAnsi="Times New Roman" w:cs="Times New Roman"/>
          <w:sz w:val="16"/>
          <w:szCs w:val="16"/>
          <w:lang w:val="ru-RU"/>
        </w:rPr>
      </w:pPr>
      <w:r w:rsidRPr="00EF6106">
        <w:rPr>
          <w:rFonts w:ascii="Times New Roman" w:hAnsi="Times New Roman" w:cs="Times New Roman"/>
          <w:b/>
          <w:color w:val="000000"/>
          <w:sz w:val="16"/>
          <w:szCs w:val="16"/>
          <w:lang w:val="ru-RU"/>
        </w:rPr>
        <w:t>Духовная культура</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Мораль как общечеловеческая ценность и социальный регулятор. Категории морали. Гражданственность. Патриотизм.</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pacing w:val="-2"/>
          <w:sz w:val="16"/>
          <w:szCs w:val="16"/>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Особенности профессиональной деятельности в сфере науки, образования, искусства.</w:t>
      </w:r>
    </w:p>
    <w:p w:rsidR="0038403E" w:rsidRPr="00EF6106" w:rsidRDefault="00555705" w:rsidP="00EF6106">
      <w:pPr>
        <w:spacing w:after="0" w:line="240" w:lineRule="atLeast"/>
        <w:ind w:left="120"/>
        <w:contextualSpacing/>
        <w:rPr>
          <w:rFonts w:ascii="Times New Roman" w:hAnsi="Times New Roman" w:cs="Times New Roman"/>
          <w:sz w:val="16"/>
          <w:szCs w:val="16"/>
          <w:lang w:val="ru-RU"/>
        </w:rPr>
      </w:pPr>
      <w:r w:rsidRPr="00EF6106">
        <w:rPr>
          <w:rFonts w:ascii="Times New Roman" w:hAnsi="Times New Roman" w:cs="Times New Roman"/>
          <w:b/>
          <w:color w:val="000000"/>
          <w:sz w:val="16"/>
          <w:szCs w:val="16"/>
          <w:lang w:val="ru-RU"/>
        </w:rPr>
        <w:t>Экономическая жизнь общества</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pacing w:val="1"/>
          <w:sz w:val="16"/>
          <w:szCs w:val="16"/>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w:t>
      </w:r>
      <w:r w:rsidRPr="00EF6106">
        <w:rPr>
          <w:rFonts w:ascii="Times New Roman" w:hAnsi="Times New Roman" w:cs="Times New Roman"/>
          <w:color w:val="000000"/>
          <w:sz w:val="16"/>
          <w:szCs w:val="16"/>
          <w:lang w:val="ru-RU"/>
        </w:rPr>
        <w:lastRenderedPageBreak/>
        <w:t>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38403E" w:rsidRPr="00EF6106" w:rsidRDefault="0038403E" w:rsidP="00EF6106">
      <w:pPr>
        <w:spacing w:line="240" w:lineRule="atLeast"/>
        <w:contextualSpacing/>
        <w:rPr>
          <w:rFonts w:ascii="Times New Roman" w:hAnsi="Times New Roman" w:cs="Times New Roman"/>
          <w:sz w:val="16"/>
          <w:szCs w:val="16"/>
          <w:lang w:val="ru-RU"/>
        </w:rPr>
        <w:sectPr w:rsidR="0038403E" w:rsidRPr="00EF6106">
          <w:pgSz w:w="11906" w:h="16383"/>
          <w:pgMar w:top="1134" w:right="850" w:bottom="1134" w:left="1701" w:header="720" w:footer="720" w:gutter="0"/>
          <w:cols w:space="720"/>
        </w:sectPr>
      </w:pPr>
    </w:p>
    <w:p w:rsidR="0038403E" w:rsidRPr="00EF6106" w:rsidRDefault="00555705" w:rsidP="00EF6106">
      <w:pPr>
        <w:spacing w:after="0" w:line="240" w:lineRule="atLeast"/>
        <w:ind w:left="120"/>
        <w:contextualSpacing/>
        <w:rPr>
          <w:rFonts w:ascii="Times New Roman" w:hAnsi="Times New Roman" w:cs="Times New Roman"/>
          <w:sz w:val="16"/>
          <w:szCs w:val="16"/>
          <w:lang w:val="ru-RU"/>
        </w:rPr>
      </w:pPr>
      <w:bookmarkStart w:id="5" w:name="block-75881121"/>
      <w:bookmarkEnd w:id="4"/>
      <w:r w:rsidRPr="00EF6106">
        <w:rPr>
          <w:rFonts w:ascii="Times New Roman" w:hAnsi="Times New Roman" w:cs="Times New Roman"/>
          <w:b/>
          <w:color w:val="000000"/>
          <w:sz w:val="16"/>
          <w:szCs w:val="16"/>
          <w:lang w:val="ru-RU"/>
        </w:rPr>
        <w:lastRenderedPageBreak/>
        <w:t>ПЛАНИРУЕМЫЕ РЕЗУЛЬТАТЫ ОСВОЕНИЯ УЧЕБНОГО ПРЕДМЕТА «ОБЩЕСТВОЗНАНИЕ» (БАЗОВЫЙ УРОВЕНЬ)</w:t>
      </w:r>
    </w:p>
    <w:p w:rsidR="0038403E" w:rsidRPr="00EF6106" w:rsidRDefault="0038403E" w:rsidP="00EF6106">
      <w:pPr>
        <w:spacing w:after="0" w:line="240" w:lineRule="atLeast"/>
        <w:ind w:left="120"/>
        <w:contextualSpacing/>
        <w:rPr>
          <w:rFonts w:ascii="Times New Roman" w:hAnsi="Times New Roman" w:cs="Times New Roman"/>
          <w:sz w:val="16"/>
          <w:szCs w:val="16"/>
          <w:lang w:val="ru-RU"/>
        </w:rPr>
      </w:pPr>
    </w:p>
    <w:p w:rsidR="0038403E" w:rsidRPr="00EF6106" w:rsidRDefault="00555705" w:rsidP="00EF6106">
      <w:pPr>
        <w:spacing w:after="0" w:line="240" w:lineRule="atLeast"/>
        <w:ind w:left="120"/>
        <w:contextualSpacing/>
        <w:rPr>
          <w:rFonts w:ascii="Times New Roman" w:hAnsi="Times New Roman" w:cs="Times New Roman"/>
          <w:sz w:val="16"/>
          <w:szCs w:val="16"/>
          <w:lang w:val="ru-RU"/>
        </w:rPr>
      </w:pPr>
      <w:r w:rsidRPr="00EF6106">
        <w:rPr>
          <w:rFonts w:ascii="Times New Roman" w:hAnsi="Times New Roman" w:cs="Times New Roman"/>
          <w:b/>
          <w:color w:val="000000"/>
          <w:sz w:val="16"/>
          <w:szCs w:val="16"/>
          <w:lang w:val="ru-RU"/>
        </w:rPr>
        <w:t>ЛИЧНОСТНЫЕ РЕЗУЛЬТАТЫ</w:t>
      </w:r>
    </w:p>
    <w:p w:rsidR="0038403E" w:rsidRPr="00EF6106" w:rsidRDefault="0038403E" w:rsidP="00EF6106">
      <w:pPr>
        <w:spacing w:after="0" w:line="240" w:lineRule="atLeast"/>
        <w:ind w:left="120"/>
        <w:contextualSpacing/>
        <w:rPr>
          <w:rFonts w:ascii="Times New Roman" w:hAnsi="Times New Roman" w:cs="Times New Roman"/>
          <w:sz w:val="16"/>
          <w:szCs w:val="16"/>
          <w:lang w:val="ru-RU"/>
        </w:rPr>
      </w:pP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rPr>
      </w:pPr>
      <w:r w:rsidRPr="00EF6106">
        <w:rPr>
          <w:rFonts w:ascii="Times New Roman" w:hAnsi="Times New Roman" w:cs="Times New Roman"/>
          <w:b/>
          <w:i/>
          <w:color w:val="000000"/>
          <w:sz w:val="16"/>
          <w:szCs w:val="16"/>
        </w:rPr>
        <w:t>Гражданского воспитания:</w:t>
      </w:r>
    </w:p>
    <w:p w:rsidR="0038403E" w:rsidRPr="00EF6106" w:rsidRDefault="00555705" w:rsidP="00EF6106">
      <w:pPr>
        <w:numPr>
          <w:ilvl w:val="0"/>
          <w:numId w:val="4"/>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сформированность гражданской позиции обучающегося как активного и ответственного члена российского общества;</w:t>
      </w:r>
    </w:p>
    <w:p w:rsidR="0038403E" w:rsidRPr="00EF6106" w:rsidRDefault="00555705" w:rsidP="00EF6106">
      <w:pPr>
        <w:numPr>
          <w:ilvl w:val="0"/>
          <w:numId w:val="4"/>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осознание своих конституционных прав и обязанностей, уважение закона и правопорядка;</w:t>
      </w:r>
    </w:p>
    <w:p w:rsidR="0038403E" w:rsidRPr="00EF6106" w:rsidRDefault="00555705" w:rsidP="00EF6106">
      <w:pPr>
        <w:numPr>
          <w:ilvl w:val="0"/>
          <w:numId w:val="4"/>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38403E" w:rsidRPr="00EF6106" w:rsidRDefault="00555705" w:rsidP="00EF6106">
      <w:pPr>
        <w:numPr>
          <w:ilvl w:val="0"/>
          <w:numId w:val="4"/>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8403E" w:rsidRPr="00EF6106" w:rsidRDefault="00555705" w:rsidP="00EF6106">
      <w:pPr>
        <w:numPr>
          <w:ilvl w:val="0"/>
          <w:numId w:val="4"/>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38403E" w:rsidRPr="00EF6106" w:rsidRDefault="00555705" w:rsidP="00EF6106">
      <w:pPr>
        <w:numPr>
          <w:ilvl w:val="0"/>
          <w:numId w:val="4"/>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умение взаимодействовать с социальными институтами в соответствии с их функциями и назначением;</w:t>
      </w:r>
    </w:p>
    <w:p w:rsidR="0038403E" w:rsidRPr="00EF6106" w:rsidRDefault="00555705" w:rsidP="00EF6106">
      <w:pPr>
        <w:numPr>
          <w:ilvl w:val="0"/>
          <w:numId w:val="4"/>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готовность к гуманитарной и волонтерской деятельности.</w:t>
      </w:r>
    </w:p>
    <w:p w:rsidR="0038403E" w:rsidRPr="00EF6106" w:rsidRDefault="0038403E" w:rsidP="00EF6106">
      <w:pPr>
        <w:spacing w:after="0" w:line="240" w:lineRule="atLeast"/>
        <w:ind w:left="120"/>
        <w:contextualSpacing/>
        <w:jc w:val="both"/>
        <w:rPr>
          <w:rFonts w:ascii="Times New Roman" w:hAnsi="Times New Roman" w:cs="Times New Roman"/>
          <w:sz w:val="16"/>
          <w:szCs w:val="16"/>
          <w:lang w:val="ru-RU"/>
        </w:rPr>
      </w:pPr>
    </w:p>
    <w:p w:rsidR="0038403E" w:rsidRPr="00EF6106" w:rsidRDefault="00555705" w:rsidP="00EF6106">
      <w:pPr>
        <w:spacing w:after="0" w:line="240" w:lineRule="atLeast"/>
        <w:ind w:firstLine="600"/>
        <w:contextualSpacing/>
        <w:jc w:val="both"/>
        <w:rPr>
          <w:rFonts w:ascii="Times New Roman" w:hAnsi="Times New Roman" w:cs="Times New Roman"/>
          <w:sz w:val="16"/>
          <w:szCs w:val="16"/>
        </w:rPr>
      </w:pPr>
      <w:r w:rsidRPr="00EF6106">
        <w:rPr>
          <w:rFonts w:ascii="Times New Roman" w:hAnsi="Times New Roman" w:cs="Times New Roman"/>
          <w:b/>
          <w:i/>
          <w:color w:val="000000"/>
          <w:sz w:val="16"/>
          <w:szCs w:val="16"/>
        </w:rPr>
        <w:t>Патриотического воспитания:</w:t>
      </w:r>
    </w:p>
    <w:p w:rsidR="0038403E" w:rsidRPr="00EF6106" w:rsidRDefault="00555705" w:rsidP="00EF6106">
      <w:pPr>
        <w:numPr>
          <w:ilvl w:val="0"/>
          <w:numId w:val="5"/>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8403E" w:rsidRPr="00EF6106" w:rsidRDefault="00555705" w:rsidP="00EF6106">
      <w:pPr>
        <w:numPr>
          <w:ilvl w:val="0"/>
          <w:numId w:val="5"/>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38403E" w:rsidRPr="00EF6106" w:rsidRDefault="00555705" w:rsidP="00EF6106">
      <w:pPr>
        <w:numPr>
          <w:ilvl w:val="0"/>
          <w:numId w:val="5"/>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идейная убежденность, готовность к служению Отечеству и его защите, ответственность за его судьбу.</w:t>
      </w:r>
    </w:p>
    <w:p w:rsidR="0038403E" w:rsidRPr="00EF6106" w:rsidRDefault="0038403E" w:rsidP="00EF6106">
      <w:pPr>
        <w:spacing w:after="0" w:line="240" w:lineRule="atLeast"/>
        <w:ind w:left="120"/>
        <w:contextualSpacing/>
        <w:jc w:val="both"/>
        <w:rPr>
          <w:rFonts w:ascii="Times New Roman" w:hAnsi="Times New Roman" w:cs="Times New Roman"/>
          <w:sz w:val="16"/>
          <w:szCs w:val="16"/>
          <w:lang w:val="ru-RU"/>
        </w:rPr>
      </w:pPr>
    </w:p>
    <w:p w:rsidR="0038403E" w:rsidRPr="00EF6106" w:rsidRDefault="00555705" w:rsidP="00EF6106">
      <w:pPr>
        <w:spacing w:after="0" w:line="240" w:lineRule="atLeast"/>
        <w:ind w:firstLine="600"/>
        <w:contextualSpacing/>
        <w:jc w:val="both"/>
        <w:rPr>
          <w:rFonts w:ascii="Times New Roman" w:hAnsi="Times New Roman" w:cs="Times New Roman"/>
          <w:sz w:val="16"/>
          <w:szCs w:val="16"/>
        </w:rPr>
      </w:pPr>
      <w:r w:rsidRPr="00EF6106">
        <w:rPr>
          <w:rFonts w:ascii="Times New Roman" w:hAnsi="Times New Roman" w:cs="Times New Roman"/>
          <w:b/>
          <w:i/>
          <w:color w:val="000000"/>
          <w:sz w:val="16"/>
          <w:szCs w:val="16"/>
        </w:rPr>
        <w:t>Духовно-нравственного воспитания:</w:t>
      </w:r>
    </w:p>
    <w:p w:rsidR="0038403E" w:rsidRPr="00EF6106" w:rsidRDefault="00555705" w:rsidP="00EF6106">
      <w:pPr>
        <w:numPr>
          <w:ilvl w:val="0"/>
          <w:numId w:val="6"/>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осознание духовных ценностей российского народа;</w:t>
      </w:r>
    </w:p>
    <w:p w:rsidR="0038403E" w:rsidRPr="00EF6106" w:rsidRDefault="00555705" w:rsidP="00EF6106">
      <w:pPr>
        <w:numPr>
          <w:ilvl w:val="0"/>
          <w:numId w:val="6"/>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сформированность нравственного сознания, этического поведения;</w:t>
      </w:r>
    </w:p>
    <w:p w:rsidR="0038403E" w:rsidRPr="00EF6106" w:rsidRDefault="00555705" w:rsidP="00EF6106">
      <w:pPr>
        <w:numPr>
          <w:ilvl w:val="0"/>
          <w:numId w:val="6"/>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способность оценивать ситуацию и принимать осознанные решения, ориентируясь на морально-нравственные нормы и ценности;</w:t>
      </w:r>
    </w:p>
    <w:p w:rsidR="0038403E" w:rsidRPr="00EF6106" w:rsidRDefault="00555705" w:rsidP="00EF6106">
      <w:pPr>
        <w:numPr>
          <w:ilvl w:val="0"/>
          <w:numId w:val="6"/>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осознание личного вклада в построение устойчивого будущего;</w:t>
      </w:r>
    </w:p>
    <w:p w:rsidR="0038403E" w:rsidRPr="00EF6106" w:rsidRDefault="00555705" w:rsidP="00EF6106">
      <w:pPr>
        <w:numPr>
          <w:ilvl w:val="0"/>
          <w:numId w:val="6"/>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8403E" w:rsidRPr="00EF6106" w:rsidRDefault="0038403E" w:rsidP="00EF6106">
      <w:pPr>
        <w:spacing w:after="0" w:line="240" w:lineRule="atLeast"/>
        <w:ind w:left="120"/>
        <w:contextualSpacing/>
        <w:jc w:val="both"/>
        <w:rPr>
          <w:rFonts w:ascii="Times New Roman" w:hAnsi="Times New Roman" w:cs="Times New Roman"/>
          <w:sz w:val="16"/>
          <w:szCs w:val="16"/>
          <w:lang w:val="ru-RU"/>
        </w:rPr>
      </w:pPr>
    </w:p>
    <w:p w:rsidR="0038403E" w:rsidRPr="00EF6106" w:rsidRDefault="00555705" w:rsidP="00EF6106">
      <w:pPr>
        <w:spacing w:after="0" w:line="240" w:lineRule="atLeast"/>
        <w:ind w:firstLine="600"/>
        <w:contextualSpacing/>
        <w:jc w:val="both"/>
        <w:rPr>
          <w:rFonts w:ascii="Times New Roman" w:hAnsi="Times New Roman" w:cs="Times New Roman"/>
          <w:sz w:val="16"/>
          <w:szCs w:val="16"/>
        </w:rPr>
      </w:pPr>
      <w:r w:rsidRPr="00EF6106">
        <w:rPr>
          <w:rFonts w:ascii="Times New Roman" w:hAnsi="Times New Roman" w:cs="Times New Roman"/>
          <w:b/>
          <w:i/>
          <w:color w:val="000000"/>
          <w:sz w:val="16"/>
          <w:szCs w:val="16"/>
        </w:rPr>
        <w:t>Эстетического воспитания:</w:t>
      </w:r>
    </w:p>
    <w:p w:rsidR="0038403E" w:rsidRPr="00EF6106" w:rsidRDefault="00555705" w:rsidP="00EF6106">
      <w:pPr>
        <w:numPr>
          <w:ilvl w:val="0"/>
          <w:numId w:val="7"/>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эстетическое отношение к миру, включая эстетику быта, научного и технического творчества, спорта, труда, общественных отношений;</w:t>
      </w:r>
    </w:p>
    <w:p w:rsidR="0038403E" w:rsidRPr="00EF6106" w:rsidRDefault="00555705" w:rsidP="00EF6106">
      <w:pPr>
        <w:numPr>
          <w:ilvl w:val="0"/>
          <w:numId w:val="7"/>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8403E" w:rsidRPr="00EF6106" w:rsidRDefault="00555705" w:rsidP="00EF6106">
      <w:pPr>
        <w:numPr>
          <w:ilvl w:val="0"/>
          <w:numId w:val="7"/>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8403E" w:rsidRPr="00EF6106" w:rsidRDefault="00555705" w:rsidP="00EF6106">
      <w:pPr>
        <w:numPr>
          <w:ilvl w:val="0"/>
          <w:numId w:val="7"/>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стремление проявлять качества творческой личности.</w:t>
      </w:r>
    </w:p>
    <w:p w:rsidR="0038403E" w:rsidRPr="00EF6106" w:rsidRDefault="0038403E" w:rsidP="00EF6106">
      <w:pPr>
        <w:spacing w:after="0" w:line="240" w:lineRule="atLeast"/>
        <w:ind w:left="120"/>
        <w:contextualSpacing/>
        <w:jc w:val="both"/>
        <w:rPr>
          <w:rFonts w:ascii="Times New Roman" w:hAnsi="Times New Roman" w:cs="Times New Roman"/>
          <w:sz w:val="16"/>
          <w:szCs w:val="16"/>
          <w:lang w:val="ru-RU"/>
        </w:rPr>
      </w:pPr>
    </w:p>
    <w:p w:rsidR="0038403E" w:rsidRPr="00EF6106" w:rsidRDefault="00555705" w:rsidP="00EF6106">
      <w:pPr>
        <w:spacing w:after="0" w:line="240" w:lineRule="atLeast"/>
        <w:ind w:firstLine="600"/>
        <w:contextualSpacing/>
        <w:jc w:val="both"/>
        <w:rPr>
          <w:rFonts w:ascii="Times New Roman" w:hAnsi="Times New Roman" w:cs="Times New Roman"/>
          <w:sz w:val="16"/>
          <w:szCs w:val="16"/>
        </w:rPr>
      </w:pPr>
      <w:r w:rsidRPr="00EF6106">
        <w:rPr>
          <w:rFonts w:ascii="Times New Roman" w:hAnsi="Times New Roman" w:cs="Times New Roman"/>
          <w:b/>
          <w:i/>
          <w:color w:val="000000"/>
          <w:sz w:val="16"/>
          <w:szCs w:val="16"/>
        </w:rPr>
        <w:t>Физического воспитания:</w:t>
      </w:r>
    </w:p>
    <w:p w:rsidR="0038403E" w:rsidRPr="00EF6106" w:rsidRDefault="00555705" w:rsidP="00EF6106">
      <w:pPr>
        <w:numPr>
          <w:ilvl w:val="0"/>
          <w:numId w:val="8"/>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38403E" w:rsidRPr="00EF6106" w:rsidRDefault="00555705" w:rsidP="00EF6106">
      <w:pPr>
        <w:numPr>
          <w:ilvl w:val="0"/>
          <w:numId w:val="8"/>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активное неприятие вредных привычек и иных форм причинения вреда физическому и психическому здоровью.</w:t>
      </w:r>
    </w:p>
    <w:p w:rsidR="0038403E" w:rsidRPr="00EF6106" w:rsidRDefault="0038403E" w:rsidP="00EF6106">
      <w:pPr>
        <w:spacing w:after="0" w:line="240" w:lineRule="atLeast"/>
        <w:ind w:left="120"/>
        <w:contextualSpacing/>
        <w:jc w:val="both"/>
        <w:rPr>
          <w:rFonts w:ascii="Times New Roman" w:hAnsi="Times New Roman" w:cs="Times New Roman"/>
          <w:sz w:val="16"/>
          <w:szCs w:val="16"/>
          <w:lang w:val="ru-RU"/>
        </w:rPr>
      </w:pPr>
    </w:p>
    <w:p w:rsidR="0038403E" w:rsidRPr="00EF6106" w:rsidRDefault="00555705" w:rsidP="00EF6106">
      <w:pPr>
        <w:spacing w:after="0" w:line="240" w:lineRule="atLeast"/>
        <w:ind w:firstLine="600"/>
        <w:contextualSpacing/>
        <w:jc w:val="both"/>
        <w:rPr>
          <w:rFonts w:ascii="Times New Roman" w:hAnsi="Times New Roman" w:cs="Times New Roman"/>
          <w:sz w:val="16"/>
          <w:szCs w:val="16"/>
        </w:rPr>
      </w:pPr>
      <w:r w:rsidRPr="00EF6106">
        <w:rPr>
          <w:rFonts w:ascii="Times New Roman" w:hAnsi="Times New Roman" w:cs="Times New Roman"/>
          <w:b/>
          <w:i/>
          <w:color w:val="000000"/>
          <w:sz w:val="16"/>
          <w:szCs w:val="16"/>
        </w:rPr>
        <w:t>Трудового воспитания:</w:t>
      </w:r>
    </w:p>
    <w:p w:rsidR="0038403E" w:rsidRPr="00EF6106" w:rsidRDefault="00555705" w:rsidP="00EF6106">
      <w:pPr>
        <w:numPr>
          <w:ilvl w:val="0"/>
          <w:numId w:val="9"/>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готовность к труду, осознание ценности мастерства, трудолюбие;</w:t>
      </w:r>
    </w:p>
    <w:p w:rsidR="0038403E" w:rsidRPr="00EF6106" w:rsidRDefault="00555705" w:rsidP="00EF6106">
      <w:pPr>
        <w:numPr>
          <w:ilvl w:val="0"/>
          <w:numId w:val="9"/>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38403E" w:rsidRPr="00EF6106" w:rsidRDefault="00555705" w:rsidP="00EF6106">
      <w:pPr>
        <w:numPr>
          <w:ilvl w:val="0"/>
          <w:numId w:val="9"/>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38403E" w:rsidRPr="00EF6106" w:rsidRDefault="00555705" w:rsidP="00EF6106">
      <w:pPr>
        <w:numPr>
          <w:ilvl w:val="0"/>
          <w:numId w:val="9"/>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готовность и способность к образованию и самообразованию на протяжении жизни.</w:t>
      </w:r>
    </w:p>
    <w:p w:rsidR="0038403E" w:rsidRPr="00EF6106" w:rsidRDefault="0038403E" w:rsidP="00EF6106">
      <w:pPr>
        <w:spacing w:after="0" w:line="240" w:lineRule="atLeast"/>
        <w:ind w:left="120"/>
        <w:contextualSpacing/>
        <w:jc w:val="both"/>
        <w:rPr>
          <w:rFonts w:ascii="Times New Roman" w:hAnsi="Times New Roman" w:cs="Times New Roman"/>
          <w:sz w:val="16"/>
          <w:szCs w:val="16"/>
          <w:lang w:val="ru-RU"/>
        </w:rPr>
      </w:pPr>
    </w:p>
    <w:p w:rsidR="0038403E" w:rsidRPr="00EF6106" w:rsidRDefault="00555705" w:rsidP="00EF6106">
      <w:pPr>
        <w:spacing w:after="0" w:line="240" w:lineRule="atLeast"/>
        <w:ind w:firstLine="600"/>
        <w:contextualSpacing/>
        <w:jc w:val="both"/>
        <w:rPr>
          <w:rFonts w:ascii="Times New Roman" w:hAnsi="Times New Roman" w:cs="Times New Roman"/>
          <w:sz w:val="16"/>
          <w:szCs w:val="16"/>
        </w:rPr>
      </w:pPr>
      <w:r w:rsidRPr="00EF6106">
        <w:rPr>
          <w:rFonts w:ascii="Times New Roman" w:hAnsi="Times New Roman" w:cs="Times New Roman"/>
          <w:b/>
          <w:i/>
          <w:color w:val="000000"/>
          <w:sz w:val="16"/>
          <w:szCs w:val="16"/>
        </w:rPr>
        <w:lastRenderedPageBreak/>
        <w:t>Экологического воспитания:</w:t>
      </w:r>
    </w:p>
    <w:p w:rsidR="0038403E" w:rsidRPr="00EF6106" w:rsidRDefault="00555705" w:rsidP="00EF6106">
      <w:pPr>
        <w:numPr>
          <w:ilvl w:val="0"/>
          <w:numId w:val="10"/>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8403E" w:rsidRPr="00EF6106" w:rsidRDefault="00555705" w:rsidP="00EF6106">
      <w:pPr>
        <w:numPr>
          <w:ilvl w:val="0"/>
          <w:numId w:val="10"/>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планирование и осуществление действий в окружающей среде на основе знания целей устойчивого развития человечества;</w:t>
      </w:r>
    </w:p>
    <w:p w:rsidR="0038403E" w:rsidRPr="00EF6106" w:rsidRDefault="00555705" w:rsidP="00EF6106">
      <w:pPr>
        <w:numPr>
          <w:ilvl w:val="0"/>
          <w:numId w:val="10"/>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активное неприятие действий, приносящих вред окружающей среде;</w:t>
      </w:r>
    </w:p>
    <w:p w:rsidR="0038403E" w:rsidRPr="00EF6106" w:rsidRDefault="00555705" w:rsidP="00EF6106">
      <w:pPr>
        <w:numPr>
          <w:ilvl w:val="0"/>
          <w:numId w:val="10"/>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умение прогнозировать неблагоприятные экологические последствия предпринимаемых действий, предотвращать их;</w:t>
      </w:r>
    </w:p>
    <w:p w:rsidR="0038403E" w:rsidRPr="00EF6106" w:rsidRDefault="00555705" w:rsidP="00EF6106">
      <w:pPr>
        <w:numPr>
          <w:ilvl w:val="0"/>
          <w:numId w:val="10"/>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расширение опыта деятельности экологической направленности.</w:t>
      </w:r>
    </w:p>
    <w:p w:rsidR="0038403E" w:rsidRPr="00EF6106" w:rsidRDefault="0038403E" w:rsidP="00EF6106">
      <w:pPr>
        <w:spacing w:after="0" w:line="240" w:lineRule="atLeast"/>
        <w:ind w:left="120"/>
        <w:contextualSpacing/>
        <w:jc w:val="both"/>
        <w:rPr>
          <w:rFonts w:ascii="Times New Roman" w:hAnsi="Times New Roman" w:cs="Times New Roman"/>
          <w:sz w:val="16"/>
          <w:szCs w:val="16"/>
          <w:lang w:val="ru-RU"/>
        </w:rPr>
      </w:pPr>
    </w:p>
    <w:p w:rsidR="0038403E" w:rsidRPr="00EF6106" w:rsidRDefault="00555705" w:rsidP="00EF6106">
      <w:pPr>
        <w:spacing w:after="0" w:line="240" w:lineRule="atLeast"/>
        <w:ind w:firstLine="600"/>
        <w:contextualSpacing/>
        <w:jc w:val="both"/>
        <w:rPr>
          <w:rFonts w:ascii="Times New Roman" w:hAnsi="Times New Roman" w:cs="Times New Roman"/>
          <w:sz w:val="16"/>
          <w:szCs w:val="16"/>
        </w:rPr>
      </w:pPr>
      <w:r w:rsidRPr="00EF6106">
        <w:rPr>
          <w:rFonts w:ascii="Times New Roman" w:hAnsi="Times New Roman" w:cs="Times New Roman"/>
          <w:b/>
          <w:i/>
          <w:color w:val="000000"/>
          <w:sz w:val="16"/>
          <w:szCs w:val="16"/>
        </w:rPr>
        <w:t>Ценности научного познания:</w:t>
      </w:r>
    </w:p>
    <w:p w:rsidR="0038403E" w:rsidRPr="00EF6106" w:rsidRDefault="00555705" w:rsidP="00EF6106">
      <w:pPr>
        <w:numPr>
          <w:ilvl w:val="0"/>
          <w:numId w:val="11"/>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38403E" w:rsidRPr="00EF6106" w:rsidRDefault="00555705" w:rsidP="00EF6106">
      <w:pPr>
        <w:numPr>
          <w:ilvl w:val="0"/>
          <w:numId w:val="11"/>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38403E" w:rsidRPr="00EF6106" w:rsidRDefault="00555705" w:rsidP="00EF6106">
      <w:pPr>
        <w:numPr>
          <w:ilvl w:val="0"/>
          <w:numId w:val="11"/>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38403E" w:rsidRPr="00EF6106" w:rsidRDefault="00555705" w:rsidP="00EF6106">
      <w:pPr>
        <w:numPr>
          <w:ilvl w:val="0"/>
          <w:numId w:val="11"/>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мотивация к познанию и творчеству, обучению и самообучению на протяжении всей жизни, интерес к изучению социальных и гуманитарных дисциплин.</w:t>
      </w:r>
    </w:p>
    <w:p w:rsidR="0038403E" w:rsidRPr="00EF6106" w:rsidRDefault="0038403E" w:rsidP="00EF6106">
      <w:pPr>
        <w:spacing w:after="0" w:line="240" w:lineRule="atLeast"/>
        <w:ind w:left="120"/>
        <w:contextualSpacing/>
        <w:jc w:val="both"/>
        <w:rPr>
          <w:rFonts w:ascii="Times New Roman" w:hAnsi="Times New Roman" w:cs="Times New Roman"/>
          <w:sz w:val="16"/>
          <w:szCs w:val="16"/>
          <w:lang w:val="ru-RU"/>
        </w:rPr>
      </w:pP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38403E" w:rsidRPr="00EF6106" w:rsidRDefault="00555705" w:rsidP="00EF6106">
      <w:pPr>
        <w:numPr>
          <w:ilvl w:val="0"/>
          <w:numId w:val="12"/>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38403E" w:rsidRPr="00EF6106" w:rsidRDefault="00555705" w:rsidP="00EF6106">
      <w:pPr>
        <w:numPr>
          <w:ilvl w:val="0"/>
          <w:numId w:val="12"/>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38403E" w:rsidRPr="00EF6106" w:rsidRDefault="00555705" w:rsidP="00EF6106">
      <w:pPr>
        <w:numPr>
          <w:ilvl w:val="0"/>
          <w:numId w:val="12"/>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38403E" w:rsidRPr="00EF6106" w:rsidRDefault="00555705" w:rsidP="00EF6106">
      <w:pPr>
        <w:numPr>
          <w:ilvl w:val="0"/>
          <w:numId w:val="12"/>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готовность и способность овладевать новыми социальными практиками, осваивать типичные социальные роли;</w:t>
      </w:r>
    </w:p>
    <w:p w:rsidR="0038403E" w:rsidRPr="00EF6106" w:rsidRDefault="00555705" w:rsidP="00EF6106">
      <w:pPr>
        <w:numPr>
          <w:ilvl w:val="0"/>
          <w:numId w:val="12"/>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38403E" w:rsidRPr="00EF6106" w:rsidRDefault="00555705" w:rsidP="00EF6106">
      <w:pPr>
        <w:numPr>
          <w:ilvl w:val="0"/>
          <w:numId w:val="12"/>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38403E" w:rsidRPr="00EF6106" w:rsidRDefault="0038403E" w:rsidP="00EF6106">
      <w:pPr>
        <w:spacing w:after="0" w:line="240" w:lineRule="atLeast"/>
        <w:ind w:left="120"/>
        <w:contextualSpacing/>
        <w:rPr>
          <w:rFonts w:ascii="Times New Roman" w:hAnsi="Times New Roman" w:cs="Times New Roman"/>
          <w:sz w:val="16"/>
          <w:szCs w:val="16"/>
          <w:lang w:val="ru-RU"/>
        </w:rPr>
      </w:pPr>
    </w:p>
    <w:p w:rsidR="0038403E" w:rsidRPr="00EF6106" w:rsidRDefault="00555705" w:rsidP="00EF6106">
      <w:pPr>
        <w:spacing w:after="0" w:line="240" w:lineRule="atLeast"/>
        <w:ind w:left="120"/>
        <w:contextualSpacing/>
        <w:rPr>
          <w:rFonts w:ascii="Times New Roman" w:hAnsi="Times New Roman" w:cs="Times New Roman"/>
          <w:sz w:val="16"/>
          <w:szCs w:val="16"/>
          <w:lang w:val="ru-RU"/>
        </w:rPr>
      </w:pPr>
      <w:r w:rsidRPr="00EF6106">
        <w:rPr>
          <w:rFonts w:ascii="Times New Roman" w:hAnsi="Times New Roman" w:cs="Times New Roman"/>
          <w:b/>
          <w:color w:val="000000"/>
          <w:sz w:val="16"/>
          <w:szCs w:val="16"/>
          <w:lang w:val="ru-RU"/>
        </w:rPr>
        <w:t>МЕТАПРЕДМЕТНЫЕ РЕЗУЛЬТАТЫ</w:t>
      </w:r>
    </w:p>
    <w:p w:rsidR="0038403E" w:rsidRPr="00EF6106" w:rsidRDefault="0038403E" w:rsidP="00EF6106">
      <w:pPr>
        <w:spacing w:after="0" w:line="240" w:lineRule="atLeast"/>
        <w:ind w:left="120"/>
        <w:contextualSpacing/>
        <w:rPr>
          <w:rFonts w:ascii="Times New Roman" w:hAnsi="Times New Roman" w:cs="Times New Roman"/>
          <w:sz w:val="16"/>
          <w:szCs w:val="16"/>
          <w:lang w:val="ru-RU"/>
        </w:rPr>
      </w:pP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38403E" w:rsidRPr="00EF6106" w:rsidRDefault="00555705" w:rsidP="00EF6106">
      <w:pPr>
        <w:numPr>
          <w:ilvl w:val="0"/>
          <w:numId w:val="13"/>
        </w:numPr>
        <w:spacing w:after="0" w:line="240" w:lineRule="atLeast"/>
        <w:contextualSpacing/>
        <w:jc w:val="both"/>
        <w:rPr>
          <w:rFonts w:ascii="Times New Roman" w:hAnsi="Times New Roman" w:cs="Times New Roman"/>
          <w:sz w:val="16"/>
          <w:szCs w:val="16"/>
        </w:rPr>
      </w:pPr>
      <w:r w:rsidRPr="00EF6106">
        <w:rPr>
          <w:rFonts w:ascii="Times New Roman" w:hAnsi="Times New Roman" w:cs="Times New Roman"/>
          <w:b/>
          <w:color w:val="000000"/>
          <w:sz w:val="16"/>
          <w:szCs w:val="16"/>
        </w:rPr>
        <w:t>Овладение универсальными учебными познавательными действиями</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rPr>
      </w:pPr>
      <w:r w:rsidRPr="00EF6106">
        <w:rPr>
          <w:rFonts w:ascii="Times New Roman" w:hAnsi="Times New Roman" w:cs="Times New Roman"/>
          <w:i/>
          <w:color w:val="000000"/>
          <w:sz w:val="16"/>
          <w:szCs w:val="16"/>
        </w:rPr>
        <w:t>Базовые логические действия:</w:t>
      </w:r>
    </w:p>
    <w:p w:rsidR="0038403E" w:rsidRPr="00EF6106" w:rsidRDefault="00555705" w:rsidP="00EF6106">
      <w:pPr>
        <w:numPr>
          <w:ilvl w:val="0"/>
          <w:numId w:val="14"/>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самостоятельно формулировать и актуализировать социальную проблему, рассматривать ее всесторонне;</w:t>
      </w:r>
    </w:p>
    <w:p w:rsidR="0038403E" w:rsidRPr="00EF6106" w:rsidRDefault="00555705" w:rsidP="00EF6106">
      <w:pPr>
        <w:numPr>
          <w:ilvl w:val="0"/>
          <w:numId w:val="14"/>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устанавливать существенный признак или основания для сравнения, классификации и обобщения социальных объектов, явлений и процессов;</w:t>
      </w:r>
    </w:p>
    <w:p w:rsidR="0038403E" w:rsidRPr="00EF6106" w:rsidRDefault="00555705" w:rsidP="00EF6106">
      <w:pPr>
        <w:numPr>
          <w:ilvl w:val="0"/>
          <w:numId w:val="14"/>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определять цели познавательной деятельности, задавать параметры и критерии их достижения;</w:t>
      </w:r>
    </w:p>
    <w:p w:rsidR="0038403E" w:rsidRPr="00EF6106" w:rsidRDefault="00555705" w:rsidP="00EF6106">
      <w:pPr>
        <w:numPr>
          <w:ilvl w:val="0"/>
          <w:numId w:val="14"/>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выявлять закономерности и противоречия в рассматриваемых социальных явлениях и процессах;</w:t>
      </w:r>
    </w:p>
    <w:p w:rsidR="0038403E" w:rsidRPr="00EF6106" w:rsidRDefault="00555705" w:rsidP="00EF6106">
      <w:pPr>
        <w:numPr>
          <w:ilvl w:val="0"/>
          <w:numId w:val="14"/>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38403E" w:rsidRPr="00EF6106" w:rsidRDefault="00555705" w:rsidP="00EF6106">
      <w:pPr>
        <w:numPr>
          <w:ilvl w:val="0"/>
          <w:numId w:val="14"/>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координировать и выполнять работу в условиях реального, виртуального и комбинированного взаимодействия;</w:t>
      </w:r>
    </w:p>
    <w:p w:rsidR="0038403E" w:rsidRPr="00EF6106" w:rsidRDefault="00555705" w:rsidP="00EF6106">
      <w:pPr>
        <w:numPr>
          <w:ilvl w:val="0"/>
          <w:numId w:val="14"/>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развивать креативное мышление при решении жизненных проблем, в том числе учебно-познавательных.</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rPr>
      </w:pPr>
      <w:r w:rsidRPr="00EF6106">
        <w:rPr>
          <w:rFonts w:ascii="Times New Roman" w:hAnsi="Times New Roman" w:cs="Times New Roman"/>
          <w:i/>
          <w:color w:val="000000"/>
          <w:sz w:val="16"/>
          <w:szCs w:val="16"/>
        </w:rPr>
        <w:t>Базовые исследовательские действия:</w:t>
      </w:r>
    </w:p>
    <w:p w:rsidR="0038403E" w:rsidRPr="00EF6106" w:rsidRDefault="00555705" w:rsidP="00EF6106">
      <w:pPr>
        <w:numPr>
          <w:ilvl w:val="0"/>
          <w:numId w:val="15"/>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развивать навыки учебно-исследовательской и проектной деятельности, навыки разрешения проблем;</w:t>
      </w:r>
    </w:p>
    <w:p w:rsidR="0038403E" w:rsidRPr="00EF6106" w:rsidRDefault="00555705" w:rsidP="00EF6106">
      <w:pPr>
        <w:numPr>
          <w:ilvl w:val="0"/>
          <w:numId w:val="15"/>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38403E" w:rsidRPr="00EF6106" w:rsidRDefault="00555705" w:rsidP="00EF6106">
      <w:pPr>
        <w:numPr>
          <w:ilvl w:val="0"/>
          <w:numId w:val="15"/>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38403E" w:rsidRPr="00EF6106" w:rsidRDefault="00555705" w:rsidP="00EF6106">
      <w:pPr>
        <w:numPr>
          <w:ilvl w:val="0"/>
          <w:numId w:val="15"/>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формировать научный тип мышления, применять научную терминологию, ключевые понятия и методы социальных наук;</w:t>
      </w:r>
    </w:p>
    <w:p w:rsidR="0038403E" w:rsidRPr="00EF6106" w:rsidRDefault="00555705" w:rsidP="00EF6106">
      <w:pPr>
        <w:numPr>
          <w:ilvl w:val="0"/>
          <w:numId w:val="15"/>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ставить и формулировать собственные задачи в образовательной деятельности и жизненных ситуациях;</w:t>
      </w:r>
    </w:p>
    <w:p w:rsidR="0038403E" w:rsidRPr="00EF6106" w:rsidRDefault="00555705" w:rsidP="00EF6106">
      <w:pPr>
        <w:numPr>
          <w:ilvl w:val="0"/>
          <w:numId w:val="15"/>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38403E" w:rsidRPr="00EF6106" w:rsidRDefault="00555705" w:rsidP="00EF6106">
      <w:pPr>
        <w:numPr>
          <w:ilvl w:val="0"/>
          <w:numId w:val="15"/>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38403E" w:rsidRPr="00EF6106" w:rsidRDefault="00555705" w:rsidP="00EF6106">
      <w:pPr>
        <w:numPr>
          <w:ilvl w:val="0"/>
          <w:numId w:val="15"/>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lastRenderedPageBreak/>
        <w:t>давать оценку новым ситуациям, возникающим в процессе познания социальных объектов, в социальных отношениях; оценивать приобретенный опыт;</w:t>
      </w:r>
    </w:p>
    <w:p w:rsidR="0038403E" w:rsidRPr="00EF6106" w:rsidRDefault="00555705" w:rsidP="00EF6106">
      <w:pPr>
        <w:numPr>
          <w:ilvl w:val="0"/>
          <w:numId w:val="15"/>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уметь переносить знания об общественных объектах, явлениях и процессах в познавательную и практическую области жизнедеятельности;</w:t>
      </w:r>
    </w:p>
    <w:p w:rsidR="0038403E" w:rsidRPr="00EF6106" w:rsidRDefault="00555705" w:rsidP="00EF6106">
      <w:pPr>
        <w:numPr>
          <w:ilvl w:val="0"/>
          <w:numId w:val="15"/>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уметь интегрировать знания из разных предметных областей;</w:t>
      </w:r>
    </w:p>
    <w:p w:rsidR="0038403E" w:rsidRPr="00EF6106" w:rsidRDefault="00555705" w:rsidP="00EF6106">
      <w:pPr>
        <w:numPr>
          <w:ilvl w:val="0"/>
          <w:numId w:val="15"/>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выдвигать новые идеи, предлагать оригинальные подходы и решения;</w:t>
      </w:r>
    </w:p>
    <w:p w:rsidR="0038403E" w:rsidRPr="00EF6106" w:rsidRDefault="00555705" w:rsidP="00EF6106">
      <w:pPr>
        <w:numPr>
          <w:ilvl w:val="0"/>
          <w:numId w:val="15"/>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ставить проблемы и задачи, допускающие альтернативные решения.</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rPr>
      </w:pPr>
      <w:r w:rsidRPr="00EF6106">
        <w:rPr>
          <w:rFonts w:ascii="Times New Roman" w:hAnsi="Times New Roman" w:cs="Times New Roman"/>
          <w:i/>
          <w:color w:val="000000"/>
          <w:sz w:val="16"/>
          <w:szCs w:val="16"/>
        </w:rPr>
        <w:t>Работа с информацией:</w:t>
      </w:r>
    </w:p>
    <w:p w:rsidR="0038403E" w:rsidRPr="00EF6106" w:rsidRDefault="00555705" w:rsidP="00EF6106">
      <w:pPr>
        <w:numPr>
          <w:ilvl w:val="0"/>
          <w:numId w:val="16"/>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8403E" w:rsidRPr="00EF6106" w:rsidRDefault="00555705" w:rsidP="00EF6106">
      <w:pPr>
        <w:numPr>
          <w:ilvl w:val="0"/>
          <w:numId w:val="16"/>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38403E" w:rsidRPr="00EF6106" w:rsidRDefault="00555705" w:rsidP="00EF6106">
      <w:pPr>
        <w:numPr>
          <w:ilvl w:val="0"/>
          <w:numId w:val="16"/>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38403E" w:rsidRPr="00EF6106" w:rsidRDefault="00555705" w:rsidP="00EF6106">
      <w:pPr>
        <w:numPr>
          <w:ilvl w:val="0"/>
          <w:numId w:val="16"/>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8403E" w:rsidRPr="00EF6106" w:rsidRDefault="00555705" w:rsidP="00EF6106">
      <w:pPr>
        <w:numPr>
          <w:ilvl w:val="0"/>
          <w:numId w:val="16"/>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владеть навыками распознавания и защиты информации, информационной безопасности личности.</w:t>
      </w:r>
    </w:p>
    <w:p w:rsidR="0038403E" w:rsidRPr="00EF6106" w:rsidRDefault="00555705" w:rsidP="00EF6106">
      <w:pPr>
        <w:numPr>
          <w:ilvl w:val="0"/>
          <w:numId w:val="17"/>
        </w:numPr>
        <w:spacing w:after="0" w:line="240" w:lineRule="atLeast"/>
        <w:contextualSpacing/>
        <w:jc w:val="both"/>
        <w:rPr>
          <w:rFonts w:ascii="Times New Roman" w:hAnsi="Times New Roman" w:cs="Times New Roman"/>
          <w:sz w:val="16"/>
          <w:szCs w:val="16"/>
        </w:rPr>
      </w:pPr>
      <w:r w:rsidRPr="00EF6106">
        <w:rPr>
          <w:rFonts w:ascii="Times New Roman" w:hAnsi="Times New Roman" w:cs="Times New Roman"/>
          <w:b/>
          <w:color w:val="000000"/>
          <w:sz w:val="16"/>
          <w:szCs w:val="16"/>
        </w:rPr>
        <w:t>Овладение универсальными коммуникативными действиями</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rPr>
      </w:pPr>
      <w:r w:rsidRPr="00EF6106">
        <w:rPr>
          <w:rFonts w:ascii="Times New Roman" w:hAnsi="Times New Roman" w:cs="Times New Roman"/>
          <w:i/>
          <w:color w:val="000000"/>
          <w:sz w:val="16"/>
          <w:szCs w:val="16"/>
        </w:rPr>
        <w:t>Общение:</w:t>
      </w:r>
    </w:p>
    <w:p w:rsidR="0038403E" w:rsidRPr="00EF6106" w:rsidRDefault="00555705" w:rsidP="00EF6106">
      <w:pPr>
        <w:numPr>
          <w:ilvl w:val="0"/>
          <w:numId w:val="18"/>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осуществлять коммуникации во всех сферах жизни;</w:t>
      </w:r>
    </w:p>
    <w:p w:rsidR="0038403E" w:rsidRPr="00EF6106" w:rsidRDefault="00555705" w:rsidP="00EF6106">
      <w:pPr>
        <w:numPr>
          <w:ilvl w:val="0"/>
          <w:numId w:val="18"/>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38403E" w:rsidRPr="00EF6106" w:rsidRDefault="00555705" w:rsidP="00EF6106">
      <w:pPr>
        <w:numPr>
          <w:ilvl w:val="0"/>
          <w:numId w:val="18"/>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владеть различными способами общения и взаимодействия; аргументированно вести диалог, уметь смягчать конфликтные ситуации;</w:t>
      </w:r>
    </w:p>
    <w:p w:rsidR="0038403E" w:rsidRPr="00EF6106" w:rsidRDefault="00555705" w:rsidP="00EF6106">
      <w:pPr>
        <w:numPr>
          <w:ilvl w:val="0"/>
          <w:numId w:val="18"/>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развернуто и логично излагать свою точку зрения с использованием языковых средств.</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rPr>
      </w:pPr>
      <w:r w:rsidRPr="00EF6106">
        <w:rPr>
          <w:rFonts w:ascii="Times New Roman" w:hAnsi="Times New Roman" w:cs="Times New Roman"/>
          <w:i/>
          <w:color w:val="000000"/>
          <w:sz w:val="16"/>
          <w:szCs w:val="16"/>
        </w:rPr>
        <w:t>Совместная деятельность:</w:t>
      </w:r>
    </w:p>
    <w:p w:rsidR="0038403E" w:rsidRPr="00EF6106" w:rsidRDefault="00555705" w:rsidP="00EF6106">
      <w:pPr>
        <w:numPr>
          <w:ilvl w:val="0"/>
          <w:numId w:val="19"/>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понимать и использовать преимущества командной и индивидуальной работы;</w:t>
      </w:r>
    </w:p>
    <w:p w:rsidR="0038403E" w:rsidRPr="00EF6106" w:rsidRDefault="00555705" w:rsidP="00EF6106">
      <w:pPr>
        <w:numPr>
          <w:ilvl w:val="0"/>
          <w:numId w:val="19"/>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выбирать тематику и методы совместных действий с учетом общих интересов и возможностей каждого члена коллектива;</w:t>
      </w:r>
    </w:p>
    <w:p w:rsidR="0038403E" w:rsidRPr="00EF6106" w:rsidRDefault="00555705" w:rsidP="00EF6106">
      <w:pPr>
        <w:numPr>
          <w:ilvl w:val="0"/>
          <w:numId w:val="19"/>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8403E" w:rsidRPr="00EF6106" w:rsidRDefault="00555705" w:rsidP="00EF6106">
      <w:pPr>
        <w:numPr>
          <w:ilvl w:val="0"/>
          <w:numId w:val="19"/>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оценивать качество своего вклада и вклада каждого участника команды в общий результат по разработанным критериям;</w:t>
      </w:r>
    </w:p>
    <w:p w:rsidR="0038403E" w:rsidRPr="00EF6106" w:rsidRDefault="00555705" w:rsidP="00EF6106">
      <w:pPr>
        <w:numPr>
          <w:ilvl w:val="0"/>
          <w:numId w:val="19"/>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38403E" w:rsidRPr="00EF6106" w:rsidRDefault="00555705" w:rsidP="00EF6106">
      <w:pPr>
        <w:numPr>
          <w:ilvl w:val="0"/>
          <w:numId w:val="19"/>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осуществлять позитивное стратегическое поведение в различных ситуациях, проявлять творчество и воображение, быть инициативным.</w:t>
      </w:r>
    </w:p>
    <w:p w:rsidR="0038403E" w:rsidRPr="00EF6106" w:rsidRDefault="00555705" w:rsidP="00EF6106">
      <w:pPr>
        <w:numPr>
          <w:ilvl w:val="0"/>
          <w:numId w:val="20"/>
        </w:numPr>
        <w:spacing w:after="0" w:line="240" w:lineRule="atLeast"/>
        <w:contextualSpacing/>
        <w:jc w:val="both"/>
        <w:rPr>
          <w:rFonts w:ascii="Times New Roman" w:hAnsi="Times New Roman" w:cs="Times New Roman"/>
          <w:sz w:val="16"/>
          <w:szCs w:val="16"/>
        </w:rPr>
      </w:pPr>
      <w:r w:rsidRPr="00EF6106">
        <w:rPr>
          <w:rFonts w:ascii="Times New Roman" w:hAnsi="Times New Roman" w:cs="Times New Roman"/>
          <w:b/>
          <w:color w:val="000000"/>
          <w:sz w:val="16"/>
          <w:szCs w:val="16"/>
        </w:rPr>
        <w:t>Овладение универсальными регулятивными действиями</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rPr>
      </w:pPr>
      <w:r w:rsidRPr="00EF6106">
        <w:rPr>
          <w:rFonts w:ascii="Times New Roman" w:hAnsi="Times New Roman" w:cs="Times New Roman"/>
          <w:i/>
          <w:color w:val="000000"/>
          <w:sz w:val="16"/>
          <w:szCs w:val="16"/>
        </w:rPr>
        <w:t>Самоорганизация:</w:t>
      </w:r>
    </w:p>
    <w:p w:rsidR="0038403E" w:rsidRPr="00EF6106" w:rsidRDefault="00555705" w:rsidP="00EF6106">
      <w:pPr>
        <w:numPr>
          <w:ilvl w:val="0"/>
          <w:numId w:val="21"/>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38403E" w:rsidRPr="00EF6106" w:rsidRDefault="00555705" w:rsidP="00EF6106">
      <w:pPr>
        <w:numPr>
          <w:ilvl w:val="0"/>
          <w:numId w:val="21"/>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самостоятельно составлять план решения проблемы с учетом имеющихся ресурсов, собственных возможностей и предпочтений;</w:t>
      </w:r>
    </w:p>
    <w:p w:rsidR="0038403E" w:rsidRPr="00EF6106" w:rsidRDefault="00555705" w:rsidP="00EF6106">
      <w:pPr>
        <w:numPr>
          <w:ilvl w:val="0"/>
          <w:numId w:val="21"/>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давать оценку новым ситуациям, возникающим в познавательной и практической деятельности, в межличностных отношениях;</w:t>
      </w:r>
    </w:p>
    <w:p w:rsidR="0038403E" w:rsidRPr="00EF6106" w:rsidRDefault="00555705" w:rsidP="00EF6106">
      <w:pPr>
        <w:numPr>
          <w:ilvl w:val="0"/>
          <w:numId w:val="21"/>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расширять рамки учебного предмета на основе личных предпочтений;</w:t>
      </w:r>
    </w:p>
    <w:p w:rsidR="0038403E" w:rsidRPr="00EF6106" w:rsidRDefault="00555705" w:rsidP="00EF6106">
      <w:pPr>
        <w:numPr>
          <w:ilvl w:val="0"/>
          <w:numId w:val="21"/>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38403E" w:rsidRPr="00EF6106" w:rsidRDefault="00555705" w:rsidP="00EF6106">
      <w:pPr>
        <w:numPr>
          <w:ilvl w:val="0"/>
          <w:numId w:val="21"/>
        </w:numPr>
        <w:spacing w:after="0" w:line="240" w:lineRule="atLeast"/>
        <w:contextualSpacing/>
        <w:jc w:val="both"/>
        <w:rPr>
          <w:rFonts w:ascii="Times New Roman" w:hAnsi="Times New Roman" w:cs="Times New Roman"/>
          <w:sz w:val="16"/>
          <w:szCs w:val="16"/>
        </w:rPr>
      </w:pPr>
      <w:r w:rsidRPr="00EF6106">
        <w:rPr>
          <w:rFonts w:ascii="Times New Roman" w:hAnsi="Times New Roman" w:cs="Times New Roman"/>
          <w:color w:val="000000"/>
          <w:sz w:val="16"/>
          <w:szCs w:val="16"/>
        </w:rPr>
        <w:t>оценивать приобретенный опыт;</w:t>
      </w:r>
    </w:p>
    <w:p w:rsidR="0038403E" w:rsidRPr="00EF6106" w:rsidRDefault="00555705" w:rsidP="00EF6106">
      <w:pPr>
        <w:numPr>
          <w:ilvl w:val="0"/>
          <w:numId w:val="21"/>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rPr>
      </w:pPr>
      <w:r w:rsidRPr="00EF6106">
        <w:rPr>
          <w:rFonts w:ascii="Times New Roman" w:hAnsi="Times New Roman" w:cs="Times New Roman"/>
          <w:i/>
          <w:color w:val="000000"/>
          <w:sz w:val="16"/>
          <w:szCs w:val="16"/>
        </w:rPr>
        <w:t>Самоконтроль:</w:t>
      </w:r>
    </w:p>
    <w:p w:rsidR="0038403E" w:rsidRPr="00EF6106" w:rsidRDefault="00555705" w:rsidP="00EF6106">
      <w:pPr>
        <w:numPr>
          <w:ilvl w:val="0"/>
          <w:numId w:val="22"/>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давать оценку новым ситуациям, вносить коррективы в деятельность, оценивать соответствие результатов целям;</w:t>
      </w:r>
    </w:p>
    <w:p w:rsidR="0038403E" w:rsidRPr="00EF6106" w:rsidRDefault="00555705" w:rsidP="00EF6106">
      <w:pPr>
        <w:numPr>
          <w:ilvl w:val="0"/>
          <w:numId w:val="22"/>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38403E" w:rsidRPr="00EF6106" w:rsidRDefault="00555705" w:rsidP="00EF6106">
      <w:pPr>
        <w:numPr>
          <w:ilvl w:val="0"/>
          <w:numId w:val="22"/>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уметь оценивать риски и своевременно принимать решения по их снижению;</w:t>
      </w:r>
    </w:p>
    <w:p w:rsidR="0038403E" w:rsidRPr="00EF6106" w:rsidRDefault="00555705" w:rsidP="00EF6106">
      <w:pPr>
        <w:numPr>
          <w:ilvl w:val="0"/>
          <w:numId w:val="22"/>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принимать мотивы и аргументы других при анализе результатов деятельности.</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rPr>
      </w:pPr>
      <w:r w:rsidRPr="00EF6106">
        <w:rPr>
          <w:rFonts w:ascii="Times New Roman" w:hAnsi="Times New Roman" w:cs="Times New Roman"/>
          <w:i/>
          <w:color w:val="000000"/>
          <w:sz w:val="16"/>
          <w:szCs w:val="16"/>
        </w:rPr>
        <w:t>Принятие себя и других:</w:t>
      </w:r>
    </w:p>
    <w:p w:rsidR="0038403E" w:rsidRPr="00EF6106" w:rsidRDefault="00555705" w:rsidP="00EF6106">
      <w:pPr>
        <w:numPr>
          <w:ilvl w:val="0"/>
          <w:numId w:val="23"/>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принимать себя, понимая свои недостатки и достоинства;</w:t>
      </w:r>
    </w:p>
    <w:p w:rsidR="0038403E" w:rsidRPr="00EF6106" w:rsidRDefault="00555705" w:rsidP="00EF6106">
      <w:pPr>
        <w:numPr>
          <w:ilvl w:val="0"/>
          <w:numId w:val="23"/>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принимать мотивы и аргументы других при анализе результатов деятельности;</w:t>
      </w:r>
    </w:p>
    <w:p w:rsidR="0038403E" w:rsidRPr="00EF6106" w:rsidRDefault="00555705" w:rsidP="00EF6106">
      <w:pPr>
        <w:numPr>
          <w:ilvl w:val="0"/>
          <w:numId w:val="23"/>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признавать свое право и право других на ошибки;</w:t>
      </w:r>
    </w:p>
    <w:p w:rsidR="0038403E" w:rsidRPr="00EF6106" w:rsidRDefault="00555705" w:rsidP="00EF6106">
      <w:pPr>
        <w:numPr>
          <w:ilvl w:val="0"/>
          <w:numId w:val="23"/>
        </w:numPr>
        <w:spacing w:after="0" w:line="240" w:lineRule="atLeast"/>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развивать способность понимать мир с позиции другого человека.</w:t>
      </w:r>
    </w:p>
    <w:p w:rsidR="0038403E" w:rsidRPr="00EF6106" w:rsidRDefault="0038403E" w:rsidP="00EF6106">
      <w:pPr>
        <w:spacing w:after="0" w:line="240" w:lineRule="atLeast"/>
        <w:ind w:left="120"/>
        <w:contextualSpacing/>
        <w:rPr>
          <w:rFonts w:ascii="Times New Roman" w:hAnsi="Times New Roman" w:cs="Times New Roman"/>
          <w:sz w:val="16"/>
          <w:szCs w:val="16"/>
          <w:lang w:val="ru-RU"/>
        </w:rPr>
      </w:pPr>
    </w:p>
    <w:p w:rsidR="0038403E" w:rsidRPr="00EF6106" w:rsidRDefault="00555705" w:rsidP="00EF6106">
      <w:pPr>
        <w:spacing w:after="0" w:line="240" w:lineRule="atLeast"/>
        <w:ind w:left="120"/>
        <w:contextualSpacing/>
        <w:rPr>
          <w:rFonts w:ascii="Times New Roman" w:hAnsi="Times New Roman" w:cs="Times New Roman"/>
          <w:sz w:val="16"/>
          <w:szCs w:val="16"/>
          <w:lang w:val="ru-RU"/>
        </w:rPr>
      </w:pPr>
      <w:r w:rsidRPr="00EF6106">
        <w:rPr>
          <w:rFonts w:ascii="Times New Roman" w:hAnsi="Times New Roman" w:cs="Times New Roman"/>
          <w:b/>
          <w:color w:val="000000"/>
          <w:sz w:val="16"/>
          <w:szCs w:val="16"/>
          <w:lang w:val="ru-RU"/>
        </w:rPr>
        <w:lastRenderedPageBreak/>
        <w:t>ПРЕДМЕТНЫЕ РЕЗУЛЬТАТЫ</w:t>
      </w:r>
    </w:p>
    <w:p w:rsidR="0038403E" w:rsidRPr="00EF6106" w:rsidRDefault="0038403E" w:rsidP="00EF6106">
      <w:pPr>
        <w:spacing w:after="0" w:line="240" w:lineRule="atLeast"/>
        <w:ind w:left="120"/>
        <w:contextualSpacing/>
        <w:rPr>
          <w:rFonts w:ascii="Times New Roman" w:hAnsi="Times New Roman" w:cs="Times New Roman"/>
          <w:sz w:val="16"/>
          <w:szCs w:val="16"/>
          <w:lang w:val="ru-RU"/>
        </w:rPr>
      </w:pPr>
    </w:p>
    <w:p w:rsidR="0038403E" w:rsidRPr="00EF6106" w:rsidRDefault="00555705" w:rsidP="00EF6106">
      <w:pPr>
        <w:spacing w:after="0" w:line="240" w:lineRule="atLeast"/>
        <w:ind w:firstLine="600"/>
        <w:contextualSpacing/>
        <w:rPr>
          <w:rFonts w:ascii="Times New Roman" w:hAnsi="Times New Roman" w:cs="Times New Roman"/>
          <w:sz w:val="16"/>
          <w:szCs w:val="16"/>
          <w:lang w:val="ru-RU"/>
        </w:rPr>
      </w:pPr>
      <w:r w:rsidRPr="00EF6106">
        <w:rPr>
          <w:rFonts w:ascii="Times New Roman" w:hAnsi="Times New Roman" w:cs="Times New Roman"/>
          <w:b/>
          <w:color w:val="000000"/>
          <w:sz w:val="16"/>
          <w:szCs w:val="16"/>
          <w:lang w:val="ru-RU"/>
        </w:rPr>
        <w:t>10 КЛАСС</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определять различные смыслы многозначных понятий, в том числе: общество, личность, свобода, культура, экономика, собственность;</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pacing w:val="-2"/>
          <w:sz w:val="16"/>
          <w:szCs w:val="16"/>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EF6106">
        <w:rPr>
          <w:rFonts w:ascii="Times New Roman" w:hAnsi="Times New Roman" w:cs="Times New Roman"/>
          <w:color w:val="000000"/>
          <w:sz w:val="16"/>
          <w:szCs w:val="16"/>
          <w:lang w:val="ru-RU"/>
        </w:rPr>
        <w:t>.</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sidRPr="00EF6106">
        <w:rPr>
          <w:rFonts w:ascii="Times New Roman" w:hAnsi="Times New Roman" w:cs="Times New Roman"/>
          <w:color w:val="000000"/>
          <w:sz w:val="16"/>
          <w:szCs w:val="16"/>
        </w:rPr>
        <w:t>XXI</w:t>
      </w:r>
      <w:r w:rsidRPr="00EF6106">
        <w:rPr>
          <w:rFonts w:ascii="Times New Roman" w:hAnsi="Times New Roman" w:cs="Times New Roman"/>
          <w:color w:val="000000"/>
          <w:sz w:val="16"/>
          <w:szCs w:val="16"/>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w:t>
      </w:r>
      <w:r w:rsidRPr="00EF6106">
        <w:rPr>
          <w:rFonts w:ascii="Times New Roman" w:hAnsi="Times New Roman" w:cs="Times New Roman"/>
          <w:color w:val="000000"/>
          <w:sz w:val="16"/>
          <w:szCs w:val="16"/>
          <w:lang w:val="ru-RU"/>
        </w:rPr>
        <w:lastRenderedPageBreak/>
        <w:t>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38403E" w:rsidRPr="00EF6106" w:rsidRDefault="00555705" w:rsidP="00EF6106">
      <w:pPr>
        <w:spacing w:after="0" w:line="240" w:lineRule="atLeast"/>
        <w:ind w:firstLine="600"/>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38403E" w:rsidRPr="00EF6106" w:rsidRDefault="0038403E" w:rsidP="00EF6106">
      <w:pPr>
        <w:spacing w:line="240" w:lineRule="atLeast"/>
        <w:contextualSpacing/>
        <w:rPr>
          <w:rFonts w:ascii="Times New Roman" w:hAnsi="Times New Roman" w:cs="Times New Roman"/>
          <w:sz w:val="16"/>
          <w:szCs w:val="16"/>
          <w:lang w:val="ru-RU"/>
        </w:rPr>
      </w:pPr>
    </w:p>
    <w:p w:rsidR="005C7A82" w:rsidRPr="00EF6106" w:rsidRDefault="005C7A82" w:rsidP="00EF6106">
      <w:pPr>
        <w:spacing w:line="240" w:lineRule="atLeast"/>
        <w:contextualSpacing/>
        <w:rPr>
          <w:rFonts w:ascii="Times New Roman" w:hAnsi="Times New Roman" w:cs="Times New Roman"/>
          <w:sz w:val="16"/>
          <w:szCs w:val="16"/>
          <w:lang w:val="ru-RU"/>
        </w:rPr>
      </w:pPr>
    </w:p>
    <w:p w:rsidR="007936B8" w:rsidRPr="00EF6106" w:rsidRDefault="007936B8" w:rsidP="00EF6106">
      <w:pPr>
        <w:spacing w:after="0" w:line="240" w:lineRule="atLeast"/>
        <w:ind w:left="3" w:right="4"/>
        <w:contextualSpacing/>
        <w:jc w:val="center"/>
        <w:rPr>
          <w:rFonts w:ascii="Times New Roman" w:hAnsi="Times New Roman" w:cs="Times New Roman"/>
          <w:b/>
          <w:sz w:val="16"/>
          <w:szCs w:val="16"/>
          <w:lang w:val="ru-RU"/>
        </w:rPr>
      </w:pPr>
      <w:r w:rsidRPr="00EF6106">
        <w:rPr>
          <w:rFonts w:ascii="Times New Roman" w:hAnsi="Times New Roman" w:cs="Times New Roman"/>
          <w:b/>
          <w:sz w:val="16"/>
          <w:szCs w:val="16"/>
          <w:lang w:val="ru-RU"/>
        </w:rPr>
        <w:t>СИСТЕМА</w:t>
      </w:r>
      <w:r w:rsidRPr="00EF6106">
        <w:rPr>
          <w:rFonts w:ascii="Times New Roman" w:hAnsi="Times New Roman" w:cs="Times New Roman"/>
          <w:b/>
          <w:spacing w:val="-9"/>
          <w:sz w:val="16"/>
          <w:szCs w:val="16"/>
          <w:lang w:val="ru-RU"/>
        </w:rPr>
        <w:t xml:space="preserve"> </w:t>
      </w:r>
      <w:r w:rsidRPr="00EF6106">
        <w:rPr>
          <w:rFonts w:ascii="Times New Roman" w:hAnsi="Times New Roman" w:cs="Times New Roman"/>
          <w:b/>
          <w:sz w:val="16"/>
          <w:szCs w:val="16"/>
          <w:lang w:val="ru-RU"/>
        </w:rPr>
        <w:t>ОЦЕНКИ</w:t>
      </w:r>
      <w:r w:rsidRPr="00EF6106">
        <w:rPr>
          <w:rFonts w:ascii="Times New Roman" w:hAnsi="Times New Roman" w:cs="Times New Roman"/>
          <w:b/>
          <w:spacing w:val="-7"/>
          <w:sz w:val="16"/>
          <w:szCs w:val="16"/>
          <w:lang w:val="ru-RU"/>
        </w:rPr>
        <w:t xml:space="preserve"> </w:t>
      </w:r>
      <w:r w:rsidRPr="00EF6106">
        <w:rPr>
          <w:rFonts w:ascii="Times New Roman" w:hAnsi="Times New Roman" w:cs="Times New Roman"/>
          <w:b/>
          <w:sz w:val="16"/>
          <w:szCs w:val="16"/>
          <w:lang w:val="ru-RU"/>
        </w:rPr>
        <w:t>ДОСТИЖЕНИЯ</w:t>
      </w:r>
      <w:r w:rsidRPr="00EF6106">
        <w:rPr>
          <w:rFonts w:ascii="Times New Roman" w:hAnsi="Times New Roman" w:cs="Times New Roman"/>
          <w:b/>
          <w:spacing w:val="-6"/>
          <w:sz w:val="16"/>
          <w:szCs w:val="16"/>
          <w:lang w:val="ru-RU"/>
        </w:rPr>
        <w:t xml:space="preserve"> </w:t>
      </w:r>
      <w:r w:rsidRPr="00EF6106">
        <w:rPr>
          <w:rFonts w:ascii="Times New Roman" w:hAnsi="Times New Roman" w:cs="Times New Roman"/>
          <w:b/>
          <w:spacing w:val="-2"/>
          <w:sz w:val="16"/>
          <w:szCs w:val="16"/>
          <w:lang w:val="ru-RU"/>
        </w:rPr>
        <w:t>ОБУЧАЮЩИМИСЯ</w:t>
      </w:r>
    </w:p>
    <w:p w:rsidR="007936B8" w:rsidRPr="00EF6106" w:rsidRDefault="007936B8" w:rsidP="00EF6106">
      <w:pPr>
        <w:spacing w:after="0" w:line="240" w:lineRule="atLeast"/>
        <w:ind w:right="2"/>
        <w:contextualSpacing/>
        <w:jc w:val="center"/>
        <w:rPr>
          <w:rFonts w:ascii="Times New Roman" w:hAnsi="Times New Roman" w:cs="Times New Roman"/>
          <w:b/>
          <w:sz w:val="16"/>
          <w:szCs w:val="16"/>
          <w:lang w:val="ru-RU"/>
        </w:rPr>
      </w:pPr>
      <w:r w:rsidRPr="00EF6106">
        <w:rPr>
          <w:rFonts w:ascii="Times New Roman" w:hAnsi="Times New Roman" w:cs="Times New Roman"/>
          <w:b/>
          <w:sz w:val="16"/>
          <w:szCs w:val="16"/>
          <w:lang w:val="ru-RU"/>
        </w:rPr>
        <w:t>ПЛАНИРУЕМЫХ</w:t>
      </w:r>
      <w:r w:rsidRPr="00EF6106">
        <w:rPr>
          <w:rFonts w:ascii="Times New Roman" w:hAnsi="Times New Roman" w:cs="Times New Roman"/>
          <w:b/>
          <w:spacing w:val="-14"/>
          <w:sz w:val="16"/>
          <w:szCs w:val="16"/>
          <w:lang w:val="ru-RU"/>
        </w:rPr>
        <w:t xml:space="preserve"> </w:t>
      </w:r>
      <w:r w:rsidRPr="00EF6106">
        <w:rPr>
          <w:rFonts w:ascii="Times New Roman" w:hAnsi="Times New Roman" w:cs="Times New Roman"/>
          <w:b/>
          <w:sz w:val="16"/>
          <w:szCs w:val="16"/>
          <w:lang w:val="ru-RU"/>
        </w:rPr>
        <w:t>РЕЗУЛЬТАТОВ</w:t>
      </w:r>
      <w:r w:rsidRPr="00EF6106">
        <w:rPr>
          <w:rFonts w:ascii="Times New Roman" w:hAnsi="Times New Roman" w:cs="Times New Roman"/>
          <w:b/>
          <w:spacing w:val="-12"/>
          <w:sz w:val="16"/>
          <w:szCs w:val="16"/>
          <w:lang w:val="ru-RU"/>
        </w:rPr>
        <w:t xml:space="preserve"> </w:t>
      </w:r>
      <w:r w:rsidRPr="00EF6106">
        <w:rPr>
          <w:rFonts w:ascii="Times New Roman" w:hAnsi="Times New Roman" w:cs="Times New Roman"/>
          <w:b/>
          <w:sz w:val="16"/>
          <w:szCs w:val="16"/>
          <w:lang w:val="ru-RU"/>
        </w:rPr>
        <w:t>ОСВОЕНИЯ</w:t>
      </w:r>
      <w:r w:rsidRPr="00EF6106">
        <w:rPr>
          <w:rFonts w:ascii="Times New Roman" w:hAnsi="Times New Roman" w:cs="Times New Roman"/>
          <w:b/>
          <w:spacing w:val="-11"/>
          <w:sz w:val="16"/>
          <w:szCs w:val="16"/>
          <w:lang w:val="ru-RU"/>
        </w:rPr>
        <w:t xml:space="preserve"> </w:t>
      </w:r>
      <w:r w:rsidRPr="00EF6106">
        <w:rPr>
          <w:rFonts w:ascii="Times New Roman" w:hAnsi="Times New Roman" w:cs="Times New Roman"/>
          <w:b/>
          <w:sz w:val="16"/>
          <w:szCs w:val="16"/>
          <w:lang w:val="ru-RU"/>
        </w:rPr>
        <w:t>ОБРАЗОВАТЕЛЬНЫХ ПРОГРАММ НА УРОВНЯХ ОСНОВНОГО ОБЩЕГО И СРЕДНЕГО ОБЩЕГО ОБРАЗОВАНИЯ</w:t>
      </w:r>
    </w:p>
    <w:p w:rsidR="007936B8" w:rsidRPr="00EF6106" w:rsidRDefault="007936B8" w:rsidP="00EF6106">
      <w:pPr>
        <w:spacing w:after="0" w:line="240" w:lineRule="atLeast"/>
        <w:ind w:right="2"/>
        <w:contextualSpacing/>
        <w:jc w:val="center"/>
        <w:rPr>
          <w:rFonts w:ascii="Times New Roman" w:hAnsi="Times New Roman" w:cs="Times New Roman"/>
          <w:b/>
          <w:sz w:val="16"/>
          <w:szCs w:val="16"/>
          <w:lang w:val="ru-RU"/>
        </w:rPr>
      </w:pPr>
    </w:p>
    <w:p w:rsidR="007936B8" w:rsidRPr="00EF6106" w:rsidRDefault="007936B8" w:rsidP="00EF6106">
      <w:pPr>
        <w:spacing w:after="0" w:line="240" w:lineRule="atLeast"/>
        <w:ind w:left="3" w:right="4"/>
        <w:contextualSpacing/>
        <w:jc w:val="center"/>
        <w:rPr>
          <w:rFonts w:ascii="Times New Roman" w:hAnsi="Times New Roman" w:cs="Times New Roman"/>
          <w:b/>
          <w:sz w:val="16"/>
          <w:szCs w:val="16"/>
          <w:lang w:val="ru-RU"/>
        </w:rPr>
      </w:pPr>
      <w:r w:rsidRPr="00EF6106">
        <w:rPr>
          <w:rFonts w:ascii="Times New Roman" w:hAnsi="Times New Roman" w:cs="Times New Roman"/>
          <w:b/>
          <w:sz w:val="16"/>
          <w:szCs w:val="16"/>
          <w:lang w:val="ru-RU"/>
        </w:rPr>
        <w:t>УЧЕБНЫЙ</w:t>
      </w:r>
      <w:r w:rsidRPr="00EF6106">
        <w:rPr>
          <w:rFonts w:ascii="Times New Roman" w:hAnsi="Times New Roman" w:cs="Times New Roman"/>
          <w:b/>
          <w:spacing w:val="-7"/>
          <w:sz w:val="16"/>
          <w:szCs w:val="16"/>
          <w:lang w:val="ru-RU"/>
        </w:rPr>
        <w:t xml:space="preserve"> </w:t>
      </w:r>
      <w:r w:rsidRPr="00EF6106">
        <w:rPr>
          <w:rFonts w:ascii="Times New Roman" w:hAnsi="Times New Roman" w:cs="Times New Roman"/>
          <w:b/>
          <w:sz w:val="16"/>
          <w:szCs w:val="16"/>
          <w:lang w:val="ru-RU"/>
        </w:rPr>
        <w:t>ПРЕДМЕТ</w:t>
      </w:r>
      <w:r w:rsidRPr="00EF6106">
        <w:rPr>
          <w:rFonts w:ascii="Times New Roman" w:hAnsi="Times New Roman" w:cs="Times New Roman"/>
          <w:b/>
          <w:spacing w:val="-4"/>
          <w:sz w:val="16"/>
          <w:szCs w:val="16"/>
          <w:lang w:val="ru-RU"/>
        </w:rPr>
        <w:t xml:space="preserve"> </w:t>
      </w:r>
      <w:r w:rsidRPr="00EF6106">
        <w:rPr>
          <w:rFonts w:ascii="Times New Roman" w:hAnsi="Times New Roman" w:cs="Times New Roman"/>
          <w:b/>
          <w:spacing w:val="-2"/>
          <w:sz w:val="16"/>
          <w:szCs w:val="16"/>
          <w:lang w:val="ru-RU"/>
        </w:rPr>
        <w:t>«ОБЩЕСТВОЗНАНИЕ»</w:t>
      </w:r>
    </w:p>
    <w:p w:rsidR="007936B8" w:rsidRPr="00EF6106" w:rsidRDefault="007936B8" w:rsidP="00EF6106">
      <w:pPr>
        <w:pStyle w:val="af"/>
        <w:spacing w:line="240" w:lineRule="atLeast"/>
        <w:ind w:left="0" w:firstLine="0"/>
        <w:contextualSpacing/>
        <w:jc w:val="left"/>
        <w:rPr>
          <w:b/>
          <w:sz w:val="16"/>
          <w:szCs w:val="16"/>
        </w:rPr>
      </w:pPr>
    </w:p>
    <w:p w:rsidR="007936B8" w:rsidRPr="00EF6106" w:rsidRDefault="007936B8" w:rsidP="00EF6106">
      <w:pPr>
        <w:pStyle w:val="af"/>
        <w:spacing w:line="240" w:lineRule="atLeast"/>
        <w:ind w:left="851" w:firstLine="0"/>
        <w:contextualSpacing/>
        <w:rPr>
          <w:sz w:val="16"/>
          <w:szCs w:val="16"/>
        </w:rPr>
      </w:pPr>
      <w:r w:rsidRPr="00EF6106">
        <w:rPr>
          <w:sz w:val="16"/>
          <w:szCs w:val="16"/>
        </w:rPr>
        <w:t>Процедуры</w:t>
      </w:r>
      <w:r w:rsidRPr="00EF6106">
        <w:rPr>
          <w:spacing w:val="71"/>
          <w:sz w:val="16"/>
          <w:szCs w:val="16"/>
        </w:rPr>
        <w:t xml:space="preserve">  </w:t>
      </w:r>
      <w:r w:rsidRPr="00EF6106">
        <w:rPr>
          <w:sz w:val="16"/>
          <w:szCs w:val="16"/>
        </w:rPr>
        <w:t>внутришкольного</w:t>
      </w:r>
      <w:r w:rsidRPr="00EF6106">
        <w:rPr>
          <w:spacing w:val="71"/>
          <w:sz w:val="16"/>
          <w:szCs w:val="16"/>
        </w:rPr>
        <w:t xml:space="preserve">  </w:t>
      </w:r>
      <w:r w:rsidRPr="00EF6106">
        <w:rPr>
          <w:sz w:val="16"/>
          <w:szCs w:val="16"/>
        </w:rPr>
        <w:t>оценивания</w:t>
      </w:r>
      <w:r w:rsidRPr="00EF6106">
        <w:rPr>
          <w:spacing w:val="71"/>
          <w:sz w:val="16"/>
          <w:szCs w:val="16"/>
        </w:rPr>
        <w:t xml:space="preserve">  </w:t>
      </w:r>
      <w:r w:rsidRPr="00EF6106">
        <w:rPr>
          <w:sz w:val="16"/>
          <w:szCs w:val="16"/>
        </w:rPr>
        <w:t>по</w:t>
      </w:r>
      <w:r w:rsidRPr="00EF6106">
        <w:rPr>
          <w:spacing w:val="71"/>
          <w:sz w:val="16"/>
          <w:szCs w:val="16"/>
        </w:rPr>
        <w:t xml:space="preserve">  </w:t>
      </w:r>
      <w:r w:rsidRPr="00EF6106">
        <w:rPr>
          <w:sz w:val="16"/>
          <w:szCs w:val="16"/>
        </w:rPr>
        <w:t>учебному</w:t>
      </w:r>
      <w:r w:rsidRPr="00EF6106">
        <w:rPr>
          <w:spacing w:val="71"/>
          <w:sz w:val="16"/>
          <w:szCs w:val="16"/>
        </w:rPr>
        <w:t xml:space="preserve">  </w:t>
      </w:r>
      <w:r w:rsidRPr="00EF6106">
        <w:rPr>
          <w:spacing w:val="-2"/>
          <w:sz w:val="16"/>
          <w:szCs w:val="16"/>
        </w:rPr>
        <w:t>предмету</w:t>
      </w:r>
    </w:p>
    <w:p w:rsidR="007936B8" w:rsidRPr="00EF6106" w:rsidRDefault="007936B8" w:rsidP="00EF6106">
      <w:pPr>
        <w:pStyle w:val="af"/>
        <w:spacing w:line="240" w:lineRule="atLeast"/>
        <w:ind w:right="132" w:firstLine="0"/>
        <w:contextualSpacing/>
        <w:rPr>
          <w:sz w:val="16"/>
          <w:szCs w:val="16"/>
        </w:rPr>
      </w:pPr>
      <w:r w:rsidRPr="00EF6106">
        <w:rPr>
          <w:sz w:val="16"/>
          <w:szCs w:val="16"/>
        </w:rPr>
        <w:t>«Обществознание»</w:t>
      </w:r>
      <w:r w:rsidRPr="00EF6106">
        <w:rPr>
          <w:spacing w:val="-18"/>
          <w:sz w:val="16"/>
          <w:szCs w:val="16"/>
        </w:rPr>
        <w:t xml:space="preserve"> </w:t>
      </w:r>
      <w:r w:rsidRPr="00EF6106">
        <w:rPr>
          <w:sz w:val="16"/>
          <w:szCs w:val="16"/>
        </w:rPr>
        <w:t>на</w:t>
      </w:r>
      <w:r w:rsidRPr="00EF6106">
        <w:rPr>
          <w:spacing w:val="-17"/>
          <w:sz w:val="16"/>
          <w:szCs w:val="16"/>
        </w:rPr>
        <w:t xml:space="preserve"> </w:t>
      </w:r>
      <w:r w:rsidRPr="00EF6106">
        <w:rPr>
          <w:sz w:val="16"/>
          <w:szCs w:val="16"/>
        </w:rPr>
        <w:t>уровнях</w:t>
      </w:r>
      <w:r w:rsidRPr="00EF6106">
        <w:rPr>
          <w:spacing w:val="-18"/>
          <w:sz w:val="16"/>
          <w:szCs w:val="16"/>
        </w:rPr>
        <w:t xml:space="preserve"> </w:t>
      </w:r>
      <w:r w:rsidRPr="00EF6106">
        <w:rPr>
          <w:sz w:val="16"/>
          <w:szCs w:val="16"/>
        </w:rPr>
        <w:t>основного</w:t>
      </w:r>
      <w:r w:rsidRPr="00EF6106">
        <w:rPr>
          <w:spacing w:val="-17"/>
          <w:sz w:val="16"/>
          <w:szCs w:val="16"/>
        </w:rPr>
        <w:t xml:space="preserve"> </w:t>
      </w:r>
      <w:r w:rsidRPr="00EF6106">
        <w:rPr>
          <w:sz w:val="16"/>
          <w:szCs w:val="16"/>
        </w:rPr>
        <w:t>общего</w:t>
      </w:r>
      <w:r w:rsidRPr="00EF6106">
        <w:rPr>
          <w:spacing w:val="-18"/>
          <w:sz w:val="16"/>
          <w:szCs w:val="16"/>
        </w:rPr>
        <w:t xml:space="preserve"> </w:t>
      </w:r>
      <w:r w:rsidRPr="00EF6106">
        <w:rPr>
          <w:sz w:val="16"/>
          <w:szCs w:val="16"/>
        </w:rPr>
        <w:t>и</w:t>
      </w:r>
      <w:r w:rsidRPr="00EF6106">
        <w:rPr>
          <w:spacing w:val="-17"/>
          <w:sz w:val="16"/>
          <w:szCs w:val="16"/>
        </w:rPr>
        <w:t xml:space="preserve"> </w:t>
      </w:r>
      <w:r w:rsidRPr="00EF6106">
        <w:rPr>
          <w:sz w:val="16"/>
          <w:szCs w:val="16"/>
        </w:rPr>
        <w:t>среднего</w:t>
      </w:r>
      <w:r w:rsidRPr="00EF6106">
        <w:rPr>
          <w:spacing w:val="-18"/>
          <w:sz w:val="16"/>
          <w:szCs w:val="16"/>
        </w:rPr>
        <w:t xml:space="preserve"> </w:t>
      </w:r>
      <w:r w:rsidRPr="00EF6106">
        <w:rPr>
          <w:sz w:val="16"/>
          <w:szCs w:val="16"/>
        </w:rPr>
        <w:t>общего</w:t>
      </w:r>
      <w:r w:rsidRPr="00EF6106">
        <w:rPr>
          <w:spacing w:val="-17"/>
          <w:sz w:val="16"/>
          <w:szCs w:val="16"/>
        </w:rPr>
        <w:t xml:space="preserve"> </w:t>
      </w:r>
      <w:r w:rsidRPr="00EF6106">
        <w:rPr>
          <w:sz w:val="16"/>
          <w:szCs w:val="16"/>
        </w:rPr>
        <w:t xml:space="preserve">образования включают текущее, тематическое, внутришкольное итоговое и промежуточное оценивание. Выставление отметок обучающимся в ходе различных процедур оценивания основывается на отборе объектов оценивания из числа предметных </w:t>
      </w:r>
      <w:r w:rsidRPr="00EF6106">
        <w:rPr>
          <w:spacing w:val="-2"/>
          <w:sz w:val="16"/>
          <w:szCs w:val="16"/>
        </w:rPr>
        <w:t>и</w:t>
      </w:r>
      <w:r w:rsidRPr="00EF6106">
        <w:rPr>
          <w:spacing w:val="-16"/>
          <w:sz w:val="16"/>
          <w:szCs w:val="16"/>
        </w:rPr>
        <w:t xml:space="preserve"> </w:t>
      </w:r>
      <w:r w:rsidRPr="00EF6106">
        <w:rPr>
          <w:spacing w:val="-2"/>
          <w:sz w:val="16"/>
          <w:szCs w:val="16"/>
        </w:rPr>
        <w:t>связанных</w:t>
      </w:r>
      <w:r w:rsidRPr="00EF6106">
        <w:rPr>
          <w:spacing w:val="-15"/>
          <w:sz w:val="16"/>
          <w:szCs w:val="16"/>
        </w:rPr>
        <w:t xml:space="preserve"> </w:t>
      </w:r>
      <w:r w:rsidRPr="00EF6106">
        <w:rPr>
          <w:spacing w:val="-2"/>
          <w:sz w:val="16"/>
          <w:szCs w:val="16"/>
        </w:rPr>
        <w:t>с</w:t>
      </w:r>
      <w:r w:rsidRPr="00EF6106">
        <w:rPr>
          <w:spacing w:val="-16"/>
          <w:sz w:val="16"/>
          <w:szCs w:val="16"/>
        </w:rPr>
        <w:t xml:space="preserve"> </w:t>
      </w:r>
      <w:r w:rsidRPr="00EF6106">
        <w:rPr>
          <w:spacing w:val="-2"/>
          <w:sz w:val="16"/>
          <w:szCs w:val="16"/>
        </w:rPr>
        <w:t>ними</w:t>
      </w:r>
      <w:r w:rsidRPr="00EF6106">
        <w:rPr>
          <w:spacing w:val="-15"/>
          <w:sz w:val="16"/>
          <w:szCs w:val="16"/>
        </w:rPr>
        <w:t xml:space="preserve"> </w:t>
      </w:r>
      <w:r w:rsidRPr="00EF6106">
        <w:rPr>
          <w:spacing w:val="-2"/>
          <w:sz w:val="16"/>
          <w:szCs w:val="16"/>
        </w:rPr>
        <w:t>метапредметных</w:t>
      </w:r>
      <w:r w:rsidRPr="00EF6106">
        <w:rPr>
          <w:spacing w:val="-10"/>
          <w:sz w:val="16"/>
          <w:szCs w:val="16"/>
        </w:rPr>
        <w:t xml:space="preserve"> </w:t>
      </w:r>
      <w:r w:rsidRPr="00EF6106">
        <w:rPr>
          <w:spacing w:val="-2"/>
          <w:sz w:val="16"/>
          <w:szCs w:val="16"/>
        </w:rPr>
        <w:t>результатов,</w:t>
      </w:r>
      <w:r w:rsidRPr="00EF6106">
        <w:rPr>
          <w:spacing w:val="-15"/>
          <w:sz w:val="16"/>
          <w:szCs w:val="16"/>
        </w:rPr>
        <w:t xml:space="preserve"> </w:t>
      </w:r>
      <w:r w:rsidRPr="00EF6106">
        <w:rPr>
          <w:spacing w:val="-2"/>
          <w:sz w:val="16"/>
          <w:szCs w:val="16"/>
        </w:rPr>
        <w:t>представленных</w:t>
      </w:r>
      <w:r w:rsidRPr="00EF6106">
        <w:rPr>
          <w:spacing w:val="-16"/>
          <w:sz w:val="16"/>
          <w:szCs w:val="16"/>
        </w:rPr>
        <w:t xml:space="preserve"> </w:t>
      </w:r>
      <w:r w:rsidRPr="00EF6106">
        <w:rPr>
          <w:spacing w:val="-2"/>
          <w:sz w:val="16"/>
          <w:szCs w:val="16"/>
        </w:rPr>
        <w:t>в</w:t>
      </w:r>
      <w:r w:rsidRPr="00EF6106">
        <w:rPr>
          <w:spacing w:val="-15"/>
          <w:sz w:val="16"/>
          <w:szCs w:val="16"/>
        </w:rPr>
        <w:t xml:space="preserve"> </w:t>
      </w:r>
      <w:r w:rsidRPr="00EF6106">
        <w:rPr>
          <w:spacing w:val="-2"/>
          <w:sz w:val="16"/>
          <w:szCs w:val="16"/>
        </w:rPr>
        <w:t xml:space="preserve">федеральном </w:t>
      </w:r>
      <w:r w:rsidRPr="00EF6106">
        <w:rPr>
          <w:sz w:val="16"/>
          <w:szCs w:val="16"/>
        </w:rPr>
        <w:t>государственном образовательном стандарте основного общего образования, федеральном государственном образовательном стандарте среднего общего образования (ФГОС ООО, ФГОС СОО), федеральной образовательной программе основного общего образования, федеральной образовательной программе среднего общего образования (ФООП, ФОП ООО, ФОП СОО). Учителя обществознания</w:t>
      </w:r>
      <w:r w:rsidRPr="00EF6106">
        <w:rPr>
          <w:spacing w:val="-2"/>
          <w:sz w:val="16"/>
          <w:szCs w:val="16"/>
        </w:rPr>
        <w:t xml:space="preserve"> </w:t>
      </w:r>
      <w:r w:rsidRPr="00EF6106">
        <w:rPr>
          <w:sz w:val="16"/>
          <w:szCs w:val="16"/>
        </w:rPr>
        <w:t>осуществляют</w:t>
      </w:r>
      <w:r w:rsidRPr="00EF6106">
        <w:rPr>
          <w:spacing w:val="-1"/>
          <w:sz w:val="16"/>
          <w:szCs w:val="16"/>
        </w:rPr>
        <w:t xml:space="preserve"> </w:t>
      </w:r>
      <w:r w:rsidRPr="00EF6106">
        <w:rPr>
          <w:sz w:val="16"/>
          <w:szCs w:val="16"/>
        </w:rPr>
        <w:t>тематическое,</w:t>
      </w:r>
      <w:r w:rsidRPr="00EF6106">
        <w:rPr>
          <w:spacing w:val="-3"/>
          <w:sz w:val="16"/>
          <w:szCs w:val="16"/>
        </w:rPr>
        <w:t xml:space="preserve"> </w:t>
      </w:r>
      <w:r w:rsidRPr="00EF6106">
        <w:rPr>
          <w:sz w:val="16"/>
          <w:szCs w:val="16"/>
        </w:rPr>
        <w:t>а также внутришкольное итоговое оценивание в ходе проведения повторительно-обобщающих уроков, включенных в поурочное планирование.</w:t>
      </w:r>
    </w:p>
    <w:p w:rsidR="007936B8" w:rsidRPr="00EF6106" w:rsidRDefault="007936B8" w:rsidP="00EF6106">
      <w:pPr>
        <w:pStyle w:val="af"/>
        <w:spacing w:line="240" w:lineRule="atLeast"/>
        <w:ind w:right="143"/>
        <w:contextualSpacing/>
        <w:rPr>
          <w:sz w:val="16"/>
          <w:szCs w:val="16"/>
        </w:rPr>
      </w:pPr>
      <w:r w:rsidRPr="00EF6106">
        <w:rPr>
          <w:sz w:val="16"/>
          <w:szCs w:val="16"/>
        </w:rPr>
        <w:t>В</w:t>
      </w:r>
      <w:r w:rsidRPr="00EF6106">
        <w:rPr>
          <w:spacing w:val="80"/>
          <w:sz w:val="16"/>
          <w:szCs w:val="16"/>
        </w:rPr>
        <w:t xml:space="preserve">  </w:t>
      </w:r>
      <w:r w:rsidRPr="00EF6106">
        <w:rPr>
          <w:sz w:val="16"/>
          <w:szCs w:val="16"/>
        </w:rPr>
        <w:t>соответствии</w:t>
      </w:r>
      <w:r w:rsidRPr="00EF6106">
        <w:rPr>
          <w:spacing w:val="80"/>
          <w:sz w:val="16"/>
          <w:szCs w:val="16"/>
        </w:rPr>
        <w:t xml:space="preserve">  </w:t>
      </w:r>
      <w:r w:rsidRPr="00EF6106">
        <w:rPr>
          <w:sz w:val="16"/>
          <w:szCs w:val="16"/>
        </w:rPr>
        <w:t>с</w:t>
      </w:r>
      <w:r w:rsidRPr="00EF6106">
        <w:rPr>
          <w:spacing w:val="80"/>
          <w:sz w:val="16"/>
          <w:szCs w:val="16"/>
        </w:rPr>
        <w:t xml:space="preserve">  </w:t>
      </w:r>
      <w:r w:rsidRPr="00EF6106">
        <w:rPr>
          <w:sz w:val="16"/>
          <w:szCs w:val="16"/>
        </w:rPr>
        <w:t>положениями</w:t>
      </w:r>
      <w:r w:rsidRPr="00EF6106">
        <w:rPr>
          <w:spacing w:val="80"/>
          <w:sz w:val="16"/>
          <w:szCs w:val="16"/>
        </w:rPr>
        <w:t xml:space="preserve">  </w:t>
      </w:r>
      <w:r w:rsidRPr="00EF6106">
        <w:rPr>
          <w:sz w:val="16"/>
          <w:szCs w:val="16"/>
        </w:rPr>
        <w:t>ФООП</w:t>
      </w:r>
      <w:r w:rsidRPr="00EF6106">
        <w:rPr>
          <w:spacing w:val="80"/>
          <w:sz w:val="16"/>
          <w:szCs w:val="16"/>
        </w:rPr>
        <w:t xml:space="preserve">  </w:t>
      </w:r>
      <w:r w:rsidRPr="00EF6106">
        <w:rPr>
          <w:sz w:val="16"/>
          <w:szCs w:val="16"/>
        </w:rPr>
        <w:t>процедуры</w:t>
      </w:r>
      <w:r w:rsidRPr="00EF6106">
        <w:rPr>
          <w:spacing w:val="80"/>
          <w:sz w:val="16"/>
          <w:szCs w:val="16"/>
        </w:rPr>
        <w:t xml:space="preserve">  </w:t>
      </w:r>
      <w:r w:rsidRPr="00EF6106">
        <w:rPr>
          <w:sz w:val="16"/>
          <w:szCs w:val="16"/>
        </w:rPr>
        <w:t>оценивания по обществознанию осуществляются в устной и письменной форме. Рекомендуется чередовать оценивание устных ответов и письменных работ обучающихся</w:t>
      </w:r>
      <w:r w:rsidRPr="00EF6106">
        <w:rPr>
          <w:spacing w:val="-11"/>
          <w:sz w:val="16"/>
          <w:szCs w:val="16"/>
        </w:rPr>
        <w:t xml:space="preserve"> </w:t>
      </w:r>
      <w:r w:rsidRPr="00EF6106">
        <w:rPr>
          <w:sz w:val="16"/>
          <w:szCs w:val="16"/>
        </w:rPr>
        <w:t>в</w:t>
      </w:r>
      <w:r w:rsidRPr="00EF6106">
        <w:rPr>
          <w:spacing w:val="-9"/>
          <w:sz w:val="16"/>
          <w:szCs w:val="16"/>
        </w:rPr>
        <w:t xml:space="preserve"> </w:t>
      </w:r>
      <w:r w:rsidRPr="00EF6106">
        <w:rPr>
          <w:sz w:val="16"/>
          <w:szCs w:val="16"/>
        </w:rPr>
        <w:t>связи</w:t>
      </w:r>
      <w:r w:rsidRPr="00EF6106">
        <w:rPr>
          <w:spacing w:val="-8"/>
          <w:sz w:val="16"/>
          <w:szCs w:val="16"/>
        </w:rPr>
        <w:t xml:space="preserve"> </w:t>
      </w:r>
      <w:r w:rsidRPr="00EF6106">
        <w:rPr>
          <w:sz w:val="16"/>
          <w:szCs w:val="16"/>
        </w:rPr>
        <w:t>с</w:t>
      </w:r>
      <w:r w:rsidRPr="00EF6106">
        <w:rPr>
          <w:spacing w:val="-11"/>
          <w:sz w:val="16"/>
          <w:szCs w:val="16"/>
        </w:rPr>
        <w:t xml:space="preserve"> </w:t>
      </w:r>
      <w:r w:rsidRPr="00EF6106">
        <w:rPr>
          <w:sz w:val="16"/>
          <w:szCs w:val="16"/>
        </w:rPr>
        <w:t>ограничениями</w:t>
      </w:r>
      <w:r w:rsidRPr="00EF6106">
        <w:rPr>
          <w:spacing w:val="-8"/>
          <w:sz w:val="16"/>
          <w:szCs w:val="16"/>
        </w:rPr>
        <w:t xml:space="preserve"> </w:t>
      </w:r>
      <w:r w:rsidRPr="00EF6106">
        <w:rPr>
          <w:sz w:val="16"/>
          <w:szCs w:val="16"/>
        </w:rPr>
        <w:t>каждой</w:t>
      </w:r>
      <w:r w:rsidRPr="00EF6106">
        <w:rPr>
          <w:spacing w:val="-10"/>
          <w:sz w:val="16"/>
          <w:szCs w:val="16"/>
        </w:rPr>
        <w:t xml:space="preserve"> </w:t>
      </w:r>
      <w:r w:rsidRPr="00EF6106">
        <w:rPr>
          <w:sz w:val="16"/>
          <w:szCs w:val="16"/>
        </w:rPr>
        <w:t>из</w:t>
      </w:r>
      <w:r w:rsidRPr="00EF6106">
        <w:rPr>
          <w:spacing w:val="-12"/>
          <w:sz w:val="16"/>
          <w:szCs w:val="16"/>
        </w:rPr>
        <w:t xml:space="preserve"> </w:t>
      </w:r>
      <w:r w:rsidRPr="00EF6106">
        <w:rPr>
          <w:sz w:val="16"/>
          <w:szCs w:val="16"/>
        </w:rPr>
        <w:t>форм.</w:t>
      </w:r>
      <w:r w:rsidRPr="00EF6106">
        <w:rPr>
          <w:spacing w:val="-12"/>
          <w:sz w:val="16"/>
          <w:szCs w:val="16"/>
        </w:rPr>
        <w:t xml:space="preserve"> </w:t>
      </w:r>
      <w:r w:rsidRPr="00EF6106">
        <w:rPr>
          <w:sz w:val="16"/>
          <w:szCs w:val="16"/>
        </w:rPr>
        <w:t>Они</w:t>
      </w:r>
      <w:r w:rsidRPr="00EF6106">
        <w:rPr>
          <w:spacing w:val="-10"/>
          <w:sz w:val="16"/>
          <w:szCs w:val="16"/>
        </w:rPr>
        <w:t xml:space="preserve"> </w:t>
      </w:r>
      <w:r w:rsidRPr="00EF6106">
        <w:rPr>
          <w:sz w:val="16"/>
          <w:szCs w:val="16"/>
        </w:rPr>
        <w:t>составляют</w:t>
      </w:r>
      <w:r w:rsidRPr="00EF6106">
        <w:rPr>
          <w:spacing w:val="-9"/>
          <w:sz w:val="16"/>
          <w:szCs w:val="16"/>
        </w:rPr>
        <w:t xml:space="preserve"> </w:t>
      </w:r>
      <w:r w:rsidRPr="00EF6106">
        <w:rPr>
          <w:sz w:val="16"/>
          <w:szCs w:val="16"/>
        </w:rPr>
        <w:t>основы комплексного подхода и позволяют обеспечить выявление динамики индивидуальных образовательных достижений обучающихся на уровнях основного</w:t>
      </w:r>
      <w:r w:rsidRPr="00EF6106">
        <w:rPr>
          <w:spacing w:val="-2"/>
          <w:sz w:val="16"/>
          <w:szCs w:val="16"/>
        </w:rPr>
        <w:t xml:space="preserve"> </w:t>
      </w:r>
      <w:r w:rsidRPr="00EF6106">
        <w:rPr>
          <w:sz w:val="16"/>
          <w:szCs w:val="16"/>
        </w:rPr>
        <w:t>общего</w:t>
      </w:r>
      <w:r w:rsidRPr="00EF6106">
        <w:rPr>
          <w:spacing w:val="-2"/>
          <w:sz w:val="16"/>
          <w:szCs w:val="16"/>
        </w:rPr>
        <w:t xml:space="preserve"> </w:t>
      </w:r>
      <w:r w:rsidRPr="00EF6106">
        <w:rPr>
          <w:sz w:val="16"/>
          <w:szCs w:val="16"/>
        </w:rPr>
        <w:t>и</w:t>
      </w:r>
      <w:r w:rsidRPr="00EF6106">
        <w:rPr>
          <w:spacing w:val="-2"/>
          <w:sz w:val="16"/>
          <w:szCs w:val="16"/>
        </w:rPr>
        <w:t xml:space="preserve"> </w:t>
      </w:r>
      <w:r w:rsidRPr="00EF6106">
        <w:rPr>
          <w:sz w:val="16"/>
          <w:szCs w:val="16"/>
        </w:rPr>
        <w:t>среднего общего</w:t>
      </w:r>
      <w:r w:rsidRPr="00EF6106">
        <w:rPr>
          <w:spacing w:val="-1"/>
          <w:sz w:val="16"/>
          <w:szCs w:val="16"/>
        </w:rPr>
        <w:t xml:space="preserve"> </w:t>
      </w:r>
      <w:r w:rsidRPr="00EF6106">
        <w:rPr>
          <w:sz w:val="16"/>
          <w:szCs w:val="16"/>
        </w:rPr>
        <w:t>образования,</w:t>
      </w:r>
      <w:r w:rsidRPr="00EF6106">
        <w:rPr>
          <w:spacing w:val="-3"/>
          <w:sz w:val="16"/>
          <w:szCs w:val="16"/>
        </w:rPr>
        <w:t xml:space="preserve"> </w:t>
      </w:r>
      <w:r w:rsidRPr="00EF6106">
        <w:rPr>
          <w:sz w:val="16"/>
          <w:szCs w:val="16"/>
        </w:rPr>
        <w:t>использовать</w:t>
      </w:r>
      <w:r w:rsidRPr="00EF6106">
        <w:rPr>
          <w:spacing w:val="-2"/>
          <w:sz w:val="16"/>
          <w:szCs w:val="16"/>
        </w:rPr>
        <w:t xml:space="preserve"> </w:t>
      </w:r>
      <w:r w:rsidRPr="00EF6106">
        <w:rPr>
          <w:sz w:val="16"/>
          <w:szCs w:val="16"/>
        </w:rPr>
        <w:t>разнообразные методы и формы оценки, взаимно дополняющие друг друга.</w:t>
      </w:r>
    </w:p>
    <w:p w:rsidR="007936B8" w:rsidRPr="00EF6106" w:rsidRDefault="007936B8" w:rsidP="00EF6106">
      <w:pPr>
        <w:pStyle w:val="af"/>
        <w:spacing w:line="240" w:lineRule="atLeast"/>
        <w:ind w:right="144"/>
        <w:contextualSpacing/>
        <w:rPr>
          <w:sz w:val="16"/>
          <w:szCs w:val="16"/>
        </w:rPr>
      </w:pPr>
      <w:r w:rsidRPr="00EF6106">
        <w:rPr>
          <w:sz w:val="16"/>
          <w:szCs w:val="16"/>
        </w:rPr>
        <w:t>При проведении текущего оценивания, тематического контроля учителя обществознания в полной мере ориентируются на планируемые образовательные</w:t>
      </w:r>
      <w:r w:rsidRPr="00EF6106">
        <w:rPr>
          <w:spacing w:val="80"/>
          <w:sz w:val="16"/>
          <w:szCs w:val="16"/>
        </w:rPr>
        <w:t xml:space="preserve">  </w:t>
      </w:r>
      <w:r w:rsidRPr="00EF6106">
        <w:rPr>
          <w:sz w:val="16"/>
          <w:szCs w:val="16"/>
        </w:rPr>
        <w:t>результаты,</w:t>
      </w:r>
      <w:r w:rsidRPr="00EF6106">
        <w:rPr>
          <w:spacing w:val="80"/>
          <w:sz w:val="16"/>
          <w:szCs w:val="16"/>
        </w:rPr>
        <w:t xml:space="preserve">  </w:t>
      </w:r>
      <w:r w:rsidRPr="00EF6106">
        <w:rPr>
          <w:sz w:val="16"/>
          <w:szCs w:val="16"/>
        </w:rPr>
        <w:t>выступающие</w:t>
      </w:r>
      <w:r w:rsidRPr="00EF6106">
        <w:rPr>
          <w:spacing w:val="80"/>
          <w:sz w:val="16"/>
          <w:szCs w:val="16"/>
        </w:rPr>
        <w:t xml:space="preserve">  </w:t>
      </w:r>
      <w:r w:rsidRPr="00EF6106">
        <w:rPr>
          <w:sz w:val="16"/>
          <w:szCs w:val="16"/>
        </w:rPr>
        <w:t>объектами</w:t>
      </w:r>
      <w:r w:rsidRPr="00EF6106">
        <w:rPr>
          <w:spacing w:val="80"/>
          <w:sz w:val="16"/>
          <w:szCs w:val="16"/>
        </w:rPr>
        <w:t xml:space="preserve">  </w:t>
      </w:r>
      <w:r w:rsidRPr="00EF6106">
        <w:rPr>
          <w:sz w:val="16"/>
          <w:szCs w:val="16"/>
        </w:rPr>
        <w:t>оценивания.</w:t>
      </w:r>
      <w:r w:rsidRPr="00EF6106">
        <w:rPr>
          <w:spacing w:val="80"/>
          <w:sz w:val="16"/>
          <w:szCs w:val="16"/>
        </w:rPr>
        <w:t xml:space="preserve"> </w:t>
      </w:r>
      <w:r w:rsidRPr="00EF6106">
        <w:rPr>
          <w:sz w:val="16"/>
          <w:szCs w:val="16"/>
        </w:rPr>
        <w:t>Они</w:t>
      </w:r>
      <w:r w:rsidRPr="00EF6106">
        <w:rPr>
          <w:spacing w:val="62"/>
          <w:sz w:val="16"/>
          <w:szCs w:val="16"/>
        </w:rPr>
        <w:t xml:space="preserve">   </w:t>
      </w:r>
      <w:r w:rsidRPr="00EF6106">
        <w:rPr>
          <w:sz w:val="16"/>
          <w:szCs w:val="16"/>
        </w:rPr>
        <w:t>представляются</w:t>
      </w:r>
      <w:r w:rsidRPr="00EF6106">
        <w:rPr>
          <w:spacing w:val="63"/>
          <w:sz w:val="16"/>
          <w:szCs w:val="16"/>
        </w:rPr>
        <w:t xml:space="preserve">   </w:t>
      </w:r>
      <w:r w:rsidRPr="00EF6106">
        <w:rPr>
          <w:sz w:val="16"/>
          <w:szCs w:val="16"/>
        </w:rPr>
        <w:t>в</w:t>
      </w:r>
      <w:r w:rsidRPr="00EF6106">
        <w:rPr>
          <w:spacing w:val="63"/>
          <w:sz w:val="16"/>
          <w:szCs w:val="16"/>
        </w:rPr>
        <w:t xml:space="preserve">   </w:t>
      </w:r>
      <w:r w:rsidRPr="00EF6106">
        <w:rPr>
          <w:sz w:val="16"/>
          <w:szCs w:val="16"/>
        </w:rPr>
        <w:t>качественных</w:t>
      </w:r>
      <w:r w:rsidRPr="00EF6106">
        <w:rPr>
          <w:spacing w:val="63"/>
          <w:sz w:val="16"/>
          <w:szCs w:val="16"/>
        </w:rPr>
        <w:t xml:space="preserve">   </w:t>
      </w:r>
      <w:r w:rsidRPr="00EF6106">
        <w:rPr>
          <w:sz w:val="16"/>
          <w:szCs w:val="16"/>
        </w:rPr>
        <w:t>(содержательных)</w:t>
      </w:r>
      <w:r w:rsidRPr="00EF6106">
        <w:rPr>
          <w:spacing w:val="63"/>
          <w:sz w:val="16"/>
          <w:szCs w:val="16"/>
        </w:rPr>
        <w:t xml:space="preserve">   </w:t>
      </w:r>
      <w:r w:rsidRPr="00EF6106">
        <w:rPr>
          <w:spacing w:val="-2"/>
          <w:sz w:val="16"/>
          <w:szCs w:val="16"/>
        </w:rPr>
        <w:t xml:space="preserve">критериях </w:t>
      </w:r>
      <w:r w:rsidRPr="00EF6106">
        <w:rPr>
          <w:sz w:val="16"/>
          <w:szCs w:val="16"/>
        </w:rPr>
        <w:t>и</w:t>
      </w:r>
      <w:r w:rsidRPr="00EF6106">
        <w:rPr>
          <w:spacing w:val="40"/>
          <w:sz w:val="16"/>
          <w:szCs w:val="16"/>
        </w:rPr>
        <w:t xml:space="preserve">  </w:t>
      </w:r>
      <w:r w:rsidRPr="00EF6106">
        <w:rPr>
          <w:sz w:val="16"/>
          <w:szCs w:val="16"/>
        </w:rPr>
        <w:t>их</w:t>
      </w:r>
      <w:r w:rsidRPr="00EF6106">
        <w:rPr>
          <w:spacing w:val="40"/>
          <w:sz w:val="16"/>
          <w:szCs w:val="16"/>
        </w:rPr>
        <w:t xml:space="preserve">  </w:t>
      </w:r>
      <w:r w:rsidRPr="00EF6106">
        <w:rPr>
          <w:sz w:val="16"/>
          <w:szCs w:val="16"/>
        </w:rPr>
        <w:t>количественном</w:t>
      </w:r>
      <w:r w:rsidRPr="00EF6106">
        <w:rPr>
          <w:spacing w:val="40"/>
          <w:sz w:val="16"/>
          <w:szCs w:val="16"/>
        </w:rPr>
        <w:t xml:space="preserve">  </w:t>
      </w:r>
      <w:r w:rsidRPr="00EF6106">
        <w:rPr>
          <w:sz w:val="16"/>
          <w:szCs w:val="16"/>
        </w:rPr>
        <w:t>выражении</w:t>
      </w:r>
      <w:r w:rsidRPr="00EF6106">
        <w:rPr>
          <w:spacing w:val="40"/>
          <w:sz w:val="16"/>
          <w:szCs w:val="16"/>
        </w:rPr>
        <w:t xml:space="preserve">  </w:t>
      </w:r>
      <w:r w:rsidRPr="00EF6106">
        <w:rPr>
          <w:sz w:val="16"/>
          <w:szCs w:val="16"/>
        </w:rPr>
        <w:t>(в</w:t>
      </w:r>
      <w:r w:rsidRPr="00EF6106">
        <w:rPr>
          <w:spacing w:val="40"/>
          <w:sz w:val="16"/>
          <w:szCs w:val="16"/>
        </w:rPr>
        <w:t xml:space="preserve">  </w:t>
      </w:r>
      <w:r w:rsidRPr="00EF6106">
        <w:rPr>
          <w:sz w:val="16"/>
          <w:szCs w:val="16"/>
        </w:rPr>
        <w:t>баллах</w:t>
      </w:r>
      <w:r w:rsidRPr="00EF6106">
        <w:rPr>
          <w:spacing w:val="40"/>
          <w:sz w:val="16"/>
          <w:szCs w:val="16"/>
        </w:rPr>
        <w:t xml:space="preserve">  </w:t>
      </w:r>
      <w:r w:rsidRPr="00EF6106">
        <w:rPr>
          <w:sz w:val="16"/>
          <w:szCs w:val="16"/>
        </w:rPr>
        <w:t>за</w:t>
      </w:r>
      <w:r w:rsidRPr="00EF6106">
        <w:rPr>
          <w:spacing w:val="40"/>
          <w:sz w:val="16"/>
          <w:szCs w:val="16"/>
        </w:rPr>
        <w:t xml:space="preserve">  </w:t>
      </w:r>
      <w:r w:rsidRPr="00EF6106">
        <w:rPr>
          <w:sz w:val="16"/>
          <w:szCs w:val="16"/>
        </w:rPr>
        <w:t>выполненные</w:t>
      </w:r>
      <w:r w:rsidRPr="00EF6106">
        <w:rPr>
          <w:spacing w:val="40"/>
          <w:sz w:val="16"/>
          <w:szCs w:val="16"/>
        </w:rPr>
        <w:t xml:space="preserve">  </w:t>
      </w:r>
      <w:r w:rsidRPr="00EF6106">
        <w:rPr>
          <w:sz w:val="16"/>
          <w:szCs w:val="16"/>
        </w:rPr>
        <w:t>задания или при оценивании устных ответов обучающихся), при этом учителя осуществляют перевод баллов в отметку.</w:t>
      </w:r>
    </w:p>
    <w:p w:rsidR="007936B8" w:rsidRPr="00EF6106" w:rsidRDefault="007936B8" w:rsidP="00EF6106">
      <w:pPr>
        <w:pStyle w:val="af"/>
        <w:spacing w:line="240" w:lineRule="atLeast"/>
        <w:ind w:right="136"/>
        <w:contextualSpacing/>
        <w:rPr>
          <w:sz w:val="16"/>
          <w:szCs w:val="16"/>
        </w:rPr>
      </w:pPr>
      <w:r w:rsidRPr="00EF6106">
        <w:rPr>
          <w:sz w:val="16"/>
          <w:szCs w:val="16"/>
        </w:rPr>
        <w:lastRenderedPageBreak/>
        <w:t>Предметные результаты и связанные с ними метапредметные образовательные результаты по учебному предмету «Обществознание» выражаются в ряде показателей, представляются в совокупности критериев, применяемых</w:t>
      </w:r>
      <w:r w:rsidRPr="00EF6106">
        <w:rPr>
          <w:spacing w:val="78"/>
          <w:sz w:val="16"/>
          <w:szCs w:val="16"/>
        </w:rPr>
        <w:t xml:space="preserve"> </w:t>
      </w:r>
      <w:r w:rsidRPr="00EF6106">
        <w:rPr>
          <w:sz w:val="16"/>
          <w:szCs w:val="16"/>
        </w:rPr>
        <w:t>при</w:t>
      </w:r>
      <w:r w:rsidRPr="00EF6106">
        <w:rPr>
          <w:spacing w:val="76"/>
          <w:sz w:val="16"/>
          <w:szCs w:val="16"/>
        </w:rPr>
        <w:t xml:space="preserve"> </w:t>
      </w:r>
      <w:r w:rsidRPr="00EF6106">
        <w:rPr>
          <w:sz w:val="16"/>
          <w:szCs w:val="16"/>
        </w:rPr>
        <w:t>оценивании</w:t>
      </w:r>
      <w:r w:rsidRPr="00EF6106">
        <w:rPr>
          <w:spacing w:val="76"/>
          <w:sz w:val="16"/>
          <w:szCs w:val="16"/>
        </w:rPr>
        <w:t xml:space="preserve"> </w:t>
      </w:r>
      <w:r w:rsidRPr="00EF6106">
        <w:rPr>
          <w:sz w:val="16"/>
          <w:szCs w:val="16"/>
        </w:rPr>
        <w:t>устных</w:t>
      </w:r>
      <w:r w:rsidRPr="00EF6106">
        <w:rPr>
          <w:spacing w:val="76"/>
          <w:sz w:val="16"/>
          <w:szCs w:val="16"/>
        </w:rPr>
        <w:t xml:space="preserve"> </w:t>
      </w:r>
      <w:r w:rsidRPr="00EF6106">
        <w:rPr>
          <w:sz w:val="16"/>
          <w:szCs w:val="16"/>
        </w:rPr>
        <w:t>и</w:t>
      </w:r>
      <w:r w:rsidRPr="00EF6106">
        <w:rPr>
          <w:spacing w:val="78"/>
          <w:sz w:val="16"/>
          <w:szCs w:val="16"/>
        </w:rPr>
        <w:t xml:space="preserve"> </w:t>
      </w:r>
      <w:r w:rsidRPr="00EF6106">
        <w:rPr>
          <w:sz w:val="16"/>
          <w:szCs w:val="16"/>
        </w:rPr>
        <w:t>письменных</w:t>
      </w:r>
      <w:r w:rsidRPr="00EF6106">
        <w:rPr>
          <w:spacing w:val="78"/>
          <w:sz w:val="16"/>
          <w:szCs w:val="16"/>
        </w:rPr>
        <w:t xml:space="preserve"> </w:t>
      </w:r>
      <w:r w:rsidRPr="00EF6106">
        <w:rPr>
          <w:sz w:val="16"/>
          <w:szCs w:val="16"/>
        </w:rPr>
        <w:t>ответов</w:t>
      </w:r>
      <w:r w:rsidRPr="00EF6106">
        <w:rPr>
          <w:spacing w:val="77"/>
          <w:sz w:val="16"/>
          <w:szCs w:val="16"/>
        </w:rPr>
        <w:t xml:space="preserve"> </w:t>
      </w:r>
      <w:r w:rsidRPr="00EF6106">
        <w:rPr>
          <w:sz w:val="16"/>
          <w:szCs w:val="16"/>
        </w:rPr>
        <w:t>обучающихся в ходе текущего, тематического внутришкольного контроля.</w:t>
      </w:r>
    </w:p>
    <w:p w:rsidR="007936B8" w:rsidRPr="00EF6106" w:rsidRDefault="007936B8" w:rsidP="00EF6106">
      <w:pPr>
        <w:pStyle w:val="af"/>
        <w:spacing w:line="240" w:lineRule="atLeast"/>
        <w:ind w:left="0" w:firstLine="0"/>
        <w:contextualSpacing/>
        <w:jc w:val="left"/>
        <w:rPr>
          <w:sz w:val="16"/>
          <w:szCs w:val="16"/>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2962"/>
        <w:gridCol w:w="5980"/>
      </w:tblGrid>
      <w:tr w:rsidR="007936B8" w:rsidRPr="00EF6106" w:rsidTr="00EF6106">
        <w:trPr>
          <w:trHeight w:val="748"/>
        </w:trPr>
        <w:tc>
          <w:tcPr>
            <w:tcW w:w="686" w:type="dxa"/>
          </w:tcPr>
          <w:p w:rsidR="007936B8" w:rsidRPr="00EF6106" w:rsidRDefault="007936B8" w:rsidP="00EF6106">
            <w:pPr>
              <w:pStyle w:val="TableParagraph"/>
              <w:spacing w:before="0" w:line="240" w:lineRule="atLeast"/>
              <w:ind w:left="170" w:right="154" w:firstLine="52"/>
              <w:contextualSpacing/>
              <w:rPr>
                <w:b/>
                <w:sz w:val="16"/>
                <w:szCs w:val="16"/>
              </w:rPr>
            </w:pPr>
            <w:r w:rsidRPr="00EF6106">
              <w:rPr>
                <w:b/>
                <w:spacing w:val="-10"/>
                <w:sz w:val="16"/>
                <w:szCs w:val="16"/>
              </w:rPr>
              <w:t xml:space="preserve">№ </w:t>
            </w:r>
            <w:r w:rsidRPr="00EF6106">
              <w:rPr>
                <w:b/>
                <w:spacing w:val="-4"/>
                <w:sz w:val="16"/>
                <w:szCs w:val="16"/>
              </w:rPr>
              <w:t>п/п</w:t>
            </w:r>
          </w:p>
        </w:tc>
        <w:tc>
          <w:tcPr>
            <w:tcW w:w="2962" w:type="dxa"/>
          </w:tcPr>
          <w:p w:rsidR="007936B8" w:rsidRPr="00EF6106" w:rsidRDefault="007936B8" w:rsidP="00EF6106">
            <w:pPr>
              <w:pStyle w:val="TableParagraph"/>
              <w:spacing w:before="0" w:line="240" w:lineRule="atLeast"/>
              <w:ind w:left="127"/>
              <w:contextualSpacing/>
              <w:rPr>
                <w:b/>
                <w:sz w:val="16"/>
                <w:szCs w:val="16"/>
              </w:rPr>
            </w:pPr>
            <w:r w:rsidRPr="00EF6106">
              <w:rPr>
                <w:b/>
                <w:sz w:val="16"/>
                <w:szCs w:val="16"/>
              </w:rPr>
              <w:t>Обобщенные</w:t>
            </w:r>
            <w:r w:rsidRPr="00EF6106">
              <w:rPr>
                <w:b/>
                <w:spacing w:val="-9"/>
                <w:sz w:val="16"/>
                <w:szCs w:val="16"/>
              </w:rPr>
              <w:t xml:space="preserve"> </w:t>
            </w:r>
            <w:r w:rsidRPr="00EF6106">
              <w:rPr>
                <w:b/>
                <w:spacing w:val="-2"/>
                <w:sz w:val="16"/>
                <w:szCs w:val="16"/>
              </w:rPr>
              <w:t>показатели</w:t>
            </w:r>
          </w:p>
        </w:tc>
        <w:tc>
          <w:tcPr>
            <w:tcW w:w="5980" w:type="dxa"/>
          </w:tcPr>
          <w:p w:rsidR="007936B8" w:rsidRPr="00EF6106" w:rsidRDefault="007936B8" w:rsidP="00EF6106">
            <w:pPr>
              <w:pStyle w:val="TableParagraph"/>
              <w:spacing w:before="0" w:line="240" w:lineRule="atLeast"/>
              <w:ind w:left="1769"/>
              <w:contextualSpacing/>
              <w:rPr>
                <w:b/>
                <w:sz w:val="16"/>
                <w:szCs w:val="16"/>
              </w:rPr>
            </w:pPr>
            <w:r w:rsidRPr="00EF6106">
              <w:rPr>
                <w:b/>
                <w:sz w:val="16"/>
                <w:szCs w:val="16"/>
              </w:rPr>
              <w:t>Критерии</w:t>
            </w:r>
            <w:r w:rsidRPr="00EF6106">
              <w:rPr>
                <w:b/>
                <w:spacing w:val="-4"/>
                <w:sz w:val="16"/>
                <w:szCs w:val="16"/>
              </w:rPr>
              <w:t xml:space="preserve"> </w:t>
            </w:r>
            <w:r w:rsidRPr="00EF6106">
              <w:rPr>
                <w:b/>
                <w:spacing w:val="-2"/>
                <w:sz w:val="16"/>
                <w:szCs w:val="16"/>
              </w:rPr>
              <w:t>оценивания</w:t>
            </w:r>
          </w:p>
        </w:tc>
      </w:tr>
      <w:tr w:rsidR="007936B8" w:rsidRPr="00EF6106" w:rsidTr="00EF6106">
        <w:trPr>
          <w:trHeight w:val="3288"/>
        </w:trPr>
        <w:tc>
          <w:tcPr>
            <w:tcW w:w="686" w:type="dxa"/>
          </w:tcPr>
          <w:p w:rsidR="007936B8" w:rsidRPr="00EF6106" w:rsidRDefault="007936B8" w:rsidP="00EF6106">
            <w:pPr>
              <w:pStyle w:val="TableParagraph"/>
              <w:spacing w:before="0" w:line="240" w:lineRule="atLeast"/>
              <w:ind w:left="10"/>
              <w:contextualSpacing/>
              <w:jc w:val="center"/>
              <w:rPr>
                <w:sz w:val="16"/>
                <w:szCs w:val="16"/>
              </w:rPr>
            </w:pPr>
            <w:r w:rsidRPr="00EF6106">
              <w:rPr>
                <w:spacing w:val="-10"/>
                <w:sz w:val="16"/>
                <w:szCs w:val="16"/>
              </w:rPr>
              <w:t>1</w:t>
            </w:r>
          </w:p>
        </w:tc>
        <w:tc>
          <w:tcPr>
            <w:tcW w:w="2962" w:type="dxa"/>
          </w:tcPr>
          <w:p w:rsidR="007936B8" w:rsidRPr="00EF6106" w:rsidRDefault="007936B8" w:rsidP="00EF6106">
            <w:pPr>
              <w:pStyle w:val="TableParagraph"/>
              <w:spacing w:before="0" w:line="240" w:lineRule="atLeast"/>
              <w:ind w:left="108"/>
              <w:contextualSpacing/>
              <w:rPr>
                <w:sz w:val="16"/>
                <w:szCs w:val="16"/>
              </w:rPr>
            </w:pPr>
            <w:r w:rsidRPr="00EF6106">
              <w:rPr>
                <w:sz w:val="16"/>
                <w:szCs w:val="16"/>
              </w:rPr>
              <w:t>Действия</w:t>
            </w:r>
            <w:r w:rsidRPr="00EF6106">
              <w:rPr>
                <w:spacing w:val="40"/>
                <w:sz w:val="16"/>
                <w:szCs w:val="16"/>
              </w:rPr>
              <w:t xml:space="preserve"> </w:t>
            </w:r>
            <w:r w:rsidRPr="00EF6106">
              <w:rPr>
                <w:sz w:val="16"/>
                <w:szCs w:val="16"/>
              </w:rPr>
              <w:t>с</w:t>
            </w:r>
            <w:r w:rsidRPr="00EF6106">
              <w:rPr>
                <w:spacing w:val="40"/>
                <w:sz w:val="16"/>
                <w:szCs w:val="16"/>
              </w:rPr>
              <w:t xml:space="preserve"> </w:t>
            </w:r>
            <w:r w:rsidRPr="00EF6106">
              <w:rPr>
                <w:sz w:val="16"/>
                <w:szCs w:val="16"/>
              </w:rPr>
              <w:t>обществовед- ческими понятиями</w:t>
            </w:r>
          </w:p>
        </w:tc>
        <w:tc>
          <w:tcPr>
            <w:tcW w:w="5980" w:type="dxa"/>
          </w:tcPr>
          <w:p w:rsidR="007936B8" w:rsidRPr="00EF6106" w:rsidRDefault="007936B8" w:rsidP="007C0AAF">
            <w:pPr>
              <w:pStyle w:val="TableParagraph"/>
              <w:numPr>
                <w:ilvl w:val="0"/>
                <w:numId w:val="28"/>
              </w:numPr>
              <w:tabs>
                <w:tab w:val="left" w:pos="813"/>
              </w:tabs>
              <w:spacing w:before="0" w:line="240" w:lineRule="atLeast"/>
              <w:ind w:right="99" w:firstLine="142"/>
              <w:contextualSpacing/>
              <w:jc w:val="both"/>
              <w:rPr>
                <w:sz w:val="16"/>
                <w:szCs w:val="16"/>
              </w:rPr>
            </w:pPr>
            <w:r w:rsidRPr="00EF6106">
              <w:rPr>
                <w:sz w:val="16"/>
                <w:szCs w:val="16"/>
              </w:rPr>
              <w:t>корректное использование понятий, терминов, соответствующих изучаемому разделу, теме урока;</w:t>
            </w:r>
          </w:p>
          <w:p w:rsidR="007936B8" w:rsidRPr="00EF6106" w:rsidRDefault="007936B8" w:rsidP="007C0AAF">
            <w:pPr>
              <w:pStyle w:val="TableParagraph"/>
              <w:numPr>
                <w:ilvl w:val="0"/>
                <w:numId w:val="28"/>
              </w:numPr>
              <w:tabs>
                <w:tab w:val="left" w:pos="813"/>
              </w:tabs>
              <w:spacing w:before="0" w:line="240" w:lineRule="atLeast"/>
              <w:ind w:right="97" w:firstLine="142"/>
              <w:contextualSpacing/>
              <w:jc w:val="both"/>
              <w:rPr>
                <w:sz w:val="16"/>
                <w:szCs w:val="16"/>
              </w:rPr>
            </w:pPr>
            <w:r w:rsidRPr="00EF6106">
              <w:rPr>
                <w:sz w:val="16"/>
                <w:szCs w:val="16"/>
              </w:rPr>
              <w:t xml:space="preserve">раскрытие смысла понятия/термина с выделением существенных и несущественных </w:t>
            </w:r>
            <w:r w:rsidRPr="00EF6106">
              <w:rPr>
                <w:spacing w:val="-2"/>
                <w:sz w:val="16"/>
                <w:szCs w:val="16"/>
              </w:rPr>
              <w:t>признаков;</w:t>
            </w:r>
          </w:p>
          <w:p w:rsidR="007936B8" w:rsidRPr="00EF6106" w:rsidRDefault="007936B8" w:rsidP="00EF6106">
            <w:pPr>
              <w:pStyle w:val="TableParagraph"/>
              <w:spacing w:before="0" w:line="240" w:lineRule="atLeast"/>
              <w:ind w:left="177" w:right="100"/>
              <w:contextualSpacing/>
              <w:jc w:val="both"/>
              <w:rPr>
                <w:sz w:val="16"/>
                <w:szCs w:val="16"/>
              </w:rPr>
            </w:pPr>
            <w:r w:rsidRPr="00EF6106">
              <w:rPr>
                <w:sz w:val="16"/>
                <w:szCs w:val="16"/>
              </w:rPr>
              <w:t xml:space="preserve">с определением различных смыслов многозначных </w:t>
            </w:r>
            <w:r w:rsidRPr="00EF6106">
              <w:rPr>
                <w:spacing w:val="-2"/>
                <w:sz w:val="16"/>
                <w:szCs w:val="16"/>
              </w:rPr>
              <w:t>понятий;</w:t>
            </w:r>
          </w:p>
          <w:p w:rsidR="007936B8" w:rsidRPr="00EF6106" w:rsidRDefault="007936B8" w:rsidP="007C0AAF">
            <w:pPr>
              <w:pStyle w:val="TableParagraph"/>
              <w:numPr>
                <w:ilvl w:val="0"/>
                <w:numId w:val="28"/>
              </w:numPr>
              <w:tabs>
                <w:tab w:val="left" w:pos="813"/>
              </w:tabs>
              <w:spacing w:before="0" w:line="240" w:lineRule="atLeast"/>
              <w:ind w:left="813" w:hanging="494"/>
              <w:contextualSpacing/>
              <w:jc w:val="both"/>
              <w:rPr>
                <w:sz w:val="16"/>
                <w:szCs w:val="16"/>
              </w:rPr>
            </w:pPr>
            <w:r w:rsidRPr="00EF6106">
              <w:rPr>
                <w:sz w:val="16"/>
                <w:szCs w:val="16"/>
              </w:rPr>
              <w:t>классификация</w:t>
            </w:r>
            <w:r w:rsidRPr="00EF6106">
              <w:rPr>
                <w:spacing w:val="-5"/>
                <w:sz w:val="16"/>
                <w:szCs w:val="16"/>
              </w:rPr>
              <w:t xml:space="preserve"> </w:t>
            </w:r>
            <w:r w:rsidRPr="00EF6106">
              <w:rPr>
                <w:sz w:val="16"/>
                <w:szCs w:val="16"/>
              </w:rPr>
              <w:t>понятий</w:t>
            </w:r>
            <w:r w:rsidRPr="00EF6106">
              <w:rPr>
                <w:spacing w:val="-4"/>
                <w:sz w:val="16"/>
                <w:szCs w:val="16"/>
              </w:rPr>
              <w:t xml:space="preserve"> </w:t>
            </w:r>
            <w:r w:rsidRPr="00EF6106">
              <w:rPr>
                <w:sz w:val="16"/>
                <w:szCs w:val="16"/>
              </w:rPr>
              <w:t>по</w:t>
            </w:r>
            <w:r w:rsidRPr="00EF6106">
              <w:rPr>
                <w:spacing w:val="-4"/>
                <w:sz w:val="16"/>
                <w:szCs w:val="16"/>
              </w:rPr>
              <w:t xml:space="preserve"> </w:t>
            </w:r>
            <w:r w:rsidRPr="00EF6106">
              <w:rPr>
                <w:sz w:val="16"/>
                <w:szCs w:val="16"/>
              </w:rPr>
              <w:t>заданным</w:t>
            </w:r>
            <w:r w:rsidRPr="00EF6106">
              <w:rPr>
                <w:spacing w:val="-6"/>
                <w:sz w:val="16"/>
                <w:szCs w:val="16"/>
              </w:rPr>
              <w:t xml:space="preserve"> </w:t>
            </w:r>
            <w:r w:rsidRPr="00EF6106">
              <w:rPr>
                <w:spacing w:val="-2"/>
                <w:sz w:val="16"/>
                <w:szCs w:val="16"/>
              </w:rPr>
              <w:t>критериям;</w:t>
            </w:r>
          </w:p>
          <w:p w:rsidR="007936B8" w:rsidRPr="00EF6106" w:rsidRDefault="007936B8" w:rsidP="007C0AAF">
            <w:pPr>
              <w:pStyle w:val="TableParagraph"/>
              <w:numPr>
                <w:ilvl w:val="0"/>
                <w:numId w:val="28"/>
              </w:numPr>
              <w:tabs>
                <w:tab w:val="left" w:pos="813"/>
              </w:tabs>
              <w:spacing w:before="0" w:line="240" w:lineRule="atLeast"/>
              <w:ind w:right="100" w:firstLine="142"/>
              <w:contextualSpacing/>
              <w:jc w:val="both"/>
              <w:rPr>
                <w:sz w:val="16"/>
                <w:szCs w:val="16"/>
              </w:rPr>
            </w:pPr>
            <w:r w:rsidRPr="00EF6106">
              <w:rPr>
                <w:sz w:val="16"/>
                <w:szCs w:val="16"/>
              </w:rPr>
              <w:t>отсутствие фактических ошибок при употреблении понятий/терминов</w:t>
            </w:r>
          </w:p>
        </w:tc>
      </w:tr>
      <w:tr w:rsidR="007936B8" w:rsidRPr="00EF6106" w:rsidTr="00EF6106">
        <w:trPr>
          <w:trHeight w:val="6461"/>
        </w:trPr>
        <w:tc>
          <w:tcPr>
            <w:tcW w:w="686" w:type="dxa"/>
          </w:tcPr>
          <w:p w:rsidR="007936B8" w:rsidRPr="00EF6106" w:rsidRDefault="007936B8" w:rsidP="00EF6106">
            <w:pPr>
              <w:pStyle w:val="TableParagraph"/>
              <w:spacing w:before="0" w:line="240" w:lineRule="atLeast"/>
              <w:ind w:left="10"/>
              <w:contextualSpacing/>
              <w:jc w:val="center"/>
              <w:rPr>
                <w:sz w:val="16"/>
                <w:szCs w:val="16"/>
              </w:rPr>
            </w:pPr>
            <w:r w:rsidRPr="00EF6106">
              <w:rPr>
                <w:spacing w:val="-10"/>
                <w:sz w:val="16"/>
                <w:szCs w:val="16"/>
              </w:rPr>
              <w:t>2</w:t>
            </w:r>
          </w:p>
        </w:tc>
        <w:tc>
          <w:tcPr>
            <w:tcW w:w="2962" w:type="dxa"/>
          </w:tcPr>
          <w:p w:rsidR="007936B8" w:rsidRPr="00EF6106" w:rsidRDefault="007936B8" w:rsidP="00EF6106">
            <w:pPr>
              <w:pStyle w:val="TableParagraph"/>
              <w:spacing w:before="0" w:line="240" w:lineRule="atLeast"/>
              <w:ind w:left="108"/>
              <w:contextualSpacing/>
              <w:rPr>
                <w:sz w:val="16"/>
                <w:szCs w:val="16"/>
              </w:rPr>
            </w:pPr>
            <w:r w:rsidRPr="00EF6106">
              <w:rPr>
                <w:sz w:val="16"/>
                <w:szCs w:val="16"/>
              </w:rPr>
              <w:t>Действия</w:t>
            </w:r>
            <w:r w:rsidRPr="00EF6106">
              <w:rPr>
                <w:spacing w:val="80"/>
                <w:sz w:val="16"/>
                <w:szCs w:val="16"/>
              </w:rPr>
              <w:t xml:space="preserve"> </w:t>
            </w:r>
            <w:r w:rsidRPr="00EF6106">
              <w:rPr>
                <w:sz w:val="16"/>
                <w:szCs w:val="16"/>
              </w:rPr>
              <w:t>с</w:t>
            </w:r>
            <w:r w:rsidRPr="00EF6106">
              <w:rPr>
                <w:spacing w:val="80"/>
                <w:sz w:val="16"/>
                <w:szCs w:val="16"/>
              </w:rPr>
              <w:t xml:space="preserve"> </w:t>
            </w:r>
            <w:r w:rsidRPr="00EF6106">
              <w:rPr>
                <w:sz w:val="16"/>
                <w:szCs w:val="16"/>
              </w:rPr>
              <w:t>источниками социальной информации</w:t>
            </w:r>
          </w:p>
        </w:tc>
        <w:tc>
          <w:tcPr>
            <w:tcW w:w="5980" w:type="dxa"/>
          </w:tcPr>
          <w:p w:rsidR="007936B8" w:rsidRPr="00EF6106" w:rsidRDefault="007936B8" w:rsidP="007C0AAF">
            <w:pPr>
              <w:pStyle w:val="TableParagraph"/>
              <w:numPr>
                <w:ilvl w:val="0"/>
                <w:numId w:val="27"/>
              </w:numPr>
              <w:tabs>
                <w:tab w:val="left" w:pos="813"/>
              </w:tabs>
              <w:spacing w:before="0" w:line="240" w:lineRule="atLeast"/>
              <w:ind w:right="97" w:firstLine="214"/>
              <w:contextualSpacing/>
              <w:jc w:val="both"/>
              <w:rPr>
                <w:sz w:val="16"/>
                <w:szCs w:val="16"/>
              </w:rPr>
            </w:pPr>
            <w:r w:rsidRPr="00EF6106">
              <w:rPr>
                <w:sz w:val="16"/>
                <w:szCs w:val="16"/>
              </w:rPr>
              <w:t>выбор источников для освещения указанного вопроса, темы / целенаправленный поиск необходимых сведений для восполнения недостающих звеньев;</w:t>
            </w:r>
          </w:p>
          <w:p w:rsidR="007936B8" w:rsidRPr="00EF6106" w:rsidRDefault="007936B8" w:rsidP="007C0AAF">
            <w:pPr>
              <w:pStyle w:val="TableParagraph"/>
              <w:numPr>
                <w:ilvl w:val="0"/>
                <w:numId w:val="27"/>
              </w:numPr>
              <w:tabs>
                <w:tab w:val="left" w:pos="813"/>
              </w:tabs>
              <w:spacing w:before="0" w:line="240" w:lineRule="atLeast"/>
              <w:ind w:right="102" w:firstLine="214"/>
              <w:contextualSpacing/>
              <w:jc w:val="both"/>
              <w:rPr>
                <w:sz w:val="16"/>
                <w:szCs w:val="16"/>
              </w:rPr>
            </w:pPr>
            <w:r w:rsidRPr="00EF6106">
              <w:rPr>
                <w:sz w:val="16"/>
                <w:szCs w:val="16"/>
              </w:rPr>
              <w:t>поиск социальной информации, представленной в различных знаковых системах;</w:t>
            </w:r>
          </w:p>
          <w:p w:rsidR="007936B8" w:rsidRPr="00EF6106" w:rsidRDefault="007936B8" w:rsidP="007C0AAF">
            <w:pPr>
              <w:pStyle w:val="TableParagraph"/>
              <w:numPr>
                <w:ilvl w:val="0"/>
                <w:numId w:val="27"/>
              </w:numPr>
              <w:tabs>
                <w:tab w:val="left" w:pos="813"/>
                <w:tab w:val="left" w:pos="2284"/>
                <w:tab w:val="left" w:pos="4203"/>
              </w:tabs>
              <w:spacing w:before="0" w:line="240" w:lineRule="atLeast"/>
              <w:ind w:right="99" w:firstLine="214"/>
              <w:contextualSpacing/>
              <w:jc w:val="both"/>
              <w:rPr>
                <w:sz w:val="16"/>
                <w:szCs w:val="16"/>
              </w:rPr>
            </w:pPr>
            <w:r w:rsidRPr="00EF6106">
              <w:rPr>
                <w:spacing w:val="-2"/>
                <w:sz w:val="16"/>
                <w:szCs w:val="16"/>
              </w:rPr>
              <w:t>анализ,</w:t>
            </w:r>
            <w:r w:rsidRPr="00EF6106">
              <w:rPr>
                <w:sz w:val="16"/>
                <w:szCs w:val="16"/>
              </w:rPr>
              <w:tab/>
            </w:r>
            <w:r w:rsidRPr="00EF6106">
              <w:rPr>
                <w:spacing w:val="-2"/>
                <w:sz w:val="16"/>
                <w:szCs w:val="16"/>
              </w:rPr>
              <w:t>обобщение,</w:t>
            </w:r>
            <w:r w:rsidRPr="00EF6106">
              <w:rPr>
                <w:sz w:val="16"/>
                <w:szCs w:val="16"/>
              </w:rPr>
              <w:tab/>
            </w:r>
            <w:r w:rsidRPr="00EF6106">
              <w:rPr>
                <w:spacing w:val="-2"/>
                <w:sz w:val="16"/>
                <w:szCs w:val="16"/>
              </w:rPr>
              <w:t>систематизация, конкретизация</w:t>
            </w:r>
          </w:p>
          <w:p w:rsidR="007936B8" w:rsidRPr="00EF6106" w:rsidRDefault="007936B8" w:rsidP="00EF6106">
            <w:pPr>
              <w:pStyle w:val="TableParagraph"/>
              <w:spacing w:before="0" w:line="240" w:lineRule="atLeast"/>
              <w:ind w:left="105" w:right="101"/>
              <w:contextualSpacing/>
              <w:jc w:val="both"/>
              <w:rPr>
                <w:sz w:val="16"/>
                <w:szCs w:val="16"/>
              </w:rPr>
            </w:pPr>
            <w:r w:rsidRPr="00EF6106">
              <w:rPr>
                <w:sz w:val="16"/>
                <w:szCs w:val="16"/>
              </w:rPr>
              <w:t>и</w:t>
            </w:r>
            <w:r w:rsidRPr="00EF6106">
              <w:rPr>
                <w:spacing w:val="80"/>
                <w:sz w:val="16"/>
                <w:szCs w:val="16"/>
              </w:rPr>
              <w:t xml:space="preserve">  </w:t>
            </w:r>
            <w:r w:rsidRPr="00EF6106">
              <w:rPr>
                <w:sz w:val="16"/>
                <w:szCs w:val="16"/>
              </w:rPr>
              <w:t>критическая</w:t>
            </w:r>
            <w:r w:rsidRPr="00EF6106">
              <w:rPr>
                <w:spacing w:val="80"/>
                <w:sz w:val="16"/>
                <w:szCs w:val="16"/>
              </w:rPr>
              <w:t xml:space="preserve">  </w:t>
            </w:r>
            <w:r w:rsidRPr="00EF6106">
              <w:rPr>
                <w:sz w:val="16"/>
                <w:szCs w:val="16"/>
              </w:rPr>
              <w:t>оценка</w:t>
            </w:r>
            <w:r w:rsidRPr="00EF6106">
              <w:rPr>
                <w:spacing w:val="80"/>
                <w:sz w:val="16"/>
                <w:szCs w:val="16"/>
              </w:rPr>
              <w:t xml:space="preserve">  </w:t>
            </w:r>
            <w:r w:rsidRPr="00EF6106">
              <w:rPr>
                <w:sz w:val="16"/>
                <w:szCs w:val="16"/>
              </w:rPr>
              <w:t>социальной</w:t>
            </w:r>
            <w:r w:rsidRPr="00EF6106">
              <w:rPr>
                <w:spacing w:val="80"/>
                <w:sz w:val="16"/>
                <w:szCs w:val="16"/>
              </w:rPr>
              <w:t xml:space="preserve">  </w:t>
            </w:r>
            <w:r w:rsidRPr="00EF6106">
              <w:rPr>
                <w:sz w:val="16"/>
                <w:szCs w:val="16"/>
              </w:rPr>
              <w:t>информации из различных источников;</w:t>
            </w:r>
          </w:p>
          <w:p w:rsidR="007936B8" w:rsidRPr="00EF6106" w:rsidRDefault="007936B8" w:rsidP="007C0AAF">
            <w:pPr>
              <w:pStyle w:val="TableParagraph"/>
              <w:numPr>
                <w:ilvl w:val="0"/>
                <w:numId w:val="27"/>
              </w:numPr>
              <w:tabs>
                <w:tab w:val="left" w:pos="813"/>
              </w:tabs>
              <w:spacing w:before="0" w:line="240" w:lineRule="atLeast"/>
              <w:ind w:right="98" w:firstLine="214"/>
              <w:contextualSpacing/>
              <w:jc w:val="both"/>
              <w:rPr>
                <w:sz w:val="16"/>
                <w:szCs w:val="16"/>
              </w:rPr>
            </w:pPr>
            <w:r w:rsidRPr="00EF6106">
              <w:rPr>
                <w:sz w:val="16"/>
                <w:szCs w:val="16"/>
              </w:rPr>
              <w:t>использование информации из различных источников для подтверждения собственной точки зрения, положений учебного текста /формулирования выводов, подкрепленных аргументами;</w:t>
            </w:r>
          </w:p>
          <w:p w:rsidR="007936B8" w:rsidRPr="00EF6106" w:rsidRDefault="007936B8" w:rsidP="007C0AAF">
            <w:pPr>
              <w:pStyle w:val="TableParagraph"/>
              <w:numPr>
                <w:ilvl w:val="0"/>
                <w:numId w:val="27"/>
              </w:numPr>
              <w:tabs>
                <w:tab w:val="left" w:pos="813"/>
              </w:tabs>
              <w:spacing w:before="0" w:line="240" w:lineRule="atLeast"/>
              <w:ind w:right="95" w:firstLine="214"/>
              <w:contextualSpacing/>
              <w:jc w:val="both"/>
              <w:rPr>
                <w:sz w:val="16"/>
                <w:szCs w:val="16"/>
              </w:rPr>
            </w:pPr>
            <w:r w:rsidRPr="00EF6106">
              <w:rPr>
                <w:sz w:val="16"/>
                <w:szCs w:val="16"/>
              </w:rPr>
              <w:t>представление полученных сведений в различных знаковых системах (составление таблицы, диаграммы, графика и пр.);</w:t>
            </w:r>
          </w:p>
          <w:p w:rsidR="007936B8" w:rsidRPr="00EF6106" w:rsidRDefault="007936B8" w:rsidP="007C0AAF">
            <w:pPr>
              <w:pStyle w:val="TableParagraph"/>
              <w:numPr>
                <w:ilvl w:val="0"/>
                <w:numId w:val="27"/>
              </w:numPr>
              <w:tabs>
                <w:tab w:val="left" w:pos="813"/>
              </w:tabs>
              <w:spacing w:before="0" w:line="240" w:lineRule="atLeast"/>
              <w:ind w:right="97" w:firstLine="214"/>
              <w:contextualSpacing/>
              <w:jc w:val="both"/>
              <w:rPr>
                <w:sz w:val="16"/>
                <w:szCs w:val="16"/>
              </w:rPr>
            </w:pPr>
            <w:r w:rsidRPr="00EF6106">
              <w:rPr>
                <w:sz w:val="16"/>
                <w:szCs w:val="16"/>
              </w:rPr>
              <w:t>различение отдельных компонентов в информа- ционном сообщении;</w:t>
            </w:r>
          </w:p>
          <w:p w:rsidR="007936B8" w:rsidRPr="00EF6106" w:rsidRDefault="007936B8" w:rsidP="007C0AAF">
            <w:pPr>
              <w:pStyle w:val="TableParagraph"/>
              <w:numPr>
                <w:ilvl w:val="0"/>
                <w:numId w:val="27"/>
              </w:numPr>
              <w:tabs>
                <w:tab w:val="left" w:pos="813"/>
              </w:tabs>
              <w:spacing w:before="0" w:line="240" w:lineRule="atLeast"/>
              <w:ind w:right="102" w:firstLine="214"/>
              <w:contextualSpacing/>
              <w:jc w:val="both"/>
              <w:rPr>
                <w:sz w:val="16"/>
                <w:szCs w:val="16"/>
              </w:rPr>
            </w:pPr>
            <w:r w:rsidRPr="00EF6106">
              <w:rPr>
                <w:sz w:val="16"/>
                <w:szCs w:val="16"/>
              </w:rPr>
              <w:t xml:space="preserve">объяснение надежности источника социальной </w:t>
            </w:r>
            <w:r w:rsidRPr="00EF6106">
              <w:rPr>
                <w:spacing w:val="-2"/>
                <w:sz w:val="16"/>
                <w:szCs w:val="16"/>
              </w:rPr>
              <w:t>информации;</w:t>
            </w:r>
          </w:p>
        </w:tc>
      </w:tr>
    </w:tbl>
    <w:p w:rsidR="007936B8" w:rsidRPr="00EF6106" w:rsidRDefault="007936B8" w:rsidP="00EF6106">
      <w:pPr>
        <w:pStyle w:val="TableParagraph"/>
        <w:spacing w:before="0" w:line="240" w:lineRule="atLeast"/>
        <w:contextualSpacing/>
        <w:jc w:val="both"/>
        <w:rPr>
          <w:sz w:val="16"/>
          <w:szCs w:val="16"/>
        </w:rPr>
        <w:sectPr w:rsidR="007936B8" w:rsidRPr="00EF6106">
          <w:pgSz w:w="11910" w:h="16840"/>
          <w:pgMar w:top="1340" w:right="708" w:bottom="940" w:left="1275" w:header="0" w:footer="753" w:gutter="0"/>
          <w:cols w:space="720"/>
        </w:sect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2962"/>
        <w:gridCol w:w="5980"/>
      </w:tblGrid>
      <w:tr w:rsidR="007936B8" w:rsidRPr="00EF6106" w:rsidTr="00EF6106">
        <w:trPr>
          <w:trHeight w:val="748"/>
        </w:trPr>
        <w:tc>
          <w:tcPr>
            <w:tcW w:w="686" w:type="dxa"/>
          </w:tcPr>
          <w:p w:rsidR="007936B8" w:rsidRPr="00EF6106" w:rsidRDefault="007936B8" w:rsidP="00EF6106">
            <w:pPr>
              <w:pStyle w:val="TableParagraph"/>
              <w:spacing w:before="0" w:line="240" w:lineRule="atLeast"/>
              <w:ind w:left="0"/>
              <w:contextualSpacing/>
              <w:rPr>
                <w:sz w:val="16"/>
                <w:szCs w:val="16"/>
              </w:rPr>
            </w:pPr>
          </w:p>
        </w:tc>
        <w:tc>
          <w:tcPr>
            <w:tcW w:w="2962" w:type="dxa"/>
          </w:tcPr>
          <w:p w:rsidR="007936B8" w:rsidRPr="00EF6106" w:rsidRDefault="007936B8" w:rsidP="00EF6106">
            <w:pPr>
              <w:pStyle w:val="TableParagraph"/>
              <w:spacing w:before="0" w:line="240" w:lineRule="atLeast"/>
              <w:ind w:left="0"/>
              <w:contextualSpacing/>
              <w:rPr>
                <w:sz w:val="16"/>
                <w:szCs w:val="16"/>
              </w:rPr>
            </w:pPr>
          </w:p>
        </w:tc>
        <w:tc>
          <w:tcPr>
            <w:tcW w:w="5980" w:type="dxa"/>
          </w:tcPr>
          <w:p w:rsidR="007936B8" w:rsidRPr="00EF6106" w:rsidRDefault="007936B8" w:rsidP="00EF6106">
            <w:pPr>
              <w:pStyle w:val="TableParagraph"/>
              <w:tabs>
                <w:tab w:val="left" w:pos="814"/>
                <w:tab w:val="left" w:pos="2416"/>
                <w:tab w:val="left" w:pos="4215"/>
                <w:tab w:val="left" w:pos="5491"/>
              </w:tabs>
              <w:spacing w:before="0" w:line="240" w:lineRule="atLeast"/>
              <w:ind w:left="105" w:right="100" w:firstLine="214"/>
              <w:contextualSpacing/>
              <w:rPr>
                <w:sz w:val="16"/>
                <w:szCs w:val="16"/>
              </w:rPr>
            </w:pPr>
            <w:r w:rsidRPr="00EF6106">
              <w:rPr>
                <w:spacing w:val="-10"/>
                <w:sz w:val="16"/>
                <w:szCs w:val="16"/>
              </w:rPr>
              <w:t>–</w:t>
            </w:r>
            <w:r w:rsidRPr="00EF6106">
              <w:rPr>
                <w:sz w:val="16"/>
                <w:szCs w:val="16"/>
              </w:rPr>
              <w:tab/>
            </w:r>
            <w:r w:rsidRPr="00EF6106">
              <w:rPr>
                <w:spacing w:val="-2"/>
                <w:sz w:val="16"/>
                <w:szCs w:val="16"/>
              </w:rPr>
              <w:t>отсутствие</w:t>
            </w:r>
            <w:r w:rsidRPr="00EF6106">
              <w:rPr>
                <w:sz w:val="16"/>
                <w:szCs w:val="16"/>
              </w:rPr>
              <w:tab/>
            </w:r>
            <w:r w:rsidRPr="00EF6106">
              <w:rPr>
                <w:spacing w:val="-2"/>
                <w:sz w:val="16"/>
                <w:szCs w:val="16"/>
              </w:rPr>
              <w:t>фактических</w:t>
            </w:r>
            <w:r w:rsidRPr="00EF6106">
              <w:rPr>
                <w:sz w:val="16"/>
                <w:szCs w:val="16"/>
              </w:rPr>
              <w:tab/>
            </w:r>
            <w:r w:rsidRPr="00EF6106">
              <w:rPr>
                <w:spacing w:val="-2"/>
                <w:sz w:val="16"/>
                <w:szCs w:val="16"/>
              </w:rPr>
              <w:t>ошибок</w:t>
            </w:r>
            <w:r w:rsidRPr="00EF6106">
              <w:rPr>
                <w:sz w:val="16"/>
                <w:szCs w:val="16"/>
              </w:rPr>
              <w:tab/>
            </w:r>
            <w:r w:rsidRPr="00EF6106">
              <w:rPr>
                <w:spacing w:val="-4"/>
                <w:sz w:val="16"/>
                <w:szCs w:val="16"/>
              </w:rPr>
              <w:t xml:space="preserve">при </w:t>
            </w:r>
            <w:r w:rsidRPr="00EF6106">
              <w:rPr>
                <w:sz w:val="16"/>
                <w:szCs w:val="16"/>
              </w:rPr>
              <w:t>использовании источников социальной информации</w:t>
            </w:r>
          </w:p>
        </w:tc>
      </w:tr>
      <w:tr w:rsidR="007936B8" w:rsidRPr="00EF6106" w:rsidTr="00EF6106">
        <w:trPr>
          <w:trHeight w:val="4240"/>
        </w:trPr>
        <w:tc>
          <w:tcPr>
            <w:tcW w:w="686" w:type="dxa"/>
          </w:tcPr>
          <w:p w:rsidR="007936B8" w:rsidRPr="00EF6106" w:rsidRDefault="007936B8" w:rsidP="00EF6106">
            <w:pPr>
              <w:pStyle w:val="TableParagraph"/>
              <w:spacing w:before="0" w:line="240" w:lineRule="atLeast"/>
              <w:ind w:left="10"/>
              <w:contextualSpacing/>
              <w:jc w:val="center"/>
              <w:rPr>
                <w:sz w:val="16"/>
                <w:szCs w:val="16"/>
              </w:rPr>
            </w:pPr>
            <w:r w:rsidRPr="00EF6106">
              <w:rPr>
                <w:spacing w:val="-10"/>
                <w:sz w:val="16"/>
                <w:szCs w:val="16"/>
              </w:rPr>
              <w:t>3</w:t>
            </w:r>
          </w:p>
        </w:tc>
        <w:tc>
          <w:tcPr>
            <w:tcW w:w="2962" w:type="dxa"/>
          </w:tcPr>
          <w:p w:rsidR="007936B8" w:rsidRPr="00EF6106" w:rsidRDefault="007936B8" w:rsidP="00EF6106">
            <w:pPr>
              <w:pStyle w:val="TableParagraph"/>
              <w:spacing w:before="0" w:line="240" w:lineRule="atLeast"/>
              <w:ind w:left="108"/>
              <w:contextualSpacing/>
              <w:rPr>
                <w:sz w:val="16"/>
                <w:szCs w:val="16"/>
              </w:rPr>
            </w:pPr>
            <w:r w:rsidRPr="00EF6106">
              <w:rPr>
                <w:spacing w:val="-2"/>
                <w:sz w:val="16"/>
                <w:szCs w:val="16"/>
              </w:rPr>
              <w:t>Использование</w:t>
            </w:r>
            <w:r w:rsidRPr="00EF6106">
              <w:rPr>
                <w:spacing w:val="9"/>
                <w:sz w:val="16"/>
                <w:szCs w:val="16"/>
              </w:rPr>
              <w:t xml:space="preserve"> </w:t>
            </w:r>
            <w:r w:rsidRPr="00EF6106">
              <w:rPr>
                <w:spacing w:val="-2"/>
                <w:sz w:val="16"/>
                <w:szCs w:val="16"/>
              </w:rPr>
              <w:t>примеров</w:t>
            </w:r>
          </w:p>
        </w:tc>
        <w:tc>
          <w:tcPr>
            <w:tcW w:w="5980" w:type="dxa"/>
          </w:tcPr>
          <w:p w:rsidR="007936B8" w:rsidRPr="00EF6106" w:rsidRDefault="007936B8" w:rsidP="007C0AAF">
            <w:pPr>
              <w:pStyle w:val="TableParagraph"/>
              <w:numPr>
                <w:ilvl w:val="0"/>
                <w:numId w:val="26"/>
              </w:numPr>
              <w:tabs>
                <w:tab w:val="left" w:pos="813"/>
              </w:tabs>
              <w:spacing w:before="0" w:line="240" w:lineRule="atLeast"/>
              <w:ind w:right="99" w:firstLine="214"/>
              <w:contextualSpacing/>
              <w:jc w:val="both"/>
              <w:rPr>
                <w:sz w:val="16"/>
                <w:szCs w:val="16"/>
              </w:rPr>
            </w:pPr>
            <w:r w:rsidRPr="00EF6106">
              <w:rPr>
                <w:sz w:val="16"/>
                <w:szCs w:val="16"/>
              </w:rPr>
              <w:t>отбор примеров из различных источников, личного социального опыта для иллюстрации социальных явлений;</w:t>
            </w:r>
          </w:p>
          <w:p w:rsidR="007936B8" w:rsidRPr="00EF6106" w:rsidRDefault="007936B8" w:rsidP="007C0AAF">
            <w:pPr>
              <w:pStyle w:val="TableParagraph"/>
              <w:numPr>
                <w:ilvl w:val="0"/>
                <w:numId w:val="26"/>
              </w:numPr>
              <w:tabs>
                <w:tab w:val="left" w:pos="814"/>
                <w:tab w:val="left" w:pos="2775"/>
                <w:tab w:val="left" w:pos="4735"/>
              </w:tabs>
              <w:spacing w:before="0" w:line="240" w:lineRule="atLeast"/>
              <w:ind w:right="98" w:firstLine="214"/>
              <w:contextualSpacing/>
              <w:jc w:val="right"/>
              <w:rPr>
                <w:sz w:val="16"/>
                <w:szCs w:val="16"/>
              </w:rPr>
            </w:pPr>
            <w:r w:rsidRPr="00EF6106">
              <w:rPr>
                <w:spacing w:val="-2"/>
                <w:sz w:val="16"/>
                <w:szCs w:val="16"/>
              </w:rPr>
              <w:t>конкретизация</w:t>
            </w:r>
            <w:r w:rsidRPr="00EF6106">
              <w:rPr>
                <w:sz w:val="16"/>
                <w:szCs w:val="16"/>
              </w:rPr>
              <w:tab/>
            </w:r>
            <w:r w:rsidRPr="00EF6106">
              <w:rPr>
                <w:spacing w:val="-2"/>
                <w:sz w:val="16"/>
                <w:szCs w:val="16"/>
              </w:rPr>
              <w:t>теоретических</w:t>
            </w:r>
            <w:r w:rsidRPr="00EF6106">
              <w:rPr>
                <w:sz w:val="16"/>
                <w:szCs w:val="16"/>
              </w:rPr>
              <w:tab/>
            </w:r>
            <w:r w:rsidRPr="00EF6106">
              <w:rPr>
                <w:spacing w:val="-4"/>
                <w:sz w:val="16"/>
                <w:szCs w:val="16"/>
              </w:rPr>
              <w:t xml:space="preserve">положений </w:t>
            </w:r>
            <w:r w:rsidRPr="00EF6106">
              <w:rPr>
                <w:sz w:val="16"/>
                <w:szCs w:val="16"/>
              </w:rPr>
              <w:t>фактами</w:t>
            </w:r>
            <w:r w:rsidRPr="00EF6106">
              <w:rPr>
                <w:spacing w:val="80"/>
                <w:sz w:val="16"/>
                <w:szCs w:val="16"/>
              </w:rPr>
              <w:t xml:space="preserve"> </w:t>
            </w:r>
            <w:r w:rsidRPr="00EF6106">
              <w:rPr>
                <w:sz w:val="16"/>
                <w:szCs w:val="16"/>
              </w:rPr>
              <w:t>социальной</w:t>
            </w:r>
            <w:r w:rsidRPr="00EF6106">
              <w:rPr>
                <w:spacing w:val="80"/>
                <w:sz w:val="16"/>
                <w:szCs w:val="16"/>
              </w:rPr>
              <w:t xml:space="preserve"> </w:t>
            </w:r>
            <w:r w:rsidRPr="00EF6106">
              <w:rPr>
                <w:sz w:val="16"/>
                <w:szCs w:val="16"/>
              </w:rPr>
              <w:t>действительности,</w:t>
            </w:r>
            <w:r w:rsidRPr="00EF6106">
              <w:rPr>
                <w:spacing w:val="80"/>
                <w:sz w:val="16"/>
                <w:szCs w:val="16"/>
              </w:rPr>
              <w:t xml:space="preserve"> </w:t>
            </w:r>
            <w:r w:rsidRPr="00EF6106">
              <w:rPr>
                <w:sz w:val="16"/>
                <w:szCs w:val="16"/>
              </w:rPr>
              <w:t>модельными ситуациями,</w:t>
            </w:r>
            <w:r w:rsidRPr="00EF6106">
              <w:rPr>
                <w:spacing w:val="-9"/>
                <w:sz w:val="16"/>
                <w:szCs w:val="16"/>
              </w:rPr>
              <w:t xml:space="preserve"> </w:t>
            </w:r>
            <w:r w:rsidRPr="00EF6106">
              <w:rPr>
                <w:sz w:val="16"/>
                <w:szCs w:val="16"/>
              </w:rPr>
              <w:t>примерами</w:t>
            </w:r>
            <w:r w:rsidRPr="00EF6106">
              <w:rPr>
                <w:spacing w:val="-6"/>
                <w:sz w:val="16"/>
                <w:szCs w:val="16"/>
              </w:rPr>
              <w:t xml:space="preserve"> </w:t>
            </w:r>
            <w:r w:rsidRPr="00EF6106">
              <w:rPr>
                <w:sz w:val="16"/>
                <w:szCs w:val="16"/>
              </w:rPr>
              <w:t>из</w:t>
            </w:r>
            <w:r w:rsidRPr="00EF6106">
              <w:rPr>
                <w:spacing w:val="-9"/>
                <w:sz w:val="16"/>
                <w:szCs w:val="16"/>
              </w:rPr>
              <w:t xml:space="preserve"> </w:t>
            </w:r>
            <w:r w:rsidRPr="00EF6106">
              <w:rPr>
                <w:sz w:val="16"/>
                <w:szCs w:val="16"/>
              </w:rPr>
              <w:t>личного</w:t>
            </w:r>
            <w:r w:rsidRPr="00EF6106">
              <w:rPr>
                <w:spacing w:val="-6"/>
                <w:sz w:val="16"/>
                <w:szCs w:val="16"/>
              </w:rPr>
              <w:t xml:space="preserve"> </w:t>
            </w:r>
            <w:r w:rsidRPr="00EF6106">
              <w:rPr>
                <w:sz w:val="16"/>
                <w:szCs w:val="16"/>
              </w:rPr>
              <w:t>социального</w:t>
            </w:r>
            <w:r w:rsidRPr="00EF6106">
              <w:rPr>
                <w:spacing w:val="-6"/>
                <w:sz w:val="16"/>
                <w:szCs w:val="16"/>
              </w:rPr>
              <w:t xml:space="preserve"> </w:t>
            </w:r>
            <w:r w:rsidRPr="00EF6106">
              <w:rPr>
                <w:spacing w:val="-2"/>
                <w:sz w:val="16"/>
                <w:szCs w:val="16"/>
              </w:rPr>
              <w:t>опыта;</w:t>
            </w:r>
          </w:p>
          <w:p w:rsidR="007936B8" w:rsidRPr="00EF6106" w:rsidRDefault="007936B8" w:rsidP="007C0AAF">
            <w:pPr>
              <w:pStyle w:val="TableParagraph"/>
              <w:numPr>
                <w:ilvl w:val="0"/>
                <w:numId w:val="26"/>
              </w:numPr>
              <w:tabs>
                <w:tab w:val="left" w:pos="813"/>
              </w:tabs>
              <w:spacing w:before="0" w:line="240" w:lineRule="atLeast"/>
              <w:ind w:right="98" w:firstLine="214"/>
              <w:contextualSpacing/>
              <w:jc w:val="both"/>
              <w:rPr>
                <w:sz w:val="16"/>
                <w:szCs w:val="16"/>
              </w:rPr>
            </w:pPr>
            <w:r w:rsidRPr="00EF6106">
              <w:rPr>
                <w:sz w:val="16"/>
                <w:szCs w:val="16"/>
              </w:rPr>
              <w:t>использование развернутых примеров при выполнении познавательных заданий в соответствии с их требованиями;</w:t>
            </w:r>
          </w:p>
          <w:p w:rsidR="007936B8" w:rsidRPr="00EF6106" w:rsidRDefault="007936B8" w:rsidP="007C0AAF">
            <w:pPr>
              <w:pStyle w:val="TableParagraph"/>
              <w:numPr>
                <w:ilvl w:val="0"/>
                <w:numId w:val="26"/>
              </w:numPr>
              <w:tabs>
                <w:tab w:val="left" w:pos="813"/>
              </w:tabs>
              <w:spacing w:before="0" w:line="240" w:lineRule="atLeast"/>
              <w:ind w:right="100" w:firstLine="214"/>
              <w:contextualSpacing/>
              <w:jc w:val="both"/>
              <w:rPr>
                <w:sz w:val="16"/>
                <w:szCs w:val="16"/>
              </w:rPr>
            </w:pPr>
            <w:r w:rsidRPr="00EF6106">
              <w:rPr>
                <w:sz w:val="16"/>
                <w:szCs w:val="16"/>
              </w:rPr>
              <w:t>сравнение объектов в использованных примерах по разным основаниям (в том числе установление основания для сравнения);</w:t>
            </w:r>
          </w:p>
          <w:p w:rsidR="007936B8" w:rsidRPr="00EF6106" w:rsidRDefault="007936B8" w:rsidP="007C0AAF">
            <w:pPr>
              <w:pStyle w:val="TableParagraph"/>
              <w:numPr>
                <w:ilvl w:val="0"/>
                <w:numId w:val="26"/>
              </w:numPr>
              <w:tabs>
                <w:tab w:val="left" w:pos="813"/>
              </w:tabs>
              <w:spacing w:before="0" w:line="240" w:lineRule="atLeast"/>
              <w:ind w:left="813" w:hanging="494"/>
              <w:contextualSpacing/>
              <w:jc w:val="both"/>
              <w:rPr>
                <w:sz w:val="16"/>
                <w:szCs w:val="16"/>
              </w:rPr>
            </w:pPr>
            <w:r w:rsidRPr="00EF6106">
              <w:rPr>
                <w:sz w:val="16"/>
                <w:szCs w:val="16"/>
              </w:rPr>
              <w:t>отсутствие</w:t>
            </w:r>
            <w:r w:rsidRPr="00EF6106">
              <w:rPr>
                <w:spacing w:val="-4"/>
                <w:sz w:val="16"/>
                <w:szCs w:val="16"/>
              </w:rPr>
              <w:t xml:space="preserve"> </w:t>
            </w:r>
            <w:r w:rsidRPr="00EF6106">
              <w:rPr>
                <w:sz w:val="16"/>
                <w:szCs w:val="16"/>
              </w:rPr>
              <w:t>фактических</w:t>
            </w:r>
            <w:r w:rsidRPr="00EF6106">
              <w:rPr>
                <w:spacing w:val="-2"/>
                <w:sz w:val="16"/>
                <w:szCs w:val="16"/>
              </w:rPr>
              <w:t xml:space="preserve"> </w:t>
            </w:r>
            <w:r w:rsidRPr="00EF6106">
              <w:rPr>
                <w:sz w:val="16"/>
                <w:szCs w:val="16"/>
              </w:rPr>
              <w:t>ошибок</w:t>
            </w:r>
            <w:r w:rsidRPr="00EF6106">
              <w:rPr>
                <w:spacing w:val="-1"/>
                <w:sz w:val="16"/>
                <w:szCs w:val="16"/>
              </w:rPr>
              <w:t xml:space="preserve"> </w:t>
            </w:r>
            <w:r w:rsidRPr="00EF6106">
              <w:rPr>
                <w:sz w:val="16"/>
                <w:szCs w:val="16"/>
              </w:rPr>
              <w:t>в</w:t>
            </w:r>
            <w:r w:rsidRPr="00EF6106">
              <w:rPr>
                <w:spacing w:val="-3"/>
                <w:sz w:val="16"/>
                <w:szCs w:val="16"/>
              </w:rPr>
              <w:t xml:space="preserve"> </w:t>
            </w:r>
            <w:r w:rsidRPr="00EF6106">
              <w:rPr>
                <w:spacing w:val="-2"/>
                <w:sz w:val="16"/>
                <w:szCs w:val="16"/>
              </w:rPr>
              <w:t>примерах</w:t>
            </w:r>
          </w:p>
        </w:tc>
      </w:tr>
      <w:tr w:rsidR="007936B8" w:rsidRPr="00EF6106" w:rsidTr="00EF6106">
        <w:trPr>
          <w:trHeight w:val="4557"/>
        </w:trPr>
        <w:tc>
          <w:tcPr>
            <w:tcW w:w="686" w:type="dxa"/>
          </w:tcPr>
          <w:p w:rsidR="007936B8" w:rsidRPr="00EF6106" w:rsidRDefault="007936B8" w:rsidP="00EF6106">
            <w:pPr>
              <w:pStyle w:val="TableParagraph"/>
              <w:spacing w:before="0" w:line="240" w:lineRule="atLeast"/>
              <w:ind w:left="10"/>
              <w:contextualSpacing/>
              <w:jc w:val="center"/>
              <w:rPr>
                <w:sz w:val="16"/>
                <w:szCs w:val="16"/>
              </w:rPr>
            </w:pPr>
            <w:r w:rsidRPr="00EF6106">
              <w:rPr>
                <w:spacing w:val="-10"/>
                <w:sz w:val="16"/>
                <w:szCs w:val="16"/>
              </w:rPr>
              <w:t>4</w:t>
            </w:r>
          </w:p>
        </w:tc>
        <w:tc>
          <w:tcPr>
            <w:tcW w:w="2962" w:type="dxa"/>
          </w:tcPr>
          <w:p w:rsidR="007936B8" w:rsidRPr="00EF6106" w:rsidRDefault="007936B8" w:rsidP="00EF6106">
            <w:pPr>
              <w:pStyle w:val="TableParagraph"/>
              <w:spacing w:before="0" w:line="240" w:lineRule="atLeast"/>
              <w:ind w:left="108"/>
              <w:contextualSpacing/>
              <w:rPr>
                <w:sz w:val="16"/>
                <w:szCs w:val="16"/>
              </w:rPr>
            </w:pPr>
            <w:r w:rsidRPr="00EF6106">
              <w:rPr>
                <w:spacing w:val="-2"/>
                <w:sz w:val="16"/>
                <w:szCs w:val="16"/>
              </w:rPr>
              <w:t xml:space="preserve">Аргументация/объяснение сформулированных </w:t>
            </w:r>
            <w:r w:rsidRPr="00EF6106">
              <w:rPr>
                <w:sz w:val="16"/>
                <w:szCs w:val="16"/>
              </w:rPr>
              <w:t>положений, выводов</w:t>
            </w:r>
          </w:p>
        </w:tc>
        <w:tc>
          <w:tcPr>
            <w:tcW w:w="5980" w:type="dxa"/>
          </w:tcPr>
          <w:p w:rsidR="007936B8" w:rsidRPr="00EF6106" w:rsidRDefault="007936B8" w:rsidP="007C0AAF">
            <w:pPr>
              <w:pStyle w:val="TableParagraph"/>
              <w:numPr>
                <w:ilvl w:val="0"/>
                <w:numId w:val="25"/>
              </w:numPr>
              <w:tabs>
                <w:tab w:val="left" w:pos="813"/>
                <w:tab w:val="left" w:pos="2702"/>
                <w:tab w:val="left" w:pos="5769"/>
              </w:tabs>
              <w:spacing w:before="0" w:line="240" w:lineRule="atLeast"/>
              <w:ind w:right="91" w:firstLine="214"/>
              <w:contextualSpacing/>
              <w:jc w:val="both"/>
              <w:rPr>
                <w:sz w:val="16"/>
                <w:szCs w:val="16"/>
              </w:rPr>
            </w:pPr>
            <w:r w:rsidRPr="00EF6106">
              <w:rPr>
                <w:spacing w:val="-2"/>
                <w:sz w:val="16"/>
                <w:szCs w:val="16"/>
              </w:rPr>
              <w:t>приведение</w:t>
            </w:r>
            <w:r w:rsidRPr="00EF6106">
              <w:rPr>
                <w:sz w:val="16"/>
                <w:szCs w:val="16"/>
              </w:rPr>
              <w:tab/>
            </w:r>
            <w:r w:rsidRPr="00EF6106">
              <w:rPr>
                <w:spacing w:val="-2"/>
                <w:sz w:val="16"/>
                <w:szCs w:val="16"/>
              </w:rPr>
              <w:t>аргументов/объяснений</w:t>
            </w:r>
            <w:r w:rsidRPr="00EF6106">
              <w:rPr>
                <w:sz w:val="16"/>
                <w:szCs w:val="16"/>
              </w:rPr>
              <w:tab/>
            </w:r>
            <w:r w:rsidRPr="00EF6106">
              <w:rPr>
                <w:spacing w:val="-10"/>
                <w:sz w:val="16"/>
                <w:szCs w:val="16"/>
              </w:rPr>
              <w:t xml:space="preserve">с </w:t>
            </w:r>
            <w:r w:rsidRPr="00EF6106">
              <w:rPr>
                <w:sz w:val="16"/>
                <w:szCs w:val="16"/>
              </w:rPr>
              <w:t xml:space="preserve">использованием ключевых понятий, теоретических </w:t>
            </w:r>
            <w:r w:rsidRPr="00EF6106">
              <w:rPr>
                <w:spacing w:val="-2"/>
                <w:sz w:val="16"/>
                <w:szCs w:val="16"/>
              </w:rPr>
              <w:t>положений</w:t>
            </w:r>
          </w:p>
          <w:p w:rsidR="007936B8" w:rsidRPr="00EF6106" w:rsidRDefault="007936B8" w:rsidP="00EF6106">
            <w:pPr>
              <w:pStyle w:val="TableParagraph"/>
              <w:spacing w:before="0" w:line="240" w:lineRule="atLeast"/>
              <w:ind w:left="319" w:hanging="214"/>
              <w:contextualSpacing/>
              <w:jc w:val="both"/>
              <w:rPr>
                <w:sz w:val="16"/>
                <w:szCs w:val="16"/>
              </w:rPr>
            </w:pPr>
            <w:r w:rsidRPr="00EF6106">
              <w:rPr>
                <w:sz w:val="16"/>
                <w:szCs w:val="16"/>
              </w:rPr>
              <w:t>для</w:t>
            </w:r>
            <w:r w:rsidRPr="00EF6106">
              <w:rPr>
                <w:spacing w:val="-8"/>
                <w:sz w:val="16"/>
                <w:szCs w:val="16"/>
              </w:rPr>
              <w:t xml:space="preserve"> </w:t>
            </w:r>
            <w:r w:rsidRPr="00EF6106">
              <w:rPr>
                <w:sz w:val="16"/>
                <w:szCs w:val="16"/>
              </w:rPr>
              <w:t>объяснения</w:t>
            </w:r>
            <w:r w:rsidRPr="00EF6106">
              <w:rPr>
                <w:spacing w:val="-6"/>
                <w:sz w:val="16"/>
                <w:szCs w:val="16"/>
              </w:rPr>
              <w:t xml:space="preserve"> </w:t>
            </w:r>
            <w:r w:rsidRPr="00EF6106">
              <w:rPr>
                <w:sz w:val="16"/>
                <w:szCs w:val="16"/>
              </w:rPr>
              <w:t>явлений</w:t>
            </w:r>
            <w:r w:rsidRPr="00EF6106">
              <w:rPr>
                <w:spacing w:val="-6"/>
                <w:sz w:val="16"/>
                <w:szCs w:val="16"/>
              </w:rPr>
              <w:t xml:space="preserve"> </w:t>
            </w:r>
            <w:r w:rsidRPr="00EF6106">
              <w:rPr>
                <w:sz w:val="16"/>
                <w:szCs w:val="16"/>
              </w:rPr>
              <w:t>социальной</w:t>
            </w:r>
            <w:r w:rsidRPr="00EF6106">
              <w:rPr>
                <w:spacing w:val="-5"/>
                <w:sz w:val="16"/>
                <w:szCs w:val="16"/>
              </w:rPr>
              <w:t xml:space="preserve"> </w:t>
            </w:r>
            <w:r w:rsidRPr="00EF6106">
              <w:rPr>
                <w:spacing w:val="-2"/>
                <w:sz w:val="16"/>
                <w:szCs w:val="16"/>
              </w:rPr>
              <w:t>действительности;</w:t>
            </w:r>
          </w:p>
          <w:p w:rsidR="007936B8" w:rsidRPr="00EF6106" w:rsidRDefault="007936B8" w:rsidP="007C0AAF">
            <w:pPr>
              <w:pStyle w:val="TableParagraph"/>
              <w:numPr>
                <w:ilvl w:val="0"/>
                <w:numId w:val="25"/>
              </w:numPr>
              <w:tabs>
                <w:tab w:val="left" w:pos="813"/>
              </w:tabs>
              <w:spacing w:before="0" w:line="240" w:lineRule="atLeast"/>
              <w:ind w:right="101" w:firstLine="214"/>
              <w:contextualSpacing/>
              <w:jc w:val="both"/>
              <w:rPr>
                <w:sz w:val="16"/>
                <w:szCs w:val="16"/>
              </w:rPr>
            </w:pPr>
            <w:r w:rsidRPr="00EF6106">
              <w:rPr>
                <w:sz w:val="16"/>
                <w:szCs w:val="16"/>
              </w:rPr>
              <w:t>самостоятельный выбор аргументов/объяснений для решения познавательной задачи;</w:t>
            </w:r>
          </w:p>
          <w:p w:rsidR="007936B8" w:rsidRPr="00EF6106" w:rsidRDefault="007936B8" w:rsidP="007C0AAF">
            <w:pPr>
              <w:pStyle w:val="TableParagraph"/>
              <w:numPr>
                <w:ilvl w:val="0"/>
                <w:numId w:val="25"/>
              </w:numPr>
              <w:tabs>
                <w:tab w:val="left" w:pos="813"/>
              </w:tabs>
              <w:spacing w:before="0" w:line="240" w:lineRule="atLeast"/>
              <w:ind w:right="100" w:firstLine="214"/>
              <w:contextualSpacing/>
              <w:jc w:val="both"/>
              <w:rPr>
                <w:sz w:val="16"/>
                <w:szCs w:val="16"/>
              </w:rPr>
            </w:pPr>
            <w:r w:rsidRPr="00EF6106">
              <w:rPr>
                <w:sz w:val="16"/>
                <w:szCs w:val="16"/>
              </w:rPr>
              <w:t>формулирование выводов с использованием дедуктивных и индуктивных умозаключений, умозаключений по аналогии;</w:t>
            </w:r>
          </w:p>
          <w:p w:rsidR="007936B8" w:rsidRPr="00EF6106" w:rsidRDefault="007936B8" w:rsidP="007C0AAF">
            <w:pPr>
              <w:pStyle w:val="TableParagraph"/>
              <w:numPr>
                <w:ilvl w:val="0"/>
                <w:numId w:val="25"/>
              </w:numPr>
              <w:tabs>
                <w:tab w:val="left" w:pos="873"/>
              </w:tabs>
              <w:spacing w:before="0" w:line="240" w:lineRule="atLeast"/>
              <w:ind w:right="97" w:firstLine="214"/>
              <w:contextualSpacing/>
              <w:jc w:val="both"/>
              <w:rPr>
                <w:sz w:val="16"/>
                <w:szCs w:val="16"/>
              </w:rPr>
            </w:pPr>
            <w:r w:rsidRPr="00EF6106">
              <w:rPr>
                <w:sz w:val="16"/>
                <w:szCs w:val="16"/>
              </w:rPr>
              <w:t xml:space="preserve">установление, выявление и объяснение взаимосвязей / социальных объектов, явлений </w:t>
            </w:r>
            <w:r w:rsidRPr="00EF6106">
              <w:rPr>
                <w:spacing w:val="-2"/>
                <w:sz w:val="16"/>
                <w:szCs w:val="16"/>
              </w:rPr>
              <w:t>процессов;</w:t>
            </w:r>
          </w:p>
          <w:p w:rsidR="007936B8" w:rsidRPr="00EF6106" w:rsidRDefault="007936B8" w:rsidP="007C0AAF">
            <w:pPr>
              <w:pStyle w:val="TableParagraph"/>
              <w:numPr>
                <w:ilvl w:val="0"/>
                <w:numId w:val="25"/>
              </w:numPr>
              <w:tabs>
                <w:tab w:val="left" w:pos="813"/>
              </w:tabs>
              <w:spacing w:before="0" w:line="240" w:lineRule="atLeast"/>
              <w:ind w:right="101" w:firstLine="214"/>
              <w:contextualSpacing/>
              <w:jc w:val="both"/>
              <w:rPr>
                <w:sz w:val="16"/>
                <w:szCs w:val="16"/>
              </w:rPr>
            </w:pPr>
            <w:r w:rsidRPr="00EF6106">
              <w:rPr>
                <w:sz w:val="16"/>
                <w:szCs w:val="16"/>
              </w:rPr>
              <w:t>отсутствие логических ошибок при формулировании аргументов/ объяснений</w:t>
            </w:r>
          </w:p>
        </w:tc>
      </w:tr>
    </w:tbl>
    <w:p w:rsidR="007936B8" w:rsidRPr="00EF6106" w:rsidRDefault="007936B8" w:rsidP="00EF6106">
      <w:pPr>
        <w:pStyle w:val="af"/>
        <w:spacing w:line="240" w:lineRule="atLeast"/>
        <w:ind w:right="143"/>
        <w:contextualSpacing/>
        <w:rPr>
          <w:sz w:val="16"/>
          <w:szCs w:val="16"/>
        </w:rPr>
      </w:pPr>
      <w:r w:rsidRPr="00EF6106">
        <w:rPr>
          <w:sz w:val="16"/>
          <w:szCs w:val="16"/>
        </w:rPr>
        <w:t xml:space="preserve">В зависимости от содержания задачи/ситуации можно выделить следующие проверяемые результаты, составляющие основу критериев оценивания </w:t>
      </w:r>
      <w:r w:rsidRPr="00EF6106">
        <w:rPr>
          <w:i/>
          <w:sz w:val="16"/>
          <w:szCs w:val="16"/>
        </w:rPr>
        <w:t>практико-ориентированных заданий</w:t>
      </w:r>
      <w:r w:rsidRPr="00EF6106">
        <w:rPr>
          <w:sz w:val="16"/>
          <w:szCs w:val="16"/>
        </w:rPr>
        <w:t>:</w:t>
      </w:r>
    </w:p>
    <w:p w:rsidR="007936B8" w:rsidRPr="00EF6106" w:rsidRDefault="007936B8" w:rsidP="007C0AAF">
      <w:pPr>
        <w:pStyle w:val="ae"/>
        <w:widowControl w:val="0"/>
        <w:numPr>
          <w:ilvl w:val="0"/>
          <w:numId w:val="24"/>
        </w:numPr>
        <w:tabs>
          <w:tab w:val="left" w:pos="1135"/>
        </w:tabs>
        <w:autoSpaceDE w:val="0"/>
        <w:autoSpaceDN w:val="0"/>
        <w:spacing w:after="0" w:line="240" w:lineRule="atLeast"/>
        <w:ind w:right="145" w:firstLine="707"/>
        <w:jc w:val="both"/>
        <w:rPr>
          <w:rFonts w:ascii="Times New Roman" w:hAnsi="Times New Roman" w:cs="Times New Roman"/>
          <w:sz w:val="16"/>
          <w:szCs w:val="16"/>
          <w:lang w:val="ru-RU"/>
        </w:rPr>
      </w:pPr>
      <w:r w:rsidRPr="00EF6106">
        <w:rPr>
          <w:rFonts w:ascii="Times New Roman" w:hAnsi="Times New Roman" w:cs="Times New Roman"/>
          <w:sz w:val="16"/>
          <w:szCs w:val="16"/>
          <w:lang w:val="ru-RU"/>
        </w:rPr>
        <w:t>анализировать информацию о социальных объектах, устанавливать соответствие между существенными чертами, признаками конкретных социальных явлений;</w:t>
      </w:r>
    </w:p>
    <w:p w:rsidR="007936B8" w:rsidRPr="00EF6106" w:rsidRDefault="007936B8" w:rsidP="007C0AAF">
      <w:pPr>
        <w:pStyle w:val="ae"/>
        <w:widowControl w:val="0"/>
        <w:numPr>
          <w:ilvl w:val="0"/>
          <w:numId w:val="24"/>
        </w:numPr>
        <w:tabs>
          <w:tab w:val="left" w:pos="1135"/>
        </w:tabs>
        <w:autoSpaceDE w:val="0"/>
        <w:autoSpaceDN w:val="0"/>
        <w:spacing w:after="0" w:line="240" w:lineRule="atLeast"/>
        <w:ind w:right="145" w:firstLine="707"/>
        <w:jc w:val="both"/>
        <w:rPr>
          <w:rFonts w:ascii="Times New Roman" w:hAnsi="Times New Roman" w:cs="Times New Roman"/>
          <w:sz w:val="16"/>
          <w:szCs w:val="16"/>
          <w:lang w:val="ru-RU"/>
        </w:rPr>
      </w:pPr>
      <w:r w:rsidRPr="00EF6106">
        <w:rPr>
          <w:rFonts w:ascii="Times New Roman" w:hAnsi="Times New Roman" w:cs="Times New Roman"/>
          <w:sz w:val="16"/>
          <w:szCs w:val="16"/>
          <w:lang w:val="ru-RU"/>
        </w:rPr>
        <w:t>осуществлять</w:t>
      </w:r>
      <w:r w:rsidRPr="00EF6106">
        <w:rPr>
          <w:rFonts w:ascii="Times New Roman" w:hAnsi="Times New Roman" w:cs="Times New Roman"/>
          <w:spacing w:val="80"/>
          <w:sz w:val="16"/>
          <w:szCs w:val="16"/>
          <w:lang w:val="ru-RU"/>
        </w:rPr>
        <w:t xml:space="preserve">  </w:t>
      </w:r>
      <w:r w:rsidRPr="00EF6106">
        <w:rPr>
          <w:rFonts w:ascii="Times New Roman" w:hAnsi="Times New Roman" w:cs="Times New Roman"/>
          <w:sz w:val="16"/>
          <w:szCs w:val="16"/>
          <w:lang w:val="ru-RU"/>
        </w:rPr>
        <w:t>поиск</w:t>
      </w:r>
      <w:r w:rsidRPr="00EF6106">
        <w:rPr>
          <w:rFonts w:ascii="Times New Roman" w:hAnsi="Times New Roman" w:cs="Times New Roman"/>
          <w:spacing w:val="80"/>
          <w:sz w:val="16"/>
          <w:szCs w:val="16"/>
          <w:lang w:val="ru-RU"/>
        </w:rPr>
        <w:t xml:space="preserve">  </w:t>
      </w:r>
      <w:r w:rsidRPr="00EF6106">
        <w:rPr>
          <w:rFonts w:ascii="Times New Roman" w:hAnsi="Times New Roman" w:cs="Times New Roman"/>
          <w:sz w:val="16"/>
          <w:szCs w:val="16"/>
          <w:lang w:val="ru-RU"/>
        </w:rPr>
        <w:t>социальной</w:t>
      </w:r>
      <w:r w:rsidRPr="00EF6106">
        <w:rPr>
          <w:rFonts w:ascii="Times New Roman" w:hAnsi="Times New Roman" w:cs="Times New Roman"/>
          <w:spacing w:val="80"/>
          <w:sz w:val="16"/>
          <w:szCs w:val="16"/>
          <w:lang w:val="ru-RU"/>
        </w:rPr>
        <w:t xml:space="preserve">  </w:t>
      </w:r>
      <w:r w:rsidRPr="00EF6106">
        <w:rPr>
          <w:rFonts w:ascii="Times New Roman" w:hAnsi="Times New Roman" w:cs="Times New Roman"/>
          <w:sz w:val="16"/>
          <w:szCs w:val="16"/>
          <w:lang w:val="ru-RU"/>
        </w:rPr>
        <w:t>информации,</w:t>
      </w:r>
      <w:r w:rsidRPr="00EF6106">
        <w:rPr>
          <w:rFonts w:ascii="Times New Roman" w:hAnsi="Times New Roman" w:cs="Times New Roman"/>
          <w:spacing w:val="80"/>
          <w:sz w:val="16"/>
          <w:szCs w:val="16"/>
          <w:lang w:val="ru-RU"/>
        </w:rPr>
        <w:t xml:space="preserve">  </w:t>
      </w:r>
      <w:r w:rsidRPr="00EF6106">
        <w:rPr>
          <w:rFonts w:ascii="Times New Roman" w:hAnsi="Times New Roman" w:cs="Times New Roman"/>
          <w:sz w:val="16"/>
          <w:szCs w:val="16"/>
          <w:lang w:val="ru-RU"/>
        </w:rPr>
        <w:t>представленной</w:t>
      </w:r>
      <w:r w:rsidRPr="00EF6106">
        <w:rPr>
          <w:rFonts w:ascii="Times New Roman" w:hAnsi="Times New Roman" w:cs="Times New Roman"/>
          <w:spacing w:val="80"/>
          <w:sz w:val="16"/>
          <w:szCs w:val="16"/>
          <w:lang w:val="ru-RU"/>
        </w:rPr>
        <w:t xml:space="preserve"> </w:t>
      </w:r>
      <w:r w:rsidRPr="00EF6106">
        <w:rPr>
          <w:rFonts w:ascii="Times New Roman" w:hAnsi="Times New Roman" w:cs="Times New Roman"/>
          <w:sz w:val="16"/>
          <w:szCs w:val="16"/>
          <w:lang w:val="ru-RU"/>
        </w:rPr>
        <w:t>в различных знаковых системах (текст, диаграмма и т. п.);</w:t>
      </w:r>
    </w:p>
    <w:p w:rsidR="007936B8" w:rsidRPr="00EF6106" w:rsidRDefault="007936B8" w:rsidP="007C0AAF">
      <w:pPr>
        <w:pStyle w:val="ae"/>
        <w:widowControl w:val="0"/>
        <w:numPr>
          <w:ilvl w:val="0"/>
          <w:numId w:val="24"/>
        </w:numPr>
        <w:tabs>
          <w:tab w:val="left" w:pos="1135"/>
        </w:tabs>
        <w:autoSpaceDE w:val="0"/>
        <w:autoSpaceDN w:val="0"/>
        <w:spacing w:after="0" w:line="240" w:lineRule="atLeast"/>
        <w:ind w:left="851" w:right="145" w:hanging="708"/>
        <w:jc w:val="both"/>
        <w:rPr>
          <w:rFonts w:ascii="Times New Roman" w:hAnsi="Times New Roman" w:cs="Times New Roman"/>
          <w:sz w:val="16"/>
          <w:szCs w:val="16"/>
          <w:lang w:val="ru-RU"/>
        </w:rPr>
      </w:pPr>
      <w:r w:rsidRPr="00EF6106">
        <w:rPr>
          <w:rFonts w:ascii="Times New Roman" w:hAnsi="Times New Roman" w:cs="Times New Roman"/>
          <w:sz w:val="16"/>
          <w:szCs w:val="16"/>
          <w:lang w:val="ru-RU"/>
        </w:rPr>
        <w:t>извлекать социальную информацию (текстовую, графическую, аудиовизуальную) по заданной теме из различных источников (в том числе учебных</w:t>
      </w:r>
      <w:r w:rsidRPr="00EF6106">
        <w:rPr>
          <w:rFonts w:ascii="Times New Roman" w:hAnsi="Times New Roman" w:cs="Times New Roman"/>
          <w:spacing w:val="61"/>
          <w:w w:val="150"/>
          <w:sz w:val="16"/>
          <w:szCs w:val="16"/>
          <w:lang w:val="ru-RU"/>
        </w:rPr>
        <w:t xml:space="preserve">  </w:t>
      </w:r>
      <w:r w:rsidRPr="00EF6106">
        <w:rPr>
          <w:rFonts w:ascii="Times New Roman" w:hAnsi="Times New Roman" w:cs="Times New Roman"/>
          <w:sz w:val="16"/>
          <w:szCs w:val="16"/>
          <w:lang w:val="ru-RU"/>
        </w:rPr>
        <w:t>материалов)</w:t>
      </w:r>
      <w:r w:rsidRPr="00EF6106">
        <w:rPr>
          <w:rFonts w:ascii="Times New Roman" w:hAnsi="Times New Roman" w:cs="Times New Roman"/>
          <w:spacing w:val="60"/>
          <w:w w:val="150"/>
          <w:sz w:val="16"/>
          <w:szCs w:val="16"/>
          <w:lang w:val="ru-RU"/>
        </w:rPr>
        <w:t xml:space="preserve">  </w:t>
      </w:r>
      <w:r w:rsidRPr="00EF6106">
        <w:rPr>
          <w:rFonts w:ascii="Times New Roman" w:hAnsi="Times New Roman" w:cs="Times New Roman"/>
          <w:sz w:val="16"/>
          <w:szCs w:val="16"/>
          <w:lang w:val="ru-RU"/>
        </w:rPr>
        <w:t>и</w:t>
      </w:r>
      <w:r w:rsidRPr="00EF6106">
        <w:rPr>
          <w:rFonts w:ascii="Times New Roman" w:hAnsi="Times New Roman" w:cs="Times New Roman"/>
          <w:spacing w:val="60"/>
          <w:w w:val="150"/>
          <w:sz w:val="16"/>
          <w:szCs w:val="16"/>
          <w:lang w:val="ru-RU"/>
        </w:rPr>
        <w:t xml:space="preserve">  </w:t>
      </w:r>
      <w:r w:rsidRPr="00EF6106">
        <w:rPr>
          <w:rFonts w:ascii="Times New Roman" w:hAnsi="Times New Roman" w:cs="Times New Roman"/>
          <w:sz w:val="16"/>
          <w:szCs w:val="16"/>
          <w:lang w:val="ru-RU"/>
        </w:rPr>
        <w:t>публикаций</w:t>
      </w:r>
      <w:r w:rsidRPr="00EF6106">
        <w:rPr>
          <w:rFonts w:ascii="Times New Roman" w:hAnsi="Times New Roman" w:cs="Times New Roman"/>
          <w:spacing w:val="61"/>
          <w:w w:val="150"/>
          <w:sz w:val="16"/>
          <w:szCs w:val="16"/>
          <w:lang w:val="ru-RU"/>
        </w:rPr>
        <w:t xml:space="preserve">  </w:t>
      </w:r>
      <w:r w:rsidRPr="00EF6106">
        <w:rPr>
          <w:rFonts w:ascii="Times New Roman" w:hAnsi="Times New Roman" w:cs="Times New Roman"/>
          <w:sz w:val="16"/>
          <w:szCs w:val="16"/>
          <w:lang w:val="ru-RU"/>
        </w:rPr>
        <w:t>средств</w:t>
      </w:r>
      <w:r w:rsidRPr="00EF6106">
        <w:rPr>
          <w:rFonts w:ascii="Times New Roman" w:hAnsi="Times New Roman" w:cs="Times New Roman"/>
          <w:spacing w:val="61"/>
          <w:w w:val="150"/>
          <w:sz w:val="16"/>
          <w:szCs w:val="16"/>
          <w:lang w:val="ru-RU"/>
        </w:rPr>
        <w:t xml:space="preserve">  </w:t>
      </w:r>
      <w:r w:rsidRPr="00EF6106">
        <w:rPr>
          <w:rFonts w:ascii="Times New Roman" w:hAnsi="Times New Roman" w:cs="Times New Roman"/>
          <w:sz w:val="16"/>
          <w:szCs w:val="16"/>
          <w:lang w:val="ru-RU"/>
        </w:rPr>
        <w:t>массовой</w:t>
      </w:r>
      <w:r w:rsidRPr="00EF6106">
        <w:rPr>
          <w:rFonts w:ascii="Times New Roman" w:hAnsi="Times New Roman" w:cs="Times New Roman"/>
          <w:spacing w:val="60"/>
          <w:w w:val="150"/>
          <w:sz w:val="16"/>
          <w:szCs w:val="16"/>
          <w:lang w:val="ru-RU"/>
        </w:rPr>
        <w:t xml:space="preserve">  </w:t>
      </w:r>
      <w:r w:rsidRPr="00EF6106">
        <w:rPr>
          <w:rFonts w:ascii="Times New Roman" w:hAnsi="Times New Roman" w:cs="Times New Roman"/>
          <w:spacing w:val="-2"/>
          <w:sz w:val="16"/>
          <w:szCs w:val="16"/>
          <w:lang w:val="ru-RU"/>
        </w:rPr>
        <w:t>информации</w:t>
      </w:r>
      <w:r w:rsidRPr="00EF6106">
        <w:rPr>
          <w:rFonts w:ascii="Times New Roman" w:hAnsi="Times New Roman" w:cs="Times New Roman"/>
          <w:sz w:val="16"/>
          <w:szCs w:val="16"/>
          <w:lang w:val="ru-RU"/>
        </w:rPr>
        <w:t>с соблюдением правил информационной безопасности при работе в Интернете; –</w:t>
      </w:r>
      <w:r w:rsidRPr="00EF6106">
        <w:rPr>
          <w:rFonts w:ascii="Times New Roman" w:hAnsi="Times New Roman" w:cs="Times New Roman"/>
          <w:spacing w:val="72"/>
          <w:sz w:val="16"/>
          <w:szCs w:val="16"/>
          <w:lang w:val="ru-RU"/>
        </w:rPr>
        <w:t xml:space="preserve"> </w:t>
      </w:r>
      <w:r w:rsidRPr="00EF6106">
        <w:rPr>
          <w:rFonts w:ascii="Times New Roman" w:hAnsi="Times New Roman" w:cs="Times New Roman"/>
          <w:sz w:val="16"/>
          <w:szCs w:val="16"/>
          <w:lang w:val="ru-RU"/>
        </w:rPr>
        <w:t>выделять</w:t>
      </w:r>
      <w:r w:rsidRPr="00EF6106">
        <w:rPr>
          <w:rFonts w:ascii="Times New Roman" w:hAnsi="Times New Roman" w:cs="Times New Roman"/>
          <w:spacing w:val="41"/>
          <w:sz w:val="16"/>
          <w:szCs w:val="16"/>
          <w:lang w:val="ru-RU"/>
        </w:rPr>
        <w:t xml:space="preserve">  </w:t>
      </w:r>
      <w:r w:rsidRPr="00EF6106">
        <w:rPr>
          <w:rFonts w:ascii="Times New Roman" w:hAnsi="Times New Roman" w:cs="Times New Roman"/>
          <w:sz w:val="16"/>
          <w:szCs w:val="16"/>
          <w:lang w:val="ru-RU"/>
        </w:rPr>
        <w:t>в</w:t>
      </w:r>
      <w:r w:rsidRPr="00EF6106">
        <w:rPr>
          <w:rFonts w:ascii="Times New Roman" w:hAnsi="Times New Roman" w:cs="Times New Roman"/>
          <w:spacing w:val="42"/>
          <w:sz w:val="16"/>
          <w:szCs w:val="16"/>
          <w:lang w:val="ru-RU"/>
        </w:rPr>
        <w:t xml:space="preserve">  </w:t>
      </w:r>
      <w:r w:rsidRPr="00EF6106">
        <w:rPr>
          <w:rFonts w:ascii="Times New Roman" w:hAnsi="Times New Roman" w:cs="Times New Roman"/>
          <w:sz w:val="16"/>
          <w:szCs w:val="16"/>
          <w:lang w:val="ru-RU"/>
        </w:rPr>
        <w:t>социальной</w:t>
      </w:r>
      <w:r w:rsidRPr="00EF6106">
        <w:rPr>
          <w:rFonts w:ascii="Times New Roman" w:hAnsi="Times New Roman" w:cs="Times New Roman"/>
          <w:spacing w:val="42"/>
          <w:sz w:val="16"/>
          <w:szCs w:val="16"/>
          <w:lang w:val="ru-RU"/>
        </w:rPr>
        <w:t xml:space="preserve">  </w:t>
      </w:r>
      <w:r w:rsidRPr="00EF6106">
        <w:rPr>
          <w:rFonts w:ascii="Times New Roman" w:hAnsi="Times New Roman" w:cs="Times New Roman"/>
          <w:sz w:val="16"/>
          <w:szCs w:val="16"/>
          <w:lang w:val="ru-RU"/>
        </w:rPr>
        <w:t>информации</w:t>
      </w:r>
      <w:r w:rsidRPr="00EF6106">
        <w:rPr>
          <w:rFonts w:ascii="Times New Roman" w:hAnsi="Times New Roman" w:cs="Times New Roman"/>
          <w:spacing w:val="41"/>
          <w:sz w:val="16"/>
          <w:szCs w:val="16"/>
          <w:lang w:val="ru-RU"/>
        </w:rPr>
        <w:t xml:space="preserve">  </w:t>
      </w:r>
      <w:r w:rsidRPr="00EF6106">
        <w:rPr>
          <w:rFonts w:ascii="Times New Roman" w:hAnsi="Times New Roman" w:cs="Times New Roman"/>
          <w:sz w:val="16"/>
          <w:szCs w:val="16"/>
          <w:lang w:val="ru-RU"/>
        </w:rPr>
        <w:t>факты,</w:t>
      </w:r>
      <w:r w:rsidRPr="00EF6106">
        <w:rPr>
          <w:rFonts w:ascii="Times New Roman" w:hAnsi="Times New Roman" w:cs="Times New Roman"/>
          <w:spacing w:val="42"/>
          <w:sz w:val="16"/>
          <w:szCs w:val="16"/>
          <w:lang w:val="ru-RU"/>
        </w:rPr>
        <w:t xml:space="preserve">  </w:t>
      </w:r>
      <w:r w:rsidRPr="00EF6106">
        <w:rPr>
          <w:rFonts w:ascii="Times New Roman" w:hAnsi="Times New Roman" w:cs="Times New Roman"/>
          <w:sz w:val="16"/>
          <w:szCs w:val="16"/>
          <w:lang w:val="ru-RU"/>
        </w:rPr>
        <w:t>выводы,</w:t>
      </w:r>
      <w:r w:rsidRPr="00EF6106">
        <w:rPr>
          <w:rFonts w:ascii="Times New Roman" w:hAnsi="Times New Roman" w:cs="Times New Roman"/>
          <w:spacing w:val="42"/>
          <w:sz w:val="16"/>
          <w:szCs w:val="16"/>
          <w:lang w:val="ru-RU"/>
        </w:rPr>
        <w:t xml:space="preserve">  </w:t>
      </w:r>
      <w:r w:rsidRPr="00EF6106">
        <w:rPr>
          <w:rFonts w:ascii="Times New Roman" w:hAnsi="Times New Roman" w:cs="Times New Roman"/>
          <w:spacing w:val="-2"/>
          <w:sz w:val="16"/>
          <w:szCs w:val="16"/>
          <w:lang w:val="ru-RU"/>
        </w:rPr>
        <w:t>оценочные</w:t>
      </w:r>
    </w:p>
    <w:p w:rsidR="007936B8" w:rsidRPr="00EF6106" w:rsidRDefault="007936B8" w:rsidP="00EF6106">
      <w:pPr>
        <w:pStyle w:val="af"/>
        <w:spacing w:line="240" w:lineRule="atLeast"/>
        <w:ind w:firstLine="0"/>
        <w:contextualSpacing/>
        <w:rPr>
          <w:sz w:val="16"/>
          <w:szCs w:val="16"/>
        </w:rPr>
      </w:pPr>
      <w:r w:rsidRPr="00EF6106">
        <w:rPr>
          <w:sz w:val="16"/>
          <w:szCs w:val="16"/>
        </w:rPr>
        <w:t>суждения,</w:t>
      </w:r>
      <w:r w:rsidRPr="00EF6106">
        <w:rPr>
          <w:spacing w:val="-6"/>
          <w:sz w:val="16"/>
          <w:szCs w:val="16"/>
        </w:rPr>
        <w:t xml:space="preserve"> </w:t>
      </w:r>
      <w:r w:rsidRPr="00EF6106">
        <w:rPr>
          <w:spacing w:val="-2"/>
          <w:sz w:val="16"/>
          <w:szCs w:val="16"/>
        </w:rPr>
        <w:t>мнения;</w:t>
      </w:r>
    </w:p>
    <w:p w:rsidR="007936B8" w:rsidRPr="00EF6106" w:rsidRDefault="007936B8" w:rsidP="007C0AAF">
      <w:pPr>
        <w:pStyle w:val="ae"/>
        <w:widowControl w:val="0"/>
        <w:numPr>
          <w:ilvl w:val="0"/>
          <w:numId w:val="24"/>
        </w:numPr>
        <w:tabs>
          <w:tab w:val="left" w:pos="1135"/>
        </w:tabs>
        <w:autoSpaceDE w:val="0"/>
        <w:autoSpaceDN w:val="0"/>
        <w:spacing w:after="0" w:line="240" w:lineRule="atLeast"/>
        <w:ind w:right="143" w:firstLine="707"/>
        <w:jc w:val="both"/>
        <w:rPr>
          <w:rFonts w:ascii="Times New Roman" w:hAnsi="Times New Roman" w:cs="Times New Roman"/>
          <w:sz w:val="16"/>
          <w:szCs w:val="16"/>
          <w:lang w:val="ru-RU"/>
        </w:rPr>
      </w:pPr>
      <w:r w:rsidRPr="00EF6106">
        <w:rPr>
          <w:rFonts w:ascii="Times New Roman" w:hAnsi="Times New Roman" w:cs="Times New Roman"/>
          <w:sz w:val="16"/>
          <w:szCs w:val="16"/>
          <w:lang w:val="ru-RU"/>
        </w:rPr>
        <w:t>применять социально-гуманитарные знания для решения познавательных задач по актуальным социальным проблемам, доказывать надежность предлагаемого решения;</w:t>
      </w:r>
    </w:p>
    <w:p w:rsidR="007936B8" w:rsidRPr="00EF6106" w:rsidRDefault="007936B8" w:rsidP="007C0AAF">
      <w:pPr>
        <w:pStyle w:val="ae"/>
        <w:widowControl w:val="0"/>
        <w:numPr>
          <w:ilvl w:val="0"/>
          <w:numId w:val="24"/>
        </w:numPr>
        <w:tabs>
          <w:tab w:val="left" w:pos="1136"/>
        </w:tabs>
        <w:autoSpaceDE w:val="0"/>
        <w:autoSpaceDN w:val="0"/>
        <w:spacing w:after="0" w:line="240" w:lineRule="atLeast"/>
        <w:ind w:left="1136" w:hanging="285"/>
        <w:jc w:val="both"/>
        <w:rPr>
          <w:rFonts w:ascii="Times New Roman" w:hAnsi="Times New Roman" w:cs="Times New Roman"/>
          <w:sz w:val="16"/>
          <w:szCs w:val="16"/>
          <w:lang w:val="ru-RU"/>
        </w:rPr>
      </w:pPr>
      <w:r w:rsidRPr="00EF6106">
        <w:rPr>
          <w:rFonts w:ascii="Times New Roman" w:hAnsi="Times New Roman" w:cs="Times New Roman"/>
          <w:sz w:val="16"/>
          <w:szCs w:val="16"/>
          <w:lang w:val="ru-RU"/>
        </w:rPr>
        <w:t>предвидеть</w:t>
      </w:r>
      <w:r w:rsidRPr="00EF6106">
        <w:rPr>
          <w:rFonts w:ascii="Times New Roman" w:hAnsi="Times New Roman" w:cs="Times New Roman"/>
          <w:spacing w:val="-17"/>
          <w:sz w:val="16"/>
          <w:szCs w:val="16"/>
          <w:lang w:val="ru-RU"/>
        </w:rPr>
        <w:t xml:space="preserve"> </w:t>
      </w:r>
      <w:r w:rsidRPr="00EF6106">
        <w:rPr>
          <w:rFonts w:ascii="Times New Roman" w:hAnsi="Times New Roman" w:cs="Times New Roman"/>
          <w:sz w:val="16"/>
          <w:szCs w:val="16"/>
          <w:lang w:val="ru-RU"/>
        </w:rPr>
        <w:t>последствия</w:t>
      </w:r>
      <w:r w:rsidRPr="00EF6106">
        <w:rPr>
          <w:rFonts w:ascii="Times New Roman" w:hAnsi="Times New Roman" w:cs="Times New Roman"/>
          <w:spacing w:val="-10"/>
          <w:sz w:val="16"/>
          <w:szCs w:val="16"/>
          <w:lang w:val="ru-RU"/>
        </w:rPr>
        <w:t xml:space="preserve"> </w:t>
      </w:r>
      <w:r w:rsidRPr="00EF6106">
        <w:rPr>
          <w:rFonts w:ascii="Times New Roman" w:hAnsi="Times New Roman" w:cs="Times New Roman"/>
          <w:sz w:val="16"/>
          <w:szCs w:val="16"/>
          <w:lang w:val="ru-RU"/>
        </w:rPr>
        <w:t>определенных</w:t>
      </w:r>
      <w:r w:rsidRPr="00EF6106">
        <w:rPr>
          <w:rFonts w:ascii="Times New Roman" w:hAnsi="Times New Roman" w:cs="Times New Roman"/>
          <w:spacing w:val="-12"/>
          <w:sz w:val="16"/>
          <w:szCs w:val="16"/>
          <w:lang w:val="ru-RU"/>
        </w:rPr>
        <w:t xml:space="preserve"> </w:t>
      </w:r>
      <w:r w:rsidRPr="00EF6106">
        <w:rPr>
          <w:rFonts w:ascii="Times New Roman" w:hAnsi="Times New Roman" w:cs="Times New Roman"/>
          <w:sz w:val="16"/>
          <w:szCs w:val="16"/>
          <w:lang w:val="ru-RU"/>
        </w:rPr>
        <w:t>социальных</w:t>
      </w:r>
      <w:r w:rsidRPr="00EF6106">
        <w:rPr>
          <w:rFonts w:ascii="Times New Roman" w:hAnsi="Times New Roman" w:cs="Times New Roman"/>
          <w:spacing w:val="-9"/>
          <w:sz w:val="16"/>
          <w:szCs w:val="16"/>
          <w:lang w:val="ru-RU"/>
        </w:rPr>
        <w:t xml:space="preserve"> </w:t>
      </w:r>
      <w:r w:rsidRPr="00EF6106">
        <w:rPr>
          <w:rFonts w:ascii="Times New Roman" w:hAnsi="Times New Roman" w:cs="Times New Roman"/>
          <w:spacing w:val="-2"/>
          <w:sz w:val="16"/>
          <w:szCs w:val="16"/>
          <w:lang w:val="ru-RU"/>
        </w:rPr>
        <w:t>действий.</w:t>
      </w:r>
    </w:p>
    <w:p w:rsidR="007936B8" w:rsidRPr="00EF6106" w:rsidRDefault="007936B8" w:rsidP="00EF6106">
      <w:pPr>
        <w:pStyle w:val="1"/>
        <w:spacing w:before="0" w:after="0" w:line="240" w:lineRule="atLeast"/>
        <w:ind w:left="3509"/>
        <w:contextualSpacing/>
        <w:jc w:val="both"/>
        <w:rPr>
          <w:rFonts w:ascii="Times New Roman" w:hAnsi="Times New Roman" w:cs="Times New Roman"/>
          <w:color w:val="auto"/>
          <w:sz w:val="16"/>
          <w:szCs w:val="16"/>
          <w:lang w:val="ru-RU"/>
        </w:rPr>
      </w:pPr>
      <w:r w:rsidRPr="00EF6106">
        <w:rPr>
          <w:rFonts w:ascii="Times New Roman" w:hAnsi="Times New Roman" w:cs="Times New Roman"/>
          <w:color w:val="auto"/>
          <w:sz w:val="16"/>
          <w:szCs w:val="16"/>
          <w:lang w:val="ru-RU"/>
        </w:rPr>
        <w:t>Оценка</w:t>
      </w:r>
      <w:r w:rsidRPr="00EF6106">
        <w:rPr>
          <w:rFonts w:ascii="Times New Roman" w:hAnsi="Times New Roman" w:cs="Times New Roman"/>
          <w:color w:val="auto"/>
          <w:spacing w:val="-6"/>
          <w:sz w:val="16"/>
          <w:szCs w:val="16"/>
          <w:lang w:val="ru-RU"/>
        </w:rPr>
        <w:t xml:space="preserve"> </w:t>
      </w:r>
      <w:r w:rsidRPr="00EF6106">
        <w:rPr>
          <w:rFonts w:ascii="Times New Roman" w:hAnsi="Times New Roman" w:cs="Times New Roman"/>
          <w:color w:val="auto"/>
          <w:sz w:val="16"/>
          <w:szCs w:val="16"/>
          <w:lang w:val="ru-RU"/>
        </w:rPr>
        <w:t>устного</w:t>
      </w:r>
      <w:r w:rsidRPr="00EF6106">
        <w:rPr>
          <w:rFonts w:ascii="Times New Roman" w:hAnsi="Times New Roman" w:cs="Times New Roman"/>
          <w:color w:val="auto"/>
          <w:spacing w:val="-5"/>
          <w:sz w:val="16"/>
          <w:szCs w:val="16"/>
          <w:lang w:val="ru-RU"/>
        </w:rPr>
        <w:t xml:space="preserve"> </w:t>
      </w:r>
      <w:r w:rsidRPr="00EF6106">
        <w:rPr>
          <w:rFonts w:ascii="Times New Roman" w:hAnsi="Times New Roman" w:cs="Times New Roman"/>
          <w:color w:val="auto"/>
          <w:spacing w:val="-2"/>
          <w:sz w:val="16"/>
          <w:szCs w:val="16"/>
          <w:lang w:val="ru-RU"/>
        </w:rPr>
        <w:t>ответа</w:t>
      </w:r>
    </w:p>
    <w:p w:rsidR="007936B8" w:rsidRPr="00EF6106" w:rsidRDefault="007936B8" w:rsidP="00EF6106">
      <w:pPr>
        <w:pStyle w:val="af"/>
        <w:spacing w:line="240" w:lineRule="atLeast"/>
        <w:ind w:right="147"/>
        <w:contextualSpacing/>
        <w:rPr>
          <w:sz w:val="16"/>
          <w:szCs w:val="16"/>
        </w:rPr>
      </w:pPr>
      <w:r w:rsidRPr="00EF6106">
        <w:rPr>
          <w:sz w:val="16"/>
          <w:szCs w:val="16"/>
        </w:rPr>
        <w:t>Устный ответ может проводиться на различных этапах урока: проверки усвоения изученного материала, освоения новых знаний, первичного закрепления. При его оценивании отметка выставляется за:</w:t>
      </w:r>
    </w:p>
    <w:p w:rsidR="007936B8" w:rsidRPr="00EF6106" w:rsidRDefault="007936B8" w:rsidP="007C0AAF">
      <w:pPr>
        <w:pStyle w:val="ae"/>
        <w:widowControl w:val="0"/>
        <w:numPr>
          <w:ilvl w:val="0"/>
          <w:numId w:val="24"/>
        </w:numPr>
        <w:tabs>
          <w:tab w:val="left" w:pos="1135"/>
        </w:tabs>
        <w:autoSpaceDE w:val="0"/>
        <w:autoSpaceDN w:val="0"/>
        <w:spacing w:after="0" w:line="240" w:lineRule="atLeast"/>
        <w:ind w:right="147" w:firstLine="707"/>
        <w:jc w:val="both"/>
        <w:rPr>
          <w:rFonts w:ascii="Times New Roman" w:hAnsi="Times New Roman" w:cs="Times New Roman"/>
          <w:sz w:val="16"/>
          <w:szCs w:val="16"/>
          <w:lang w:val="ru-RU"/>
        </w:rPr>
      </w:pPr>
      <w:r w:rsidRPr="00EF6106">
        <w:rPr>
          <w:rFonts w:ascii="Times New Roman" w:hAnsi="Times New Roman" w:cs="Times New Roman"/>
          <w:sz w:val="16"/>
          <w:szCs w:val="16"/>
          <w:lang w:val="ru-RU"/>
        </w:rPr>
        <w:lastRenderedPageBreak/>
        <w:t>ответы на вопросы, участие в беседе, исправление ответов других обучающихся, устное изложение материала;</w:t>
      </w:r>
    </w:p>
    <w:p w:rsidR="007936B8" w:rsidRPr="00EF6106" w:rsidRDefault="007936B8" w:rsidP="007C0AAF">
      <w:pPr>
        <w:pStyle w:val="ae"/>
        <w:widowControl w:val="0"/>
        <w:numPr>
          <w:ilvl w:val="0"/>
          <w:numId w:val="24"/>
        </w:numPr>
        <w:tabs>
          <w:tab w:val="left" w:pos="1135"/>
        </w:tabs>
        <w:autoSpaceDE w:val="0"/>
        <w:autoSpaceDN w:val="0"/>
        <w:spacing w:after="0" w:line="240" w:lineRule="atLeast"/>
        <w:ind w:right="138" w:firstLine="707"/>
        <w:jc w:val="both"/>
        <w:rPr>
          <w:rFonts w:ascii="Times New Roman" w:hAnsi="Times New Roman" w:cs="Times New Roman"/>
          <w:sz w:val="16"/>
          <w:szCs w:val="16"/>
          <w:lang w:val="ru-RU"/>
        </w:rPr>
      </w:pPr>
      <w:r w:rsidRPr="00EF6106">
        <w:rPr>
          <w:rFonts w:ascii="Times New Roman" w:hAnsi="Times New Roman" w:cs="Times New Roman"/>
          <w:sz w:val="16"/>
          <w:szCs w:val="16"/>
          <w:lang w:val="ru-RU"/>
        </w:rPr>
        <w:t>участие</w:t>
      </w:r>
      <w:r w:rsidRPr="00EF6106">
        <w:rPr>
          <w:rFonts w:ascii="Times New Roman" w:hAnsi="Times New Roman" w:cs="Times New Roman"/>
          <w:spacing w:val="80"/>
          <w:sz w:val="16"/>
          <w:szCs w:val="16"/>
          <w:lang w:val="ru-RU"/>
        </w:rPr>
        <w:t xml:space="preserve">   </w:t>
      </w:r>
      <w:r w:rsidRPr="00EF6106">
        <w:rPr>
          <w:rFonts w:ascii="Times New Roman" w:hAnsi="Times New Roman" w:cs="Times New Roman"/>
          <w:sz w:val="16"/>
          <w:szCs w:val="16"/>
          <w:lang w:val="ru-RU"/>
        </w:rPr>
        <w:t>в</w:t>
      </w:r>
      <w:r w:rsidRPr="00EF6106">
        <w:rPr>
          <w:rFonts w:ascii="Times New Roman" w:hAnsi="Times New Roman" w:cs="Times New Roman"/>
          <w:spacing w:val="80"/>
          <w:sz w:val="16"/>
          <w:szCs w:val="16"/>
          <w:lang w:val="ru-RU"/>
        </w:rPr>
        <w:t xml:space="preserve">   </w:t>
      </w:r>
      <w:r w:rsidRPr="00EF6106">
        <w:rPr>
          <w:rFonts w:ascii="Times New Roman" w:hAnsi="Times New Roman" w:cs="Times New Roman"/>
          <w:sz w:val="16"/>
          <w:szCs w:val="16"/>
          <w:lang w:val="ru-RU"/>
        </w:rPr>
        <w:t>семинарах,</w:t>
      </w:r>
      <w:r w:rsidRPr="00EF6106">
        <w:rPr>
          <w:rFonts w:ascii="Times New Roman" w:hAnsi="Times New Roman" w:cs="Times New Roman"/>
          <w:spacing w:val="80"/>
          <w:sz w:val="16"/>
          <w:szCs w:val="16"/>
          <w:lang w:val="ru-RU"/>
        </w:rPr>
        <w:t xml:space="preserve">   </w:t>
      </w:r>
      <w:r w:rsidRPr="00EF6106">
        <w:rPr>
          <w:rFonts w:ascii="Times New Roman" w:hAnsi="Times New Roman" w:cs="Times New Roman"/>
          <w:sz w:val="16"/>
          <w:szCs w:val="16"/>
          <w:lang w:val="ru-RU"/>
        </w:rPr>
        <w:t>выполнение</w:t>
      </w:r>
      <w:r w:rsidRPr="00EF6106">
        <w:rPr>
          <w:rFonts w:ascii="Times New Roman" w:hAnsi="Times New Roman" w:cs="Times New Roman"/>
          <w:spacing w:val="80"/>
          <w:sz w:val="16"/>
          <w:szCs w:val="16"/>
          <w:lang w:val="ru-RU"/>
        </w:rPr>
        <w:t xml:space="preserve">   </w:t>
      </w:r>
      <w:r w:rsidRPr="00EF6106">
        <w:rPr>
          <w:rFonts w:ascii="Times New Roman" w:hAnsi="Times New Roman" w:cs="Times New Roman"/>
          <w:sz w:val="16"/>
          <w:szCs w:val="16"/>
          <w:lang w:val="ru-RU"/>
        </w:rPr>
        <w:t>на</w:t>
      </w:r>
      <w:r w:rsidRPr="00EF6106">
        <w:rPr>
          <w:rFonts w:ascii="Times New Roman" w:hAnsi="Times New Roman" w:cs="Times New Roman"/>
          <w:spacing w:val="80"/>
          <w:sz w:val="16"/>
          <w:szCs w:val="16"/>
          <w:lang w:val="ru-RU"/>
        </w:rPr>
        <w:t xml:space="preserve">   </w:t>
      </w:r>
      <w:r w:rsidRPr="00EF6106">
        <w:rPr>
          <w:rFonts w:ascii="Times New Roman" w:hAnsi="Times New Roman" w:cs="Times New Roman"/>
          <w:sz w:val="16"/>
          <w:szCs w:val="16"/>
          <w:lang w:val="ru-RU"/>
        </w:rPr>
        <w:t>уроках</w:t>
      </w:r>
      <w:r w:rsidRPr="00EF6106">
        <w:rPr>
          <w:rFonts w:ascii="Times New Roman" w:hAnsi="Times New Roman" w:cs="Times New Roman"/>
          <w:spacing w:val="80"/>
          <w:sz w:val="16"/>
          <w:szCs w:val="16"/>
          <w:lang w:val="ru-RU"/>
        </w:rPr>
        <w:t xml:space="preserve">   </w:t>
      </w:r>
      <w:r w:rsidRPr="00EF6106">
        <w:rPr>
          <w:rFonts w:ascii="Times New Roman" w:hAnsi="Times New Roman" w:cs="Times New Roman"/>
          <w:sz w:val="16"/>
          <w:szCs w:val="16"/>
          <w:lang w:val="ru-RU"/>
        </w:rPr>
        <w:t xml:space="preserve">заданий для самостоятельной работы, работу в группах, использование различных </w:t>
      </w:r>
      <w:r w:rsidRPr="00EF6106">
        <w:rPr>
          <w:rFonts w:ascii="Times New Roman" w:hAnsi="Times New Roman" w:cs="Times New Roman"/>
          <w:spacing w:val="-4"/>
          <w:sz w:val="16"/>
          <w:szCs w:val="16"/>
          <w:lang w:val="ru-RU"/>
        </w:rPr>
        <w:t>документов</w:t>
      </w:r>
      <w:r w:rsidRPr="00EF6106">
        <w:rPr>
          <w:rFonts w:ascii="Times New Roman" w:hAnsi="Times New Roman" w:cs="Times New Roman"/>
          <w:spacing w:val="-12"/>
          <w:sz w:val="16"/>
          <w:szCs w:val="16"/>
          <w:lang w:val="ru-RU"/>
        </w:rPr>
        <w:t xml:space="preserve"> </w:t>
      </w:r>
      <w:r w:rsidRPr="00EF6106">
        <w:rPr>
          <w:rFonts w:ascii="Times New Roman" w:hAnsi="Times New Roman" w:cs="Times New Roman"/>
          <w:spacing w:val="-4"/>
          <w:sz w:val="16"/>
          <w:szCs w:val="16"/>
          <w:lang w:val="ru-RU"/>
        </w:rPr>
        <w:t>(графические,</w:t>
      </w:r>
      <w:r w:rsidRPr="00EF6106">
        <w:rPr>
          <w:rFonts w:ascii="Times New Roman" w:hAnsi="Times New Roman" w:cs="Times New Roman"/>
          <w:spacing w:val="-11"/>
          <w:sz w:val="16"/>
          <w:szCs w:val="16"/>
          <w:lang w:val="ru-RU"/>
        </w:rPr>
        <w:t xml:space="preserve"> </w:t>
      </w:r>
      <w:r w:rsidRPr="00EF6106">
        <w:rPr>
          <w:rFonts w:ascii="Times New Roman" w:hAnsi="Times New Roman" w:cs="Times New Roman"/>
          <w:spacing w:val="-4"/>
          <w:sz w:val="16"/>
          <w:szCs w:val="16"/>
          <w:lang w:val="ru-RU"/>
        </w:rPr>
        <w:t>статистические</w:t>
      </w:r>
      <w:r w:rsidRPr="00EF6106">
        <w:rPr>
          <w:rFonts w:ascii="Times New Roman" w:hAnsi="Times New Roman" w:cs="Times New Roman"/>
          <w:spacing w:val="-11"/>
          <w:sz w:val="16"/>
          <w:szCs w:val="16"/>
          <w:lang w:val="ru-RU"/>
        </w:rPr>
        <w:t xml:space="preserve"> </w:t>
      </w:r>
      <w:r w:rsidRPr="00EF6106">
        <w:rPr>
          <w:rFonts w:ascii="Times New Roman" w:hAnsi="Times New Roman" w:cs="Times New Roman"/>
          <w:spacing w:val="-4"/>
          <w:sz w:val="16"/>
          <w:szCs w:val="16"/>
          <w:lang w:val="ru-RU"/>
        </w:rPr>
        <w:t>источники,</w:t>
      </w:r>
      <w:r w:rsidRPr="00EF6106">
        <w:rPr>
          <w:rFonts w:ascii="Times New Roman" w:hAnsi="Times New Roman" w:cs="Times New Roman"/>
          <w:spacing w:val="-11"/>
          <w:sz w:val="16"/>
          <w:szCs w:val="16"/>
          <w:lang w:val="ru-RU"/>
        </w:rPr>
        <w:t xml:space="preserve"> </w:t>
      </w:r>
      <w:r w:rsidRPr="00EF6106">
        <w:rPr>
          <w:rFonts w:ascii="Times New Roman" w:hAnsi="Times New Roman" w:cs="Times New Roman"/>
          <w:spacing w:val="-4"/>
          <w:sz w:val="16"/>
          <w:szCs w:val="16"/>
          <w:lang w:val="ru-RU"/>
        </w:rPr>
        <w:t>таблицы,</w:t>
      </w:r>
      <w:r w:rsidRPr="00EF6106">
        <w:rPr>
          <w:rFonts w:ascii="Times New Roman" w:hAnsi="Times New Roman" w:cs="Times New Roman"/>
          <w:spacing w:val="-11"/>
          <w:sz w:val="16"/>
          <w:szCs w:val="16"/>
          <w:lang w:val="ru-RU"/>
        </w:rPr>
        <w:t xml:space="preserve"> </w:t>
      </w:r>
      <w:r w:rsidRPr="00EF6106">
        <w:rPr>
          <w:rFonts w:ascii="Times New Roman" w:hAnsi="Times New Roman" w:cs="Times New Roman"/>
          <w:spacing w:val="-4"/>
          <w:sz w:val="16"/>
          <w:szCs w:val="16"/>
          <w:lang w:val="ru-RU"/>
        </w:rPr>
        <w:t>диаграммы</w:t>
      </w:r>
      <w:r w:rsidRPr="00EF6106">
        <w:rPr>
          <w:rFonts w:ascii="Times New Roman" w:hAnsi="Times New Roman" w:cs="Times New Roman"/>
          <w:spacing w:val="-11"/>
          <w:sz w:val="16"/>
          <w:szCs w:val="16"/>
          <w:lang w:val="ru-RU"/>
        </w:rPr>
        <w:t xml:space="preserve"> </w:t>
      </w:r>
      <w:r w:rsidRPr="00EF6106">
        <w:rPr>
          <w:rFonts w:ascii="Times New Roman" w:hAnsi="Times New Roman" w:cs="Times New Roman"/>
          <w:spacing w:val="-4"/>
          <w:sz w:val="16"/>
          <w:szCs w:val="16"/>
          <w:lang w:val="ru-RU"/>
        </w:rPr>
        <w:t>и</w:t>
      </w:r>
      <w:r w:rsidRPr="00EF6106">
        <w:rPr>
          <w:rFonts w:ascii="Times New Roman" w:hAnsi="Times New Roman" w:cs="Times New Roman"/>
          <w:spacing w:val="-10"/>
          <w:sz w:val="16"/>
          <w:szCs w:val="16"/>
          <w:lang w:val="ru-RU"/>
        </w:rPr>
        <w:t xml:space="preserve"> </w:t>
      </w:r>
      <w:r w:rsidRPr="00EF6106">
        <w:rPr>
          <w:rFonts w:ascii="Times New Roman" w:hAnsi="Times New Roman" w:cs="Times New Roman"/>
          <w:spacing w:val="-4"/>
          <w:sz w:val="16"/>
          <w:szCs w:val="16"/>
          <w:lang w:val="ru-RU"/>
        </w:rPr>
        <w:t>т.</w:t>
      </w:r>
      <w:r w:rsidRPr="00EF6106">
        <w:rPr>
          <w:rFonts w:ascii="Times New Roman" w:hAnsi="Times New Roman" w:cs="Times New Roman"/>
          <w:spacing w:val="-11"/>
          <w:sz w:val="16"/>
          <w:szCs w:val="16"/>
          <w:lang w:val="ru-RU"/>
        </w:rPr>
        <w:t xml:space="preserve"> </w:t>
      </w:r>
      <w:r w:rsidRPr="00EF6106">
        <w:rPr>
          <w:rFonts w:ascii="Times New Roman" w:hAnsi="Times New Roman" w:cs="Times New Roman"/>
          <w:spacing w:val="-4"/>
          <w:sz w:val="16"/>
          <w:szCs w:val="16"/>
          <w:lang w:val="ru-RU"/>
        </w:rPr>
        <w:t>д.).</w:t>
      </w:r>
    </w:p>
    <w:p w:rsidR="007936B8" w:rsidRPr="00EF6106" w:rsidRDefault="007936B8" w:rsidP="00EF6106">
      <w:pPr>
        <w:pStyle w:val="af"/>
        <w:spacing w:line="240" w:lineRule="atLeast"/>
        <w:ind w:left="851" w:firstLine="0"/>
        <w:contextualSpacing/>
        <w:rPr>
          <w:sz w:val="16"/>
          <w:szCs w:val="16"/>
        </w:rPr>
      </w:pPr>
      <w:r w:rsidRPr="00EF6106">
        <w:rPr>
          <w:sz w:val="16"/>
          <w:szCs w:val="16"/>
        </w:rPr>
        <w:t>При</w:t>
      </w:r>
      <w:r w:rsidRPr="00EF6106">
        <w:rPr>
          <w:spacing w:val="-3"/>
          <w:sz w:val="16"/>
          <w:szCs w:val="16"/>
        </w:rPr>
        <w:t xml:space="preserve"> </w:t>
      </w:r>
      <w:r w:rsidRPr="00EF6106">
        <w:rPr>
          <w:sz w:val="16"/>
          <w:szCs w:val="16"/>
        </w:rPr>
        <w:t>этом</w:t>
      </w:r>
      <w:r w:rsidRPr="00EF6106">
        <w:rPr>
          <w:spacing w:val="-3"/>
          <w:sz w:val="16"/>
          <w:szCs w:val="16"/>
        </w:rPr>
        <w:t xml:space="preserve"> </w:t>
      </w:r>
      <w:r w:rsidRPr="00EF6106">
        <w:rPr>
          <w:spacing w:val="-2"/>
          <w:sz w:val="16"/>
          <w:szCs w:val="16"/>
        </w:rPr>
        <w:t>учитывается:</w:t>
      </w:r>
    </w:p>
    <w:p w:rsidR="007936B8" w:rsidRPr="00EF6106" w:rsidRDefault="007936B8" w:rsidP="007C0AAF">
      <w:pPr>
        <w:pStyle w:val="ae"/>
        <w:widowControl w:val="0"/>
        <w:numPr>
          <w:ilvl w:val="0"/>
          <w:numId w:val="24"/>
        </w:numPr>
        <w:tabs>
          <w:tab w:val="left" w:pos="1135"/>
        </w:tabs>
        <w:autoSpaceDE w:val="0"/>
        <w:autoSpaceDN w:val="0"/>
        <w:spacing w:after="0" w:line="240" w:lineRule="atLeast"/>
        <w:ind w:right="141" w:firstLine="707"/>
        <w:jc w:val="both"/>
        <w:rPr>
          <w:rFonts w:ascii="Times New Roman" w:hAnsi="Times New Roman" w:cs="Times New Roman"/>
          <w:sz w:val="16"/>
          <w:szCs w:val="16"/>
          <w:lang w:val="ru-RU"/>
        </w:rPr>
      </w:pPr>
      <w:r w:rsidRPr="00EF6106">
        <w:rPr>
          <w:rFonts w:ascii="Times New Roman" w:hAnsi="Times New Roman" w:cs="Times New Roman"/>
          <w:sz w:val="16"/>
          <w:szCs w:val="16"/>
          <w:lang w:val="ru-RU"/>
        </w:rPr>
        <w:t>умение использовать в ответе различные источники знаний: текст учебника, рассказ учителя, наглядный учебный материал, материалы художественной литературы, интернет-ресурсов, кинофильмов и др.;</w:t>
      </w:r>
    </w:p>
    <w:p w:rsidR="007936B8" w:rsidRPr="00EF6106" w:rsidRDefault="007936B8" w:rsidP="007C0AAF">
      <w:pPr>
        <w:pStyle w:val="ae"/>
        <w:widowControl w:val="0"/>
        <w:numPr>
          <w:ilvl w:val="0"/>
          <w:numId w:val="24"/>
        </w:numPr>
        <w:tabs>
          <w:tab w:val="left" w:pos="1135"/>
        </w:tabs>
        <w:autoSpaceDE w:val="0"/>
        <w:autoSpaceDN w:val="0"/>
        <w:spacing w:after="0" w:line="240" w:lineRule="atLeast"/>
        <w:ind w:right="144" w:firstLine="707"/>
        <w:jc w:val="both"/>
        <w:rPr>
          <w:rFonts w:ascii="Times New Roman" w:hAnsi="Times New Roman" w:cs="Times New Roman"/>
          <w:sz w:val="16"/>
          <w:szCs w:val="16"/>
          <w:lang w:val="ru-RU"/>
        </w:rPr>
      </w:pPr>
      <w:r w:rsidRPr="00EF6106">
        <w:rPr>
          <w:rFonts w:ascii="Times New Roman" w:hAnsi="Times New Roman" w:cs="Times New Roman"/>
          <w:sz w:val="16"/>
          <w:szCs w:val="16"/>
          <w:lang w:val="ru-RU"/>
        </w:rPr>
        <w:t>привлечение знаний, полученных при изучении курсов истории, географии,</w:t>
      </w:r>
      <w:r w:rsidRPr="00EF6106">
        <w:rPr>
          <w:rFonts w:ascii="Times New Roman" w:hAnsi="Times New Roman" w:cs="Times New Roman"/>
          <w:spacing w:val="40"/>
          <w:sz w:val="16"/>
          <w:szCs w:val="16"/>
          <w:lang w:val="ru-RU"/>
        </w:rPr>
        <w:t xml:space="preserve"> </w:t>
      </w:r>
      <w:r w:rsidRPr="00EF6106">
        <w:rPr>
          <w:rFonts w:ascii="Times New Roman" w:hAnsi="Times New Roman" w:cs="Times New Roman"/>
          <w:sz w:val="16"/>
          <w:szCs w:val="16"/>
          <w:lang w:val="ru-RU"/>
        </w:rPr>
        <w:t>литературы</w:t>
      </w:r>
      <w:r w:rsidRPr="00EF6106">
        <w:rPr>
          <w:rFonts w:ascii="Times New Roman" w:hAnsi="Times New Roman" w:cs="Times New Roman"/>
          <w:spacing w:val="40"/>
          <w:sz w:val="16"/>
          <w:szCs w:val="16"/>
          <w:lang w:val="ru-RU"/>
        </w:rPr>
        <w:t xml:space="preserve"> </w:t>
      </w:r>
      <w:r w:rsidRPr="00EF6106">
        <w:rPr>
          <w:rFonts w:ascii="Times New Roman" w:hAnsi="Times New Roman" w:cs="Times New Roman"/>
          <w:sz w:val="16"/>
          <w:szCs w:val="16"/>
          <w:lang w:val="ru-RU"/>
        </w:rPr>
        <w:t>и</w:t>
      </w:r>
      <w:r w:rsidRPr="00EF6106">
        <w:rPr>
          <w:rFonts w:ascii="Times New Roman" w:hAnsi="Times New Roman" w:cs="Times New Roman"/>
          <w:spacing w:val="40"/>
          <w:sz w:val="16"/>
          <w:szCs w:val="16"/>
          <w:lang w:val="ru-RU"/>
        </w:rPr>
        <w:t xml:space="preserve"> </w:t>
      </w:r>
      <w:r w:rsidRPr="00EF6106">
        <w:rPr>
          <w:rFonts w:ascii="Times New Roman" w:hAnsi="Times New Roman" w:cs="Times New Roman"/>
          <w:sz w:val="16"/>
          <w:szCs w:val="16"/>
          <w:lang w:val="ru-RU"/>
        </w:rPr>
        <w:t>других</w:t>
      </w:r>
      <w:r w:rsidRPr="00EF6106">
        <w:rPr>
          <w:rFonts w:ascii="Times New Roman" w:hAnsi="Times New Roman" w:cs="Times New Roman"/>
          <w:spacing w:val="40"/>
          <w:sz w:val="16"/>
          <w:szCs w:val="16"/>
          <w:lang w:val="ru-RU"/>
        </w:rPr>
        <w:t xml:space="preserve"> </w:t>
      </w:r>
      <w:r w:rsidRPr="00EF6106">
        <w:rPr>
          <w:rFonts w:ascii="Times New Roman" w:hAnsi="Times New Roman" w:cs="Times New Roman"/>
          <w:sz w:val="16"/>
          <w:szCs w:val="16"/>
          <w:lang w:val="ru-RU"/>
        </w:rPr>
        <w:t>учебных</w:t>
      </w:r>
      <w:r w:rsidRPr="00EF6106">
        <w:rPr>
          <w:rFonts w:ascii="Times New Roman" w:hAnsi="Times New Roman" w:cs="Times New Roman"/>
          <w:spacing w:val="40"/>
          <w:sz w:val="16"/>
          <w:szCs w:val="16"/>
          <w:lang w:val="ru-RU"/>
        </w:rPr>
        <w:t xml:space="preserve"> </w:t>
      </w:r>
      <w:r w:rsidRPr="00EF6106">
        <w:rPr>
          <w:rFonts w:ascii="Times New Roman" w:hAnsi="Times New Roman" w:cs="Times New Roman"/>
          <w:sz w:val="16"/>
          <w:szCs w:val="16"/>
          <w:lang w:val="ru-RU"/>
        </w:rPr>
        <w:t>предметов,</w:t>
      </w:r>
      <w:r w:rsidRPr="00EF6106">
        <w:rPr>
          <w:rFonts w:ascii="Times New Roman" w:hAnsi="Times New Roman" w:cs="Times New Roman"/>
          <w:spacing w:val="40"/>
          <w:sz w:val="16"/>
          <w:szCs w:val="16"/>
          <w:lang w:val="ru-RU"/>
        </w:rPr>
        <w:t xml:space="preserve"> </w:t>
      </w:r>
      <w:r w:rsidRPr="00EF6106">
        <w:rPr>
          <w:rFonts w:ascii="Times New Roman" w:hAnsi="Times New Roman" w:cs="Times New Roman"/>
          <w:sz w:val="16"/>
          <w:szCs w:val="16"/>
          <w:lang w:val="ru-RU"/>
        </w:rPr>
        <w:t>при</w:t>
      </w:r>
      <w:r w:rsidRPr="00EF6106">
        <w:rPr>
          <w:rFonts w:ascii="Times New Roman" w:hAnsi="Times New Roman" w:cs="Times New Roman"/>
          <w:spacing w:val="40"/>
          <w:sz w:val="16"/>
          <w:szCs w:val="16"/>
          <w:lang w:val="ru-RU"/>
        </w:rPr>
        <w:t xml:space="preserve"> </w:t>
      </w:r>
      <w:r w:rsidRPr="00EF6106">
        <w:rPr>
          <w:rFonts w:ascii="Times New Roman" w:hAnsi="Times New Roman" w:cs="Times New Roman"/>
          <w:sz w:val="16"/>
          <w:szCs w:val="16"/>
          <w:lang w:val="ru-RU"/>
        </w:rPr>
        <w:t>ответе</w:t>
      </w:r>
      <w:r w:rsidRPr="00EF6106">
        <w:rPr>
          <w:rFonts w:ascii="Times New Roman" w:hAnsi="Times New Roman" w:cs="Times New Roman"/>
          <w:spacing w:val="40"/>
          <w:sz w:val="16"/>
          <w:szCs w:val="16"/>
          <w:lang w:val="ru-RU"/>
        </w:rPr>
        <w:t xml:space="preserve"> </w:t>
      </w:r>
      <w:r w:rsidRPr="00EF6106">
        <w:rPr>
          <w:rFonts w:ascii="Times New Roman" w:hAnsi="Times New Roman" w:cs="Times New Roman"/>
          <w:sz w:val="16"/>
          <w:szCs w:val="16"/>
          <w:lang w:val="ru-RU"/>
        </w:rPr>
        <w:t>на</w:t>
      </w:r>
      <w:r w:rsidRPr="00EF6106">
        <w:rPr>
          <w:rFonts w:ascii="Times New Roman" w:hAnsi="Times New Roman" w:cs="Times New Roman"/>
          <w:spacing w:val="40"/>
          <w:sz w:val="16"/>
          <w:szCs w:val="16"/>
          <w:lang w:val="ru-RU"/>
        </w:rPr>
        <w:t xml:space="preserve"> </w:t>
      </w:r>
      <w:r w:rsidRPr="00EF6106">
        <w:rPr>
          <w:rFonts w:ascii="Times New Roman" w:hAnsi="Times New Roman" w:cs="Times New Roman"/>
          <w:sz w:val="16"/>
          <w:szCs w:val="16"/>
          <w:lang w:val="ru-RU"/>
        </w:rPr>
        <w:t>вопросы по обществознанию;</w:t>
      </w:r>
    </w:p>
    <w:p w:rsidR="007936B8" w:rsidRPr="00EF6106" w:rsidRDefault="007936B8" w:rsidP="007C0AAF">
      <w:pPr>
        <w:pStyle w:val="ae"/>
        <w:widowControl w:val="0"/>
        <w:numPr>
          <w:ilvl w:val="0"/>
          <w:numId w:val="24"/>
        </w:numPr>
        <w:tabs>
          <w:tab w:val="left" w:pos="1135"/>
        </w:tabs>
        <w:autoSpaceDE w:val="0"/>
        <w:autoSpaceDN w:val="0"/>
        <w:spacing w:after="0" w:line="240" w:lineRule="atLeast"/>
        <w:ind w:right="146" w:firstLine="707"/>
        <w:jc w:val="both"/>
        <w:rPr>
          <w:rFonts w:ascii="Times New Roman" w:hAnsi="Times New Roman" w:cs="Times New Roman"/>
          <w:sz w:val="16"/>
          <w:szCs w:val="16"/>
          <w:lang w:val="ru-RU"/>
        </w:rPr>
      </w:pPr>
      <w:r w:rsidRPr="00EF6106">
        <w:rPr>
          <w:rFonts w:ascii="Times New Roman" w:hAnsi="Times New Roman" w:cs="Times New Roman"/>
          <w:sz w:val="16"/>
          <w:szCs w:val="16"/>
          <w:lang w:val="ru-RU"/>
        </w:rPr>
        <w:t>качество устной речи и логика изложения: последовательность, выделение главного, доказательность;</w:t>
      </w:r>
    </w:p>
    <w:p w:rsidR="007936B8" w:rsidRPr="00EF6106" w:rsidRDefault="007936B8" w:rsidP="00EF6106">
      <w:pPr>
        <w:pStyle w:val="af"/>
        <w:spacing w:line="240" w:lineRule="atLeast"/>
        <w:ind w:right="147"/>
        <w:contextualSpacing/>
        <w:rPr>
          <w:sz w:val="16"/>
          <w:szCs w:val="16"/>
        </w:rPr>
      </w:pPr>
      <w:r w:rsidRPr="00EF6106">
        <w:rPr>
          <w:sz w:val="16"/>
          <w:szCs w:val="16"/>
        </w:rPr>
        <w:t>Приведем нормы оценивания устных ответов обучающихся, которые рекомендуются для осуществления текущего и тематического контроля.</w:t>
      </w:r>
    </w:p>
    <w:p w:rsidR="007936B8" w:rsidRPr="00EF6106" w:rsidRDefault="007936B8" w:rsidP="00EF6106">
      <w:pPr>
        <w:pStyle w:val="af"/>
        <w:spacing w:line="240" w:lineRule="atLeast"/>
        <w:ind w:left="0" w:firstLine="0"/>
        <w:contextualSpacing/>
        <w:jc w:val="left"/>
        <w:rPr>
          <w:sz w:val="16"/>
          <w:szCs w:val="16"/>
        </w:rPr>
      </w:pPr>
    </w:p>
    <w:p w:rsidR="007936B8" w:rsidRPr="00EF6106" w:rsidRDefault="007936B8" w:rsidP="00EF6106">
      <w:pPr>
        <w:spacing w:after="0" w:line="240" w:lineRule="atLeast"/>
        <w:ind w:left="851"/>
        <w:contextualSpacing/>
        <w:rPr>
          <w:rFonts w:ascii="Times New Roman" w:hAnsi="Times New Roman" w:cs="Times New Roman"/>
          <w:i/>
          <w:sz w:val="16"/>
          <w:szCs w:val="16"/>
          <w:lang w:val="ru-RU"/>
        </w:rPr>
      </w:pPr>
      <w:r w:rsidRPr="00EF6106">
        <w:rPr>
          <w:rFonts w:ascii="Times New Roman" w:hAnsi="Times New Roman" w:cs="Times New Roman"/>
          <w:i/>
          <w:sz w:val="16"/>
          <w:szCs w:val="16"/>
          <w:lang w:val="ru-RU"/>
        </w:rPr>
        <w:t>Для</w:t>
      </w:r>
      <w:r w:rsidRPr="00EF6106">
        <w:rPr>
          <w:rFonts w:ascii="Times New Roman" w:hAnsi="Times New Roman" w:cs="Times New Roman"/>
          <w:i/>
          <w:spacing w:val="-6"/>
          <w:sz w:val="16"/>
          <w:szCs w:val="16"/>
          <w:lang w:val="ru-RU"/>
        </w:rPr>
        <w:t xml:space="preserve"> </w:t>
      </w:r>
      <w:r w:rsidRPr="00EF6106">
        <w:rPr>
          <w:rFonts w:ascii="Times New Roman" w:hAnsi="Times New Roman" w:cs="Times New Roman"/>
          <w:i/>
          <w:sz w:val="16"/>
          <w:szCs w:val="16"/>
          <w:lang w:val="ru-RU"/>
        </w:rPr>
        <w:t>уровня</w:t>
      </w:r>
      <w:r w:rsidRPr="00EF6106">
        <w:rPr>
          <w:rFonts w:ascii="Times New Roman" w:hAnsi="Times New Roman" w:cs="Times New Roman"/>
          <w:i/>
          <w:spacing w:val="-8"/>
          <w:sz w:val="16"/>
          <w:szCs w:val="16"/>
          <w:lang w:val="ru-RU"/>
        </w:rPr>
        <w:t xml:space="preserve"> </w:t>
      </w:r>
      <w:r w:rsidRPr="00EF6106">
        <w:rPr>
          <w:rFonts w:ascii="Times New Roman" w:hAnsi="Times New Roman" w:cs="Times New Roman"/>
          <w:i/>
          <w:sz w:val="16"/>
          <w:szCs w:val="16"/>
          <w:lang w:val="ru-RU"/>
        </w:rPr>
        <w:t>основного</w:t>
      </w:r>
      <w:r w:rsidRPr="00EF6106">
        <w:rPr>
          <w:rFonts w:ascii="Times New Roman" w:hAnsi="Times New Roman" w:cs="Times New Roman"/>
          <w:i/>
          <w:spacing w:val="-3"/>
          <w:sz w:val="16"/>
          <w:szCs w:val="16"/>
          <w:lang w:val="ru-RU"/>
        </w:rPr>
        <w:t xml:space="preserve"> </w:t>
      </w:r>
      <w:r w:rsidRPr="00EF6106">
        <w:rPr>
          <w:rFonts w:ascii="Times New Roman" w:hAnsi="Times New Roman" w:cs="Times New Roman"/>
          <w:i/>
          <w:sz w:val="16"/>
          <w:szCs w:val="16"/>
          <w:lang w:val="ru-RU"/>
        </w:rPr>
        <w:t>общего</w:t>
      </w:r>
      <w:r w:rsidRPr="00EF6106">
        <w:rPr>
          <w:rFonts w:ascii="Times New Roman" w:hAnsi="Times New Roman" w:cs="Times New Roman"/>
          <w:i/>
          <w:spacing w:val="-3"/>
          <w:sz w:val="16"/>
          <w:szCs w:val="16"/>
          <w:lang w:val="ru-RU"/>
        </w:rPr>
        <w:t xml:space="preserve"> </w:t>
      </w:r>
      <w:r w:rsidRPr="00EF6106">
        <w:rPr>
          <w:rFonts w:ascii="Times New Roman" w:hAnsi="Times New Roman" w:cs="Times New Roman"/>
          <w:i/>
          <w:spacing w:val="-2"/>
          <w:sz w:val="16"/>
          <w:szCs w:val="16"/>
          <w:lang w:val="ru-RU"/>
        </w:rPr>
        <w:t>образования</w:t>
      </w:r>
    </w:p>
    <w:p w:rsidR="007936B8" w:rsidRPr="00EF6106" w:rsidRDefault="007936B8" w:rsidP="00EF6106">
      <w:pPr>
        <w:spacing w:after="0" w:line="240" w:lineRule="atLeast"/>
        <w:ind w:left="851"/>
        <w:contextualSpacing/>
        <w:rPr>
          <w:rFonts w:ascii="Times New Roman" w:hAnsi="Times New Roman" w:cs="Times New Roman"/>
          <w:sz w:val="16"/>
          <w:szCs w:val="16"/>
          <w:lang w:val="ru-RU"/>
        </w:rPr>
      </w:pPr>
      <w:r w:rsidRPr="00EF6106">
        <w:rPr>
          <w:rFonts w:ascii="Times New Roman" w:hAnsi="Times New Roman" w:cs="Times New Roman"/>
          <w:b/>
          <w:sz w:val="16"/>
          <w:szCs w:val="16"/>
          <w:lang w:val="ru-RU"/>
        </w:rPr>
        <w:t>Отметка</w:t>
      </w:r>
      <w:r w:rsidRPr="00EF6106">
        <w:rPr>
          <w:rFonts w:ascii="Times New Roman" w:hAnsi="Times New Roman" w:cs="Times New Roman"/>
          <w:b/>
          <w:spacing w:val="-4"/>
          <w:sz w:val="16"/>
          <w:szCs w:val="16"/>
          <w:lang w:val="ru-RU"/>
        </w:rPr>
        <w:t xml:space="preserve"> </w:t>
      </w:r>
      <w:r w:rsidRPr="00EF6106">
        <w:rPr>
          <w:rFonts w:ascii="Times New Roman" w:hAnsi="Times New Roman" w:cs="Times New Roman"/>
          <w:b/>
          <w:sz w:val="16"/>
          <w:szCs w:val="16"/>
          <w:lang w:val="ru-RU"/>
        </w:rPr>
        <w:t>«5»</w:t>
      </w:r>
      <w:r w:rsidRPr="00EF6106">
        <w:rPr>
          <w:rFonts w:ascii="Times New Roman" w:hAnsi="Times New Roman" w:cs="Times New Roman"/>
          <w:b/>
          <w:spacing w:val="-2"/>
          <w:sz w:val="16"/>
          <w:szCs w:val="16"/>
          <w:lang w:val="ru-RU"/>
        </w:rPr>
        <w:t xml:space="preserve"> </w:t>
      </w:r>
      <w:r w:rsidRPr="00EF6106">
        <w:rPr>
          <w:rFonts w:ascii="Times New Roman" w:hAnsi="Times New Roman" w:cs="Times New Roman"/>
          <w:sz w:val="16"/>
          <w:szCs w:val="16"/>
          <w:lang w:val="ru-RU"/>
        </w:rPr>
        <w:t>выставляется,</w:t>
      </w:r>
      <w:r w:rsidRPr="00EF6106">
        <w:rPr>
          <w:rFonts w:ascii="Times New Roman" w:hAnsi="Times New Roman" w:cs="Times New Roman"/>
          <w:spacing w:val="-4"/>
          <w:sz w:val="16"/>
          <w:szCs w:val="16"/>
          <w:lang w:val="ru-RU"/>
        </w:rPr>
        <w:t xml:space="preserve"> </w:t>
      </w:r>
      <w:r w:rsidRPr="00EF6106">
        <w:rPr>
          <w:rFonts w:ascii="Times New Roman" w:hAnsi="Times New Roman" w:cs="Times New Roman"/>
          <w:sz w:val="16"/>
          <w:szCs w:val="16"/>
          <w:lang w:val="ru-RU"/>
        </w:rPr>
        <w:t>если</w:t>
      </w:r>
      <w:r w:rsidRPr="00EF6106">
        <w:rPr>
          <w:rFonts w:ascii="Times New Roman" w:hAnsi="Times New Roman" w:cs="Times New Roman"/>
          <w:spacing w:val="-6"/>
          <w:sz w:val="16"/>
          <w:szCs w:val="16"/>
          <w:lang w:val="ru-RU"/>
        </w:rPr>
        <w:t xml:space="preserve"> </w:t>
      </w:r>
      <w:r w:rsidRPr="00EF6106">
        <w:rPr>
          <w:rFonts w:ascii="Times New Roman" w:hAnsi="Times New Roman" w:cs="Times New Roman"/>
          <w:spacing w:val="-2"/>
          <w:sz w:val="16"/>
          <w:szCs w:val="16"/>
          <w:lang w:val="ru-RU"/>
        </w:rPr>
        <w:t>обучающийся:</w:t>
      </w:r>
    </w:p>
    <w:p w:rsidR="007936B8" w:rsidRPr="00EF6106" w:rsidRDefault="007936B8" w:rsidP="007C0AAF">
      <w:pPr>
        <w:pStyle w:val="ae"/>
        <w:widowControl w:val="0"/>
        <w:numPr>
          <w:ilvl w:val="0"/>
          <w:numId w:val="24"/>
        </w:numPr>
        <w:tabs>
          <w:tab w:val="left" w:pos="1135"/>
          <w:tab w:val="left" w:pos="2007"/>
          <w:tab w:val="left" w:pos="3885"/>
          <w:tab w:val="left" w:pos="5118"/>
          <w:tab w:val="left" w:pos="6185"/>
          <w:tab w:val="left" w:pos="8339"/>
        </w:tabs>
        <w:autoSpaceDE w:val="0"/>
        <w:autoSpaceDN w:val="0"/>
        <w:spacing w:after="0" w:line="240" w:lineRule="atLeast"/>
        <w:ind w:right="146" w:firstLine="707"/>
        <w:rPr>
          <w:rFonts w:ascii="Times New Roman" w:hAnsi="Times New Roman" w:cs="Times New Roman"/>
          <w:sz w:val="16"/>
          <w:szCs w:val="16"/>
          <w:lang w:val="ru-RU"/>
        </w:rPr>
      </w:pPr>
      <w:r w:rsidRPr="00EF6106">
        <w:rPr>
          <w:rFonts w:ascii="Times New Roman" w:hAnsi="Times New Roman" w:cs="Times New Roman"/>
          <w:spacing w:val="-4"/>
          <w:sz w:val="16"/>
          <w:szCs w:val="16"/>
          <w:lang w:val="ru-RU"/>
        </w:rPr>
        <w:t>дает</w:t>
      </w:r>
      <w:r w:rsidRPr="00EF6106">
        <w:rPr>
          <w:rFonts w:ascii="Times New Roman" w:hAnsi="Times New Roman" w:cs="Times New Roman"/>
          <w:sz w:val="16"/>
          <w:szCs w:val="16"/>
          <w:lang w:val="ru-RU"/>
        </w:rPr>
        <w:tab/>
      </w:r>
      <w:r w:rsidRPr="00EF6106">
        <w:rPr>
          <w:rFonts w:ascii="Times New Roman" w:hAnsi="Times New Roman" w:cs="Times New Roman"/>
          <w:spacing w:val="-2"/>
          <w:sz w:val="16"/>
          <w:szCs w:val="16"/>
          <w:lang w:val="ru-RU"/>
        </w:rPr>
        <w:t>развернутый</w:t>
      </w:r>
      <w:r w:rsidRPr="00EF6106">
        <w:rPr>
          <w:rFonts w:ascii="Times New Roman" w:hAnsi="Times New Roman" w:cs="Times New Roman"/>
          <w:sz w:val="16"/>
          <w:szCs w:val="16"/>
          <w:lang w:val="ru-RU"/>
        </w:rPr>
        <w:tab/>
      </w:r>
      <w:r w:rsidRPr="00EF6106">
        <w:rPr>
          <w:rFonts w:ascii="Times New Roman" w:hAnsi="Times New Roman" w:cs="Times New Roman"/>
          <w:spacing w:val="-2"/>
          <w:sz w:val="16"/>
          <w:szCs w:val="16"/>
          <w:lang w:val="ru-RU"/>
        </w:rPr>
        <w:t>устный</w:t>
      </w:r>
      <w:r w:rsidRPr="00EF6106">
        <w:rPr>
          <w:rFonts w:ascii="Times New Roman" w:hAnsi="Times New Roman" w:cs="Times New Roman"/>
          <w:sz w:val="16"/>
          <w:szCs w:val="16"/>
          <w:lang w:val="ru-RU"/>
        </w:rPr>
        <w:tab/>
      </w:r>
      <w:r w:rsidRPr="00EF6106">
        <w:rPr>
          <w:rFonts w:ascii="Times New Roman" w:hAnsi="Times New Roman" w:cs="Times New Roman"/>
          <w:spacing w:val="-2"/>
          <w:sz w:val="16"/>
          <w:szCs w:val="16"/>
          <w:lang w:val="ru-RU"/>
        </w:rPr>
        <w:t>ответ,</w:t>
      </w:r>
      <w:r w:rsidRPr="00EF6106">
        <w:rPr>
          <w:rFonts w:ascii="Times New Roman" w:hAnsi="Times New Roman" w:cs="Times New Roman"/>
          <w:sz w:val="16"/>
          <w:szCs w:val="16"/>
          <w:lang w:val="ru-RU"/>
        </w:rPr>
        <w:tab/>
      </w:r>
      <w:r w:rsidRPr="00EF6106">
        <w:rPr>
          <w:rFonts w:ascii="Times New Roman" w:hAnsi="Times New Roman" w:cs="Times New Roman"/>
          <w:spacing w:val="-2"/>
          <w:sz w:val="16"/>
          <w:szCs w:val="16"/>
          <w:lang w:val="ru-RU"/>
        </w:rPr>
        <w:t>демонстрирует</w:t>
      </w:r>
      <w:r w:rsidRPr="00EF6106">
        <w:rPr>
          <w:rFonts w:ascii="Times New Roman" w:hAnsi="Times New Roman" w:cs="Times New Roman"/>
          <w:sz w:val="16"/>
          <w:szCs w:val="16"/>
          <w:lang w:val="ru-RU"/>
        </w:rPr>
        <w:tab/>
      </w:r>
      <w:r w:rsidRPr="00EF6106">
        <w:rPr>
          <w:rFonts w:ascii="Times New Roman" w:hAnsi="Times New Roman" w:cs="Times New Roman"/>
          <w:spacing w:val="-2"/>
          <w:sz w:val="16"/>
          <w:szCs w:val="16"/>
          <w:lang w:val="ru-RU"/>
        </w:rPr>
        <w:t xml:space="preserve">применение </w:t>
      </w:r>
      <w:r w:rsidRPr="00EF6106">
        <w:rPr>
          <w:rFonts w:ascii="Times New Roman" w:hAnsi="Times New Roman" w:cs="Times New Roman"/>
          <w:sz w:val="16"/>
          <w:szCs w:val="16"/>
          <w:lang w:val="ru-RU"/>
        </w:rPr>
        <w:t>теоретических знаний, изученных по теме урока или разделу;</w:t>
      </w:r>
    </w:p>
    <w:p w:rsidR="007936B8" w:rsidRPr="00EF6106" w:rsidRDefault="007936B8" w:rsidP="007C0AAF">
      <w:pPr>
        <w:pStyle w:val="ae"/>
        <w:widowControl w:val="0"/>
        <w:numPr>
          <w:ilvl w:val="0"/>
          <w:numId w:val="24"/>
        </w:numPr>
        <w:tabs>
          <w:tab w:val="left" w:pos="1136"/>
        </w:tabs>
        <w:autoSpaceDE w:val="0"/>
        <w:autoSpaceDN w:val="0"/>
        <w:spacing w:after="0" w:line="240" w:lineRule="atLeast"/>
        <w:ind w:left="1136" w:hanging="285"/>
        <w:rPr>
          <w:rFonts w:ascii="Times New Roman" w:hAnsi="Times New Roman" w:cs="Times New Roman"/>
          <w:sz w:val="16"/>
          <w:szCs w:val="16"/>
          <w:lang w:val="ru-RU"/>
        </w:rPr>
      </w:pPr>
      <w:r w:rsidRPr="00EF6106">
        <w:rPr>
          <w:rFonts w:ascii="Times New Roman" w:hAnsi="Times New Roman" w:cs="Times New Roman"/>
          <w:sz w:val="16"/>
          <w:szCs w:val="16"/>
          <w:lang w:val="ru-RU"/>
        </w:rPr>
        <w:t>преобразует</w:t>
      </w:r>
      <w:r w:rsidRPr="00EF6106">
        <w:rPr>
          <w:rFonts w:ascii="Times New Roman" w:hAnsi="Times New Roman" w:cs="Times New Roman"/>
          <w:spacing w:val="80"/>
          <w:sz w:val="16"/>
          <w:szCs w:val="16"/>
          <w:lang w:val="ru-RU"/>
        </w:rPr>
        <w:t xml:space="preserve"> </w:t>
      </w:r>
      <w:r w:rsidRPr="00EF6106">
        <w:rPr>
          <w:rFonts w:ascii="Times New Roman" w:hAnsi="Times New Roman" w:cs="Times New Roman"/>
          <w:sz w:val="16"/>
          <w:szCs w:val="16"/>
          <w:lang w:val="ru-RU"/>
        </w:rPr>
        <w:t>основные</w:t>
      </w:r>
      <w:r w:rsidRPr="00EF6106">
        <w:rPr>
          <w:rFonts w:ascii="Times New Roman" w:hAnsi="Times New Roman" w:cs="Times New Roman"/>
          <w:spacing w:val="80"/>
          <w:sz w:val="16"/>
          <w:szCs w:val="16"/>
          <w:lang w:val="ru-RU"/>
        </w:rPr>
        <w:t xml:space="preserve"> </w:t>
      </w:r>
      <w:r w:rsidRPr="00EF6106">
        <w:rPr>
          <w:rFonts w:ascii="Times New Roman" w:hAnsi="Times New Roman" w:cs="Times New Roman"/>
          <w:sz w:val="16"/>
          <w:szCs w:val="16"/>
          <w:lang w:val="ru-RU"/>
        </w:rPr>
        <w:t>положения</w:t>
      </w:r>
      <w:r w:rsidRPr="00EF6106">
        <w:rPr>
          <w:rFonts w:ascii="Times New Roman" w:hAnsi="Times New Roman" w:cs="Times New Roman"/>
          <w:spacing w:val="80"/>
          <w:sz w:val="16"/>
          <w:szCs w:val="16"/>
          <w:lang w:val="ru-RU"/>
        </w:rPr>
        <w:t xml:space="preserve"> </w:t>
      </w:r>
      <w:r w:rsidRPr="00EF6106">
        <w:rPr>
          <w:rFonts w:ascii="Times New Roman" w:hAnsi="Times New Roman" w:cs="Times New Roman"/>
          <w:sz w:val="16"/>
          <w:szCs w:val="16"/>
          <w:lang w:val="ru-RU"/>
        </w:rPr>
        <w:t>учебных</w:t>
      </w:r>
      <w:r w:rsidRPr="00EF6106">
        <w:rPr>
          <w:rFonts w:ascii="Times New Roman" w:hAnsi="Times New Roman" w:cs="Times New Roman"/>
          <w:spacing w:val="80"/>
          <w:sz w:val="16"/>
          <w:szCs w:val="16"/>
          <w:lang w:val="ru-RU"/>
        </w:rPr>
        <w:t xml:space="preserve"> </w:t>
      </w:r>
      <w:r w:rsidRPr="00EF6106">
        <w:rPr>
          <w:rFonts w:ascii="Times New Roman" w:hAnsi="Times New Roman" w:cs="Times New Roman"/>
          <w:sz w:val="16"/>
          <w:szCs w:val="16"/>
          <w:lang w:val="ru-RU"/>
        </w:rPr>
        <w:t>текстов</w:t>
      </w:r>
      <w:r w:rsidRPr="00EF6106">
        <w:rPr>
          <w:rFonts w:ascii="Times New Roman" w:hAnsi="Times New Roman" w:cs="Times New Roman"/>
          <w:spacing w:val="80"/>
          <w:sz w:val="16"/>
          <w:szCs w:val="16"/>
          <w:lang w:val="ru-RU"/>
        </w:rPr>
        <w:t xml:space="preserve"> </w:t>
      </w:r>
      <w:r w:rsidRPr="00EF6106">
        <w:rPr>
          <w:rFonts w:ascii="Times New Roman" w:hAnsi="Times New Roman" w:cs="Times New Roman"/>
          <w:sz w:val="16"/>
          <w:szCs w:val="16"/>
          <w:lang w:val="ru-RU"/>
        </w:rPr>
        <w:t>по</w:t>
      </w:r>
      <w:r w:rsidRPr="00EF6106">
        <w:rPr>
          <w:rFonts w:ascii="Times New Roman" w:hAnsi="Times New Roman" w:cs="Times New Roman"/>
          <w:spacing w:val="80"/>
          <w:sz w:val="16"/>
          <w:szCs w:val="16"/>
          <w:lang w:val="ru-RU"/>
        </w:rPr>
        <w:t xml:space="preserve"> </w:t>
      </w:r>
      <w:r w:rsidRPr="00EF6106">
        <w:rPr>
          <w:rFonts w:ascii="Times New Roman" w:hAnsi="Times New Roman" w:cs="Times New Roman"/>
          <w:sz w:val="16"/>
          <w:szCs w:val="16"/>
          <w:lang w:val="ru-RU"/>
        </w:rPr>
        <w:t>теме</w:t>
      </w:r>
      <w:r w:rsidRPr="00EF6106">
        <w:rPr>
          <w:rFonts w:ascii="Times New Roman" w:hAnsi="Times New Roman" w:cs="Times New Roman"/>
          <w:spacing w:val="80"/>
          <w:sz w:val="16"/>
          <w:szCs w:val="16"/>
          <w:lang w:val="ru-RU"/>
        </w:rPr>
        <w:t xml:space="preserve"> </w:t>
      </w:r>
      <w:r w:rsidRPr="00EF6106">
        <w:rPr>
          <w:rFonts w:ascii="Times New Roman" w:hAnsi="Times New Roman" w:cs="Times New Roman"/>
          <w:sz w:val="16"/>
          <w:szCs w:val="16"/>
          <w:lang w:val="ru-RU"/>
        </w:rPr>
        <w:t>урока или тематического блока, делает выводы, приводит аргументы;не</w:t>
      </w:r>
      <w:r w:rsidRPr="00EF6106">
        <w:rPr>
          <w:rFonts w:ascii="Times New Roman" w:hAnsi="Times New Roman" w:cs="Times New Roman"/>
          <w:spacing w:val="-9"/>
          <w:sz w:val="16"/>
          <w:szCs w:val="16"/>
          <w:lang w:val="ru-RU"/>
        </w:rPr>
        <w:t xml:space="preserve"> </w:t>
      </w:r>
      <w:r w:rsidRPr="00EF6106">
        <w:rPr>
          <w:rFonts w:ascii="Times New Roman" w:hAnsi="Times New Roman" w:cs="Times New Roman"/>
          <w:sz w:val="16"/>
          <w:szCs w:val="16"/>
          <w:lang w:val="ru-RU"/>
        </w:rPr>
        <w:t>допускает</w:t>
      </w:r>
      <w:r w:rsidRPr="00EF6106">
        <w:rPr>
          <w:rFonts w:ascii="Times New Roman" w:hAnsi="Times New Roman" w:cs="Times New Roman"/>
          <w:spacing w:val="-6"/>
          <w:sz w:val="16"/>
          <w:szCs w:val="16"/>
          <w:lang w:val="ru-RU"/>
        </w:rPr>
        <w:t xml:space="preserve"> </w:t>
      </w:r>
      <w:r w:rsidRPr="00EF6106">
        <w:rPr>
          <w:rFonts w:ascii="Times New Roman" w:hAnsi="Times New Roman" w:cs="Times New Roman"/>
          <w:sz w:val="16"/>
          <w:szCs w:val="16"/>
          <w:lang w:val="ru-RU"/>
        </w:rPr>
        <w:t>теоретических</w:t>
      </w:r>
      <w:r w:rsidRPr="00EF6106">
        <w:rPr>
          <w:rFonts w:ascii="Times New Roman" w:hAnsi="Times New Roman" w:cs="Times New Roman"/>
          <w:spacing w:val="-5"/>
          <w:sz w:val="16"/>
          <w:szCs w:val="16"/>
          <w:lang w:val="ru-RU"/>
        </w:rPr>
        <w:t xml:space="preserve"> </w:t>
      </w:r>
      <w:r w:rsidRPr="00EF6106">
        <w:rPr>
          <w:rFonts w:ascii="Times New Roman" w:hAnsi="Times New Roman" w:cs="Times New Roman"/>
          <w:sz w:val="16"/>
          <w:szCs w:val="16"/>
          <w:lang w:val="ru-RU"/>
        </w:rPr>
        <w:t>и</w:t>
      </w:r>
      <w:r w:rsidRPr="00EF6106">
        <w:rPr>
          <w:rFonts w:ascii="Times New Roman" w:hAnsi="Times New Roman" w:cs="Times New Roman"/>
          <w:spacing w:val="-6"/>
          <w:sz w:val="16"/>
          <w:szCs w:val="16"/>
          <w:lang w:val="ru-RU"/>
        </w:rPr>
        <w:t xml:space="preserve"> </w:t>
      </w:r>
      <w:r w:rsidRPr="00EF6106">
        <w:rPr>
          <w:rFonts w:ascii="Times New Roman" w:hAnsi="Times New Roman" w:cs="Times New Roman"/>
          <w:sz w:val="16"/>
          <w:szCs w:val="16"/>
          <w:lang w:val="ru-RU"/>
        </w:rPr>
        <w:t>фактических</w:t>
      </w:r>
      <w:r w:rsidRPr="00EF6106">
        <w:rPr>
          <w:rFonts w:ascii="Times New Roman" w:hAnsi="Times New Roman" w:cs="Times New Roman"/>
          <w:spacing w:val="-5"/>
          <w:sz w:val="16"/>
          <w:szCs w:val="16"/>
          <w:lang w:val="ru-RU"/>
        </w:rPr>
        <w:t xml:space="preserve"> </w:t>
      </w:r>
      <w:r w:rsidRPr="00EF6106">
        <w:rPr>
          <w:rFonts w:ascii="Times New Roman" w:hAnsi="Times New Roman" w:cs="Times New Roman"/>
          <w:spacing w:val="-2"/>
          <w:sz w:val="16"/>
          <w:szCs w:val="16"/>
          <w:lang w:val="ru-RU"/>
        </w:rPr>
        <w:t>ошибок.</w:t>
      </w:r>
    </w:p>
    <w:p w:rsidR="007936B8" w:rsidRPr="00EF6106" w:rsidRDefault="007936B8" w:rsidP="00EF6106">
      <w:pPr>
        <w:spacing w:after="0" w:line="240" w:lineRule="atLeast"/>
        <w:ind w:left="851"/>
        <w:contextualSpacing/>
        <w:rPr>
          <w:rFonts w:ascii="Times New Roman" w:hAnsi="Times New Roman" w:cs="Times New Roman"/>
          <w:sz w:val="16"/>
          <w:szCs w:val="16"/>
        </w:rPr>
      </w:pPr>
      <w:r w:rsidRPr="00EF6106">
        <w:rPr>
          <w:rFonts w:ascii="Times New Roman" w:hAnsi="Times New Roman" w:cs="Times New Roman"/>
          <w:b/>
          <w:sz w:val="16"/>
          <w:szCs w:val="16"/>
        </w:rPr>
        <w:t>Отметка</w:t>
      </w:r>
      <w:r w:rsidRPr="00EF6106">
        <w:rPr>
          <w:rFonts w:ascii="Times New Roman" w:hAnsi="Times New Roman" w:cs="Times New Roman"/>
          <w:b/>
          <w:spacing w:val="-4"/>
          <w:sz w:val="16"/>
          <w:szCs w:val="16"/>
        </w:rPr>
        <w:t xml:space="preserve"> </w:t>
      </w:r>
      <w:r w:rsidRPr="00EF6106">
        <w:rPr>
          <w:rFonts w:ascii="Times New Roman" w:hAnsi="Times New Roman" w:cs="Times New Roman"/>
          <w:b/>
          <w:sz w:val="16"/>
          <w:szCs w:val="16"/>
        </w:rPr>
        <w:t>«4»</w:t>
      </w:r>
      <w:r w:rsidRPr="00EF6106">
        <w:rPr>
          <w:rFonts w:ascii="Times New Roman" w:hAnsi="Times New Roman" w:cs="Times New Roman"/>
          <w:b/>
          <w:spacing w:val="-2"/>
          <w:sz w:val="16"/>
          <w:szCs w:val="16"/>
        </w:rPr>
        <w:t xml:space="preserve"> </w:t>
      </w:r>
      <w:r w:rsidRPr="00EF6106">
        <w:rPr>
          <w:rFonts w:ascii="Times New Roman" w:hAnsi="Times New Roman" w:cs="Times New Roman"/>
          <w:sz w:val="16"/>
          <w:szCs w:val="16"/>
        </w:rPr>
        <w:t>выставляется,</w:t>
      </w:r>
      <w:r w:rsidRPr="00EF6106">
        <w:rPr>
          <w:rFonts w:ascii="Times New Roman" w:hAnsi="Times New Roman" w:cs="Times New Roman"/>
          <w:spacing w:val="-4"/>
          <w:sz w:val="16"/>
          <w:szCs w:val="16"/>
        </w:rPr>
        <w:t xml:space="preserve"> </w:t>
      </w:r>
      <w:r w:rsidRPr="00EF6106">
        <w:rPr>
          <w:rFonts w:ascii="Times New Roman" w:hAnsi="Times New Roman" w:cs="Times New Roman"/>
          <w:sz w:val="16"/>
          <w:szCs w:val="16"/>
        </w:rPr>
        <w:t>если</w:t>
      </w:r>
      <w:r w:rsidRPr="00EF6106">
        <w:rPr>
          <w:rFonts w:ascii="Times New Roman" w:hAnsi="Times New Roman" w:cs="Times New Roman"/>
          <w:spacing w:val="-6"/>
          <w:sz w:val="16"/>
          <w:szCs w:val="16"/>
        </w:rPr>
        <w:t xml:space="preserve"> </w:t>
      </w:r>
      <w:r w:rsidRPr="00EF6106">
        <w:rPr>
          <w:rFonts w:ascii="Times New Roman" w:hAnsi="Times New Roman" w:cs="Times New Roman"/>
          <w:spacing w:val="-2"/>
          <w:sz w:val="16"/>
          <w:szCs w:val="16"/>
        </w:rPr>
        <w:t>обучающийся:</w:t>
      </w:r>
    </w:p>
    <w:p w:rsidR="007936B8" w:rsidRPr="00EF6106" w:rsidRDefault="007936B8" w:rsidP="007C0AAF">
      <w:pPr>
        <w:pStyle w:val="ae"/>
        <w:widowControl w:val="0"/>
        <w:numPr>
          <w:ilvl w:val="0"/>
          <w:numId w:val="24"/>
        </w:numPr>
        <w:tabs>
          <w:tab w:val="left" w:pos="1135"/>
          <w:tab w:val="left" w:pos="1943"/>
          <w:tab w:val="left" w:pos="3755"/>
          <w:tab w:val="left" w:pos="4688"/>
          <w:tab w:val="left" w:pos="5132"/>
          <w:tab w:val="left" w:pos="6628"/>
          <w:tab w:val="left" w:pos="8843"/>
        </w:tabs>
        <w:autoSpaceDE w:val="0"/>
        <w:autoSpaceDN w:val="0"/>
        <w:spacing w:after="0" w:line="240" w:lineRule="atLeast"/>
        <w:ind w:right="146" w:firstLine="707"/>
        <w:rPr>
          <w:rFonts w:ascii="Times New Roman" w:hAnsi="Times New Roman" w:cs="Times New Roman"/>
          <w:sz w:val="16"/>
          <w:szCs w:val="16"/>
          <w:lang w:val="ru-RU"/>
        </w:rPr>
      </w:pPr>
      <w:r w:rsidRPr="00EF6106">
        <w:rPr>
          <w:rFonts w:ascii="Times New Roman" w:hAnsi="Times New Roman" w:cs="Times New Roman"/>
          <w:spacing w:val="-4"/>
          <w:sz w:val="16"/>
          <w:szCs w:val="16"/>
          <w:lang w:val="ru-RU"/>
        </w:rPr>
        <w:t>дает</w:t>
      </w:r>
      <w:r w:rsidRPr="00EF6106">
        <w:rPr>
          <w:rFonts w:ascii="Times New Roman" w:hAnsi="Times New Roman" w:cs="Times New Roman"/>
          <w:sz w:val="16"/>
          <w:szCs w:val="16"/>
          <w:lang w:val="ru-RU"/>
        </w:rPr>
        <w:tab/>
      </w:r>
      <w:r w:rsidRPr="00EF6106">
        <w:rPr>
          <w:rFonts w:ascii="Times New Roman" w:hAnsi="Times New Roman" w:cs="Times New Roman"/>
          <w:spacing w:val="-2"/>
          <w:sz w:val="16"/>
          <w:szCs w:val="16"/>
          <w:lang w:val="ru-RU"/>
        </w:rPr>
        <w:t>развернутый</w:t>
      </w:r>
      <w:r w:rsidRPr="00EF6106">
        <w:rPr>
          <w:rFonts w:ascii="Times New Roman" w:hAnsi="Times New Roman" w:cs="Times New Roman"/>
          <w:sz w:val="16"/>
          <w:szCs w:val="16"/>
          <w:lang w:val="ru-RU"/>
        </w:rPr>
        <w:tab/>
      </w:r>
      <w:r w:rsidRPr="00EF6106">
        <w:rPr>
          <w:rFonts w:ascii="Times New Roman" w:hAnsi="Times New Roman" w:cs="Times New Roman"/>
          <w:spacing w:val="-4"/>
          <w:sz w:val="16"/>
          <w:szCs w:val="16"/>
          <w:lang w:val="ru-RU"/>
        </w:rPr>
        <w:t>ответ</w:t>
      </w:r>
      <w:r w:rsidRPr="00EF6106">
        <w:rPr>
          <w:rFonts w:ascii="Times New Roman" w:hAnsi="Times New Roman" w:cs="Times New Roman"/>
          <w:sz w:val="16"/>
          <w:szCs w:val="16"/>
          <w:lang w:val="ru-RU"/>
        </w:rPr>
        <w:tab/>
      </w:r>
      <w:r w:rsidRPr="00EF6106">
        <w:rPr>
          <w:rFonts w:ascii="Times New Roman" w:hAnsi="Times New Roman" w:cs="Times New Roman"/>
          <w:spacing w:val="-10"/>
          <w:sz w:val="16"/>
          <w:szCs w:val="16"/>
          <w:lang w:val="ru-RU"/>
        </w:rPr>
        <w:t>и</w:t>
      </w:r>
      <w:r w:rsidRPr="00EF6106">
        <w:rPr>
          <w:rFonts w:ascii="Times New Roman" w:hAnsi="Times New Roman" w:cs="Times New Roman"/>
          <w:sz w:val="16"/>
          <w:szCs w:val="16"/>
          <w:lang w:val="ru-RU"/>
        </w:rPr>
        <w:tab/>
      </w:r>
      <w:r w:rsidRPr="00EF6106">
        <w:rPr>
          <w:rFonts w:ascii="Times New Roman" w:hAnsi="Times New Roman" w:cs="Times New Roman"/>
          <w:spacing w:val="-2"/>
          <w:sz w:val="16"/>
          <w:szCs w:val="16"/>
          <w:lang w:val="ru-RU"/>
        </w:rPr>
        <w:t>допускает</w:t>
      </w:r>
      <w:r w:rsidRPr="00EF6106">
        <w:rPr>
          <w:rFonts w:ascii="Times New Roman" w:hAnsi="Times New Roman" w:cs="Times New Roman"/>
          <w:sz w:val="16"/>
          <w:szCs w:val="16"/>
          <w:lang w:val="ru-RU"/>
        </w:rPr>
        <w:tab/>
      </w:r>
      <w:r w:rsidRPr="00EF6106">
        <w:rPr>
          <w:rFonts w:ascii="Times New Roman" w:hAnsi="Times New Roman" w:cs="Times New Roman"/>
          <w:spacing w:val="-2"/>
          <w:sz w:val="16"/>
          <w:szCs w:val="16"/>
          <w:lang w:val="ru-RU"/>
        </w:rPr>
        <w:t>незначительные</w:t>
      </w:r>
      <w:r w:rsidRPr="00EF6106">
        <w:rPr>
          <w:rFonts w:ascii="Times New Roman" w:hAnsi="Times New Roman" w:cs="Times New Roman"/>
          <w:sz w:val="16"/>
          <w:szCs w:val="16"/>
          <w:lang w:val="ru-RU"/>
        </w:rPr>
        <w:tab/>
      </w:r>
      <w:r w:rsidRPr="00EF6106">
        <w:rPr>
          <w:rFonts w:ascii="Times New Roman" w:hAnsi="Times New Roman" w:cs="Times New Roman"/>
          <w:spacing w:val="-2"/>
          <w:sz w:val="16"/>
          <w:szCs w:val="16"/>
          <w:lang w:val="ru-RU"/>
        </w:rPr>
        <w:t xml:space="preserve">ошибки </w:t>
      </w:r>
      <w:r w:rsidRPr="00EF6106">
        <w:rPr>
          <w:rFonts w:ascii="Times New Roman" w:hAnsi="Times New Roman" w:cs="Times New Roman"/>
          <w:sz w:val="16"/>
          <w:szCs w:val="16"/>
          <w:lang w:val="ru-RU"/>
        </w:rPr>
        <w:t>в применении знаний;</w:t>
      </w:r>
    </w:p>
    <w:p w:rsidR="007936B8" w:rsidRPr="00EF6106" w:rsidRDefault="007936B8" w:rsidP="007C0AAF">
      <w:pPr>
        <w:pStyle w:val="ae"/>
        <w:widowControl w:val="0"/>
        <w:numPr>
          <w:ilvl w:val="0"/>
          <w:numId w:val="24"/>
        </w:numPr>
        <w:tabs>
          <w:tab w:val="left" w:pos="1135"/>
        </w:tabs>
        <w:autoSpaceDE w:val="0"/>
        <w:autoSpaceDN w:val="0"/>
        <w:spacing w:after="0" w:line="240" w:lineRule="atLeast"/>
        <w:ind w:right="148" w:firstLine="707"/>
        <w:rPr>
          <w:rFonts w:ascii="Times New Roman" w:hAnsi="Times New Roman" w:cs="Times New Roman"/>
          <w:sz w:val="16"/>
          <w:szCs w:val="16"/>
          <w:lang w:val="ru-RU"/>
        </w:rPr>
      </w:pPr>
      <w:r w:rsidRPr="00EF6106">
        <w:rPr>
          <w:rFonts w:ascii="Times New Roman" w:hAnsi="Times New Roman" w:cs="Times New Roman"/>
          <w:sz w:val="16"/>
          <w:szCs w:val="16"/>
          <w:lang w:val="ru-RU"/>
        </w:rPr>
        <w:t>воспроизводит</w:t>
      </w:r>
      <w:r w:rsidRPr="00EF6106">
        <w:rPr>
          <w:rFonts w:ascii="Times New Roman" w:hAnsi="Times New Roman" w:cs="Times New Roman"/>
          <w:spacing w:val="37"/>
          <w:sz w:val="16"/>
          <w:szCs w:val="16"/>
          <w:lang w:val="ru-RU"/>
        </w:rPr>
        <w:t xml:space="preserve"> </w:t>
      </w:r>
      <w:r w:rsidRPr="00EF6106">
        <w:rPr>
          <w:rFonts w:ascii="Times New Roman" w:hAnsi="Times New Roman" w:cs="Times New Roman"/>
          <w:sz w:val="16"/>
          <w:szCs w:val="16"/>
          <w:lang w:val="ru-RU"/>
        </w:rPr>
        <w:t>и</w:t>
      </w:r>
      <w:r w:rsidRPr="00EF6106">
        <w:rPr>
          <w:rFonts w:ascii="Times New Roman" w:hAnsi="Times New Roman" w:cs="Times New Roman"/>
          <w:spacing w:val="39"/>
          <w:sz w:val="16"/>
          <w:szCs w:val="16"/>
          <w:lang w:val="ru-RU"/>
        </w:rPr>
        <w:t xml:space="preserve"> </w:t>
      </w:r>
      <w:r w:rsidRPr="00EF6106">
        <w:rPr>
          <w:rFonts w:ascii="Times New Roman" w:hAnsi="Times New Roman" w:cs="Times New Roman"/>
          <w:sz w:val="16"/>
          <w:szCs w:val="16"/>
          <w:lang w:val="ru-RU"/>
        </w:rPr>
        <w:t>преобразует</w:t>
      </w:r>
      <w:r w:rsidRPr="00EF6106">
        <w:rPr>
          <w:rFonts w:ascii="Times New Roman" w:hAnsi="Times New Roman" w:cs="Times New Roman"/>
          <w:spacing w:val="37"/>
          <w:sz w:val="16"/>
          <w:szCs w:val="16"/>
          <w:lang w:val="ru-RU"/>
        </w:rPr>
        <w:t xml:space="preserve"> </w:t>
      </w:r>
      <w:r w:rsidRPr="00EF6106">
        <w:rPr>
          <w:rFonts w:ascii="Times New Roman" w:hAnsi="Times New Roman" w:cs="Times New Roman"/>
          <w:sz w:val="16"/>
          <w:szCs w:val="16"/>
          <w:lang w:val="ru-RU"/>
        </w:rPr>
        <w:t>отдельные</w:t>
      </w:r>
      <w:r w:rsidRPr="00EF6106">
        <w:rPr>
          <w:rFonts w:ascii="Times New Roman" w:hAnsi="Times New Roman" w:cs="Times New Roman"/>
          <w:spacing w:val="39"/>
          <w:sz w:val="16"/>
          <w:szCs w:val="16"/>
          <w:lang w:val="ru-RU"/>
        </w:rPr>
        <w:t xml:space="preserve"> </w:t>
      </w:r>
      <w:r w:rsidRPr="00EF6106">
        <w:rPr>
          <w:rFonts w:ascii="Times New Roman" w:hAnsi="Times New Roman" w:cs="Times New Roman"/>
          <w:sz w:val="16"/>
          <w:szCs w:val="16"/>
          <w:lang w:val="ru-RU"/>
        </w:rPr>
        <w:t>положения</w:t>
      </w:r>
      <w:r w:rsidRPr="00EF6106">
        <w:rPr>
          <w:rFonts w:ascii="Times New Roman" w:hAnsi="Times New Roman" w:cs="Times New Roman"/>
          <w:spacing w:val="37"/>
          <w:sz w:val="16"/>
          <w:szCs w:val="16"/>
          <w:lang w:val="ru-RU"/>
        </w:rPr>
        <w:t xml:space="preserve"> </w:t>
      </w:r>
      <w:r w:rsidRPr="00EF6106">
        <w:rPr>
          <w:rFonts w:ascii="Times New Roman" w:hAnsi="Times New Roman" w:cs="Times New Roman"/>
          <w:sz w:val="16"/>
          <w:szCs w:val="16"/>
          <w:lang w:val="ru-RU"/>
        </w:rPr>
        <w:t>учебных</w:t>
      </w:r>
      <w:r w:rsidRPr="00EF6106">
        <w:rPr>
          <w:rFonts w:ascii="Times New Roman" w:hAnsi="Times New Roman" w:cs="Times New Roman"/>
          <w:spacing w:val="39"/>
          <w:sz w:val="16"/>
          <w:szCs w:val="16"/>
          <w:lang w:val="ru-RU"/>
        </w:rPr>
        <w:t xml:space="preserve"> </w:t>
      </w:r>
      <w:r w:rsidRPr="00EF6106">
        <w:rPr>
          <w:rFonts w:ascii="Times New Roman" w:hAnsi="Times New Roman" w:cs="Times New Roman"/>
          <w:sz w:val="16"/>
          <w:szCs w:val="16"/>
          <w:lang w:val="ru-RU"/>
        </w:rPr>
        <w:t>текстов, делает выводы;</w:t>
      </w:r>
    </w:p>
    <w:p w:rsidR="007936B8" w:rsidRPr="00EF6106" w:rsidRDefault="007936B8" w:rsidP="007C0AAF">
      <w:pPr>
        <w:pStyle w:val="ae"/>
        <w:widowControl w:val="0"/>
        <w:numPr>
          <w:ilvl w:val="0"/>
          <w:numId w:val="24"/>
        </w:numPr>
        <w:tabs>
          <w:tab w:val="left" w:pos="1136"/>
        </w:tabs>
        <w:autoSpaceDE w:val="0"/>
        <w:autoSpaceDN w:val="0"/>
        <w:spacing w:after="0" w:line="240" w:lineRule="atLeast"/>
        <w:ind w:left="1136" w:hanging="285"/>
        <w:rPr>
          <w:rFonts w:ascii="Times New Roman" w:hAnsi="Times New Roman" w:cs="Times New Roman"/>
          <w:sz w:val="16"/>
          <w:szCs w:val="16"/>
        </w:rPr>
      </w:pPr>
      <w:r w:rsidRPr="00EF6106">
        <w:rPr>
          <w:rFonts w:ascii="Times New Roman" w:hAnsi="Times New Roman" w:cs="Times New Roman"/>
          <w:sz w:val="16"/>
          <w:szCs w:val="16"/>
        </w:rPr>
        <w:t>не</w:t>
      </w:r>
      <w:r w:rsidRPr="00EF6106">
        <w:rPr>
          <w:rFonts w:ascii="Times New Roman" w:hAnsi="Times New Roman" w:cs="Times New Roman"/>
          <w:spacing w:val="-6"/>
          <w:sz w:val="16"/>
          <w:szCs w:val="16"/>
        </w:rPr>
        <w:t xml:space="preserve"> </w:t>
      </w:r>
      <w:r w:rsidRPr="00EF6106">
        <w:rPr>
          <w:rFonts w:ascii="Times New Roman" w:hAnsi="Times New Roman" w:cs="Times New Roman"/>
          <w:sz w:val="16"/>
          <w:szCs w:val="16"/>
        </w:rPr>
        <w:t>допускает</w:t>
      </w:r>
      <w:r w:rsidRPr="00EF6106">
        <w:rPr>
          <w:rFonts w:ascii="Times New Roman" w:hAnsi="Times New Roman" w:cs="Times New Roman"/>
          <w:spacing w:val="-6"/>
          <w:sz w:val="16"/>
          <w:szCs w:val="16"/>
        </w:rPr>
        <w:t xml:space="preserve"> </w:t>
      </w:r>
      <w:r w:rsidRPr="00EF6106">
        <w:rPr>
          <w:rFonts w:ascii="Times New Roman" w:hAnsi="Times New Roman" w:cs="Times New Roman"/>
          <w:sz w:val="16"/>
          <w:szCs w:val="16"/>
        </w:rPr>
        <w:t>фактических</w:t>
      </w:r>
      <w:r w:rsidRPr="00EF6106">
        <w:rPr>
          <w:rFonts w:ascii="Times New Roman" w:hAnsi="Times New Roman" w:cs="Times New Roman"/>
          <w:spacing w:val="-8"/>
          <w:sz w:val="16"/>
          <w:szCs w:val="16"/>
        </w:rPr>
        <w:t xml:space="preserve"> </w:t>
      </w:r>
      <w:r w:rsidRPr="00EF6106">
        <w:rPr>
          <w:rFonts w:ascii="Times New Roman" w:hAnsi="Times New Roman" w:cs="Times New Roman"/>
          <w:spacing w:val="-2"/>
          <w:sz w:val="16"/>
          <w:szCs w:val="16"/>
        </w:rPr>
        <w:t>ошибок.</w:t>
      </w:r>
    </w:p>
    <w:p w:rsidR="007936B8" w:rsidRPr="00EF6106" w:rsidRDefault="007936B8" w:rsidP="00EF6106">
      <w:pPr>
        <w:spacing w:after="0" w:line="240" w:lineRule="atLeast"/>
        <w:ind w:left="851"/>
        <w:contextualSpacing/>
        <w:rPr>
          <w:rFonts w:ascii="Times New Roman" w:hAnsi="Times New Roman" w:cs="Times New Roman"/>
          <w:sz w:val="16"/>
          <w:szCs w:val="16"/>
        </w:rPr>
      </w:pPr>
      <w:r w:rsidRPr="00EF6106">
        <w:rPr>
          <w:rFonts w:ascii="Times New Roman" w:hAnsi="Times New Roman" w:cs="Times New Roman"/>
          <w:b/>
          <w:sz w:val="16"/>
          <w:szCs w:val="16"/>
        </w:rPr>
        <w:t>Отметка</w:t>
      </w:r>
      <w:r w:rsidRPr="00EF6106">
        <w:rPr>
          <w:rFonts w:ascii="Times New Roman" w:hAnsi="Times New Roman" w:cs="Times New Roman"/>
          <w:b/>
          <w:spacing w:val="-4"/>
          <w:sz w:val="16"/>
          <w:szCs w:val="16"/>
        </w:rPr>
        <w:t xml:space="preserve"> </w:t>
      </w:r>
      <w:r w:rsidRPr="00EF6106">
        <w:rPr>
          <w:rFonts w:ascii="Times New Roman" w:hAnsi="Times New Roman" w:cs="Times New Roman"/>
          <w:b/>
          <w:sz w:val="16"/>
          <w:szCs w:val="16"/>
        </w:rPr>
        <w:t>«3»</w:t>
      </w:r>
      <w:r w:rsidRPr="00EF6106">
        <w:rPr>
          <w:rFonts w:ascii="Times New Roman" w:hAnsi="Times New Roman" w:cs="Times New Roman"/>
          <w:b/>
          <w:spacing w:val="-2"/>
          <w:sz w:val="16"/>
          <w:szCs w:val="16"/>
        </w:rPr>
        <w:t xml:space="preserve"> </w:t>
      </w:r>
      <w:r w:rsidRPr="00EF6106">
        <w:rPr>
          <w:rFonts w:ascii="Times New Roman" w:hAnsi="Times New Roman" w:cs="Times New Roman"/>
          <w:sz w:val="16"/>
          <w:szCs w:val="16"/>
        </w:rPr>
        <w:t>выставляется,</w:t>
      </w:r>
      <w:r w:rsidRPr="00EF6106">
        <w:rPr>
          <w:rFonts w:ascii="Times New Roman" w:hAnsi="Times New Roman" w:cs="Times New Roman"/>
          <w:spacing w:val="-4"/>
          <w:sz w:val="16"/>
          <w:szCs w:val="16"/>
        </w:rPr>
        <w:t xml:space="preserve"> </w:t>
      </w:r>
      <w:r w:rsidRPr="00EF6106">
        <w:rPr>
          <w:rFonts w:ascii="Times New Roman" w:hAnsi="Times New Roman" w:cs="Times New Roman"/>
          <w:sz w:val="16"/>
          <w:szCs w:val="16"/>
        </w:rPr>
        <w:t>если</w:t>
      </w:r>
      <w:r w:rsidRPr="00EF6106">
        <w:rPr>
          <w:rFonts w:ascii="Times New Roman" w:hAnsi="Times New Roman" w:cs="Times New Roman"/>
          <w:spacing w:val="-6"/>
          <w:sz w:val="16"/>
          <w:szCs w:val="16"/>
        </w:rPr>
        <w:t xml:space="preserve"> </w:t>
      </w:r>
      <w:r w:rsidRPr="00EF6106">
        <w:rPr>
          <w:rFonts w:ascii="Times New Roman" w:hAnsi="Times New Roman" w:cs="Times New Roman"/>
          <w:spacing w:val="-2"/>
          <w:sz w:val="16"/>
          <w:szCs w:val="16"/>
        </w:rPr>
        <w:t>обучающийся:</w:t>
      </w:r>
    </w:p>
    <w:p w:rsidR="007936B8" w:rsidRPr="00EF6106" w:rsidRDefault="007936B8" w:rsidP="007C0AAF">
      <w:pPr>
        <w:pStyle w:val="ae"/>
        <w:widowControl w:val="0"/>
        <w:numPr>
          <w:ilvl w:val="0"/>
          <w:numId w:val="24"/>
        </w:numPr>
        <w:tabs>
          <w:tab w:val="left" w:pos="1136"/>
        </w:tabs>
        <w:autoSpaceDE w:val="0"/>
        <w:autoSpaceDN w:val="0"/>
        <w:spacing w:after="0" w:line="240" w:lineRule="atLeast"/>
        <w:ind w:left="1136" w:hanging="285"/>
        <w:rPr>
          <w:rFonts w:ascii="Times New Roman" w:hAnsi="Times New Roman" w:cs="Times New Roman"/>
          <w:sz w:val="16"/>
          <w:szCs w:val="16"/>
          <w:lang w:val="ru-RU"/>
        </w:rPr>
      </w:pPr>
      <w:r w:rsidRPr="00EF6106">
        <w:rPr>
          <w:rFonts w:ascii="Times New Roman" w:hAnsi="Times New Roman" w:cs="Times New Roman"/>
          <w:sz w:val="16"/>
          <w:szCs w:val="16"/>
          <w:lang w:val="ru-RU"/>
        </w:rPr>
        <w:t>дает</w:t>
      </w:r>
      <w:r w:rsidRPr="00EF6106">
        <w:rPr>
          <w:rFonts w:ascii="Times New Roman" w:hAnsi="Times New Roman" w:cs="Times New Roman"/>
          <w:spacing w:val="-4"/>
          <w:sz w:val="16"/>
          <w:szCs w:val="16"/>
          <w:lang w:val="ru-RU"/>
        </w:rPr>
        <w:t xml:space="preserve"> </w:t>
      </w:r>
      <w:r w:rsidRPr="00EF6106">
        <w:rPr>
          <w:rFonts w:ascii="Times New Roman" w:hAnsi="Times New Roman" w:cs="Times New Roman"/>
          <w:sz w:val="16"/>
          <w:szCs w:val="16"/>
          <w:lang w:val="ru-RU"/>
        </w:rPr>
        <w:t>неполный</w:t>
      </w:r>
      <w:r w:rsidRPr="00EF6106">
        <w:rPr>
          <w:rFonts w:ascii="Times New Roman" w:hAnsi="Times New Roman" w:cs="Times New Roman"/>
          <w:spacing w:val="-7"/>
          <w:sz w:val="16"/>
          <w:szCs w:val="16"/>
          <w:lang w:val="ru-RU"/>
        </w:rPr>
        <w:t xml:space="preserve"> </w:t>
      </w:r>
      <w:r w:rsidRPr="00EF6106">
        <w:rPr>
          <w:rFonts w:ascii="Times New Roman" w:hAnsi="Times New Roman" w:cs="Times New Roman"/>
          <w:sz w:val="16"/>
          <w:szCs w:val="16"/>
          <w:lang w:val="ru-RU"/>
        </w:rPr>
        <w:t>ответ</w:t>
      </w:r>
      <w:r w:rsidRPr="00EF6106">
        <w:rPr>
          <w:rFonts w:ascii="Times New Roman" w:hAnsi="Times New Roman" w:cs="Times New Roman"/>
          <w:spacing w:val="-5"/>
          <w:sz w:val="16"/>
          <w:szCs w:val="16"/>
          <w:lang w:val="ru-RU"/>
        </w:rPr>
        <w:t xml:space="preserve"> </w:t>
      </w:r>
      <w:r w:rsidRPr="00EF6106">
        <w:rPr>
          <w:rFonts w:ascii="Times New Roman" w:hAnsi="Times New Roman" w:cs="Times New Roman"/>
          <w:sz w:val="16"/>
          <w:szCs w:val="16"/>
          <w:lang w:val="ru-RU"/>
        </w:rPr>
        <w:t>на</w:t>
      </w:r>
      <w:r w:rsidRPr="00EF6106">
        <w:rPr>
          <w:rFonts w:ascii="Times New Roman" w:hAnsi="Times New Roman" w:cs="Times New Roman"/>
          <w:spacing w:val="-3"/>
          <w:sz w:val="16"/>
          <w:szCs w:val="16"/>
          <w:lang w:val="ru-RU"/>
        </w:rPr>
        <w:t xml:space="preserve"> </w:t>
      </w:r>
      <w:r w:rsidRPr="00EF6106">
        <w:rPr>
          <w:rFonts w:ascii="Times New Roman" w:hAnsi="Times New Roman" w:cs="Times New Roman"/>
          <w:sz w:val="16"/>
          <w:szCs w:val="16"/>
          <w:lang w:val="ru-RU"/>
        </w:rPr>
        <w:t>вопрос</w:t>
      </w:r>
      <w:r w:rsidRPr="00EF6106">
        <w:rPr>
          <w:rFonts w:ascii="Times New Roman" w:hAnsi="Times New Roman" w:cs="Times New Roman"/>
          <w:spacing w:val="-4"/>
          <w:sz w:val="16"/>
          <w:szCs w:val="16"/>
          <w:lang w:val="ru-RU"/>
        </w:rPr>
        <w:t xml:space="preserve"> </w:t>
      </w:r>
      <w:r w:rsidRPr="00EF6106">
        <w:rPr>
          <w:rFonts w:ascii="Times New Roman" w:hAnsi="Times New Roman" w:cs="Times New Roman"/>
          <w:sz w:val="16"/>
          <w:szCs w:val="16"/>
          <w:lang w:val="ru-RU"/>
        </w:rPr>
        <w:t>с</w:t>
      </w:r>
      <w:r w:rsidRPr="00EF6106">
        <w:rPr>
          <w:rFonts w:ascii="Times New Roman" w:hAnsi="Times New Roman" w:cs="Times New Roman"/>
          <w:spacing w:val="-8"/>
          <w:sz w:val="16"/>
          <w:szCs w:val="16"/>
          <w:lang w:val="ru-RU"/>
        </w:rPr>
        <w:t xml:space="preserve"> </w:t>
      </w:r>
      <w:r w:rsidRPr="00EF6106">
        <w:rPr>
          <w:rFonts w:ascii="Times New Roman" w:hAnsi="Times New Roman" w:cs="Times New Roman"/>
          <w:sz w:val="16"/>
          <w:szCs w:val="16"/>
          <w:lang w:val="ru-RU"/>
        </w:rPr>
        <w:t>помощью</w:t>
      </w:r>
      <w:r w:rsidRPr="00EF6106">
        <w:rPr>
          <w:rFonts w:ascii="Times New Roman" w:hAnsi="Times New Roman" w:cs="Times New Roman"/>
          <w:spacing w:val="-4"/>
          <w:sz w:val="16"/>
          <w:szCs w:val="16"/>
          <w:lang w:val="ru-RU"/>
        </w:rPr>
        <w:t xml:space="preserve"> </w:t>
      </w:r>
      <w:r w:rsidRPr="00EF6106">
        <w:rPr>
          <w:rFonts w:ascii="Times New Roman" w:hAnsi="Times New Roman" w:cs="Times New Roman"/>
          <w:spacing w:val="-2"/>
          <w:sz w:val="16"/>
          <w:szCs w:val="16"/>
          <w:lang w:val="ru-RU"/>
        </w:rPr>
        <w:t>учителя;</w:t>
      </w:r>
    </w:p>
    <w:p w:rsidR="007936B8" w:rsidRPr="00EF6106" w:rsidRDefault="007936B8" w:rsidP="007C0AAF">
      <w:pPr>
        <w:pStyle w:val="ae"/>
        <w:widowControl w:val="0"/>
        <w:numPr>
          <w:ilvl w:val="0"/>
          <w:numId w:val="24"/>
        </w:numPr>
        <w:tabs>
          <w:tab w:val="left" w:pos="1135"/>
        </w:tabs>
        <w:autoSpaceDE w:val="0"/>
        <w:autoSpaceDN w:val="0"/>
        <w:spacing w:after="0" w:line="240" w:lineRule="atLeast"/>
        <w:ind w:right="148" w:firstLine="707"/>
        <w:rPr>
          <w:rFonts w:ascii="Times New Roman" w:hAnsi="Times New Roman" w:cs="Times New Roman"/>
          <w:sz w:val="16"/>
          <w:szCs w:val="16"/>
          <w:lang w:val="ru-RU"/>
        </w:rPr>
      </w:pPr>
      <w:r w:rsidRPr="00EF6106">
        <w:rPr>
          <w:rFonts w:ascii="Times New Roman" w:hAnsi="Times New Roman" w:cs="Times New Roman"/>
          <w:sz w:val="16"/>
          <w:szCs w:val="16"/>
          <w:lang w:val="ru-RU"/>
        </w:rPr>
        <w:t>воспроизводит основные положения учебных текстов при выполнении заданий или ответе на вопросы по теме урока или раздела;</w:t>
      </w:r>
    </w:p>
    <w:p w:rsidR="007936B8" w:rsidRPr="00EF6106" w:rsidRDefault="007936B8" w:rsidP="007C0AAF">
      <w:pPr>
        <w:pStyle w:val="ae"/>
        <w:widowControl w:val="0"/>
        <w:numPr>
          <w:ilvl w:val="0"/>
          <w:numId w:val="24"/>
        </w:numPr>
        <w:tabs>
          <w:tab w:val="left" w:pos="1135"/>
        </w:tabs>
        <w:autoSpaceDE w:val="0"/>
        <w:autoSpaceDN w:val="0"/>
        <w:spacing w:after="0" w:line="240" w:lineRule="atLeast"/>
        <w:ind w:right="142" w:firstLine="707"/>
        <w:rPr>
          <w:rFonts w:ascii="Times New Roman" w:hAnsi="Times New Roman" w:cs="Times New Roman"/>
          <w:sz w:val="16"/>
          <w:szCs w:val="16"/>
          <w:lang w:val="ru-RU"/>
        </w:rPr>
      </w:pPr>
      <w:r w:rsidRPr="00EF6106">
        <w:rPr>
          <w:rFonts w:ascii="Times New Roman" w:hAnsi="Times New Roman" w:cs="Times New Roman"/>
          <w:sz w:val="16"/>
          <w:szCs w:val="16"/>
          <w:lang w:val="ru-RU"/>
        </w:rPr>
        <w:t>допускает</w:t>
      </w:r>
      <w:r w:rsidRPr="00EF6106">
        <w:rPr>
          <w:rFonts w:ascii="Times New Roman" w:hAnsi="Times New Roman" w:cs="Times New Roman"/>
          <w:spacing w:val="-8"/>
          <w:sz w:val="16"/>
          <w:szCs w:val="16"/>
          <w:lang w:val="ru-RU"/>
        </w:rPr>
        <w:t xml:space="preserve"> </w:t>
      </w:r>
      <w:r w:rsidRPr="00EF6106">
        <w:rPr>
          <w:rFonts w:ascii="Times New Roman" w:hAnsi="Times New Roman" w:cs="Times New Roman"/>
          <w:sz w:val="16"/>
          <w:szCs w:val="16"/>
          <w:lang w:val="ru-RU"/>
        </w:rPr>
        <w:t>теоретические</w:t>
      </w:r>
      <w:r w:rsidRPr="00EF6106">
        <w:rPr>
          <w:rFonts w:ascii="Times New Roman" w:hAnsi="Times New Roman" w:cs="Times New Roman"/>
          <w:spacing w:val="-8"/>
          <w:sz w:val="16"/>
          <w:szCs w:val="16"/>
          <w:lang w:val="ru-RU"/>
        </w:rPr>
        <w:t xml:space="preserve"> </w:t>
      </w:r>
      <w:r w:rsidRPr="00EF6106">
        <w:rPr>
          <w:rFonts w:ascii="Times New Roman" w:hAnsi="Times New Roman" w:cs="Times New Roman"/>
          <w:sz w:val="16"/>
          <w:szCs w:val="16"/>
          <w:lang w:val="ru-RU"/>
        </w:rPr>
        <w:t>и</w:t>
      </w:r>
      <w:r w:rsidRPr="00EF6106">
        <w:rPr>
          <w:rFonts w:ascii="Times New Roman" w:hAnsi="Times New Roman" w:cs="Times New Roman"/>
          <w:spacing w:val="-8"/>
          <w:sz w:val="16"/>
          <w:szCs w:val="16"/>
          <w:lang w:val="ru-RU"/>
        </w:rPr>
        <w:t xml:space="preserve"> </w:t>
      </w:r>
      <w:r w:rsidRPr="00EF6106">
        <w:rPr>
          <w:rFonts w:ascii="Times New Roman" w:hAnsi="Times New Roman" w:cs="Times New Roman"/>
          <w:sz w:val="16"/>
          <w:szCs w:val="16"/>
          <w:lang w:val="ru-RU"/>
        </w:rPr>
        <w:t>фактические</w:t>
      </w:r>
      <w:r w:rsidRPr="00EF6106">
        <w:rPr>
          <w:rFonts w:ascii="Times New Roman" w:hAnsi="Times New Roman" w:cs="Times New Roman"/>
          <w:spacing w:val="-8"/>
          <w:sz w:val="16"/>
          <w:szCs w:val="16"/>
          <w:lang w:val="ru-RU"/>
        </w:rPr>
        <w:t xml:space="preserve"> </w:t>
      </w:r>
      <w:r w:rsidRPr="00EF6106">
        <w:rPr>
          <w:rFonts w:ascii="Times New Roman" w:hAnsi="Times New Roman" w:cs="Times New Roman"/>
          <w:sz w:val="16"/>
          <w:szCs w:val="16"/>
          <w:lang w:val="ru-RU"/>
        </w:rPr>
        <w:t>ошибки,</w:t>
      </w:r>
      <w:r w:rsidRPr="00EF6106">
        <w:rPr>
          <w:rFonts w:ascii="Times New Roman" w:hAnsi="Times New Roman" w:cs="Times New Roman"/>
          <w:spacing w:val="-9"/>
          <w:sz w:val="16"/>
          <w:szCs w:val="16"/>
          <w:lang w:val="ru-RU"/>
        </w:rPr>
        <w:t xml:space="preserve"> </w:t>
      </w:r>
      <w:r w:rsidRPr="00EF6106">
        <w:rPr>
          <w:rFonts w:ascii="Times New Roman" w:hAnsi="Times New Roman" w:cs="Times New Roman"/>
          <w:sz w:val="16"/>
          <w:szCs w:val="16"/>
          <w:lang w:val="ru-RU"/>
        </w:rPr>
        <w:t>не</w:t>
      </w:r>
      <w:r w:rsidRPr="00EF6106">
        <w:rPr>
          <w:rFonts w:ascii="Times New Roman" w:hAnsi="Times New Roman" w:cs="Times New Roman"/>
          <w:spacing w:val="-8"/>
          <w:sz w:val="16"/>
          <w:szCs w:val="16"/>
          <w:lang w:val="ru-RU"/>
        </w:rPr>
        <w:t xml:space="preserve"> </w:t>
      </w:r>
      <w:r w:rsidRPr="00EF6106">
        <w:rPr>
          <w:rFonts w:ascii="Times New Roman" w:hAnsi="Times New Roman" w:cs="Times New Roman"/>
          <w:sz w:val="16"/>
          <w:szCs w:val="16"/>
          <w:lang w:val="ru-RU"/>
        </w:rPr>
        <w:t>искажающие</w:t>
      </w:r>
      <w:r w:rsidRPr="00EF6106">
        <w:rPr>
          <w:rFonts w:ascii="Times New Roman" w:hAnsi="Times New Roman" w:cs="Times New Roman"/>
          <w:spacing w:val="-8"/>
          <w:sz w:val="16"/>
          <w:szCs w:val="16"/>
          <w:lang w:val="ru-RU"/>
        </w:rPr>
        <w:t xml:space="preserve"> </w:t>
      </w:r>
      <w:r w:rsidRPr="00EF6106">
        <w:rPr>
          <w:rFonts w:ascii="Times New Roman" w:hAnsi="Times New Roman" w:cs="Times New Roman"/>
          <w:sz w:val="16"/>
          <w:szCs w:val="16"/>
          <w:lang w:val="ru-RU"/>
        </w:rPr>
        <w:t>смысл изученной темы урока или тематического блока.</w:t>
      </w:r>
    </w:p>
    <w:p w:rsidR="007936B8" w:rsidRPr="00EF6106" w:rsidRDefault="007936B8" w:rsidP="00EF6106">
      <w:pPr>
        <w:spacing w:after="0" w:line="240" w:lineRule="atLeast"/>
        <w:ind w:left="851"/>
        <w:contextualSpacing/>
        <w:rPr>
          <w:rFonts w:ascii="Times New Roman" w:hAnsi="Times New Roman" w:cs="Times New Roman"/>
          <w:sz w:val="16"/>
          <w:szCs w:val="16"/>
        </w:rPr>
      </w:pPr>
      <w:r w:rsidRPr="00EF6106">
        <w:rPr>
          <w:rFonts w:ascii="Times New Roman" w:hAnsi="Times New Roman" w:cs="Times New Roman"/>
          <w:b/>
          <w:sz w:val="16"/>
          <w:szCs w:val="16"/>
        </w:rPr>
        <w:t>Отметка</w:t>
      </w:r>
      <w:r w:rsidRPr="00EF6106">
        <w:rPr>
          <w:rFonts w:ascii="Times New Roman" w:hAnsi="Times New Roman" w:cs="Times New Roman"/>
          <w:b/>
          <w:spacing w:val="-4"/>
          <w:sz w:val="16"/>
          <w:szCs w:val="16"/>
        </w:rPr>
        <w:t xml:space="preserve"> </w:t>
      </w:r>
      <w:r w:rsidRPr="00EF6106">
        <w:rPr>
          <w:rFonts w:ascii="Times New Roman" w:hAnsi="Times New Roman" w:cs="Times New Roman"/>
          <w:b/>
          <w:sz w:val="16"/>
          <w:szCs w:val="16"/>
        </w:rPr>
        <w:t>«2»</w:t>
      </w:r>
      <w:r w:rsidRPr="00EF6106">
        <w:rPr>
          <w:rFonts w:ascii="Times New Roman" w:hAnsi="Times New Roman" w:cs="Times New Roman"/>
          <w:b/>
          <w:spacing w:val="-2"/>
          <w:sz w:val="16"/>
          <w:szCs w:val="16"/>
        </w:rPr>
        <w:t xml:space="preserve"> </w:t>
      </w:r>
      <w:r w:rsidRPr="00EF6106">
        <w:rPr>
          <w:rFonts w:ascii="Times New Roman" w:hAnsi="Times New Roman" w:cs="Times New Roman"/>
          <w:sz w:val="16"/>
          <w:szCs w:val="16"/>
        </w:rPr>
        <w:t>выставляется,</w:t>
      </w:r>
      <w:r w:rsidRPr="00EF6106">
        <w:rPr>
          <w:rFonts w:ascii="Times New Roman" w:hAnsi="Times New Roman" w:cs="Times New Roman"/>
          <w:spacing w:val="-4"/>
          <w:sz w:val="16"/>
          <w:szCs w:val="16"/>
        </w:rPr>
        <w:t xml:space="preserve"> </w:t>
      </w:r>
      <w:r w:rsidRPr="00EF6106">
        <w:rPr>
          <w:rFonts w:ascii="Times New Roman" w:hAnsi="Times New Roman" w:cs="Times New Roman"/>
          <w:sz w:val="16"/>
          <w:szCs w:val="16"/>
        </w:rPr>
        <w:t>если</w:t>
      </w:r>
      <w:r w:rsidRPr="00EF6106">
        <w:rPr>
          <w:rFonts w:ascii="Times New Roman" w:hAnsi="Times New Roman" w:cs="Times New Roman"/>
          <w:spacing w:val="-6"/>
          <w:sz w:val="16"/>
          <w:szCs w:val="16"/>
        </w:rPr>
        <w:t xml:space="preserve"> </w:t>
      </w:r>
      <w:r w:rsidRPr="00EF6106">
        <w:rPr>
          <w:rFonts w:ascii="Times New Roman" w:hAnsi="Times New Roman" w:cs="Times New Roman"/>
          <w:spacing w:val="-2"/>
          <w:sz w:val="16"/>
          <w:szCs w:val="16"/>
        </w:rPr>
        <w:t>обучающийся:</w:t>
      </w:r>
    </w:p>
    <w:p w:rsidR="007936B8" w:rsidRPr="00EF6106" w:rsidRDefault="007936B8" w:rsidP="007C0AAF">
      <w:pPr>
        <w:pStyle w:val="ae"/>
        <w:widowControl w:val="0"/>
        <w:numPr>
          <w:ilvl w:val="0"/>
          <w:numId w:val="24"/>
        </w:numPr>
        <w:tabs>
          <w:tab w:val="left" w:pos="1136"/>
        </w:tabs>
        <w:autoSpaceDE w:val="0"/>
        <w:autoSpaceDN w:val="0"/>
        <w:spacing w:after="0" w:line="240" w:lineRule="atLeast"/>
        <w:ind w:left="1136" w:hanging="285"/>
        <w:rPr>
          <w:rFonts w:ascii="Times New Roman" w:hAnsi="Times New Roman" w:cs="Times New Roman"/>
          <w:sz w:val="16"/>
          <w:szCs w:val="16"/>
          <w:lang w:val="ru-RU"/>
        </w:rPr>
      </w:pPr>
      <w:r w:rsidRPr="00EF6106">
        <w:rPr>
          <w:rFonts w:ascii="Times New Roman" w:hAnsi="Times New Roman" w:cs="Times New Roman"/>
          <w:sz w:val="16"/>
          <w:szCs w:val="16"/>
          <w:lang w:val="ru-RU"/>
        </w:rPr>
        <w:t>не</w:t>
      </w:r>
      <w:r w:rsidRPr="00EF6106">
        <w:rPr>
          <w:rFonts w:ascii="Times New Roman" w:hAnsi="Times New Roman" w:cs="Times New Roman"/>
          <w:spacing w:val="-10"/>
          <w:sz w:val="16"/>
          <w:szCs w:val="16"/>
          <w:lang w:val="ru-RU"/>
        </w:rPr>
        <w:t xml:space="preserve"> </w:t>
      </w:r>
      <w:r w:rsidRPr="00EF6106">
        <w:rPr>
          <w:rFonts w:ascii="Times New Roman" w:hAnsi="Times New Roman" w:cs="Times New Roman"/>
          <w:sz w:val="16"/>
          <w:szCs w:val="16"/>
          <w:lang w:val="ru-RU"/>
        </w:rPr>
        <w:t>воспроизводит</w:t>
      </w:r>
      <w:r w:rsidRPr="00EF6106">
        <w:rPr>
          <w:rFonts w:ascii="Times New Roman" w:hAnsi="Times New Roman" w:cs="Times New Roman"/>
          <w:spacing w:val="-9"/>
          <w:sz w:val="16"/>
          <w:szCs w:val="16"/>
          <w:lang w:val="ru-RU"/>
        </w:rPr>
        <w:t xml:space="preserve"> </w:t>
      </w:r>
      <w:r w:rsidRPr="00EF6106">
        <w:rPr>
          <w:rFonts w:ascii="Times New Roman" w:hAnsi="Times New Roman" w:cs="Times New Roman"/>
          <w:sz w:val="16"/>
          <w:szCs w:val="16"/>
          <w:lang w:val="ru-RU"/>
        </w:rPr>
        <w:t>основные</w:t>
      </w:r>
      <w:r w:rsidRPr="00EF6106">
        <w:rPr>
          <w:rFonts w:ascii="Times New Roman" w:hAnsi="Times New Roman" w:cs="Times New Roman"/>
          <w:spacing w:val="-7"/>
          <w:sz w:val="16"/>
          <w:szCs w:val="16"/>
          <w:lang w:val="ru-RU"/>
        </w:rPr>
        <w:t xml:space="preserve"> </w:t>
      </w:r>
      <w:r w:rsidRPr="00EF6106">
        <w:rPr>
          <w:rFonts w:ascii="Times New Roman" w:hAnsi="Times New Roman" w:cs="Times New Roman"/>
          <w:sz w:val="16"/>
          <w:szCs w:val="16"/>
          <w:lang w:val="ru-RU"/>
        </w:rPr>
        <w:t>положения</w:t>
      </w:r>
      <w:r w:rsidRPr="00EF6106">
        <w:rPr>
          <w:rFonts w:ascii="Times New Roman" w:hAnsi="Times New Roman" w:cs="Times New Roman"/>
          <w:spacing w:val="-11"/>
          <w:sz w:val="16"/>
          <w:szCs w:val="16"/>
          <w:lang w:val="ru-RU"/>
        </w:rPr>
        <w:t xml:space="preserve"> </w:t>
      </w:r>
      <w:r w:rsidRPr="00EF6106">
        <w:rPr>
          <w:rFonts w:ascii="Times New Roman" w:hAnsi="Times New Roman" w:cs="Times New Roman"/>
          <w:sz w:val="16"/>
          <w:szCs w:val="16"/>
          <w:lang w:val="ru-RU"/>
        </w:rPr>
        <w:t>учебных</w:t>
      </w:r>
      <w:r w:rsidRPr="00EF6106">
        <w:rPr>
          <w:rFonts w:ascii="Times New Roman" w:hAnsi="Times New Roman" w:cs="Times New Roman"/>
          <w:spacing w:val="-6"/>
          <w:sz w:val="16"/>
          <w:szCs w:val="16"/>
          <w:lang w:val="ru-RU"/>
        </w:rPr>
        <w:t xml:space="preserve"> </w:t>
      </w:r>
      <w:r w:rsidRPr="00EF6106">
        <w:rPr>
          <w:rFonts w:ascii="Times New Roman" w:hAnsi="Times New Roman" w:cs="Times New Roman"/>
          <w:spacing w:val="-2"/>
          <w:sz w:val="16"/>
          <w:szCs w:val="16"/>
          <w:lang w:val="ru-RU"/>
        </w:rPr>
        <w:t>текстов;</w:t>
      </w:r>
    </w:p>
    <w:p w:rsidR="007936B8" w:rsidRPr="00EF6106" w:rsidRDefault="007936B8" w:rsidP="007C0AAF">
      <w:pPr>
        <w:pStyle w:val="ae"/>
        <w:widowControl w:val="0"/>
        <w:numPr>
          <w:ilvl w:val="0"/>
          <w:numId w:val="24"/>
        </w:numPr>
        <w:tabs>
          <w:tab w:val="left" w:pos="1135"/>
        </w:tabs>
        <w:autoSpaceDE w:val="0"/>
        <w:autoSpaceDN w:val="0"/>
        <w:spacing w:after="0" w:line="240" w:lineRule="atLeast"/>
        <w:ind w:right="140" w:firstLine="707"/>
        <w:rPr>
          <w:rFonts w:ascii="Times New Roman" w:hAnsi="Times New Roman" w:cs="Times New Roman"/>
          <w:sz w:val="16"/>
          <w:szCs w:val="16"/>
          <w:lang w:val="ru-RU"/>
        </w:rPr>
      </w:pPr>
      <w:r w:rsidRPr="00EF6106">
        <w:rPr>
          <w:rFonts w:ascii="Times New Roman" w:hAnsi="Times New Roman" w:cs="Times New Roman"/>
          <w:sz w:val="16"/>
          <w:szCs w:val="16"/>
          <w:lang w:val="ru-RU"/>
        </w:rPr>
        <w:t>допускает</w:t>
      </w:r>
      <w:r w:rsidRPr="00EF6106">
        <w:rPr>
          <w:rFonts w:ascii="Times New Roman" w:hAnsi="Times New Roman" w:cs="Times New Roman"/>
          <w:spacing w:val="-18"/>
          <w:sz w:val="16"/>
          <w:szCs w:val="16"/>
          <w:lang w:val="ru-RU"/>
        </w:rPr>
        <w:t xml:space="preserve"> </w:t>
      </w:r>
      <w:r w:rsidRPr="00EF6106">
        <w:rPr>
          <w:rFonts w:ascii="Times New Roman" w:hAnsi="Times New Roman" w:cs="Times New Roman"/>
          <w:sz w:val="16"/>
          <w:szCs w:val="16"/>
          <w:lang w:val="ru-RU"/>
        </w:rPr>
        <w:t>существенные</w:t>
      </w:r>
      <w:r w:rsidRPr="00EF6106">
        <w:rPr>
          <w:rFonts w:ascii="Times New Roman" w:hAnsi="Times New Roman" w:cs="Times New Roman"/>
          <w:spacing w:val="-17"/>
          <w:sz w:val="16"/>
          <w:szCs w:val="16"/>
          <w:lang w:val="ru-RU"/>
        </w:rPr>
        <w:t xml:space="preserve"> </w:t>
      </w:r>
      <w:r w:rsidRPr="00EF6106">
        <w:rPr>
          <w:rFonts w:ascii="Times New Roman" w:hAnsi="Times New Roman" w:cs="Times New Roman"/>
          <w:sz w:val="16"/>
          <w:szCs w:val="16"/>
          <w:lang w:val="ru-RU"/>
        </w:rPr>
        <w:t>теоретические</w:t>
      </w:r>
      <w:r w:rsidRPr="00EF6106">
        <w:rPr>
          <w:rFonts w:ascii="Times New Roman" w:hAnsi="Times New Roman" w:cs="Times New Roman"/>
          <w:spacing w:val="-18"/>
          <w:sz w:val="16"/>
          <w:szCs w:val="16"/>
          <w:lang w:val="ru-RU"/>
        </w:rPr>
        <w:t xml:space="preserve"> </w:t>
      </w:r>
      <w:r w:rsidRPr="00EF6106">
        <w:rPr>
          <w:rFonts w:ascii="Times New Roman" w:hAnsi="Times New Roman" w:cs="Times New Roman"/>
          <w:sz w:val="16"/>
          <w:szCs w:val="16"/>
          <w:lang w:val="ru-RU"/>
        </w:rPr>
        <w:t>и</w:t>
      </w:r>
      <w:r w:rsidRPr="00EF6106">
        <w:rPr>
          <w:rFonts w:ascii="Times New Roman" w:hAnsi="Times New Roman" w:cs="Times New Roman"/>
          <w:spacing w:val="-18"/>
          <w:sz w:val="16"/>
          <w:szCs w:val="16"/>
          <w:lang w:val="ru-RU"/>
        </w:rPr>
        <w:t xml:space="preserve"> </w:t>
      </w:r>
      <w:r w:rsidRPr="00EF6106">
        <w:rPr>
          <w:rFonts w:ascii="Times New Roman" w:hAnsi="Times New Roman" w:cs="Times New Roman"/>
          <w:sz w:val="16"/>
          <w:szCs w:val="16"/>
          <w:lang w:val="ru-RU"/>
        </w:rPr>
        <w:t>фактические</w:t>
      </w:r>
      <w:r w:rsidRPr="00EF6106">
        <w:rPr>
          <w:rFonts w:ascii="Times New Roman" w:hAnsi="Times New Roman" w:cs="Times New Roman"/>
          <w:spacing w:val="-17"/>
          <w:sz w:val="16"/>
          <w:szCs w:val="16"/>
          <w:lang w:val="ru-RU"/>
        </w:rPr>
        <w:t xml:space="preserve"> </w:t>
      </w:r>
      <w:r w:rsidRPr="00EF6106">
        <w:rPr>
          <w:rFonts w:ascii="Times New Roman" w:hAnsi="Times New Roman" w:cs="Times New Roman"/>
          <w:sz w:val="16"/>
          <w:szCs w:val="16"/>
          <w:lang w:val="ru-RU"/>
        </w:rPr>
        <w:t>ошибки,</w:t>
      </w:r>
      <w:r w:rsidRPr="00EF6106">
        <w:rPr>
          <w:rFonts w:ascii="Times New Roman" w:hAnsi="Times New Roman" w:cs="Times New Roman"/>
          <w:spacing w:val="-18"/>
          <w:sz w:val="16"/>
          <w:szCs w:val="16"/>
          <w:lang w:val="ru-RU"/>
        </w:rPr>
        <w:t xml:space="preserve"> </w:t>
      </w:r>
      <w:r w:rsidRPr="00EF6106">
        <w:rPr>
          <w:rFonts w:ascii="Times New Roman" w:hAnsi="Times New Roman" w:cs="Times New Roman"/>
          <w:sz w:val="16"/>
          <w:szCs w:val="16"/>
          <w:lang w:val="ru-RU"/>
        </w:rPr>
        <w:t>которые искажающие смысл темы урока или тематического блока.</w:t>
      </w:r>
    </w:p>
    <w:p w:rsidR="007936B8" w:rsidRPr="00EF6106" w:rsidRDefault="007936B8" w:rsidP="00EF6106">
      <w:pPr>
        <w:pStyle w:val="af"/>
        <w:spacing w:line="240" w:lineRule="atLeast"/>
        <w:ind w:left="0" w:firstLine="0"/>
        <w:contextualSpacing/>
        <w:jc w:val="left"/>
        <w:rPr>
          <w:sz w:val="16"/>
          <w:szCs w:val="16"/>
        </w:rPr>
      </w:pPr>
    </w:p>
    <w:p w:rsidR="007936B8" w:rsidRPr="00EF6106" w:rsidRDefault="007936B8" w:rsidP="00EF6106">
      <w:pPr>
        <w:spacing w:after="0" w:line="240" w:lineRule="atLeast"/>
        <w:ind w:left="851"/>
        <w:contextualSpacing/>
        <w:jc w:val="both"/>
        <w:rPr>
          <w:rFonts w:ascii="Times New Roman" w:hAnsi="Times New Roman" w:cs="Times New Roman"/>
          <w:i/>
          <w:sz w:val="16"/>
          <w:szCs w:val="16"/>
          <w:lang w:val="ru-RU"/>
        </w:rPr>
      </w:pPr>
      <w:r w:rsidRPr="00EF6106">
        <w:rPr>
          <w:rFonts w:ascii="Times New Roman" w:hAnsi="Times New Roman" w:cs="Times New Roman"/>
          <w:i/>
          <w:sz w:val="16"/>
          <w:szCs w:val="16"/>
          <w:lang w:val="ru-RU"/>
        </w:rPr>
        <w:t>Для</w:t>
      </w:r>
      <w:r w:rsidRPr="00EF6106">
        <w:rPr>
          <w:rFonts w:ascii="Times New Roman" w:hAnsi="Times New Roman" w:cs="Times New Roman"/>
          <w:i/>
          <w:spacing w:val="-5"/>
          <w:sz w:val="16"/>
          <w:szCs w:val="16"/>
          <w:lang w:val="ru-RU"/>
        </w:rPr>
        <w:t xml:space="preserve"> </w:t>
      </w:r>
      <w:r w:rsidRPr="00EF6106">
        <w:rPr>
          <w:rFonts w:ascii="Times New Roman" w:hAnsi="Times New Roman" w:cs="Times New Roman"/>
          <w:i/>
          <w:sz w:val="16"/>
          <w:szCs w:val="16"/>
          <w:lang w:val="ru-RU"/>
        </w:rPr>
        <w:t>уровня</w:t>
      </w:r>
      <w:r w:rsidRPr="00EF6106">
        <w:rPr>
          <w:rFonts w:ascii="Times New Roman" w:hAnsi="Times New Roman" w:cs="Times New Roman"/>
          <w:i/>
          <w:spacing w:val="-5"/>
          <w:sz w:val="16"/>
          <w:szCs w:val="16"/>
          <w:lang w:val="ru-RU"/>
        </w:rPr>
        <w:t xml:space="preserve"> </w:t>
      </w:r>
      <w:r w:rsidRPr="00EF6106">
        <w:rPr>
          <w:rFonts w:ascii="Times New Roman" w:hAnsi="Times New Roman" w:cs="Times New Roman"/>
          <w:i/>
          <w:sz w:val="16"/>
          <w:szCs w:val="16"/>
          <w:lang w:val="ru-RU"/>
        </w:rPr>
        <w:t>среднего</w:t>
      </w:r>
      <w:r w:rsidRPr="00EF6106">
        <w:rPr>
          <w:rFonts w:ascii="Times New Roman" w:hAnsi="Times New Roman" w:cs="Times New Roman"/>
          <w:i/>
          <w:spacing w:val="-4"/>
          <w:sz w:val="16"/>
          <w:szCs w:val="16"/>
          <w:lang w:val="ru-RU"/>
        </w:rPr>
        <w:t xml:space="preserve"> </w:t>
      </w:r>
      <w:r w:rsidRPr="00EF6106">
        <w:rPr>
          <w:rFonts w:ascii="Times New Roman" w:hAnsi="Times New Roman" w:cs="Times New Roman"/>
          <w:i/>
          <w:sz w:val="16"/>
          <w:szCs w:val="16"/>
          <w:lang w:val="ru-RU"/>
        </w:rPr>
        <w:t>общего</w:t>
      </w:r>
      <w:r w:rsidRPr="00EF6106">
        <w:rPr>
          <w:rFonts w:ascii="Times New Roman" w:hAnsi="Times New Roman" w:cs="Times New Roman"/>
          <w:i/>
          <w:spacing w:val="-6"/>
          <w:sz w:val="16"/>
          <w:szCs w:val="16"/>
          <w:lang w:val="ru-RU"/>
        </w:rPr>
        <w:t xml:space="preserve"> </w:t>
      </w:r>
      <w:r w:rsidRPr="00EF6106">
        <w:rPr>
          <w:rFonts w:ascii="Times New Roman" w:hAnsi="Times New Roman" w:cs="Times New Roman"/>
          <w:i/>
          <w:spacing w:val="-2"/>
          <w:sz w:val="16"/>
          <w:szCs w:val="16"/>
          <w:lang w:val="ru-RU"/>
        </w:rPr>
        <w:t>образования</w:t>
      </w:r>
    </w:p>
    <w:p w:rsidR="007936B8" w:rsidRPr="00EF6106" w:rsidRDefault="007936B8" w:rsidP="00EF6106">
      <w:pPr>
        <w:spacing w:after="0" w:line="240" w:lineRule="atLeast"/>
        <w:ind w:left="851"/>
        <w:contextualSpacing/>
        <w:jc w:val="both"/>
        <w:rPr>
          <w:rFonts w:ascii="Times New Roman" w:hAnsi="Times New Roman" w:cs="Times New Roman"/>
          <w:sz w:val="16"/>
          <w:szCs w:val="16"/>
          <w:lang w:val="ru-RU"/>
        </w:rPr>
      </w:pPr>
      <w:r w:rsidRPr="00EF6106">
        <w:rPr>
          <w:rFonts w:ascii="Times New Roman" w:hAnsi="Times New Roman" w:cs="Times New Roman"/>
          <w:b/>
          <w:sz w:val="16"/>
          <w:szCs w:val="16"/>
          <w:lang w:val="ru-RU"/>
        </w:rPr>
        <w:t>Отметка</w:t>
      </w:r>
      <w:r w:rsidRPr="00EF6106">
        <w:rPr>
          <w:rFonts w:ascii="Times New Roman" w:hAnsi="Times New Roman" w:cs="Times New Roman"/>
          <w:b/>
          <w:spacing w:val="-4"/>
          <w:sz w:val="16"/>
          <w:szCs w:val="16"/>
          <w:lang w:val="ru-RU"/>
        </w:rPr>
        <w:t xml:space="preserve"> </w:t>
      </w:r>
      <w:r w:rsidRPr="00EF6106">
        <w:rPr>
          <w:rFonts w:ascii="Times New Roman" w:hAnsi="Times New Roman" w:cs="Times New Roman"/>
          <w:b/>
          <w:sz w:val="16"/>
          <w:szCs w:val="16"/>
          <w:lang w:val="ru-RU"/>
        </w:rPr>
        <w:t>«5»</w:t>
      </w:r>
      <w:r w:rsidRPr="00EF6106">
        <w:rPr>
          <w:rFonts w:ascii="Times New Roman" w:hAnsi="Times New Roman" w:cs="Times New Roman"/>
          <w:b/>
          <w:spacing w:val="-2"/>
          <w:sz w:val="16"/>
          <w:szCs w:val="16"/>
          <w:lang w:val="ru-RU"/>
        </w:rPr>
        <w:t xml:space="preserve"> </w:t>
      </w:r>
      <w:r w:rsidRPr="00EF6106">
        <w:rPr>
          <w:rFonts w:ascii="Times New Roman" w:hAnsi="Times New Roman" w:cs="Times New Roman"/>
          <w:sz w:val="16"/>
          <w:szCs w:val="16"/>
          <w:lang w:val="ru-RU"/>
        </w:rPr>
        <w:t>выставляется,</w:t>
      </w:r>
      <w:r w:rsidRPr="00EF6106">
        <w:rPr>
          <w:rFonts w:ascii="Times New Roman" w:hAnsi="Times New Roman" w:cs="Times New Roman"/>
          <w:spacing w:val="-4"/>
          <w:sz w:val="16"/>
          <w:szCs w:val="16"/>
          <w:lang w:val="ru-RU"/>
        </w:rPr>
        <w:t xml:space="preserve"> </w:t>
      </w:r>
      <w:r w:rsidRPr="00EF6106">
        <w:rPr>
          <w:rFonts w:ascii="Times New Roman" w:hAnsi="Times New Roman" w:cs="Times New Roman"/>
          <w:sz w:val="16"/>
          <w:szCs w:val="16"/>
          <w:lang w:val="ru-RU"/>
        </w:rPr>
        <w:t>если</w:t>
      </w:r>
      <w:r w:rsidRPr="00EF6106">
        <w:rPr>
          <w:rFonts w:ascii="Times New Roman" w:hAnsi="Times New Roman" w:cs="Times New Roman"/>
          <w:spacing w:val="-6"/>
          <w:sz w:val="16"/>
          <w:szCs w:val="16"/>
          <w:lang w:val="ru-RU"/>
        </w:rPr>
        <w:t xml:space="preserve"> </w:t>
      </w:r>
      <w:r w:rsidRPr="00EF6106">
        <w:rPr>
          <w:rFonts w:ascii="Times New Roman" w:hAnsi="Times New Roman" w:cs="Times New Roman"/>
          <w:spacing w:val="-2"/>
          <w:sz w:val="16"/>
          <w:szCs w:val="16"/>
          <w:lang w:val="ru-RU"/>
        </w:rPr>
        <w:t>обучающийся:</w:t>
      </w:r>
    </w:p>
    <w:p w:rsidR="007936B8" w:rsidRPr="00EF6106" w:rsidRDefault="007936B8" w:rsidP="007C0AAF">
      <w:pPr>
        <w:pStyle w:val="ae"/>
        <w:widowControl w:val="0"/>
        <w:numPr>
          <w:ilvl w:val="0"/>
          <w:numId w:val="24"/>
        </w:numPr>
        <w:tabs>
          <w:tab w:val="left" w:pos="1135"/>
        </w:tabs>
        <w:autoSpaceDE w:val="0"/>
        <w:autoSpaceDN w:val="0"/>
        <w:spacing w:after="0" w:line="240" w:lineRule="atLeast"/>
        <w:ind w:right="146" w:firstLine="707"/>
        <w:jc w:val="both"/>
        <w:rPr>
          <w:rFonts w:ascii="Times New Roman" w:hAnsi="Times New Roman" w:cs="Times New Roman"/>
          <w:sz w:val="16"/>
          <w:szCs w:val="16"/>
          <w:lang w:val="ru-RU"/>
        </w:rPr>
      </w:pPr>
      <w:r w:rsidRPr="00EF6106">
        <w:rPr>
          <w:rFonts w:ascii="Times New Roman" w:hAnsi="Times New Roman" w:cs="Times New Roman"/>
          <w:sz w:val="16"/>
          <w:szCs w:val="16"/>
          <w:lang w:val="ru-RU"/>
        </w:rPr>
        <w:t>демонстрирует в устном развернутом ответе понимание сущности рассматриваемых</w:t>
      </w:r>
      <w:r w:rsidRPr="00EF6106">
        <w:rPr>
          <w:rFonts w:ascii="Times New Roman" w:hAnsi="Times New Roman" w:cs="Times New Roman"/>
          <w:spacing w:val="80"/>
          <w:w w:val="150"/>
          <w:sz w:val="16"/>
          <w:szCs w:val="16"/>
          <w:lang w:val="ru-RU"/>
        </w:rPr>
        <w:t xml:space="preserve">  </w:t>
      </w:r>
      <w:r w:rsidRPr="00EF6106">
        <w:rPr>
          <w:rFonts w:ascii="Times New Roman" w:hAnsi="Times New Roman" w:cs="Times New Roman"/>
          <w:sz w:val="16"/>
          <w:szCs w:val="16"/>
          <w:lang w:val="ru-RU"/>
        </w:rPr>
        <w:t>социальных</w:t>
      </w:r>
      <w:r w:rsidRPr="00EF6106">
        <w:rPr>
          <w:rFonts w:ascii="Times New Roman" w:hAnsi="Times New Roman" w:cs="Times New Roman"/>
          <w:spacing w:val="80"/>
          <w:w w:val="150"/>
          <w:sz w:val="16"/>
          <w:szCs w:val="16"/>
          <w:lang w:val="ru-RU"/>
        </w:rPr>
        <w:t xml:space="preserve">  </w:t>
      </w:r>
      <w:r w:rsidRPr="00EF6106">
        <w:rPr>
          <w:rFonts w:ascii="Times New Roman" w:hAnsi="Times New Roman" w:cs="Times New Roman"/>
          <w:sz w:val="16"/>
          <w:szCs w:val="16"/>
          <w:lang w:val="ru-RU"/>
        </w:rPr>
        <w:t>явлений,</w:t>
      </w:r>
      <w:r w:rsidRPr="00EF6106">
        <w:rPr>
          <w:rFonts w:ascii="Times New Roman" w:hAnsi="Times New Roman" w:cs="Times New Roman"/>
          <w:spacing w:val="80"/>
          <w:w w:val="150"/>
          <w:sz w:val="16"/>
          <w:szCs w:val="16"/>
          <w:lang w:val="ru-RU"/>
        </w:rPr>
        <w:t xml:space="preserve">  </w:t>
      </w:r>
      <w:r w:rsidRPr="00EF6106">
        <w:rPr>
          <w:rFonts w:ascii="Times New Roman" w:hAnsi="Times New Roman" w:cs="Times New Roman"/>
          <w:sz w:val="16"/>
          <w:szCs w:val="16"/>
          <w:lang w:val="ru-RU"/>
        </w:rPr>
        <w:t>закономерностей</w:t>
      </w:r>
      <w:r w:rsidRPr="00EF6106">
        <w:rPr>
          <w:rFonts w:ascii="Times New Roman" w:hAnsi="Times New Roman" w:cs="Times New Roman"/>
          <w:spacing w:val="80"/>
          <w:w w:val="150"/>
          <w:sz w:val="16"/>
          <w:szCs w:val="16"/>
          <w:lang w:val="ru-RU"/>
        </w:rPr>
        <w:t xml:space="preserve">  </w:t>
      </w:r>
      <w:r w:rsidRPr="00EF6106">
        <w:rPr>
          <w:rFonts w:ascii="Times New Roman" w:hAnsi="Times New Roman" w:cs="Times New Roman"/>
          <w:sz w:val="16"/>
          <w:szCs w:val="16"/>
          <w:lang w:val="ru-RU"/>
        </w:rPr>
        <w:t>с</w:t>
      </w:r>
      <w:r w:rsidRPr="00EF6106">
        <w:rPr>
          <w:rFonts w:ascii="Times New Roman" w:hAnsi="Times New Roman" w:cs="Times New Roman"/>
          <w:spacing w:val="80"/>
          <w:w w:val="150"/>
          <w:sz w:val="16"/>
          <w:szCs w:val="16"/>
          <w:lang w:val="ru-RU"/>
        </w:rPr>
        <w:t xml:space="preserve">  </w:t>
      </w:r>
      <w:r w:rsidRPr="00EF6106">
        <w:rPr>
          <w:rFonts w:ascii="Times New Roman" w:hAnsi="Times New Roman" w:cs="Times New Roman"/>
          <w:sz w:val="16"/>
          <w:szCs w:val="16"/>
          <w:lang w:val="ru-RU"/>
        </w:rPr>
        <w:t>опорой на теоретические знания, корректно применяет ключевые понятия;</w:t>
      </w:r>
    </w:p>
    <w:p w:rsidR="007936B8" w:rsidRPr="00EF6106" w:rsidRDefault="007936B8" w:rsidP="007C0AAF">
      <w:pPr>
        <w:pStyle w:val="ae"/>
        <w:widowControl w:val="0"/>
        <w:numPr>
          <w:ilvl w:val="0"/>
          <w:numId w:val="24"/>
        </w:numPr>
        <w:tabs>
          <w:tab w:val="left" w:pos="1135"/>
        </w:tabs>
        <w:autoSpaceDE w:val="0"/>
        <w:autoSpaceDN w:val="0"/>
        <w:spacing w:after="0" w:line="240" w:lineRule="atLeast"/>
        <w:ind w:right="135" w:firstLine="707"/>
        <w:jc w:val="both"/>
        <w:rPr>
          <w:rFonts w:ascii="Times New Roman" w:hAnsi="Times New Roman" w:cs="Times New Roman"/>
          <w:sz w:val="16"/>
          <w:szCs w:val="16"/>
          <w:lang w:val="ru-RU"/>
        </w:rPr>
      </w:pPr>
      <w:r w:rsidRPr="00EF6106">
        <w:rPr>
          <w:rFonts w:ascii="Times New Roman" w:hAnsi="Times New Roman" w:cs="Times New Roman"/>
          <w:sz w:val="16"/>
          <w:szCs w:val="16"/>
          <w:lang w:val="ru-RU"/>
        </w:rPr>
        <w:t>умеет устанавливать, выявлять, объяснять причинно-следственные, функциональные,</w:t>
      </w:r>
      <w:r w:rsidRPr="00EF6106">
        <w:rPr>
          <w:rFonts w:ascii="Times New Roman" w:hAnsi="Times New Roman" w:cs="Times New Roman"/>
          <w:spacing w:val="62"/>
          <w:sz w:val="16"/>
          <w:szCs w:val="16"/>
          <w:lang w:val="ru-RU"/>
        </w:rPr>
        <w:t xml:space="preserve">  </w:t>
      </w:r>
      <w:r w:rsidRPr="00EF6106">
        <w:rPr>
          <w:rFonts w:ascii="Times New Roman" w:hAnsi="Times New Roman" w:cs="Times New Roman"/>
          <w:sz w:val="16"/>
          <w:szCs w:val="16"/>
          <w:lang w:val="ru-RU"/>
        </w:rPr>
        <w:t>иерархические</w:t>
      </w:r>
      <w:r w:rsidRPr="00EF6106">
        <w:rPr>
          <w:rFonts w:ascii="Times New Roman" w:hAnsi="Times New Roman" w:cs="Times New Roman"/>
          <w:spacing w:val="62"/>
          <w:sz w:val="16"/>
          <w:szCs w:val="16"/>
          <w:lang w:val="ru-RU"/>
        </w:rPr>
        <w:t xml:space="preserve">  </w:t>
      </w:r>
      <w:r w:rsidRPr="00EF6106">
        <w:rPr>
          <w:rFonts w:ascii="Times New Roman" w:hAnsi="Times New Roman" w:cs="Times New Roman"/>
          <w:sz w:val="16"/>
          <w:szCs w:val="16"/>
          <w:lang w:val="ru-RU"/>
        </w:rPr>
        <w:t>и</w:t>
      </w:r>
      <w:r w:rsidRPr="00EF6106">
        <w:rPr>
          <w:rFonts w:ascii="Times New Roman" w:hAnsi="Times New Roman" w:cs="Times New Roman"/>
          <w:spacing w:val="62"/>
          <w:sz w:val="16"/>
          <w:szCs w:val="16"/>
          <w:lang w:val="ru-RU"/>
        </w:rPr>
        <w:t xml:space="preserve">  </w:t>
      </w:r>
      <w:r w:rsidRPr="00EF6106">
        <w:rPr>
          <w:rFonts w:ascii="Times New Roman" w:hAnsi="Times New Roman" w:cs="Times New Roman"/>
          <w:sz w:val="16"/>
          <w:szCs w:val="16"/>
          <w:lang w:val="ru-RU"/>
        </w:rPr>
        <w:t>другие</w:t>
      </w:r>
      <w:r w:rsidRPr="00EF6106">
        <w:rPr>
          <w:rFonts w:ascii="Times New Roman" w:hAnsi="Times New Roman" w:cs="Times New Roman"/>
          <w:spacing w:val="63"/>
          <w:sz w:val="16"/>
          <w:szCs w:val="16"/>
          <w:lang w:val="ru-RU"/>
        </w:rPr>
        <w:t xml:space="preserve">  </w:t>
      </w:r>
      <w:r w:rsidRPr="00EF6106">
        <w:rPr>
          <w:rFonts w:ascii="Times New Roman" w:hAnsi="Times New Roman" w:cs="Times New Roman"/>
          <w:sz w:val="16"/>
          <w:szCs w:val="16"/>
          <w:lang w:val="ru-RU"/>
        </w:rPr>
        <w:t>связи</w:t>
      </w:r>
      <w:r w:rsidRPr="00EF6106">
        <w:rPr>
          <w:rFonts w:ascii="Times New Roman" w:hAnsi="Times New Roman" w:cs="Times New Roman"/>
          <w:spacing w:val="63"/>
          <w:sz w:val="16"/>
          <w:szCs w:val="16"/>
          <w:lang w:val="ru-RU"/>
        </w:rPr>
        <w:t xml:space="preserve">  </w:t>
      </w:r>
      <w:r w:rsidRPr="00EF6106">
        <w:rPr>
          <w:rFonts w:ascii="Times New Roman" w:hAnsi="Times New Roman" w:cs="Times New Roman"/>
          <w:sz w:val="16"/>
          <w:szCs w:val="16"/>
          <w:lang w:val="ru-RU"/>
        </w:rPr>
        <w:t>социальных</w:t>
      </w:r>
      <w:r w:rsidRPr="00EF6106">
        <w:rPr>
          <w:rFonts w:ascii="Times New Roman" w:hAnsi="Times New Roman" w:cs="Times New Roman"/>
          <w:spacing w:val="62"/>
          <w:sz w:val="16"/>
          <w:szCs w:val="16"/>
          <w:lang w:val="ru-RU"/>
        </w:rPr>
        <w:t xml:space="preserve">  </w:t>
      </w:r>
      <w:r w:rsidRPr="00EF6106">
        <w:rPr>
          <w:rFonts w:ascii="Times New Roman" w:hAnsi="Times New Roman" w:cs="Times New Roman"/>
          <w:sz w:val="16"/>
          <w:szCs w:val="16"/>
          <w:lang w:val="ru-RU"/>
        </w:rPr>
        <w:t>объектов и процессов; умеет</w:t>
      </w:r>
      <w:r w:rsidRPr="00EF6106">
        <w:rPr>
          <w:rFonts w:ascii="Times New Roman" w:hAnsi="Times New Roman" w:cs="Times New Roman"/>
          <w:spacing w:val="-7"/>
          <w:sz w:val="16"/>
          <w:szCs w:val="16"/>
          <w:lang w:val="ru-RU"/>
        </w:rPr>
        <w:t xml:space="preserve"> </w:t>
      </w:r>
      <w:r w:rsidRPr="00EF6106">
        <w:rPr>
          <w:rFonts w:ascii="Times New Roman" w:hAnsi="Times New Roman" w:cs="Times New Roman"/>
          <w:sz w:val="16"/>
          <w:szCs w:val="16"/>
          <w:lang w:val="ru-RU"/>
        </w:rPr>
        <w:t>выделять</w:t>
      </w:r>
      <w:r w:rsidRPr="00EF6106">
        <w:rPr>
          <w:rFonts w:ascii="Times New Roman" w:hAnsi="Times New Roman" w:cs="Times New Roman"/>
          <w:spacing w:val="-5"/>
          <w:sz w:val="16"/>
          <w:szCs w:val="16"/>
          <w:lang w:val="ru-RU"/>
        </w:rPr>
        <w:t xml:space="preserve"> </w:t>
      </w:r>
      <w:r w:rsidRPr="00EF6106">
        <w:rPr>
          <w:rFonts w:ascii="Times New Roman" w:hAnsi="Times New Roman" w:cs="Times New Roman"/>
          <w:sz w:val="16"/>
          <w:szCs w:val="16"/>
          <w:lang w:val="ru-RU"/>
        </w:rPr>
        <w:t>главные</w:t>
      </w:r>
      <w:r w:rsidRPr="00EF6106">
        <w:rPr>
          <w:rFonts w:ascii="Times New Roman" w:hAnsi="Times New Roman" w:cs="Times New Roman"/>
          <w:spacing w:val="-5"/>
          <w:sz w:val="16"/>
          <w:szCs w:val="16"/>
          <w:lang w:val="ru-RU"/>
        </w:rPr>
        <w:t xml:space="preserve"> </w:t>
      </w:r>
      <w:r w:rsidRPr="00EF6106">
        <w:rPr>
          <w:rFonts w:ascii="Times New Roman" w:hAnsi="Times New Roman" w:cs="Times New Roman"/>
          <w:sz w:val="16"/>
          <w:szCs w:val="16"/>
          <w:lang w:val="ru-RU"/>
        </w:rPr>
        <w:t>и</w:t>
      </w:r>
      <w:r w:rsidRPr="00EF6106">
        <w:rPr>
          <w:rFonts w:ascii="Times New Roman" w:hAnsi="Times New Roman" w:cs="Times New Roman"/>
          <w:spacing w:val="-4"/>
          <w:sz w:val="16"/>
          <w:szCs w:val="16"/>
          <w:lang w:val="ru-RU"/>
        </w:rPr>
        <w:t xml:space="preserve"> </w:t>
      </w:r>
      <w:r w:rsidRPr="00EF6106">
        <w:rPr>
          <w:rFonts w:ascii="Times New Roman" w:hAnsi="Times New Roman" w:cs="Times New Roman"/>
          <w:sz w:val="16"/>
          <w:szCs w:val="16"/>
          <w:lang w:val="ru-RU"/>
        </w:rPr>
        <w:t>второстепенные</w:t>
      </w:r>
      <w:r w:rsidRPr="00EF6106">
        <w:rPr>
          <w:rFonts w:ascii="Times New Roman" w:hAnsi="Times New Roman" w:cs="Times New Roman"/>
          <w:spacing w:val="-6"/>
          <w:sz w:val="16"/>
          <w:szCs w:val="16"/>
          <w:lang w:val="ru-RU"/>
        </w:rPr>
        <w:t xml:space="preserve"> </w:t>
      </w:r>
      <w:r w:rsidRPr="00EF6106">
        <w:rPr>
          <w:rFonts w:ascii="Times New Roman" w:hAnsi="Times New Roman" w:cs="Times New Roman"/>
          <w:sz w:val="16"/>
          <w:szCs w:val="16"/>
          <w:lang w:val="ru-RU"/>
        </w:rPr>
        <w:t>положения</w:t>
      </w:r>
      <w:r w:rsidRPr="00EF6106">
        <w:rPr>
          <w:rFonts w:ascii="Times New Roman" w:hAnsi="Times New Roman" w:cs="Times New Roman"/>
          <w:spacing w:val="-6"/>
          <w:sz w:val="16"/>
          <w:szCs w:val="16"/>
          <w:lang w:val="ru-RU"/>
        </w:rPr>
        <w:t xml:space="preserve"> </w:t>
      </w:r>
      <w:r w:rsidRPr="00EF6106">
        <w:rPr>
          <w:rFonts w:ascii="Times New Roman" w:hAnsi="Times New Roman" w:cs="Times New Roman"/>
          <w:sz w:val="16"/>
          <w:szCs w:val="16"/>
          <w:lang w:val="ru-RU"/>
        </w:rPr>
        <w:t>в</w:t>
      </w:r>
      <w:r w:rsidRPr="00EF6106">
        <w:rPr>
          <w:rFonts w:ascii="Times New Roman" w:hAnsi="Times New Roman" w:cs="Times New Roman"/>
          <w:spacing w:val="-7"/>
          <w:sz w:val="16"/>
          <w:szCs w:val="16"/>
          <w:lang w:val="ru-RU"/>
        </w:rPr>
        <w:t xml:space="preserve"> </w:t>
      </w:r>
      <w:r w:rsidRPr="00EF6106">
        <w:rPr>
          <w:rFonts w:ascii="Times New Roman" w:hAnsi="Times New Roman" w:cs="Times New Roman"/>
          <w:sz w:val="16"/>
          <w:szCs w:val="16"/>
          <w:lang w:val="ru-RU"/>
        </w:rPr>
        <w:t>изучаемой теме, самостоятельно подтверждая ответ конкретными или смоделированными примерами, фактами из социальной жизни, личного социального опыта, российской действительности;</w:t>
      </w:r>
    </w:p>
    <w:p w:rsidR="007936B8" w:rsidRPr="00EF6106" w:rsidRDefault="007936B8" w:rsidP="007C0AAF">
      <w:pPr>
        <w:pStyle w:val="ae"/>
        <w:widowControl w:val="0"/>
        <w:numPr>
          <w:ilvl w:val="0"/>
          <w:numId w:val="24"/>
        </w:numPr>
        <w:tabs>
          <w:tab w:val="left" w:pos="1136"/>
        </w:tabs>
        <w:autoSpaceDE w:val="0"/>
        <w:autoSpaceDN w:val="0"/>
        <w:spacing w:after="0" w:line="240" w:lineRule="atLeast"/>
        <w:ind w:left="1136" w:hanging="285"/>
        <w:jc w:val="both"/>
        <w:rPr>
          <w:rFonts w:ascii="Times New Roman" w:hAnsi="Times New Roman" w:cs="Times New Roman"/>
          <w:sz w:val="16"/>
          <w:szCs w:val="16"/>
        </w:rPr>
      </w:pPr>
      <w:r w:rsidRPr="00EF6106">
        <w:rPr>
          <w:rFonts w:ascii="Times New Roman" w:hAnsi="Times New Roman" w:cs="Times New Roman"/>
          <w:sz w:val="16"/>
          <w:szCs w:val="16"/>
        </w:rPr>
        <w:t>аргументирует</w:t>
      </w:r>
      <w:r w:rsidRPr="00EF6106">
        <w:rPr>
          <w:rFonts w:ascii="Times New Roman" w:hAnsi="Times New Roman" w:cs="Times New Roman"/>
          <w:spacing w:val="-10"/>
          <w:sz w:val="16"/>
          <w:szCs w:val="16"/>
        </w:rPr>
        <w:t xml:space="preserve"> </w:t>
      </w:r>
      <w:r w:rsidRPr="00EF6106">
        <w:rPr>
          <w:rFonts w:ascii="Times New Roman" w:hAnsi="Times New Roman" w:cs="Times New Roman"/>
          <w:spacing w:val="-2"/>
          <w:sz w:val="16"/>
          <w:szCs w:val="16"/>
        </w:rPr>
        <w:t>выводы;</w:t>
      </w:r>
    </w:p>
    <w:p w:rsidR="007936B8" w:rsidRPr="00EF6106" w:rsidRDefault="007936B8" w:rsidP="007C0AAF">
      <w:pPr>
        <w:pStyle w:val="ae"/>
        <w:widowControl w:val="0"/>
        <w:numPr>
          <w:ilvl w:val="0"/>
          <w:numId w:val="24"/>
        </w:numPr>
        <w:tabs>
          <w:tab w:val="left" w:pos="1135"/>
        </w:tabs>
        <w:autoSpaceDE w:val="0"/>
        <w:autoSpaceDN w:val="0"/>
        <w:spacing w:after="0" w:line="240" w:lineRule="atLeast"/>
        <w:ind w:right="147" w:firstLine="707"/>
        <w:jc w:val="both"/>
        <w:rPr>
          <w:rFonts w:ascii="Times New Roman" w:hAnsi="Times New Roman" w:cs="Times New Roman"/>
          <w:sz w:val="16"/>
          <w:szCs w:val="16"/>
          <w:lang w:val="ru-RU"/>
        </w:rPr>
      </w:pPr>
      <w:r w:rsidRPr="00EF6106">
        <w:rPr>
          <w:rFonts w:ascii="Times New Roman" w:hAnsi="Times New Roman" w:cs="Times New Roman"/>
          <w:sz w:val="16"/>
          <w:szCs w:val="16"/>
          <w:lang w:val="ru-RU"/>
        </w:rPr>
        <w:t>анализирует и обобщает социальную информацию по изученной теме, преобразует</w:t>
      </w:r>
      <w:r w:rsidRPr="00EF6106">
        <w:rPr>
          <w:rFonts w:ascii="Times New Roman" w:hAnsi="Times New Roman" w:cs="Times New Roman"/>
          <w:spacing w:val="80"/>
          <w:w w:val="150"/>
          <w:sz w:val="16"/>
          <w:szCs w:val="16"/>
          <w:lang w:val="ru-RU"/>
        </w:rPr>
        <w:t xml:space="preserve"> </w:t>
      </w:r>
      <w:r w:rsidRPr="00EF6106">
        <w:rPr>
          <w:rFonts w:ascii="Times New Roman" w:hAnsi="Times New Roman" w:cs="Times New Roman"/>
          <w:sz w:val="16"/>
          <w:szCs w:val="16"/>
          <w:lang w:val="ru-RU"/>
        </w:rPr>
        <w:t>и</w:t>
      </w:r>
      <w:r w:rsidRPr="00EF6106">
        <w:rPr>
          <w:rFonts w:ascii="Times New Roman" w:hAnsi="Times New Roman" w:cs="Times New Roman"/>
          <w:spacing w:val="80"/>
          <w:w w:val="150"/>
          <w:sz w:val="16"/>
          <w:szCs w:val="16"/>
          <w:lang w:val="ru-RU"/>
        </w:rPr>
        <w:t xml:space="preserve"> </w:t>
      </w:r>
      <w:r w:rsidRPr="00EF6106">
        <w:rPr>
          <w:rFonts w:ascii="Times New Roman" w:hAnsi="Times New Roman" w:cs="Times New Roman"/>
          <w:sz w:val="16"/>
          <w:szCs w:val="16"/>
          <w:lang w:val="ru-RU"/>
        </w:rPr>
        <w:t>использует</w:t>
      </w:r>
      <w:r w:rsidRPr="00EF6106">
        <w:rPr>
          <w:rFonts w:ascii="Times New Roman" w:hAnsi="Times New Roman" w:cs="Times New Roman"/>
          <w:spacing w:val="80"/>
          <w:w w:val="150"/>
          <w:sz w:val="16"/>
          <w:szCs w:val="16"/>
          <w:lang w:val="ru-RU"/>
        </w:rPr>
        <w:t xml:space="preserve"> </w:t>
      </w:r>
      <w:r w:rsidRPr="00EF6106">
        <w:rPr>
          <w:rFonts w:ascii="Times New Roman" w:hAnsi="Times New Roman" w:cs="Times New Roman"/>
          <w:sz w:val="16"/>
          <w:szCs w:val="16"/>
          <w:lang w:val="ru-RU"/>
        </w:rPr>
        <w:t>положения</w:t>
      </w:r>
      <w:r w:rsidRPr="00EF6106">
        <w:rPr>
          <w:rFonts w:ascii="Times New Roman" w:hAnsi="Times New Roman" w:cs="Times New Roman"/>
          <w:spacing w:val="80"/>
          <w:w w:val="150"/>
          <w:sz w:val="16"/>
          <w:szCs w:val="16"/>
          <w:lang w:val="ru-RU"/>
        </w:rPr>
        <w:t xml:space="preserve"> </w:t>
      </w:r>
      <w:r w:rsidRPr="00EF6106">
        <w:rPr>
          <w:rFonts w:ascii="Times New Roman" w:hAnsi="Times New Roman" w:cs="Times New Roman"/>
          <w:sz w:val="16"/>
          <w:szCs w:val="16"/>
          <w:lang w:val="ru-RU"/>
        </w:rPr>
        <w:t>учебника</w:t>
      </w:r>
      <w:r w:rsidRPr="00EF6106">
        <w:rPr>
          <w:rFonts w:ascii="Times New Roman" w:hAnsi="Times New Roman" w:cs="Times New Roman"/>
          <w:spacing w:val="80"/>
          <w:w w:val="150"/>
          <w:sz w:val="16"/>
          <w:szCs w:val="16"/>
          <w:lang w:val="ru-RU"/>
        </w:rPr>
        <w:t xml:space="preserve"> </w:t>
      </w:r>
      <w:r w:rsidRPr="00EF6106">
        <w:rPr>
          <w:rFonts w:ascii="Times New Roman" w:hAnsi="Times New Roman" w:cs="Times New Roman"/>
          <w:sz w:val="16"/>
          <w:szCs w:val="16"/>
          <w:lang w:val="ru-RU"/>
        </w:rPr>
        <w:t>при</w:t>
      </w:r>
      <w:r w:rsidRPr="00EF6106">
        <w:rPr>
          <w:rFonts w:ascii="Times New Roman" w:hAnsi="Times New Roman" w:cs="Times New Roman"/>
          <w:spacing w:val="80"/>
          <w:w w:val="150"/>
          <w:sz w:val="16"/>
          <w:szCs w:val="16"/>
          <w:lang w:val="ru-RU"/>
        </w:rPr>
        <w:t xml:space="preserve"> </w:t>
      </w:r>
      <w:r w:rsidRPr="00EF6106">
        <w:rPr>
          <w:rFonts w:ascii="Times New Roman" w:hAnsi="Times New Roman" w:cs="Times New Roman"/>
          <w:sz w:val="16"/>
          <w:szCs w:val="16"/>
          <w:lang w:val="ru-RU"/>
        </w:rPr>
        <w:t>ответе</w:t>
      </w:r>
      <w:r w:rsidRPr="00EF6106">
        <w:rPr>
          <w:rFonts w:ascii="Times New Roman" w:hAnsi="Times New Roman" w:cs="Times New Roman"/>
          <w:spacing w:val="80"/>
          <w:w w:val="150"/>
          <w:sz w:val="16"/>
          <w:szCs w:val="16"/>
          <w:lang w:val="ru-RU"/>
        </w:rPr>
        <w:t xml:space="preserve"> </w:t>
      </w:r>
      <w:r w:rsidRPr="00EF6106">
        <w:rPr>
          <w:rFonts w:ascii="Times New Roman" w:hAnsi="Times New Roman" w:cs="Times New Roman"/>
          <w:sz w:val="16"/>
          <w:szCs w:val="16"/>
          <w:lang w:val="ru-RU"/>
        </w:rPr>
        <w:t>на</w:t>
      </w:r>
      <w:r w:rsidRPr="00EF6106">
        <w:rPr>
          <w:rFonts w:ascii="Times New Roman" w:hAnsi="Times New Roman" w:cs="Times New Roman"/>
          <w:spacing w:val="80"/>
          <w:w w:val="150"/>
          <w:sz w:val="16"/>
          <w:szCs w:val="16"/>
          <w:lang w:val="ru-RU"/>
        </w:rPr>
        <w:t xml:space="preserve"> </w:t>
      </w:r>
      <w:r w:rsidRPr="00EF6106">
        <w:rPr>
          <w:rFonts w:ascii="Times New Roman" w:hAnsi="Times New Roman" w:cs="Times New Roman"/>
          <w:sz w:val="16"/>
          <w:szCs w:val="16"/>
          <w:lang w:val="ru-RU"/>
        </w:rPr>
        <w:t>вопрос</w:t>
      </w:r>
      <w:r w:rsidRPr="00EF6106">
        <w:rPr>
          <w:rFonts w:ascii="Times New Roman" w:hAnsi="Times New Roman" w:cs="Times New Roman"/>
          <w:spacing w:val="40"/>
          <w:sz w:val="16"/>
          <w:szCs w:val="16"/>
          <w:lang w:val="ru-RU"/>
        </w:rPr>
        <w:t xml:space="preserve"> </w:t>
      </w:r>
      <w:r w:rsidRPr="00EF6106">
        <w:rPr>
          <w:rFonts w:ascii="Times New Roman" w:hAnsi="Times New Roman" w:cs="Times New Roman"/>
          <w:sz w:val="16"/>
          <w:szCs w:val="16"/>
          <w:lang w:val="ru-RU"/>
        </w:rPr>
        <w:t>или в изложении темы.</w:t>
      </w:r>
    </w:p>
    <w:p w:rsidR="007936B8" w:rsidRPr="00EF6106" w:rsidRDefault="007936B8" w:rsidP="00EF6106">
      <w:pPr>
        <w:spacing w:after="0" w:line="240" w:lineRule="atLeast"/>
        <w:ind w:left="851"/>
        <w:contextualSpacing/>
        <w:jc w:val="both"/>
        <w:rPr>
          <w:rFonts w:ascii="Times New Roman" w:hAnsi="Times New Roman" w:cs="Times New Roman"/>
          <w:sz w:val="16"/>
          <w:szCs w:val="16"/>
        </w:rPr>
      </w:pPr>
      <w:r w:rsidRPr="00EF6106">
        <w:rPr>
          <w:rFonts w:ascii="Times New Roman" w:hAnsi="Times New Roman" w:cs="Times New Roman"/>
          <w:b/>
          <w:sz w:val="16"/>
          <w:szCs w:val="16"/>
        </w:rPr>
        <w:t>Отметка</w:t>
      </w:r>
      <w:r w:rsidRPr="00EF6106">
        <w:rPr>
          <w:rFonts w:ascii="Times New Roman" w:hAnsi="Times New Roman" w:cs="Times New Roman"/>
          <w:b/>
          <w:spacing w:val="-4"/>
          <w:sz w:val="16"/>
          <w:szCs w:val="16"/>
        </w:rPr>
        <w:t xml:space="preserve"> </w:t>
      </w:r>
      <w:r w:rsidRPr="00EF6106">
        <w:rPr>
          <w:rFonts w:ascii="Times New Roman" w:hAnsi="Times New Roman" w:cs="Times New Roman"/>
          <w:b/>
          <w:sz w:val="16"/>
          <w:szCs w:val="16"/>
        </w:rPr>
        <w:t>«4»</w:t>
      </w:r>
      <w:r w:rsidRPr="00EF6106">
        <w:rPr>
          <w:rFonts w:ascii="Times New Roman" w:hAnsi="Times New Roman" w:cs="Times New Roman"/>
          <w:b/>
          <w:spacing w:val="-2"/>
          <w:sz w:val="16"/>
          <w:szCs w:val="16"/>
        </w:rPr>
        <w:t xml:space="preserve"> </w:t>
      </w:r>
      <w:r w:rsidRPr="00EF6106">
        <w:rPr>
          <w:rFonts w:ascii="Times New Roman" w:hAnsi="Times New Roman" w:cs="Times New Roman"/>
          <w:sz w:val="16"/>
          <w:szCs w:val="16"/>
        </w:rPr>
        <w:t>выставляется,</w:t>
      </w:r>
      <w:r w:rsidRPr="00EF6106">
        <w:rPr>
          <w:rFonts w:ascii="Times New Roman" w:hAnsi="Times New Roman" w:cs="Times New Roman"/>
          <w:spacing w:val="-4"/>
          <w:sz w:val="16"/>
          <w:szCs w:val="16"/>
        </w:rPr>
        <w:t xml:space="preserve"> </w:t>
      </w:r>
      <w:r w:rsidRPr="00EF6106">
        <w:rPr>
          <w:rFonts w:ascii="Times New Roman" w:hAnsi="Times New Roman" w:cs="Times New Roman"/>
          <w:sz w:val="16"/>
          <w:szCs w:val="16"/>
        </w:rPr>
        <w:t>если</w:t>
      </w:r>
      <w:r w:rsidRPr="00EF6106">
        <w:rPr>
          <w:rFonts w:ascii="Times New Roman" w:hAnsi="Times New Roman" w:cs="Times New Roman"/>
          <w:spacing w:val="-6"/>
          <w:sz w:val="16"/>
          <w:szCs w:val="16"/>
        </w:rPr>
        <w:t xml:space="preserve"> </w:t>
      </w:r>
      <w:r w:rsidRPr="00EF6106">
        <w:rPr>
          <w:rFonts w:ascii="Times New Roman" w:hAnsi="Times New Roman" w:cs="Times New Roman"/>
          <w:spacing w:val="-2"/>
          <w:sz w:val="16"/>
          <w:szCs w:val="16"/>
        </w:rPr>
        <w:t>обучающийся:</w:t>
      </w:r>
    </w:p>
    <w:p w:rsidR="007936B8" w:rsidRPr="00EF6106" w:rsidRDefault="007936B8" w:rsidP="007C0AAF">
      <w:pPr>
        <w:pStyle w:val="ae"/>
        <w:widowControl w:val="0"/>
        <w:numPr>
          <w:ilvl w:val="0"/>
          <w:numId w:val="24"/>
        </w:numPr>
        <w:tabs>
          <w:tab w:val="left" w:pos="1136"/>
        </w:tabs>
        <w:autoSpaceDE w:val="0"/>
        <w:autoSpaceDN w:val="0"/>
        <w:spacing w:after="0" w:line="240" w:lineRule="atLeast"/>
        <w:ind w:left="1136" w:right="137" w:firstLine="0"/>
        <w:jc w:val="both"/>
        <w:rPr>
          <w:rFonts w:ascii="Times New Roman" w:hAnsi="Times New Roman" w:cs="Times New Roman"/>
          <w:sz w:val="16"/>
          <w:szCs w:val="16"/>
          <w:lang w:val="ru-RU"/>
        </w:rPr>
      </w:pPr>
      <w:r w:rsidRPr="00EF6106">
        <w:rPr>
          <w:rFonts w:ascii="Times New Roman" w:hAnsi="Times New Roman" w:cs="Times New Roman"/>
          <w:sz w:val="16"/>
          <w:szCs w:val="16"/>
          <w:lang w:val="ru-RU"/>
        </w:rPr>
        <w:t>демонстрирует</w:t>
      </w:r>
      <w:r w:rsidRPr="00EF6106">
        <w:rPr>
          <w:rFonts w:ascii="Times New Roman" w:hAnsi="Times New Roman" w:cs="Times New Roman"/>
          <w:spacing w:val="71"/>
          <w:w w:val="150"/>
          <w:sz w:val="16"/>
          <w:szCs w:val="16"/>
          <w:lang w:val="ru-RU"/>
        </w:rPr>
        <w:t xml:space="preserve"> </w:t>
      </w:r>
      <w:r w:rsidRPr="00EF6106">
        <w:rPr>
          <w:rFonts w:ascii="Times New Roman" w:hAnsi="Times New Roman" w:cs="Times New Roman"/>
          <w:sz w:val="16"/>
          <w:szCs w:val="16"/>
          <w:lang w:val="ru-RU"/>
        </w:rPr>
        <w:t>в</w:t>
      </w:r>
      <w:r w:rsidRPr="00EF6106">
        <w:rPr>
          <w:rFonts w:ascii="Times New Roman" w:hAnsi="Times New Roman" w:cs="Times New Roman"/>
          <w:spacing w:val="73"/>
          <w:w w:val="150"/>
          <w:sz w:val="16"/>
          <w:szCs w:val="16"/>
          <w:lang w:val="ru-RU"/>
        </w:rPr>
        <w:t xml:space="preserve"> </w:t>
      </w:r>
      <w:r w:rsidRPr="00EF6106">
        <w:rPr>
          <w:rFonts w:ascii="Times New Roman" w:hAnsi="Times New Roman" w:cs="Times New Roman"/>
          <w:sz w:val="16"/>
          <w:szCs w:val="16"/>
          <w:lang w:val="ru-RU"/>
        </w:rPr>
        <w:t>устном</w:t>
      </w:r>
      <w:r w:rsidRPr="00EF6106">
        <w:rPr>
          <w:rFonts w:ascii="Times New Roman" w:hAnsi="Times New Roman" w:cs="Times New Roman"/>
          <w:spacing w:val="72"/>
          <w:w w:val="150"/>
          <w:sz w:val="16"/>
          <w:szCs w:val="16"/>
          <w:lang w:val="ru-RU"/>
        </w:rPr>
        <w:t xml:space="preserve"> </w:t>
      </w:r>
      <w:r w:rsidRPr="00EF6106">
        <w:rPr>
          <w:rFonts w:ascii="Times New Roman" w:hAnsi="Times New Roman" w:cs="Times New Roman"/>
          <w:sz w:val="16"/>
          <w:szCs w:val="16"/>
          <w:lang w:val="ru-RU"/>
        </w:rPr>
        <w:t>развернутом</w:t>
      </w:r>
      <w:r w:rsidRPr="00EF6106">
        <w:rPr>
          <w:rFonts w:ascii="Times New Roman" w:hAnsi="Times New Roman" w:cs="Times New Roman"/>
          <w:spacing w:val="72"/>
          <w:w w:val="150"/>
          <w:sz w:val="16"/>
          <w:szCs w:val="16"/>
          <w:lang w:val="ru-RU"/>
        </w:rPr>
        <w:t xml:space="preserve"> </w:t>
      </w:r>
      <w:r w:rsidRPr="00EF6106">
        <w:rPr>
          <w:rFonts w:ascii="Times New Roman" w:hAnsi="Times New Roman" w:cs="Times New Roman"/>
          <w:sz w:val="16"/>
          <w:szCs w:val="16"/>
          <w:lang w:val="ru-RU"/>
        </w:rPr>
        <w:t>ответе</w:t>
      </w:r>
      <w:r w:rsidRPr="00EF6106">
        <w:rPr>
          <w:rFonts w:ascii="Times New Roman" w:hAnsi="Times New Roman" w:cs="Times New Roman"/>
          <w:spacing w:val="74"/>
          <w:w w:val="150"/>
          <w:sz w:val="16"/>
          <w:szCs w:val="16"/>
          <w:lang w:val="ru-RU"/>
        </w:rPr>
        <w:t xml:space="preserve"> </w:t>
      </w:r>
      <w:r w:rsidRPr="00EF6106">
        <w:rPr>
          <w:rFonts w:ascii="Times New Roman" w:hAnsi="Times New Roman" w:cs="Times New Roman"/>
          <w:sz w:val="16"/>
          <w:szCs w:val="16"/>
          <w:lang w:val="ru-RU"/>
        </w:rPr>
        <w:t>понимание</w:t>
      </w:r>
      <w:r w:rsidRPr="00EF6106">
        <w:rPr>
          <w:rFonts w:ascii="Times New Roman" w:hAnsi="Times New Roman" w:cs="Times New Roman"/>
          <w:spacing w:val="72"/>
          <w:w w:val="150"/>
          <w:sz w:val="16"/>
          <w:szCs w:val="16"/>
          <w:lang w:val="ru-RU"/>
        </w:rPr>
        <w:t xml:space="preserve"> </w:t>
      </w:r>
      <w:r w:rsidRPr="00EF6106">
        <w:rPr>
          <w:rFonts w:ascii="Times New Roman" w:hAnsi="Times New Roman" w:cs="Times New Roman"/>
          <w:spacing w:val="-2"/>
          <w:sz w:val="16"/>
          <w:szCs w:val="16"/>
          <w:lang w:val="ru-RU"/>
        </w:rPr>
        <w:t>сущности</w:t>
      </w:r>
      <w:r w:rsidRPr="00EF6106">
        <w:rPr>
          <w:rFonts w:ascii="Times New Roman" w:hAnsi="Times New Roman" w:cs="Times New Roman"/>
          <w:sz w:val="16"/>
          <w:szCs w:val="16"/>
          <w:lang w:val="ru-RU"/>
        </w:rPr>
        <w:t>рассматриваемых</w:t>
      </w:r>
      <w:r w:rsidRPr="00EF6106">
        <w:rPr>
          <w:rFonts w:ascii="Times New Roman" w:hAnsi="Times New Roman" w:cs="Times New Roman"/>
          <w:spacing w:val="80"/>
          <w:w w:val="150"/>
          <w:sz w:val="16"/>
          <w:szCs w:val="16"/>
          <w:lang w:val="ru-RU"/>
        </w:rPr>
        <w:t xml:space="preserve">  </w:t>
      </w:r>
      <w:r w:rsidRPr="00EF6106">
        <w:rPr>
          <w:rFonts w:ascii="Times New Roman" w:hAnsi="Times New Roman" w:cs="Times New Roman"/>
          <w:sz w:val="16"/>
          <w:szCs w:val="16"/>
          <w:lang w:val="ru-RU"/>
        </w:rPr>
        <w:t>социальных</w:t>
      </w:r>
      <w:r w:rsidRPr="00EF6106">
        <w:rPr>
          <w:rFonts w:ascii="Times New Roman" w:hAnsi="Times New Roman" w:cs="Times New Roman"/>
          <w:spacing w:val="80"/>
          <w:w w:val="150"/>
          <w:sz w:val="16"/>
          <w:szCs w:val="16"/>
          <w:lang w:val="ru-RU"/>
        </w:rPr>
        <w:t xml:space="preserve">  </w:t>
      </w:r>
      <w:r w:rsidRPr="00EF6106">
        <w:rPr>
          <w:rFonts w:ascii="Times New Roman" w:hAnsi="Times New Roman" w:cs="Times New Roman"/>
          <w:sz w:val="16"/>
          <w:szCs w:val="16"/>
          <w:lang w:val="ru-RU"/>
        </w:rPr>
        <w:t>явлений,</w:t>
      </w:r>
      <w:r w:rsidRPr="00EF6106">
        <w:rPr>
          <w:rFonts w:ascii="Times New Roman" w:hAnsi="Times New Roman" w:cs="Times New Roman"/>
          <w:spacing w:val="80"/>
          <w:w w:val="150"/>
          <w:sz w:val="16"/>
          <w:szCs w:val="16"/>
          <w:lang w:val="ru-RU"/>
        </w:rPr>
        <w:t xml:space="preserve">  </w:t>
      </w:r>
      <w:r w:rsidRPr="00EF6106">
        <w:rPr>
          <w:rFonts w:ascii="Times New Roman" w:hAnsi="Times New Roman" w:cs="Times New Roman"/>
          <w:sz w:val="16"/>
          <w:szCs w:val="16"/>
          <w:lang w:val="ru-RU"/>
        </w:rPr>
        <w:t>закономерностей,</w:t>
      </w:r>
      <w:r w:rsidRPr="00EF6106">
        <w:rPr>
          <w:rFonts w:ascii="Times New Roman" w:hAnsi="Times New Roman" w:cs="Times New Roman"/>
          <w:spacing w:val="80"/>
          <w:w w:val="150"/>
          <w:sz w:val="16"/>
          <w:szCs w:val="16"/>
          <w:lang w:val="ru-RU"/>
        </w:rPr>
        <w:t xml:space="preserve">  </w:t>
      </w:r>
      <w:r w:rsidRPr="00EF6106">
        <w:rPr>
          <w:rFonts w:ascii="Times New Roman" w:hAnsi="Times New Roman" w:cs="Times New Roman"/>
          <w:sz w:val="16"/>
          <w:szCs w:val="16"/>
          <w:lang w:val="ru-RU"/>
        </w:rPr>
        <w:t>с</w:t>
      </w:r>
      <w:r w:rsidRPr="00EF6106">
        <w:rPr>
          <w:rFonts w:ascii="Times New Roman" w:hAnsi="Times New Roman" w:cs="Times New Roman"/>
          <w:spacing w:val="80"/>
          <w:w w:val="150"/>
          <w:sz w:val="16"/>
          <w:szCs w:val="16"/>
          <w:lang w:val="ru-RU"/>
        </w:rPr>
        <w:t xml:space="preserve">  </w:t>
      </w:r>
      <w:r w:rsidRPr="00EF6106">
        <w:rPr>
          <w:rFonts w:ascii="Times New Roman" w:hAnsi="Times New Roman" w:cs="Times New Roman"/>
          <w:sz w:val="16"/>
          <w:szCs w:val="16"/>
          <w:lang w:val="ru-RU"/>
        </w:rPr>
        <w:t xml:space="preserve">опорой на теоретические знания, при этом допускает неточности при воспроизведении изученного материала, в определении понятий, использовании научных </w:t>
      </w:r>
      <w:r w:rsidRPr="00EF6106">
        <w:rPr>
          <w:rFonts w:ascii="Times New Roman" w:hAnsi="Times New Roman" w:cs="Times New Roman"/>
          <w:spacing w:val="-2"/>
          <w:sz w:val="16"/>
          <w:szCs w:val="16"/>
          <w:lang w:val="ru-RU"/>
        </w:rPr>
        <w:t>терминов,</w:t>
      </w:r>
      <w:r w:rsidRPr="00EF6106">
        <w:rPr>
          <w:rFonts w:ascii="Times New Roman" w:hAnsi="Times New Roman" w:cs="Times New Roman"/>
          <w:spacing w:val="-16"/>
          <w:sz w:val="16"/>
          <w:szCs w:val="16"/>
          <w:lang w:val="ru-RU"/>
        </w:rPr>
        <w:t xml:space="preserve"> </w:t>
      </w:r>
      <w:r w:rsidRPr="00EF6106">
        <w:rPr>
          <w:rFonts w:ascii="Times New Roman" w:hAnsi="Times New Roman" w:cs="Times New Roman"/>
          <w:spacing w:val="-2"/>
          <w:sz w:val="16"/>
          <w:szCs w:val="16"/>
          <w:lang w:val="ru-RU"/>
        </w:rPr>
        <w:t>объяснении</w:t>
      </w:r>
      <w:r w:rsidRPr="00EF6106">
        <w:rPr>
          <w:rFonts w:ascii="Times New Roman" w:hAnsi="Times New Roman" w:cs="Times New Roman"/>
          <w:spacing w:val="-14"/>
          <w:sz w:val="16"/>
          <w:szCs w:val="16"/>
          <w:lang w:val="ru-RU"/>
        </w:rPr>
        <w:t xml:space="preserve"> </w:t>
      </w:r>
      <w:r w:rsidRPr="00EF6106">
        <w:rPr>
          <w:rFonts w:ascii="Times New Roman" w:hAnsi="Times New Roman" w:cs="Times New Roman"/>
          <w:spacing w:val="-2"/>
          <w:sz w:val="16"/>
          <w:szCs w:val="16"/>
          <w:lang w:val="ru-RU"/>
        </w:rPr>
        <w:t>причинно-следственных,</w:t>
      </w:r>
      <w:r w:rsidRPr="00EF6106">
        <w:rPr>
          <w:rFonts w:ascii="Times New Roman" w:hAnsi="Times New Roman" w:cs="Times New Roman"/>
          <w:spacing w:val="-16"/>
          <w:sz w:val="16"/>
          <w:szCs w:val="16"/>
          <w:lang w:val="ru-RU"/>
        </w:rPr>
        <w:t xml:space="preserve"> </w:t>
      </w:r>
      <w:r w:rsidRPr="00EF6106">
        <w:rPr>
          <w:rFonts w:ascii="Times New Roman" w:hAnsi="Times New Roman" w:cs="Times New Roman"/>
          <w:spacing w:val="-2"/>
          <w:sz w:val="16"/>
          <w:szCs w:val="16"/>
          <w:lang w:val="ru-RU"/>
        </w:rPr>
        <w:t>функциональных,</w:t>
      </w:r>
      <w:r w:rsidRPr="00EF6106">
        <w:rPr>
          <w:rFonts w:ascii="Times New Roman" w:hAnsi="Times New Roman" w:cs="Times New Roman"/>
          <w:spacing w:val="-15"/>
          <w:sz w:val="16"/>
          <w:szCs w:val="16"/>
          <w:lang w:val="ru-RU"/>
        </w:rPr>
        <w:t xml:space="preserve"> </w:t>
      </w:r>
      <w:r w:rsidRPr="00EF6106">
        <w:rPr>
          <w:rFonts w:ascii="Times New Roman" w:hAnsi="Times New Roman" w:cs="Times New Roman"/>
          <w:spacing w:val="-2"/>
          <w:sz w:val="16"/>
          <w:szCs w:val="16"/>
          <w:lang w:val="ru-RU"/>
        </w:rPr>
        <w:t xml:space="preserve">иерархических </w:t>
      </w:r>
      <w:r w:rsidRPr="00EF6106">
        <w:rPr>
          <w:rFonts w:ascii="Times New Roman" w:hAnsi="Times New Roman" w:cs="Times New Roman"/>
          <w:sz w:val="16"/>
          <w:szCs w:val="16"/>
          <w:lang w:val="ru-RU"/>
        </w:rPr>
        <w:t>и других связей;</w:t>
      </w:r>
    </w:p>
    <w:p w:rsidR="007936B8" w:rsidRPr="00EF6106" w:rsidRDefault="007936B8" w:rsidP="007C0AAF">
      <w:pPr>
        <w:pStyle w:val="ae"/>
        <w:widowControl w:val="0"/>
        <w:numPr>
          <w:ilvl w:val="0"/>
          <w:numId w:val="24"/>
        </w:numPr>
        <w:tabs>
          <w:tab w:val="left" w:pos="1135"/>
        </w:tabs>
        <w:autoSpaceDE w:val="0"/>
        <w:autoSpaceDN w:val="0"/>
        <w:spacing w:after="0" w:line="240" w:lineRule="atLeast"/>
        <w:ind w:right="146" w:firstLine="707"/>
        <w:jc w:val="both"/>
        <w:rPr>
          <w:rFonts w:ascii="Times New Roman" w:hAnsi="Times New Roman" w:cs="Times New Roman"/>
          <w:sz w:val="16"/>
          <w:szCs w:val="16"/>
          <w:lang w:val="ru-RU"/>
        </w:rPr>
      </w:pPr>
      <w:r w:rsidRPr="00EF6106">
        <w:rPr>
          <w:rFonts w:ascii="Times New Roman" w:hAnsi="Times New Roman" w:cs="Times New Roman"/>
          <w:sz w:val="16"/>
          <w:szCs w:val="16"/>
          <w:lang w:val="ru-RU"/>
        </w:rPr>
        <w:t>умеет</w:t>
      </w:r>
      <w:r w:rsidRPr="00EF6106">
        <w:rPr>
          <w:rFonts w:ascii="Times New Roman" w:hAnsi="Times New Roman" w:cs="Times New Roman"/>
          <w:spacing w:val="80"/>
          <w:w w:val="150"/>
          <w:sz w:val="16"/>
          <w:szCs w:val="16"/>
          <w:lang w:val="ru-RU"/>
        </w:rPr>
        <w:t xml:space="preserve"> </w:t>
      </w:r>
      <w:r w:rsidRPr="00EF6106">
        <w:rPr>
          <w:rFonts w:ascii="Times New Roman" w:hAnsi="Times New Roman" w:cs="Times New Roman"/>
          <w:sz w:val="16"/>
          <w:szCs w:val="16"/>
          <w:lang w:val="ru-RU"/>
        </w:rPr>
        <w:t>выделять</w:t>
      </w:r>
      <w:r w:rsidRPr="00EF6106">
        <w:rPr>
          <w:rFonts w:ascii="Times New Roman" w:hAnsi="Times New Roman" w:cs="Times New Roman"/>
          <w:spacing w:val="80"/>
          <w:w w:val="150"/>
          <w:sz w:val="16"/>
          <w:szCs w:val="16"/>
          <w:lang w:val="ru-RU"/>
        </w:rPr>
        <w:t xml:space="preserve"> </w:t>
      </w:r>
      <w:r w:rsidRPr="00EF6106">
        <w:rPr>
          <w:rFonts w:ascii="Times New Roman" w:hAnsi="Times New Roman" w:cs="Times New Roman"/>
          <w:sz w:val="16"/>
          <w:szCs w:val="16"/>
          <w:lang w:val="ru-RU"/>
        </w:rPr>
        <w:t>главные</w:t>
      </w:r>
      <w:r w:rsidRPr="00EF6106">
        <w:rPr>
          <w:rFonts w:ascii="Times New Roman" w:hAnsi="Times New Roman" w:cs="Times New Roman"/>
          <w:spacing w:val="80"/>
          <w:w w:val="150"/>
          <w:sz w:val="16"/>
          <w:szCs w:val="16"/>
          <w:lang w:val="ru-RU"/>
        </w:rPr>
        <w:t xml:space="preserve"> </w:t>
      </w:r>
      <w:r w:rsidRPr="00EF6106">
        <w:rPr>
          <w:rFonts w:ascii="Times New Roman" w:hAnsi="Times New Roman" w:cs="Times New Roman"/>
          <w:sz w:val="16"/>
          <w:szCs w:val="16"/>
          <w:lang w:val="ru-RU"/>
        </w:rPr>
        <w:t>положения</w:t>
      </w:r>
      <w:r w:rsidRPr="00EF6106">
        <w:rPr>
          <w:rFonts w:ascii="Times New Roman" w:hAnsi="Times New Roman" w:cs="Times New Roman"/>
          <w:spacing w:val="80"/>
          <w:w w:val="150"/>
          <w:sz w:val="16"/>
          <w:szCs w:val="16"/>
          <w:lang w:val="ru-RU"/>
        </w:rPr>
        <w:t xml:space="preserve"> </w:t>
      </w:r>
      <w:r w:rsidRPr="00EF6106">
        <w:rPr>
          <w:rFonts w:ascii="Times New Roman" w:hAnsi="Times New Roman" w:cs="Times New Roman"/>
          <w:sz w:val="16"/>
          <w:szCs w:val="16"/>
          <w:lang w:val="ru-RU"/>
        </w:rPr>
        <w:t>по</w:t>
      </w:r>
      <w:r w:rsidRPr="00EF6106">
        <w:rPr>
          <w:rFonts w:ascii="Times New Roman" w:hAnsi="Times New Roman" w:cs="Times New Roman"/>
          <w:spacing w:val="80"/>
          <w:w w:val="150"/>
          <w:sz w:val="16"/>
          <w:szCs w:val="16"/>
          <w:lang w:val="ru-RU"/>
        </w:rPr>
        <w:t xml:space="preserve"> </w:t>
      </w:r>
      <w:r w:rsidRPr="00EF6106">
        <w:rPr>
          <w:rFonts w:ascii="Times New Roman" w:hAnsi="Times New Roman" w:cs="Times New Roman"/>
          <w:sz w:val="16"/>
          <w:szCs w:val="16"/>
          <w:lang w:val="ru-RU"/>
        </w:rPr>
        <w:t>изученной</w:t>
      </w:r>
      <w:r w:rsidRPr="00EF6106">
        <w:rPr>
          <w:rFonts w:ascii="Times New Roman" w:hAnsi="Times New Roman" w:cs="Times New Roman"/>
          <w:spacing w:val="80"/>
          <w:w w:val="150"/>
          <w:sz w:val="16"/>
          <w:szCs w:val="16"/>
          <w:lang w:val="ru-RU"/>
        </w:rPr>
        <w:t xml:space="preserve"> </w:t>
      </w:r>
      <w:r w:rsidRPr="00EF6106">
        <w:rPr>
          <w:rFonts w:ascii="Times New Roman" w:hAnsi="Times New Roman" w:cs="Times New Roman"/>
          <w:sz w:val="16"/>
          <w:szCs w:val="16"/>
          <w:lang w:val="ru-RU"/>
        </w:rPr>
        <w:t>теме</w:t>
      </w:r>
      <w:r w:rsidRPr="00EF6106">
        <w:rPr>
          <w:rFonts w:ascii="Times New Roman" w:hAnsi="Times New Roman" w:cs="Times New Roman"/>
          <w:spacing w:val="80"/>
          <w:w w:val="150"/>
          <w:sz w:val="16"/>
          <w:szCs w:val="16"/>
          <w:lang w:val="ru-RU"/>
        </w:rPr>
        <w:t xml:space="preserve"> </w:t>
      </w:r>
      <w:r w:rsidRPr="00EF6106">
        <w:rPr>
          <w:rFonts w:ascii="Times New Roman" w:hAnsi="Times New Roman" w:cs="Times New Roman"/>
          <w:sz w:val="16"/>
          <w:szCs w:val="16"/>
          <w:lang w:val="ru-RU"/>
        </w:rPr>
        <w:t>урока</w:t>
      </w:r>
      <w:r w:rsidRPr="00EF6106">
        <w:rPr>
          <w:rFonts w:ascii="Times New Roman" w:hAnsi="Times New Roman" w:cs="Times New Roman"/>
          <w:spacing w:val="40"/>
          <w:sz w:val="16"/>
          <w:szCs w:val="16"/>
          <w:lang w:val="ru-RU"/>
        </w:rPr>
        <w:t xml:space="preserve"> </w:t>
      </w:r>
      <w:r w:rsidRPr="00EF6106">
        <w:rPr>
          <w:rFonts w:ascii="Times New Roman" w:hAnsi="Times New Roman" w:cs="Times New Roman"/>
          <w:sz w:val="16"/>
          <w:szCs w:val="16"/>
          <w:lang w:val="ru-RU"/>
        </w:rPr>
        <w:t>или раздела;</w:t>
      </w:r>
    </w:p>
    <w:p w:rsidR="007936B8" w:rsidRPr="00EF6106" w:rsidRDefault="007936B8" w:rsidP="007C0AAF">
      <w:pPr>
        <w:pStyle w:val="ae"/>
        <w:widowControl w:val="0"/>
        <w:numPr>
          <w:ilvl w:val="0"/>
          <w:numId w:val="24"/>
        </w:numPr>
        <w:tabs>
          <w:tab w:val="left" w:pos="1135"/>
        </w:tabs>
        <w:autoSpaceDE w:val="0"/>
        <w:autoSpaceDN w:val="0"/>
        <w:spacing w:after="0" w:line="240" w:lineRule="atLeast"/>
        <w:ind w:right="144" w:firstLine="707"/>
        <w:jc w:val="both"/>
        <w:rPr>
          <w:rFonts w:ascii="Times New Roman" w:hAnsi="Times New Roman" w:cs="Times New Roman"/>
          <w:sz w:val="16"/>
          <w:szCs w:val="16"/>
          <w:lang w:val="ru-RU"/>
        </w:rPr>
      </w:pPr>
      <w:r w:rsidRPr="00EF6106">
        <w:rPr>
          <w:rFonts w:ascii="Times New Roman" w:hAnsi="Times New Roman" w:cs="Times New Roman"/>
          <w:sz w:val="16"/>
          <w:szCs w:val="16"/>
          <w:lang w:val="ru-RU"/>
        </w:rPr>
        <w:t xml:space="preserve">на основании фактов и примеров из социальной жизни, личного социального опыта, российской действительности умеет обобщать, делать </w:t>
      </w:r>
      <w:r w:rsidRPr="00EF6106">
        <w:rPr>
          <w:rFonts w:ascii="Times New Roman" w:hAnsi="Times New Roman" w:cs="Times New Roman"/>
          <w:spacing w:val="-2"/>
          <w:sz w:val="16"/>
          <w:szCs w:val="16"/>
          <w:lang w:val="ru-RU"/>
        </w:rPr>
        <w:t>выводы;</w:t>
      </w:r>
    </w:p>
    <w:p w:rsidR="007936B8" w:rsidRPr="00EF6106" w:rsidRDefault="007936B8" w:rsidP="007C0AAF">
      <w:pPr>
        <w:pStyle w:val="ae"/>
        <w:widowControl w:val="0"/>
        <w:numPr>
          <w:ilvl w:val="0"/>
          <w:numId w:val="24"/>
        </w:numPr>
        <w:tabs>
          <w:tab w:val="left" w:pos="1135"/>
        </w:tabs>
        <w:autoSpaceDE w:val="0"/>
        <w:autoSpaceDN w:val="0"/>
        <w:spacing w:after="0" w:line="240" w:lineRule="atLeast"/>
        <w:ind w:right="145" w:firstLine="707"/>
        <w:jc w:val="both"/>
        <w:rPr>
          <w:rFonts w:ascii="Times New Roman" w:hAnsi="Times New Roman" w:cs="Times New Roman"/>
          <w:sz w:val="16"/>
          <w:szCs w:val="16"/>
          <w:lang w:val="ru-RU"/>
        </w:rPr>
      </w:pPr>
      <w:r w:rsidRPr="00EF6106">
        <w:rPr>
          <w:rFonts w:ascii="Times New Roman" w:hAnsi="Times New Roman" w:cs="Times New Roman"/>
          <w:sz w:val="16"/>
          <w:szCs w:val="16"/>
          <w:lang w:val="ru-RU"/>
        </w:rPr>
        <w:lastRenderedPageBreak/>
        <w:t>применяет полученные знания на практике, при этом допускает незначительные недочеты;</w:t>
      </w:r>
    </w:p>
    <w:p w:rsidR="007936B8" w:rsidRPr="00EF6106" w:rsidRDefault="007936B8" w:rsidP="007C0AAF">
      <w:pPr>
        <w:pStyle w:val="ae"/>
        <w:widowControl w:val="0"/>
        <w:numPr>
          <w:ilvl w:val="0"/>
          <w:numId w:val="24"/>
        </w:numPr>
        <w:tabs>
          <w:tab w:val="left" w:pos="1135"/>
        </w:tabs>
        <w:autoSpaceDE w:val="0"/>
        <w:autoSpaceDN w:val="0"/>
        <w:spacing w:after="0" w:line="240" w:lineRule="atLeast"/>
        <w:ind w:right="147" w:firstLine="707"/>
        <w:jc w:val="both"/>
        <w:rPr>
          <w:rFonts w:ascii="Times New Roman" w:hAnsi="Times New Roman" w:cs="Times New Roman"/>
          <w:sz w:val="16"/>
          <w:szCs w:val="16"/>
          <w:lang w:val="ru-RU"/>
        </w:rPr>
      </w:pPr>
      <w:r w:rsidRPr="00EF6106">
        <w:rPr>
          <w:rFonts w:ascii="Times New Roman" w:hAnsi="Times New Roman" w:cs="Times New Roman"/>
          <w:sz w:val="16"/>
          <w:szCs w:val="16"/>
          <w:lang w:val="ru-RU"/>
        </w:rPr>
        <w:t>использует источники социальной информации, положения учебника при ответе на вопрос или изложении темы.</w:t>
      </w:r>
    </w:p>
    <w:p w:rsidR="007936B8" w:rsidRPr="00EF6106" w:rsidRDefault="007936B8" w:rsidP="00EF6106">
      <w:pPr>
        <w:spacing w:after="0" w:line="240" w:lineRule="atLeast"/>
        <w:ind w:left="851"/>
        <w:contextualSpacing/>
        <w:jc w:val="both"/>
        <w:rPr>
          <w:rFonts w:ascii="Times New Roman" w:hAnsi="Times New Roman" w:cs="Times New Roman"/>
          <w:sz w:val="16"/>
          <w:szCs w:val="16"/>
        </w:rPr>
      </w:pPr>
      <w:r w:rsidRPr="00EF6106">
        <w:rPr>
          <w:rFonts w:ascii="Times New Roman" w:hAnsi="Times New Roman" w:cs="Times New Roman"/>
          <w:b/>
          <w:sz w:val="16"/>
          <w:szCs w:val="16"/>
        </w:rPr>
        <w:t>Отметка</w:t>
      </w:r>
      <w:r w:rsidRPr="00EF6106">
        <w:rPr>
          <w:rFonts w:ascii="Times New Roman" w:hAnsi="Times New Roman" w:cs="Times New Roman"/>
          <w:b/>
          <w:spacing w:val="-4"/>
          <w:sz w:val="16"/>
          <w:szCs w:val="16"/>
        </w:rPr>
        <w:t xml:space="preserve"> </w:t>
      </w:r>
      <w:r w:rsidRPr="00EF6106">
        <w:rPr>
          <w:rFonts w:ascii="Times New Roman" w:hAnsi="Times New Roman" w:cs="Times New Roman"/>
          <w:b/>
          <w:sz w:val="16"/>
          <w:szCs w:val="16"/>
        </w:rPr>
        <w:t>«3»</w:t>
      </w:r>
      <w:r w:rsidRPr="00EF6106">
        <w:rPr>
          <w:rFonts w:ascii="Times New Roman" w:hAnsi="Times New Roman" w:cs="Times New Roman"/>
          <w:b/>
          <w:spacing w:val="-2"/>
          <w:sz w:val="16"/>
          <w:szCs w:val="16"/>
        </w:rPr>
        <w:t xml:space="preserve"> </w:t>
      </w:r>
      <w:r w:rsidRPr="00EF6106">
        <w:rPr>
          <w:rFonts w:ascii="Times New Roman" w:hAnsi="Times New Roman" w:cs="Times New Roman"/>
          <w:sz w:val="16"/>
          <w:szCs w:val="16"/>
        </w:rPr>
        <w:t>выставляется,</w:t>
      </w:r>
      <w:r w:rsidRPr="00EF6106">
        <w:rPr>
          <w:rFonts w:ascii="Times New Roman" w:hAnsi="Times New Roman" w:cs="Times New Roman"/>
          <w:spacing w:val="-4"/>
          <w:sz w:val="16"/>
          <w:szCs w:val="16"/>
        </w:rPr>
        <w:t xml:space="preserve"> </w:t>
      </w:r>
      <w:r w:rsidRPr="00EF6106">
        <w:rPr>
          <w:rFonts w:ascii="Times New Roman" w:hAnsi="Times New Roman" w:cs="Times New Roman"/>
          <w:sz w:val="16"/>
          <w:szCs w:val="16"/>
        </w:rPr>
        <w:t>если</w:t>
      </w:r>
      <w:r w:rsidRPr="00EF6106">
        <w:rPr>
          <w:rFonts w:ascii="Times New Roman" w:hAnsi="Times New Roman" w:cs="Times New Roman"/>
          <w:spacing w:val="-6"/>
          <w:sz w:val="16"/>
          <w:szCs w:val="16"/>
        </w:rPr>
        <w:t xml:space="preserve"> </w:t>
      </w:r>
      <w:r w:rsidRPr="00EF6106">
        <w:rPr>
          <w:rFonts w:ascii="Times New Roman" w:hAnsi="Times New Roman" w:cs="Times New Roman"/>
          <w:spacing w:val="-2"/>
          <w:sz w:val="16"/>
          <w:szCs w:val="16"/>
        </w:rPr>
        <w:t>обучающийся:</w:t>
      </w:r>
    </w:p>
    <w:p w:rsidR="007936B8" w:rsidRPr="00EF6106" w:rsidRDefault="007936B8" w:rsidP="007C0AAF">
      <w:pPr>
        <w:pStyle w:val="ae"/>
        <w:widowControl w:val="0"/>
        <w:numPr>
          <w:ilvl w:val="0"/>
          <w:numId w:val="24"/>
        </w:numPr>
        <w:tabs>
          <w:tab w:val="left" w:pos="1135"/>
        </w:tabs>
        <w:autoSpaceDE w:val="0"/>
        <w:autoSpaceDN w:val="0"/>
        <w:spacing w:after="0" w:line="240" w:lineRule="atLeast"/>
        <w:ind w:right="131" w:firstLine="707"/>
        <w:rPr>
          <w:rFonts w:ascii="Times New Roman" w:hAnsi="Times New Roman" w:cs="Times New Roman"/>
          <w:sz w:val="16"/>
          <w:szCs w:val="16"/>
          <w:lang w:val="ru-RU"/>
        </w:rPr>
      </w:pPr>
      <w:r w:rsidRPr="00EF6106">
        <w:rPr>
          <w:rFonts w:ascii="Times New Roman" w:hAnsi="Times New Roman" w:cs="Times New Roman"/>
          <w:spacing w:val="-6"/>
          <w:sz w:val="16"/>
          <w:szCs w:val="16"/>
          <w:lang w:val="ru-RU"/>
        </w:rPr>
        <w:t>демонстрирует</w:t>
      </w:r>
      <w:r w:rsidRPr="00EF6106">
        <w:rPr>
          <w:rFonts w:ascii="Times New Roman" w:hAnsi="Times New Roman" w:cs="Times New Roman"/>
          <w:spacing w:val="-14"/>
          <w:sz w:val="16"/>
          <w:szCs w:val="16"/>
          <w:lang w:val="ru-RU"/>
        </w:rPr>
        <w:t xml:space="preserve"> </w:t>
      </w:r>
      <w:r w:rsidRPr="00EF6106">
        <w:rPr>
          <w:rFonts w:ascii="Times New Roman" w:hAnsi="Times New Roman" w:cs="Times New Roman"/>
          <w:spacing w:val="-6"/>
          <w:sz w:val="16"/>
          <w:szCs w:val="16"/>
          <w:lang w:val="ru-RU"/>
        </w:rPr>
        <w:t>в</w:t>
      </w:r>
      <w:r w:rsidRPr="00EF6106">
        <w:rPr>
          <w:rFonts w:ascii="Times New Roman" w:hAnsi="Times New Roman" w:cs="Times New Roman"/>
          <w:spacing w:val="-19"/>
          <w:sz w:val="16"/>
          <w:szCs w:val="16"/>
          <w:lang w:val="ru-RU"/>
        </w:rPr>
        <w:t xml:space="preserve"> </w:t>
      </w:r>
      <w:r w:rsidRPr="00EF6106">
        <w:rPr>
          <w:rFonts w:ascii="Times New Roman" w:hAnsi="Times New Roman" w:cs="Times New Roman"/>
          <w:spacing w:val="-6"/>
          <w:sz w:val="16"/>
          <w:szCs w:val="16"/>
          <w:lang w:val="ru-RU"/>
        </w:rPr>
        <w:t>устном</w:t>
      </w:r>
      <w:r w:rsidRPr="00EF6106">
        <w:rPr>
          <w:rFonts w:ascii="Times New Roman" w:hAnsi="Times New Roman" w:cs="Times New Roman"/>
          <w:spacing w:val="-18"/>
          <w:sz w:val="16"/>
          <w:szCs w:val="16"/>
          <w:lang w:val="ru-RU"/>
        </w:rPr>
        <w:t xml:space="preserve"> </w:t>
      </w:r>
      <w:r w:rsidRPr="00EF6106">
        <w:rPr>
          <w:rFonts w:ascii="Times New Roman" w:hAnsi="Times New Roman" w:cs="Times New Roman"/>
          <w:spacing w:val="-6"/>
          <w:sz w:val="16"/>
          <w:szCs w:val="16"/>
          <w:lang w:val="ru-RU"/>
        </w:rPr>
        <w:t>ответе</w:t>
      </w:r>
      <w:r w:rsidRPr="00EF6106">
        <w:rPr>
          <w:rFonts w:ascii="Times New Roman" w:hAnsi="Times New Roman" w:cs="Times New Roman"/>
          <w:spacing w:val="-16"/>
          <w:sz w:val="16"/>
          <w:szCs w:val="16"/>
          <w:lang w:val="ru-RU"/>
        </w:rPr>
        <w:t xml:space="preserve"> </w:t>
      </w:r>
      <w:r w:rsidRPr="00EF6106">
        <w:rPr>
          <w:rFonts w:ascii="Times New Roman" w:hAnsi="Times New Roman" w:cs="Times New Roman"/>
          <w:spacing w:val="-6"/>
          <w:sz w:val="16"/>
          <w:szCs w:val="16"/>
          <w:lang w:val="ru-RU"/>
        </w:rPr>
        <w:t>понимание</w:t>
      </w:r>
      <w:r w:rsidRPr="00EF6106">
        <w:rPr>
          <w:rFonts w:ascii="Times New Roman" w:hAnsi="Times New Roman" w:cs="Times New Roman"/>
          <w:spacing w:val="-18"/>
          <w:sz w:val="16"/>
          <w:szCs w:val="16"/>
          <w:lang w:val="ru-RU"/>
        </w:rPr>
        <w:t xml:space="preserve"> </w:t>
      </w:r>
      <w:r w:rsidRPr="00EF6106">
        <w:rPr>
          <w:rFonts w:ascii="Times New Roman" w:hAnsi="Times New Roman" w:cs="Times New Roman"/>
          <w:spacing w:val="-6"/>
          <w:sz w:val="16"/>
          <w:szCs w:val="16"/>
          <w:lang w:val="ru-RU"/>
        </w:rPr>
        <w:t>отдельных</w:t>
      </w:r>
      <w:r w:rsidRPr="00EF6106">
        <w:rPr>
          <w:rFonts w:ascii="Times New Roman" w:hAnsi="Times New Roman" w:cs="Times New Roman"/>
          <w:spacing w:val="-15"/>
          <w:sz w:val="16"/>
          <w:szCs w:val="16"/>
          <w:lang w:val="ru-RU"/>
        </w:rPr>
        <w:t xml:space="preserve"> </w:t>
      </w:r>
      <w:r w:rsidRPr="00EF6106">
        <w:rPr>
          <w:rFonts w:ascii="Times New Roman" w:hAnsi="Times New Roman" w:cs="Times New Roman"/>
          <w:spacing w:val="-6"/>
          <w:sz w:val="16"/>
          <w:szCs w:val="16"/>
          <w:lang w:val="ru-RU"/>
        </w:rPr>
        <w:t>социальных</w:t>
      </w:r>
      <w:r w:rsidRPr="00EF6106">
        <w:rPr>
          <w:rFonts w:ascii="Times New Roman" w:hAnsi="Times New Roman" w:cs="Times New Roman"/>
          <w:spacing w:val="-17"/>
          <w:sz w:val="16"/>
          <w:szCs w:val="16"/>
          <w:lang w:val="ru-RU"/>
        </w:rPr>
        <w:t xml:space="preserve"> </w:t>
      </w:r>
      <w:r w:rsidRPr="00EF6106">
        <w:rPr>
          <w:rFonts w:ascii="Times New Roman" w:hAnsi="Times New Roman" w:cs="Times New Roman"/>
          <w:spacing w:val="-6"/>
          <w:sz w:val="16"/>
          <w:szCs w:val="16"/>
          <w:lang w:val="ru-RU"/>
        </w:rPr>
        <w:t xml:space="preserve">явлений, </w:t>
      </w:r>
      <w:r w:rsidRPr="00EF6106">
        <w:rPr>
          <w:rFonts w:ascii="Times New Roman" w:hAnsi="Times New Roman" w:cs="Times New Roman"/>
          <w:spacing w:val="-4"/>
          <w:sz w:val="16"/>
          <w:szCs w:val="16"/>
          <w:lang w:val="ru-RU"/>
        </w:rPr>
        <w:t>закономерностей, излагает материал фрагментарно, непоследовательно;</w:t>
      </w:r>
    </w:p>
    <w:p w:rsidR="007936B8" w:rsidRPr="00EF6106" w:rsidRDefault="007936B8" w:rsidP="007C0AAF">
      <w:pPr>
        <w:pStyle w:val="ae"/>
        <w:widowControl w:val="0"/>
        <w:numPr>
          <w:ilvl w:val="0"/>
          <w:numId w:val="24"/>
        </w:numPr>
        <w:tabs>
          <w:tab w:val="left" w:pos="1135"/>
        </w:tabs>
        <w:autoSpaceDE w:val="0"/>
        <w:autoSpaceDN w:val="0"/>
        <w:spacing w:after="0" w:line="240" w:lineRule="atLeast"/>
        <w:ind w:right="149" w:firstLine="707"/>
        <w:rPr>
          <w:rFonts w:ascii="Times New Roman" w:hAnsi="Times New Roman" w:cs="Times New Roman"/>
          <w:sz w:val="16"/>
          <w:szCs w:val="16"/>
          <w:lang w:val="ru-RU"/>
        </w:rPr>
      </w:pPr>
      <w:r w:rsidRPr="00EF6106">
        <w:rPr>
          <w:rFonts w:ascii="Times New Roman" w:hAnsi="Times New Roman" w:cs="Times New Roman"/>
          <w:sz w:val="16"/>
          <w:szCs w:val="16"/>
          <w:lang w:val="ru-RU"/>
        </w:rPr>
        <w:t>приводит отдельные факты и примеры из социальной жизни, личного</w:t>
      </w:r>
      <w:r w:rsidRPr="00EF6106">
        <w:rPr>
          <w:rFonts w:ascii="Times New Roman" w:hAnsi="Times New Roman" w:cs="Times New Roman"/>
          <w:spacing w:val="40"/>
          <w:sz w:val="16"/>
          <w:szCs w:val="16"/>
          <w:lang w:val="ru-RU"/>
        </w:rPr>
        <w:t xml:space="preserve"> </w:t>
      </w:r>
      <w:r w:rsidRPr="00EF6106">
        <w:rPr>
          <w:rFonts w:ascii="Times New Roman" w:hAnsi="Times New Roman" w:cs="Times New Roman"/>
          <w:sz w:val="16"/>
          <w:szCs w:val="16"/>
          <w:lang w:val="ru-RU"/>
        </w:rPr>
        <w:t>социального опыта, российской действительности;</w:t>
      </w:r>
    </w:p>
    <w:p w:rsidR="007936B8" w:rsidRPr="00EF6106" w:rsidRDefault="007936B8" w:rsidP="007C0AAF">
      <w:pPr>
        <w:pStyle w:val="ae"/>
        <w:widowControl w:val="0"/>
        <w:numPr>
          <w:ilvl w:val="0"/>
          <w:numId w:val="24"/>
        </w:numPr>
        <w:tabs>
          <w:tab w:val="left" w:pos="1135"/>
        </w:tabs>
        <w:autoSpaceDE w:val="0"/>
        <w:autoSpaceDN w:val="0"/>
        <w:spacing w:after="0" w:line="240" w:lineRule="atLeast"/>
        <w:ind w:right="148" w:firstLine="707"/>
        <w:rPr>
          <w:rFonts w:ascii="Times New Roman" w:hAnsi="Times New Roman" w:cs="Times New Roman"/>
          <w:sz w:val="16"/>
          <w:szCs w:val="16"/>
          <w:lang w:val="ru-RU"/>
        </w:rPr>
      </w:pPr>
      <w:r w:rsidRPr="00EF6106">
        <w:rPr>
          <w:rFonts w:ascii="Times New Roman" w:hAnsi="Times New Roman" w:cs="Times New Roman"/>
          <w:sz w:val="16"/>
          <w:szCs w:val="16"/>
          <w:lang w:val="ru-RU"/>
        </w:rPr>
        <w:t>допускает</w:t>
      </w:r>
      <w:r w:rsidRPr="00EF6106">
        <w:rPr>
          <w:rFonts w:ascii="Times New Roman" w:hAnsi="Times New Roman" w:cs="Times New Roman"/>
          <w:spacing w:val="40"/>
          <w:sz w:val="16"/>
          <w:szCs w:val="16"/>
          <w:lang w:val="ru-RU"/>
        </w:rPr>
        <w:t xml:space="preserve"> </w:t>
      </w:r>
      <w:r w:rsidRPr="00EF6106">
        <w:rPr>
          <w:rFonts w:ascii="Times New Roman" w:hAnsi="Times New Roman" w:cs="Times New Roman"/>
          <w:sz w:val="16"/>
          <w:szCs w:val="16"/>
          <w:lang w:val="ru-RU"/>
        </w:rPr>
        <w:t>ошибки</w:t>
      </w:r>
      <w:r w:rsidRPr="00EF6106">
        <w:rPr>
          <w:rFonts w:ascii="Times New Roman" w:hAnsi="Times New Roman" w:cs="Times New Roman"/>
          <w:spacing w:val="40"/>
          <w:sz w:val="16"/>
          <w:szCs w:val="16"/>
          <w:lang w:val="ru-RU"/>
        </w:rPr>
        <w:t xml:space="preserve"> </w:t>
      </w:r>
      <w:r w:rsidRPr="00EF6106">
        <w:rPr>
          <w:rFonts w:ascii="Times New Roman" w:hAnsi="Times New Roman" w:cs="Times New Roman"/>
          <w:sz w:val="16"/>
          <w:szCs w:val="16"/>
          <w:lang w:val="ru-RU"/>
        </w:rPr>
        <w:t>в</w:t>
      </w:r>
      <w:r w:rsidRPr="00EF6106">
        <w:rPr>
          <w:rFonts w:ascii="Times New Roman" w:hAnsi="Times New Roman" w:cs="Times New Roman"/>
          <w:spacing w:val="40"/>
          <w:sz w:val="16"/>
          <w:szCs w:val="16"/>
          <w:lang w:val="ru-RU"/>
        </w:rPr>
        <w:t xml:space="preserve"> </w:t>
      </w:r>
      <w:r w:rsidRPr="00EF6106">
        <w:rPr>
          <w:rFonts w:ascii="Times New Roman" w:hAnsi="Times New Roman" w:cs="Times New Roman"/>
          <w:sz w:val="16"/>
          <w:szCs w:val="16"/>
          <w:lang w:val="ru-RU"/>
        </w:rPr>
        <w:t>выводах</w:t>
      </w:r>
      <w:r w:rsidRPr="00EF6106">
        <w:rPr>
          <w:rFonts w:ascii="Times New Roman" w:hAnsi="Times New Roman" w:cs="Times New Roman"/>
          <w:spacing w:val="40"/>
          <w:sz w:val="16"/>
          <w:szCs w:val="16"/>
          <w:lang w:val="ru-RU"/>
        </w:rPr>
        <w:t xml:space="preserve"> </w:t>
      </w:r>
      <w:r w:rsidRPr="00EF6106">
        <w:rPr>
          <w:rFonts w:ascii="Times New Roman" w:hAnsi="Times New Roman" w:cs="Times New Roman"/>
          <w:sz w:val="16"/>
          <w:szCs w:val="16"/>
          <w:lang w:val="ru-RU"/>
        </w:rPr>
        <w:t>и</w:t>
      </w:r>
      <w:r w:rsidRPr="00EF6106">
        <w:rPr>
          <w:rFonts w:ascii="Times New Roman" w:hAnsi="Times New Roman" w:cs="Times New Roman"/>
          <w:spacing w:val="40"/>
          <w:sz w:val="16"/>
          <w:szCs w:val="16"/>
          <w:lang w:val="ru-RU"/>
        </w:rPr>
        <w:t xml:space="preserve"> </w:t>
      </w:r>
      <w:r w:rsidRPr="00EF6106">
        <w:rPr>
          <w:rFonts w:ascii="Times New Roman" w:hAnsi="Times New Roman" w:cs="Times New Roman"/>
          <w:sz w:val="16"/>
          <w:szCs w:val="16"/>
          <w:lang w:val="ru-RU"/>
        </w:rPr>
        <w:t>обобщениях,</w:t>
      </w:r>
      <w:r w:rsidRPr="00EF6106">
        <w:rPr>
          <w:rFonts w:ascii="Times New Roman" w:hAnsi="Times New Roman" w:cs="Times New Roman"/>
          <w:spacing w:val="40"/>
          <w:sz w:val="16"/>
          <w:szCs w:val="16"/>
          <w:lang w:val="ru-RU"/>
        </w:rPr>
        <w:t xml:space="preserve"> </w:t>
      </w:r>
      <w:r w:rsidRPr="00EF6106">
        <w:rPr>
          <w:rFonts w:ascii="Times New Roman" w:hAnsi="Times New Roman" w:cs="Times New Roman"/>
          <w:sz w:val="16"/>
          <w:szCs w:val="16"/>
          <w:lang w:val="ru-RU"/>
        </w:rPr>
        <w:t>приводит</w:t>
      </w:r>
      <w:r w:rsidRPr="00EF6106">
        <w:rPr>
          <w:rFonts w:ascii="Times New Roman" w:hAnsi="Times New Roman" w:cs="Times New Roman"/>
          <w:spacing w:val="40"/>
          <w:sz w:val="16"/>
          <w:szCs w:val="16"/>
          <w:lang w:val="ru-RU"/>
        </w:rPr>
        <w:t xml:space="preserve"> </w:t>
      </w:r>
      <w:r w:rsidRPr="00EF6106">
        <w:rPr>
          <w:rFonts w:ascii="Times New Roman" w:hAnsi="Times New Roman" w:cs="Times New Roman"/>
          <w:sz w:val="16"/>
          <w:szCs w:val="16"/>
          <w:lang w:val="ru-RU"/>
        </w:rPr>
        <w:t>недостаточно обоснованные аргументы;</w:t>
      </w:r>
    </w:p>
    <w:p w:rsidR="007936B8" w:rsidRPr="00EF6106" w:rsidRDefault="007936B8" w:rsidP="007C0AAF">
      <w:pPr>
        <w:pStyle w:val="ae"/>
        <w:widowControl w:val="0"/>
        <w:numPr>
          <w:ilvl w:val="0"/>
          <w:numId w:val="24"/>
        </w:numPr>
        <w:tabs>
          <w:tab w:val="left" w:pos="1135"/>
          <w:tab w:val="left" w:pos="2686"/>
          <w:tab w:val="left" w:pos="3967"/>
          <w:tab w:val="left" w:pos="4463"/>
          <w:tab w:val="left" w:pos="6170"/>
          <w:tab w:val="left" w:pos="6647"/>
          <w:tab w:val="left" w:pos="8784"/>
        </w:tabs>
        <w:autoSpaceDE w:val="0"/>
        <w:autoSpaceDN w:val="0"/>
        <w:spacing w:after="0" w:line="240" w:lineRule="atLeast"/>
        <w:ind w:right="146" w:firstLine="707"/>
        <w:rPr>
          <w:rFonts w:ascii="Times New Roman" w:hAnsi="Times New Roman" w:cs="Times New Roman"/>
          <w:sz w:val="16"/>
          <w:szCs w:val="16"/>
          <w:lang w:val="ru-RU"/>
        </w:rPr>
      </w:pPr>
      <w:r w:rsidRPr="00EF6106">
        <w:rPr>
          <w:rFonts w:ascii="Times New Roman" w:hAnsi="Times New Roman" w:cs="Times New Roman"/>
          <w:spacing w:val="-2"/>
          <w:sz w:val="16"/>
          <w:szCs w:val="16"/>
          <w:lang w:val="ru-RU"/>
        </w:rPr>
        <w:t>допускает</w:t>
      </w:r>
      <w:r w:rsidRPr="00EF6106">
        <w:rPr>
          <w:rFonts w:ascii="Times New Roman" w:hAnsi="Times New Roman" w:cs="Times New Roman"/>
          <w:sz w:val="16"/>
          <w:szCs w:val="16"/>
          <w:lang w:val="ru-RU"/>
        </w:rPr>
        <w:tab/>
      </w:r>
      <w:r w:rsidRPr="00EF6106">
        <w:rPr>
          <w:rFonts w:ascii="Times New Roman" w:hAnsi="Times New Roman" w:cs="Times New Roman"/>
          <w:spacing w:val="-2"/>
          <w:sz w:val="16"/>
          <w:szCs w:val="16"/>
          <w:lang w:val="ru-RU"/>
        </w:rPr>
        <w:t>ошибки</w:t>
      </w:r>
      <w:r w:rsidRPr="00EF6106">
        <w:rPr>
          <w:rFonts w:ascii="Times New Roman" w:hAnsi="Times New Roman" w:cs="Times New Roman"/>
          <w:sz w:val="16"/>
          <w:szCs w:val="16"/>
          <w:lang w:val="ru-RU"/>
        </w:rPr>
        <w:tab/>
      </w:r>
      <w:r w:rsidRPr="00EF6106">
        <w:rPr>
          <w:rFonts w:ascii="Times New Roman" w:hAnsi="Times New Roman" w:cs="Times New Roman"/>
          <w:spacing w:val="-10"/>
          <w:sz w:val="16"/>
          <w:szCs w:val="16"/>
          <w:lang w:val="ru-RU"/>
        </w:rPr>
        <w:t>и</w:t>
      </w:r>
      <w:r w:rsidRPr="00EF6106">
        <w:rPr>
          <w:rFonts w:ascii="Times New Roman" w:hAnsi="Times New Roman" w:cs="Times New Roman"/>
          <w:sz w:val="16"/>
          <w:szCs w:val="16"/>
          <w:lang w:val="ru-RU"/>
        </w:rPr>
        <w:tab/>
      </w:r>
      <w:r w:rsidRPr="00EF6106">
        <w:rPr>
          <w:rFonts w:ascii="Times New Roman" w:hAnsi="Times New Roman" w:cs="Times New Roman"/>
          <w:spacing w:val="-2"/>
          <w:sz w:val="16"/>
          <w:szCs w:val="16"/>
          <w:lang w:val="ru-RU"/>
        </w:rPr>
        <w:t>неточности</w:t>
      </w:r>
      <w:r w:rsidRPr="00EF6106">
        <w:rPr>
          <w:rFonts w:ascii="Times New Roman" w:hAnsi="Times New Roman" w:cs="Times New Roman"/>
          <w:sz w:val="16"/>
          <w:szCs w:val="16"/>
          <w:lang w:val="ru-RU"/>
        </w:rPr>
        <w:tab/>
      </w:r>
      <w:r w:rsidRPr="00EF6106">
        <w:rPr>
          <w:rFonts w:ascii="Times New Roman" w:hAnsi="Times New Roman" w:cs="Times New Roman"/>
          <w:spacing w:val="-10"/>
          <w:sz w:val="16"/>
          <w:szCs w:val="16"/>
          <w:lang w:val="ru-RU"/>
        </w:rPr>
        <w:t>в</w:t>
      </w:r>
      <w:r w:rsidRPr="00EF6106">
        <w:rPr>
          <w:rFonts w:ascii="Times New Roman" w:hAnsi="Times New Roman" w:cs="Times New Roman"/>
          <w:sz w:val="16"/>
          <w:szCs w:val="16"/>
          <w:lang w:val="ru-RU"/>
        </w:rPr>
        <w:tab/>
      </w:r>
      <w:r w:rsidRPr="00EF6106">
        <w:rPr>
          <w:rFonts w:ascii="Times New Roman" w:hAnsi="Times New Roman" w:cs="Times New Roman"/>
          <w:spacing w:val="-2"/>
          <w:sz w:val="16"/>
          <w:szCs w:val="16"/>
          <w:lang w:val="ru-RU"/>
        </w:rPr>
        <w:t>использовании</w:t>
      </w:r>
      <w:r w:rsidRPr="00EF6106">
        <w:rPr>
          <w:rFonts w:ascii="Times New Roman" w:hAnsi="Times New Roman" w:cs="Times New Roman"/>
          <w:sz w:val="16"/>
          <w:szCs w:val="16"/>
          <w:lang w:val="ru-RU"/>
        </w:rPr>
        <w:tab/>
      </w:r>
      <w:r w:rsidRPr="00EF6106">
        <w:rPr>
          <w:rFonts w:ascii="Times New Roman" w:hAnsi="Times New Roman" w:cs="Times New Roman"/>
          <w:spacing w:val="-2"/>
          <w:sz w:val="16"/>
          <w:szCs w:val="16"/>
          <w:lang w:val="ru-RU"/>
        </w:rPr>
        <w:t xml:space="preserve">научной </w:t>
      </w:r>
      <w:r w:rsidRPr="00EF6106">
        <w:rPr>
          <w:rFonts w:ascii="Times New Roman" w:hAnsi="Times New Roman" w:cs="Times New Roman"/>
          <w:sz w:val="16"/>
          <w:szCs w:val="16"/>
          <w:lang w:val="ru-RU"/>
        </w:rPr>
        <w:t>терминологии, определениях понятий, не искажающие их смысла;</w:t>
      </w:r>
    </w:p>
    <w:p w:rsidR="007936B8" w:rsidRPr="00EF6106" w:rsidRDefault="007936B8" w:rsidP="007C0AAF">
      <w:pPr>
        <w:pStyle w:val="ae"/>
        <w:widowControl w:val="0"/>
        <w:numPr>
          <w:ilvl w:val="0"/>
          <w:numId w:val="24"/>
        </w:numPr>
        <w:tabs>
          <w:tab w:val="left" w:pos="1135"/>
        </w:tabs>
        <w:autoSpaceDE w:val="0"/>
        <w:autoSpaceDN w:val="0"/>
        <w:spacing w:after="0" w:line="240" w:lineRule="atLeast"/>
        <w:ind w:right="146" w:firstLine="707"/>
        <w:rPr>
          <w:rFonts w:ascii="Times New Roman" w:hAnsi="Times New Roman" w:cs="Times New Roman"/>
          <w:sz w:val="16"/>
          <w:szCs w:val="16"/>
          <w:lang w:val="ru-RU"/>
        </w:rPr>
      </w:pPr>
      <w:r w:rsidRPr="00EF6106">
        <w:rPr>
          <w:rFonts w:ascii="Times New Roman" w:hAnsi="Times New Roman" w:cs="Times New Roman"/>
          <w:sz w:val="16"/>
          <w:szCs w:val="16"/>
          <w:lang w:val="ru-RU"/>
        </w:rPr>
        <w:t>опирается</w:t>
      </w:r>
      <w:r w:rsidRPr="00EF6106">
        <w:rPr>
          <w:rFonts w:ascii="Times New Roman" w:hAnsi="Times New Roman" w:cs="Times New Roman"/>
          <w:spacing w:val="40"/>
          <w:sz w:val="16"/>
          <w:szCs w:val="16"/>
          <w:lang w:val="ru-RU"/>
        </w:rPr>
        <w:t xml:space="preserve"> </w:t>
      </w:r>
      <w:r w:rsidRPr="00EF6106">
        <w:rPr>
          <w:rFonts w:ascii="Times New Roman" w:hAnsi="Times New Roman" w:cs="Times New Roman"/>
          <w:sz w:val="16"/>
          <w:szCs w:val="16"/>
          <w:lang w:val="ru-RU"/>
        </w:rPr>
        <w:t>на</w:t>
      </w:r>
      <w:r w:rsidRPr="00EF6106">
        <w:rPr>
          <w:rFonts w:ascii="Times New Roman" w:hAnsi="Times New Roman" w:cs="Times New Roman"/>
          <w:spacing w:val="40"/>
          <w:sz w:val="16"/>
          <w:szCs w:val="16"/>
          <w:lang w:val="ru-RU"/>
        </w:rPr>
        <w:t xml:space="preserve"> </w:t>
      </w:r>
      <w:r w:rsidRPr="00EF6106">
        <w:rPr>
          <w:rFonts w:ascii="Times New Roman" w:hAnsi="Times New Roman" w:cs="Times New Roman"/>
          <w:sz w:val="16"/>
          <w:szCs w:val="16"/>
          <w:lang w:val="ru-RU"/>
        </w:rPr>
        <w:t>отдельные</w:t>
      </w:r>
      <w:r w:rsidRPr="00EF6106">
        <w:rPr>
          <w:rFonts w:ascii="Times New Roman" w:hAnsi="Times New Roman" w:cs="Times New Roman"/>
          <w:spacing w:val="40"/>
          <w:sz w:val="16"/>
          <w:szCs w:val="16"/>
          <w:lang w:val="ru-RU"/>
        </w:rPr>
        <w:t xml:space="preserve"> </w:t>
      </w:r>
      <w:r w:rsidRPr="00EF6106">
        <w:rPr>
          <w:rFonts w:ascii="Times New Roman" w:hAnsi="Times New Roman" w:cs="Times New Roman"/>
          <w:sz w:val="16"/>
          <w:szCs w:val="16"/>
          <w:lang w:val="ru-RU"/>
        </w:rPr>
        <w:t>положения</w:t>
      </w:r>
      <w:r w:rsidRPr="00EF6106">
        <w:rPr>
          <w:rFonts w:ascii="Times New Roman" w:hAnsi="Times New Roman" w:cs="Times New Roman"/>
          <w:spacing w:val="40"/>
          <w:sz w:val="16"/>
          <w:szCs w:val="16"/>
          <w:lang w:val="ru-RU"/>
        </w:rPr>
        <w:t xml:space="preserve"> </w:t>
      </w:r>
      <w:r w:rsidRPr="00EF6106">
        <w:rPr>
          <w:rFonts w:ascii="Times New Roman" w:hAnsi="Times New Roman" w:cs="Times New Roman"/>
          <w:sz w:val="16"/>
          <w:szCs w:val="16"/>
          <w:lang w:val="ru-RU"/>
        </w:rPr>
        <w:t>учебника</w:t>
      </w:r>
      <w:r w:rsidRPr="00EF6106">
        <w:rPr>
          <w:rFonts w:ascii="Times New Roman" w:hAnsi="Times New Roman" w:cs="Times New Roman"/>
          <w:spacing w:val="40"/>
          <w:sz w:val="16"/>
          <w:szCs w:val="16"/>
          <w:lang w:val="ru-RU"/>
        </w:rPr>
        <w:t xml:space="preserve"> </w:t>
      </w:r>
      <w:r w:rsidRPr="00EF6106">
        <w:rPr>
          <w:rFonts w:ascii="Times New Roman" w:hAnsi="Times New Roman" w:cs="Times New Roman"/>
          <w:sz w:val="16"/>
          <w:szCs w:val="16"/>
          <w:lang w:val="ru-RU"/>
        </w:rPr>
        <w:t>при</w:t>
      </w:r>
      <w:r w:rsidRPr="00EF6106">
        <w:rPr>
          <w:rFonts w:ascii="Times New Roman" w:hAnsi="Times New Roman" w:cs="Times New Roman"/>
          <w:spacing w:val="40"/>
          <w:sz w:val="16"/>
          <w:szCs w:val="16"/>
          <w:lang w:val="ru-RU"/>
        </w:rPr>
        <w:t xml:space="preserve"> </w:t>
      </w:r>
      <w:r w:rsidRPr="00EF6106">
        <w:rPr>
          <w:rFonts w:ascii="Times New Roman" w:hAnsi="Times New Roman" w:cs="Times New Roman"/>
          <w:sz w:val="16"/>
          <w:szCs w:val="16"/>
          <w:lang w:val="ru-RU"/>
        </w:rPr>
        <w:t>ответе</w:t>
      </w:r>
      <w:r w:rsidRPr="00EF6106">
        <w:rPr>
          <w:rFonts w:ascii="Times New Roman" w:hAnsi="Times New Roman" w:cs="Times New Roman"/>
          <w:spacing w:val="40"/>
          <w:sz w:val="16"/>
          <w:szCs w:val="16"/>
          <w:lang w:val="ru-RU"/>
        </w:rPr>
        <w:t xml:space="preserve"> </w:t>
      </w:r>
      <w:r w:rsidRPr="00EF6106">
        <w:rPr>
          <w:rFonts w:ascii="Times New Roman" w:hAnsi="Times New Roman" w:cs="Times New Roman"/>
          <w:sz w:val="16"/>
          <w:szCs w:val="16"/>
          <w:lang w:val="ru-RU"/>
        </w:rPr>
        <w:t>на</w:t>
      </w:r>
      <w:r w:rsidRPr="00EF6106">
        <w:rPr>
          <w:rFonts w:ascii="Times New Roman" w:hAnsi="Times New Roman" w:cs="Times New Roman"/>
          <w:spacing w:val="40"/>
          <w:sz w:val="16"/>
          <w:szCs w:val="16"/>
          <w:lang w:val="ru-RU"/>
        </w:rPr>
        <w:t xml:space="preserve"> </w:t>
      </w:r>
      <w:r w:rsidRPr="00EF6106">
        <w:rPr>
          <w:rFonts w:ascii="Times New Roman" w:hAnsi="Times New Roman" w:cs="Times New Roman"/>
          <w:sz w:val="16"/>
          <w:szCs w:val="16"/>
          <w:lang w:val="ru-RU"/>
        </w:rPr>
        <w:t>вопрос</w:t>
      </w:r>
      <w:r w:rsidRPr="00EF6106">
        <w:rPr>
          <w:rFonts w:ascii="Times New Roman" w:hAnsi="Times New Roman" w:cs="Times New Roman"/>
          <w:spacing w:val="80"/>
          <w:sz w:val="16"/>
          <w:szCs w:val="16"/>
          <w:lang w:val="ru-RU"/>
        </w:rPr>
        <w:t xml:space="preserve"> </w:t>
      </w:r>
      <w:r w:rsidRPr="00EF6106">
        <w:rPr>
          <w:rFonts w:ascii="Times New Roman" w:hAnsi="Times New Roman" w:cs="Times New Roman"/>
          <w:sz w:val="16"/>
          <w:szCs w:val="16"/>
          <w:lang w:val="ru-RU"/>
        </w:rPr>
        <w:t>или в изложении темы.</w:t>
      </w:r>
    </w:p>
    <w:p w:rsidR="007936B8" w:rsidRPr="00EF6106" w:rsidRDefault="007936B8" w:rsidP="00EF6106">
      <w:pPr>
        <w:spacing w:after="0" w:line="240" w:lineRule="atLeast"/>
        <w:ind w:left="851"/>
        <w:contextualSpacing/>
        <w:jc w:val="both"/>
        <w:rPr>
          <w:rFonts w:ascii="Times New Roman" w:hAnsi="Times New Roman" w:cs="Times New Roman"/>
          <w:sz w:val="16"/>
          <w:szCs w:val="16"/>
        </w:rPr>
      </w:pPr>
      <w:r w:rsidRPr="00EF6106">
        <w:rPr>
          <w:rFonts w:ascii="Times New Roman" w:hAnsi="Times New Roman" w:cs="Times New Roman"/>
          <w:b/>
          <w:sz w:val="16"/>
          <w:szCs w:val="16"/>
        </w:rPr>
        <w:t>Отметка</w:t>
      </w:r>
      <w:r w:rsidRPr="00EF6106">
        <w:rPr>
          <w:rFonts w:ascii="Times New Roman" w:hAnsi="Times New Roman" w:cs="Times New Roman"/>
          <w:b/>
          <w:spacing w:val="-4"/>
          <w:sz w:val="16"/>
          <w:szCs w:val="16"/>
        </w:rPr>
        <w:t xml:space="preserve"> </w:t>
      </w:r>
      <w:r w:rsidRPr="00EF6106">
        <w:rPr>
          <w:rFonts w:ascii="Times New Roman" w:hAnsi="Times New Roman" w:cs="Times New Roman"/>
          <w:b/>
          <w:sz w:val="16"/>
          <w:szCs w:val="16"/>
        </w:rPr>
        <w:t>«2»</w:t>
      </w:r>
      <w:r w:rsidRPr="00EF6106">
        <w:rPr>
          <w:rFonts w:ascii="Times New Roman" w:hAnsi="Times New Roman" w:cs="Times New Roman"/>
          <w:b/>
          <w:spacing w:val="-2"/>
          <w:sz w:val="16"/>
          <w:szCs w:val="16"/>
        </w:rPr>
        <w:t xml:space="preserve"> </w:t>
      </w:r>
      <w:r w:rsidRPr="00EF6106">
        <w:rPr>
          <w:rFonts w:ascii="Times New Roman" w:hAnsi="Times New Roman" w:cs="Times New Roman"/>
          <w:sz w:val="16"/>
          <w:szCs w:val="16"/>
        </w:rPr>
        <w:t>выставляется,</w:t>
      </w:r>
      <w:r w:rsidRPr="00EF6106">
        <w:rPr>
          <w:rFonts w:ascii="Times New Roman" w:hAnsi="Times New Roman" w:cs="Times New Roman"/>
          <w:spacing w:val="-4"/>
          <w:sz w:val="16"/>
          <w:szCs w:val="16"/>
        </w:rPr>
        <w:t xml:space="preserve"> </w:t>
      </w:r>
      <w:r w:rsidRPr="00EF6106">
        <w:rPr>
          <w:rFonts w:ascii="Times New Roman" w:hAnsi="Times New Roman" w:cs="Times New Roman"/>
          <w:sz w:val="16"/>
          <w:szCs w:val="16"/>
        </w:rPr>
        <w:t>если</w:t>
      </w:r>
      <w:r w:rsidRPr="00EF6106">
        <w:rPr>
          <w:rFonts w:ascii="Times New Roman" w:hAnsi="Times New Roman" w:cs="Times New Roman"/>
          <w:spacing w:val="-6"/>
          <w:sz w:val="16"/>
          <w:szCs w:val="16"/>
        </w:rPr>
        <w:t xml:space="preserve"> </w:t>
      </w:r>
      <w:r w:rsidRPr="00EF6106">
        <w:rPr>
          <w:rFonts w:ascii="Times New Roman" w:hAnsi="Times New Roman" w:cs="Times New Roman"/>
          <w:spacing w:val="-2"/>
          <w:sz w:val="16"/>
          <w:szCs w:val="16"/>
        </w:rPr>
        <w:t>обучающийся:</w:t>
      </w:r>
    </w:p>
    <w:p w:rsidR="007936B8" w:rsidRPr="00EF6106" w:rsidRDefault="007936B8" w:rsidP="007C0AAF">
      <w:pPr>
        <w:pStyle w:val="ae"/>
        <w:widowControl w:val="0"/>
        <w:numPr>
          <w:ilvl w:val="0"/>
          <w:numId w:val="24"/>
        </w:numPr>
        <w:tabs>
          <w:tab w:val="left" w:pos="1135"/>
        </w:tabs>
        <w:autoSpaceDE w:val="0"/>
        <w:autoSpaceDN w:val="0"/>
        <w:spacing w:after="0" w:line="240" w:lineRule="atLeast"/>
        <w:ind w:right="146" w:firstLine="707"/>
        <w:jc w:val="both"/>
        <w:rPr>
          <w:rFonts w:ascii="Times New Roman" w:hAnsi="Times New Roman" w:cs="Times New Roman"/>
          <w:sz w:val="16"/>
          <w:szCs w:val="16"/>
          <w:lang w:val="ru-RU"/>
        </w:rPr>
      </w:pPr>
      <w:r w:rsidRPr="00EF6106">
        <w:rPr>
          <w:rFonts w:ascii="Times New Roman" w:hAnsi="Times New Roman" w:cs="Times New Roman"/>
          <w:sz w:val="16"/>
          <w:szCs w:val="16"/>
          <w:lang w:val="ru-RU"/>
        </w:rPr>
        <w:t xml:space="preserve">демонстрирует в устном ответе понимание отдельных социальных явлений, излагает материал непоследовательно с опорой на дополнительные </w:t>
      </w:r>
      <w:r w:rsidRPr="00EF6106">
        <w:rPr>
          <w:rFonts w:ascii="Times New Roman" w:hAnsi="Times New Roman" w:cs="Times New Roman"/>
          <w:spacing w:val="-2"/>
          <w:sz w:val="16"/>
          <w:szCs w:val="16"/>
          <w:lang w:val="ru-RU"/>
        </w:rPr>
        <w:t>вопросы;</w:t>
      </w:r>
    </w:p>
    <w:p w:rsidR="007936B8" w:rsidRPr="00EF6106" w:rsidRDefault="007936B8" w:rsidP="007C0AAF">
      <w:pPr>
        <w:pStyle w:val="ae"/>
        <w:widowControl w:val="0"/>
        <w:numPr>
          <w:ilvl w:val="0"/>
          <w:numId w:val="24"/>
        </w:numPr>
        <w:tabs>
          <w:tab w:val="left" w:pos="1135"/>
        </w:tabs>
        <w:autoSpaceDE w:val="0"/>
        <w:autoSpaceDN w:val="0"/>
        <w:spacing w:after="0" w:line="240" w:lineRule="atLeast"/>
        <w:ind w:right="146" w:firstLine="707"/>
        <w:jc w:val="both"/>
        <w:rPr>
          <w:rFonts w:ascii="Times New Roman" w:hAnsi="Times New Roman" w:cs="Times New Roman"/>
          <w:sz w:val="16"/>
          <w:szCs w:val="16"/>
          <w:lang w:val="ru-RU"/>
        </w:rPr>
      </w:pPr>
      <w:r w:rsidRPr="00EF6106">
        <w:rPr>
          <w:rFonts w:ascii="Times New Roman" w:hAnsi="Times New Roman" w:cs="Times New Roman"/>
          <w:sz w:val="16"/>
          <w:szCs w:val="16"/>
          <w:lang w:val="ru-RU"/>
        </w:rPr>
        <w:t>допускает</w:t>
      </w:r>
      <w:r w:rsidRPr="00EF6106">
        <w:rPr>
          <w:rFonts w:ascii="Times New Roman" w:hAnsi="Times New Roman" w:cs="Times New Roman"/>
          <w:spacing w:val="-4"/>
          <w:sz w:val="16"/>
          <w:szCs w:val="16"/>
          <w:lang w:val="ru-RU"/>
        </w:rPr>
        <w:t xml:space="preserve"> </w:t>
      </w:r>
      <w:r w:rsidRPr="00EF6106">
        <w:rPr>
          <w:rFonts w:ascii="Times New Roman" w:hAnsi="Times New Roman" w:cs="Times New Roman"/>
          <w:sz w:val="16"/>
          <w:szCs w:val="16"/>
          <w:lang w:val="ru-RU"/>
        </w:rPr>
        <w:t>ошибки</w:t>
      </w:r>
      <w:r w:rsidRPr="00EF6106">
        <w:rPr>
          <w:rFonts w:ascii="Times New Roman" w:hAnsi="Times New Roman" w:cs="Times New Roman"/>
          <w:spacing w:val="-2"/>
          <w:sz w:val="16"/>
          <w:szCs w:val="16"/>
          <w:lang w:val="ru-RU"/>
        </w:rPr>
        <w:t xml:space="preserve"> </w:t>
      </w:r>
      <w:r w:rsidRPr="00EF6106">
        <w:rPr>
          <w:rFonts w:ascii="Times New Roman" w:hAnsi="Times New Roman" w:cs="Times New Roman"/>
          <w:sz w:val="16"/>
          <w:szCs w:val="16"/>
          <w:lang w:val="ru-RU"/>
        </w:rPr>
        <w:t>в</w:t>
      </w:r>
      <w:r w:rsidRPr="00EF6106">
        <w:rPr>
          <w:rFonts w:ascii="Times New Roman" w:hAnsi="Times New Roman" w:cs="Times New Roman"/>
          <w:spacing w:val="-6"/>
          <w:sz w:val="16"/>
          <w:szCs w:val="16"/>
          <w:lang w:val="ru-RU"/>
        </w:rPr>
        <w:t xml:space="preserve"> </w:t>
      </w:r>
      <w:r w:rsidRPr="00EF6106">
        <w:rPr>
          <w:rFonts w:ascii="Times New Roman" w:hAnsi="Times New Roman" w:cs="Times New Roman"/>
          <w:sz w:val="16"/>
          <w:szCs w:val="16"/>
          <w:lang w:val="ru-RU"/>
        </w:rPr>
        <w:t>выводах</w:t>
      </w:r>
      <w:r w:rsidRPr="00EF6106">
        <w:rPr>
          <w:rFonts w:ascii="Times New Roman" w:hAnsi="Times New Roman" w:cs="Times New Roman"/>
          <w:spacing w:val="-2"/>
          <w:sz w:val="16"/>
          <w:szCs w:val="16"/>
          <w:lang w:val="ru-RU"/>
        </w:rPr>
        <w:t xml:space="preserve"> </w:t>
      </w:r>
      <w:r w:rsidRPr="00EF6106">
        <w:rPr>
          <w:rFonts w:ascii="Times New Roman" w:hAnsi="Times New Roman" w:cs="Times New Roman"/>
          <w:sz w:val="16"/>
          <w:szCs w:val="16"/>
          <w:lang w:val="ru-RU"/>
        </w:rPr>
        <w:t>и</w:t>
      </w:r>
      <w:r w:rsidRPr="00EF6106">
        <w:rPr>
          <w:rFonts w:ascii="Times New Roman" w:hAnsi="Times New Roman" w:cs="Times New Roman"/>
          <w:spacing w:val="-4"/>
          <w:sz w:val="16"/>
          <w:szCs w:val="16"/>
          <w:lang w:val="ru-RU"/>
        </w:rPr>
        <w:t xml:space="preserve"> </w:t>
      </w:r>
      <w:r w:rsidRPr="00EF6106">
        <w:rPr>
          <w:rFonts w:ascii="Times New Roman" w:hAnsi="Times New Roman" w:cs="Times New Roman"/>
          <w:sz w:val="16"/>
          <w:szCs w:val="16"/>
          <w:lang w:val="ru-RU"/>
        </w:rPr>
        <w:t>обобщениях,</w:t>
      </w:r>
      <w:r w:rsidRPr="00EF6106">
        <w:rPr>
          <w:rFonts w:ascii="Times New Roman" w:hAnsi="Times New Roman" w:cs="Times New Roman"/>
          <w:spacing w:val="-3"/>
          <w:sz w:val="16"/>
          <w:szCs w:val="16"/>
          <w:lang w:val="ru-RU"/>
        </w:rPr>
        <w:t xml:space="preserve"> </w:t>
      </w:r>
      <w:r w:rsidRPr="00EF6106">
        <w:rPr>
          <w:rFonts w:ascii="Times New Roman" w:hAnsi="Times New Roman" w:cs="Times New Roman"/>
          <w:sz w:val="16"/>
          <w:szCs w:val="16"/>
          <w:lang w:val="ru-RU"/>
        </w:rPr>
        <w:t>не</w:t>
      </w:r>
      <w:r w:rsidRPr="00EF6106">
        <w:rPr>
          <w:rFonts w:ascii="Times New Roman" w:hAnsi="Times New Roman" w:cs="Times New Roman"/>
          <w:spacing w:val="-4"/>
          <w:sz w:val="16"/>
          <w:szCs w:val="16"/>
          <w:lang w:val="ru-RU"/>
        </w:rPr>
        <w:t xml:space="preserve"> </w:t>
      </w:r>
      <w:r w:rsidRPr="00EF6106">
        <w:rPr>
          <w:rFonts w:ascii="Times New Roman" w:hAnsi="Times New Roman" w:cs="Times New Roman"/>
          <w:sz w:val="16"/>
          <w:szCs w:val="16"/>
          <w:lang w:val="ru-RU"/>
        </w:rPr>
        <w:t>приводит</w:t>
      </w:r>
      <w:r w:rsidRPr="00EF6106">
        <w:rPr>
          <w:rFonts w:ascii="Times New Roman" w:hAnsi="Times New Roman" w:cs="Times New Roman"/>
          <w:spacing w:val="-3"/>
          <w:sz w:val="16"/>
          <w:szCs w:val="16"/>
          <w:lang w:val="ru-RU"/>
        </w:rPr>
        <w:t xml:space="preserve"> </w:t>
      </w:r>
      <w:r w:rsidRPr="00EF6106">
        <w:rPr>
          <w:rFonts w:ascii="Times New Roman" w:hAnsi="Times New Roman" w:cs="Times New Roman"/>
          <w:sz w:val="16"/>
          <w:szCs w:val="16"/>
          <w:lang w:val="ru-RU"/>
        </w:rPr>
        <w:t xml:space="preserve">обоснованные </w:t>
      </w:r>
      <w:r w:rsidRPr="00EF6106">
        <w:rPr>
          <w:rFonts w:ascii="Times New Roman" w:hAnsi="Times New Roman" w:cs="Times New Roman"/>
          <w:spacing w:val="-2"/>
          <w:sz w:val="16"/>
          <w:szCs w:val="16"/>
          <w:lang w:val="ru-RU"/>
        </w:rPr>
        <w:t>аргументы;</w:t>
      </w:r>
    </w:p>
    <w:p w:rsidR="007936B8" w:rsidRPr="00EF6106" w:rsidRDefault="007936B8" w:rsidP="007C0AAF">
      <w:pPr>
        <w:pStyle w:val="ae"/>
        <w:widowControl w:val="0"/>
        <w:numPr>
          <w:ilvl w:val="0"/>
          <w:numId w:val="24"/>
        </w:numPr>
        <w:tabs>
          <w:tab w:val="left" w:pos="1135"/>
        </w:tabs>
        <w:autoSpaceDE w:val="0"/>
        <w:autoSpaceDN w:val="0"/>
        <w:spacing w:after="0" w:line="240" w:lineRule="atLeast"/>
        <w:ind w:left="4" w:right="1" w:firstLine="707"/>
        <w:jc w:val="both"/>
        <w:rPr>
          <w:rFonts w:ascii="Times New Roman" w:hAnsi="Times New Roman" w:cs="Times New Roman"/>
          <w:sz w:val="16"/>
          <w:szCs w:val="16"/>
          <w:lang w:val="ru-RU"/>
        </w:rPr>
      </w:pPr>
      <w:r w:rsidRPr="00EF6106">
        <w:rPr>
          <w:rFonts w:ascii="Times New Roman" w:hAnsi="Times New Roman" w:cs="Times New Roman"/>
          <w:sz w:val="16"/>
          <w:szCs w:val="16"/>
          <w:lang w:val="ru-RU"/>
        </w:rPr>
        <w:t>допускает ошибки в использовании научной терминологии, определений понятий, искажающие их смысл.Оценка</w:t>
      </w:r>
      <w:r w:rsidRPr="00EF6106">
        <w:rPr>
          <w:rFonts w:ascii="Times New Roman" w:hAnsi="Times New Roman" w:cs="Times New Roman"/>
          <w:spacing w:val="-11"/>
          <w:sz w:val="16"/>
          <w:szCs w:val="16"/>
          <w:lang w:val="ru-RU"/>
        </w:rPr>
        <w:t xml:space="preserve"> </w:t>
      </w:r>
      <w:r w:rsidRPr="00EF6106">
        <w:rPr>
          <w:rFonts w:ascii="Times New Roman" w:hAnsi="Times New Roman" w:cs="Times New Roman"/>
          <w:sz w:val="16"/>
          <w:szCs w:val="16"/>
          <w:lang w:val="ru-RU"/>
        </w:rPr>
        <w:t>письменной</w:t>
      </w:r>
      <w:r w:rsidRPr="00EF6106">
        <w:rPr>
          <w:rFonts w:ascii="Times New Roman" w:hAnsi="Times New Roman" w:cs="Times New Roman"/>
          <w:spacing w:val="-9"/>
          <w:sz w:val="16"/>
          <w:szCs w:val="16"/>
          <w:lang w:val="ru-RU"/>
        </w:rPr>
        <w:t xml:space="preserve"> </w:t>
      </w:r>
      <w:r w:rsidRPr="00EF6106">
        <w:rPr>
          <w:rFonts w:ascii="Times New Roman" w:hAnsi="Times New Roman" w:cs="Times New Roman"/>
          <w:spacing w:val="-2"/>
          <w:sz w:val="16"/>
          <w:szCs w:val="16"/>
          <w:lang w:val="ru-RU"/>
        </w:rPr>
        <w:t>работы</w:t>
      </w:r>
    </w:p>
    <w:p w:rsidR="007936B8" w:rsidRPr="00EF6106" w:rsidRDefault="007936B8" w:rsidP="00EF6106">
      <w:pPr>
        <w:pStyle w:val="af"/>
        <w:tabs>
          <w:tab w:val="left" w:pos="1551"/>
          <w:tab w:val="left" w:pos="2573"/>
          <w:tab w:val="left" w:pos="3038"/>
          <w:tab w:val="left" w:pos="3601"/>
          <w:tab w:val="left" w:pos="4580"/>
          <w:tab w:val="left" w:pos="5051"/>
          <w:tab w:val="left" w:pos="5872"/>
          <w:tab w:val="left" w:pos="6373"/>
          <w:tab w:val="left" w:pos="7020"/>
          <w:tab w:val="left" w:pos="7567"/>
          <w:tab w:val="left" w:pos="7692"/>
          <w:tab w:val="left" w:pos="8395"/>
          <w:tab w:val="left" w:pos="8683"/>
        </w:tabs>
        <w:spacing w:line="240" w:lineRule="atLeast"/>
        <w:ind w:right="143"/>
        <w:contextualSpacing/>
        <w:rPr>
          <w:sz w:val="16"/>
          <w:szCs w:val="16"/>
        </w:rPr>
      </w:pPr>
      <w:r w:rsidRPr="00EF6106">
        <w:rPr>
          <w:spacing w:val="-2"/>
          <w:sz w:val="16"/>
          <w:szCs w:val="16"/>
        </w:rPr>
        <w:t>Письменная</w:t>
      </w:r>
      <w:r w:rsidRPr="00EF6106">
        <w:rPr>
          <w:sz w:val="16"/>
          <w:szCs w:val="16"/>
        </w:rPr>
        <w:tab/>
      </w:r>
      <w:r w:rsidRPr="00EF6106">
        <w:rPr>
          <w:spacing w:val="-2"/>
          <w:sz w:val="16"/>
          <w:szCs w:val="16"/>
        </w:rPr>
        <w:t>форма</w:t>
      </w:r>
      <w:r w:rsidRPr="00EF6106">
        <w:rPr>
          <w:sz w:val="16"/>
          <w:szCs w:val="16"/>
        </w:rPr>
        <w:tab/>
      </w:r>
      <w:r w:rsidRPr="00EF6106">
        <w:rPr>
          <w:spacing w:val="-2"/>
          <w:sz w:val="16"/>
          <w:szCs w:val="16"/>
        </w:rPr>
        <w:t>позволяет</w:t>
      </w:r>
      <w:r w:rsidRPr="00EF6106">
        <w:rPr>
          <w:sz w:val="16"/>
          <w:szCs w:val="16"/>
        </w:rPr>
        <w:tab/>
      </w:r>
      <w:r w:rsidRPr="00EF6106">
        <w:rPr>
          <w:spacing w:val="-2"/>
          <w:sz w:val="16"/>
          <w:szCs w:val="16"/>
        </w:rPr>
        <w:t>охватить</w:t>
      </w:r>
      <w:r w:rsidRPr="00EF6106">
        <w:rPr>
          <w:sz w:val="16"/>
          <w:szCs w:val="16"/>
        </w:rPr>
        <w:tab/>
      </w:r>
      <w:r w:rsidRPr="00EF6106">
        <w:rPr>
          <w:spacing w:val="-2"/>
          <w:sz w:val="16"/>
          <w:szCs w:val="16"/>
        </w:rPr>
        <w:t>большой</w:t>
      </w:r>
      <w:r w:rsidRPr="00EF6106">
        <w:rPr>
          <w:sz w:val="16"/>
          <w:szCs w:val="16"/>
        </w:rPr>
        <w:tab/>
      </w:r>
      <w:r w:rsidRPr="00EF6106">
        <w:rPr>
          <w:sz w:val="16"/>
          <w:szCs w:val="16"/>
        </w:rPr>
        <w:tab/>
      </w:r>
      <w:r w:rsidRPr="00EF6106">
        <w:rPr>
          <w:spacing w:val="-2"/>
          <w:sz w:val="16"/>
          <w:szCs w:val="16"/>
        </w:rPr>
        <w:t>объем</w:t>
      </w:r>
      <w:r w:rsidRPr="00EF6106">
        <w:rPr>
          <w:sz w:val="16"/>
          <w:szCs w:val="16"/>
        </w:rPr>
        <w:tab/>
      </w:r>
      <w:r w:rsidRPr="00EF6106">
        <w:rPr>
          <w:spacing w:val="-2"/>
          <w:sz w:val="16"/>
          <w:szCs w:val="16"/>
        </w:rPr>
        <w:t xml:space="preserve">учебного </w:t>
      </w:r>
      <w:r w:rsidRPr="00EF6106">
        <w:rPr>
          <w:sz w:val="16"/>
          <w:szCs w:val="16"/>
        </w:rPr>
        <w:t>материала,</w:t>
      </w:r>
      <w:r w:rsidRPr="00EF6106">
        <w:rPr>
          <w:spacing w:val="34"/>
          <w:sz w:val="16"/>
          <w:szCs w:val="16"/>
        </w:rPr>
        <w:t xml:space="preserve"> </w:t>
      </w:r>
      <w:r w:rsidRPr="00EF6106">
        <w:rPr>
          <w:sz w:val="16"/>
          <w:szCs w:val="16"/>
        </w:rPr>
        <w:t>сосредоточить</w:t>
      </w:r>
      <w:r w:rsidRPr="00EF6106">
        <w:rPr>
          <w:spacing w:val="34"/>
          <w:sz w:val="16"/>
          <w:szCs w:val="16"/>
        </w:rPr>
        <w:t xml:space="preserve"> </w:t>
      </w:r>
      <w:r w:rsidRPr="00EF6106">
        <w:rPr>
          <w:sz w:val="16"/>
          <w:szCs w:val="16"/>
        </w:rPr>
        <w:t>внимание</w:t>
      </w:r>
      <w:r w:rsidRPr="00EF6106">
        <w:rPr>
          <w:spacing w:val="36"/>
          <w:sz w:val="16"/>
          <w:szCs w:val="16"/>
        </w:rPr>
        <w:t xml:space="preserve"> </w:t>
      </w:r>
      <w:r w:rsidRPr="00EF6106">
        <w:rPr>
          <w:sz w:val="16"/>
          <w:szCs w:val="16"/>
        </w:rPr>
        <w:t>на существенных</w:t>
      </w:r>
      <w:r w:rsidRPr="00EF6106">
        <w:rPr>
          <w:spacing w:val="36"/>
          <w:sz w:val="16"/>
          <w:szCs w:val="16"/>
        </w:rPr>
        <w:t xml:space="preserve"> </w:t>
      </w:r>
      <w:r w:rsidRPr="00EF6106">
        <w:rPr>
          <w:sz w:val="16"/>
          <w:szCs w:val="16"/>
        </w:rPr>
        <w:t>вопросах</w:t>
      </w:r>
      <w:r w:rsidRPr="00EF6106">
        <w:rPr>
          <w:spacing w:val="37"/>
          <w:sz w:val="16"/>
          <w:szCs w:val="16"/>
        </w:rPr>
        <w:t xml:space="preserve"> </w:t>
      </w:r>
      <w:r w:rsidRPr="00EF6106">
        <w:rPr>
          <w:sz w:val="16"/>
          <w:szCs w:val="16"/>
        </w:rPr>
        <w:t>в</w:t>
      </w:r>
      <w:r w:rsidRPr="00EF6106">
        <w:rPr>
          <w:spacing w:val="35"/>
          <w:sz w:val="16"/>
          <w:szCs w:val="16"/>
        </w:rPr>
        <w:t xml:space="preserve"> </w:t>
      </w:r>
      <w:r w:rsidRPr="00EF6106">
        <w:rPr>
          <w:sz w:val="16"/>
          <w:szCs w:val="16"/>
        </w:rPr>
        <w:t xml:space="preserve">содержании </w:t>
      </w:r>
      <w:r w:rsidRPr="00EF6106">
        <w:rPr>
          <w:spacing w:val="-2"/>
          <w:sz w:val="16"/>
          <w:szCs w:val="16"/>
        </w:rPr>
        <w:t>учебного</w:t>
      </w:r>
      <w:r w:rsidRPr="00EF6106">
        <w:rPr>
          <w:sz w:val="16"/>
          <w:szCs w:val="16"/>
        </w:rPr>
        <w:tab/>
      </w:r>
      <w:r w:rsidRPr="00EF6106">
        <w:rPr>
          <w:spacing w:val="-2"/>
          <w:sz w:val="16"/>
          <w:szCs w:val="16"/>
        </w:rPr>
        <w:t>предмета,</w:t>
      </w:r>
      <w:r w:rsidRPr="00EF6106">
        <w:rPr>
          <w:sz w:val="16"/>
          <w:szCs w:val="16"/>
        </w:rPr>
        <w:tab/>
      </w:r>
      <w:r w:rsidRPr="00EF6106">
        <w:rPr>
          <w:spacing w:val="-2"/>
          <w:sz w:val="16"/>
          <w:szCs w:val="16"/>
        </w:rPr>
        <w:t>проверить</w:t>
      </w:r>
      <w:r w:rsidRPr="00EF6106">
        <w:rPr>
          <w:sz w:val="16"/>
          <w:szCs w:val="16"/>
        </w:rPr>
        <w:tab/>
      </w:r>
      <w:r w:rsidRPr="00EF6106">
        <w:rPr>
          <w:spacing w:val="-2"/>
          <w:sz w:val="16"/>
          <w:szCs w:val="16"/>
        </w:rPr>
        <w:t>глубину</w:t>
      </w:r>
      <w:r w:rsidRPr="00EF6106">
        <w:rPr>
          <w:sz w:val="16"/>
          <w:szCs w:val="16"/>
        </w:rPr>
        <w:tab/>
      </w:r>
      <w:r w:rsidRPr="00EF6106">
        <w:rPr>
          <w:spacing w:val="-2"/>
          <w:sz w:val="16"/>
          <w:szCs w:val="16"/>
        </w:rPr>
        <w:t>знаний</w:t>
      </w:r>
      <w:r w:rsidRPr="00EF6106">
        <w:rPr>
          <w:sz w:val="16"/>
          <w:szCs w:val="16"/>
        </w:rPr>
        <w:tab/>
      </w:r>
      <w:r w:rsidRPr="00EF6106">
        <w:rPr>
          <w:spacing w:val="-6"/>
          <w:sz w:val="16"/>
          <w:szCs w:val="16"/>
        </w:rPr>
        <w:t>за</w:t>
      </w:r>
      <w:r w:rsidRPr="00EF6106">
        <w:rPr>
          <w:sz w:val="16"/>
          <w:szCs w:val="16"/>
        </w:rPr>
        <w:tab/>
      </w:r>
      <w:r w:rsidRPr="00EF6106">
        <w:rPr>
          <w:spacing w:val="-4"/>
          <w:sz w:val="16"/>
          <w:szCs w:val="16"/>
        </w:rPr>
        <w:t>счет</w:t>
      </w:r>
      <w:r w:rsidRPr="00EF6106">
        <w:rPr>
          <w:sz w:val="16"/>
          <w:szCs w:val="16"/>
        </w:rPr>
        <w:tab/>
      </w:r>
      <w:r w:rsidRPr="00EF6106">
        <w:rPr>
          <w:spacing w:val="-2"/>
          <w:sz w:val="16"/>
          <w:szCs w:val="16"/>
        </w:rPr>
        <w:t xml:space="preserve">увеличения </w:t>
      </w:r>
      <w:r w:rsidRPr="00EF6106">
        <w:rPr>
          <w:sz w:val="16"/>
          <w:szCs w:val="16"/>
        </w:rPr>
        <w:t>контролируемых</w:t>
      </w:r>
      <w:r w:rsidRPr="00EF6106">
        <w:rPr>
          <w:spacing w:val="40"/>
          <w:sz w:val="16"/>
          <w:szCs w:val="16"/>
        </w:rPr>
        <w:t xml:space="preserve"> </w:t>
      </w:r>
      <w:r w:rsidRPr="00EF6106">
        <w:rPr>
          <w:sz w:val="16"/>
          <w:szCs w:val="16"/>
        </w:rPr>
        <w:t>связей</w:t>
      </w:r>
      <w:r w:rsidRPr="00EF6106">
        <w:rPr>
          <w:spacing w:val="40"/>
          <w:sz w:val="16"/>
          <w:szCs w:val="16"/>
        </w:rPr>
        <w:t xml:space="preserve"> </w:t>
      </w:r>
      <w:r w:rsidRPr="00EF6106">
        <w:rPr>
          <w:sz w:val="16"/>
          <w:szCs w:val="16"/>
        </w:rPr>
        <w:t>между</w:t>
      </w:r>
      <w:r w:rsidRPr="00EF6106">
        <w:rPr>
          <w:spacing w:val="40"/>
          <w:sz w:val="16"/>
          <w:szCs w:val="16"/>
        </w:rPr>
        <w:t xml:space="preserve"> </w:t>
      </w:r>
      <w:r w:rsidRPr="00EF6106">
        <w:rPr>
          <w:sz w:val="16"/>
          <w:szCs w:val="16"/>
        </w:rPr>
        <w:t>ними,</w:t>
      </w:r>
      <w:r w:rsidRPr="00EF6106">
        <w:rPr>
          <w:spacing w:val="40"/>
          <w:sz w:val="16"/>
          <w:szCs w:val="16"/>
        </w:rPr>
        <w:t xml:space="preserve"> </w:t>
      </w:r>
      <w:r w:rsidRPr="00EF6106">
        <w:rPr>
          <w:sz w:val="16"/>
          <w:szCs w:val="16"/>
        </w:rPr>
        <w:t>провести</w:t>
      </w:r>
      <w:r w:rsidRPr="00EF6106">
        <w:rPr>
          <w:spacing w:val="40"/>
          <w:sz w:val="16"/>
          <w:szCs w:val="16"/>
        </w:rPr>
        <w:t xml:space="preserve"> </w:t>
      </w:r>
      <w:r w:rsidRPr="00EF6106">
        <w:rPr>
          <w:sz w:val="16"/>
          <w:szCs w:val="16"/>
        </w:rPr>
        <w:t>оценку</w:t>
      </w:r>
      <w:r w:rsidRPr="00EF6106">
        <w:rPr>
          <w:spacing w:val="40"/>
          <w:sz w:val="16"/>
          <w:szCs w:val="16"/>
        </w:rPr>
        <w:t xml:space="preserve"> </w:t>
      </w:r>
      <w:r w:rsidRPr="00EF6106">
        <w:rPr>
          <w:sz w:val="16"/>
          <w:szCs w:val="16"/>
        </w:rPr>
        <w:t>подготовки</w:t>
      </w:r>
      <w:r w:rsidRPr="00EF6106">
        <w:rPr>
          <w:spacing w:val="40"/>
          <w:sz w:val="16"/>
          <w:szCs w:val="16"/>
        </w:rPr>
        <w:t xml:space="preserve"> </w:t>
      </w:r>
      <w:r w:rsidRPr="00EF6106">
        <w:rPr>
          <w:sz w:val="16"/>
          <w:szCs w:val="16"/>
        </w:rPr>
        <w:t>большого количества</w:t>
      </w:r>
      <w:r w:rsidRPr="00EF6106">
        <w:rPr>
          <w:spacing w:val="40"/>
          <w:sz w:val="16"/>
          <w:szCs w:val="16"/>
        </w:rPr>
        <w:t xml:space="preserve"> </w:t>
      </w:r>
      <w:r w:rsidRPr="00EF6106">
        <w:rPr>
          <w:sz w:val="16"/>
          <w:szCs w:val="16"/>
        </w:rPr>
        <w:t>обучающихся</w:t>
      </w:r>
      <w:r w:rsidRPr="00EF6106">
        <w:rPr>
          <w:spacing w:val="40"/>
          <w:sz w:val="16"/>
          <w:szCs w:val="16"/>
        </w:rPr>
        <w:t xml:space="preserve"> </w:t>
      </w:r>
      <w:r w:rsidRPr="00EF6106">
        <w:rPr>
          <w:sz w:val="16"/>
          <w:szCs w:val="16"/>
        </w:rPr>
        <w:t>одновременно,</w:t>
      </w:r>
      <w:r w:rsidRPr="00EF6106">
        <w:rPr>
          <w:spacing w:val="40"/>
          <w:sz w:val="16"/>
          <w:szCs w:val="16"/>
        </w:rPr>
        <w:t xml:space="preserve"> </w:t>
      </w:r>
      <w:r w:rsidRPr="00EF6106">
        <w:rPr>
          <w:sz w:val="16"/>
          <w:szCs w:val="16"/>
        </w:rPr>
        <w:t>более</w:t>
      </w:r>
      <w:r w:rsidRPr="00EF6106">
        <w:rPr>
          <w:spacing w:val="40"/>
          <w:sz w:val="16"/>
          <w:szCs w:val="16"/>
        </w:rPr>
        <w:t xml:space="preserve"> </w:t>
      </w:r>
      <w:r w:rsidRPr="00EF6106">
        <w:rPr>
          <w:sz w:val="16"/>
          <w:szCs w:val="16"/>
        </w:rPr>
        <w:t>тщательно</w:t>
      </w:r>
      <w:r w:rsidRPr="00EF6106">
        <w:rPr>
          <w:spacing w:val="40"/>
          <w:sz w:val="16"/>
          <w:szCs w:val="16"/>
        </w:rPr>
        <w:t xml:space="preserve"> </w:t>
      </w:r>
      <w:r w:rsidRPr="00EF6106">
        <w:rPr>
          <w:sz w:val="16"/>
          <w:szCs w:val="16"/>
        </w:rPr>
        <w:t>проанализировать ответы</w:t>
      </w:r>
      <w:r w:rsidRPr="00EF6106">
        <w:rPr>
          <w:spacing w:val="37"/>
          <w:sz w:val="16"/>
          <w:szCs w:val="16"/>
        </w:rPr>
        <w:t xml:space="preserve"> </w:t>
      </w:r>
      <w:r w:rsidRPr="00EF6106">
        <w:rPr>
          <w:sz w:val="16"/>
          <w:szCs w:val="16"/>
        </w:rPr>
        <w:t>обучающихся</w:t>
      </w:r>
      <w:r w:rsidRPr="00EF6106">
        <w:rPr>
          <w:spacing w:val="40"/>
          <w:sz w:val="16"/>
          <w:szCs w:val="16"/>
        </w:rPr>
        <w:t xml:space="preserve"> </w:t>
      </w:r>
      <w:r w:rsidRPr="00EF6106">
        <w:rPr>
          <w:sz w:val="16"/>
          <w:szCs w:val="16"/>
        </w:rPr>
        <w:t>на</w:t>
      </w:r>
      <w:r w:rsidRPr="00EF6106">
        <w:rPr>
          <w:spacing w:val="37"/>
          <w:sz w:val="16"/>
          <w:szCs w:val="16"/>
        </w:rPr>
        <w:t xml:space="preserve"> </w:t>
      </w:r>
      <w:r w:rsidRPr="00EF6106">
        <w:rPr>
          <w:sz w:val="16"/>
          <w:szCs w:val="16"/>
        </w:rPr>
        <w:t>основе</w:t>
      </w:r>
      <w:r w:rsidRPr="00EF6106">
        <w:rPr>
          <w:spacing w:val="39"/>
          <w:sz w:val="16"/>
          <w:szCs w:val="16"/>
        </w:rPr>
        <w:t xml:space="preserve"> </w:t>
      </w:r>
      <w:r w:rsidRPr="00EF6106">
        <w:rPr>
          <w:sz w:val="16"/>
          <w:szCs w:val="16"/>
        </w:rPr>
        <w:t>критериев</w:t>
      </w:r>
      <w:r w:rsidRPr="00EF6106">
        <w:rPr>
          <w:spacing w:val="36"/>
          <w:sz w:val="16"/>
          <w:szCs w:val="16"/>
        </w:rPr>
        <w:t xml:space="preserve"> </w:t>
      </w:r>
      <w:r w:rsidRPr="00EF6106">
        <w:rPr>
          <w:sz w:val="16"/>
          <w:szCs w:val="16"/>
        </w:rPr>
        <w:t>оценивания.</w:t>
      </w:r>
      <w:r w:rsidRPr="00EF6106">
        <w:rPr>
          <w:spacing w:val="39"/>
          <w:sz w:val="16"/>
          <w:szCs w:val="16"/>
        </w:rPr>
        <w:t xml:space="preserve"> </w:t>
      </w:r>
      <w:r w:rsidRPr="00EF6106">
        <w:rPr>
          <w:sz w:val="16"/>
          <w:szCs w:val="16"/>
        </w:rPr>
        <w:t>При</w:t>
      </w:r>
      <w:r w:rsidRPr="00EF6106">
        <w:rPr>
          <w:spacing w:val="40"/>
          <w:sz w:val="16"/>
          <w:szCs w:val="16"/>
        </w:rPr>
        <w:t xml:space="preserve"> </w:t>
      </w:r>
      <w:r w:rsidRPr="00EF6106">
        <w:rPr>
          <w:sz w:val="16"/>
          <w:szCs w:val="16"/>
        </w:rPr>
        <w:t>этом</w:t>
      </w:r>
      <w:r w:rsidRPr="00EF6106">
        <w:rPr>
          <w:spacing w:val="37"/>
          <w:sz w:val="16"/>
          <w:szCs w:val="16"/>
        </w:rPr>
        <w:t xml:space="preserve"> </w:t>
      </w:r>
      <w:r w:rsidRPr="00EF6106">
        <w:rPr>
          <w:sz w:val="16"/>
          <w:szCs w:val="16"/>
        </w:rPr>
        <w:t>она</w:t>
      </w:r>
      <w:r w:rsidRPr="00EF6106">
        <w:rPr>
          <w:spacing w:val="39"/>
          <w:sz w:val="16"/>
          <w:szCs w:val="16"/>
        </w:rPr>
        <w:t xml:space="preserve"> </w:t>
      </w:r>
      <w:r w:rsidRPr="00EF6106">
        <w:rPr>
          <w:sz w:val="16"/>
          <w:szCs w:val="16"/>
        </w:rPr>
        <w:t>не</w:t>
      </w:r>
      <w:r w:rsidRPr="00EF6106">
        <w:rPr>
          <w:spacing w:val="37"/>
          <w:sz w:val="16"/>
          <w:szCs w:val="16"/>
        </w:rPr>
        <w:t xml:space="preserve"> </w:t>
      </w:r>
      <w:r w:rsidRPr="00EF6106">
        <w:rPr>
          <w:sz w:val="16"/>
          <w:szCs w:val="16"/>
        </w:rPr>
        <w:t>дает возможности</w:t>
      </w:r>
      <w:r w:rsidRPr="00EF6106">
        <w:rPr>
          <w:spacing w:val="80"/>
          <w:sz w:val="16"/>
          <w:szCs w:val="16"/>
        </w:rPr>
        <w:t xml:space="preserve"> </w:t>
      </w:r>
      <w:r w:rsidRPr="00EF6106">
        <w:rPr>
          <w:sz w:val="16"/>
          <w:szCs w:val="16"/>
        </w:rPr>
        <w:t>взаимодействия</w:t>
      </w:r>
      <w:r w:rsidRPr="00EF6106">
        <w:rPr>
          <w:spacing w:val="80"/>
          <w:sz w:val="16"/>
          <w:szCs w:val="16"/>
        </w:rPr>
        <w:t xml:space="preserve"> </w:t>
      </w:r>
      <w:r w:rsidRPr="00EF6106">
        <w:rPr>
          <w:sz w:val="16"/>
          <w:szCs w:val="16"/>
        </w:rPr>
        <w:t>между</w:t>
      </w:r>
      <w:r w:rsidRPr="00EF6106">
        <w:rPr>
          <w:spacing w:val="80"/>
          <w:sz w:val="16"/>
          <w:szCs w:val="16"/>
        </w:rPr>
        <w:t xml:space="preserve"> </w:t>
      </w:r>
      <w:r w:rsidRPr="00EF6106">
        <w:rPr>
          <w:sz w:val="16"/>
          <w:szCs w:val="16"/>
        </w:rPr>
        <w:t>обучающимися,</w:t>
      </w:r>
      <w:r w:rsidRPr="00EF6106">
        <w:rPr>
          <w:spacing w:val="80"/>
          <w:sz w:val="16"/>
          <w:szCs w:val="16"/>
        </w:rPr>
        <w:t xml:space="preserve"> </w:t>
      </w:r>
      <w:r w:rsidRPr="00EF6106">
        <w:rPr>
          <w:sz w:val="16"/>
          <w:szCs w:val="16"/>
        </w:rPr>
        <w:t>а</w:t>
      </w:r>
      <w:r w:rsidRPr="00EF6106">
        <w:rPr>
          <w:spacing w:val="80"/>
          <w:sz w:val="16"/>
          <w:szCs w:val="16"/>
        </w:rPr>
        <w:t xml:space="preserve"> </w:t>
      </w:r>
      <w:r w:rsidRPr="00EF6106">
        <w:rPr>
          <w:sz w:val="16"/>
          <w:szCs w:val="16"/>
        </w:rPr>
        <w:t>при</w:t>
      </w:r>
      <w:r w:rsidRPr="00EF6106">
        <w:rPr>
          <w:spacing w:val="80"/>
          <w:sz w:val="16"/>
          <w:szCs w:val="16"/>
        </w:rPr>
        <w:t xml:space="preserve"> </w:t>
      </w:r>
      <w:r w:rsidRPr="00EF6106">
        <w:rPr>
          <w:sz w:val="16"/>
          <w:szCs w:val="16"/>
        </w:rPr>
        <w:t>необходимости дополнения</w:t>
      </w:r>
      <w:r w:rsidRPr="00EF6106">
        <w:rPr>
          <w:spacing w:val="80"/>
          <w:sz w:val="16"/>
          <w:szCs w:val="16"/>
        </w:rPr>
        <w:t xml:space="preserve"> </w:t>
      </w:r>
      <w:r w:rsidRPr="00EF6106">
        <w:rPr>
          <w:sz w:val="16"/>
          <w:szCs w:val="16"/>
        </w:rPr>
        <w:t>или</w:t>
      </w:r>
      <w:r w:rsidRPr="00EF6106">
        <w:rPr>
          <w:spacing w:val="80"/>
          <w:sz w:val="16"/>
          <w:szCs w:val="16"/>
        </w:rPr>
        <w:t xml:space="preserve"> </w:t>
      </w:r>
      <w:r w:rsidRPr="00EF6106">
        <w:rPr>
          <w:sz w:val="16"/>
          <w:szCs w:val="16"/>
        </w:rPr>
        <w:t>корректирования</w:t>
      </w:r>
      <w:r w:rsidRPr="00EF6106">
        <w:rPr>
          <w:spacing w:val="80"/>
          <w:sz w:val="16"/>
          <w:szCs w:val="16"/>
        </w:rPr>
        <w:t xml:space="preserve"> </w:t>
      </w:r>
      <w:r w:rsidRPr="00EF6106">
        <w:rPr>
          <w:sz w:val="16"/>
          <w:szCs w:val="16"/>
        </w:rPr>
        <w:t>ответов.</w:t>
      </w:r>
      <w:r w:rsidRPr="00EF6106">
        <w:rPr>
          <w:spacing w:val="80"/>
          <w:sz w:val="16"/>
          <w:szCs w:val="16"/>
        </w:rPr>
        <w:t xml:space="preserve"> </w:t>
      </w:r>
      <w:r w:rsidRPr="00EF6106">
        <w:rPr>
          <w:sz w:val="16"/>
          <w:szCs w:val="16"/>
        </w:rPr>
        <w:t>Письменные</w:t>
      </w:r>
      <w:r w:rsidRPr="00EF6106">
        <w:rPr>
          <w:spacing w:val="80"/>
          <w:sz w:val="16"/>
          <w:szCs w:val="16"/>
        </w:rPr>
        <w:t xml:space="preserve"> </w:t>
      </w:r>
      <w:r w:rsidRPr="00EF6106">
        <w:rPr>
          <w:sz w:val="16"/>
          <w:szCs w:val="16"/>
        </w:rPr>
        <w:t>работы</w:t>
      </w:r>
      <w:r w:rsidRPr="00EF6106">
        <w:rPr>
          <w:spacing w:val="80"/>
          <w:sz w:val="16"/>
          <w:szCs w:val="16"/>
        </w:rPr>
        <w:t xml:space="preserve"> </w:t>
      </w:r>
      <w:r w:rsidRPr="00EF6106">
        <w:rPr>
          <w:sz w:val="16"/>
          <w:szCs w:val="16"/>
        </w:rPr>
        <w:t>включают тестовые</w:t>
      </w:r>
      <w:r w:rsidRPr="00EF6106">
        <w:rPr>
          <w:spacing w:val="-13"/>
          <w:sz w:val="16"/>
          <w:szCs w:val="16"/>
        </w:rPr>
        <w:t xml:space="preserve"> </w:t>
      </w:r>
      <w:r w:rsidRPr="00EF6106">
        <w:rPr>
          <w:sz w:val="16"/>
          <w:szCs w:val="16"/>
        </w:rPr>
        <w:t>(задания</w:t>
      </w:r>
      <w:r w:rsidRPr="00EF6106">
        <w:rPr>
          <w:spacing w:val="-12"/>
          <w:sz w:val="16"/>
          <w:szCs w:val="16"/>
        </w:rPr>
        <w:t xml:space="preserve"> </w:t>
      </w:r>
      <w:r w:rsidRPr="00EF6106">
        <w:rPr>
          <w:sz w:val="16"/>
          <w:szCs w:val="16"/>
        </w:rPr>
        <w:t>с</w:t>
      </w:r>
      <w:r w:rsidRPr="00EF6106">
        <w:rPr>
          <w:spacing w:val="-13"/>
          <w:sz w:val="16"/>
          <w:szCs w:val="16"/>
        </w:rPr>
        <w:t xml:space="preserve"> </w:t>
      </w:r>
      <w:r w:rsidRPr="00EF6106">
        <w:rPr>
          <w:sz w:val="16"/>
          <w:szCs w:val="16"/>
        </w:rPr>
        <w:t>кратким</w:t>
      </w:r>
      <w:r w:rsidRPr="00EF6106">
        <w:rPr>
          <w:spacing w:val="-12"/>
          <w:sz w:val="16"/>
          <w:szCs w:val="16"/>
        </w:rPr>
        <w:t xml:space="preserve"> </w:t>
      </w:r>
      <w:r w:rsidRPr="00EF6106">
        <w:rPr>
          <w:sz w:val="16"/>
          <w:szCs w:val="16"/>
        </w:rPr>
        <w:t>и</w:t>
      </w:r>
      <w:r w:rsidRPr="00EF6106">
        <w:rPr>
          <w:spacing w:val="-15"/>
          <w:sz w:val="16"/>
          <w:szCs w:val="16"/>
        </w:rPr>
        <w:t xml:space="preserve"> </w:t>
      </w:r>
      <w:r w:rsidRPr="00EF6106">
        <w:rPr>
          <w:sz w:val="16"/>
          <w:szCs w:val="16"/>
        </w:rPr>
        <w:t>развернутым</w:t>
      </w:r>
      <w:r w:rsidRPr="00EF6106">
        <w:rPr>
          <w:spacing w:val="-12"/>
          <w:sz w:val="16"/>
          <w:szCs w:val="16"/>
        </w:rPr>
        <w:t xml:space="preserve"> </w:t>
      </w:r>
      <w:r w:rsidRPr="00EF6106">
        <w:rPr>
          <w:sz w:val="16"/>
          <w:szCs w:val="16"/>
        </w:rPr>
        <w:t>ответом</w:t>
      </w:r>
      <w:r w:rsidRPr="00EF6106">
        <w:rPr>
          <w:spacing w:val="-13"/>
          <w:sz w:val="16"/>
          <w:szCs w:val="16"/>
        </w:rPr>
        <w:t xml:space="preserve"> </w:t>
      </w:r>
      <w:r w:rsidRPr="00EF6106">
        <w:rPr>
          <w:sz w:val="16"/>
          <w:szCs w:val="16"/>
        </w:rPr>
        <w:t>разного</w:t>
      </w:r>
      <w:r w:rsidRPr="00EF6106">
        <w:rPr>
          <w:spacing w:val="-13"/>
          <w:sz w:val="16"/>
          <w:szCs w:val="16"/>
        </w:rPr>
        <w:t xml:space="preserve"> </w:t>
      </w:r>
      <w:r w:rsidRPr="00EF6106">
        <w:rPr>
          <w:sz w:val="16"/>
          <w:szCs w:val="16"/>
        </w:rPr>
        <w:t>уровня</w:t>
      </w:r>
      <w:r w:rsidRPr="00EF6106">
        <w:rPr>
          <w:spacing w:val="-12"/>
          <w:sz w:val="16"/>
          <w:szCs w:val="16"/>
        </w:rPr>
        <w:t xml:space="preserve"> </w:t>
      </w:r>
      <w:r w:rsidRPr="00EF6106">
        <w:rPr>
          <w:spacing w:val="-2"/>
          <w:sz w:val="16"/>
          <w:szCs w:val="16"/>
        </w:rPr>
        <w:t>сложности).</w:t>
      </w:r>
    </w:p>
    <w:p w:rsidR="007936B8" w:rsidRPr="00EF6106" w:rsidRDefault="007936B8" w:rsidP="00EF6106">
      <w:pPr>
        <w:pStyle w:val="af"/>
        <w:spacing w:line="240" w:lineRule="atLeast"/>
        <w:ind w:right="147"/>
        <w:contextualSpacing/>
        <w:rPr>
          <w:sz w:val="16"/>
          <w:szCs w:val="16"/>
        </w:rPr>
      </w:pPr>
      <w:r w:rsidRPr="00EF6106">
        <w:rPr>
          <w:sz w:val="16"/>
          <w:szCs w:val="16"/>
        </w:rPr>
        <w:t>Для</w:t>
      </w:r>
      <w:r w:rsidRPr="00EF6106">
        <w:rPr>
          <w:spacing w:val="40"/>
          <w:sz w:val="16"/>
          <w:szCs w:val="16"/>
        </w:rPr>
        <w:t xml:space="preserve"> </w:t>
      </w:r>
      <w:r w:rsidRPr="00EF6106">
        <w:rPr>
          <w:sz w:val="16"/>
          <w:szCs w:val="16"/>
        </w:rPr>
        <w:t>тестовых</w:t>
      </w:r>
      <w:r w:rsidRPr="00EF6106">
        <w:rPr>
          <w:spacing w:val="40"/>
          <w:sz w:val="16"/>
          <w:szCs w:val="16"/>
        </w:rPr>
        <w:t xml:space="preserve"> </w:t>
      </w:r>
      <w:r w:rsidRPr="00EF6106">
        <w:rPr>
          <w:sz w:val="16"/>
          <w:szCs w:val="16"/>
        </w:rPr>
        <w:t>(письменных)</w:t>
      </w:r>
      <w:r w:rsidRPr="00EF6106">
        <w:rPr>
          <w:spacing w:val="40"/>
          <w:sz w:val="16"/>
          <w:szCs w:val="16"/>
        </w:rPr>
        <w:t xml:space="preserve"> </w:t>
      </w:r>
      <w:r w:rsidRPr="00EF6106">
        <w:rPr>
          <w:sz w:val="16"/>
          <w:szCs w:val="16"/>
        </w:rPr>
        <w:t>форм</w:t>
      </w:r>
      <w:r w:rsidRPr="00EF6106">
        <w:rPr>
          <w:spacing w:val="40"/>
          <w:sz w:val="16"/>
          <w:szCs w:val="16"/>
        </w:rPr>
        <w:t xml:space="preserve"> </w:t>
      </w:r>
      <w:r w:rsidRPr="00EF6106">
        <w:rPr>
          <w:sz w:val="16"/>
          <w:szCs w:val="16"/>
        </w:rPr>
        <w:t>оценивания</w:t>
      </w:r>
      <w:r w:rsidRPr="00EF6106">
        <w:rPr>
          <w:spacing w:val="40"/>
          <w:sz w:val="16"/>
          <w:szCs w:val="16"/>
        </w:rPr>
        <w:t xml:space="preserve"> </w:t>
      </w:r>
      <w:r w:rsidRPr="00EF6106">
        <w:rPr>
          <w:sz w:val="16"/>
          <w:szCs w:val="16"/>
        </w:rPr>
        <w:t>используется</w:t>
      </w:r>
      <w:r w:rsidRPr="00EF6106">
        <w:rPr>
          <w:spacing w:val="40"/>
          <w:sz w:val="16"/>
          <w:szCs w:val="16"/>
        </w:rPr>
        <w:t xml:space="preserve"> </w:t>
      </w:r>
      <w:r w:rsidRPr="00EF6106">
        <w:rPr>
          <w:sz w:val="16"/>
          <w:szCs w:val="16"/>
        </w:rPr>
        <w:t>следующая шкала перевода для</w:t>
      </w:r>
      <w:r w:rsidRPr="00EF6106">
        <w:rPr>
          <w:spacing w:val="-2"/>
          <w:sz w:val="16"/>
          <w:szCs w:val="16"/>
        </w:rPr>
        <w:t xml:space="preserve"> </w:t>
      </w:r>
      <w:r w:rsidRPr="00EF6106">
        <w:rPr>
          <w:sz w:val="16"/>
          <w:szCs w:val="16"/>
        </w:rPr>
        <w:t>уровней</w:t>
      </w:r>
      <w:r w:rsidRPr="00EF6106">
        <w:rPr>
          <w:spacing w:val="-2"/>
          <w:sz w:val="16"/>
          <w:szCs w:val="16"/>
        </w:rPr>
        <w:t xml:space="preserve"> </w:t>
      </w:r>
      <w:r w:rsidRPr="00EF6106">
        <w:rPr>
          <w:sz w:val="16"/>
          <w:szCs w:val="16"/>
        </w:rPr>
        <w:t>основного</w:t>
      </w:r>
      <w:r w:rsidRPr="00EF6106">
        <w:rPr>
          <w:spacing w:val="-2"/>
          <w:sz w:val="16"/>
          <w:szCs w:val="16"/>
        </w:rPr>
        <w:t xml:space="preserve"> </w:t>
      </w:r>
      <w:r w:rsidRPr="00EF6106">
        <w:rPr>
          <w:sz w:val="16"/>
          <w:szCs w:val="16"/>
        </w:rPr>
        <w:t>общего</w:t>
      </w:r>
      <w:r w:rsidRPr="00EF6106">
        <w:rPr>
          <w:spacing w:val="-1"/>
          <w:sz w:val="16"/>
          <w:szCs w:val="16"/>
        </w:rPr>
        <w:t xml:space="preserve"> </w:t>
      </w:r>
      <w:r w:rsidRPr="00EF6106">
        <w:rPr>
          <w:sz w:val="16"/>
          <w:szCs w:val="16"/>
        </w:rPr>
        <w:t>и среднего общего образования:</w:t>
      </w:r>
    </w:p>
    <w:p w:rsidR="007936B8" w:rsidRPr="00EF6106" w:rsidRDefault="007936B8" w:rsidP="00EF6106">
      <w:pPr>
        <w:spacing w:after="0" w:line="240" w:lineRule="atLeast"/>
        <w:ind w:left="851"/>
        <w:contextualSpacing/>
        <w:rPr>
          <w:rFonts w:ascii="Times New Roman" w:hAnsi="Times New Roman" w:cs="Times New Roman"/>
          <w:sz w:val="16"/>
          <w:szCs w:val="16"/>
          <w:lang w:val="ru-RU"/>
        </w:rPr>
      </w:pPr>
      <w:r w:rsidRPr="00EF6106">
        <w:rPr>
          <w:rFonts w:ascii="Times New Roman" w:hAnsi="Times New Roman" w:cs="Times New Roman"/>
          <w:b/>
          <w:sz w:val="16"/>
          <w:szCs w:val="16"/>
          <w:lang w:val="ru-RU"/>
        </w:rPr>
        <w:t>отметка</w:t>
      </w:r>
      <w:r w:rsidRPr="00EF6106">
        <w:rPr>
          <w:rFonts w:ascii="Times New Roman" w:hAnsi="Times New Roman" w:cs="Times New Roman"/>
          <w:b/>
          <w:spacing w:val="-3"/>
          <w:sz w:val="16"/>
          <w:szCs w:val="16"/>
          <w:lang w:val="ru-RU"/>
        </w:rPr>
        <w:t xml:space="preserve"> </w:t>
      </w:r>
      <w:r w:rsidRPr="00EF6106">
        <w:rPr>
          <w:rFonts w:ascii="Times New Roman" w:hAnsi="Times New Roman" w:cs="Times New Roman"/>
          <w:b/>
          <w:sz w:val="16"/>
          <w:szCs w:val="16"/>
          <w:lang w:val="ru-RU"/>
        </w:rPr>
        <w:t>«5»</w:t>
      </w:r>
      <w:r w:rsidRPr="00EF6106">
        <w:rPr>
          <w:rFonts w:ascii="Times New Roman" w:hAnsi="Times New Roman" w:cs="Times New Roman"/>
          <w:b/>
          <w:spacing w:val="-4"/>
          <w:sz w:val="16"/>
          <w:szCs w:val="16"/>
          <w:lang w:val="ru-RU"/>
        </w:rPr>
        <w:t xml:space="preserve"> </w:t>
      </w:r>
      <w:r w:rsidRPr="00EF6106">
        <w:rPr>
          <w:rFonts w:ascii="Times New Roman" w:hAnsi="Times New Roman" w:cs="Times New Roman"/>
          <w:sz w:val="16"/>
          <w:szCs w:val="16"/>
          <w:lang w:val="ru-RU"/>
        </w:rPr>
        <w:t>–</w:t>
      </w:r>
      <w:r w:rsidRPr="00EF6106">
        <w:rPr>
          <w:rFonts w:ascii="Times New Roman" w:hAnsi="Times New Roman" w:cs="Times New Roman"/>
          <w:spacing w:val="-2"/>
          <w:sz w:val="16"/>
          <w:szCs w:val="16"/>
          <w:lang w:val="ru-RU"/>
        </w:rPr>
        <w:t xml:space="preserve"> 80–100%;</w:t>
      </w:r>
    </w:p>
    <w:p w:rsidR="007936B8" w:rsidRPr="00EF6106" w:rsidRDefault="007936B8" w:rsidP="00EF6106">
      <w:pPr>
        <w:spacing w:after="0" w:line="240" w:lineRule="atLeast"/>
        <w:ind w:left="851"/>
        <w:contextualSpacing/>
        <w:rPr>
          <w:rFonts w:ascii="Times New Roman" w:hAnsi="Times New Roman" w:cs="Times New Roman"/>
          <w:sz w:val="16"/>
          <w:szCs w:val="16"/>
          <w:lang w:val="ru-RU"/>
        </w:rPr>
      </w:pPr>
      <w:r w:rsidRPr="00EF6106">
        <w:rPr>
          <w:rFonts w:ascii="Times New Roman" w:hAnsi="Times New Roman" w:cs="Times New Roman"/>
          <w:b/>
          <w:sz w:val="16"/>
          <w:szCs w:val="16"/>
          <w:lang w:val="ru-RU"/>
        </w:rPr>
        <w:t>отметка</w:t>
      </w:r>
      <w:r w:rsidRPr="00EF6106">
        <w:rPr>
          <w:rFonts w:ascii="Times New Roman" w:hAnsi="Times New Roman" w:cs="Times New Roman"/>
          <w:b/>
          <w:spacing w:val="-3"/>
          <w:sz w:val="16"/>
          <w:szCs w:val="16"/>
          <w:lang w:val="ru-RU"/>
        </w:rPr>
        <w:t xml:space="preserve"> </w:t>
      </w:r>
      <w:r w:rsidRPr="00EF6106">
        <w:rPr>
          <w:rFonts w:ascii="Times New Roman" w:hAnsi="Times New Roman" w:cs="Times New Roman"/>
          <w:b/>
          <w:sz w:val="16"/>
          <w:szCs w:val="16"/>
          <w:lang w:val="ru-RU"/>
        </w:rPr>
        <w:t>«4»</w:t>
      </w:r>
      <w:r w:rsidRPr="00EF6106">
        <w:rPr>
          <w:rFonts w:ascii="Times New Roman" w:hAnsi="Times New Roman" w:cs="Times New Roman"/>
          <w:b/>
          <w:spacing w:val="-4"/>
          <w:sz w:val="16"/>
          <w:szCs w:val="16"/>
          <w:lang w:val="ru-RU"/>
        </w:rPr>
        <w:t xml:space="preserve"> </w:t>
      </w:r>
      <w:r w:rsidRPr="00EF6106">
        <w:rPr>
          <w:rFonts w:ascii="Times New Roman" w:hAnsi="Times New Roman" w:cs="Times New Roman"/>
          <w:sz w:val="16"/>
          <w:szCs w:val="16"/>
          <w:lang w:val="ru-RU"/>
        </w:rPr>
        <w:t>–</w:t>
      </w:r>
      <w:r w:rsidRPr="00EF6106">
        <w:rPr>
          <w:rFonts w:ascii="Times New Roman" w:hAnsi="Times New Roman" w:cs="Times New Roman"/>
          <w:spacing w:val="-2"/>
          <w:sz w:val="16"/>
          <w:szCs w:val="16"/>
          <w:lang w:val="ru-RU"/>
        </w:rPr>
        <w:t xml:space="preserve"> 60–79%;</w:t>
      </w:r>
    </w:p>
    <w:p w:rsidR="007936B8" w:rsidRPr="00EF6106" w:rsidRDefault="007936B8" w:rsidP="00EF6106">
      <w:pPr>
        <w:spacing w:after="0" w:line="240" w:lineRule="atLeast"/>
        <w:ind w:left="851"/>
        <w:contextualSpacing/>
        <w:rPr>
          <w:rFonts w:ascii="Times New Roman" w:hAnsi="Times New Roman" w:cs="Times New Roman"/>
          <w:sz w:val="16"/>
          <w:szCs w:val="16"/>
          <w:lang w:val="ru-RU"/>
        </w:rPr>
      </w:pPr>
      <w:r w:rsidRPr="00EF6106">
        <w:rPr>
          <w:rFonts w:ascii="Times New Roman" w:hAnsi="Times New Roman" w:cs="Times New Roman"/>
          <w:b/>
          <w:sz w:val="16"/>
          <w:szCs w:val="16"/>
          <w:lang w:val="ru-RU"/>
        </w:rPr>
        <w:t>отметка</w:t>
      </w:r>
      <w:r w:rsidRPr="00EF6106">
        <w:rPr>
          <w:rFonts w:ascii="Times New Roman" w:hAnsi="Times New Roman" w:cs="Times New Roman"/>
          <w:b/>
          <w:spacing w:val="-3"/>
          <w:sz w:val="16"/>
          <w:szCs w:val="16"/>
          <w:lang w:val="ru-RU"/>
        </w:rPr>
        <w:t xml:space="preserve"> </w:t>
      </w:r>
      <w:r w:rsidRPr="00EF6106">
        <w:rPr>
          <w:rFonts w:ascii="Times New Roman" w:hAnsi="Times New Roman" w:cs="Times New Roman"/>
          <w:b/>
          <w:sz w:val="16"/>
          <w:szCs w:val="16"/>
          <w:lang w:val="ru-RU"/>
        </w:rPr>
        <w:t>«3»</w:t>
      </w:r>
      <w:r w:rsidRPr="00EF6106">
        <w:rPr>
          <w:rFonts w:ascii="Times New Roman" w:hAnsi="Times New Roman" w:cs="Times New Roman"/>
          <w:b/>
          <w:spacing w:val="-4"/>
          <w:sz w:val="16"/>
          <w:szCs w:val="16"/>
          <w:lang w:val="ru-RU"/>
        </w:rPr>
        <w:t xml:space="preserve"> </w:t>
      </w:r>
      <w:r w:rsidRPr="00EF6106">
        <w:rPr>
          <w:rFonts w:ascii="Times New Roman" w:hAnsi="Times New Roman" w:cs="Times New Roman"/>
          <w:sz w:val="16"/>
          <w:szCs w:val="16"/>
          <w:lang w:val="ru-RU"/>
        </w:rPr>
        <w:t>–</w:t>
      </w:r>
      <w:r w:rsidRPr="00EF6106">
        <w:rPr>
          <w:rFonts w:ascii="Times New Roman" w:hAnsi="Times New Roman" w:cs="Times New Roman"/>
          <w:spacing w:val="-2"/>
          <w:sz w:val="16"/>
          <w:szCs w:val="16"/>
          <w:lang w:val="ru-RU"/>
        </w:rPr>
        <w:t xml:space="preserve"> 50–59%;</w:t>
      </w:r>
    </w:p>
    <w:p w:rsidR="007936B8" w:rsidRPr="00EF6106" w:rsidRDefault="007936B8" w:rsidP="00EF6106">
      <w:pPr>
        <w:spacing w:after="0" w:line="240" w:lineRule="atLeast"/>
        <w:ind w:left="851"/>
        <w:contextualSpacing/>
        <w:rPr>
          <w:rFonts w:ascii="Times New Roman" w:hAnsi="Times New Roman" w:cs="Times New Roman"/>
          <w:sz w:val="16"/>
          <w:szCs w:val="16"/>
          <w:lang w:val="ru-RU"/>
        </w:rPr>
      </w:pPr>
      <w:r w:rsidRPr="00EF6106">
        <w:rPr>
          <w:rFonts w:ascii="Times New Roman" w:hAnsi="Times New Roman" w:cs="Times New Roman"/>
          <w:b/>
          <w:sz w:val="16"/>
          <w:szCs w:val="16"/>
          <w:lang w:val="ru-RU"/>
        </w:rPr>
        <w:t>отметка</w:t>
      </w:r>
      <w:r w:rsidRPr="00EF6106">
        <w:rPr>
          <w:rFonts w:ascii="Times New Roman" w:hAnsi="Times New Roman" w:cs="Times New Roman"/>
          <w:b/>
          <w:spacing w:val="-5"/>
          <w:sz w:val="16"/>
          <w:szCs w:val="16"/>
          <w:lang w:val="ru-RU"/>
        </w:rPr>
        <w:t xml:space="preserve"> </w:t>
      </w:r>
      <w:r w:rsidRPr="00EF6106">
        <w:rPr>
          <w:rFonts w:ascii="Times New Roman" w:hAnsi="Times New Roman" w:cs="Times New Roman"/>
          <w:b/>
          <w:sz w:val="16"/>
          <w:szCs w:val="16"/>
          <w:lang w:val="ru-RU"/>
        </w:rPr>
        <w:t>«2»</w:t>
      </w:r>
      <w:r w:rsidRPr="00EF6106">
        <w:rPr>
          <w:rFonts w:ascii="Times New Roman" w:hAnsi="Times New Roman" w:cs="Times New Roman"/>
          <w:b/>
          <w:spacing w:val="-5"/>
          <w:sz w:val="16"/>
          <w:szCs w:val="16"/>
          <w:lang w:val="ru-RU"/>
        </w:rPr>
        <w:t xml:space="preserve"> </w:t>
      </w:r>
      <w:r w:rsidRPr="00EF6106">
        <w:rPr>
          <w:rFonts w:ascii="Times New Roman" w:hAnsi="Times New Roman" w:cs="Times New Roman"/>
          <w:sz w:val="16"/>
          <w:szCs w:val="16"/>
          <w:lang w:val="ru-RU"/>
        </w:rPr>
        <w:t>–</w:t>
      </w:r>
      <w:r w:rsidRPr="00EF6106">
        <w:rPr>
          <w:rFonts w:ascii="Times New Roman" w:hAnsi="Times New Roman" w:cs="Times New Roman"/>
          <w:spacing w:val="-3"/>
          <w:sz w:val="16"/>
          <w:szCs w:val="16"/>
          <w:lang w:val="ru-RU"/>
        </w:rPr>
        <w:t xml:space="preserve"> </w:t>
      </w:r>
      <w:r w:rsidRPr="00EF6106">
        <w:rPr>
          <w:rFonts w:ascii="Times New Roman" w:hAnsi="Times New Roman" w:cs="Times New Roman"/>
          <w:sz w:val="16"/>
          <w:szCs w:val="16"/>
          <w:lang w:val="ru-RU"/>
        </w:rPr>
        <w:t>менее</w:t>
      </w:r>
      <w:r w:rsidRPr="00EF6106">
        <w:rPr>
          <w:rFonts w:ascii="Times New Roman" w:hAnsi="Times New Roman" w:cs="Times New Roman"/>
          <w:spacing w:val="-3"/>
          <w:sz w:val="16"/>
          <w:szCs w:val="16"/>
          <w:lang w:val="ru-RU"/>
        </w:rPr>
        <w:t xml:space="preserve"> </w:t>
      </w:r>
      <w:r w:rsidRPr="00EF6106">
        <w:rPr>
          <w:rFonts w:ascii="Times New Roman" w:hAnsi="Times New Roman" w:cs="Times New Roman"/>
          <w:spacing w:val="-4"/>
          <w:sz w:val="16"/>
          <w:szCs w:val="16"/>
          <w:lang w:val="ru-RU"/>
        </w:rPr>
        <w:t>50%.</w:t>
      </w:r>
    </w:p>
    <w:p w:rsidR="007936B8" w:rsidRPr="00EF6106" w:rsidRDefault="007936B8" w:rsidP="00EF6106">
      <w:pPr>
        <w:pStyle w:val="af"/>
        <w:spacing w:line="240" w:lineRule="atLeast"/>
        <w:ind w:right="141"/>
        <w:contextualSpacing/>
        <w:rPr>
          <w:sz w:val="16"/>
          <w:szCs w:val="16"/>
        </w:rPr>
      </w:pPr>
      <w:r w:rsidRPr="00EF6106">
        <w:rPr>
          <w:sz w:val="16"/>
          <w:szCs w:val="16"/>
        </w:rPr>
        <w:t>Данная шкала применяется к различному набору заданий, используемых при</w:t>
      </w:r>
      <w:r w:rsidRPr="00EF6106">
        <w:rPr>
          <w:spacing w:val="40"/>
          <w:sz w:val="16"/>
          <w:szCs w:val="16"/>
        </w:rPr>
        <w:t xml:space="preserve"> </w:t>
      </w:r>
      <w:r w:rsidRPr="00EF6106">
        <w:rPr>
          <w:sz w:val="16"/>
          <w:szCs w:val="16"/>
        </w:rPr>
        <w:t>проведении</w:t>
      </w:r>
      <w:r w:rsidRPr="00EF6106">
        <w:rPr>
          <w:spacing w:val="40"/>
          <w:sz w:val="16"/>
          <w:szCs w:val="16"/>
        </w:rPr>
        <w:t xml:space="preserve"> </w:t>
      </w:r>
      <w:r w:rsidRPr="00EF6106">
        <w:rPr>
          <w:sz w:val="16"/>
          <w:szCs w:val="16"/>
        </w:rPr>
        <w:t>процедур</w:t>
      </w:r>
      <w:r w:rsidRPr="00EF6106">
        <w:rPr>
          <w:spacing w:val="40"/>
          <w:sz w:val="16"/>
          <w:szCs w:val="16"/>
        </w:rPr>
        <w:t xml:space="preserve"> </w:t>
      </w:r>
      <w:r w:rsidRPr="00EF6106">
        <w:rPr>
          <w:sz w:val="16"/>
          <w:szCs w:val="16"/>
        </w:rPr>
        <w:t>внутришкольного</w:t>
      </w:r>
      <w:r w:rsidRPr="00EF6106">
        <w:rPr>
          <w:spacing w:val="40"/>
          <w:sz w:val="16"/>
          <w:szCs w:val="16"/>
        </w:rPr>
        <w:t xml:space="preserve"> </w:t>
      </w:r>
      <w:r w:rsidRPr="00EF6106">
        <w:rPr>
          <w:sz w:val="16"/>
          <w:szCs w:val="16"/>
        </w:rPr>
        <w:t>оценивания,</w:t>
      </w:r>
      <w:r w:rsidRPr="00EF6106">
        <w:rPr>
          <w:spacing w:val="40"/>
          <w:sz w:val="16"/>
          <w:szCs w:val="16"/>
        </w:rPr>
        <w:t xml:space="preserve"> </w:t>
      </w:r>
      <w:r w:rsidRPr="00EF6106">
        <w:rPr>
          <w:sz w:val="16"/>
          <w:szCs w:val="16"/>
        </w:rPr>
        <w:t>и</w:t>
      </w:r>
      <w:r w:rsidRPr="00EF6106">
        <w:rPr>
          <w:spacing w:val="40"/>
          <w:sz w:val="16"/>
          <w:szCs w:val="16"/>
        </w:rPr>
        <w:t xml:space="preserve"> </w:t>
      </w:r>
      <w:r w:rsidRPr="00EF6106">
        <w:rPr>
          <w:sz w:val="16"/>
          <w:szCs w:val="16"/>
        </w:rPr>
        <w:t>рассчитывается</w:t>
      </w:r>
      <w:r w:rsidRPr="00EF6106">
        <w:rPr>
          <w:spacing w:val="80"/>
          <w:w w:val="150"/>
          <w:sz w:val="16"/>
          <w:szCs w:val="16"/>
        </w:rPr>
        <w:t xml:space="preserve"> </w:t>
      </w:r>
      <w:r w:rsidRPr="00EF6106">
        <w:rPr>
          <w:sz w:val="16"/>
          <w:szCs w:val="16"/>
        </w:rPr>
        <w:t>от общего количества заданий. Количество заданий не может превышать времени, выделяемого учителем на проведение текущего или тематического контроля в зависимости от содержания и формы заданий.</w:t>
      </w:r>
    </w:p>
    <w:p w:rsidR="007936B8" w:rsidRPr="00EF6106" w:rsidRDefault="007936B8" w:rsidP="00EF6106">
      <w:pPr>
        <w:pStyle w:val="af"/>
        <w:spacing w:line="240" w:lineRule="atLeast"/>
        <w:ind w:right="135"/>
        <w:contextualSpacing/>
        <w:rPr>
          <w:sz w:val="16"/>
          <w:szCs w:val="16"/>
        </w:rPr>
      </w:pPr>
      <w:r w:rsidRPr="00EF6106">
        <w:rPr>
          <w:sz w:val="16"/>
          <w:szCs w:val="16"/>
        </w:rPr>
        <w:t>При проведении текущего, тематического контроля учителя обществознания должны учитывать, что выставляемые отметки имеют различный</w:t>
      </w:r>
      <w:r w:rsidRPr="00EF6106">
        <w:rPr>
          <w:spacing w:val="-16"/>
          <w:sz w:val="16"/>
          <w:szCs w:val="16"/>
        </w:rPr>
        <w:t xml:space="preserve"> </w:t>
      </w:r>
      <w:r w:rsidRPr="00EF6106">
        <w:rPr>
          <w:sz w:val="16"/>
          <w:szCs w:val="16"/>
        </w:rPr>
        <w:t>коэффициент,</w:t>
      </w:r>
      <w:r w:rsidRPr="00EF6106">
        <w:rPr>
          <w:spacing w:val="-18"/>
          <w:sz w:val="16"/>
          <w:szCs w:val="16"/>
        </w:rPr>
        <w:t xml:space="preserve"> </w:t>
      </w:r>
      <w:r w:rsidRPr="00EF6106">
        <w:rPr>
          <w:sz w:val="16"/>
          <w:szCs w:val="16"/>
        </w:rPr>
        <w:t>отражают</w:t>
      </w:r>
      <w:r w:rsidRPr="00EF6106">
        <w:rPr>
          <w:spacing w:val="-17"/>
          <w:sz w:val="16"/>
          <w:szCs w:val="16"/>
        </w:rPr>
        <w:t xml:space="preserve"> </w:t>
      </w:r>
      <w:r w:rsidRPr="00EF6106">
        <w:rPr>
          <w:sz w:val="16"/>
          <w:szCs w:val="16"/>
        </w:rPr>
        <w:t>индивидуальную</w:t>
      </w:r>
      <w:r w:rsidRPr="00EF6106">
        <w:rPr>
          <w:spacing w:val="-18"/>
          <w:sz w:val="16"/>
          <w:szCs w:val="16"/>
        </w:rPr>
        <w:t xml:space="preserve"> </w:t>
      </w:r>
      <w:r w:rsidRPr="00EF6106">
        <w:rPr>
          <w:sz w:val="16"/>
          <w:szCs w:val="16"/>
        </w:rPr>
        <w:t>траекторию</w:t>
      </w:r>
      <w:r w:rsidRPr="00EF6106">
        <w:rPr>
          <w:spacing w:val="-17"/>
          <w:sz w:val="16"/>
          <w:szCs w:val="16"/>
        </w:rPr>
        <w:t xml:space="preserve"> </w:t>
      </w:r>
      <w:r w:rsidRPr="00EF6106">
        <w:rPr>
          <w:sz w:val="16"/>
          <w:szCs w:val="16"/>
        </w:rPr>
        <w:t>обучающегося в освоении содержания и достижении образовательных результатов учебного предмета «Обществознание», являются частью единой системы внутришкольного оценивания в образовательной организации. Особенности каждого</w:t>
      </w:r>
      <w:r w:rsidRPr="00EF6106">
        <w:rPr>
          <w:spacing w:val="-1"/>
          <w:sz w:val="16"/>
          <w:szCs w:val="16"/>
        </w:rPr>
        <w:t xml:space="preserve"> </w:t>
      </w:r>
      <w:r w:rsidRPr="00EF6106">
        <w:rPr>
          <w:sz w:val="16"/>
          <w:szCs w:val="16"/>
        </w:rPr>
        <w:t>из</w:t>
      </w:r>
      <w:r w:rsidRPr="00EF6106">
        <w:rPr>
          <w:spacing w:val="-2"/>
          <w:sz w:val="16"/>
          <w:szCs w:val="16"/>
        </w:rPr>
        <w:t xml:space="preserve"> </w:t>
      </w:r>
      <w:r w:rsidRPr="00EF6106">
        <w:rPr>
          <w:sz w:val="16"/>
          <w:szCs w:val="16"/>
        </w:rPr>
        <w:t>видов</w:t>
      </w:r>
      <w:r w:rsidRPr="00EF6106">
        <w:rPr>
          <w:spacing w:val="-2"/>
          <w:sz w:val="16"/>
          <w:szCs w:val="16"/>
        </w:rPr>
        <w:t xml:space="preserve"> </w:t>
      </w:r>
      <w:r w:rsidRPr="00EF6106">
        <w:rPr>
          <w:sz w:val="16"/>
          <w:szCs w:val="16"/>
        </w:rPr>
        <w:t>оценивания</w:t>
      </w:r>
      <w:r w:rsidRPr="00EF6106">
        <w:rPr>
          <w:spacing w:val="-1"/>
          <w:sz w:val="16"/>
          <w:szCs w:val="16"/>
        </w:rPr>
        <w:t xml:space="preserve"> </w:t>
      </w:r>
      <w:r w:rsidRPr="00EF6106">
        <w:rPr>
          <w:sz w:val="16"/>
          <w:szCs w:val="16"/>
        </w:rPr>
        <w:t>определяются</w:t>
      </w:r>
      <w:r w:rsidRPr="00EF6106">
        <w:rPr>
          <w:spacing w:val="-2"/>
          <w:sz w:val="16"/>
          <w:szCs w:val="16"/>
        </w:rPr>
        <w:t xml:space="preserve"> </w:t>
      </w:r>
      <w:r w:rsidRPr="00EF6106">
        <w:rPr>
          <w:sz w:val="16"/>
          <w:szCs w:val="16"/>
        </w:rPr>
        <w:t>локальными</w:t>
      </w:r>
      <w:r w:rsidRPr="00EF6106">
        <w:rPr>
          <w:spacing w:val="-1"/>
          <w:sz w:val="16"/>
          <w:szCs w:val="16"/>
        </w:rPr>
        <w:t xml:space="preserve"> </w:t>
      </w:r>
      <w:r w:rsidRPr="00EF6106">
        <w:rPr>
          <w:sz w:val="16"/>
          <w:szCs w:val="16"/>
        </w:rPr>
        <w:t>нормативными</w:t>
      </w:r>
      <w:r w:rsidRPr="00EF6106">
        <w:rPr>
          <w:spacing w:val="-1"/>
          <w:sz w:val="16"/>
          <w:szCs w:val="16"/>
        </w:rPr>
        <w:t xml:space="preserve"> </w:t>
      </w:r>
      <w:r w:rsidRPr="00EF6106">
        <w:rPr>
          <w:sz w:val="16"/>
          <w:szCs w:val="16"/>
        </w:rPr>
        <w:t>актами образовательной организации с учетом данных рекомендаций.</w:t>
      </w:r>
    </w:p>
    <w:p w:rsidR="007936B8" w:rsidRPr="00EF6106" w:rsidRDefault="007936B8" w:rsidP="00EF6106">
      <w:pPr>
        <w:spacing w:line="240" w:lineRule="atLeast"/>
        <w:contextualSpacing/>
        <w:rPr>
          <w:rFonts w:ascii="Times New Roman" w:hAnsi="Times New Roman" w:cs="Times New Roman"/>
          <w:sz w:val="16"/>
          <w:szCs w:val="16"/>
          <w:lang w:val="ru-RU"/>
        </w:rPr>
      </w:pPr>
    </w:p>
    <w:p w:rsidR="005C7A82" w:rsidRPr="00EF6106" w:rsidRDefault="005C7A82" w:rsidP="00EF6106">
      <w:pPr>
        <w:spacing w:line="240" w:lineRule="atLeast"/>
        <w:contextualSpacing/>
        <w:rPr>
          <w:rFonts w:ascii="Times New Roman" w:hAnsi="Times New Roman" w:cs="Times New Roman"/>
          <w:sz w:val="16"/>
          <w:szCs w:val="16"/>
          <w:lang w:val="ru-RU"/>
        </w:rPr>
      </w:pPr>
    </w:p>
    <w:p w:rsidR="005C7A82" w:rsidRPr="00EF6106" w:rsidRDefault="005C7A82" w:rsidP="00EF6106">
      <w:pPr>
        <w:spacing w:line="240" w:lineRule="atLeast"/>
        <w:contextualSpacing/>
        <w:rPr>
          <w:rFonts w:ascii="Times New Roman" w:hAnsi="Times New Roman" w:cs="Times New Roman"/>
          <w:sz w:val="16"/>
          <w:szCs w:val="16"/>
          <w:lang w:val="ru-RU"/>
        </w:rPr>
        <w:sectPr w:rsidR="005C7A82" w:rsidRPr="00EF6106">
          <w:pgSz w:w="11906" w:h="16383"/>
          <w:pgMar w:top="1134" w:right="850" w:bottom="1134" w:left="1701" w:header="720" w:footer="720" w:gutter="0"/>
          <w:cols w:space="720"/>
        </w:sectPr>
      </w:pPr>
    </w:p>
    <w:p w:rsidR="0038403E" w:rsidRPr="00EF6106" w:rsidRDefault="00555705" w:rsidP="00EF6106">
      <w:pPr>
        <w:spacing w:after="0" w:line="240" w:lineRule="atLeast"/>
        <w:ind w:left="120"/>
        <w:contextualSpacing/>
        <w:rPr>
          <w:rFonts w:ascii="Times New Roman" w:hAnsi="Times New Roman" w:cs="Times New Roman"/>
          <w:sz w:val="16"/>
          <w:szCs w:val="16"/>
        </w:rPr>
      </w:pPr>
      <w:bookmarkStart w:id="6" w:name="block-75881117"/>
      <w:bookmarkEnd w:id="5"/>
      <w:r w:rsidRPr="00EF6106">
        <w:rPr>
          <w:rFonts w:ascii="Times New Roman" w:hAnsi="Times New Roman" w:cs="Times New Roman"/>
          <w:b/>
          <w:color w:val="000000"/>
          <w:sz w:val="16"/>
          <w:szCs w:val="16"/>
          <w:lang w:val="ru-RU"/>
        </w:rPr>
        <w:lastRenderedPageBreak/>
        <w:t xml:space="preserve"> </w:t>
      </w:r>
      <w:r w:rsidRPr="00EF6106">
        <w:rPr>
          <w:rFonts w:ascii="Times New Roman" w:hAnsi="Times New Roman" w:cs="Times New Roman"/>
          <w:b/>
          <w:color w:val="000000"/>
          <w:sz w:val="16"/>
          <w:szCs w:val="16"/>
        </w:rPr>
        <w:t xml:space="preserve">ТЕМАТИЧЕСКОЕ ПЛАНИРОВАНИЕ </w:t>
      </w:r>
    </w:p>
    <w:p w:rsidR="0038403E" w:rsidRPr="00EF6106" w:rsidRDefault="00555705" w:rsidP="00EF6106">
      <w:pPr>
        <w:spacing w:after="0" w:line="240" w:lineRule="atLeast"/>
        <w:ind w:left="120"/>
        <w:contextualSpacing/>
        <w:rPr>
          <w:rFonts w:ascii="Times New Roman" w:hAnsi="Times New Roman" w:cs="Times New Roman"/>
          <w:sz w:val="16"/>
          <w:szCs w:val="16"/>
        </w:rPr>
      </w:pPr>
      <w:r w:rsidRPr="00EF6106">
        <w:rPr>
          <w:rFonts w:ascii="Times New Roman" w:hAnsi="Times New Roman" w:cs="Times New Roman"/>
          <w:b/>
          <w:color w:val="000000"/>
          <w:sz w:val="16"/>
          <w:szCs w:val="16"/>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1"/>
        <w:gridCol w:w="5541"/>
        <w:gridCol w:w="1482"/>
        <w:gridCol w:w="1668"/>
        <w:gridCol w:w="1755"/>
        <w:gridCol w:w="2583"/>
      </w:tblGrid>
      <w:tr w:rsidR="0038403E" w:rsidRPr="00EF6106">
        <w:trPr>
          <w:trHeight w:val="144"/>
          <w:tblCellSpacing w:w="20" w:type="nil"/>
        </w:trPr>
        <w:tc>
          <w:tcPr>
            <w:tcW w:w="492" w:type="dxa"/>
            <w:vMerge w:val="restart"/>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b/>
                <w:color w:val="000000"/>
                <w:sz w:val="16"/>
                <w:szCs w:val="16"/>
              </w:rPr>
              <w:t xml:space="preserve">№ п/п </w:t>
            </w:r>
          </w:p>
          <w:p w:rsidR="0038403E" w:rsidRPr="00EF6106" w:rsidRDefault="0038403E" w:rsidP="00EF6106">
            <w:pPr>
              <w:spacing w:after="0" w:line="240" w:lineRule="atLeast"/>
              <w:ind w:left="135"/>
              <w:contextualSpacing/>
              <w:rPr>
                <w:rFonts w:ascii="Times New Roman" w:hAnsi="Times New Roman" w:cs="Times New Roman"/>
                <w:sz w:val="16"/>
                <w:szCs w:val="16"/>
              </w:rPr>
            </w:pPr>
          </w:p>
        </w:tc>
        <w:tc>
          <w:tcPr>
            <w:tcW w:w="3168" w:type="dxa"/>
            <w:vMerge w:val="restart"/>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b/>
                <w:color w:val="000000"/>
                <w:sz w:val="16"/>
                <w:szCs w:val="16"/>
              </w:rPr>
              <w:t xml:space="preserve">Наименование разделов и тем программы </w:t>
            </w:r>
          </w:p>
          <w:p w:rsidR="0038403E" w:rsidRPr="00EF6106" w:rsidRDefault="0038403E" w:rsidP="00EF6106">
            <w:pPr>
              <w:spacing w:after="0" w:line="240" w:lineRule="atLeast"/>
              <w:ind w:left="135"/>
              <w:contextualSpacing/>
              <w:rPr>
                <w:rFonts w:ascii="Times New Roman" w:hAnsi="Times New Roman" w:cs="Times New Roman"/>
                <w:sz w:val="16"/>
                <w:szCs w:val="16"/>
              </w:rPr>
            </w:pPr>
          </w:p>
        </w:tc>
        <w:tc>
          <w:tcPr>
            <w:tcW w:w="0" w:type="auto"/>
            <w:gridSpan w:val="3"/>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b/>
                <w:color w:val="000000"/>
                <w:sz w:val="16"/>
                <w:szCs w:val="16"/>
              </w:rPr>
              <w:t>Количество часов</w:t>
            </w:r>
          </w:p>
        </w:tc>
        <w:tc>
          <w:tcPr>
            <w:tcW w:w="2599" w:type="dxa"/>
            <w:vMerge w:val="restart"/>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b/>
                <w:color w:val="000000"/>
                <w:sz w:val="16"/>
                <w:szCs w:val="16"/>
              </w:rPr>
              <w:t xml:space="preserve">Электронные (цифровые) образовательные ресурсы </w:t>
            </w:r>
          </w:p>
          <w:p w:rsidR="0038403E" w:rsidRPr="00EF6106" w:rsidRDefault="0038403E" w:rsidP="00EF6106">
            <w:pPr>
              <w:spacing w:after="0" w:line="240" w:lineRule="atLeast"/>
              <w:ind w:left="135"/>
              <w:contextualSpacing/>
              <w:rPr>
                <w:rFonts w:ascii="Times New Roman" w:hAnsi="Times New Roman" w:cs="Times New Roman"/>
                <w:sz w:val="16"/>
                <w:szCs w:val="16"/>
              </w:rPr>
            </w:pPr>
          </w:p>
        </w:tc>
      </w:tr>
      <w:tr w:rsidR="0038403E" w:rsidRPr="00EF6106">
        <w:trPr>
          <w:trHeight w:val="144"/>
          <w:tblCellSpacing w:w="20" w:type="nil"/>
        </w:trPr>
        <w:tc>
          <w:tcPr>
            <w:tcW w:w="0" w:type="auto"/>
            <w:vMerge/>
            <w:tcBorders>
              <w:top w:val="nil"/>
            </w:tcBorders>
            <w:tcMar>
              <w:top w:w="50" w:type="dxa"/>
              <w:left w:w="100" w:type="dxa"/>
            </w:tcMar>
          </w:tcPr>
          <w:p w:rsidR="0038403E" w:rsidRPr="00EF6106" w:rsidRDefault="0038403E" w:rsidP="00EF6106">
            <w:pPr>
              <w:spacing w:line="240" w:lineRule="atLeast"/>
              <w:contextualSpacing/>
              <w:rPr>
                <w:rFonts w:ascii="Times New Roman" w:hAnsi="Times New Roman" w:cs="Times New Roman"/>
                <w:sz w:val="16"/>
                <w:szCs w:val="16"/>
              </w:rPr>
            </w:pPr>
          </w:p>
        </w:tc>
        <w:tc>
          <w:tcPr>
            <w:tcW w:w="0" w:type="auto"/>
            <w:vMerge/>
            <w:tcBorders>
              <w:top w:val="nil"/>
            </w:tcBorders>
            <w:tcMar>
              <w:top w:w="50" w:type="dxa"/>
              <w:left w:w="100" w:type="dxa"/>
            </w:tcMar>
          </w:tcPr>
          <w:p w:rsidR="0038403E" w:rsidRPr="00EF6106" w:rsidRDefault="0038403E" w:rsidP="00EF6106">
            <w:pPr>
              <w:spacing w:line="240" w:lineRule="atLeast"/>
              <w:contextualSpacing/>
              <w:rPr>
                <w:rFonts w:ascii="Times New Roman" w:hAnsi="Times New Roman" w:cs="Times New Roman"/>
                <w:sz w:val="16"/>
                <w:szCs w:val="16"/>
              </w:rPr>
            </w:pPr>
          </w:p>
        </w:tc>
        <w:tc>
          <w:tcPr>
            <w:tcW w:w="96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b/>
                <w:color w:val="000000"/>
                <w:sz w:val="16"/>
                <w:szCs w:val="16"/>
              </w:rPr>
              <w:t xml:space="preserve">Всего </w:t>
            </w:r>
          </w:p>
          <w:p w:rsidR="0038403E" w:rsidRPr="00EF6106" w:rsidRDefault="0038403E" w:rsidP="00EF6106">
            <w:pPr>
              <w:spacing w:after="0" w:line="240" w:lineRule="atLeast"/>
              <w:ind w:left="135"/>
              <w:contextualSpacing/>
              <w:rPr>
                <w:rFonts w:ascii="Times New Roman" w:hAnsi="Times New Roman" w:cs="Times New Roman"/>
                <w:sz w:val="16"/>
                <w:szCs w:val="16"/>
              </w:rPr>
            </w:pPr>
          </w:p>
        </w:tc>
        <w:tc>
          <w:tcPr>
            <w:tcW w:w="168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b/>
                <w:color w:val="000000"/>
                <w:sz w:val="16"/>
                <w:szCs w:val="16"/>
              </w:rPr>
              <w:t xml:space="preserve">Контрольные работы </w:t>
            </w:r>
          </w:p>
          <w:p w:rsidR="0038403E" w:rsidRPr="00EF6106" w:rsidRDefault="0038403E" w:rsidP="00EF6106">
            <w:pPr>
              <w:spacing w:after="0" w:line="240" w:lineRule="atLeast"/>
              <w:ind w:left="135"/>
              <w:contextualSpacing/>
              <w:rPr>
                <w:rFonts w:ascii="Times New Roman" w:hAnsi="Times New Roman" w:cs="Times New Roman"/>
                <w:sz w:val="16"/>
                <w:szCs w:val="16"/>
              </w:rPr>
            </w:pPr>
          </w:p>
        </w:tc>
        <w:tc>
          <w:tcPr>
            <w:tcW w:w="1768"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b/>
                <w:color w:val="000000"/>
                <w:sz w:val="16"/>
                <w:szCs w:val="16"/>
              </w:rPr>
              <w:t xml:space="preserve">Практические работы </w:t>
            </w:r>
          </w:p>
          <w:p w:rsidR="0038403E" w:rsidRPr="00EF6106" w:rsidRDefault="0038403E" w:rsidP="00EF6106">
            <w:pPr>
              <w:spacing w:after="0" w:line="240" w:lineRule="atLeast"/>
              <w:ind w:left="135"/>
              <w:contextualSpacing/>
              <w:rPr>
                <w:rFonts w:ascii="Times New Roman" w:hAnsi="Times New Roman" w:cs="Times New Roman"/>
                <w:sz w:val="16"/>
                <w:szCs w:val="16"/>
              </w:rPr>
            </w:pPr>
          </w:p>
        </w:tc>
        <w:tc>
          <w:tcPr>
            <w:tcW w:w="0" w:type="auto"/>
            <w:vMerge/>
            <w:tcBorders>
              <w:top w:val="nil"/>
            </w:tcBorders>
            <w:tcMar>
              <w:top w:w="50" w:type="dxa"/>
              <w:left w:w="100" w:type="dxa"/>
            </w:tcMar>
          </w:tcPr>
          <w:p w:rsidR="0038403E" w:rsidRPr="00EF6106" w:rsidRDefault="0038403E" w:rsidP="00EF6106">
            <w:pPr>
              <w:spacing w:line="240" w:lineRule="atLeast"/>
              <w:contextualSpacing/>
              <w:rPr>
                <w:rFonts w:ascii="Times New Roman" w:hAnsi="Times New Roman" w:cs="Times New Roman"/>
                <w:sz w:val="16"/>
                <w:szCs w:val="16"/>
              </w:rPr>
            </w:pPr>
          </w:p>
        </w:tc>
      </w:tr>
      <w:tr w:rsidR="0038403E" w:rsidRPr="00EF6106">
        <w:trPr>
          <w:trHeight w:val="144"/>
          <w:tblCellSpacing w:w="20" w:type="nil"/>
        </w:trPr>
        <w:tc>
          <w:tcPr>
            <w:tcW w:w="0" w:type="auto"/>
            <w:gridSpan w:val="6"/>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b/>
                <w:color w:val="000000"/>
                <w:sz w:val="16"/>
                <w:szCs w:val="16"/>
              </w:rPr>
              <w:t>Раздел 1.</w:t>
            </w:r>
            <w:r w:rsidRPr="00EF6106">
              <w:rPr>
                <w:rFonts w:ascii="Times New Roman" w:hAnsi="Times New Roman" w:cs="Times New Roman"/>
                <w:color w:val="000000"/>
                <w:sz w:val="16"/>
                <w:szCs w:val="16"/>
              </w:rPr>
              <w:t xml:space="preserve"> Человек в обществе</w:t>
            </w:r>
          </w:p>
        </w:tc>
      </w:tr>
      <w:tr w:rsidR="0038403E" w:rsidRPr="00EF6106">
        <w:trPr>
          <w:trHeight w:val="144"/>
          <w:tblCellSpacing w:w="20" w:type="nil"/>
        </w:trPr>
        <w:tc>
          <w:tcPr>
            <w:tcW w:w="49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1.1</w:t>
            </w:r>
          </w:p>
        </w:tc>
        <w:tc>
          <w:tcPr>
            <w:tcW w:w="3168"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Общество и общественные отношения</w:t>
            </w:r>
          </w:p>
        </w:tc>
        <w:tc>
          <w:tcPr>
            <w:tcW w:w="960"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3 </w:t>
            </w:r>
          </w:p>
        </w:tc>
        <w:tc>
          <w:tcPr>
            <w:tcW w:w="1680"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768"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2599"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5">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/7</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41</w:t>
              </w:r>
              <w:r w:rsidRPr="00EF6106">
                <w:rPr>
                  <w:rFonts w:ascii="Times New Roman" w:hAnsi="Times New Roman" w:cs="Times New Roman"/>
                  <w:color w:val="0000FF"/>
                  <w:sz w:val="16"/>
                  <w:szCs w:val="16"/>
                  <w:u w:val="single"/>
                </w:rPr>
                <w:t>c</w:t>
              </w:r>
              <w:r w:rsidRPr="00EF6106">
                <w:rPr>
                  <w:rFonts w:ascii="Times New Roman" w:hAnsi="Times New Roman" w:cs="Times New Roman"/>
                  <w:color w:val="0000FF"/>
                  <w:sz w:val="16"/>
                  <w:szCs w:val="16"/>
                  <w:u w:val="single"/>
                  <w:lang w:val="ru-RU"/>
                </w:rPr>
                <w:t>418</w:t>
              </w:r>
            </w:hyperlink>
          </w:p>
        </w:tc>
      </w:tr>
      <w:tr w:rsidR="0038403E" w:rsidRPr="00EF6106">
        <w:trPr>
          <w:trHeight w:val="144"/>
          <w:tblCellSpacing w:w="20" w:type="nil"/>
        </w:trPr>
        <w:tc>
          <w:tcPr>
            <w:tcW w:w="49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1.2</w:t>
            </w:r>
          </w:p>
        </w:tc>
        <w:tc>
          <w:tcPr>
            <w:tcW w:w="3168"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Информационное общество и массовые коммуникации</w:t>
            </w:r>
          </w:p>
        </w:tc>
        <w:tc>
          <w:tcPr>
            <w:tcW w:w="960"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 </w:t>
            </w:r>
            <w:r w:rsidRPr="00EF6106">
              <w:rPr>
                <w:rFonts w:ascii="Times New Roman" w:hAnsi="Times New Roman" w:cs="Times New Roman"/>
                <w:color w:val="000000"/>
                <w:sz w:val="16"/>
                <w:szCs w:val="16"/>
              </w:rPr>
              <w:t xml:space="preserve">2 </w:t>
            </w:r>
          </w:p>
        </w:tc>
        <w:tc>
          <w:tcPr>
            <w:tcW w:w="1680"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768"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2599"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6">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/7</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41</w:t>
              </w:r>
              <w:r w:rsidRPr="00EF6106">
                <w:rPr>
                  <w:rFonts w:ascii="Times New Roman" w:hAnsi="Times New Roman" w:cs="Times New Roman"/>
                  <w:color w:val="0000FF"/>
                  <w:sz w:val="16"/>
                  <w:szCs w:val="16"/>
                  <w:u w:val="single"/>
                </w:rPr>
                <w:t>c</w:t>
              </w:r>
              <w:r w:rsidRPr="00EF6106">
                <w:rPr>
                  <w:rFonts w:ascii="Times New Roman" w:hAnsi="Times New Roman" w:cs="Times New Roman"/>
                  <w:color w:val="0000FF"/>
                  <w:sz w:val="16"/>
                  <w:szCs w:val="16"/>
                  <w:u w:val="single"/>
                  <w:lang w:val="ru-RU"/>
                </w:rPr>
                <w:t>418</w:t>
              </w:r>
            </w:hyperlink>
          </w:p>
        </w:tc>
      </w:tr>
      <w:tr w:rsidR="0038403E" w:rsidRPr="00EF6106">
        <w:trPr>
          <w:trHeight w:val="144"/>
          <w:tblCellSpacing w:w="20" w:type="nil"/>
        </w:trPr>
        <w:tc>
          <w:tcPr>
            <w:tcW w:w="49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1.3</w:t>
            </w:r>
          </w:p>
        </w:tc>
        <w:tc>
          <w:tcPr>
            <w:tcW w:w="3168"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Развитие общества. Глобализация и ее противоречия</w:t>
            </w:r>
          </w:p>
        </w:tc>
        <w:tc>
          <w:tcPr>
            <w:tcW w:w="960"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 </w:t>
            </w:r>
            <w:r w:rsidRPr="00EF6106">
              <w:rPr>
                <w:rFonts w:ascii="Times New Roman" w:hAnsi="Times New Roman" w:cs="Times New Roman"/>
                <w:color w:val="000000"/>
                <w:sz w:val="16"/>
                <w:szCs w:val="16"/>
              </w:rPr>
              <w:t xml:space="preserve">3 </w:t>
            </w:r>
          </w:p>
        </w:tc>
        <w:tc>
          <w:tcPr>
            <w:tcW w:w="1680"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768"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2599"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7">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/7</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41</w:t>
              </w:r>
              <w:r w:rsidRPr="00EF6106">
                <w:rPr>
                  <w:rFonts w:ascii="Times New Roman" w:hAnsi="Times New Roman" w:cs="Times New Roman"/>
                  <w:color w:val="0000FF"/>
                  <w:sz w:val="16"/>
                  <w:szCs w:val="16"/>
                  <w:u w:val="single"/>
                </w:rPr>
                <w:t>c</w:t>
              </w:r>
              <w:r w:rsidRPr="00EF6106">
                <w:rPr>
                  <w:rFonts w:ascii="Times New Roman" w:hAnsi="Times New Roman" w:cs="Times New Roman"/>
                  <w:color w:val="0000FF"/>
                  <w:sz w:val="16"/>
                  <w:szCs w:val="16"/>
                  <w:u w:val="single"/>
                  <w:lang w:val="ru-RU"/>
                </w:rPr>
                <w:t>418</w:t>
              </w:r>
            </w:hyperlink>
          </w:p>
        </w:tc>
      </w:tr>
      <w:tr w:rsidR="0038403E" w:rsidRPr="00EF6106">
        <w:trPr>
          <w:trHeight w:val="144"/>
          <w:tblCellSpacing w:w="20" w:type="nil"/>
        </w:trPr>
        <w:tc>
          <w:tcPr>
            <w:tcW w:w="49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1.4</w:t>
            </w:r>
          </w:p>
        </w:tc>
        <w:tc>
          <w:tcPr>
            <w:tcW w:w="3168"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Становление личности в процессе социализации</w:t>
            </w:r>
          </w:p>
        </w:tc>
        <w:tc>
          <w:tcPr>
            <w:tcW w:w="960"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 </w:t>
            </w:r>
            <w:r w:rsidRPr="00EF6106">
              <w:rPr>
                <w:rFonts w:ascii="Times New Roman" w:hAnsi="Times New Roman" w:cs="Times New Roman"/>
                <w:color w:val="000000"/>
                <w:sz w:val="16"/>
                <w:szCs w:val="16"/>
              </w:rPr>
              <w:t xml:space="preserve">3 </w:t>
            </w:r>
          </w:p>
        </w:tc>
        <w:tc>
          <w:tcPr>
            <w:tcW w:w="1680"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768"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2599"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8">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/7</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41</w:t>
              </w:r>
              <w:r w:rsidRPr="00EF6106">
                <w:rPr>
                  <w:rFonts w:ascii="Times New Roman" w:hAnsi="Times New Roman" w:cs="Times New Roman"/>
                  <w:color w:val="0000FF"/>
                  <w:sz w:val="16"/>
                  <w:szCs w:val="16"/>
                  <w:u w:val="single"/>
                </w:rPr>
                <w:t>c</w:t>
              </w:r>
              <w:r w:rsidRPr="00EF6106">
                <w:rPr>
                  <w:rFonts w:ascii="Times New Roman" w:hAnsi="Times New Roman" w:cs="Times New Roman"/>
                  <w:color w:val="0000FF"/>
                  <w:sz w:val="16"/>
                  <w:szCs w:val="16"/>
                  <w:u w:val="single"/>
                  <w:lang w:val="ru-RU"/>
                </w:rPr>
                <w:t>418</w:t>
              </w:r>
            </w:hyperlink>
          </w:p>
        </w:tc>
      </w:tr>
      <w:tr w:rsidR="0038403E" w:rsidRPr="00EF6106">
        <w:trPr>
          <w:trHeight w:val="144"/>
          <w:tblCellSpacing w:w="20" w:type="nil"/>
        </w:trPr>
        <w:tc>
          <w:tcPr>
            <w:tcW w:w="49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1.5</w:t>
            </w:r>
          </w:p>
        </w:tc>
        <w:tc>
          <w:tcPr>
            <w:tcW w:w="3168"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Деятельность человека</w:t>
            </w:r>
          </w:p>
        </w:tc>
        <w:tc>
          <w:tcPr>
            <w:tcW w:w="960"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2 </w:t>
            </w:r>
          </w:p>
        </w:tc>
        <w:tc>
          <w:tcPr>
            <w:tcW w:w="1680"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768"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2599"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9">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/7</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41</w:t>
              </w:r>
              <w:r w:rsidRPr="00EF6106">
                <w:rPr>
                  <w:rFonts w:ascii="Times New Roman" w:hAnsi="Times New Roman" w:cs="Times New Roman"/>
                  <w:color w:val="0000FF"/>
                  <w:sz w:val="16"/>
                  <w:szCs w:val="16"/>
                  <w:u w:val="single"/>
                </w:rPr>
                <w:t>c</w:t>
              </w:r>
              <w:r w:rsidRPr="00EF6106">
                <w:rPr>
                  <w:rFonts w:ascii="Times New Roman" w:hAnsi="Times New Roman" w:cs="Times New Roman"/>
                  <w:color w:val="0000FF"/>
                  <w:sz w:val="16"/>
                  <w:szCs w:val="16"/>
                  <w:u w:val="single"/>
                  <w:lang w:val="ru-RU"/>
                </w:rPr>
                <w:t>418</w:t>
              </w:r>
            </w:hyperlink>
          </w:p>
        </w:tc>
      </w:tr>
      <w:tr w:rsidR="0038403E" w:rsidRPr="00EF6106">
        <w:trPr>
          <w:trHeight w:val="144"/>
          <w:tblCellSpacing w:w="20" w:type="nil"/>
        </w:trPr>
        <w:tc>
          <w:tcPr>
            <w:tcW w:w="49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1.6</w:t>
            </w:r>
          </w:p>
        </w:tc>
        <w:tc>
          <w:tcPr>
            <w:tcW w:w="3168"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Познавательная деятельность человека. Научное познание</w:t>
            </w:r>
          </w:p>
        </w:tc>
        <w:tc>
          <w:tcPr>
            <w:tcW w:w="960"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 </w:t>
            </w:r>
            <w:r w:rsidRPr="00EF6106">
              <w:rPr>
                <w:rFonts w:ascii="Times New Roman" w:hAnsi="Times New Roman" w:cs="Times New Roman"/>
                <w:color w:val="000000"/>
                <w:sz w:val="16"/>
                <w:szCs w:val="16"/>
              </w:rPr>
              <w:t xml:space="preserve">3 </w:t>
            </w:r>
          </w:p>
        </w:tc>
        <w:tc>
          <w:tcPr>
            <w:tcW w:w="1680"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768"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2599"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10">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/7</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41</w:t>
              </w:r>
              <w:r w:rsidRPr="00EF6106">
                <w:rPr>
                  <w:rFonts w:ascii="Times New Roman" w:hAnsi="Times New Roman" w:cs="Times New Roman"/>
                  <w:color w:val="0000FF"/>
                  <w:sz w:val="16"/>
                  <w:szCs w:val="16"/>
                  <w:u w:val="single"/>
                </w:rPr>
                <w:t>c</w:t>
              </w:r>
              <w:r w:rsidRPr="00EF6106">
                <w:rPr>
                  <w:rFonts w:ascii="Times New Roman" w:hAnsi="Times New Roman" w:cs="Times New Roman"/>
                  <w:color w:val="0000FF"/>
                  <w:sz w:val="16"/>
                  <w:szCs w:val="16"/>
                  <w:u w:val="single"/>
                  <w:lang w:val="ru-RU"/>
                </w:rPr>
                <w:t>418</w:t>
              </w:r>
            </w:hyperlink>
          </w:p>
        </w:tc>
      </w:tr>
      <w:tr w:rsidR="0038403E" w:rsidRPr="00EF6106">
        <w:trPr>
          <w:trHeight w:val="144"/>
          <w:tblCellSpacing w:w="20" w:type="nil"/>
        </w:trPr>
        <w:tc>
          <w:tcPr>
            <w:tcW w:w="49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1.7</w:t>
            </w:r>
          </w:p>
        </w:tc>
        <w:tc>
          <w:tcPr>
            <w:tcW w:w="3168"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Повторительно-обобщающий урок по разделу «Человек в обществе»</w:t>
            </w:r>
          </w:p>
        </w:tc>
        <w:tc>
          <w:tcPr>
            <w:tcW w:w="960"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 </w:t>
            </w:r>
            <w:r w:rsidRPr="00EF6106">
              <w:rPr>
                <w:rFonts w:ascii="Times New Roman" w:hAnsi="Times New Roman" w:cs="Times New Roman"/>
                <w:color w:val="000000"/>
                <w:sz w:val="16"/>
                <w:szCs w:val="16"/>
              </w:rPr>
              <w:t xml:space="preserve">2 </w:t>
            </w:r>
          </w:p>
        </w:tc>
        <w:tc>
          <w:tcPr>
            <w:tcW w:w="1680"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768"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2599"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11">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/7</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41</w:t>
              </w:r>
              <w:r w:rsidRPr="00EF6106">
                <w:rPr>
                  <w:rFonts w:ascii="Times New Roman" w:hAnsi="Times New Roman" w:cs="Times New Roman"/>
                  <w:color w:val="0000FF"/>
                  <w:sz w:val="16"/>
                  <w:szCs w:val="16"/>
                  <w:u w:val="single"/>
                </w:rPr>
                <w:t>c</w:t>
              </w:r>
              <w:r w:rsidRPr="00EF6106">
                <w:rPr>
                  <w:rFonts w:ascii="Times New Roman" w:hAnsi="Times New Roman" w:cs="Times New Roman"/>
                  <w:color w:val="0000FF"/>
                  <w:sz w:val="16"/>
                  <w:szCs w:val="16"/>
                  <w:u w:val="single"/>
                  <w:lang w:val="ru-RU"/>
                </w:rPr>
                <w:t>418</w:t>
              </w:r>
            </w:hyperlink>
          </w:p>
        </w:tc>
      </w:tr>
      <w:tr w:rsidR="0038403E" w:rsidRPr="00EF6106">
        <w:trPr>
          <w:trHeight w:val="144"/>
          <w:tblCellSpacing w:w="20" w:type="nil"/>
        </w:trPr>
        <w:tc>
          <w:tcPr>
            <w:tcW w:w="0" w:type="auto"/>
            <w:gridSpan w:val="2"/>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Итого по разделу</w:t>
            </w:r>
          </w:p>
        </w:tc>
        <w:tc>
          <w:tcPr>
            <w:tcW w:w="1509"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18 </w:t>
            </w:r>
          </w:p>
        </w:tc>
        <w:tc>
          <w:tcPr>
            <w:tcW w:w="0" w:type="auto"/>
            <w:gridSpan w:val="3"/>
            <w:tcMar>
              <w:top w:w="50" w:type="dxa"/>
              <w:left w:w="100" w:type="dxa"/>
            </w:tcMar>
            <w:vAlign w:val="center"/>
          </w:tcPr>
          <w:p w:rsidR="0038403E" w:rsidRPr="00EF6106" w:rsidRDefault="0038403E" w:rsidP="00EF6106">
            <w:pPr>
              <w:spacing w:line="240" w:lineRule="atLeast"/>
              <w:contextualSpacing/>
              <w:rPr>
                <w:rFonts w:ascii="Times New Roman" w:hAnsi="Times New Roman" w:cs="Times New Roman"/>
                <w:sz w:val="16"/>
                <w:szCs w:val="16"/>
              </w:rPr>
            </w:pPr>
          </w:p>
        </w:tc>
      </w:tr>
      <w:tr w:rsidR="0038403E" w:rsidRPr="00EF6106">
        <w:trPr>
          <w:trHeight w:val="144"/>
          <w:tblCellSpacing w:w="20" w:type="nil"/>
        </w:trPr>
        <w:tc>
          <w:tcPr>
            <w:tcW w:w="0" w:type="auto"/>
            <w:gridSpan w:val="6"/>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b/>
                <w:color w:val="000000"/>
                <w:sz w:val="16"/>
                <w:szCs w:val="16"/>
              </w:rPr>
              <w:t>Раздел 2.</w:t>
            </w:r>
            <w:r w:rsidRPr="00EF6106">
              <w:rPr>
                <w:rFonts w:ascii="Times New Roman" w:hAnsi="Times New Roman" w:cs="Times New Roman"/>
                <w:color w:val="000000"/>
                <w:sz w:val="16"/>
                <w:szCs w:val="16"/>
              </w:rPr>
              <w:t xml:space="preserve"> Духовная культура</w:t>
            </w:r>
          </w:p>
        </w:tc>
      </w:tr>
      <w:tr w:rsidR="0038403E" w:rsidRPr="00EF6106">
        <w:trPr>
          <w:trHeight w:val="144"/>
          <w:tblCellSpacing w:w="20" w:type="nil"/>
        </w:trPr>
        <w:tc>
          <w:tcPr>
            <w:tcW w:w="49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2.1</w:t>
            </w:r>
          </w:p>
        </w:tc>
        <w:tc>
          <w:tcPr>
            <w:tcW w:w="3168"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Культура и ее формы</w:t>
            </w:r>
          </w:p>
        </w:tc>
        <w:tc>
          <w:tcPr>
            <w:tcW w:w="960"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3 </w:t>
            </w:r>
          </w:p>
        </w:tc>
        <w:tc>
          <w:tcPr>
            <w:tcW w:w="1680"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768"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2599"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12">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/7</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41</w:t>
              </w:r>
              <w:r w:rsidRPr="00EF6106">
                <w:rPr>
                  <w:rFonts w:ascii="Times New Roman" w:hAnsi="Times New Roman" w:cs="Times New Roman"/>
                  <w:color w:val="0000FF"/>
                  <w:sz w:val="16"/>
                  <w:szCs w:val="16"/>
                  <w:u w:val="single"/>
                </w:rPr>
                <w:t>c</w:t>
              </w:r>
              <w:r w:rsidRPr="00EF6106">
                <w:rPr>
                  <w:rFonts w:ascii="Times New Roman" w:hAnsi="Times New Roman" w:cs="Times New Roman"/>
                  <w:color w:val="0000FF"/>
                  <w:sz w:val="16"/>
                  <w:szCs w:val="16"/>
                  <w:u w:val="single"/>
                  <w:lang w:val="ru-RU"/>
                </w:rPr>
                <w:t>418</w:t>
              </w:r>
            </w:hyperlink>
          </w:p>
        </w:tc>
      </w:tr>
      <w:tr w:rsidR="0038403E" w:rsidRPr="00EF6106">
        <w:trPr>
          <w:trHeight w:val="144"/>
          <w:tblCellSpacing w:w="20" w:type="nil"/>
        </w:trPr>
        <w:tc>
          <w:tcPr>
            <w:tcW w:w="49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2.2</w:t>
            </w:r>
          </w:p>
        </w:tc>
        <w:tc>
          <w:tcPr>
            <w:tcW w:w="3168"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Категории и принципы морали в жизни человека и развитии общества</w:t>
            </w:r>
          </w:p>
        </w:tc>
        <w:tc>
          <w:tcPr>
            <w:tcW w:w="960"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 </w:t>
            </w:r>
            <w:r w:rsidRPr="00EF6106">
              <w:rPr>
                <w:rFonts w:ascii="Times New Roman" w:hAnsi="Times New Roman" w:cs="Times New Roman"/>
                <w:color w:val="000000"/>
                <w:sz w:val="16"/>
                <w:szCs w:val="16"/>
              </w:rPr>
              <w:t xml:space="preserve">3 </w:t>
            </w:r>
          </w:p>
        </w:tc>
        <w:tc>
          <w:tcPr>
            <w:tcW w:w="1680"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768"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2599"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13">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/7</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41</w:t>
              </w:r>
              <w:r w:rsidRPr="00EF6106">
                <w:rPr>
                  <w:rFonts w:ascii="Times New Roman" w:hAnsi="Times New Roman" w:cs="Times New Roman"/>
                  <w:color w:val="0000FF"/>
                  <w:sz w:val="16"/>
                  <w:szCs w:val="16"/>
                  <w:u w:val="single"/>
                </w:rPr>
                <w:t>c</w:t>
              </w:r>
              <w:r w:rsidRPr="00EF6106">
                <w:rPr>
                  <w:rFonts w:ascii="Times New Roman" w:hAnsi="Times New Roman" w:cs="Times New Roman"/>
                  <w:color w:val="0000FF"/>
                  <w:sz w:val="16"/>
                  <w:szCs w:val="16"/>
                  <w:u w:val="single"/>
                  <w:lang w:val="ru-RU"/>
                </w:rPr>
                <w:t>418</w:t>
              </w:r>
            </w:hyperlink>
          </w:p>
        </w:tc>
      </w:tr>
      <w:tr w:rsidR="0038403E" w:rsidRPr="00EF6106">
        <w:trPr>
          <w:trHeight w:val="144"/>
          <w:tblCellSpacing w:w="20" w:type="nil"/>
        </w:trPr>
        <w:tc>
          <w:tcPr>
            <w:tcW w:w="49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2.3</w:t>
            </w:r>
          </w:p>
        </w:tc>
        <w:tc>
          <w:tcPr>
            <w:tcW w:w="3168"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Наука и образование</w:t>
            </w:r>
          </w:p>
        </w:tc>
        <w:tc>
          <w:tcPr>
            <w:tcW w:w="960"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4 </w:t>
            </w:r>
          </w:p>
        </w:tc>
        <w:tc>
          <w:tcPr>
            <w:tcW w:w="1680" w:type="dxa"/>
            <w:tcMar>
              <w:top w:w="50" w:type="dxa"/>
              <w:left w:w="100" w:type="dxa"/>
            </w:tcMar>
            <w:vAlign w:val="center"/>
          </w:tcPr>
          <w:p w:rsidR="0038403E" w:rsidRPr="00EF6106" w:rsidRDefault="007936B8" w:rsidP="00EF6106">
            <w:pPr>
              <w:spacing w:after="0" w:line="240" w:lineRule="atLeast"/>
              <w:ind w:left="135"/>
              <w:contextualSpacing/>
              <w:jc w:val="center"/>
              <w:rPr>
                <w:rFonts w:ascii="Times New Roman" w:hAnsi="Times New Roman" w:cs="Times New Roman"/>
                <w:sz w:val="16"/>
                <w:szCs w:val="16"/>
                <w:lang w:val="ru-RU"/>
              </w:rPr>
            </w:pPr>
            <w:r w:rsidRPr="00EF6106">
              <w:rPr>
                <w:rFonts w:ascii="Times New Roman" w:hAnsi="Times New Roman" w:cs="Times New Roman"/>
                <w:sz w:val="16"/>
                <w:szCs w:val="16"/>
                <w:lang w:val="ru-RU"/>
              </w:rPr>
              <w:t>1</w:t>
            </w:r>
          </w:p>
        </w:tc>
        <w:tc>
          <w:tcPr>
            <w:tcW w:w="1768"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2599"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14">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/7</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41</w:t>
              </w:r>
              <w:r w:rsidRPr="00EF6106">
                <w:rPr>
                  <w:rFonts w:ascii="Times New Roman" w:hAnsi="Times New Roman" w:cs="Times New Roman"/>
                  <w:color w:val="0000FF"/>
                  <w:sz w:val="16"/>
                  <w:szCs w:val="16"/>
                  <w:u w:val="single"/>
                </w:rPr>
                <w:t>c</w:t>
              </w:r>
              <w:r w:rsidRPr="00EF6106">
                <w:rPr>
                  <w:rFonts w:ascii="Times New Roman" w:hAnsi="Times New Roman" w:cs="Times New Roman"/>
                  <w:color w:val="0000FF"/>
                  <w:sz w:val="16"/>
                  <w:szCs w:val="16"/>
                  <w:u w:val="single"/>
                  <w:lang w:val="ru-RU"/>
                </w:rPr>
                <w:t>418</w:t>
              </w:r>
            </w:hyperlink>
          </w:p>
        </w:tc>
      </w:tr>
      <w:tr w:rsidR="0038403E" w:rsidRPr="00EF6106">
        <w:trPr>
          <w:trHeight w:val="144"/>
          <w:tblCellSpacing w:w="20" w:type="nil"/>
        </w:trPr>
        <w:tc>
          <w:tcPr>
            <w:tcW w:w="49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2.4</w:t>
            </w:r>
          </w:p>
        </w:tc>
        <w:tc>
          <w:tcPr>
            <w:tcW w:w="3168"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Религия</w:t>
            </w:r>
          </w:p>
        </w:tc>
        <w:tc>
          <w:tcPr>
            <w:tcW w:w="960"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2 </w:t>
            </w:r>
          </w:p>
        </w:tc>
        <w:tc>
          <w:tcPr>
            <w:tcW w:w="1680"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768"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2599"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15">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/7</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41</w:t>
              </w:r>
              <w:r w:rsidRPr="00EF6106">
                <w:rPr>
                  <w:rFonts w:ascii="Times New Roman" w:hAnsi="Times New Roman" w:cs="Times New Roman"/>
                  <w:color w:val="0000FF"/>
                  <w:sz w:val="16"/>
                  <w:szCs w:val="16"/>
                  <w:u w:val="single"/>
                </w:rPr>
                <w:t>c</w:t>
              </w:r>
              <w:r w:rsidRPr="00EF6106">
                <w:rPr>
                  <w:rFonts w:ascii="Times New Roman" w:hAnsi="Times New Roman" w:cs="Times New Roman"/>
                  <w:color w:val="0000FF"/>
                  <w:sz w:val="16"/>
                  <w:szCs w:val="16"/>
                  <w:u w:val="single"/>
                  <w:lang w:val="ru-RU"/>
                </w:rPr>
                <w:t>418</w:t>
              </w:r>
            </w:hyperlink>
          </w:p>
        </w:tc>
      </w:tr>
      <w:tr w:rsidR="0038403E" w:rsidRPr="00EF6106">
        <w:trPr>
          <w:trHeight w:val="144"/>
          <w:tblCellSpacing w:w="20" w:type="nil"/>
        </w:trPr>
        <w:tc>
          <w:tcPr>
            <w:tcW w:w="49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2.5</w:t>
            </w:r>
          </w:p>
        </w:tc>
        <w:tc>
          <w:tcPr>
            <w:tcW w:w="3168"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Искусство</w:t>
            </w:r>
          </w:p>
        </w:tc>
        <w:tc>
          <w:tcPr>
            <w:tcW w:w="960"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2 </w:t>
            </w:r>
          </w:p>
        </w:tc>
        <w:tc>
          <w:tcPr>
            <w:tcW w:w="1680"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768"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2599"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16">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/7</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41</w:t>
              </w:r>
              <w:r w:rsidRPr="00EF6106">
                <w:rPr>
                  <w:rFonts w:ascii="Times New Roman" w:hAnsi="Times New Roman" w:cs="Times New Roman"/>
                  <w:color w:val="0000FF"/>
                  <w:sz w:val="16"/>
                  <w:szCs w:val="16"/>
                  <w:u w:val="single"/>
                </w:rPr>
                <w:t>c</w:t>
              </w:r>
              <w:r w:rsidRPr="00EF6106">
                <w:rPr>
                  <w:rFonts w:ascii="Times New Roman" w:hAnsi="Times New Roman" w:cs="Times New Roman"/>
                  <w:color w:val="0000FF"/>
                  <w:sz w:val="16"/>
                  <w:szCs w:val="16"/>
                  <w:u w:val="single"/>
                  <w:lang w:val="ru-RU"/>
                </w:rPr>
                <w:t>418</w:t>
              </w:r>
            </w:hyperlink>
          </w:p>
        </w:tc>
      </w:tr>
      <w:tr w:rsidR="0038403E" w:rsidRPr="00EF6106">
        <w:trPr>
          <w:trHeight w:val="144"/>
          <w:tblCellSpacing w:w="20" w:type="nil"/>
        </w:trPr>
        <w:tc>
          <w:tcPr>
            <w:tcW w:w="49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2.6</w:t>
            </w:r>
          </w:p>
        </w:tc>
        <w:tc>
          <w:tcPr>
            <w:tcW w:w="3168"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Повторительно-обобщающий урок по разделу «Духовная культура»</w:t>
            </w:r>
          </w:p>
        </w:tc>
        <w:tc>
          <w:tcPr>
            <w:tcW w:w="960"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 </w:t>
            </w:r>
            <w:r w:rsidRPr="00EF6106">
              <w:rPr>
                <w:rFonts w:ascii="Times New Roman" w:hAnsi="Times New Roman" w:cs="Times New Roman"/>
                <w:color w:val="000000"/>
                <w:sz w:val="16"/>
                <w:szCs w:val="16"/>
              </w:rPr>
              <w:t xml:space="preserve">2 </w:t>
            </w:r>
          </w:p>
        </w:tc>
        <w:tc>
          <w:tcPr>
            <w:tcW w:w="1680"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768"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2599"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17">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/7</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41</w:t>
              </w:r>
              <w:r w:rsidRPr="00EF6106">
                <w:rPr>
                  <w:rFonts w:ascii="Times New Roman" w:hAnsi="Times New Roman" w:cs="Times New Roman"/>
                  <w:color w:val="0000FF"/>
                  <w:sz w:val="16"/>
                  <w:szCs w:val="16"/>
                  <w:u w:val="single"/>
                </w:rPr>
                <w:t>c</w:t>
              </w:r>
              <w:r w:rsidRPr="00EF6106">
                <w:rPr>
                  <w:rFonts w:ascii="Times New Roman" w:hAnsi="Times New Roman" w:cs="Times New Roman"/>
                  <w:color w:val="0000FF"/>
                  <w:sz w:val="16"/>
                  <w:szCs w:val="16"/>
                  <w:u w:val="single"/>
                  <w:lang w:val="ru-RU"/>
                </w:rPr>
                <w:t>418</w:t>
              </w:r>
            </w:hyperlink>
          </w:p>
        </w:tc>
      </w:tr>
      <w:tr w:rsidR="0038403E" w:rsidRPr="00EF6106">
        <w:trPr>
          <w:trHeight w:val="144"/>
          <w:tblCellSpacing w:w="20" w:type="nil"/>
        </w:trPr>
        <w:tc>
          <w:tcPr>
            <w:tcW w:w="0" w:type="auto"/>
            <w:gridSpan w:val="2"/>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Итого по разделу</w:t>
            </w:r>
          </w:p>
        </w:tc>
        <w:tc>
          <w:tcPr>
            <w:tcW w:w="1509"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16 </w:t>
            </w:r>
          </w:p>
        </w:tc>
        <w:tc>
          <w:tcPr>
            <w:tcW w:w="0" w:type="auto"/>
            <w:gridSpan w:val="3"/>
            <w:tcMar>
              <w:top w:w="50" w:type="dxa"/>
              <w:left w:w="100" w:type="dxa"/>
            </w:tcMar>
            <w:vAlign w:val="center"/>
          </w:tcPr>
          <w:p w:rsidR="0038403E" w:rsidRPr="00EF6106" w:rsidRDefault="0038403E" w:rsidP="00EF6106">
            <w:pPr>
              <w:spacing w:line="240" w:lineRule="atLeast"/>
              <w:contextualSpacing/>
              <w:rPr>
                <w:rFonts w:ascii="Times New Roman" w:hAnsi="Times New Roman" w:cs="Times New Roman"/>
                <w:sz w:val="16"/>
                <w:szCs w:val="16"/>
              </w:rPr>
            </w:pPr>
          </w:p>
        </w:tc>
      </w:tr>
      <w:tr w:rsidR="0038403E" w:rsidRPr="00EF6106">
        <w:trPr>
          <w:trHeight w:val="144"/>
          <w:tblCellSpacing w:w="20" w:type="nil"/>
        </w:trPr>
        <w:tc>
          <w:tcPr>
            <w:tcW w:w="0" w:type="auto"/>
            <w:gridSpan w:val="6"/>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b/>
                <w:color w:val="000000"/>
                <w:sz w:val="16"/>
                <w:szCs w:val="16"/>
              </w:rPr>
              <w:lastRenderedPageBreak/>
              <w:t>Раздел 3.</w:t>
            </w:r>
            <w:r w:rsidRPr="00EF6106">
              <w:rPr>
                <w:rFonts w:ascii="Times New Roman" w:hAnsi="Times New Roman" w:cs="Times New Roman"/>
                <w:color w:val="000000"/>
                <w:sz w:val="16"/>
                <w:szCs w:val="16"/>
              </w:rPr>
              <w:t xml:space="preserve"> Экономическая жизнь общества</w:t>
            </w:r>
          </w:p>
        </w:tc>
      </w:tr>
      <w:tr w:rsidR="0038403E" w:rsidRPr="00EF6106">
        <w:trPr>
          <w:trHeight w:val="144"/>
          <w:tblCellSpacing w:w="20" w:type="nil"/>
        </w:trPr>
        <w:tc>
          <w:tcPr>
            <w:tcW w:w="49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3.1</w:t>
            </w:r>
          </w:p>
        </w:tc>
        <w:tc>
          <w:tcPr>
            <w:tcW w:w="3168"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Экономика — основа жизнедеятельности общества</w:t>
            </w:r>
          </w:p>
        </w:tc>
        <w:tc>
          <w:tcPr>
            <w:tcW w:w="960"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6 </w:t>
            </w:r>
          </w:p>
        </w:tc>
        <w:tc>
          <w:tcPr>
            <w:tcW w:w="1680"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768"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2599"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18">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/7</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41</w:t>
              </w:r>
              <w:r w:rsidRPr="00EF6106">
                <w:rPr>
                  <w:rFonts w:ascii="Times New Roman" w:hAnsi="Times New Roman" w:cs="Times New Roman"/>
                  <w:color w:val="0000FF"/>
                  <w:sz w:val="16"/>
                  <w:szCs w:val="16"/>
                  <w:u w:val="single"/>
                </w:rPr>
                <w:t>c</w:t>
              </w:r>
              <w:r w:rsidRPr="00EF6106">
                <w:rPr>
                  <w:rFonts w:ascii="Times New Roman" w:hAnsi="Times New Roman" w:cs="Times New Roman"/>
                  <w:color w:val="0000FF"/>
                  <w:sz w:val="16"/>
                  <w:szCs w:val="16"/>
                  <w:u w:val="single"/>
                  <w:lang w:val="ru-RU"/>
                </w:rPr>
                <w:t>418</w:t>
              </w:r>
            </w:hyperlink>
          </w:p>
        </w:tc>
      </w:tr>
      <w:tr w:rsidR="0038403E" w:rsidRPr="00EF6106">
        <w:trPr>
          <w:trHeight w:val="144"/>
          <w:tblCellSpacing w:w="20" w:type="nil"/>
        </w:trPr>
        <w:tc>
          <w:tcPr>
            <w:tcW w:w="49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3.2</w:t>
            </w:r>
          </w:p>
        </w:tc>
        <w:tc>
          <w:tcPr>
            <w:tcW w:w="3168"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Рыночные отношения в экономике</w:t>
            </w:r>
          </w:p>
        </w:tc>
        <w:tc>
          <w:tcPr>
            <w:tcW w:w="960"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6 </w:t>
            </w:r>
          </w:p>
        </w:tc>
        <w:tc>
          <w:tcPr>
            <w:tcW w:w="1680"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768"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2599"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19">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/7</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41</w:t>
              </w:r>
              <w:r w:rsidRPr="00EF6106">
                <w:rPr>
                  <w:rFonts w:ascii="Times New Roman" w:hAnsi="Times New Roman" w:cs="Times New Roman"/>
                  <w:color w:val="0000FF"/>
                  <w:sz w:val="16"/>
                  <w:szCs w:val="16"/>
                  <w:u w:val="single"/>
                </w:rPr>
                <w:t>c</w:t>
              </w:r>
              <w:r w:rsidRPr="00EF6106">
                <w:rPr>
                  <w:rFonts w:ascii="Times New Roman" w:hAnsi="Times New Roman" w:cs="Times New Roman"/>
                  <w:color w:val="0000FF"/>
                  <w:sz w:val="16"/>
                  <w:szCs w:val="16"/>
                  <w:u w:val="single"/>
                  <w:lang w:val="ru-RU"/>
                </w:rPr>
                <w:t>418</w:t>
              </w:r>
            </w:hyperlink>
          </w:p>
        </w:tc>
      </w:tr>
      <w:tr w:rsidR="0038403E" w:rsidRPr="00EF6106">
        <w:trPr>
          <w:trHeight w:val="144"/>
          <w:tblCellSpacing w:w="20" w:type="nil"/>
        </w:trPr>
        <w:tc>
          <w:tcPr>
            <w:tcW w:w="49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3.3</w:t>
            </w:r>
          </w:p>
        </w:tc>
        <w:tc>
          <w:tcPr>
            <w:tcW w:w="3168"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Экономическая деятельность</w:t>
            </w:r>
          </w:p>
        </w:tc>
        <w:tc>
          <w:tcPr>
            <w:tcW w:w="960"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2 </w:t>
            </w:r>
          </w:p>
        </w:tc>
        <w:tc>
          <w:tcPr>
            <w:tcW w:w="1680"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768"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2599"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20">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/7</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41</w:t>
              </w:r>
              <w:r w:rsidRPr="00EF6106">
                <w:rPr>
                  <w:rFonts w:ascii="Times New Roman" w:hAnsi="Times New Roman" w:cs="Times New Roman"/>
                  <w:color w:val="0000FF"/>
                  <w:sz w:val="16"/>
                  <w:szCs w:val="16"/>
                  <w:u w:val="single"/>
                </w:rPr>
                <w:t>c</w:t>
              </w:r>
              <w:r w:rsidRPr="00EF6106">
                <w:rPr>
                  <w:rFonts w:ascii="Times New Roman" w:hAnsi="Times New Roman" w:cs="Times New Roman"/>
                  <w:color w:val="0000FF"/>
                  <w:sz w:val="16"/>
                  <w:szCs w:val="16"/>
                  <w:u w:val="single"/>
                  <w:lang w:val="ru-RU"/>
                </w:rPr>
                <w:t>418</w:t>
              </w:r>
            </w:hyperlink>
          </w:p>
        </w:tc>
      </w:tr>
      <w:tr w:rsidR="0038403E" w:rsidRPr="00EF6106">
        <w:trPr>
          <w:trHeight w:val="144"/>
          <w:tblCellSpacing w:w="20" w:type="nil"/>
        </w:trPr>
        <w:tc>
          <w:tcPr>
            <w:tcW w:w="49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3.4</w:t>
            </w:r>
          </w:p>
        </w:tc>
        <w:tc>
          <w:tcPr>
            <w:tcW w:w="3168"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Экономика предприятия</w:t>
            </w:r>
          </w:p>
        </w:tc>
        <w:tc>
          <w:tcPr>
            <w:tcW w:w="960"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4 </w:t>
            </w:r>
          </w:p>
        </w:tc>
        <w:tc>
          <w:tcPr>
            <w:tcW w:w="1680"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768"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2599"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21">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/7</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41</w:t>
              </w:r>
              <w:r w:rsidRPr="00EF6106">
                <w:rPr>
                  <w:rFonts w:ascii="Times New Roman" w:hAnsi="Times New Roman" w:cs="Times New Roman"/>
                  <w:color w:val="0000FF"/>
                  <w:sz w:val="16"/>
                  <w:szCs w:val="16"/>
                  <w:u w:val="single"/>
                </w:rPr>
                <w:t>c</w:t>
              </w:r>
              <w:r w:rsidRPr="00EF6106">
                <w:rPr>
                  <w:rFonts w:ascii="Times New Roman" w:hAnsi="Times New Roman" w:cs="Times New Roman"/>
                  <w:color w:val="0000FF"/>
                  <w:sz w:val="16"/>
                  <w:szCs w:val="16"/>
                  <w:u w:val="single"/>
                  <w:lang w:val="ru-RU"/>
                </w:rPr>
                <w:t>418</w:t>
              </w:r>
            </w:hyperlink>
          </w:p>
        </w:tc>
      </w:tr>
      <w:tr w:rsidR="0038403E" w:rsidRPr="00EF6106">
        <w:trPr>
          <w:trHeight w:val="144"/>
          <w:tblCellSpacing w:w="20" w:type="nil"/>
        </w:trPr>
        <w:tc>
          <w:tcPr>
            <w:tcW w:w="49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3.5</w:t>
            </w:r>
          </w:p>
        </w:tc>
        <w:tc>
          <w:tcPr>
            <w:tcW w:w="3168"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Финансовый рынок и финансовые институты</w:t>
            </w:r>
          </w:p>
        </w:tc>
        <w:tc>
          <w:tcPr>
            <w:tcW w:w="960"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 </w:t>
            </w:r>
            <w:r w:rsidRPr="00EF6106">
              <w:rPr>
                <w:rFonts w:ascii="Times New Roman" w:hAnsi="Times New Roman" w:cs="Times New Roman"/>
                <w:color w:val="000000"/>
                <w:sz w:val="16"/>
                <w:szCs w:val="16"/>
              </w:rPr>
              <w:t xml:space="preserve">3 </w:t>
            </w:r>
          </w:p>
        </w:tc>
        <w:tc>
          <w:tcPr>
            <w:tcW w:w="1680"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768"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2599"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22">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/7</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41</w:t>
              </w:r>
              <w:r w:rsidRPr="00EF6106">
                <w:rPr>
                  <w:rFonts w:ascii="Times New Roman" w:hAnsi="Times New Roman" w:cs="Times New Roman"/>
                  <w:color w:val="0000FF"/>
                  <w:sz w:val="16"/>
                  <w:szCs w:val="16"/>
                  <w:u w:val="single"/>
                </w:rPr>
                <w:t>c</w:t>
              </w:r>
              <w:r w:rsidRPr="00EF6106">
                <w:rPr>
                  <w:rFonts w:ascii="Times New Roman" w:hAnsi="Times New Roman" w:cs="Times New Roman"/>
                  <w:color w:val="0000FF"/>
                  <w:sz w:val="16"/>
                  <w:szCs w:val="16"/>
                  <w:u w:val="single"/>
                  <w:lang w:val="ru-RU"/>
                </w:rPr>
                <w:t>418</w:t>
              </w:r>
            </w:hyperlink>
          </w:p>
        </w:tc>
      </w:tr>
      <w:tr w:rsidR="0038403E" w:rsidRPr="00EF6106">
        <w:trPr>
          <w:trHeight w:val="144"/>
          <w:tblCellSpacing w:w="20" w:type="nil"/>
        </w:trPr>
        <w:tc>
          <w:tcPr>
            <w:tcW w:w="49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3.6</w:t>
            </w:r>
          </w:p>
        </w:tc>
        <w:tc>
          <w:tcPr>
            <w:tcW w:w="3168"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Экономика и государство</w:t>
            </w:r>
          </w:p>
        </w:tc>
        <w:tc>
          <w:tcPr>
            <w:tcW w:w="960"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3 </w:t>
            </w:r>
          </w:p>
        </w:tc>
        <w:tc>
          <w:tcPr>
            <w:tcW w:w="1680"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768"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2599"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23">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/7</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41</w:t>
              </w:r>
              <w:r w:rsidRPr="00EF6106">
                <w:rPr>
                  <w:rFonts w:ascii="Times New Roman" w:hAnsi="Times New Roman" w:cs="Times New Roman"/>
                  <w:color w:val="0000FF"/>
                  <w:sz w:val="16"/>
                  <w:szCs w:val="16"/>
                  <w:u w:val="single"/>
                </w:rPr>
                <w:t>c</w:t>
              </w:r>
              <w:r w:rsidRPr="00EF6106">
                <w:rPr>
                  <w:rFonts w:ascii="Times New Roman" w:hAnsi="Times New Roman" w:cs="Times New Roman"/>
                  <w:color w:val="0000FF"/>
                  <w:sz w:val="16"/>
                  <w:szCs w:val="16"/>
                  <w:u w:val="single"/>
                  <w:lang w:val="ru-RU"/>
                </w:rPr>
                <w:t>418</w:t>
              </w:r>
            </w:hyperlink>
          </w:p>
        </w:tc>
      </w:tr>
      <w:tr w:rsidR="0038403E" w:rsidRPr="00EF6106">
        <w:trPr>
          <w:trHeight w:val="144"/>
          <w:tblCellSpacing w:w="20" w:type="nil"/>
        </w:trPr>
        <w:tc>
          <w:tcPr>
            <w:tcW w:w="49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3.7</w:t>
            </w:r>
          </w:p>
        </w:tc>
        <w:tc>
          <w:tcPr>
            <w:tcW w:w="3168"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Мировая экономика</w:t>
            </w:r>
          </w:p>
        </w:tc>
        <w:tc>
          <w:tcPr>
            <w:tcW w:w="960"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2 </w:t>
            </w:r>
          </w:p>
        </w:tc>
        <w:tc>
          <w:tcPr>
            <w:tcW w:w="1680"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768"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2599"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24">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/7</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41</w:t>
              </w:r>
              <w:r w:rsidRPr="00EF6106">
                <w:rPr>
                  <w:rFonts w:ascii="Times New Roman" w:hAnsi="Times New Roman" w:cs="Times New Roman"/>
                  <w:color w:val="0000FF"/>
                  <w:sz w:val="16"/>
                  <w:szCs w:val="16"/>
                  <w:u w:val="single"/>
                </w:rPr>
                <w:t>c</w:t>
              </w:r>
              <w:r w:rsidRPr="00EF6106">
                <w:rPr>
                  <w:rFonts w:ascii="Times New Roman" w:hAnsi="Times New Roman" w:cs="Times New Roman"/>
                  <w:color w:val="0000FF"/>
                  <w:sz w:val="16"/>
                  <w:szCs w:val="16"/>
                  <w:u w:val="single"/>
                  <w:lang w:val="ru-RU"/>
                </w:rPr>
                <w:t>418</w:t>
              </w:r>
            </w:hyperlink>
          </w:p>
        </w:tc>
      </w:tr>
      <w:tr w:rsidR="0038403E" w:rsidRPr="00EF6106">
        <w:trPr>
          <w:trHeight w:val="144"/>
          <w:tblCellSpacing w:w="20" w:type="nil"/>
        </w:trPr>
        <w:tc>
          <w:tcPr>
            <w:tcW w:w="49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3.8</w:t>
            </w:r>
          </w:p>
        </w:tc>
        <w:tc>
          <w:tcPr>
            <w:tcW w:w="3168"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Повторительно-обобщающий урок по разделу «Экономическая жизнь общества»</w:t>
            </w:r>
          </w:p>
        </w:tc>
        <w:tc>
          <w:tcPr>
            <w:tcW w:w="960"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 </w:t>
            </w:r>
            <w:r w:rsidRPr="00EF6106">
              <w:rPr>
                <w:rFonts w:ascii="Times New Roman" w:hAnsi="Times New Roman" w:cs="Times New Roman"/>
                <w:color w:val="000000"/>
                <w:sz w:val="16"/>
                <w:szCs w:val="16"/>
              </w:rPr>
              <w:t xml:space="preserve">2 </w:t>
            </w:r>
          </w:p>
        </w:tc>
        <w:tc>
          <w:tcPr>
            <w:tcW w:w="1680"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2 </w:t>
            </w:r>
          </w:p>
        </w:tc>
        <w:tc>
          <w:tcPr>
            <w:tcW w:w="1768"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2599"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25">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/7</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41</w:t>
              </w:r>
              <w:r w:rsidRPr="00EF6106">
                <w:rPr>
                  <w:rFonts w:ascii="Times New Roman" w:hAnsi="Times New Roman" w:cs="Times New Roman"/>
                  <w:color w:val="0000FF"/>
                  <w:sz w:val="16"/>
                  <w:szCs w:val="16"/>
                  <w:u w:val="single"/>
                </w:rPr>
                <w:t>c</w:t>
              </w:r>
              <w:r w:rsidRPr="00EF6106">
                <w:rPr>
                  <w:rFonts w:ascii="Times New Roman" w:hAnsi="Times New Roman" w:cs="Times New Roman"/>
                  <w:color w:val="0000FF"/>
                  <w:sz w:val="16"/>
                  <w:szCs w:val="16"/>
                  <w:u w:val="single"/>
                  <w:lang w:val="ru-RU"/>
                </w:rPr>
                <w:t>418</w:t>
              </w:r>
            </w:hyperlink>
          </w:p>
        </w:tc>
      </w:tr>
      <w:tr w:rsidR="0038403E" w:rsidRPr="00EF6106">
        <w:trPr>
          <w:trHeight w:val="144"/>
          <w:tblCellSpacing w:w="20" w:type="nil"/>
        </w:trPr>
        <w:tc>
          <w:tcPr>
            <w:tcW w:w="0" w:type="auto"/>
            <w:gridSpan w:val="2"/>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Итого по разделу</w:t>
            </w:r>
          </w:p>
        </w:tc>
        <w:tc>
          <w:tcPr>
            <w:tcW w:w="1509"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28 </w:t>
            </w:r>
          </w:p>
        </w:tc>
        <w:tc>
          <w:tcPr>
            <w:tcW w:w="0" w:type="auto"/>
            <w:gridSpan w:val="3"/>
            <w:tcMar>
              <w:top w:w="50" w:type="dxa"/>
              <w:left w:w="100" w:type="dxa"/>
            </w:tcMar>
            <w:vAlign w:val="center"/>
          </w:tcPr>
          <w:p w:rsidR="0038403E" w:rsidRPr="00EF6106" w:rsidRDefault="0038403E" w:rsidP="00EF6106">
            <w:pPr>
              <w:spacing w:line="240" w:lineRule="atLeast"/>
              <w:contextualSpacing/>
              <w:rPr>
                <w:rFonts w:ascii="Times New Roman" w:hAnsi="Times New Roman" w:cs="Times New Roman"/>
                <w:sz w:val="16"/>
                <w:szCs w:val="16"/>
              </w:rPr>
            </w:pPr>
          </w:p>
        </w:tc>
      </w:tr>
      <w:tr w:rsidR="0038403E" w:rsidRPr="00EF6106">
        <w:trPr>
          <w:trHeight w:val="144"/>
          <w:tblCellSpacing w:w="20" w:type="nil"/>
        </w:trPr>
        <w:tc>
          <w:tcPr>
            <w:tcW w:w="0" w:type="auto"/>
            <w:gridSpan w:val="2"/>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 </w:t>
            </w:r>
            <w:r w:rsidRPr="00EF6106">
              <w:rPr>
                <w:rFonts w:ascii="Times New Roman" w:hAnsi="Times New Roman" w:cs="Times New Roman"/>
                <w:color w:val="000000"/>
                <w:sz w:val="16"/>
                <w:szCs w:val="16"/>
              </w:rPr>
              <w:t xml:space="preserve">6 </w:t>
            </w:r>
          </w:p>
        </w:tc>
        <w:tc>
          <w:tcPr>
            <w:tcW w:w="1680" w:type="dxa"/>
            <w:tcMar>
              <w:top w:w="50" w:type="dxa"/>
              <w:left w:w="100" w:type="dxa"/>
            </w:tcMar>
            <w:vAlign w:val="center"/>
          </w:tcPr>
          <w:p w:rsidR="0038403E" w:rsidRPr="00EF6106" w:rsidRDefault="007936B8" w:rsidP="00EF6106">
            <w:pPr>
              <w:spacing w:after="0" w:line="240" w:lineRule="atLeast"/>
              <w:ind w:left="135"/>
              <w:contextualSpacing/>
              <w:jc w:val="center"/>
              <w:rPr>
                <w:rFonts w:ascii="Times New Roman" w:hAnsi="Times New Roman" w:cs="Times New Roman"/>
                <w:sz w:val="16"/>
                <w:szCs w:val="16"/>
                <w:lang w:val="ru-RU"/>
              </w:rPr>
            </w:pPr>
            <w:r w:rsidRPr="00EF6106">
              <w:rPr>
                <w:rFonts w:ascii="Times New Roman" w:hAnsi="Times New Roman" w:cs="Times New Roman"/>
                <w:sz w:val="16"/>
                <w:szCs w:val="16"/>
                <w:lang w:val="ru-RU"/>
              </w:rPr>
              <w:t>1</w:t>
            </w:r>
          </w:p>
        </w:tc>
        <w:tc>
          <w:tcPr>
            <w:tcW w:w="1768"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2599"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26">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/7</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41</w:t>
              </w:r>
              <w:r w:rsidRPr="00EF6106">
                <w:rPr>
                  <w:rFonts w:ascii="Times New Roman" w:hAnsi="Times New Roman" w:cs="Times New Roman"/>
                  <w:color w:val="0000FF"/>
                  <w:sz w:val="16"/>
                  <w:szCs w:val="16"/>
                  <w:u w:val="single"/>
                </w:rPr>
                <w:t>c</w:t>
              </w:r>
              <w:r w:rsidRPr="00EF6106">
                <w:rPr>
                  <w:rFonts w:ascii="Times New Roman" w:hAnsi="Times New Roman" w:cs="Times New Roman"/>
                  <w:color w:val="0000FF"/>
                  <w:sz w:val="16"/>
                  <w:szCs w:val="16"/>
                  <w:u w:val="single"/>
                  <w:lang w:val="ru-RU"/>
                </w:rPr>
                <w:t>418</w:t>
              </w:r>
            </w:hyperlink>
          </w:p>
        </w:tc>
      </w:tr>
      <w:tr w:rsidR="0038403E" w:rsidRPr="00EF6106">
        <w:trPr>
          <w:trHeight w:val="144"/>
          <w:tblCellSpacing w:w="20" w:type="nil"/>
        </w:trPr>
        <w:tc>
          <w:tcPr>
            <w:tcW w:w="0" w:type="auto"/>
            <w:gridSpan w:val="2"/>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ОБЩЕЕ КОЛИЧЕСТВО ЧАСОВ ПО ПРОГРАММЕ</w:t>
            </w:r>
          </w:p>
        </w:tc>
        <w:tc>
          <w:tcPr>
            <w:tcW w:w="1509"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 </w:t>
            </w:r>
            <w:r w:rsidRPr="00EF6106">
              <w:rPr>
                <w:rFonts w:ascii="Times New Roman" w:hAnsi="Times New Roman" w:cs="Times New Roman"/>
                <w:color w:val="000000"/>
                <w:sz w:val="16"/>
                <w:szCs w:val="16"/>
              </w:rPr>
              <w:t xml:space="preserve">68 </w:t>
            </w:r>
          </w:p>
        </w:tc>
        <w:tc>
          <w:tcPr>
            <w:tcW w:w="1680" w:type="dxa"/>
            <w:tcMar>
              <w:top w:w="50" w:type="dxa"/>
              <w:left w:w="100" w:type="dxa"/>
            </w:tcMar>
            <w:vAlign w:val="center"/>
          </w:tcPr>
          <w:p w:rsidR="0038403E" w:rsidRPr="00EF6106" w:rsidRDefault="007936B8"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lang w:val="ru-RU"/>
              </w:rPr>
              <w:t>4</w:t>
            </w:r>
            <w:r w:rsidR="00555705" w:rsidRPr="00EF6106">
              <w:rPr>
                <w:rFonts w:ascii="Times New Roman" w:hAnsi="Times New Roman" w:cs="Times New Roman"/>
                <w:color w:val="000000"/>
                <w:sz w:val="16"/>
                <w:szCs w:val="16"/>
              </w:rPr>
              <w:t xml:space="preserve"> </w:t>
            </w:r>
          </w:p>
        </w:tc>
        <w:tc>
          <w:tcPr>
            <w:tcW w:w="1768"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0 </w:t>
            </w:r>
          </w:p>
        </w:tc>
        <w:tc>
          <w:tcPr>
            <w:tcW w:w="2599" w:type="dxa"/>
            <w:tcMar>
              <w:top w:w="50" w:type="dxa"/>
              <w:left w:w="100" w:type="dxa"/>
            </w:tcMar>
            <w:vAlign w:val="center"/>
          </w:tcPr>
          <w:p w:rsidR="0038403E" w:rsidRPr="00EF6106" w:rsidRDefault="0038403E" w:rsidP="00EF6106">
            <w:pPr>
              <w:spacing w:line="240" w:lineRule="atLeast"/>
              <w:contextualSpacing/>
              <w:rPr>
                <w:rFonts w:ascii="Times New Roman" w:hAnsi="Times New Roman" w:cs="Times New Roman"/>
                <w:sz w:val="16"/>
                <w:szCs w:val="16"/>
              </w:rPr>
            </w:pPr>
          </w:p>
        </w:tc>
      </w:tr>
    </w:tbl>
    <w:p w:rsidR="0038403E" w:rsidRPr="00EF6106" w:rsidRDefault="0038403E" w:rsidP="00EF6106">
      <w:pPr>
        <w:spacing w:line="240" w:lineRule="atLeast"/>
        <w:contextualSpacing/>
        <w:rPr>
          <w:rFonts w:ascii="Times New Roman" w:hAnsi="Times New Roman" w:cs="Times New Roman"/>
          <w:sz w:val="16"/>
          <w:szCs w:val="16"/>
        </w:rPr>
        <w:sectPr w:rsidR="0038403E" w:rsidRPr="00EF6106">
          <w:pgSz w:w="16383" w:h="11906" w:orient="landscape"/>
          <w:pgMar w:top="1134" w:right="850" w:bottom="1134" w:left="1701" w:header="720" w:footer="720" w:gutter="0"/>
          <w:cols w:space="720"/>
        </w:sectPr>
      </w:pPr>
    </w:p>
    <w:p w:rsidR="0038403E" w:rsidRPr="00EF6106" w:rsidRDefault="00555705" w:rsidP="00EF6106">
      <w:pPr>
        <w:spacing w:after="0" w:line="240" w:lineRule="atLeast"/>
        <w:ind w:left="120"/>
        <w:contextualSpacing/>
        <w:rPr>
          <w:rFonts w:ascii="Times New Roman" w:hAnsi="Times New Roman" w:cs="Times New Roman"/>
          <w:sz w:val="16"/>
          <w:szCs w:val="16"/>
        </w:rPr>
      </w:pPr>
      <w:bookmarkStart w:id="7" w:name="block-75881118"/>
      <w:bookmarkEnd w:id="6"/>
      <w:r w:rsidRPr="00EF6106">
        <w:rPr>
          <w:rFonts w:ascii="Times New Roman" w:hAnsi="Times New Roman" w:cs="Times New Roman"/>
          <w:b/>
          <w:color w:val="000000"/>
          <w:sz w:val="16"/>
          <w:szCs w:val="16"/>
        </w:rPr>
        <w:lastRenderedPageBreak/>
        <w:t xml:space="preserve"> ПОУРОЧНОЕ ПЛАНИРОВАНИЕ </w:t>
      </w:r>
    </w:p>
    <w:p w:rsidR="0038403E" w:rsidRPr="00EF6106" w:rsidRDefault="00555705" w:rsidP="00EF6106">
      <w:pPr>
        <w:spacing w:after="0" w:line="240" w:lineRule="atLeast"/>
        <w:ind w:left="120"/>
        <w:contextualSpacing/>
        <w:rPr>
          <w:rFonts w:ascii="Times New Roman" w:hAnsi="Times New Roman" w:cs="Times New Roman"/>
          <w:sz w:val="16"/>
          <w:szCs w:val="16"/>
        </w:rPr>
      </w:pPr>
      <w:r w:rsidRPr="00EF6106">
        <w:rPr>
          <w:rFonts w:ascii="Times New Roman" w:hAnsi="Times New Roman" w:cs="Times New Roman"/>
          <w:b/>
          <w:color w:val="000000"/>
          <w:sz w:val="16"/>
          <w:szCs w:val="16"/>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72"/>
        <w:gridCol w:w="3520"/>
        <w:gridCol w:w="1246"/>
        <w:gridCol w:w="1485"/>
        <w:gridCol w:w="1587"/>
        <w:gridCol w:w="1120"/>
        <w:gridCol w:w="4462"/>
      </w:tblGrid>
      <w:tr w:rsidR="0038403E" w:rsidRPr="00EF6106" w:rsidTr="007936B8">
        <w:trPr>
          <w:trHeight w:val="144"/>
          <w:tblCellSpacing w:w="20" w:type="nil"/>
        </w:trPr>
        <w:tc>
          <w:tcPr>
            <w:tcW w:w="572" w:type="dxa"/>
            <w:vMerge w:val="restart"/>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b/>
                <w:color w:val="000000"/>
                <w:sz w:val="16"/>
                <w:szCs w:val="16"/>
              </w:rPr>
              <w:t xml:space="preserve">№ п/п </w:t>
            </w:r>
          </w:p>
          <w:p w:rsidR="0038403E" w:rsidRPr="00EF6106" w:rsidRDefault="0038403E" w:rsidP="00EF6106">
            <w:pPr>
              <w:spacing w:after="0" w:line="240" w:lineRule="atLeast"/>
              <w:ind w:left="135"/>
              <w:contextualSpacing/>
              <w:rPr>
                <w:rFonts w:ascii="Times New Roman" w:hAnsi="Times New Roman" w:cs="Times New Roman"/>
                <w:sz w:val="16"/>
                <w:szCs w:val="16"/>
              </w:rPr>
            </w:pPr>
          </w:p>
        </w:tc>
        <w:tc>
          <w:tcPr>
            <w:tcW w:w="3520" w:type="dxa"/>
            <w:vMerge w:val="restart"/>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b/>
                <w:color w:val="000000"/>
                <w:sz w:val="16"/>
                <w:szCs w:val="16"/>
              </w:rPr>
              <w:t xml:space="preserve">Тема урока </w:t>
            </w:r>
          </w:p>
          <w:p w:rsidR="0038403E" w:rsidRPr="00EF6106" w:rsidRDefault="0038403E" w:rsidP="00EF6106">
            <w:pPr>
              <w:spacing w:after="0" w:line="240" w:lineRule="atLeast"/>
              <w:ind w:left="135"/>
              <w:contextualSpacing/>
              <w:rPr>
                <w:rFonts w:ascii="Times New Roman" w:hAnsi="Times New Roman" w:cs="Times New Roman"/>
                <w:sz w:val="16"/>
                <w:szCs w:val="16"/>
              </w:rPr>
            </w:pPr>
          </w:p>
        </w:tc>
        <w:tc>
          <w:tcPr>
            <w:tcW w:w="0" w:type="auto"/>
            <w:gridSpan w:val="3"/>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b/>
                <w:color w:val="000000"/>
                <w:sz w:val="16"/>
                <w:szCs w:val="16"/>
              </w:rPr>
              <w:t>Количество часов</w:t>
            </w:r>
          </w:p>
        </w:tc>
        <w:tc>
          <w:tcPr>
            <w:tcW w:w="1120" w:type="dxa"/>
            <w:vMerge w:val="restart"/>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b/>
                <w:color w:val="000000"/>
                <w:sz w:val="16"/>
                <w:szCs w:val="16"/>
              </w:rPr>
              <w:t xml:space="preserve">Дата изучения </w:t>
            </w:r>
          </w:p>
          <w:p w:rsidR="0038403E" w:rsidRPr="00EF6106" w:rsidRDefault="0038403E" w:rsidP="00EF6106">
            <w:pPr>
              <w:spacing w:after="0" w:line="240" w:lineRule="atLeast"/>
              <w:ind w:left="135"/>
              <w:contextualSpacing/>
              <w:rPr>
                <w:rFonts w:ascii="Times New Roman" w:hAnsi="Times New Roman" w:cs="Times New Roman"/>
                <w:sz w:val="16"/>
                <w:szCs w:val="16"/>
              </w:rPr>
            </w:pPr>
          </w:p>
        </w:tc>
        <w:tc>
          <w:tcPr>
            <w:tcW w:w="4462" w:type="dxa"/>
            <w:vMerge w:val="restart"/>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b/>
                <w:color w:val="000000"/>
                <w:sz w:val="16"/>
                <w:szCs w:val="16"/>
              </w:rPr>
              <w:t xml:space="preserve">Электронные цифровые образовательные ресурсы </w:t>
            </w:r>
          </w:p>
          <w:p w:rsidR="0038403E" w:rsidRPr="00EF6106" w:rsidRDefault="0038403E" w:rsidP="00EF6106">
            <w:pPr>
              <w:spacing w:after="0" w:line="240" w:lineRule="atLeast"/>
              <w:ind w:left="135"/>
              <w:contextualSpacing/>
              <w:rPr>
                <w:rFonts w:ascii="Times New Roman" w:hAnsi="Times New Roman" w:cs="Times New Roman"/>
                <w:sz w:val="16"/>
                <w:szCs w:val="16"/>
              </w:rPr>
            </w:pPr>
          </w:p>
        </w:tc>
      </w:tr>
      <w:tr w:rsidR="0038403E" w:rsidRPr="00EF6106" w:rsidTr="007936B8">
        <w:trPr>
          <w:trHeight w:val="144"/>
          <w:tblCellSpacing w:w="20" w:type="nil"/>
        </w:trPr>
        <w:tc>
          <w:tcPr>
            <w:tcW w:w="0" w:type="auto"/>
            <w:vMerge/>
            <w:tcBorders>
              <w:top w:val="nil"/>
            </w:tcBorders>
            <w:tcMar>
              <w:top w:w="50" w:type="dxa"/>
              <w:left w:w="100" w:type="dxa"/>
            </w:tcMar>
          </w:tcPr>
          <w:p w:rsidR="0038403E" w:rsidRPr="00EF6106" w:rsidRDefault="0038403E" w:rsidP="00EF6106">
            <w:pPr>
              <w:spacing w:line="240" w:lineRule="atLeast"/>
              <w:contextualSpacing/>
              <w:rPr>
                <w:rFonts w:ascii="Times New Roman" w:hAnsi="Times New Roman" w:cs="Times New Roman"/>
                <w:sz w:val="16"/>
                <w:szCs w:val="16"/>
              </w:rPr>
            </w:pPr>
          </w:p>
        </w:tc>
        <w:tc>
          <w:tcPr>
            <w:tcW w:w="0" w:type="auto"/>
            <w:vMerge/>
            <w:tcBorders>
              <w:top w:val="nil"/>
            </w:tcBorders>
            <w:tcMar>
              <w:top w:w="50" w:type="dxa"/>
              <w:left w:w="100" w:type="dxa"/>
            </w:tcMar>
          </w:tcPr>
          <w:p w:rsidR="0038403E" w:rsidRPr="00EF6106" w:rsidRDefault="0038403E" w:rsidP="00EF6106">
            <w:pPr>
              <w:spacing w:line="240" w:lineRule="atLeast"/>
              <w:contextualSpacing/>
              <w:rPr>
                <w:rFonts w:ascii="Times New Roman" w:hAnsi="Times New Roman" w:cs="Times New Roman"/>
                <w:sz w:val="16"/>
                <w:szCs w:val="16"/>
              </w:rPr>
            </w:pPr>
          </w:p>
        </w:tc>
        <w:tc>
          <w:tcPr>
            <w:tcW w:w="1246"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b/>
                <w:color w:val="000000"/>
                <w:sz w:val="16"/>
                <w:szCs w:val="16"/>
              </w:rPr>
              <w:t xml:space="preserve">Всего </w:t>
            </w:r>
          </w:p>
          <w:p w:rsidR="0038403E" w:rsidRPr="00EF6106" w:rsidRDefault="0038403E" w:rsidP="00EF6106">
            <w:pPr>
              <w:spacing w:after="0" w:line="240" w:lineRule="atLeast"/>
              <w:ind w:left="135"/>
              <w:contextualSpacing/>
              <w:rPr>
                <w:rFonts w:ascii="Times New Roman" w:hAnsi="Times New Roman" w:cs="Times New Roman"/>
                <w:sz w:val="16"/>
                <w:szCs w:val="16"/>
              </w:rPr>
            </w:pPr>
          </w:p>
        </w:tc>
        <w:tc>
          <w:tcPr>
            <w:tcW w:w="1485"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b/>
                <w:color w:val="000000"/>
                <w:sz w:val="16"/>
                <w:szCs w:val="16"/>
              </w:rPr>
              <w:t xml:space="preserve">Контрольные работы </w:t>
            </w:r>
          </w:p>
          <w:p w:rsidR="0038403E" w:rsidRPr="00EF6106" w:rsidRDefault="0038403E" w:rsidP="00EF6106">
            <w:pPr>
              <w:spacing w:after="0" w:line="240" w:lineRule="atLeast"/>
              <w:ind w:left="135"/>
              <w:contextualSpacing/>
              <w:rPr>
                <w:rFonts w:ascii="Times New Roman" w:hAnsi="Times New Roman" w:cs="Times New Roman"/>
                <w:sz w:val="16"/>
                <w:szCs w:val="16"/>
              </w:rPr>
            </w:pPr>
          </w:p>
        </w:tc>
        <w:tc>
          <w:tcPr>
            <w:tcW w:w="1587"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b/>
                <w:color w:val="000000"/>
                <w:sz w:val="16"/>
                <w:szCs w:val="16"/>
              </w:rPr>
              <w:t xml:space="preserve">Практические работы </w:t>
            </w:r>
          </w:p>
          <w:p w:rsidR="0038403E" w:rsidRPr="00EF6106" w:rsidRDefault="0038403E" w:rsidP="00EF6106">
            <w:pPr>
              <w:spacing w:after="0" w:line="240" w:lineRule="atLeast"/>
              <w:ind w:left="135"/>
              <w:contextualSpacing/>
              <w:rPr>
                <w:rFonts w:ascii="Times New Roman" w:hAnsi="Times New Roman" w:cs="Times New Roman"/>
                <w:sz w:val="16"/>
                <w:szCs w:val="16"/>
              </w:rPr>
            </w:pPr>
          </w:p>
        </w:tc>
        <w:tc>
          <w:tcPr>
            <w:tcW w:w="0" w:type="auto"/>
            <w:vMerge/>
            <w:tcBorders>
              <w:top w:val="nil"/>
            </w:tcBorders>
            <w:tcMar>
              <w:top w:w="50" w:type="dxa"/>
              <w:left w:w="100" w:type="dxa"/>
            </w:tcMar>
          </w:tcPr>
          <w:p w:rsidR="0038403E" w:rsidRPr="00EF6106" w:rsidRDefault="0038403E" w:rsidP="00EF6106">
            <w:pPr>
              <w:spacing w:line="240" w:lineRule="atLeast"/>
              <w:contextualSpacing/>
              <w:rPr>
                <w:rFonts w:ascii="Times New Roman" w:hAnsi="Times New Roman" w:cs="Times New Roman"/>
                <w:sz w:val="16"/>
                <w:szCs w:val="16"/>
              </w:rPr>
            </w:pPr>
          </w:p>
        </w:tc>
        <w:tc>
          <w:tcPr>
            <w:tcW w:w="4462" w:type="dxa"/>
            <w:vMerge/>
            <w:tcBorders>
              <w:top w:val="nil"/>
            </w:tcBorders>
            <w:tcMar>
              <w:top w:w="50" w:type="dxa"/>
              <w:left w:w="100" w:type="dxa"/>
            </w:tcMar>
          </w:tcPr>
          <w:p w:rsidR="0038403E" w:rsidRPr="00EF6106" w:rsidRDefault="0038403E" w:rsidP="00EF6106">
            <w:pPr>
              <w:spacing w:line="240" w:lineRule="atLeast"/>
              <w:contextualSpacing/>
              <w:rPr>
                <w:rFonts w:ascii="Times New Roman" w:hAnsi="Times New Roman" w:cs="Times New Roman"/>
                <w:sz w:val="16"/>
                <w:szCs w:val="16"/>
              </w:rPr>
            </w:pPr>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1</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Общество как система</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E6502F"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2.09</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27">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eccb</w:t>
              </w:r>
              <w:r w:rsidRPr="00EF6106">
                <w:rPr>
                  <w:rFonts w:ascii="Times New Roman" w:hAnsi="Times New Roman" w:cs="Times New Roman"/>
                  <w:color w:val="0000FF"/>
                  <w:sz w:val="16"/>
                  <w:szCs w:val="16"/>
                  <w:u w:val="single"/>
                  <w:lang w:val="ru-RU"/>
                </w:rPr>
                <w:t>04</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2</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Общество и общественные отношения</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E6502F"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4.09</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28">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eccc</w:t>
              </w:r>
              <w:r w:rsidRPr="00EF6106">
                <w:rPr>
                  <w:rFonts w:ascii="Times New Roman" w:hAnsi="Times New Roman" w:cs="Times New Roman"/>
                  <w:color w:val="0000FF"/>
                  <w:sz w:val="16"/>
                  <w:szCs w:val="16"/>
                  <w:u w:val="single"/>
                  <w:lang w:val="ru-RU"/>
                </w:rPr>
                <w:t>8</w:t>
              </w:r>
              <w:r w:rsidRPr="00EF6106">
                <w:rPr>
                  <w:rFonts w:ascii="Times New Roman" w:hAnsi="Times New Roman" w:cs="Times New Roman"/>
                  <w:color w:val="0000FF"/>
                  <w:sz w:val="16"/>
                  <w:szCs w:val="16"/>
                  <w:u w:val="single"/>
                </w:rPr>
                <w:t>a</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3</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Социальные институты в обществе</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E6502F"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9.09</w:t>
            </w:r>
          </w:p>
        </w:tc>
        <w:tc>
          <w:tcPr>
            <w:tcW w:w="4462" w:type="dxa"/>
            <w:tcMar>
              <w:top w:w="50" w:type="dxa"/>
              <w:left w:w="100" w:type="dxa"/>
            </w:tcMar>
            <w:vAlign w:val="center"/>
          </w:tcPr>
          <w:p w:rsidR="0038403E" w:rsidRPr="00EF6106" w:rsidRDefault="0038403E" w:rsidP="00EF6106">
            <w:pPr>
              <w:spacing w:after="0" w:line="240" w:lineRule="atLeast"/>
              <w:ind w:left="135"/>
              <w:contextualSpacing/>
              <w:rPr>
                <w:rFonts w:ascii="Times New Roman" w:hAnsi="Times New Roman" w:cs="Times New Roman"/>
                <w:sz w:val="16"/>
                <w:szCs w:val="16"/>
              </w:rPr>
            </w:pPr>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4</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Информационное общество и его особенности</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 </w:t>
            </w:r>
            <w:r w:rsidRPr="00EF6106">
              <w:rPr>
                <w:rFonts w:ascii="Times New Roman" w:hAnsi="Times New Roman" w:cs="Times New Roman"/>
                <w:color w:val="000000"/>
                <w:sz w:val="16"/>
                <w:szCs w:val="16"/>
              </w:rPr>
              <w:t xml:space="preserve">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E6502F"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11.09</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29">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ecc</w:t>
              </w:r>
              <w:r w:rsidRPr="00EF6106">
                <w:rPr>
                  <w:rFonts w:ascii="Times New Roman" w:hAnsi="Times New Roman" w:cs="Times New Roman"/>
                  <w:color w:val="0000FF"/>
                  <w:sz w:val="16"/>
                  <w:szCs w:val="16"/>
                  <w:u w:val="single"/>
                  <w:lang w:val="ru-RU"/>
                </w:rPr>
                <w:t>514</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5</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Роль массовых коммуникаций в современном обществе</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 </w:t>
            </w:r>
            <w:r w:rsidRPr="00EF6106">
              <w:rPr>
                <w:rFonts w:ascii="Times New Roman" w:hAnsi="Times New Roman" w:cs="Times New Roman"/>
                <w:color w:val="000000"/>
                <w:sz w:val="16"/>
                <w:szCs w:val="16"/>
              </w:rPr>
              <w:t xml:space="preserve">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E6502F"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16.09</w:t>
            </w:r>
          </w:p>
        </w:tc>
        <w:tc>
          <w:tcPr>
            <w:tcW w:w="4462" w:type="dxa"/>
            <w:tcMar>
              <w:top w:w="50" w:type="dxa"/>
              <w:left w:w="100" w:type="dxa"/>
            </w:tcMar>
            <w:vAlign w:val="center"/>
          </w:tcPr>
          <w:p w:rsidR="0038403E" w:rsidRPr="00EF6106" w:rsidRDefault="0038403E" w:rsidP="00EF6106">
            <w:pPr>
              <w:spacing w:after="0" w:line="240" w:lineRule="atLeast"/>
              <w:ind w:left="135"/>
              <w:contextualSpacing/>
              <w:rPr>
                <w:rFonts w:ascii="Times New Roman" w:hAnsi="Times New Roman" w:cs="Times New Roman"/>
                <w:sz w:val="16"/>
                <w:szCs w:val="16"/>
              </w:rPr>
            </w:pPr>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6</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Многообразие общественного развития</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E6502F"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18.09</w:t>
            </w:r>
          </w:p>
        </w:tc>
        <w:tc>
          <w:tcPr>
            <w:tcW w:w="4462" w:type="dxa"/>
            <w:tcMar>
              <w:top w:w="50" w:type="dxa"/>
              <w:left w:w="100" w:type="dxa"/>
            </w:tcMar>
            <w:vAlign w:val="center"/>
          </w:tcPr>
          <w:p w:rsidR="0038403E" w:rsidRPr="00EF6106" w:rsidRDefault="0038403E" w:rsidP="00EF6106">
            <w:pPr>
              <w:spacing w:after="0" w:line="240" w:lineRule="atLeast"/>
              <w:ind w:left="135"/>
              <w:contextualSpacing/>
              <w:rPr>
                <w:rFonts w:ascii="Times New Roman" w:hAnsi="Times New Roman" w:cs="Times New Roman"/>
                <w:sz w:val="16"/>
                <w:szCs w:val="16"/>
              </w:rPr>
            </w:pPr>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7</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Общественный прогресс и его последствия</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 </w:t>
            </w:r>
            <w:r w:rsidRPr="00EF6106">
              <w:rPr>
                <w:rFonts w:ascii="Times New Roman" w:hAnsi="Times New Roman" w:cs="Times New Roman"/>
                <w:color w:val="000000"/>
                <w:sz w:val="16"/>
                <w:szCs w:val="16"/>
              </w:rPr>
              <w:t xml:space="preserve">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E6502F"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23.09</w:t>
            </w:r>
          </w:p>
        </w:tc>
        <w:tc>
          <w:tcPr>
            <w:tcW w:w="4462" w:type="dxa"/>
            <w:tcMar>
              <w:top w:w="50" w:type="dxa"/>
              <w:left w:w="100" w:type="dxa"/>
            </w:tcMar>
            <w:vAlign w:val="center"/>
          </w:tcPr>
          <w:p w:rsidR="0038403E" w:rsidRPr="00EF6106" w:rsidRDefault="0038403E" w:rsidP="00EF6106">
            <w:pPr>
              <w:spacing w:after="0" w:line="240" w:lineRule="atLeast"/>
              <w:ind w:left="135"/>
              <w:contextualSpacing/>
              <w:rPr>
                <w:rFonts w:ascii="Times New Roman" w:hAnsi="Times New Roman" w:cs="Times New Roman"/>
                <w:sz w:val="16"/>
                <w:szCs w:val="16"/>
              </w:rPr>
            </w:pPr>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8</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Глобализация и ее противоречия</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E6502F"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25.09</w:t>
            </w:r>
          </w:p>
        </w:tc>
        <w:tc>
          <w:tcPr>
            <w:tcW w:w="4462" w:type="dxa"/>
            <w:tcMar>
              <w:top w:w="50" w:type="dxa"/>
              <w:left w:w="100" w:type="dxa"/>
            </w:tcMar>
            <w:vAlign w:val="center"/>
          </w:tcPr>
          <w:p w:rsidR="0038403E" w:rsidRPr="00EF6106" w:rsidRDefault="0038403E" w:rsidP="00EF6106">
            <w:pPr>
              <w:spacing w:after="0" w:line="240" w:lineRule="atLeast"/>
              <w:ind w:left="135"/>
              <w:contextualSpacing/>
              <w:rPr>
                <w:rFonts w:ascii="Times New Roman" w:hAnsi="Times New Roman" w:cs="Times New Roman"/>
                <w:sz w:val="16"/>
                <w:szCs w:val="16"/>
              </w:rPr>
            </w:pPr>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9</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Личность в современном обществе</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E6502F"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30.09</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30">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eca</w:t>
              </w:r>
              <w:r w:rsidRPr="00EF6106">
                <w:rPr>
                  <w:rFonts w:ascii="Times New Roman" w:hAnsi="Times New Roman" w:cs="Times New Roman"/>
                  <w:color w:val="0000FF"/>
                  <w:sz w:val="16"/>
                  <w:szCs w:val="16"/>
                  <w:u w:val="single"/>
                  <w:lang w:val="ru-RU"/>
                </w:rPr>
                <w:t>7</w:t>
              </w:r>
              <w:r w:rsidRPr="00EF6106">
                <w:rPr>
                  <w:rFonts w:ascii="Times New Roman" w:hAnsi="Times New Roman" w:cs="Times New Roman"/>
                  <w:color w:val="0000FF"/>
                  <w:sz w:val="16"/>
                  <w:szCs w:val="16"/>
                  <w:u w:val="single"/>
                </w:rPr>
                <w:t>e</w:t>
              </w:r>
              <w:r w:rsidRPr="00EF6106">
                <w:rPr>
                  <w:rFonts w:ascii="Times New Roman" w:hAnsi="Times New Roman" w:cs="Times New Roman"/>
                  <w:color w:val="0000FF"/>
                  <w:sz w:val="16"/>
                  <w:szCs w:val="16"/>
                  <w:u w:val="single"/>
                  <w:lang w:val="ru-RU"/>
                </w:rPr>
                <w:t>6</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10</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Становление личности в процессе социализации</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 </w:t>
            </w:r>
            <w:r w:rsidRPr="00EF6106">
              <w:rPr>
                <w:rFonts w:ascii="Times New Roman" w:hAnsi="Times New Roman" w:cs="Times New Roman"/>
                <w:color w:val="000000"/>
                <w:sz w:val="16"/>
                <w:szCs w:val="16"/>
              </w:rPr>
              <w:t xml:space="preserve">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E6502F"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2.10</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31">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ecb</w:t>
              </w:r>
              <w:r w:rsidRPr="00EF6106">
                <w:rPr>
                  <w:rFonts w:ascii="Times New Roman" w:hAnsi="Times New Roman" w:cs="Times New Roman"/>
                  <w:color w:val="0000FF"/>
                  <w:sz w:val="16"/>
                  <w:szCs w:val="16"/>
                  <w:u w:val="single"/>
                  <w:lang w:val="ru-RU"/>
                </w:rPr>
                <w:t>204</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11</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Общественное и индивидуальное сознание. Самосознание и социальное поведение</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 </w:t>
            </w:r>
            <w:r w:rsidRPr="00EF6106">
              <w:rPr>
                <w:rFonts w:ascii="Times New Roman" w:hAnsi="Times New Roman" w:cs="Times New Roman"/>
                <w:color w:val="000000"/>
                <w:sz w:val="16"/>
                <w:szCs w:val="16"/>
              </w:rPr>
              <w:t xml:space="preserve">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E6502F"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7.10</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32">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ecbe</w:t>
              </w:r>
              <w:r w:rsidRPr="00EF6106">
                <w:rPr>
                  <w:rFonts w:ascii="Times New Roman" w:hAnsi="Times New Roman" w:cs="Times New Roman"/>
                  <w:color w:val="0000FF"/>
                  <w:sz w:val="16"/>
                  <w:szCs w:val="16"/>
                  <w:u w:val="single"/>
                  <w:lang w:val="ru-RU"/>
                </w:rPr>
                <w:t>7</w:t>
              </w:r>
              <w:r w:rsidRPr="00EF6106">
                <w:rPr>
                  <w:rFonts w:ascii="Times New Roman" w:hAnsi="Times New Roman" w:cs="Times New Roman"/>
                  <w:color w:val="0000FF"/>
                  <w:sz w:val="16"/>
                  <w:szCs w:val="16"/>
                  <w:u w:val="single"/>
                </w:rPr>
                <w:t>a</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12</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Деятельность человека</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E6502F"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9.10</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33">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ecb</w:t>
              </w:r>
              <w:r w:rsidRPr="00EF6106">
                <w:rPr>
                  <w:rFonts w:ascii="Times New Roman" w:hAnsi="Times New Roman" w:cs="Times New Roman"/>
                  <w:color w:val="0000FF"/>
                  <w:sz w:val="16"/>
                  <w:szCs w:val="16"/>
                  <w:u w:val="single"/>
                  <w:lang w:val="ru-RU"/>
                </w:rPr>
                <w:t>36</w:t>
              </w:r>
              <w:r w:rsidRPr="00EF6106">
                <w:rPr>
                  <w:rFonts w:ascii="Times New Roman" w:hAnsi="Times New Roman" w:cs="Times New Roman"/>
                  <w:color w:val="0000FF"/>
                  <w:sz w:val="16"/>
                  <w:szCs w:val="16"/>
                  <w:u w:val="single"/>
                </w:rPr>
                <w:t>c</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13</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Свобода и необходимость в деятельности человека</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 </w:t>
            </w:r>
            <w:r w:rsidRPr="00EF6106">
              <w:rPr>
                <w:rFonts w:ascii="Times New Roman" w:hAnsi="Times New Roman" w:cs="Times New Roman"/>
                <w:color w:val="000000"/>
                <w:sz w:val="16"/>
                <w:szCs w:val="16"/>
              </w:rPr>
              <w:t xml:space="preserve">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E6502F"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14.10</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34">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ecb</w:t>
              </w:r>
              <w:r w:rsidRPr="00EF6106">
                <w:rPr>
                  <w:rFonts w:ascii="Times New Roman" w:hAnsi="Times New Roman" w:cs="Times New Roman"/>
                  <w:color w:val="0000FF"/>
                  <w:sz w:val="16"/>
                  <w:szCs w:val="16"/>
                  <w:u w:val="single"/>
                  <w:lang w:val="ru-RU"/>
                </w:rPr>
                <w:t>88</w:t>
              </w:r>
              <w:r w:rsidRPr="00EF6106">
                <w:rPr>
                  <w:rFonts w:ascii="Times New Roman" w:hAnsi="Times New Roman" w:cs="Times New Roman"/>
                  <w:color w:val="0000FF"/>
                  <w:sz w:val="16"/>
                  <w:szCs w:val="16"/>
                  <w:u w:val="single"/>
                </w:rPr>
                <w:t>a</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14</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Познавательная деятельность человека</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E6502F"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16.10</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35">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ecba</w:t>
              </w:r>
              <w:r w:rsidRPr="00EF6106">
                <w:rPr>
                  <w:rFonts w:ascii="Times New Roman" w:hAnsi="Times New Roman" w:cs="Times New Roman"/>
                  <w:color w:val="0000FF"/>
                  <w:sz w:val="16"/>
                  <w:szCs w:val="16"/>
                  <w:u w:val="single"/>
                  <w:lang w:val="ru-RU"/>
                </w:rPr>
                <w:t>38</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15</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Истина и ее критерии</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E6502F"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21.10</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36">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ecbbaa</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16</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Научное познание</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E6502F"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23.10</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37">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ecbd</w:t>
              </w:r>
              <w:r w:rsidRPr="00EF6106">
                <w:rPr>
                  <w:rFonts w:ascii="Times New Roman" w:hAnsi="Times New Roman" w:cs="Times New Roman"/>
                  <w:color w:val="0000FF"/>
                  <w:sz w:val="16"/>
                  <w:szCs w:val="16"/>
                  <w:u w:val="single"/>
                  <w:lang w:val="ru-RU"/>
                </w:rPr>
                <w:t>30</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17</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Повторительно-обобщающий урок по теме «Человек в обществе»</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 </w:t>
            </w:r>
            <w:r w:rsidRPr="00EF6106">
              <w:rPr>
                <w:rFonts w:ascii="Times New Roman" w:hAnsi="Times New Roman" w:cs="Times New Roman"/>
                <w:color w:val="000000"/>
                <w:sz w:val="16"/>
                <w:szCs w:val="16"/>
              </w:rPr>
              <w:t xml:space="preserve">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E6502F"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6.11</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38">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ecceec</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18</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Повторительно-обобщающий урок по теме «Человек в обществе»</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 </w:t>
            </w:r>
            <w:r w:rsidRPr="00EF6106">
              <w:rPr>
                <w:rFonts w:ascii="Times New Roman" w:hAnsi="Times New Roman" w:cs="Times New Roman"/>
                <w:color w:val="000000"/>
                <w:sz w:val="16"/>
                <w:szCs w:val="16"/>
              </w:rPr>
              <w:t xml:space="preserve">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E6502F"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11.11</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39">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ecd</w:t>
              </w:r>
              <w:r w:rsidRPr="00EF6106">
                <w:rPr>
                  <w:rFonts w:ascii="Times New Roman" w:hAnsi="Times New Roman" w:cs="Times New Roman"/>
                  <w:color w:val="0000FF"/>
                  <w:sz w:val="16"/>
                  <w:szCs w:val="16"/>
                  <w:u w:val="single"/>
                  <w:lang w:val="ru-RU"/>
                </w:rPr>
                <w:t>068</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19</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Духовная деятельность человека</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E6502F"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13.11</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40">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ecbe</w:t>
              </w:r>
              <w:r w:rsidRPr="00EF6106">
                <w:rPr>
                  <w:rFonts w:ascii="Times New Roman" w:hAnsi="Times New Roman" w:cs="Times New Roman"/>
                  <w:color w:val="0000FF"/>
                  <w:sz w:val="16"/>
                  <w:szCs w:val="16"/>
                  <w:u w:val="single"/>
                  <w:lang w:val="ru-RU"/>
                </w:rPr>
                <w:t>7</w:t>
              </w:r>
              <w:r w:rsidRPr="00EF6106">
                <w:rPr>
                  <w:rFonts w:ascii="Times New Roman" w:hAnsi="Times New Roman" w:cs="Times New Roman"/>
                  <w:color w:val="0000FF"/>
                  <w:sz w:val="16"/>
                  <w:szCs w:val="16"/>
                  <w:u w:val="single"/>
                </w:rPr>
                <w:t>a</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20</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Культура и ее формы</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E6502F"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18.11</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41">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ecaa</w:t>
              </w:r>
              <w:r w:rsidRPr="00EF6106">
                <w:rPr>
                  <w:rFonts w:ascii="Times New Roman" w:hAnsi="Times New Roman" w:cs="Times New Roman"/>
                  <w:color w:val="0000FF"/>
                  <w:sz w:val="16"/>
                  <w:szCs w:val="16"/>
                  <w:u w:val="single"/>
                  <w:lang w:val="ru-RU"/>
                </w:rPr>
                <w:t>52</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21</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Вклад российской культуры в формирование ценностей современного общества</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 </w:t>
            </w:r>
            <w:r w:rsidRPr="00EF6106">
              <w:rPr>
                <w:rFonts w:ascii="Times New Roman" w:hAnsi="Times New Roman" w:cs="Times New Roman"/>
                <w:color w:val="000000"/>
                <w:sz w:val="16"/>
                <w:szCs w:val="16"/>
              </w:rPr>
              <w:t xml:space="preserve">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E6502F"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20.11</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42">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ecab</w:t>
              </w:r>
              <w:r w:rsidRPr="00EF6106">
                <w:rPr>
                  <w:rFonts w:ascii="Times New Roman" w:hAnsi="Times New Roman" w:cs="Times New Roman"/>
                  <w:color w:val="0000FF"/>
                  <w:sz w:val="16"/>
                  <w:szCs w:val="16"/>
                  <w:u w:val="single"/>
                  <w:lang w:val="ru-RU"/>
                </w:rPr>
                <w:t>9</w:t>
              </w:r>
              <w:r w:rsidRPr="00EF6106">
                <w:rPr>
                  <w:rFonts w:ascii="Times New Roman" w:hAnsi="Times New Roman" w:cs="Times New Roman"/>
                  <w:color w:val="0000FF"/>
                  <w:sz w:val="16"/>
                  <w:szCs w:val="16"/>
                  <w:u w:val="single"/>
                </w:rPr>
                <w:t>c</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lastRenderedPageBreak/>
              <w:t>22</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Мораль как общечеловеческая ценность и социальный регулятор</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 </w:t>
            </w:r>
            <w:r w:rsidRPr="00EF6106">
              <w:rPr>
                <w:rFonts w:ascii="Times New Roman" w:hAnsi="Times New Roman" w:cs="Times New Roman"/>
                <w:color w:val="000000"/>
                <w:sz w:val="16"/>
                <w:szCs w:val="16"/>
              </w:rPr>
              <w:t xml:space="preserve">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E6502F"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25.11</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43">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ecacd</w:t>
              </w:r>
              <w:r w:rsidRPr="00EF6106">
                <w:rPr>
                  <w:rFonts w:ascii="Times New Roman" w:hAnsi="Times New Roman" w:cs="Times New Roman"/>
                  <w:color w:val="0000FF"/>
                  <w:sz w:val="16"/>
                  <w:szCs w:val="16"/>
                  <w:u w:val="single"/>
                  <w:lang w:val="ru-RU"/>
                </w:rPr>
                <w:t>2</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23</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Категории морали</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E6502F"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27.11</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44">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ecc</w:t>
              </w:r>
              <w:r w:rsidRPr="00EF6106">
                <w:rPr>
                  <w:rFonts w:ascii="Times New Roman" w:hAnsi="Times New Roman" w:cs="Times New Roman"/>
                  <w:color w:val="0000FF"/>
                  <w:sz w:val="16"/>
                  <w:szCs w:val="16"/>
                  <w:u w:val="single"/>
                  <w:lang w:val="ru-RU"/>
                </w:rPr>
                <w:t>230</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24</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Гражданственность и патриотизм</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6D4B8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2.12</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45">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ecc</w:t>
              </w:r>
              <w:r w:rsidRPr="00EF6106">
                <w:rPr>
                  <w:rFonts w:ascii="Times New Roman" w:hAnsi="Times New Roman" w:cs="Times New Roman"/>
                  <w:color w:val="0000FF"/>
                  <w:sz w:val="16"/>
                  <w:szCs w:val="16"/>
                  <w:u w:val="single"/>
                  <w:lang w:val="ru-RU"/>
                </w:rPr>
                <w:t>096</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25</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Наука и ее функции</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6D4B8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4.12</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46">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ecbd</w:t>
              </w:r>
              <w:r w:rsidRPr="00EF6106">
                <w:rPr>
                  <w:rFonts w:ascii="Times New Roman" w:hAnsi="Times New Roman" w:cs="Times New Roman"/>
                  <w:color w:val="0000FF"/>
                  <w:sz w:val="16"/>
                  <w:szCs w:val="16"/>
                  <w:u w:val="single"/>
                  <w:lang w:val="ru-RU"/>
                </w:rPr>
                <w:t>30</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26</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Роль науки в современном обществе</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 </w:t>
            </w:r>
            <w:r w:rsidRPr="00EF6106">
              <w:rPr>
                <w:rFonts w:ascii="Times New Roman" w:hAnsi="Times New Roman" w:cs="Times New Roman"/>
                <w:color w:val="000000"/>
                <w:sz w:val="16"/>
                <w:szCs w:val="16"/>
              </w:rPr>
              <w:t xml:space="preserve">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6D4B8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9.12</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47">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ecbd</w:t>
              </w:r>
              <w:r w:rsidRPr="00EF6106">
                <w:rPr>
                  <w:rFonts w:ascii="Times New Roman" w:hAnsi="Times New Roman" w:cs="Times New Roman"/>
                  <w:color w:val="0000FF"/>
                  <w:sz w:val="16"/>
                  <w:szCs w:val="16"/>
                  <w:u w:val="single"/>
                  <w:lang w:val="ru-RU"/>
                </w:rPr>
                <w:t>30</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27</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Образование в современном обществе</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6D4B8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11.12</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48">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ecc</w:t>
              </w:r>
              <w:r w:rsidRPr="00EF6106">
                <w:rPr>
                  <w:rFonts w:ascii="Times New Roman" w:hAnsi="Times New Roman" w:cs="Times New Roman"/>
                  <w:color w:val="0000FF"/>
                  <w:sz w:val="16"/>
                  <w:szCs w:val="16"/>
                  <w:u w:val="single"/>
                  <w:lang w:val="ru-RU"/>
                </w:rPr>
                <w:t>3</w:t>
              </w:r>
              <w:r w:rsidRPr="00EF6106">
                <w:rPr>
                  <w:rFonts w:ascii="Times New Roman" w:hAnsi="Times New Roman" w:cs="Times New Roman"/>
                  <w:color w:val="0000FF"/>
                  <w:sz w:val="16"/>
                  <w:szCs w:val="16"/>
                  <w:u w:val="single"/>
                </w:rPr>
                <w:t>ac</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28</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Основные направления развития образования в Российской Федерации</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 </w:t>
            </w:r>
            <w:r w:rsidRPr="00EF6106">
              <w:rPr>
                <w:rFonts w:ascii="Times New Roman" w:hAnsi="Times New Roman" w:cs="Times New Roman"/>
                <w:color w:val="000000"/>
                <w:sz w:val="16"/>
                <w:szCs w:val="16"/>
              </w:rPr>
              <w:t xml:space="preserve">1 </w:t>
            </w:r>
          </w:p>
        </w:tc>
        <w:tc>
          <w:tcPr>
            <w:tcW w:w="1485" w:type="dxa"/>
            <w:tcMar>
              <w:top w:w="50" w:type="dxa"/>
              <w:left w:w="100" w:type="dxa"/>
            </w:tcMar>
            <w:vAlign w:val="center"/>
          </w:tcPr>
          <w:p w:rsidR="0038403E" w:rsidRPr="00EF6106" w:rsidRDefault="00AD76C9" w:rsidP="00EF6106">
            <w:pPr>
              <w:spacing w:after="0" w:line="240" w:lineRule="atLeast"/>
              <w:ind w:left="135"/>
              <w:contextualSpacing/>
              <w:jc w:val="center"/>
              <w:rPr>
                <w:rFonts w:ascii="Times New Roman" w:hAnsi="Times New Roman" w:cs="Times New Roman"/>
                <w:sz w:val="16"/>
                <w:szCs w:val="16"/>
                <w:lang w:val="ru-RU"/>
              </w:rPr>
            </w:pPr>
            <w:r w:rsidRPr="00EF6106">
              <w:rPr>
                <w:rFonts w:ascii="Times New Roman" w:hAnsi="Times New Roman" w:cs="Times New Roman"/>
                <w:sz w:val="16"/>
                <w:szCs w:val="16"/>
                <w:lang w:val="ru-RU"/>
              </w:rPr>
              <w:t>1</w:t>
            </w: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6D4B8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16.12</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49">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ecc</w:t>
              </w:r>
              <w:r w:rsidRPr="00EF6106">
                <w:rPr>
                  <w:rFonts w:ascii="Times New Roman" w:hAnsi="Times New Roman" w:cs="Times New Roman"/>
                  <w:color w:val="0000FF"/>
                  <w:sz w:val="16"/>
                  <w:szCs w:val="16"/>
                  <w:u w:val="single"/>
                  <w:lang w:val="ru-RU"/>
                </w:rPr>
                <w:t>3</w:t>
              </w:r>
              <w:r w:rsidRPr="00EF6106">
                <w:rPr>
                  <w:rFonts w:ascii="Times New Roman" w:hAnsi="Times New Roman" w:cs="Times New Roman"/>
                  <w:color w:val="0000FF"/>
                  <w:sz w:val="16"/>
                  <w:szCs w:val="16"/>
                  <w:u w:val="single"/>
                </w:rPr>
                <w:t>ac</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29</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Религия и ее роль в жизни человека и общества</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 </w:t>
            </w:r>
            <w:r w:rsidRPr="00EF6106">
              <w:rPr>
                <w:rFonts w:ascii="Times New Roman" w:hAnsi="Times New Roman" w:cs="Times New Roman"/>
                <w:color w:val="000000"/>
                <w:sz w:val="16"/>
                <w:szCs w:val="16"/>
              </w:rPr>
              <w:t xml:space="preserve">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6D4B8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18.12</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50">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ecb</w:t>
              </w:r>
              <w:r w:rsidRPr="00EF6106">
                <w:rPr>
                  <w:rFonts w:ascii="Times New Roman" w:hAnsi="Times New Roman" w:cs="Times New Roman"/>
                  <w:color w:val="0000FF"/>
                  <w:sz w:val="16"/>
                  <w:szCs w:val="16"/>
                  <w:u w:val="single"/>
                  <w:lang w:val="ru-RU"/>
                </w:rPr>
                <w:t>07</w:t>
              </w:r>
              <w:r w:rsidRPr="00EF6106">
                <w:rPr>
                  <w:rFonts w:ascii="Times New Roman" w:hAnsi="Times New Roman" w:cs="Times New Roman"/>
                  <w:color w:val="0000FF"/>
                  <w:sz w:val="16"/>
                  <w:szCs w:val="16"/>
                  <w:u w:val="single"/>
                </w:rPr>
                <w:t>e</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30</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Мировые и национальные религии</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6D4B8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23.12</w:t>
            </w:r>
          </w:p>
        </w:tc>
        <w:tc>
          <w:tcPr>
            <w:tcW w:w="4462" w:type="dxa"/>
            <w:tcMar>
              <w:top w:w="50" w:type="dxa"/>
              <w:left w:w="100" w:type="dxa"/>
            </w:tcMar>
            <w:vAlign w:val="center"/>
          </w:tcPr>
          <w:p w:rsidR="0038403E" w:rsidRPr="00EF6106" w:rsidRDefault="0038403E" w:rsidP="00EF6106">
            <w:pPr>
              <w:spacing w:after="0" w:line="240" w:lineRule="atLeast"/>
              <w:ind w:left="135"/>
              <w:contextualSpacing/>
              <w:rPr>
                <w:rFonts w:ascii="Times New Roman" w:hAnsi="Times New Roman" w:cs="Times New Roman"/>
                <w:sz w:val="16"/>
                <w:szCs w:val="16"/>
              </w:rPr>
            </w:pPr>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31</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Искусство</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6D4B8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25.12</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51">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ecae</w:t>
              </w:r>
              <w:r w:rsidRPr="00EF6106">
                <w:rPr>
                  <w:rFonts w:ascii="Times New Roman" w:hAnsi="Times New Roman" w:cs="Times New Roman"/>
                  <w:color w:val="0000FF"/>
                  <w:sz w:val="16"/>
                  <w:szCs w:val="16"/>
                  <w:u w:val="single"/>
                  <w:lang w:val="ru-RU"/>
                </w:rPr>
                <w:t>26</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32</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Особенности профессиональной деятельности в сфере науки, образования и искусства</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 </w:t>
            </w:r>
            <w:r w:rsidRPr="00EF6106">
              <w:rPr>
                <w:rFonts w:ascii="Times New Roman" w:hAnsi="Times New Roman" w:cs="Times New Roman"/>
                <w:color w:val="000000"/>
                <w:sz w:val="16"/>
                <w:szCs w:val="16"/>
              </w:rPr>
              <w:t xml:space="preserve">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6D4B8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30.12</w:t>
            </w:r>
          </w:p>
        </w:tc>
        <w:tc>
          <w:tcPr>
            <w:tcW w:w="4462" w:type="dxa"/>
            <w:tcMar>
              <w:top w:w="50" w:type="dxa"/>
              <w:left w:w="100" w:type="dxa"/>
            </w:tcMar>
            <w:vAlign w:val="center"/>
          </w:tcPr>
          <w:p w:rsidR="0038403E" w:rsidRPr="00EF6106" w:rsidRDefault="0038403E" w:rsidP="00EF6106">
            <w:pPr>
              <w:spacing w:after="0" w:line="240" w:lineRule="atLeast"/>
              <w:ind w:left="135"/>
              <w:contextualSpacing/>
              <w:rPr>
                <w:rFonts w:ascii="Times New Roman" w:hAnsi="Times New Roman" w:cs="Times New Roman"/>
                <w:sz w:val="16"/>
                <w:szCs w:val="16"/>
              </w:rPr>
            </w:pPr>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33</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Повторительно-обобщающий урок по теме «Духовная культура»</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 </w:t>
            </w:r>
            <w:r w:rsidRPr="00EF6106">
              <w:rPr>
                <w:rFonts w:ascii="Times New Roman" w:hAnsi="Times New Roman" w:cs="Times New Roman"/>
                <w:color w:val="000000"/>
                <w:sz w:val="16"/>
                <w:szCs w:val="16"/>
              </w:rPr>
              <w:t xml:space="preserve">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6D4B8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13.01</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52">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ecc</w:t>
              </w:r>
              <w:r w:rsidRPr="00EF6106">
                <w:rPr>
                  <w:rFonts w:ascii="Times New Roman" w:hAnsi="Times New Roman" w:cs="Times New Roman"/>
                  <w:color w:val="0000FF"/>
                  <w:sz w:val="16"/>
                  <w:szCs w:val="16"/>
                  <w:u w:val="single"/>
                  <w:lang w:val="ru-RU"/>
                </w:rPr>
                <w:t>802</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34</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Повторительно-обобщающий урок по теме «Духовная культура»</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 </w:t>
            </w:r>
            <w:r w:rsidRPr="00EF6106">
              <w:rPr>
                <w:rFonts w:ascii="Times New Roman" w:hAnsi="Times New Roman" w:cs="Times New Roman"/>
                <w:color w:val="000000"/>
                <w:sz w:val="16"/>
                <w:szCs w:val="16"/>
              </w:rPr>
              <w:t xml:space="preserve">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6D4B8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15.01</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53">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ecc</w:t>
              </w:r>
              <w:r w:rsidRPr="00EF6106">
                <w:rPr>
                  <w:rFonts w:ascii="Times New Roman" w:hAnsi="Times New Roman" w:cs="Times New Roman"/>
                  <w:color w:val="0000FF"/>
                  <w:sz w:val="16"/>
                  <w:szCs w:val="16"/>
                  <w:u w:val="single"/>
                  <w:lang w:val="ru-RU"/>
                </w:rPr>
                <w:t>97</w:t>
              </w:r>
              <w:r w:rsidRPr="00EF6106">
                <w:rPr>
                  <w:rFonts w:ascii="Times New Roman" w:hAnsi="Times New Roman" w:cs="Times New Roman"/>
                  <w:color w:val="0000FF"/>
                  <w:sz w:val="16"/>
                  <w:szCs w:val="16"/>
                  <w:u w:val="single"/>
                </w:rPr>
                <w:t>e</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35</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Экономика – основа жизнедеятельности общества</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6D4B8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20.01</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54">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ecd</w:t>
              </w:r>
              <w:r w:rsidRPr="00EF6106">
                <w:rPr>
                  <w:rFonts w:ascii="Times New Roman" w:hAnsi="Times New Roman" w:cs="Times New Roman"/>
                  <w:color w:val="0000FF"/>
                  <w:sz w:val="16"/>
                  <w:szCs w:val="16"/>
                  <w:u w:val="single"/>
                  <w:lang w:val="ru-RU"/>
                </w:rPr>
                <w:t>1</w:t>
              </w:r>
              <w:r w:rsidRPr="00EF6106">
                <w:rPr>
                  <w:rFonts w:ascii="Times New Roman" w:hAnsi="Times New Roman" w:cs="Times New Roman"/>
                  <w:color w:val="0000FF"/>
                  <w:sz w:val="16"/>
                  <w:szCs w:val="16"/>
                  <w:u w:val="single"/>
                </w:rPr>
                <w:t>d</w:t>
              </w:r>
              <w:r w:rsidRPr="00EF6106">
                <w:rPr>
                  <w:rFonts w:ascii="Times New Roman" w:hAnsi="Times New Roman" w:cs="Times New Roman"/>
                  <w:color w:val="0000FF"/>
                  <w:sz w:val="16"/>
                  <w:szCs w:val="16"/>
                  <w:u w:val="single"/>
                  <w:lang w:val="ru-RU"/>
                </w:rPr>
                <w:t>0</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36</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Макроэкономические показатели и качество жизни</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 </w:t>
            </w:r>
            <w:r w:rsidRPr="00EF6106">
              <w:rPr>
                <w:rFonts w:ascii="Times New Roman" w:hAnsi="Times New Roman" w:cs="Times New Roman"/>
                <w:color w:val="000000"/>
                <w:sz w:val="16"/>
                <w:szCs w:val="16"/>
              </w:rPr>
              <w:t xml:space="preserve">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6D4B8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22.01</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55">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ecf</w:t>
              </w:r>
              <w:r w:rsidRPr="00EF6106">
                <w:rPr>
                  <w:rFonts w:ascii="Times New Roman" w:hAnsi="Times New Roman" w:cs="Times New Roman"/>
                  <w:color w:val="0000FF"/>
                  <w:sz w:val="16"/>
                  <w:szCs w:val="16"/>
                  <w:u w:val="single"/>
                  <w:lang w:val="ru-RU"/>
                </w:rPr>
                <w:t>408</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37</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Экономика как наука</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6D4B8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27.01</w:t>
            </w:r>
          </w:p>
        </w:tc>
        <w:tc>
          <w:tcPr>
            <w:tcW w:w="4462" w:type="dxa"/>
            <w:tcMar>
              <w:top w:w="50" w:type="dxa"/>
              <w:left w:w="100" w:type="dxa"/>
            </w:tcMar>
            <w:vAlign w:val="center"/>
          </w:tcPr>
          <w:p w:rsidR="0038403E" w:rsidRPr="00EF6106" w:rsidRDefault="0038403E" w:rsidP="00EF6106">
            <w:pPr>
              <w:spacing w:after="0" w:line="240" w:lineRule="atLeast"/>
              <w:ind w:left="135"/>
              <w:contextualSpacing/>
              <w:rPr>
                <w:rFonts w:ascii="Times New Roman" w:hAnsi="Times New Roman" w:cs="Times New Roman"/>
                <w:sz w:val="16"/>
                <w:szCs w:val="16"/>
              </w:rPr>
            </w:pPr>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38</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Экономические системы</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6D4B8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29.01</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56">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ecd</w:t>
              </w:r>
              <w:r w:rsidRPr="00EF6106">
                <w:rPr>
                  <w:rFonts w:ascii="Times New Roman" w:hAnsi="Times New Roman" w:cs="Times New Roman"/>
                  <w:color w:val="0000FF"/>
                  <w:sz w:val="16"/>
                  <w:szCs w:val="16"/>
                  <w:u w:val="single"/>
                  <w:lang w:val="ru-RU"/>
                </w:rPr>
                <w:t>1</w:t>
              </w:r>
              <w:r w:rsidRPr="00EF6106">
                <w:rPr>
                  <w:rFonts w:ascii="Times New Roman" w:hAnsi="Times New Roman" w:cs="Times New Roman"/>
                  <w:color w:val="0000FF"/>
                  <w:sz w:val="16"/>
                  <w:szCs w:val="16"/>
                  <w:u w:val="single"/>
                </w:rPr>
                <w:t>d</w:t>
              </w:r>
              <w:r w:rsidRPr="00EF6106">
                <w:rPr>
                  <w:rFonts w:ascii="Times New Roman" w:hAnsi="Times New Roman" w:cs="Times New Roman"/>
                  <w:color w:val="0000FF"/>
                  <w:sz w:val="16"/>
                  <w:szCs w:val="16"/>
                  <w:u w:val="single"/>
                  <w:lang w:val="ru-RU"/>
                </w:rPr>
                <w:t>0</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39</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Экономический рост</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6D4B8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3</w:t>
            </w:r>
            <w:r w:rsidR="00AD76C9" w:rsidRPr="00EF6106">
              <w:rPr>
                <w:rFonts w:ascii="Times New Roman" w:hAnsi="Times New Roman" w:cs="Times New Roman"/>
                <w:sz w:val="16"/>
                <w:szCs w:val="16"/>
                <w:lang w:val="ru-RU"/>
              </w:rPr>
              <w:t>.02</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57">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ecf</w:t>
              </w:r>
              <w:r w:rsidRPr="00EF6106">
                <w:rPr>
                  <w:rFonts w:ascii="Times New Roman" w:hAnsi="Times New Roman" w:cs="Times New Roman"/>
                  <w:color w:val="0000FF"/>
                  <w:sz w:val="16"/>
                  <w:szCs w:val="16"/>
                  <w:u w:val="single"/>
                  <w:lang w:val="ru-RU"/>
                </w:rPr>
                <w:t>598</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40</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Экономический цикл</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AD76C9"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5.02</w:t>
            </w:r>
          </w:p>
        </w:tc>
        <w:tc>
          <w:tcPr>
            <w:tcW w:w="4462" w:type="dxa"/>
            <w:tcMar>
              <w:top w:w="50" w:type="dxa"/>
              <w:left w:w="100" w:type="dxa"/>
            </w:tcMar>
            <w:vAlign w:val="center"/>
          </w:tcPr>
          <w:p w:rsidR="0038403E" w:rsidRPr="00EF6106" w:rsidRDefault="0038403E" w:rsidP="00EF6106">
            <w:pPr>
              <w:spacing w:after="0" w:line="240" w:lineRule="atLeast"/>
              <w:ind w:left="135"/>
              <w:contextualSpacing/>
              <w:rPr>
                <w:rFonts w:ascii="Times New Roman" w:hAnsi="Times New Roman" w:cs="Times New Roman"/>
                <w:sz w:val="16"/>
                <w:szCs w:val="16"/>
              </w:rPr>
            </w:pPr>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41</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Рыночные отношения в экономике</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AD76C9"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10.02</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58">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ecd</w:t>
              </w:r>
              <w:r w:rsidRPr="00EF6106">
                <w:rPr>
                  <w:rFonts w:ascii="Times New Roman" w:hAnsi="Times New Roman" w:cs="Times New Roman"/>
                  <w:color w:val="0000FF"/>
                  <w:sz w:val="16"/>
                  <w:szCs w:val="16"/>
                  <w:u w:val="single"/>
                  <w:lang w:val="ru-RU"/>
                </w:rPr>
                <w:t>360</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42</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Рыночные механизмы</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AD76C9"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12.02</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59">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ecd</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4</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43</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Рынки</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AD76C9"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17.02</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60">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ecd</w:t>
              </w:r>
              <w:r w:rsidRPr="00EF6106">
                <w:rPr>
                  <w:rFonts w:ascii="Times New Roman" w:hAnsi="Times New Roman" w:cs="Times New Roman"/>
                  <w:color w:val="0000FF"/>
                  <w:sz w:val="16"/>
                  <w:szCs w:val="16"/>
                  <w:u w:val="single"/>
                  <w:lang w:val="ru-RU"/>
                </w:rPr>
                <w:t>7</w:t>
              </w:r>
              <w:r w:rsidRPr="00EF6106">
                <w:rPr>
                  <w:rFonts w:ascii="Times New Roman" w:hAnsi="Times New Roman" w:cs="Times New Roman"/>
                  <w:color w:val="0000FF"/>
                  <w:sz w:val="16"/>
                  <w:szCs w:val="16"/>
                  <w:u w:val="single"/>
                </w:rPr>
                <w:t>b</w:t>
              </w:r>
              <w:r w:rsidRPr="00EF6106">
                <w:rPr>
                  <w:rFonts w:ascii="Times New Roman" w:hAnsi="Times New Roman" w:cs="Times New Roman"/>
                  <w:color w:val="0000FF"/>
                  <w:sz w:val="16"/>
                  <w:szCs w:val="16"/>
                  <w:u w:val="single"/>
                  <w:lang w:val="ru-RU"/>
                </w:rPr>
                <w:t>6</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44</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Государственное регулирование рынков</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AD76C9"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19.02</w:t>
            </w:r>
          </w:p>
        </w:tc>
        <w:tc>
          <w:tcPr>
            <w:tcW w:w="4462" w:type="dxa"/>
            <w:tcMar>
              <w:top w:w="50" w:type="dxa"/>
              <w:left w:w="100" w:type="dxa"/>
            </w:tcMar>
            <w:vAlign w:val="center"/>
          </w:tcPr>
          <w:p w:rsidR="0038403E" w:rsidRPr="00EF6106" w:rsidRDefault="0038403E" w:rsidP="00EF6106">
            <w:pPr>
              <w:spacing w:after="0" w:line="240" w:lineRule="atLeast"/>
              <w:ind w:left="135"/>
              <w:contextualSpacing/>
              <w:rPr>
                <w:rFonts w:ascii="Times New Roman" w:hAnsi="Times New Roman" w:cs="Times New Roman"/>
                <w:sz w:val="16"/>
                <w:szCs w:val="16"/>
              </w:rPr>
            </w:pPr>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45</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Особенности рыночных отношений в современной экономике</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 </w:t>
            </w:r>
            <w:r w:rsidRPr="00EF6106">
              <w:rPr>
                <w:rFonts w:ascii="Times New Roman" w:hAnsi="Times New Roman" w:cs="Times New Roman"/>
                <w:color w:val="000000"/>
                <w:sz w:val="16"/>
                <w:szCs w:val="16"/>
              </w:rPr>
              <w:t xml:space="preserve">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AD76C9"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24.02</w:t>
            </w:r>
          </w:p>
        </w:tc>
        <w:tc>
          <w:tcPr>
            <w:tcW w:w="4462" w:type="dxa"/>
            <w:tcMar>
              <w:top w:w="50" w:type="dxa"/>
              <w:left w:w="100" w:type="dxa"/>
            </w:tcMar>
            <w:vAlign w:val="center"/>
          </w:tcPr>
          <w:p w:rsidR="0038403E" w:rsidRPr="00EF6106" w:rsidRDefault="0038403E" w:rsidP="00EF6106">
            <w:pPr>
              <w:spacing w:after="0" w:line="240" w:lineRule="atLeast"/>
              <w:ind w:left="135"/>
              <w:contextualSpacing/>
              <w:rPr>
                <w:rFonts w:ascii="Times New Roman" w:hAnsi="Times New Roman" w:cs="Times New Roman"/>
                <w:sz w:val="16"/>
                <w:szCs w:val="16"/>
              </w:rPr>
            </w:pPr>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lastRenderedPageBreak/>
              <w:t>46</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Рынок труда</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AD76C9"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26.02</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61">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ece</w:t>
              </w:r>
              <w:r w:rsidRPr="00EF6106">
                <w:rPr>
                  <w:rFonts w:ascii="Times New Roman" w:hAnsi="Times New Roman" w:cs="Times New Roman"/>
                  <w:color w:val="0000FF"/>
                  <w:sz w:val="16"/>
                  <w:szCs w:val="16"/>
                  <w:u w:val="single"/>
                  <w:lang w:val="ru-RU"/>
                </w:rPr>
                <w:t>56</w:t>
              </w:r>
              <w:r w:rsidRPr="00EF6106">
                <w:rPr>
                  <w:rFonts w:ascii="Times New Roman" w:hAnsi="Times New Roman" w:cs="Times New Roman"/>
                  <w:color w:val="0000FF"/>
                  <w:sz w:val="16"/>
                  <w:szCs w:val="16"/>
                  <w:u w:val="single"/>
                </w:rPr>
                <w:t>c</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47</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Экономическая деятельность</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AD76C9"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3.03</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62">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ecf</w:t>
              </w:r>
              <w:r w:rsidRPr="00EF6106">
                <w:rPr>
                  <w:rFonts w:ascii="Times New Roman" w:hAnsi="Times New Roman" w:cs="Times New Roman"/>
                  <w:color w:val="0000FF"/>
                  <w:sz w:val="16"/>
                  <w:szCs w:val="16"/>
                  <w:u w:val="single"/>
                  <w:lang w:val="ru-RU"/>
                </w:rPr>
                <w:t>408</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48</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Рациональное экономическое поведение</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AD76C9"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5.03</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63">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ece</w:t>
              </w:r>
              <w:r w:rsidRPr="00EF6106">
                <w:rPr>
                  <w:rFonts w:ascii="Times New Roman" w:hAnsi="Times New Roman" w:cs="Times New Roman"/>
                  <w:color w:val="0000FF"/>
                  <w:sz w:val="16"/>
                  <w:szCs w:val="16"/>
                  <w:u w:val="single"/>
                  <w:lang w:val="ru-RU"/>
                </w:rPr>
                <w:t>8</w:t>
              </w:r>
              <w:r w:rsidRPr="00EF6106">
                <w:rPr>
                  <w:rFonts w:ascii="Times New Roman" w:hAnsi="Times New Roman" w:cs="Times New Roman"/>
                  <w:color w:val="0000FF"/>
                  <w:sz w:val="16"/>
                  <w:szCs w:val="16"/>
                  <w:u w:val="single"/>
                </w:rPr>
                <w:t>aa</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49</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Экономика предприятия</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AD76C9"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10.03</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64">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ecd</w:t>
              </w:r>
              <w:r w:rsidRPr="00EF6106">
                <w:rPr>
                  <w:rFonts w:ascii="Times New Roman" w:hAnsi="Times New Roman" w:cs="Times New Roman"/>
                  <w:color w:val="0000FF"/>
                  <w:sz w:val="16"/>
                  <w:szCs w:val="16"/>
                  <w:u w:val="single"/>
                  <w:lang w:val="ru-RU"/>
                </w:rPr>
                <w:t>950</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50</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Факторы производства</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AD76C9"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12.03</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65">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ecd</w:t>
              </w:r>
              <w:r w:rsidRPr="00EF6106">
                <w:rPr>
                  <w:rFonts w:ascii="Times New Roman" w:hAnsi="Times New Roman" w:cs="Times New Roman"/>
                  <w:color w:val="0000FF"/>
                  <w:sz w:val="16"/>
                  <w:szCs w:val="16"/>
                  <w:u w:val="single"/>
                  <w:lang w:val="ru-RU"/>
                </w:rPr>
                <w:t>1</w:t>
              </w:r>
              <w:r w:rsidRPr="00EF6106">
                <w:rPr>
                  <w:rFonts w:ascii="Times New Roman" w:hAnsi="Times New Roman" w:cs="Times New Roman"/>
                  <w:color w:val="0000FF"/>
                  <w:sz w:val="16"/>
                  <w:szCs w:val="16"/>
                  <w:u w:val="single"/>
                </w:rPr>
                <w:t>d</w:t>
              </w:r>
              <w:r w:rsidRPr="00EF6106">
                <w:rPr>
                  <w:rFonts w:ascii="Times New Roman" w:hAnsi="Times New Roman" w:cs="Times New Roman"/>
                  <w:color w:val="0000FF"/>
                  <w:sz w:val="16"/>
                  <w:szCs w:val="16"/>
                  <w:u w:val="single"/>
                  <w:lang w:val="ru-RU"/>
                </w:rPr>
                <w:t>0</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51</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Эффективность предприятия</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AD76C9"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17.03</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66">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ecd</w:t>
              </w:r>
              <w:r w:rsidRPr="00EF6106">
                <w:rPr>
                  <w:rFonts w:ascii="Times New Roman" w:hAnsi="Times New Roman" w:cs="Times New Roman"/>
                  <w:color w:val="0000FF"/>
                  <w:sz w:val="16"/>
                  <w:szCs w:val="16"/>
                  <w:u w:val="single"/>
                  <w:lang w:val="ru-RU"/>
                </w:rPr>
                <w:t>950</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52</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Предпринимательская деятельность</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AD76C9"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19.03</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67">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ecdaf</w:t>
              </w:r>
              <w:r w:rsidRPr="00EF6106">
                <w:rPr>
                  <w:rFonts w:ascii="Times New Roman" w:hAnsi="Times New Roman" w:cs="Times New Roman"/>
                  <w:color w:val="0000FF"/>
                  <w:sz w:val="16"/>
                  <w:szCs w:val="16"/>
                  <w:u w:val="single"/>
                  <w:lang w:val="ru-RU"/>
                </w:rPr>
                <w:t>4</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53</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Финансовый рынок и финансовые институты</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 </w:t>
            </w:r>
            <w:r w:rsidRPr="00EF6106">
              <w:rPr>
                <w:rFonts w:ascii="Times New Roman" w:hAnsi="Times New Roman" w:cs="Times New Roman"/>
                <w:color w:val="000000"/>
                <w:sz w:val="16"/>
                <w:szCs w:val="16"/>
              </w:rPr>
              <w:t xml:space="preserve">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AD76C9"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24.03</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68">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ecdd</w:t>
              </w:r>
              <w:r w:rsidRPr="00EF6106">
                <w:rPr>
                  <w:rFonts w:ascii="Times New Roman" w:hAnsi="Times New Roman" w:cs="Times New Roman"/>
                  <w:color w:val="0000FF"/>
                  <w:sz w:val="16"/>
                  <w:szCs w:val="16"/>
                  <w:u w:val="single"/>
                  <w:lang w:val="ru-RU"/>
                </w:rPr>
                <w:t>38</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54</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Банковская система</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AD76C9"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26.03</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69">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ecdd</w:t>
              </w:r>
              <w:r w:rsidRPr="00EF6106">
                <w:rPr>
                  <w:rFonts w:ascii="Times New Roman" w:hAnsi="Times New Roman" w:cs="Times New Roman"/>
                  <w:color w:val="0000FF"/>
                  <w:sz w:val="16"/>
                  <w:szCs w:val="16"/>
                  <w:u w:val="single"/>
                  <w:lang w:val="ru-RU"/>
                </w:rPr>
                <w:t>38</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55</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Инфляция</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AD76C9"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7.04</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70">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ece</w:t>
              </w:r>
              <w:r w:rsidRPr="00EF6106">
                <w:rPr>
                  <w:rFonts w:ascii="Times New Roman" w:hAnsi="Times New Roman" w:cs="Times New Roman"/>
                  <w:color w:val="0000FF"/>
                  <w:sz w:val="16"/>
                  <w:szCs w:val="16"/>
                  <w:u w:val="single"/>
                  <w:lang w:val="ru-RU"/>
                </w:rPr>
                <w:t>328</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56</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Экономика и государство</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AD76C9"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9.04</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71">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ecea</w:t>
              </w:r>
              <w:r w:rsidRPr="00EF6106">
                <w:rPr>
                  <w:rFonts w:ascii="Times New Roman" w:hAnsi="Times New Roman" w:cs="Times New Roman"/>
                  <w:color w:val="0000FF"/>
                  <w:sz w:val="16"/>
                  <w:szCs w:val="16"/>
                  <w:u w:val="single"/>
                  <w:lang w:val="ru-RU"/>
                </w:rPr>
                <w:t>80</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57</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Бюджетная политика</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AD76C9"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14.04</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72">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ecec</w:t>
              </w:r>
              <w:r w:rsidRPr="00EF6106">
                <w:rPr>
                  <w:rFonts w:ascii="Times New Roman" w:hAnsi="Times New Roman" w:cs="Times New Roman"/>
                  <w:color w:val="0000FF"/>
                  <w:sz w:val="16"/>
                  <w:szCs w:val="16"/>
                  <w:u w:val="single"/>
                  <w:lang w:val="ru-RU"/>
                </w:rPr>
                <w:t>2</w:t>
              </w:r>
              <w:r w:rsidRPr="00EF6106">
                <w:rPr>
                  <w:rFonts w:ascii="Times New Roman" w:hAnsi="Times New Roman" w:cs="Times New Roman"/>
                  <w:color w:val="0000FF"/>
                  <w:sz w:val="16"/>
                  <w:szCs w:val="16"/>
                  <w:u w:val="single"/>
                </w:rPr>
                <w:t>e</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58</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Государственное регулирование экономики. Налоги и налоговая система Российской Федерации</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 </w:t>
            </w:r>
            <w:r w:rsidRPr="00EF6106">
              <w:rPr>
                <w:rFonts w:ascii="Times New Roman" w:hAnsi="Times New Roman" w:cs="Times New Roman"/>
                <w:color w:val="000000"/>
                <w:sz w:val="16"/>
                <w:szCs w:val="16"/>
              </w:rPr>
              <w:t xml:space="preserve">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AD76C9"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16.04</w:t>
            </w:r>
          </w:p>
        </w:tc>
        <w:tc>
          <w:tcPr>
            <w:tcW w:w="4462" w:type="dxa"/>
            <w:tcMar>
              <w:top w:w="50" w:type="dxa"/>
              <w:left w:w="100" w:type="dxa"/>
            </w:tcMar>
            <w:vAlign w:val="center"/>
          </w:tcPr>
          <w:p w:rsidR="0038403E" w:rsidRPr="00EF6106" w:rsidRDefault="0038403E" w:rsidP="00EF6106">
            <w:pPr>
              <w:spacing w:after="0" w:line="240" w:lineRule="atLeast"/>
              <w:ind w:left="135"/>
              <w:contextualSpacing/>
              <w:rPr>
                <w:rFonts w:ascii="Times New Roman" w:hAnsi="Times New Roman" w:cs="Times New Roman"/>
                <w:sz w:val="16"/>
                <w:szCs w:val="16"/>
              </w:rPr>
            </w:pPr>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59</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Мировая экономика</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AD76C9"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21.4</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73">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ecf</w:t>
              </w:r>
              <w:r w:rsidRPr="00EF6106">
                <w:rPr>
                  <w:rFonts w:ascii="Times New Roman" w:hAnsi="Times New Roman" w:cs="Times New Roman"/>
                  <w:color w:val="0000FF"/>
                  <w:sz w:val="16"/>
                  <w:szCs w:val="16"/>
                  <w:u w:val="single"/>
                  <w:lang w:val="ru-RU"/>
                </w:rPr>
                <w:t>7</w:t>
              </w:r>
              <w:r w:rsidRPr="00EF6106">
                <w:rPr>
                  <w:rFonts w:ascii="Times New Roman" w:hAnsi="Times New Roman" w:cs="Times New Roman"/>
                  <w:color w:val="0000FF"/>
                  <w:sz w:val="16"/>
                  <w:szCs w:val="16"/>
                  <w:u w:val="single"/>
                </w:rPr>
                <w:t>aa</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60</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rPr>
            </w:pPr>
            <w:r w:rsidRPr="00EF6106">
              <w:rPr>
                <w:rFonts w:ascii="Times New Roman" w:hAnsi="Times New Roman" w:cs="Times New Roman"/>
                <w:color w:val="000000"/>
                <w:sz w:val="16"/>
                <w:szCs w:val="16"/>
              </w:rPr>
              <w:t>Особенности международной торговли</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AD76C9"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23.04</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74">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ecf</w:t>
              </w:r>
              <w:r w:rsidRPr="00EF6106">
                <w:rPr>
                  <w:rFonts w:ascii="Times New Roman" w:hAnsi="Times New Roman" w:cs="Times New Roman"/>
                  <w:color w:val="0000FF"/>
                  <w:sz w:val="16"/>
                  <w:szCs w:val="16"/>
                  <w:u w:val="single"/>
                  <w:lang w:val="ru-RU"/>
                </w:rPr>
                <w:t>962</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61</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Повторительно-обобщающий урок по теме «Экономическая жизнь общества» / Всероссийская проверочная работа</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 </w:t>
            </w:r>
            <w:r w:rsidRPr="00EF6106">
              <w:rPr>
                <w:rFonts w:ascii="Times New Roman" w:hAnsi="Times New Roman" w:cs="Times New Roman"/>
                <w:color w:val="000000"/>
                <w:sz w:val="16"/>
                <w:szCs w:val="16"/>
              </w:rPr>
              <w:t xml:space="preserve">1 </w:t>
            </w:r>
          </w:p>
        </w:tc>
        <w:tc>
          <w:tcPr>
            <w:tcW w:w="1485"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1 </w:t>
            </w: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AD76C9"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28.04</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75">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ecfce</w:t>
              </w:r>
              <w:r w:rsidRPr="00EF6106">
                <w:rPr>
                  <w:rFonts w:ascii="Times New Roman" w:hAnsi="Times New Roman" w:cs="Times New Roman"/>
                  <w:color w:val="0000FF"/>
                  <w:sz w:val="16"/>
                  <w:szCs w:val="16"/>
                  <w:u w:val="single"/>
                  <w:lang w:val="ru-RU"/>
                </w:rPr>
                <w:t>6</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62</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Повторительно-обобщающий урок по теме «Экономическая жизнь общества» / Всероссийская проверочная работа</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 </w:t>
            </w:r>
            <w:r w:rsidRPr="00EF6106">
              <w:rPr>
                <w:rFonts w:ascii="Times New Roman" w:hAnsi="Times New Roman" w:cs="Times New Roman"/>
                <w:color w:val="000000"/>
                <w:sz w:val="16"/>
                <w:szCs w:val="16"/>
              </w:rPr>
              <w:t xml:space="preserve">1 </w:t>
            </w:r>
          </w:p>
        </w:tc>
        <w:tc>
          <w:tcPr>
            <w:tcW w:w="1485"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1 </w:t>
            </w: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AD76C9"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30.04</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76">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ecfe</w:t>
              </w:r>
              <w:r w:rsidRPr="00EF6106">
                <w:rPr>
                  <w:rFonts w:ascii="Times New Roman" w:hAnsi="Times New Roman" w:cs="Times New Roman"/>
                  <w:color w:val="0000FF"/>
                  <w:sz w:val="16"/>
                  <w:szCs w:val="16"/>
                  <w:u w:val="single"/>
                  <w:lang w:val="ru-RU"/>
                </w:rPr>
                <w:t>62</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63</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Итоговое повторение, представление результатов проектно-исследовательской деятельности</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 </w:t>
            </w:r>
            <w:r w:rsidRPr="00EF6106">
              <w:rPr>
                <w:rFonts w:ascii="Times New Roman" w:hAnsi="Times New Roman" w:cs="Times New Roman"/>
                <w:color w:val="000000"/>
                <w:sz w:val="16"/>
                <w:szCs w:val="16"/>
              </w:rPr>
              <w:t xml:space="preserve">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AD76C9"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5.05</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77">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ed</w:t>
              </w:r>
              <w:r w:rsidRPr="00EF6106">
                <w:rPr>
                  <w:rFonts w:ascii="Times New Roman" w:hAnsi="Times New Roman" w:cs="Times New Roman"/>
                  <w:color w:val="0000FF"/>
                  <w:sz w:val="16"/>
                  <w:szCs w:val="16"/>
                  <w:u w:val="single"/>
                  <w:lang w:val="ru-RU"/>
                </w:rPr>
                <w:t>1</w:t>
              </w:r>
              <w:r w:rsidRPr="00EF6106">
                <w:rPr>
                  <w:rFonts w:ascii="Times New Roman" w:hAnsi="Times New Roman" w:cs="Times New Roman"/>
                  <w:color w:val="0000FF"/>
                  <w:sz w:val="16"/>
                  <w:szCs w:val="16"/>
                  <w:u w:val="single"/>
                </w:rPr>
                <w:t>bcc</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64</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Итоговое повторение, представление результатов проектно-исследовательской деятельности</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 </w:t>
            </w:r>
            <w:r w:rsidRPr="00EF6106">
              <w:rPr>
                <w:rFonts w:ascii="Times New Roman" w:hAnsi="Times New Roman" w:cs="Times New Roman"/>
                <w:color w:val="000000"/>
                <w:sz w:val="16"/>
                <w:szCs w:val="16"/>
              </w:rPr>
              <w:t xml:space="preserve">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AD76C9"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7.05</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78">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ed</w:t>
              </w:r>
              <w:r w:rsidRPr="00EF6106">
                <w:rPr>
                  <w:rFonts w:ascii="Times New Roman" w:hAnsi="Times New Roman" w:cs="Times New Roman"/>
                  <w:color w:val="0000FF"/>
                  <w:sz w:val="16"/>
                  <w:szCs w:val="16"/>
                  <w:u w:val="single"/>
                  <w:lang w:val="ru-RU"/>
                </w:rPr>
                <w:t>1</w:t>
              </w:r>
              <w:r w:rsidRPr="00EF6106">
                <w:rPr>
                  <w:rFonts w:ascii="Times New Roman" w:hAnsi="Times New Roman" w:cs="Times New Roman"/>
                  <w:color w:val="0000FF"/>
                  <w:sz w:val="16"/>
                  <w:szCs w:val="16"/>
                  <w:u w:val="single"/>
                </w:rPr>
                <w:t>dca</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65</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Итоговое повторение, представление результатов проектно-исследовательской деятельности</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 </w:t>
            </w:r>
            <w:r w:rsidRPr="00EF6106">
              <w:rPr>
                <w:rFonts w:ascii="Times New Roman" w:hAnsi="Times New Roman" w:cs="Times New Roman"/>
                <w:color w:val="000000"/>
                <w:sz w:val="16"/>
                <w:szCs w:val="16"/>
              </w:rPr>
              <w:t xml:space="preserve">1 </w:t>
            </w:r>
          </w:p>
        </w:tc>
        <w:tc>
          <w:tcPr>
            <w:tcW w:w="1485" w:type="dxa"/>
            <w:tcMar>
              <w:top w:w="50" w:type="dxa"/>
              <w:left w:w="100" w:type="dxa"/>
            </w:tcMar>
            <w:vAlign w:val="center"/>
          </w:tcPr>
          <w:p w:rsidR="0038403E" w:rsidRPr="00EF6106" w:rsidRDefault="00AD76C9" w:rsidP="00EF6106">
            <w:pPr>
              <w:spacing w:after="0" w:line="240" w:lineRule="atLeast"/>
              <w:ind w:left="135"/>
              <w:contextualSpacing/>
              <w:jc w:val="center"/>
              <w:rPr>
                <w:rFonts w:ascii="Times New Roman" w:hAnsi="Times New Roman" w:cs="Times New Roman"/>
                <w:sz w:val="16"/>
                <w:szCs w:val="16"/>
                <w:lang w:val="ru-RU"/>
              </w:rPr>
            </w:pPr>
            <w:r w:rsidRPr="00EF6106">
              <w:rPr>
                <w:rFonts w:ascii="Times New Roman" w:hAnsi="Times New Roman" w:cs="Times New Roman"/>
                <w:sz w:val="16"/>
                <w:szCs w:val="16"/>
                <w:lang w:val="ru-RU"/>
              </w:rPr>
              <w:t>1</w:t>
            </w: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AD76C9"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12.05</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79">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ed</w:t>
              </w:r>
              <w:r w:rsidRPr="00EF6106">
                <w:rPr>
                  <w:rFonts w:ascii="Times New Roman" w:hAnsi="Times New Roman" w:cs="Times New Roman"/>
                  <w:color w:val="0000FF"/>
                  <w:sz w:val="16"/>
                  <w:szCs w:val="16"/>
                  <w:u w:val="single"/>
                  <w:lang w:val="ru-RU"/>
                </w:rPr>
                <w:t>218</w:t>
              </w:r>
              <w:r w:rsidRPr="00EF6106">
                <w:rPr>
                  <w:rFonts w:ascii="Times New Roman" w:hAnsi="Times New Roman" w:cs="Times New Roman"/>
                  <w:color w:val="0000FF"/>
                  <w:sz w:val="16"/>
                  <w:szCs w:val="16"/>
                  <w:u w:val="single"/>
                </w:rPr>
                <w:t>a</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66</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Итоговое повторение, представление результатов проектно-исследовательской деятельности</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 </w:t>
            </w:r>
            <w:r w:rsidRPr="00EF6106">
              <w:rPr>
                <w:rFonts w:ascii="Times New Roman" w:hAnsi="Times New Roman" w:cs="Times New Roman"/>
                <w:color w:val="000000"/>
                <w:sz w:val="16"/>
                <w:szCs w:val="16"/>
              </w:rPr>
              <w:t xml:space="preserve">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AD76C9"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14.05</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80">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ed</w:t>
              </w:r>
              <w:r w:rsidRPr="00EF6106">
                <w:rPr>
                  <w:rFonts w:ascii="Times New Roman" w:hAnsi="Times New Roman" w:cs="Times New Roman"/>
                  <w:color w:val="0000FF"/>
                  <w:sz w:val="16"/>
                  <w:szCs w:val="16"/>
                  <w:u w:val="single"/>
                  <w:lang w:val="ru-RU"/>
                </w:rPr>
                <w:t>23</w:t>
              </w:r>
              <w:r w:rsidRPr="00EF6106">
                <w:rPr>
                  <w:rFonts w:ascii="Times New Roman" w:hAnsi="Times New Roman" w:cs="Times New Roman"/>
                  <w:color w:val="0000FF"/>
                  <w:sz w:val="16"/>
                  <w:szCs w:val="16"/>
                  <w:u w:val="single"/>
                </w:rPr>
                <w:t>b</w:t>
              </w:r>
              <w:r w:rsidRPr="00EF6106">
                <w:rPr>
                  <w:rFonts w:ascii="Times New Roman" w:hAnsi="Times New Roman" w:cs="Times New Roman"/>
                  <w:color w:val="0000FF"/>
                  <w:sz w:val="16"/>
                  <w:szCs w:val="16"/>
                  <w:u w:val="single"/>
                  <w:lang w:val="ru-RU"/>
                </w:rPr>
                <w:t>0</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lastRenderedPageBreak/>
              <w:t>67</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Итоговое повторение, представление результатов проектно-исследовательской деятельности</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 </w:t>
            </w:r>
            <w:r w:rsidRPr="00EF6106">
              <w:rPr>
                <w:rFonts w:ascii="Times New Roman" w:hAnsi="Times New Roman" w:cs="Times New Roman"/>
                <w:color w:val="000000"/>
                <w:sz w:val="16"/>
                <w:szCs w:val="16"/>
              </w:rPr>
              <w:t xml:space="preserve">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AD76C9"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19.05</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81">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ed</w:t>
              </w:r>
              <w:r w:rsidRPr="00EF6106">
                <w:rPr>
                  <w:rFonts w:ascii="Times New Roman" w:hAnsi="Times New Roman" w:cs="Times New Roman"/>
                  <w:color w:val="0000FF"/>
                  <w:sz w:val="16"/>
                  <w:szCs w:val="16"/>
                  <w:u w:val="single"/>
                  <w:lang w:val="ru-RU"/>
                </w:rPr>
                <w:t>25</w:t>
              </w:r>
              <w:r w:rsidRPr="00EF6106">
                <w:rPr>
                  <w:rFonts w:ascii="Times New Roman" w:hAnsi="Times New Roman" w:cs="Times New Roman"/>
                  <w:color w:val="0000FF"/>
                  <w:sz w:val="16"/>
                  <w:szCs w:val="16"/>
                  <w:u w:val="single"/>
                </w:rPr>
                <w:t>d</w:t>
              </w:r>
              <w:r w:rsidRPr="00EF6106">
                <w:rPr>
                  <w:rFonts w:ascii="Times New Roman" w:hAnsi="Times New Roman" w:cs="Times New Roman"/>
                  <w:color w:val="0000FF"/>
                  <w:sz w:val="16"/>
                  <w:szCs w:val="16"/>
                  <w:u w:val="single"/>
                  <w:lang w:val="ru-RU"/>
                </w:rPr>
                <w:t>6</w:t>
              </w:r>
            </w:hyperlink>
          </w:p>
        </w:tc>
      </w:tr>
      <w:tr w:rsidR="0038403E" w:rsidRPr="00EF6106" w:rsidTr="007936B8">
        <w:trPr>
          <w:trHeight w:val="144"/>
          <w:tblCellSpacing w:w="20" w:type="nil"/>
        </w:trPr>
        <w:tc>
          <w:tcPr>
            <w:tcW w:w="572" w:type="dxa"/>
            <w:tcMar>
              <w:top w:w="50" w:type="dxa"/>
              <w:left w:w="100" w:type="dxa"/>
            </w:tcMar>
            <w:vAlign w:val="center"/>
          </w:tcPr>
          <w:p w:rsidR="0038403E" w:rsidRPr="00EF6106" w:rsidRDefault="00555705" w:rsidP="00EF6106">
            <w:pPr>
              <w:spacing w:after="0" w:line="240" w:lineRule="atLeast"/>
              <w:contextualSpacing/>
              <w:rPr>
                <w:rFonts w:ascii="Times New Roman" w:hAnsi="Times New Roman" w:cs="Times New Roman"/>
                <w:sz w:val="16"/>
                <w:szCs w:val="16"/>
              </w:rPr>
            </w:pPr>
            <w:r w:rsidRPr="00EF6106">
              <w:rPr>
                <w:rFonts w:ascii="Times New Roman" w:hAnsi="Times New Roman" w:cs="Times New Roman"/>
                <w:color w:val="000000"/>
                <w:sz w:val="16"/>
                <w:szCs w:val="16"/>
              </w:rPr>
              <w:t>68</w:t>
            </w:r>
          </w:p>
        </w:tc>
        <w:tc>
          <w:tcPr>
            <w:tcW w:w="3520"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Итоговое повторение, представление результатов проектно-исследовательской деятельности</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 </w:t>
            </w:r>
            <w:r w:rsidRPr="00EF6106">
              <w:rPr>
                <w:rFonts w:ascii="Times New Roman" w:hAnsi="Times New Roman" w:cs="Times New Roman"/>
                <w:color w:val="000000"/>
                <w:sz w:val="16"/>
                <w:szCs w:val="16"/>
              </w:rPr>
              <w:t xml:space="preserve">1 </w:t>
            </w:r>
          </w:p>
        </w:tc>
        <w:tc>
          <w:tcPr>
            <w:tcW w:w="1485"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587" w:type="dxa"/>
            <w:tcMar>
              <w:top w:w="50" w:type="dxa"/>
              <w:left w:w="100" w:type="dxa"/>
            </w:tcMar>
            <w:vAlign w:val="center"/>
          </w:tcPr>
          <w:p w:rsidR="0038403E" w:rsidRPr="00EF6106" w:rsidRDefault="0038403E" w:rsidP="00EF6106">
            <w:pPr>
              <w:spacing w:after="0" w:line="240" w:lineRule="atLeast"/>
              <w:ind w:left="135"/>
              <w:contextualSpacing/>
              <w:jc w:val="center"/>
              <w:rPr>
                <w:rFonts w:ascii="Times New Roman" w:hAnsi="Times New Roman" w:cs="Times New Roman"/>
                <w:sz w:val="16"/>
                <w:szCs w:val="16"/>
              </w:rPr>
            </w:pPr>
          </w:p>
        </w:tc>
        <w:tc>
          <w:tcPr>
            <w:tcW w:w="1120" w:type="dxa"/>
            <w:tcMar>
              <w:top w:w="50" w:type="dxa"/>
              <w:left w:w="100" w:type="dxa"/>
            </w:tcMar>
            <w:vAlign w:val="center"/>
          </w:tcPr>
          <w:p w:rsidR="0038403E" w:rsidRPr="00EF6106" w:rsidRDefault="00AD76C9"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21.05</w:t>
            </w:r>
          </w:p>
        </w:tc>
        <w:tc>
          <w:tcPr>
            <w:tcW w:w="4462" w:type="dxa"/>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Библиотека ЦОК </w:t>
            </w:r>
            <w:hyperlink r:id="rId82">
              <w:r w:rsidRPr="00EF6106">
                <w:rPr>
                  <w:rFonts w:ascii="Times New Roman" w:hAnsi="Times New Roman" w:cs="Times New Roman"/>
                  <w:color w:val="0000FF"/>
                  <w:sz w:val="16"/>
                  <w:szCs w:val="16"/>
                  <w:u w:val="single"/>
                </w:rPr>
                <w:t>https</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m</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edsoo</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ru</w:t>
              </w:r>
              <w:r w:rsidRPr="00EF6106">
                <w:rPr>
                  <w:rFonts w:ascii="Times New Roman" w:hAnsi="Times New Roman" w:cs="Times New Roman"/>
                  <w:color w:val="0000FF"/>
                  <w:sz w:val="16"/>
                  <w:szCs w:val="16"/>
                  <w:u w:val="single"/>
                  <w:lang w:val="ru-RU"/>
                </w:rPr>
                <w:t>/</w:t>
              </w:r>
              <w:r w:rsidRPr="00EF6106">
                <w:rPr>
                  <w:rFonts w:ascii="Times New Roman" w:hAnsi="Times New Roman" w:cs="Times New Roman"/>
                  <w:color w:val="0000FF"/>
                  <w:sz w:val="16"/>
                  <w:szCs w:val="16"/>
                  <w:u w:val="single"/>
                </w:rPr>
                <w:t>f</w:t>
              </w:r>
              <w:r w:rsidRPr="00EF6106">
                <w:rPr>
                  <w:rFonts w:ascii="Times New Roman" w:hAnsi="Times New Roman" w:cs="Times New Roman"/>
                  <w:color w:val="0000FF"/>
                  <w:sz w:val="16"/>
                  <w:szCs w:val="16"/>
                  <w:u w:val="single"/>
                  <w:lang w:val="ru-RU"/>
                </w:rPr>
                <w:t>5</w:t>
              </w:r>
              <w:r w:rsidRPr="00EF6106">
                <w:rPr>
                  <w:rFonts w:ascii="Times New Roman" w:hAnsi="Times New Roman" w:cs="Times New Roman"/>
                  <w:color w:val="0000FF"/>
                  <w:sz w:val="16"/>
                  <w:szCs w:val="16"/>
                  <w:u w:val="single"/>
                </w:rPr>
                <w:t>ed</w:t>
              </w:r>
              <w:r w:rsidRPr="00EF6106">
                <w:rPr>
                  <w:rFonts w:ascii="Times New Roman" w:hAnsi="Times New Roman" w:cs="Times New Roman"/>
                  <w:color w:val="0000FF"/>
                  <w:sz w:val="16"/>
                  <w:szCs w:val="16"/>
                  <w:u w:val="single"/>
                  <w:lang w:val="ru-RU"/>
                </w:rPr>
                <w:t>27</w:t>
              </w:r>
              <w:r w:rsidRPr="00EF6106">
                <w:rPr>
                  <w:rFonts w:ascii="Times New Roman" w:hAnsi="Times New Roman" w:cs="Times New Roman"/>
                  <w:color w:val="0000FF"/>
                  <w:sz w:val="16"/>
                  <w:szCs w:val="16"/>
                  <w:u w:val="single"/>
                </w:rPr>
                <w:t>a</w:t>
              </w:r>
              <w:r w:rsidRPr="00EF6106">
                <w:rPr>
                  <w:rFonts w:ascii="Times New Roman" w:hAnsi="Times New Roman" w:cs="Times New Roman"/>
                  <w:color w:val="0000FF"/>
                  <w:sz w:val="16"/>
                  <w:szCs w:val="16"/>
                  <w:u w:val="single"/>
                  <w:lang w:val="ru-RU"/>
                </w:rPr>
                <w:t>2</w:t>
              </w:r>
            </w:hyperlink>
          </w:p>
        </w:tc>
      </w:tr>
      <w:tr w:rsidR="0038403E" w:rsidRPr="00EF6106" w:rsidTr="007936B8">
        <w:trPr>
          <w:trHeight w:val="144"/>
          <w:tblCellSpacing w:w="20" w:type="nil"/>
        </w:trPr>
        <w:tc>
          <w:tcPr>
            <w:tcW w:w="0" w:type="auto"/>
            <w:gridSpan w:val="2"/>
            <w:tcMar>
              <w:top w:w="50" w:type="dxa"/>
              <w:left w:w="100" w:type="dxa"/>
            </w:tcMar>
            <w:vAlign w:val="center"/>
          </w:tcPr>
          <w:p w:rsidR="0038403E" w:rsidRPr="00EF6106" w:rsidRDefault="00555705" w:rsidP="00EF6106">
            <w:pPr>
              <w:spacing w:after="0" w:line="240" w:lineRule="atLeast"/>
              <w:ind w:left="135"/>
              <w:contextualSpacing/>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ОБЩЕЕ КОЛИЧЕСТВО ЧАСОВ ПО ПРОГРАММЕ</w:t>
            </w:r>
          </w:p>
        </w:tc>
        <w:tc>
          <w:tcPr>
            <w:tcW w:w="1246"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 </w:t>
            </w:r>
            <w:r w:rsidRPr="00EF6106">
              <w:rPr>
                <w:rFonts w:ascii="Times New Roman" w:hAnsi="Times New Roman" w:cs="Times New Roman"/>
                <w:color w:val="000000"/>
                <w:sz w:val="16"/>
                <w:szCs w:val="16"/>
              </w:rPr>
              <w:t xml:space="preserve">68 </w:t>
            </w:r>
          </w:p>
        </w:tc>
        <w:tc>
          <w:tcPr>
            <w:tcW w:w="1485"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w:t>
            </w:r>
            <w:r w:rsidR="00AD76C9" w:rsidRPr="00EF6106">
              <w:rPr>
                <w:rFonts w:ascii="Times New Roman" w:hAnsi="Times New Roman" w:cs="Times New Roman"/>
                <w:color w:val="000000"/>
                <w:sz w:val="16"/>
                <w:szCs w:val="16"/>
                <w:lang w:val="ru-RU"/>
              </w:rPr>
              <w:t>4</w:t>
            </w:r>
            <w:r w:rsidRPr="00EF6106">
              <w:rPr>
                <w:rFonts w:ascii="Times New Roman" w:hAnsi="Times New Roman" w:cs="Times New Roman"/>
                <w:color w:val="000000"/>
                <w:sz w:val="16"/>
                <w:szCs w:val="16"/>
              </w:rPr>
              <w:t xml:space="preserve"> </w:t>
            </w:r>
          </w:p>
        </w:tc>
        <w:tc>
          <w:tcPr>
            <w:tcW w:w="1587" w:type="dxa"/>
            <w:tcMar>
              <w:top w:w="50" w:type="dxa"/>
              <w:left w:w="100" w:type="dxa"/>
            </w:tcMar>
            <w:vAlign w:val="center"/>
          </w:tcPr>
          <w:p w:rsidR="0038403E" w:rsidRPr="00EF6106" w:rsidRDefault="00555705" w:rsidP="00EF6106">
            <w:pPr>
              <w:spacing w:after="0" w:line="240" w:lineRule="atLeast"/>
              <w:ind w:left="135"/>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 xml:space="preserve"> 0 </w:t>
            </w:r>
          </w:p>
        </w:tc>
        <w:tc>
          <w:tcPr>
            <w:tcW w:w="5582" w:type="dxa"/>
            <w:gridSpan w:val="2"/>
            <w:tcMar>
              <w:top w:w="50" w:type="dxa"/>
              <w:left w:w="100" w:type="dxa"/>
            </w:tcMar>
            <w:vAlign w:val="center"/>
          </w:tcPr>
          <w:p w:rsidR="0038403E" w:rsidRPr="00EF6106" w:rsidRDefault="0038403E" w:rsidP="00EF6106">
            <w:pPr>
              <w:spacing w:line="240" w:lineRule="atLeast"/>
              <w:contextualSpacing/>
              <w:rPr>
                <w:rFonts w:ascii="Times New Roman" w:hAnsi="Times New Roman" w:cs="Times New Roman"/>
                <w:sz w:val="16"/>
                <w:szCs w:val="16"/>
              </w:rPr>
            </w:pPr>
          </w:p>
        </w:tc>
      </w:tr>
    </w:tbl>
    <w:p w:rsidR="0038403E" w:rsidRPr="00EF6106" w:rsidRDefault="0038403E" w:rsidP="00EF6106">
      <w:pPr>
        <w:spacing w:line="240" w:lineRule="atLeast"/>
        <w:contextualSpacing/>
        <w:rPr>
          <w:rFonts w:ascii="Times New Roman" w:hAnsi="Times New Roman" w:cs="Times New Roman"/>
          <w:sz w:val="16"/>
          <w:szCs w:val="16"/>
        </w:rPr>
        <w:sectPr w:rsidR="0038403E" w:rsidRPr="00EF6106">
          <w:pgSz w:w="16383" w:h="11906" w:orient="landscape"/>
          <w:pgMar w:top="1134" w:right="850" w:bottom="1134" w:left="1701" w:header="720" w:footer="720" w:gutter="0"/>
          <w:cols w:space="720"/>
        </w:sectPr>
      </w:pPr>
    </w:p>
    <w:p w:rsidR="0038403E" w:rsidRPr="00EF6106" w:rsidRDefault="00555705" w:rsidP="00EF6106">
      <w:pPr>
        <w:spacing w:before="199" w:after="199" w:line="240" w:lineRule="atLeast"/>
        <w:ind w:left="120"/>
        <w:contextualSpacing/>
        <w:jc w:val="center"/>
        <w:rPr>
          <w:rFonts w:ascii="Times New Roman" w:hAnsi="Times New Roman" w:cs="Times New Roman"/>
          <w:sz w:val="16"/>
          <w:szCs w:val="16"/>
          <w:lang w:val="ru-RU"/>
        </w:rPr>
      </w:pPr>
      <w:bookmarkStart w:id="8" w:name="block-75881124"/>
      <w:bookmarkEnd w:id="7"/>
      <w:r w:rsidRPr="00EF6106">
        <w:rPr>
          <w:rFonts w:ascii="Times New Roman" w:hAnsi="Times New Roman" w:cs="Times New Roman"/>
          <w:b/>
          <w:color w:val="000000"/>
          <w:sz w:val="16"/>
          <w:szCs w:val="16"/>
          <w:lang w:val="ru-RU"/>
        </w:rPr>
        <w:lastRenderedPageBreak/>
        <w:t>ПРОВЕРЯЕМЫЕ ТРЕБОВАНИЯ К РЕЗУЛЬТАТАМ ОСВОЕНИЯ ОСНОВНОЙ ОБРАЗОВАТЕЛЬНОЙ ПРОГРАММЫ</w:t>
      </w:r>
    </w:p>
    <w:p w:rsidR="0038403E" w:rsidRPr="00EF6106" w:rsidRDefault="00555705" w:rsidP="00EF6106">
      <w:pPr>
        <w:spacing w:before="199" w:after="199" w:line="240" w:lineRule="atLeast"/>
        <w:ind w:left="120"/>
        <w:contextualSpacing/>
        <w:rPr>
          <w:rFonts w:ascii="Times New Roman" w:hAnsi="Times New Roman" w:cs="Times New Roman"/>
          <w:sz w:val="16"/>
          <w:szCs w:val="16"/>
        </w:rPr>
      </w:pPr>
      <w:r w:rsidRPr="00EF6106">
        <w:rPr>
          <w:rFonts w:ascii="Times New Roman" w:hAnsi="Times New Roman" w:cs="Times New Roman"/>
          <w:b/>
          <w:color w:val="000000"/>
          <w:sz w:val="16"/>
          <w:szCs w:val="16"/>
        </w:rPr>
        <w:t xml:space="preserve">10 КЛАСС </w:t>
      </w:r>
    </w:p>
    <w:p w:rsidR="0038403E" w:rsidRPr="00EF6106" w:rsidRDefault="0038403E" w:rsidP="00EF6106">
      <w:pPr>
        <w:spacing w:after="0" w:line="240" w:lineRule="atLeast"/>
        <w:ind w:left="120"/>
        <w:contextualSpacing/>
        <w:rPr>
          <w:rFonts w:ascii="Times New Roman" w:hAnsi="Times New Roman" w:cs="Times New Roman"/>
          <w:sz w:val="16"/>
          <w:szCs w:val="16"/>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88"/>
        <w:gridCol w:w="11660"/>
      </w:tblGrid>
      <w:tr w:rsidR="0038403E" w:rsidRPr="00EF6106">
        <w:trPr>
          <w:trHeight w:val="144"/>
        </w:trPr>
        <w:tc>
          <w:tcPr>
            <w:tcW w:w="1988" w:type="dxa"/>
            <w:tcMar>
              <w:top w:w="50" w:type="dxa"/>
              <w:left w:w="100" w:type="dxa"/>
            </w:tcMar>
            <w:vAlign w:val="center"/>
          </w:tcPr>
          <w:p w:rsidR="0038403E" w:rsidRPr="00EF6106" w:rsidRDefault="00555705" w:rsidP="00EF6106">
            <w:pPr>
              <w:spacing w:after="0" w:line="240" w:lineRule="atLeast"/>
              <w:ind w:left="243"/>
              <w:contextualSpacing/>
              <w:rPr>
                <w:rFonts w:ascii="Times New Roman" w:hAnsi="Times New Roman" w:cs="Times New Roman"/>
                <w:sz w:val="16"/>
                <w:szCs w:val="16"/>
              </w:rPr>
            </w:pPr>
            <w:r w:rsidRPr="00EF6106">
              <w:rPr>
                <w:rFonts w:ascii="Times New Roman" w:hAnsi="Times New Roman" w:cs="Times New Roman"/>
                <w:b/>
                <w:color w:val="000000"/>
                <w:sz w:val="16"/>
                <w:szCs w:val="16"/>
              </w:rPr>
              <w:t xml:space="preserve"> Код проверяемого результата </w:t>
            </w:r>
          </w:p>
        </w:tc>
        <w:tc>
          <w:tcPr>
            <w:tcW w:w="11660" w:type="dxa"/>
            <w:tcMar>
              <w:top w:w="50" w:type="dxa"/>
              <w:left w:w="100" w:type="dxa"/>
            </w:tcMar>
            <w:vAlign w:val="center"/>
          </w:tcPr>
          <w:p w:rsidR="0038403E" w:rsidRPr="00EF6106" w:rsidRDefault="00555705" w:rsidP="00EF6106">
            <w:pPr>
              <w:spacing w:after="0" w:line="240" w:lineRule="atLeast"/>
              <w:ind w:left="243"/>
              <w:contextualSpacing/>
              <w:rPr>
                <w:rFonts w:ascii="Times New Roman" w:hAnsi="Times New Roman" w:cs="Times New Roman"/>
                <w:sz w:val="16"/>
                <w:szCs w:val="16"/>
                <w:lang w:val="ru-RU"/>
              </w:rPr>
            </w:pPr>
            <w:r w:rsidRPr="00EF6106">
              <w:rPr>
                <w:rFonts w:ascii="Times New Roman" w:hAnsi="Times New Roman" w:cs="Times New Roman"/>
                <w:b/>
                <w:color w:val="000000"/>
                <w:sz w:val="16"/>
                <w:szCs w:val="16"/>
                <w:lang w:val="ru-RU"/>
              </w:rPr>
              <w:t xml:space="preserve"> Проверяемые предметные результаты освоения основной образовательной программы среднего общего образования </w:t>
            </w:r>
          </w:p>
        </w:tc>
      </w:tr>
      <w:tr w:rsidR="0038403E" w:rsidRPr="00EF6106">
        <w:trPr>
          <w:trHeight w:val="144"/>
        </w:trPr>
        <w:tc>
          <w:tcPr>
            <w:tcW w:w="1988"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1</w:t>
            </w:r>
          </w:p>
        </w:tc>
        <w:tc>
          <w:tcPr>
            <w:tcW w:w="11660"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rPr>
            </w:pPr>
            <w:r w:rsidRPr="00EF6106">
              <w:rPr>
                <w:rFonts w:ascii="Times New Roman" w:hAnsi="Times New Roman" w:cs="Times New Roman"/>
                <w:color w:val="000000"/>
                <w:sz w:val="16"/>
                <w:szCs w:val="16"/>
              </w:rPr>
              <w:t>Человек в обществе</w:t>
            </w:r>
          </w:p>
        </w:tc>
      </w:tr>
      <w:tr w:rsidR="0038403E" w:rsidRPr="00EF6106">
        <w:trPr>
          <w:trHeight w:val="144"/>
        </w:trPr>
        <w:tc>
          <w:tcPr>
            <w:tcW w:w="1988"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1.1</w:t>
            </w:r>
          </w:p>
        </w:tc>
        <w:tc>
          <w:tcPr>
            <w:tcW w:w="11660"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её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её этапах в современных условиях; деятельности и её структуре; сознании, самосознании и социальном поведении; познании мира; истине и её критериях; формах и методах мышления</w:t>
            </w:r>
          </w:p>
        </w:tc>
      </w:tr>
      <w:tr w:rsidR="0038403E" w:rsidRPr="00EF6106">
        <w:trPr>
          <w:trHeight w:val="144"/>
        </w:trPr>
        <w:tc>
          <w:tcPr>
            <w:tcW w:w="1988"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1.2</w:t>
            </w:r>
          </w:p>
        </w:tc>
        <w:tc>
          <w:tcPr>
            <w:tcW w:w="11660"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p>
        </w:tc>
      </w:tr>
      <w:tr w:rsidR="0038403E" w:rsidRPr="00EF6106">
        <w:trPr>
          <w:trHeight w:val="144"/>
        </w:trPr>
        <w:tc>
          <w:tcPr>
            <w:tcW w:w="1988"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1.3</w:t>
            </w:r>
          </w:p>
        </w:tc>
        <w:tc>
          <w:tcPr>
            <w:tcW w:w="11660"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w:t>
            </w:r>
          </w:p>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определять различные смыслы многозначных понятий, в том числе: общество, личность, свобода;</w:t>
            </w:r>
          </w:p>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w:t>
            </w:r>
          </w:p>
        </w:tc>
      </w:tr>
      <w:tr w:rsidR="0038403E" w:rsidRPr="00EF6106">
        <w:trPr>
          <w:trHeight w:val="144"/>
        </w:trPr>
        <w:tc>
          <w:tcPr>
            <w:tcW w:w="1988"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1.4</w:t>
            </w:r>
          </w:p>
        </w:tc>
        <w:tc>
          <w:tcPr>
            <w:tcW w:w="11660"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p>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p>
        </w:tc>
      </w:tr>
      <w:tr w:rsidR="0038403E" w:rsidRPr="00EF6106">
        <w:trPr>
          <w:trHeight w:val="144"/>
        </w:trPr>
        <w:tc>
          <w:tcPr>
            <w:tcW w:w="1988"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1.5</w:t>
            </w:r>
          </w:p>
        </w:tc>
        <w:tc>
          <w:tcPr>
            <w:tcW w:w="11660"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38403E" w:rsidRPr="00EF6106">
        <w:trPr>
          <w:trHeight w:val="144"/>
        </w:trPr>
        <w:tc>
          <w:tcPr>
            <w:tcW w:w="1988"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1.6</w:t>
            </w:r>
          </w:p>
        </w:tc>
        <w:tc>
          <w:tcPr>
            <w:tcW w:w="11660"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w:t>
            </w:r>
            <w:r w:rsidRPr="00EF6106">
              <w:rPr>
                <w:rFonts w:ascii="Times New Roman" w:hAnsi="Times New Roman" w:cs="Times New Roman"/>
                <w:color w:val="000000"/>
                <w:sz w:val="16"/>
                <w:szCs w:val="16"/>
              </w:rPr>
              <w:t>XXI</w:t>
            </w:r>
            <w:r w:rsidRPr="00EF6106">
              <w:rPr>
                <w:rFonts w:ascii="Times New Roman" w:hAnsi="Times New Roman" w:cs="Times New Roman"/>
                <w:color w:val="000000"/>
                <w:sz w:val="16"/>
                <w:szCs w:val="16"/>
                <w:lang w:val="ru-RU"/>
              </w:rPr>
              <w:t xml:space="preserve"> в.,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обществе»</w:t>
            </w:r>
          </w:p>
        </w:tc>
      </w:tr>
      <w:tr w:rsidR="0038403E" w:rsidRPr="00EF6106">
        <w:trPr>
          <w:trHeight w:val="144"/>
        </w:trPr>
        <w:tc>
          <w:tcPr>
            <w:tcW w:w="1988"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1.7</w:t>
            </w:r>
          </w:p>
        </w:tc>
        <w:tc>
          <w:tcPr>
            <w:tcW w:w="11660"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её результаты в виде завершённых проектов, презентаций, творческих работ социальной и </w:t>
            </w:r>
            <w:r w:rsidRPr="00EF6106">
              <w:rPr>
                <w:rFonts w:ascii="Times New Roman" w:hAnsi="Times New Roman" w:cs="Times New Roman"/>
                <w:color w:val="000000"/>
                <w:sz w:val="16"/>
                <w:szCs w:val="16"/>
                <w:lang w:val="ru-RU"/>
              </w:rPr>
              <w:lastRenderedPageBreak/>
              <w:t>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38403E" w:rsidRPr="00EF6106">
        <w:trPr>
          <w:trHeight w:val="144"/>
        </w:trPr>
        <w:tc>
          <w:tcPr>
            <w:tcW w:w="1988"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lastRenderedPageBreak/>
              <w:t>1.8</w:t>
            </w:r>
          </w:p>
        </w:tc>
        <w:tc>
          <w:tcPr>
            <w:tcW w:w="11660"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pacing w:val="-2"/>
                <w:sz w:val="16"/>
                <w:szCs w:val="16"/>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tc>
      </w:tr>
      <w:tr w:rsidR="0038403E" w:rsidRPr="00EF6106">
        <w:trPr>
          <w:trHeight w:val="144"/>
        </w:trPr>
        <w:tc>
          <w:tcPr>
            <w:tcW w:w="1988"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1.9</w:t>
            </w:r>
          </w:p>
        </w:tc>
        <w:tc>
          <w:tcPr>
            <w:tcW w:w="11660"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Формулировать, основываясь на социальных ценностях и приобретённых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её мотивации, этапах социализации, фактами социальной действительности, модельными ситуациями, примерами из личного социального опыта</w:t>
            </w:r>
          </w:p>
        </w:tc>
      </w:tr>
      <w:tr w:rsidR="0038403E" w:rsidRPr="00EF6106">
        <w:trPr>
          <w:trHeight w:val="144"/>
        </w:trPr>
        <w:tc>
          <w:tcPr>
            <w:tcW w:w="1988"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1.10</w:t>
            </w:r>
          </w:p>
        </w:tc>
        <w:tc>
          <w:tcPr>
            <w:tcW w:w="11660"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38403E" w:rsidRPr="00EF6106">
        <w:trPr>
          <w:trHeight w:val="144"/>
        </w:trPr>
        <w:tc>
          <w:tcPr>
            <w:tcW w:w="1988"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1.11</w:t>
            </w:r>
          </w:p>
        </w:tc>
        <w:tc>
          <w:tcPr>
            <w:tcW w:w="11660"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38403E" w:rsidRPr="00EF6106">
        <w:trPr>
          <w:trHeight w:val="144"/>
        </w:trPr>
        <w:tc>
          <w:tcPr>
            <w:tcW w:w="1988"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2</w:t>
            </w:r>
          </w:p>
        </w:tc>
        <w:tc>
          <w:tcPr>
            <w:tcW w:w="11660"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rPr>
            </w:pPr>
            <w:r w:rsidRPr="00EF6106">
              <w:rPr>
                <w:rFonts w:ascii="Times New Roman" w:hAnsi="Times New Roman" w:cs="Times New Roman"/>
                <w:color w:val="000000"/>
                <w:sz w:val="16"/>
                <w:szCs w:val="16"/>
              </w:rPr>
              <w:t>Духовная культура</w:t>
            </w:r>
          </w:p>
        </w:tc>
      </w:tr>
      <w:tr w:rsidR="0038403E" w:rsidRPr="00EF6106">
        <w:trPr>
          <w:trHeight w:val="144"/>
        </w:trPr>
        <w:tc>
          <w:tcPr>
            <w:tcW w:w="1988"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2.1</w:t>
            </w:r>
          </w:p>
        </w:tc>
        <w:tc>
          <w:tcPr>
            <w:tcW w:w="11660"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tc>
      </w:tr>
      <w:tr w:rsidR="0038403E" w:rsidRPr="00EF6106">
        <w:trPr>
          <w:trHeight w:val="144"/>
        </w:trPr>
        <w:tc>
          <w:tcPr>
            <w:tcW w:w="1988"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2.2</w:t>
            </w:r>
          </w:p>
        </w:tc>
        <w:tc>
          <w:tcPr>
            <w:tcW w:w="11660"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
        </w:tc>
      </w:tr>
      <w:tr w:rsidR="0038403E" w:rsidRPr="00EF6106">
        <w:trPr>
          <w:trHeight w:val="144"/>
        </w:trPr>
        <w:tc>
          <w:tcPr>
            <w:tcW w:w="1988"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2.3</w:t>
            </w:r>
          </w:p>
        </w:tc>
        <w:tc>
          <w:tcPr>
            <w:tcW w:w="11660"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p>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определять различные смыслы многозначных понятий, в том числе: культура;</w:t>
            </w:r>
          </w:p>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w:t>
            </w:r>
          </w:p>
        </w:tc>
      </w:tr>
      <w:tr w:rsidR="0038403E" w:rsidRPr="00EF6106">
        <w:trPr>
          <w:trHeight w:val="144"/>
        </w:trPr>
        <w:tc>
          <w:tcPr>
            <w:tcW w:w="1988"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2.4</w:t>
            </w:r>
          </w:p>
        </w:tc>
        <w:tc>
          <w:tcPr>
            <w:tcW w:w="11660"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lastRenderedPageBreak/>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rsidR="0038403E" w:rsidRPr="00EF6106">
        <w:trPr>
          <w:trHeight w:val="144"/>
        </w:trPr>
        <w:tc>
          <w:tcPr>
            <w:tcW w:w="1988"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lastRenderedPageBreak/>
              <w:t>2.5</w:t>
            </w:r>
          </w:p>
        </w:tc>
        <w:tc>
          <w:tcPr>
            <w:tcW w:w="11660"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38403E" w:rsidRPr="00EF6106">
        <w:trPr>
          <w:trHeight w:val="144"/>
        </w:trPr>
        <w:tc>
          <w:tcPr>
            <w:tcW w:w="1988"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2.6</w:t>
            </w:r>
          </w:p>
        </w:tc>
        <w:tc>
          <w:tcPr>
            <w:tcW w:w="11660"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
        </w:tc>
      </w:tr>
      <w:tr w:rsidR="0038403E" w:rsidRPr="00EF6106">
        <w:trPr>
          <w:trHeight w:val="144"/>
        </w:trPr>
        <w:tc>
          <w:tcPr>
            <w:tcW w:w="1988"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2.7</w:t>
            </w:r>
          </w:p>
        </w:tc>
        <w:tc>
          <w:tcPr>
            <w:tcW w:w="11660"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Осуществлять учебно-исследовательскую и проектную деятельность с использованием полученных знаний об обществе, о его духовной культуре,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38403E" w:rsidRPr="00EF6106">
        <w:trPr>
          <w:trHeight w:val="144"/>
        </w:trPr>
        <w:tc>
          <w:tcPr>
            <w:tcW w:w="1988"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2.8</w:t>
            </w:r>
          </w:p>
        </w:tc>
        <w:tc>
          <w:tcPr>
            <w:tcW w:w="11660"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p>
        </w:tc>
      </w:tr>
      <w:tr w:rsidR="0038403E" w:rsidRPr="00EF6106">
        <w:trPr>
          <w:trHeight w:val="144"/>
        </w:trPr>
        <w:tc>
          <w:tcPr>
            <w:tcW w:w="1988"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2.9</w:t>
            </w:r>
          </w:p>
        </w:tc>
        <w:tc>
          <w:tcPr>
            <w:tcW w:w="11660"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Формулировать, основываясь на социальных ценностях и приобретённых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w:t>
            </w:r>
          </w:p>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конкретизировать теоретические положения, в том числе об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
        </w:tc>
      </w:tr>
      <w:tr w:rsidR="0038403E" w:rsidRPr="00EF6106">
        <w:trPr>
          <w:trHeight w:val="144"/>
        </w:trPr>
        <w:tc>
          <w:tcPr>
            <w:tcW w:w="1988"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2.10</w:t>
            </w:r>
          </w:p>
        </w:tc>
        <w:tc>
          <w:tcPr>
            <w:tcW w:w="11660"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38403E" w:rsidRPr="00EF6106">
        <w:trPr>
          <w:trHeight w:val="144"/>
        </w:trPr>
        <w:tc>
          <w:tcPr>
            <w:tcW w:w="1988"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2.11</w:t>
            </w:r>
          </w:p>
        </w:tc>
        <w:tc>
          <w:tcPr>
            <w:tcW w:w="11660"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38403E" w:rsidRPr="00EF6106">
        <w:trPr>
          <w:trHeight w:val="144"/>
        </w:trPr>
        <w:tc>
          <w:tcPr>
            <w:tcW w:w="1988"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3</w:t>
            </w:r>
          </w:p>
        </w:tc>
        <w:tc>
          <w:tcPr>
            <w:tcW w:w="11660"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rPr>
            </w:pPr>
            <w:r w:rsidRPr="00EF6106">
              <w:rPr>
                <w:rFonts w:ascii="Times New Roman" w:hAnsi="Times New Roman" w:cs="Times New Roman"/>
                <w:color w:val="000000"/>
                <w:sz w:val="16"/>
                <w:szCs w:val="16"/>
              </w:rPr>
              <w:t>Экономическая жизнь общества</w:t>
            </w:r>
          </w:p>
        </w:tc>
      </w:tr>
      <w:tr w:rsidR="0038403E" w:rsidRPr="00EF6106">
        <w:trPr>
          <w:trHeight w:val="144"/>
        </w:trPr>
        <w:tc>
          <w:tcPr>
            <w:tcW w:w="1988"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3.1</w:t>
            </w:r>
          </w:p>
        </w:tc>
        <w:tc>
          <w:tcPr>
            <w:tcW w:w="11660"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Владеть знаниями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w:t>
            </w:r>
            <w:r w:rsidRPr="00EF6106">
              <w:rPr>
                <w:rFonts w:ascii="Times New Roman" w:hAnsi="Times New Roman" w:cs="Times New Roman"/>
                <w:color w:val="000000"/>
                <w:sz w:val="16"/>
                <w:szCs w:val="16"/>
                <w:lang w:val="ru-RU"/>
              </w:rPr>
              <w:lastRenderedPageBreak/>
              <w:t>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tc>
      </w:tr>
      <w:tr w:rsidR="0038403E" w:rsidRPr="00EF6106">
        <w:trPr>
          <w:trHeight w:val="144"/>
        </w:trPr>
        <w:tc>
          <w:tcPr>
            <w:tcW w:w="1988"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lastRenderedPageBreak/>
              <w:t>3.2</w:t>
            </w:r>
          </w:p>
        </w:tc>
        <w:tc>
          <w:tcPr>
            <w:tcW w:w="11660"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
        </w:tc>
      </w:tr>
      <w:tr w:rsidR="0038403E" w:rsidRPr="00EF6106">
        <w:trPr>
          <w:trHeight w:val="144"/>
        </w:trPr>
        <w:tc>
          <w:tcPr>
            <w:tcW w:w="1988"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3.3</w:t>
            </w:r>
          </w:p>
        </w:tc>
        <w:tc>
          <w:tcPr>
            <w:tcW w:w="11660"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определять различные смыслы многозначных понятий, в том числе: экономика, собственность; </w:t>
            </w:r>
          </w:p>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r>
      <w:tr w:rsidR="0038403E" w:rsidRPr="00EF6106">
        <w:trPr>
          <w:trHeight w:val="144"/>
        </w:trPr>
        <w:tc>
          <w:tcPr>
            <w:tcW w:w="1988"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3.4</w:t>
            </w:r>
          </w:p>
        </w:tc>
        <w:tc>
          <w:tcPr>
            <w:tcW w:w="11660"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w:t>
            </w:r>
          </w:p>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w:t>
            </w:r>
          </w:p>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38403E" w:rsidRPr="00EF6106">
        <w:trPr>
          <w:trHeight w:val="144"/>
        </w:trPr>
        <w:tc>
          <w:tcPr>
            <w:tcW w:w="1988"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3.5</w:t>
            </w:r>
          </w:p>
        </w:tc>
        <w:tc>
          <w:tcPr>
            <w:tcW w:w="11660"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38403E" w:rsidRPr="00EF6106">
        <w:trPr>
          <w:trHeight w:val="144"/>
        </w:trPr>
        <w:tc>
          <w:tcPr>
            <w:tcW w:w="1988"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3.6</w:t>
            </w:r>
          </w:p>
        </w:tc>
        <w:tc>
          <w:tcPr>
            <w:tcW w:w="11660"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pacing w:val="-2"/>
                <w:sz w:val="16"/>
                <w:szCs w:val="16"/>
                <w:lang w:val="ru-RU"/>
              </w:rPr>
              <w:t>Применять знания, полученные при изучении раздела «Экономическая жизнь общества», для анализа социальной информации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«Экономическая жизнь общества»</w:t>
            </w:r>
          </w:p>
        </w:tc>
      </w:tr>
      <w:tr w:rsidR="0038403E" w:rsidRPr="00EF6106">
        <w:trPr>
          <w:trHeight w:val="144"/>
        </w:trPr>
        <w:tc>
          <w:tcPr>
            <w:tcW w:w="1988"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3.7</w:t>
            </w:r>
          </w:p>
        </w:tc>
        <w:tc>
          <w:tcPr>
            <w:tcW w:w="11660"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Осуществлять учебно-исследовательскую и проектную деятельность с использованием полученных знаний об экономической жизни общества,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38403E" w:rsidRPr="00EF6106">
        <w:trPr>
          <w:trHeight w:val="144"/>
        </w:trPr>
        <w:tc>
          <w:tcPr>
            <w:tcW w:w="1988"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3.8</w:t>
            </w:r>
          </w:p>
        </w:tc>
        <w:tc>
          <w:tcPr>
            <w:tcW w:w="11660"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«Экономическая жизнь общества»</w:t>
            </w:r>
          </w:p>
        </w:tc>
      </w:tr>
      <w:tr w:rsidR="0038403E" w:rsidRPr="00EF6106">
        <w:trPr>
          <w:trHeight w:val="144"/>
        </w:trPr>
        <w:tc>
          <w:tcPr>
            <w:tcW w:w="1988"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lastRenderedPageBreak/>
              <w:t>3.9</w:t>
            </w:r>
          </w:p>
        </w:tc>
        <w:tc>
          <w:tcPr>
            <w:tcW w:w="11660"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pacing w:val="-2"/>
                <w:sz w:val="16"/>
                <w:szCs w:val="16"/>
                <w:lang w:val="ru-RU"/>
              </w:rPr>
              <w:t>Формулировать, основываясь на социальных ценностях и приобретённых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p>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молодёжи в условиях конкуренции на рынке труда, фактами социальной действительности, модельными ситуациями, примерами из личного социального опыта</w:t>
            </w:r>
          </w:p>
        </w:tc>
      </w:tr>
      <w:tr w:rsidR="0038403E" w:rsidRPr="00EF6106">
        <w:trPr>
          <w:trHeight w:val="144"/>
        </w:trPr>
        <w:tc>
          <w:tcPr>
            <w:tcW w:w="1988"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3.10</w:t>
            </w:r>
          </w:p>
        </w:tc>
        <w:tc>
          <w:tcPr>
            <w:tcW w:w="11660"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w:t>
            </w:r>
          </w:p>
        </w:tc>
      </w:tr>
      <w:tr w:rsidR="0038403E" w:rsidRPr="00EF6106">
        <w:trPr>
          <w:trHeight w:val="144"/>
        </w:trPr>
        <w:tc>
          <w:tcPr>
            <w:tcW w:w="1988"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3.11</w:t>
            </w:r>
          </w:p>
        </w:tc>
        <w:tc>
          <w:tcPr>
            <w:tcW w:w="11660"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38403E" w:rsidRPr="00EF6106">
        <w:trPr>
          <w:trHeight w:val="144"/>
        </w:trPr>
        <w:tc>
          <w:tcPr>
            <w:tcW w:w="1988"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3.12</w:t>
            </w:r>
          </w:p>
        </w:tc>
        <w:tc>
          <w:tcPr>
            <w:tcW w:w="11660"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bl>
    <w:p w:rsidR="0038403E" w:rsidRPr="00EF6106" w:rsidRDefault="0038403E" w:rsidP="00EF6106">
      <w:pPr>
        <w:spacing w:after="0" w:line="240" w:lineRule="atLeast"/>
        <w:ind w:left="120"/>
        <w:contextualSpacing/>
        <w:rPr>
          <w:rFonts w:ascii="Times New Roman" w:hAnsi="Times New Roman" w:cs="Times New Roman"/>
          <w:sz w:val="16"/>
          <w:szCs w:val="16"/>
          <w:lang w:val="ru-RU"/>
        </w:rPr>
      </w:pPr>
    </w:p>
    <w:p w:rsidR="0038403E" w:rsidRPr="00EF6106" w:rsidRDefault="0038403E" w:rsidP="00EF6106">
      <w:pPr>
        <w:spacing w:line="240" w:lineRule="atLeast"/>
        <w:contextualSpacing/>
        <w:rPr>
          <w:rFonts w:ascii="Times New Roman" w:hAnsi="Times New Roman" w:cs="Times New Roman"/>
          <w:sz w:val="16"/>
          <w:szCs w:val="16"/>
          <w:lang w:val="ru-RU"/>
        </w:rPr>
        <w:sectPr w:rsidR="0038403E" w:rsidRPr="00EF6106" w:rsidSect="005C7A82">
          <w:pgSz w:w="16383" w:h="11906" w:orient="landscape"/>
          <w:pgMar w:top="1701" w:right="1134" w:bottom="850" w:left="1134" w:header="720" w:footer="720" w:gutter="0"/>
          <w:cols w:space="720"/>
          <w:docGrid w:linePitch="299"/>
        </w:sectPr>
      </w:pPr>
    </w:p>
    <w:p w:rsidR="0038403E" w:rsidRPr="00EF6106" w:rsidRDefault="00555705" w:rsidP="00EF6106">
      <w:pPr>
        <w:spacing w:before="199" w:after="199" w:line="240" w:lineRule="atLeast"/>
        <w:ind w:left="120"/>
        <w:contextualSpacing/>
        <w:rPr>
          <w:rFonts w:ascii="Times New Roman" w:hAnsi="Times New Roman" w:cs="Times New Roman"/>
          <w:sz w:val="16"/>
          <w:szCs w:val="16"/>
        </w:rPr>
      </w:pPr>
      <w:bookmarkStart w:id="9" w:name="block-75881126"/>
      <w:bookmarkEnd w:id="8"/>
      <w:r w:rsidRPr="00EF6106">
        <w:rPr>
          <w:rFonts w:ascii="Times New Roman" w:hAnsi="Times New Roman" w:cs="Times New Roman"/>
          <w:b/>
          <w:color w:val="000000"/>
          <w:sz w:val="16"/>
          <w:szCs w:val="16"/>
        </w:rPr>
        <w:lastRenderedPageBreak/>
        <w:t>ПРОВЕРЯЕМЫЕ ЭЛЕМЕНТЫ СОДЕРЖАНИЯ</w:t>
      </w:r>
    </w:p>
    <w:p w:rsidR="0038403E" w:rsidRPr="00EF6106" w:rsidRDefault="0038403E" w:rsidP="00EF6106">
      <w:pPr>
        <w:spacing w:before="199" w:after="199" w:line="240" w:lineRule="atLeast"/>
        <w:ind w:left="120"/>
        <w:contextualSpacing/>
        <w:rPr>
          <w:rFonts w:ascii="Times New Roman" w:hAnsi="Times New Roman" w:cs="Times New Roman"/>
          <w:sz w:val="16"/>
          <w:szCs w:val="16"/>
        </w:rPr>
      </w:pPr>
    </w:p>
    <w:p w:rsidR="0038403E" w:rsidRPr="00EF6106" w:rsidRDefault="00555705" w:rsidP="00EF6106">
      <w:pPr>
        <w:spacing w:before="199" w:after="199" w:line="240" w:lineRule="atLeast"/>
        <w:ind w:left="120"/>
        <w:contextualSpacing/>
        <w:rPr>
          <w:rFonts w:ascii="Times New Roman" w:hAnsi="Times New Roman" w:cs="Times New Roman"/>
          <w:sz w:val="16"/>
          <w:szCs w:val="16"/>
        </w:rPr>
      </w:pPr>
      <w:r w:rsidRPr="00EF6106">
        <w:rPr>
          <w:rFonts w:ascii="Times New Roman" w:hAnsi="Times New Roman" w:cs="Times New Roman"/>
          <w:b/>
          <w:color w:val="000000"/>
          <w:sz w:val="16"/>
          <w:szCs w:val="16"/>
        </w:rPr>
        <w:t>10 КЛАСС</w:t>
      </w:r>
    </w:p>
    <w:p w:rsidR="0038403E" w:rsidRPr="00EF6106" w:rsidRDefault="0038403E" w:rsidP="00EF6106">
      <w:pPr>
        <w:spacing w:before="199" w:after="199" w:line="240" w:lineRule="atLeast"/>
        <w:ind w:left="120"/>
        <w:contextualSpacing/>
        <w:rPr>
          <w:rFonts w:ascii="Times New Roman" w:hAnsi="Times New Roman" w:cs="Times New Roman"/>
          <w:sz w:val="16"/>
          <w:szCs w:val="16"/>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4"/>
        <w:gridCol w:w="13125"/>
      </w:tblGrid>
      <w:tr w:rsidR="0038403E" w:rsidRPr="00EF6106">
        <w:trPr>
          <w:trHeight w:val="144"/>
        </w:trPr>
        <w:tc>
          <w:tcPr>
            <w:tcW w:w="1065" w:type="dxa"/>
            <w:tcMar>
              <w:top w:w="50" w:type="dxa"/>
              <w:left w:w="100" w:type="dxa"/>
            </w:tcMar>
            <w:vAlign w:val="center"/>
          </w:tcPr>
          <w:p w:rsidR="0038403E" w:rsidRPr="00EF6106" w:rsidRDefault="00555705" w:rsidP="00EF6106">
            <w:pPr>
              <w:spacing w:after="0" w:line="240" w:lineRule="atLeast"/>
              <w:ind w:left="243"/>
              <w:contextualSpacing/>
              <w:rPr>
                <w:rFonts w:ascii="Times New Roman" w:hAnsi="Times New Roman" w:cs="Times New Roman"/>
                <w:sz w:val="16"/>
                <w:szCs w:val="16"/>
              </w:rPr>
            </w:pPr>
            <w:r w:rsidRPr="00EF6106">
              <w:rPr>
                <w:rFonts w:ascii="Times New Roman" w:hAnsi="Times New Roman" w:cs="Times New Roman"/>
                <w:b/>
                <w:color w:val="000000"/>
                <w:sz w:val="16"/>
                <w:szCs w:val="16"/>
              </w:rPr>
              <w:t xml:space="preserve"> Код </w:t>
            </w:r>
          </w:p>
        </w:tc>
        <w:tc>
          <w:tcPr>
            <w:tcW w:w="13649" w:type="dxa"/>
            <w:tcMar>
              <w:top w:w="50" w:type="dxa"/>
              <w:left w:w="100" w:type="dxa"/>
            </w:tcMar>
            <w:vAlign w:val="center"/>
          </w:tcPr>
          <w:p w:rsidR="0038403E" w:rsidRPr="00EF6106" w:rsidRDefault="00555705" w:rsidP="00EF6106">
            <w:pPr>
              <w:spacing w:after="0" w:line="240" w:lineRule="atLeast"/>
              <w:ind w:left="243"/>
              <w:contextualSpacing/>
              <w:rPr>
                <w:rFonts w:ascii="Times New Roman" w:hAnsi="Times New Roman" w:cs="Times New Roman"/>
                <w:sz w:val="16"/>
                <w:szCs w:val="16"/>
              </w:rPr>
            </w:pPr>
            <w:r w:rsidRPr="00EF6106">
              <w:rPr>
                <w:rFonts w:ascii="Times New Roman" w:hAnsi="Times New Roman" w:cs="Times New Roman"/>
                <w:b/>
                <w:color w:val="000000"/>
                <w:sz w:val="16"/>
                <w:szCs w:val="16"/>
              </w:rPr>
              <w:t xml:space="preserve"> Проверяемый элемент содержания </w:t>
            </w:r>
          </w:p>
        </w:tc>
      </w:tr>
      <w:tr w:rsidR="0038403E" w:rsidRPr="00EF6106">
        <w:trPr>
          <w:trHeight w:val="144"/>
        </w:trPr>
        <w:tc>
          <w:tcPr>
            <w:tcW w:w="1065"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1</w:t>
            </w:r>
          </w:p>
        </w:tc>
        <w:tc>
          <w:tcPr>
            <w:tcW w:w="13649"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rPr>
            </w:pPr>
            <w:r w:rsidRPr="00EF6106">
              <w:rPr>
                <w:rFonts w:ascii="Times New Roman" w:hAnsi="Times New Roman" w:cs="Times New Roman"/>
                <w:color w:val="000000"/>
                <w:sz w:val="16"/>
                <w:szCs w:val="16"/>
              </w:rPr>
              <w:t>Человек в обществе</w:t>
            </w:r>
          </w:p>
        </w:tc>
      </w:tr>
      <w:tr w:rsidR="0038403E" w:rsidRPr="00EF6106">
        <w:trPr>
          <w:trHeight w:val="144"/>
        </w:trPr>
        <w:tc>
          <w:tcPr>
            <w:tcW w:w="1065"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1.1</w:t>
            </w:r>
          </w:p>
        </w:tc>
        <w:tc>
          <w:tcPr>
            <w:tcW w:w="13649"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Общество как система. Общественные отношения. Связи между подсистемами и элементами общества</w:t>
            </w:r>
          </w:p>
        </w:tc>
      </w:tr>
      <w:tr w:rsidR="0038403E" w:rsidRPr="00EF6106">
        <w:trPr>
          <w:trHeight w:val="144"/>
        </w:trPr>
        <w:tc>
          <w:tcPr>
            <w:tcW w:w="1065"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1.2</w:t>
            </w:r>
          </w:p>
        </w:tc>
        <w:tc>
          <w:tcPr>
            <w:tcW w:w="13649"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Общественные потребности и социальные институты. Признаки и функции социальных институтов</w:t>
            </w:r>
          </w:p>
        </w:tc>
      </w:tr>
      <w:tr w:rsidR="0038403E" w:rsidRPr="00EF6106">
        <w:trPr>
          <w:trHeight w:val="144"/>
        </w:trPr>
        <w:tc>
          <w:tcPr>
            <w:tcW w:w="1065"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1.3</w:t>
            </w:r>
          </w:p>
        </w:tc>
        <w:tc>
          <w:tcPr>
            <w:tcW w:w="13649"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Типы обществ. Постиндустриальное (информационное) общество и его особенности. </w:t>
            </w:r>
            <w:r w:rsidRPr="00EF6106">
              <w:rPr>
                <w:rFonts w:ascii="Times New Roman" w:hAnsi="Times New Roman" w:cs="Times New Roman"/>
                <w:color w:val="000000"/>
                <w:sz w:val="16"/>
                <w:szCs w:val="16"/>
              </w:rPr>
              <w:t>Роль массовой коммуникации в современном обществе</w:t>
            </w:r>
          </w:p>
        </w:tc>
      </w:tr>
      <w:tr w:rsidR="0038403E" w:rsidRPr="00EF6106">
        <w:trPr>
          <w:trHeight w:val="144"/>
        </w:trPr>
        <w:tc>
          <w:tcPr>
            <w:tcW w:w="1065"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1.4</w:t>
            </w:r>
          </w:p>
        </w:tc>
        <w:tc>
          <w:tcPr>
            <w:tcW w:w="13649"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Многообразие путей и форм общественного развития. Эволюция, социальная революция. Реформа. Общественный прогресс, его критерии. </w:t>
            </w:r>
            <w:r w:rsidRPr="00EF6106">
              <w:rPr>
                <w:rFonts w:ascii="Times New Roman" w:hAnsi="Times New Roman" w:cs="Times New Roman"/>
                <w:color w:val="000000"/>
                <w:sz w:val="16"/>
                <w:szCs w:val="16"/>
              </w:rPr>
              <w:t>Противоречивый характер прогресса</w:t>
            </w:r>
          </w:p>
        </w:tc>
      </w:tr>
      <w:tr w:rsidR="0038403E" w:rsidRPr="00EF6106">
        <w:trPr>
          <w:trHeight w:val="144"/>
        </w:trPr>
        <w:tc>
          <w:tcPr>
            <w:tcW w:w="1065"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1.5</w:t>
            </w:r>
          </w:p>
        </w:tc>
        <w:tc>
          <w:tcPr>
            <w:tcW w:w="13649"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Глобализация и её противоречивые последствия. Российское общество и человек перед лицом угроз и вызовов </w:t>
            </w:r>
            <w:r w:rsidRPr="00EF6106">
              <w:rPr>
                <w:rFonts w:ascii="Times New Roman" w:hAnsi="Times New Roman" w:cs="Times New Roman"/>
                <w:color w:val="000000"/>
                <w:sz w:val="16"/>
                <w:szCs w:val="16"/>
              </w:rPr>
              <w:t>XXI</w:t>
            </w:r>
            <w:r w:rsidRPr="00EF6106">
              <w:rPr>
                <w:rFonts w:ascii="Times New Roman" w:hAnsi="Times New Roman" w:cs="Times New Roman"/>
                <w:color w:val="000000"/>
                <w:sz w:val="16"/>
                <w:szCs w:val="16"/>
                <w:lang w:val="ru-RU"/>
              </w:rPr>
              <w:t xml:space="preserve"> в.</w:t>
            </w:r>
          </w:p>
        </w:tc>
      </w:tr>
      <w:tr w:rsidR="0038403E" w:rsidRPr="00EF6106">
        <w:trPr>
          <w:trHeight w:val="144"/>
        </w:trPr>
        <w:tc>
          <w:tcPr>
            <w:tcW w:w="1065"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1.6</w:t>
            </w:r>
          </w:p>
        </w:tc>
        <w:tc>
          <w:tcPr>
            <w:tcW w:w="13649"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Человек как результат биологической и социокультурной эволюции. Влияние социокультурных факторов на формирование личности. </w:t>
            </w:r>
            <w:r w:rsidRPr="00EF6106">
              <w:rPr>
                <w:rFonts w:ascii="Times New Roman" w:hAnsi="Times New Roman" w:cs="Times New Roman"/>
                <w:color w:val="000000"/>
                <w:sz w:val="16"/>
                <w:szCs w:val="16"/>
              </w:rPr>
              <w:t>Личность в современном обществе. Коммуникативные качества личности</w:t>
            </w:r>
          </w:p>
        </w:tc>
      </w:tr>
      <w:tr w:rsidR="0038403E" w:rsidRPr="00EF6106">
        <w:trPr>
          <w:trHeight w:val="144"/>
        </w:trPr>
        <w:tc>
          <w:tcPr>
            <w:tcW w:w="1065"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1.7</w:t>
            </w:r>
          </w:p>
        </w:tc>
        <w:tc>
          <w:tcPr>
            <w:tcW w:w="13649"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Общественное и индивидуальное сознание. Самосознание и социальное поведение. </w:t>
            </w:r>
            <w:r w:rsidRPr="00EF6106">
              <w:rPr>
                <w:rFonts w:ascii="Times New Roman" w:hAnsi="Times New Roman" w:cs="Times New Roman"/>
                <w:color w:val="000000"/>
                <w:sz w:val="16"/>
                <w:szCs w:val="16"/>
              </w:rPr>
              <w:t>Мировоззрение, его роль в жизнедеятельности человека</w:t>
            </w:r>
          </w:p>
        </w:tc>
      </w:tr>
      <w:tr w:rsidR="0038403E" w:rsidRPr="00EF6106">
        <w:trPr>
          <w:trHeight w:val="144"/>
        </w:trPr>
        <w:tc>
          <w:tcPr>
            <w:tcW w:w="1065"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1.8</w:t>
            </w:r>
          </w:p>
        </w:tc>
        <w:tc>
          <w:tcPr>
            <w:tcW w:w="13649"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Социализация личности и её этапы. </w:t>
            </w:r>
            <w:r w:rsidRPr="00EF6106">
              <w:rPr>
                <w:rFonts w:ascii="Times New Roman" w:hAnsi="Times New Roman" w:cs="Times New Roman"/>
                <w:color w:val="000000"/>
                <w:sz w:val="16"/>
                <w:szCs w:val="16"/>
              </w:rPr>
              <w:t>Агенты (институты) социализации</w:t>
            </w:r>
          </w:p>
        </w:tc>
      </w:tr>
      <w:tr w:rsidR="0038403E" w:rsidRPr="00EF6106">
        <w:trPr>
          <w:trHeight w:val="144"/>
        </w:trPr>
        <w:tc>
          <w:tcPr>
            <w:tcW w:w="1065"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1.9</w:t>
            </w:r>
          </w:p>
        </w:tc>
        <w:tc>
          <w:tcPr>
            <w:tcW w:w="13649"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Деятельность и её структура. Мотивация деятельности. Потребности и интересы. Многообразие видов деятельности. </w:t>
            </w:r>
            <w:r w:rsidRPr="00EF6106">
              <w:rPr>
                <w:rFonts w:ascii="Times New Roman" w:hAnsi="Times New Roman" w:cs="Times New Roman"/>
                <w:color w:val="000000"/>
                <w:sz w:val="16"/>
                <w:szCs w:val="16"/>
              </w:rPr>
              <w:t>Свобода и необходимость в деятельности человека</w:t>
            </w:r>
          </w:p>
        </w:tc>
      </w:tr>
      <w:tr w:rsidR="0038403E" w:rsidRPr="00EF6106">
        <w:trPr>
          <w:trHeight w:val="144"/>
        </w:trPr>
        <w:tc>
          <w:tcPr>
            <w:tcW w:w="1065"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1.10</w:t>
            </w:r>
          </w:p>
        </w:tc>
        <w:tc>
          <w:tcPr>
            <w:tcW w:w="13649"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Познание мира. Чувственное и рациональное познание. Знание как результат познавательной деятельности, его виды</w:t>
            </w:r>
          </w:p>
        </w:tc>
      </w:tr>
      <w:tr w:rsidR="0038403E" w:rsidRPr="00EF6106">
        <w:trPr>
          <w:trHeight w:val="144"/>
        </w:trPr>
        <w:tc>
          <w:tcPr>
            <w:tcW w:w="1065"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1.11</w:t>
            </w:r>
          </w:p>
        </w:tc>
        <w:tc>
          <w:tcPr>
            <w:tcW w:w="13649"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Мышление, его формы и методы</w:t>
            </w:r>
          </w:p>
        </w:tc>
      </w:tr>
      <w:tr w:rsidR="0038403E" w:rsidRPr="00EF6106">
        <w:trPr>
          <w:trHeight w:val="144"/>
        </w:trPr>
        <w:tc>
          <w:tcPr>
            <w:tcW w:w="1065"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1.12</w:t>
            </w:r>
          </w:p>
        </w:tc>
        <w:tc>
          <w:tcPr>
            <w:tcW w:w="13649"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Понятие истины, её критерии. Абсолютная, относительная истина</w:t>
            </w:r>
          </w:p>
        </w:tc>
      </w:tr>
      <w:tr w:rsidR="0038403E" w:rsidRPr="00EF6106">
        <w:trPr>
          <w:trHeight w:val="144"/>
        </w:trPr>
        <w:tc>
          <w:tcPr>
            <w:tcW w:w="1065"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2</w:t>
            </w:r>
          </w:p>
        </w:tc>
        <w:tc>
          <w:tcPr>
            <w:tcW w:w="13649"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rPr>
            </w:pPr>
            <w:r w:rsidRPr="00EF6106">
              <w:rPr>
                <w:rFonts w:ascii="Times New Roman" w:hAnsi="Times New Roman" w:cs="Times New Roman"/>
                <w:color w:val="000000"/>
                <w:sz w:val="16"/>
                <w:szCs w:val="16"/>
              </w:rPr>
              <w:t>Духовная культура</w:t>
            </w:r>
          </w:p>
        </w:tc>
      </w:tr>
      <w:tr w:rsidR="0038403E" w:rsidRPr="00EF6106">
        <w:trPr>
          <w:trHeight w:val="144"/>
        </w:trPr>
        <w:tc>
          <w:tcPr>
            <w:tcW w:w="1065"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2.1</w:t>
            </w:r>
          </w:p>
        </w:tc>
        <w:tc>
          <w:tcPr>
            <w:tcW w:w="13649"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shd w:val="clear" w:color="auto" w:fill="FFFFFF"/>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tc>
      </w:tr>
      <w:tr w:rsidR="0038403E" w:rsidRPr="00EF6106">
        <w:trPr>
          <w:trHeight w:val="144"/>
        </w:trPr>
        <w:tc>
          <w:tcPr>
            <w:tcW w:w="1065"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2.2</w:t>
            </w:r>
          </w:p>
        </w:tc>
        <w:tc>
          <w:tcPr>
            <w:tcW w:w="13649"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Молодёжная субкультура. Контркультура. Функции культуры. Культурное многообразие современного общества. Диалог культур. </w:t>
            </w:r>
            <w:r w:rsidRPr="00EF6106">
              <w:rPr>
                <w:rFonts w:ascii="Times New Roman" w:hAnsi="Times New Roman" w:cs="Times New Roman"/>
                <w:color w:val="000000"/>
                <w:sz w:val="16"/>
                <w:szCs w:val="16"/>
              </w:rPr>
              <w:t>Вклад российской культуры в формирование ценностей современного общества</w:t>
            </w:r>
          </w:p>
        </w:tc>
      </w:tr>
      <w:tr w:rsidR="0038403E" w:rsidRPr="00EF6106">
        <w:trPr>
          <w:trHeight w:val="144"/>
        </w:trPr>
        <w:tc>
          <w:tcPr>
            <w:tcW w:w="1065"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2.3</w:t>
            </w:r>
          </w:p>
        </w:tc>
        <w:tc>
          <w:tcPr>
            <w:tcW w:w="13649"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Мораль как общечеловеческая ценность и социальный регулятор. </w:t>
            </w:r>
            <w:r w:rsidRPr="00EF6106">
              <w:rPr>
                <w:rFonts w:ascii="Times New Roman" w:hAnsi="Times New Roman" w:cs="Times New Roman"/>
                <w:color w:val="000000"/>
                <w:sz w:val="16"/>
                <w:szCs w:val="16"/>
              </w:rPr>
              <w:t>Категории морали. Гражданственность. Патриотизм</w:t>
            </w:r>
          </w:p>
        </w:tc>
      </w:tr>
      <w:tr w:rsidR="0038403E" w:rsidRPr="00EF6106">
        <w:trPr>
          <w:trHeight w:val="144"/>
        </w:trPr>
        <w:tc>
          <w:tcPr>
            <w:tcW w:w="1065"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2.4</w:t>
            </w:r>
          </w:p>
        </w:tc>
        <w:tc>
          <w:tcPr>
            <w:tcW w:w="13649"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38403E" w:rsidRPr="00EF6106">
        <w:trPr>
          <w:trHeight w:val="144"/>
        </w:trPr>
        <w:tc>
          <w:tcPr>
            <w:tcW w:w="1065"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2.5</w:t>
            </w:r>
          </w:p>
        </w:tc>
        <w:tc>
          <w:tcPr>
            <w:tcW w:w="13649"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w:t>
            </w:r>
            <w:r w:rsidRPr="00EF6106">
              <w:rPr>
                <w:rFonts w:ascii="Times New Roman" w:hAnsi="Times New Roman" w:cs="Times New Roman"/>
                <w:color w:val="000000"/>
                <w:sz w:val="16"/>
                <w:szCs w:val="16"/>
              </w:rPr>
              <w:t>Значение самообразования. Цифровые образовательные ресурсы</w:t>
            </w:r>
          </w:p>
        </w:tc>
      </w:tr>
      <w:tr w:rsidR="0038403E" w:rsidRPr="00EF6106">
        <w:trPr>
          <w:trHeight w:val="144"/>
        </w:trPr>
        <w:tc>
          <w:tcPr>
            <w:tcW w:w="1065"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2.6</w:t>
            </w:r>
          </w:p>
        </w:tc>
        <w:tc>
          <w:tcPr>
            <w:tcW w:w="13649"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w:t>
            </w:r>
            <w:r w:rsidRPr="00EF6106">
              <w:rPr>
                <w:rFonts w:ascii="Times New Roman" w:hAnsi="Times New Roman" w:cs="Times New Roman"/>
                <w:color w:val="000000"/>
                <w:sz w:val="16"/>
                <w:szCs w:val="16"/>
              </w:rPr>
              <w:t>Свобода совести</w:t>
            </w:r>
          </w:p>
        </w:tc>
      </w:tr>
      <w:tr w:rsidR="0038403E" w:rsidRPr="00EF6106">
        <w:trPr>
          <w:trHeight w:val="144"/>
        </w:trPr>
        <w:tc>
          <w:tcPr>
            <w:tcW w:w="1065"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2.7</w:t>
            </w:r>
          </w:p>
        </w:tc>
        <w:tc>
          <w:tcPr>
            <w:tcW w:w="13649"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Искусство, его основные функции. Особенности искусства как формы духовной культуры. </w:t>
            </w:r>
            <w:r w:rsidRPr="00EF6106">
              <w:rPr>
                <w:rFonts w:ascii="Times New Roman" w:hAnsi="Times New Roman" w:cs="Times New Roman"/>
                <w:color w:val="000000"/>
                <w:sz w:val="16"/>
                <w:szCs w:val="16"/>
              </w:rPr>
              <w:t>Достижения современного российского искусства</w:t>
            </w:r>
          </w:p>
        </w:tc>
      </w:tr>
      <w:tr w:rsidR="0038403E" w:rsidRPr="00EF6106">
        <w:trPr>
          <w:trHeight w:val="144"/>
        </w:trPr>
        <w:tc>
          <w:tcPr>
            <w:tcW w:w="1065"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2.8</w:t>
            </w:r>
          </w:p>
        </w:tc>
        <w:tc>
          <w:tcPr>
            <w:tcW w:w="13649"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Особенности профессиональной деятельности в сфере науки, образования, искусства</w:t>
            </w:r>
          </w:p>
        </w:tc>
      </w:tr>
      <w:tr w:rsidR="0038403E" w:rsidRPr="00EF6106">
        <w:trPr>
          <w:trHeight w:val="144"/>
        </w:trPr>
        <w:tc>
          <w:tcPr>
            <w:tcW w:w="1065"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3</w:t>
            </w:r>
          </w:p>
        </w:tc>
        <w:tc>
          <w:tcPr>
            <w:tcW w:w="13649"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rPr>
            </w:pPr>
            <w:r w:rsidRPr="00EF6106">
              <w:rPr>
                <w:rFonts w:ascii="Times New Roman" w:hAnsi="Times New Roman" w:cs="Times New Roman"/>
                <w:color w:val="000000"/>
                <w:sz w:val="16"/>
                <w:szCs w:val="16"/>
              </w:rPr>
              <w:t>Экономическая жизнь общества</w:t>
            </w:r>
          </w:p>
        </w:tc>
      </w:tr>
      <w:tr w:rsidR="0038403E" w:rsidRPr="00EF6106">
        <w:trPr>
          <w:trHeight w:val="144"/>
        </w:trPr>
        <w:tc>
          <w:tcPr>
            <w:tcW w:w="1065"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3.1</w:t>
            </w:r>
          </w:p>
        </w:tc>
        <w:tc>
          <w:tcPr>
            <w:tcW w:w="13649"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 xml:space="preserve">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w:t>
            </w:r>
            <w:r w:rsidRPr="00EF6106">
              <w:rPr>
                <w:rFonts w:ascii="Times New Roman" w:hAnsi="Times New Roman" w:cs="Times New Roman"/>
                <w:color w:val="000000"/>
                <w:sz w:val="16"/>
                <w:szCs w:val="16"/>
                <w:lang w:val="ru-RU"/>
              </w:rPr>
              <w:lastRenderedPageBreak/>
              <w:t>возможностей</w:t>
            </w:r>
          </w:p>
        </w:tc>
      </w:tr>
      <w:tr w:rsidR="0038403E" w:rsidRPr="00EF6106">
        <w:trPr>
          <w:trHeight w:val="144"/>
        </w:trPr>
        <w:tc>
          <w:tcPr>
            <w:tcW w:w="1065"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lastRenderedPageBreak/>
              <w:t>3.2</w:t>
            </w:r>
          </w:p>
        </w:tc>
        <w:tc>
          <w:tcPr>
            <w:tcW w:w="13649"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rPr>
            </w:pPr>
            <w:r w:rsidRPr="00EF6106">
              <w:rPr>
                <w:rFonts w:ascii="Times New Roman" w:hAnsi="Times New Roman" w:cs="Times New Roman"/>
                <w:color w:val="000000"/>
                <w:sz w:val="16"/>
                <w:szCs w:val="16"/>
              </w:rPr>
              <w:t>Типы экономических систем</w:t>
            </w:r>
          </w:p>
        </w:tc>
      </w:tr>
      <w:tr w:rsidR="0038403E" w:rsidRPr="00EF6106">
        <w:trPr>
          <w:trHeight w:val="144"/>
        </w:trPr>
        <w:tc>
          <w:tcPr>
            <w:tcW w:w="1065"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3.3</w:t>
            </w:r>
          </w:p>
        </w:tc>
        <w:tc>
          <w:tcPr>
            <w:tcW w:w="13649"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Экономический рост и пути его достижения. </w:t>
            </w:r>
            <w:r w:rsidRPr="00EF6106">
              <w:rPr>
                <w:rFonts w:ascii="Times New Roman" w:hAnsi="Times New Roman" w:cs="Times New Roman"/>
                <w:color w:val="000000"/>
                <w:sz w:val="16"/>
                <w:szCs w:val="16"/>
              </w:rPr>
              <w:t>Факторы долгосрочного экономического роста</w:t>
            </w:r>
          </w:p>
        </w:tc>
      </w:tr>
      <w:tr w:rsidR="0038403E" w:rsidRPr="00EF6106">
        <w:trPr>
          <w:trHeight w:val="144"/>
        </w:trPr>
        <w:tc>
          <w:tcPr>
            <w:tcW w:w="1065"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3.4</w:t>
            </w:r>
          </w:p>
        </w:tc>
        <w:tc>
          <w:tcPr>
            <w:tcW w:w="13649"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Понятие экономического цикла. Фазы экономического цикла. </w:t>
            </w:r>
            <w:r w:rsidRPr="00EF6106">
              <w:rPr>
                <w:rFonts w:ascii="Times New Roman" w:hAnsi="Times New Roman" w:cs="Times New Roman"/>
                <w:color w:val="000000"/>
                <w:sz w:val="16"/>
                <w:szCs w:val="16"/>
              </w:rPr>
              <w:t>Причины экономических циклов</w:t>
            </w:r>
          </w:p>
        </w:tc>
      </w:tr>
      <w:tr w:rsidR="0038403E" w:rsidRPr="00EF6106">
        <w:trPr>
          <w:trHeight w:val="144"/>
        </w:trPr>
        <w:tc>
          <w:tcPr>
            <w:tcW w:w="1065"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3.5</w:t>
            </w:r>
          </w:p>
        </w:tc>
        <w:tc>
          <w:tcPr>
            <w:tcW w:w="13649"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Рыночный спрос. Закон спроса. Эластичность спроса. Рыночное предложение. Закон предложения. Эластичность предложения</w:t>
            </w:r>
          </w:p>
        </w:tc>
      </w:tr>
      <w:tr w:rsidR="0038403E" w:rsidRPr="00EF6106">
        <w:trPr>
          <w:trHeight w:val="144"/>
        </w:trPr>
        <w:tc>
          <w:tcPr>
            <w:tcW w:w="1065"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3.6</w:t>
            </w:r>
          </w:p>
        </w:tc>
        <w:tc>
          <w:tcPr>
            <w:tcW w:w="13649"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w:t>
            </w:r>
            <w:r w:rsidRPr="00EF6106">
              <w:rPr>
                <w:rFonts w:ascii="Times New Roman" w:hAnsi="Times New Roman" w:cs="Times New Roman"/>
                <w:color w:val="000000"/>
                <w:sz w:val="16"/>
                <w:szCs w:val="16"/>
              </w:rPr>
              <w:t>Антимонопольное регулирование в Российской Федерации</w:t>
            </w:r>
          </w:p>
        </w:tc>
      </w:tr>
      <w:tr w:rsidR="0038403E" w:rsidRPr="00EF6106">
        <w:trPr>
          <w:trHeight w:val="144"/>
        </w:trPr>
        <w:tc>
          <w:tcPr>
            <w:tcW w:w="1065"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3.7</w:t>
            </w:r>
          </w:p>
        </w:tc>
        <w:tc>
          <w:tcPr>
            <w:tcW w:w="13649"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Рынок труда. Заработная плата и стимулирование труда. Особенности труда молодёжи.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rsidR="0038403E" w:rsidRPr="00EF6106">
        <w:trPr>
          <w:trHeight w:val="144"/>
        </w:trPr>
        <w:tc>
          <w:tcPr>
            <w:tcW w:w="1065"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3.8</w:t>
            </w:r>
          </w:p>
        </w:tc>
        <w:tc>
          <w:tcPr>
            <w:tcW w:w="13649"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tc>
      </w:tr>
      <w:tr w:rsidR="0038403E" w:rsidRPr="00EF6106">
        <w:trPr>
          <w:trHeight w:val="144"/>
        </w:trPr>
        <w:tc>
          <w:tcPr>
            <w:tcW w:w="1065"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3.9</w:t>
            </w:r>
          </w:p>
        </w:tc>
        <w:tc>
          <w:tcPr>
            <w:tcW w:w="13649"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rPr>
            </w:pPr>
            <w:r w:rsidRPr="00EF6106">
              <w:rPr>
                <w:rFonts w:ascii="Times New Roman" w:hAnsi="Times New Roman" w:cs="Times New Roman"/>
                <w:color w:val="000000"/>
                <w:sz w:val="16"/>
                <w:szCs w:val="16"/>
                <w:shd w:val="clear" w:color="auto" w:fill="FFFFFF"/>
                <w:lang w:val="ru-RU"/>
              </w:rPr>
              <w:t xml:space="preserve">Предприятие в экономике. Цели предприятия. </w:t>
            </w:r>
            <w:r w:rsidRPr="00EF6106">
              <w:rPr>
                <w:rFonts w:ascii="Times New Roman" w:hAnsi="Times New Roman" w:cs="Times New Roman"/>
                <w:color w:val="000000"/>
                <w:sz w:val="16"/>
                <w:szCs w:val="16"/>
                <w:shd w:val="clear" w:color="auto" w:fill="FFFFFF"/>
              </w:rPr>
              <w:t>Факторы производства</w:t>
            </w:r>
          </w:p>
        </w:tc>
      </w:tr>
      <w:tr w:rsidR="0038403E" w:rsidRPr="00EF6106">
        <w:trPr>
          <w:trHeight w:val="144"/>
        </w:trPr>
        <w:tc>
          <w:tcPr>
            <w:tcW w:w="1065"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3.10</w:t>
            </w:r>
          </w:p>
        </w:tc>
        <w:tc>
          <w:tcPr>
            <w:tcW w:w="13649"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rPr>
            </w:pPr>
            <w:r w:rsidRPr="00EF6106">
              <w:rPr>
                <w:rFonts w:ascii="Times New Roman" w:hAnsi="Times New Roman" w:cs="Times New Roman"/>
                <w:color w:val="000000"/>
                <w:sz w:val="16"/>
                <w:szCs w:val="16"/>
                <w:lang w:val="ru-RU"/>
              </w:rPr>
              <w:t>Альтернативная стоимость, способы и источники финансирования предприятий.</w:t>
            </w:r>
            <w:r w:rsidRPr="00EF6106">
              <w:rPr>
                <w:rFonts w:ascii="Times New Roman" w:hAnsi="Times New Roman" w:cs="Times New Roman"/>
                <w:color w:val="000000"/>
                <w:sz w:val="16"/>
                <w:szCs w:val="16"/>
                <w:shd w:val="clear" w:color="auto" w:fill="FFFFFF"/>
                <w:lang w:val="ru-RU"/>
              </w:rPr>
              <w:t xml:space="preserve"> </w:t>
            </w:r>
            <w:r w:rsidRPr="00EF6106">
              <w:rPr>
                <w:rFonts w:ascii="Times New Roman" w:hAnsi="Times New Roman" w:cs="Times New Roman"/>
                <w:color w:val="000000"/>
                <w:sz w:val="16"/>
                <w:szCs w:val="16"/>
                <w:shd w:val="clear" w:color="auto" w:fill="FFFFFF"/>
              </w:rPr>
              <w:t>Издержки, их виды. Выручка, прибыль</w:t>
            </w:r>
          </w:p>
        </w:tc>
      </w:tr>
      <w:tr w:rsidR="0038403E" w:rsidRPr="00EF6106">
        <w:trPr>
          <w:trHeight w:val="144"/>
        </w:trPr>
        <w:tc>
          <w:tcPr>
            <w:tcW w:w="1065"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3.11</w:t>
            </w:r>
          </w:p>
        </w:tc>
        <w:tc>
          <w:tcPr>
            <w:tcW w:w="13649"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Поддержка малого и среднего предпринимательства в Российской Федерации. </w:t>
            </w:r>
            <w:r w:rsidRPr="00EF6106">
              <w:rPr>
                <w:rFonts w:ascii="Times New Roman" w:hAnsi="Times New Roman" w:cs="Times New Roman"/>
                <w:color w:val="000000"/>
                <w:sz w:val="16"/>
                <w:szCs w:val="16"/>
              </w:rPr>
              <w:t>Государственная политика импортозамещения в Российской Федерации</w:t>
            </w:r>
          </w:p>
        </w:tc>
      </w:tr>
      <w:tr w:rsidR="0038403E" w:rsidRPr="00EF6106">
        <w:trPr>
          <w:trHeight w:val="144"/>
        </w:trPr>
        <w:tc>
          <w:tcPr>
            <w:tcW w:w="1065"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3.12</w:t>
            </w:r>
          </w:p>
        </w:tc>
        <w:tc>
          <w:tcPr>
            <w:tcW w:w="13649"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Финансовый рынок. Финансовые институты. Банки. Банковская система. Центральный банк Российской Федерации: задачи и функции. </w:t>
            </w:r>
            <w:r w:rsidRPr="00EF6106">
              <w:rPr>
                <w:rFonts w:ascii="Times New Roman" w:hAnsi="Times New Roman" w:cs="Times New Roman"/>
                <w:color w:val="000000"/>
                <w:sz w:val="16"/>
                <w:szCs w:val="16"/>
              </w:rPr>
              <w:t>Цифровые финансовые услуги. Финансовые технологии и финансовая безопасность</w:t>
            </w:r>
          </w:p>
        </w:tc>
      </w:tr>
      <w:tr w:rsidR="0038403E" w:rsidRPr="00EF6106">
        <w:trPr>
          <w:trHeight w:val="144"/>
        </w:trPr>
        <w:tc>
          <w:tcPr>
            <w:tcW w:w="1065"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3.13</w:t>
            </w:r>
          </w:p>
        </w:tc>
        <w:tc>
          <w:tcPr>
            <w:tcW w:w="13649"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Денежные агрегаты. Монетарная политика Банка России. </w:t>
            </w:r>
            <w:r w:rsidRPr="00EF6106">
              <w:rPr>
                <w:rFonts w:ascii="Times New Roman" w:hAnsi="Times New Roman" w:cs="Times New Roman"/>
                <w:color w:val="000000"/>
                <w:sz w:val="16"/>
                <w:szCs w:val="16"/>
              </w:rPr>
              <w:t>Инфляция: причины, виды, последствия</w:t>
            </w:r>
          </w:p>
        </w:tc>
      </w:tr>
      <w:tr w:rsidR="0038403E" w:rsidRPr="00EF6106">
        <w:trPr>
          <w:trHeight w:val="144"/>
        </w:trPr>
        <w:tc>
          <w:tcPr>
            <w:tcW w:w="1065"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3.14</w:t>
            </w:r>
          </w:p>
        </w:tc>
        <w:tc>
          <w:tcPr>
            <w:tcW w:w="13649"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Экономика и государство. Экономические функции государства. Общественные блага. Внешние эффекты. Цифровизация экономики в Российской Федерации</w:t>
            </w:r>
          </w:p>
        </w:tc>
      </w:tr>
      <w:tr w:rsidR="0038403E" w:rsidRPr="00EF6106">
        <w:trPr>
          <w:trHeight w:val="144"/>
        </w:trPr>
        <w:tc>
          <w:tcPr>
            <w:tcW w:w="1065"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3.15</w:t>
            </w:r>
          </w:p>
        </w:tc>
        <w:tc>
          <w:tcPr>
            <w:tcW w:w="13649"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38403E" w:rsidRPr="00EF6106">
        <w:trPr>
          <w:trHeight w:val="144"/>
        </w:trPr>
        <w:tc>
          <w:tcPr>
            <w:tcW w:w="1065"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3.16</w:t>
            </w:r>
          </w:p>
        </w:tc>
        <w:tc>
          <w:tcPr>
            <w:tcW w:w="13649"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rPr>
            </w:pPr>
            <w:r w:rsidRPr="00EF6106">
              <w:rPr>
                <w:rFonts w:ascii="Times New Roman" w:hAnsi="Times New Roman" w:cs="Times New Roman"/>
                <w:color w:val="000000"/>
                <w:sz w:val="16"/>
                <w:szCs w:val="16"/>
                <w:lang w:val="ru-RU"/>
              </w:rPr>
              <w:t xml:space="preserve">Налоговая система Российской Федерации. Функции налогов. Система налогов и сборов в Российской Федерации. </w:t>
            </w:r>
            <w:r w:rsidRPr="00EF6106">
              <w:rPr>
                <w:rFonts w:ascii="Times New Roman" w:hAnsi="Times New Roman" w:cs="Times New Roman"/>
                <w:color w:val="000000"/>
                <w:sz w:val="16"/>
                <w:szCs w:val="16"/>
              </w:rPr>
              <w:t>Налоговые льготы и вычеты. Фискальная политика государства.</w:t>
            </w:r>
          </w:p>
        </w:tc>
      </w:tr>
      <w:tr w:rsidR="0038403E" w:rsidRPr="00EF6106">
        <w:trPr>
          <w:trHeight w:val="144"/>
        </w:trPr>
        <w:tc>
          <w:tcPr>
            <w:tcW w:w="1065" w:type="dxa"/>
            <w:tcMar>
              <w:top w:w="50" w:type="dxa"/>
              <w:left w:w="100" w:type="dxa"/>
            </w:tcMar>
            <w:vAlign w:val="center"/>
          </w:tcPr>
          <w:p w:rsidR="0038403E" w:rsidRPr="00EF6106" w:rsidRDefault="00555705" w:rsidP="00EF6106">
            <w:pPr>
              <w:spacing w:after="0" w:line="240" w:lineRule="atLeast"/>
              <w:ind w:left="336"/>
              <w:contextualSpacing/>
              <w:jc w:val="center"/>
              <w:rPr>
                <w:rFonts w:ascii="Times New Roman" w:hAnsi="Times New Roman" w:cs="Times New Roman"/>
                <w:sz w:val="16"/>
                <w:szCs w:val="16"/>
              </w:rPr>
            </w:pPr>
            <w:r w:rsidRPr="00EF6106">
              <w:rPr>
                <w:rFonts w:ascii="Times New Roman" w:hAnsi="Times New Roman" w:cs="Times New Roman"/>
                <w:color w:val="000000"/>
                <w:sz w:val="16"/>
                <w:szCs w:val="16"/>
              </w:rPr>
              <w:t>3.17</w:t>
            </w:r>
          </w:p>
        </w:tc>
        <w:tc>
          <w:tcPr>
            <w:tcW w:w="13649" w:type="dxa"/>
            <w:tcMar>
              <w:top w:w="50" w:type="dxa"/>
              <w:left w:w="100" w:type="dxa"/>
            </w:tcMar>
            <w:vAlign w:val="center"/>
          </w:tcPr>
          <w:p w:rsidR="0038403E" w:rsidRPr="00EF6106" w:rsidRDefault="00555705" w:rsidP="00EF6106">
            <w:pPr>
              <w:spacing w:after="0" w:line="240" w:lineRule="atLeast"/>
              <w:ind w:left="336"/>
              <w:contextualSpacing/>
              <w:jc w:val="both"/>
              <w:rPr>
                <w:rFonts w:ascii="Times New Roman" w:hAnsi="Times New Roman" w:cs="Times New Roman"/>
                <w:sz w:val="16"/>
                <w:szCs w:val="16"/>
                <w:lang w:val="ru-RU"/>
              </w:rPr>
            </w:pPr>
            <w:r w:rsidRPr="00EF6106">
              <w:rPr>
                <w:rFonts w:ascii="Times New Roman" w:hAnsi="Times New Roman" w:cs="Times New Roman"/>
                <w:color w:val="000000"/>
                <w:sz w:val="16"/>
                <w:szCs w:val="16"/>
                <w:lang w:val="ru-RU"/>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r>
    </w:tbl>
    <w:p w:rsidR="0038403E" w:rsidRPr="00EF6106" w:rsidRDefault="0038403E" w:rsidP="00EF6106">
      <w:pPr>
        <w:spacing w:after="0" w:line="240" w:lineRule="atLeast"/>
        <w:ind w:left="120"/>
        <w:contextualSpacing/>
        <w:rPr>
          <w:rFonts w:ascii="Times New Roman" w:hAnsi="Times New Roman" w:cs="Times New Roman"/>
          <w:sz w:val="16"/>
          <w:szCs w:val="16"/>
          <w:lang w:val="ru-RU"/>
        </w:rPr>
      </w:pPr>
    </w:p>
    <w:p w:rsidR="0038403E" w:rsidRPr="00EF6106" w:rsidRDefault="0038403E" w:rsidP="00EF6106">
      <w:pPr>
        <w:spacing w:line="240" w:lineRule="atLeast"/>
        <w:contextualSpacing/>
        <w:rPr>
          <w:rFonts w:ascii="Times New Roman" w:hAnsi="Times New Roman" w:cs="Times New Roman"/>
          <w:sz w:val="16"/>
          <w:szCs w:val="16"/>
          <w:lang w:val="ru-RU"/>
        </w:rPr>
        <w:sectPr w:rsidR="0038403E" w:rsidRPr="00EF6106" w:rsidSect="005C7A82">
          <w:pgSz w:w="16383" w:h="11906" w:orient="landscape"/>
          <w:pgMar w:top="1701" w:right="1134" w:bottom="850" w:left="1134" w:header="720" w:footer="720" w:gutter="0"/>
          <w:cols w:space="720"/>
          <w:docGrid w:linePitch="299"/>
        </w:sectPr>
      </w:pPr>
    </w:p>
    <w:p w:rsidR="00525C11" w:rsidRPr="00EF6106" w:rsidRDefault="00525C11" w:rsidP="00EF6106">
      <w:pPr>
        <w:spacing w:line="240" w:lineRule="atLeast"/>
        <w:contextualSpacing/>
        <w:jc w:val="center"/>
        <w:rPr>
          <w:rFonts w:ascii="Times New Roman" w:hAnsi="Times New Roman" w:cs="Times New Roman"/>
          <w:sz w:val="16"/>
          <w:szCs w:val="16"/>
        </w:rPr>
      </w:pPr>
      <w:bookmarkStart w:id="10" w:name="block-75881125"/>
      <w:bookmarkEnd w:id="9"/>
      <w:r w:rsidRPr="00EF6106">
        <w:rPr>
          <w:rFonts w:ascii="Times New Roman" w:hAnsi="Times New Roman" w:cs="Times New Roman"/>
          <w:b/>
          <w:bCs/>
          <w:sz w:val="16"/>
          <w:szCs w:val="16"/>
        </w:rPr>
        <w:lastRenderedPageBreak/>
        <w:t>График контрольных работ</w:t>
      </w:r>
    </w:p>
    <w:tbl>
      <w:tblPr>
        <w:tblStyle w:val="ac"/>
        <w:tblW w:w="0" w:type="auto"/>
        <w:tblLook w:val="04A0" w:firstRow="1" w:lastRow="0" w:firstColumn="1" w:lastColumn="0" w:noHBand="0" w:noVBand="1"/>
      </w:tblPr>
      <w:tblGrid>
        <w:gridCol w:w="1843"/>
        <w:gridCol w:w="4302"/>
        <w:gridCol w:w="3097"/>
      </w:tblGrid>
      <w:tr w:rsidR="00525C11" w:rsidRPr="00EF6106" w:rsidTr="00EF6106">
        <w:tc>
          <w:tcPr>
            <w:tcW w:w="1843" w:type="dxa"/>
          </w:tcPr>
          <w:p w:rsidR="00525C11" w:rsidRPr="00EF6106" w:rsidRDefault="00525C11" w:rsidP="00EF6106">
            <w:pPr>
              <w:spacing w:line="240" w:lineRule="atLeast"/>
              <w:contextualSpacing/>
              <w:rPr>
                <w:rFonts w:ascii="Times New Roman" w:hAnsi="Times New Roman" w:cs="Times New Roman"/>
                <w:b/>
                <w:bCs/>
                <w:sz w:val="16"/>
                <w:szCs w:val="16"/>
              </w:rPr>
            </w:pPr>
            <w:r w:rsidRPr="00EF6106">
              <w:rPr>
                <w:rFonts w:ascii="Times New Roman" w:hAnsi="Times New Roman" w:cs="Times New Roman"/>
                <w:b/>
                <w:bCs/>
                <w:sz w:val="16"/>
                <w:szCs w:val="16"/>
              </w:rPr>
              <w:t>Класс</w:t>
            </w:r>
          </w:p>
        </w:tc>
        <w:tc>
          <w:tcPr>
            <w:tcW w:w="4302" w:type="dxa"/>
          </w:tcPr>
          <w:p w:rsidR="00525C11" w:rsidRPr="00EF6106" w:rsidRDefault="00525C11" w:rsidP="00EF6106">
            <w:pPr>
              <w:spacing w:line="240" w:lineRule="atLeast"/>
              <w:contextualSpacing/>
              <w:rPr>
                <w:rFonts w:ascii="Times New Roman" w:hAnsi="Times New Roman" w:cs="Times New Roman"/>
                <w:b/>
                <w:bCs/>
                <w:sz w:val="16"/>
                <w:szCs w:val="16"/>
              </w:rPr>
            </w:pPr>
            <w:r w:rsidRPr="00EF6106">
              <w:rPr>
                <w:rFonts w:ascii="Times New Roman" w:hAnsi="Times New Roman" w:cs="Times New Roman"/>
                <w:b/>
                <w:bCs/>
                <w:sz w:val="16"/>
                <w:szCs w:val="16"/>
              </w:rPr>
              <w:t>Дата</w:t>
            </w:r>
          </w:p>
        </w:tc>
        <w:tc>
          <w:tcPr>
            <w:tcW w:w="3097" w:type="dxa"/>
          </w:tcPr>
          <w:p w:rsidR="00525C11" w:rsidRPr="00EF6106" w:rsidRDefault="00525C11" w:rsidP="00EF6106">
            <w:pPr>
              <w:spacing w:line="240" w:lineRule="atLeast"/>
              <w:contextualSpacing/>
              <w:rPr>
                <w:rFonts w:ascii="Times New Roman" w:hAnsi="Times New Roman" w:cs="Times New Roman"/>
                <w:b/>
                <w:bCs/>
                <w:sz w:val="16"/>
                <w:szCs w:val="16"/>
              </w:rPr>
            </w:pPr>
            <w:r w:rsidRPr="00EF6106">
              <w:rPr>
                <w:rFonts w:ascii="Times New Roman" w:hAnsi="Times New Roman" w:cs="Times New Roman"/>
                <w:b/>
                <w:bCs/>
                <w:sz w:val="16"/>
                <w:szCs w:val="16"/>
              </w:rPr>
              <w:t>Варианты</w:t>
            </w:r>
          </w:p>
        </w:tc>
      </w:tr>
      <w:tr w:rsidR="00525C11" w:rsidRPr="00EF6106" w:rsidTr="00EF6106">
        <w:tc>
          <w:tcPr>
            <w:tcW w:w="9242" w:type="dxa"/>
            <w:gridSpan w:val="3"/>
          </w:tcPr>
          <w:p w:rsidR="00525C11" w:rsidRPr="00EF6106" w:rsidRDefault="00525C11" w:rsidP="00EF6106">
            <w:pPr>
              <w:spacing w:line="240" w:lineRule="atLeast"/>
              <w:contextualSpacing/>
              <w:rPr>
                <w:rFonts w:ascii="Times New Roman" w:hAnsi="Times New Roman" w:cs="Times New Roman"/>
                <w:sz w:val="16"/>
                <w:szCs w:val="16"/>
              </w:rPr>
            </w:pPr>
            <w:r w:rsidRPr="00EF6106">
              <w:rPr>
                <w:rFonts w:ascii="Times New Roman" w:hAnsi="Times New Roman" w:cs="Times New Roman"/>
                <w:sz w:val="16"/>
                <w:szCs w:val="16"/>
              </w:rPr>
              <w:t xml:space="preserve">Контрольная работа </w:t>
            </w:r>
          </w:p>
        </w:tc>
      </w:tr>
      <w:tr w:rsidR="00525C11" w:rsidRPr="00EF6106" w:rsidTr="00EF6106">
        <w:tc>
          <w:tcPr>
            <w:tcW w:w="1843" w:type="dxa"/>
          </w:tcPr>
          <w:p w:rsidR="00525C11" w:rsidRPr="00EF6106" w:rsidRDefault="00525C11" w:rsidP="00EF6106">
            <w:pPr>
              <w:spacing w:line="240" w:lineRule="atLeast"/>
              <w:contextualSpacing/>
              <w:rPr>
                <w:rFonts w:ascii="Times New Roman" w:hAnsi="Times New Roman" w:cs="Times New Roman"/>
                <w:sz w:val="16"/>
                <w:szCs w:val="16"/>
              </w:rPr>
            </w:pPr>
            <w:r w:rsidRPr="00EF6106">
              <w:rPr>
                <w:rFonts w:ascii="Times New Roman" w:hAnsi="Times New Roman" w:cs="Times New Roman"/>
                <w:sz w:val="16"/>
                <w:szCs w:val="16"/>
              </w:rPr>
              <w:t>10 «А»</w:t>
            </w:r>
          </w:p>
        </w:tc>
        <w:tc>
          <w:tcPr>
            <w:tcW w:w="4302" w:type="dxa"/>
          </w:tcPr>
          <w:p w:rsidR="00525C11" w:rsidRPr="00EF6106" w:rsidRDefault="00525C11" w:rsidP="00EF6106">
            <w:pPr>
              <w:spacing w:line="240" w:lineRule="atLeast"/>
              <w:contextualSpacing/>
              <w:rPr>
                <w:rFonts w:ascii="Times New Roman" w:hAnsi="Times New Roman" w:cs="Times New Roman"/>
                <w:sz w:val="16"/>
                <w:szCs w:val="16"/>
              </w:rPr>
            </w:pPr>
            <w:r w:rsidRPr="00EF6106">
              <w:rPr>
                <w:rFonts w:ascii="Times New Roman" w:hAnsi="Times New Roman" w:cs="Times New Roman"/>
                <w:sz w:val="16"/>
                <w:szCs w:val="16"/>
              </w:rPr>
              <w:t>16.12</w:t>
            </w:r>
          </w:p>
        </w:tc>
        <w:tc>
          <w:tcPr>
            <w:tcW w:w="3097" w:type="dxa"/>
          </w:tcPr>
          <w:p w:rsidR="00525C11" w:rsidRPr="00EF6106" w:rsidRDefault="00525C11" w:rsidP="00EF6106">
            <w:pPr>
              <w:spacing w:line="240" w:lineRule="atLeast"/>
              <w:contextualSpacing/>
              <w:rPr>
                <w:rFonts w:ascii="Times New Roman" w:hAnsi="Times New Roman" w:cs="Times New Roman"/>
                <w:sz w:val="16"/>
                <w:szCs w:val="16"/>
              </w:rPr>
            </w:pPr>
            <w:r w:rsidRPr="00EF6106">
              <w:rPr>
                <w:rFonts w:ascii="Times New Roman" w:hAnsi="Times New Roman" w:cs="Times New Roman"/>
                <w:sz w:val="16"/>
                <w:szCs w:val="16"/>
              </w:rPr>
              <w:t>Варианты 1,2</w:t>
            </w:r>
          </w:p>
        </w:tc>
      </w:tr>
      <w:tr w:rsidR="00525C11" w:rsidRPr="00EF6106" w:rsidTr="00EF6106">
        <w:tc>
          <w:tcPr>
            <w:tcW w:w="1843" w:type="dxa"/>
          </w:tcPr>
          <w:p w:rsidR="00525C11" w:rsidRPr="00EF6106" w:rsidRDefault="00525C11" w:rsidP="00EF6106">
            <w:pPr>
              <w:spacing w:line="240" w:lineRule="atLeast"/>
              <w:contextualSpacing/>
              <w:rPr>
                <w:rFonts w:ascii="Times New Roman" w:hAnsi="Times New Roman" w:cs="Times New Roman"/>
                <w:sz w:val="16"/>
                <w:szCs w:val="16"/>
              </w:rPr>
            </w:pPr>
            <w:r w:rsidRPr="00EF6106">
              <w:rPr>
                <w:rFonts w:ascii="Times New Roman" w:hAnsi="Times New Roman" w:cs="Times New Roman"/>
                <w:sz w:val="16"/>
                <w:szCs w:val="16"/>
              </w:rPr>
              <w:t>10 «А»</w:t>
            </w:r>
          </w:p>
        </w:tc>
        <w:tc>
          <w:tcPr>
            <w:tcW w:w="4302" w:type="dxa"/>
          </w:tcPr>
          <w:p w:rsidR="00525C11" w:rsidRPr="00EF6106" w:rsidRDefault="00525C11" w:rsidP="00EF6106">
            <w:pPr>
              <w:spacing w:line="240" w:lineRule="atLeast"/>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28.04</w:t>
            </w:r>
          </w:p>
        </w:tc>
        <w:tc>
          <w:tcPr>
            <w:tcW w:w="3097" w:type="dxa"/>
          </w:tcPr>
          <w:p w:rsidR="00525C11" w:rsidRPr="00EF6106" w:rsidRDefault="00525C11" w:rsidP="00EF6106">
            <w:pPr>
              <w:spacing w:line="240" w:lineRule="atLeast"/>
              <w:contextualSpacing/>
              <w:rPr>
                <w:rFonts w:ascii="Times New Roman" w:hAnsi="Times New Roman" w:cs="Times New Roman"/>
                <w:sz w:val="16"/>
                <w:szCs w:val="16"/>
              </w:rPr>
            </w:pPr>
            <w:r w:rsidRPr="00EF6106">
              <w:rPr>
                <w:rFonts w:ascii="Times New Roman" w:hAnsi="Times New Roman" w:cs="Times New Roman"/>
                <w:sz w:val="16"/>
                <w:szCs w:val="16"/>
              </w:rPr>
              <w:t>Варианты 1,2</w:t>
            </w:r>
          </w:p>
        </w:tc>
      </w:tr>
      <w:tr w:rsidR="00525C11" w:rsidRPr="00EF6106" w:rsidTr="00EF6106">
        <w:tc>
          <w:tcPr>
            <w:tcW w:w="1843" w:type="dxa"/>
          </w:tcPr>
          <w:p w:rsidR="00525C11" w:rsidRPr="00EF6106" w:rsidRDefault="00525C11" w:rsidP="00EF6106">
            <w:pPr>
              <w:spacing w:line="240" w:lineRule="atLeast"/>
              <w:contextualSpacing/>
              <w:rPr>
                <w:rFonts w:ascii="Times New Roman" w:hAnsi="Times New Roman" w:cs="Times New Roman"/>
                <w:sz w:val="16"/>
                <w:szCs w:val="16"/>
              </w:rPr>
            </w:pPr>
            <w:r w:rsidRPr="00EF6106">
              <w:rPr>
                <w:rFonts w:ascii="Times New Roman" w:hAnsi="Times New Roman" w:cs="Times New Roman"/>
                <w:sz w:val="16"/>
                <w:szCs w:val="16"/>
              </w:rPr>
              <w:t>10 «А»</w:t>
            </w:r>
          </w:p>
        </w:tc>
        <w:tc>
          <w:tcPr>
            <w:tcW w:w="4302" w:type="dxa"/>
          </w:tcPr>
          <w:p w:rsidR="00525C11" w:rsidRPr="00EF6106" w:rsidRDefault="00525C11" w:rsidP="00EF6106">
            <w:pPr>
              <w:spacing w:line="240" w:lineRule="atLeast"/>
              <w:contextualSpacing/>
              <w:rPr>
                <w:rFonts w:ascii="Times New Roman" w:hAnsi="Times New Roman" w:cs="Times New Roman"/>
                <w:sz w:val="16"/>
                <w:szCs w:val="16"/>
                <w:lang w:val="ru-RU"/>
              </w:rPr>
            </w:pPr>
            <w:r w:rsidRPr="00EF6106">
              <w:rPr>
                <w:rFonts w:ascii="Times New Roman" w:hAnsi="Times New Roman" w:cs="Times New Roman"/>
                <w:sz w:val="16"/>
                <w:szCs w:val="16"/>
                <w:lang w:val="ru-RU"/>
              </w:rPr>
              <w:t>30.04</w:t>
            </w:r>
          </w:p>
        </w:tc>
        <w:tc>
          <w:tcPr>
            <w:tcW w:w="3097" w:type="dxa"/>
          </w:tcPr>
          <w:p w:rsidR="00525C11" w:rsidRPr="00EF6106" w:rsidRDefault="00525C11" w:rsidP="00EF6106">
            <w:pPr>
              <w:spacing w:line="240" w:lineRule="atLeast"/>
              <w:contextualSpacing/>
              <w:rPr>
                <w:rFonts w:ascii="Times New Roman" w:hAnsi="Times New Roman" w:cs="Times New Roman"/>
                <w:sz w:val="16"/>
                <w:szCs w:val="16"/>
              </w:rPr>
            </w:pPr>
            <w:r w:rsidRPr="00EF6106">
              <w:rPr>
                <w:rFonts w:ascii="Times New Roman" w:hAnsi="Times New Roman" w:cs="Times New Roman"/>
                <w:sz w:val="16"/>
                <w:szCs w:val="16"/>
              </w:rPr>
              <w:t>Варианты 1,2</w:t>
            </w:r>
          </w:p>
        </w:tc>
      </w:tr>
      <w:tr w:rsidR="00525C11" w:rsidRPr="00EF6106" w:rsidTr="00EF6106">
        <w:tc>
          <w:tcPr>
            <w:tcW w:w="1843" w:type="dxa"/>
          </w:tcPr>
          <w:p w:rsidR="00525C11" w:rsidRPr="00EF6106" w:rsidRDefault="00525C11" w:rsidP="00EF6106">
            <w:pPr>
              <w:spacing w:line="240" w:lineRule="atLeast"/>
              <w:contextualSpacing/>
              <w:rPr>
                <w:rFonts w:ascii="Times New Roman" w:hAnsi="Times New Roman" w:cs="Times New Roman"/>
                <w:sz w:val="16"/>
                <w:szCs w:val="16"/>
              </w:rPr>
            </w:pPr>
            <w:r w:rsidRPr="00EF6106">
              <w:rPr>
                <w:rFonts w:ascii="Times New Roman" w:hAnsi="Times New Roman" w:cs="Times New Roman"/>
                <w:sz w:val="16"/>
                <w:szCs w:val="16"/>
              </w:rPr>
              <w:t>10 «А»</w:t>
            </w:r>
          </w:p>
        </w:tc>
        <w:tc>
          <w:tcPr>
            <w:tcW w:w="4302" w:type="dxa"/>
          </w:tcPr>
          <w:p w:rsidR="00525C11" w:rsidRPr="00EF6106" w:rsidRDefault="00525C11" w:rsidP="00EF6106">
            <w:pPr>
              <w:spacing w:line="240" w:lineRule="atLeast"/>
              <w:contextualSpacing/>
              <w:rPr>
                <w:rFonts w:ascii="Times New Roman" w:hAnsi="Times New Roman" w:cs="Times New Roman"/>
                <w:sz w:val="16"/>
                <w:szCs w:val="16"/>
              </w:rPr>
            </w:pPr>
            <w:r w:rsidRPr="00EF6106">
              <w:rPr>
                <w:rFonts w:ascii="Times New Roman" w:hAnsi="Times New Roman" w:cs="Times New Roman"/>
                <w:sz w:val="16"/>
                <w:szCs w:val="16"/>
              </w:rPr>
              <w:t>12.05</w:t>
            </w:r>
          </w:p>
        </w:tc>
        <w:tc>
          <w:tcPr>
            <w:tcW w:w="3097" w:type="dxa"/>
          </w:tcPr>
          <w:p w:rsidR="00525C11" w:rsidRPr="00EF6106" w:rsidRDefault="00525C11" w:rsidP="00EF6106">
            <w:pPr>
              <w:spacing w:line="240" w:lineRule="atLeast"/>
              <w:contextualSpacing/>
              <w:rPr>
                <w:rFonts w:ascii="Times New Roman" w:hAnsi="Times New Roman" w:cs="Times New Roman"/>
                <w:sz w:val="16"/>
                <w:szCs w:val="16"/>
              </w:rPr>
            </w:pPr>
            <w:r w:rsidRPr="00EF6106">
              <w:rPr>
                <w:rFonts w:ascii="Times New Roman" w:hAnsi="Times New Roman" w:cs="Times New Roman"/>
                <w:sz w:val="16"/>
                <w:szCs w:val="16"/>
              </w:rPr>
              <w:t>Варианты 1,2</w:t>
            </w:r>
          </w:p>
        </w:tc>
      </w:tr>
    </w:tbl>
    <w:p w:rsidR="00525C11" w:rsidRPr="00EF6106" w:rsidRDefault="00525C11" w:rsidP="00EF6106">
      <w:pPr>
        <w:spacing w:line="240" w:lineRule="atLeast"/>
        <w:contextualSpacing/>
        <w:jc w:val="center"/>
        <w:rPr>
          <w:rFonts w:ascii="Times New Roman" w:eastAsia="Arial" w:hAnsi="Times New Roman" w:cs="Times New Roman"/>
          <w:b/>
          <w:sz w:val="16"/>
          <w:szCs w:val="16"/>
          <w:lang w:val="ru-RU"/>
        </w:rPr>
      </w:pPr>
      <w:r w:rsidRPr="00EF6106">
        <w:rPr>
          <w:rFonts w:ascii="Times New Roman" w:eastAsia="Arial" w:hAnsi="Times New Roman" w:cs="Times New Roman"/>
          <w:b/>
          <w:sz w:val="16"/>
          <w:szCs w:val="16"/>
          <w:lang w:val="ru-RU"/>
        </w:rPr>
        <w:t>Тексты контрольных работ</w:t>
      </w:r>
    </w:p>
    <w:p w:rsidR="00525C11" w:rsidRPr="00EF6106" w:rsidRDefault="00525C11" w:rsidP="00EF6106">
      <w:pPr>
        <w:shd w:val="clear" w:color="auto" w:fill="FFFFFF"/>
        <w:spacing w:after="0" w:line="240" w:lineRule="atLeast"/>
        <w:contextualSpacing/>
        <w:jc w:val="center"/>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Контрольная работа.</w:t>
      </w:r>
    </w:p>
    <w:p w:rsidR="00525C11" w:rsidRPr="00EF6106" w:rsidRDefault="00525C11" w:rsidP="00EF6106">
      <w:pPr>
        <w:shd w:val="clear" w:color="auto" w:fill="FFFFFF"/>
        <w:spacing w:after="0" w:line="240" w:lineRule="atLeast"/>
        <w:contextualSpacing/>
        <w:jc w:val="center"/>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 xml:space="preserve"> Вариант 1.</w:t>
      </w:r>
    </w:p>
    <w:p w:rsidR="00525C11" w:rsidRPr="00EF6106" w:rsidRDefault="00525C11" w:rsidP="00EF6106">
      <w:pPr>
        <w:shd w:val="clear" w:color="auto" w:fill="FFFFFF"/>
        <w:spacing w:after="0" w:line="240" w:lineRule="atLeast"/>
        <w:contextualSpacing/>
        <w:jc w:val="center"/>
        <w:rPr>
          <w:rFonts w:ascii="Times New Roman" w:eastAsia="Times New Roman" w:hAnsi="Times New Roman" w:cs="Times New Roman"/>
          <w:color w:val="000000"/>
          <w:sz w:val="16"/>
          <w:szCs w:val="16"/>
          <w:lang w:val="ru-RU"/>
        </w:rPr>
      </w:pP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1. Запишите слово, пропущенное в таблице.</w:t>
      </w:r>
    </w:p>
    <w:tbl>
      <w:tblPr>
        <w:tblW w:w="5760" w:type="dxa"/>
        <w:shd w:val="clear" w:color="auto" w:fill="FFFFFF"/>
        <w:tblCellMar>
          <w:top w:w="84" w:type="dxa"/>
          <w:left w:w="84" w:type="dxa"/>
          <w:bottom w:w="84" w:type="dxa"/>
          <w:right w:w="84" w:type="dxa"/>
        </w:tblCellMar>
        <w:tblLook w:val="04A0" w:firstRow="1" w:lastRow="0" w:firstColumn="1" w:lastColumn="0" w:noHBand="0" w:noVBand="1"/>
      </w:tblPr>
      <w:tblGrid>
        <w:gridCol w:w="1622"/>
        <w:gridCol w:w="4138"/>
      </w:tblGrid>
      <w:tr w:rsidR="00525C11" w:rsidRPr="00EF6106" w:rsidTr="00EF6106">
        <w:tc>
          <w:tcPr>
            <w:tcW w:w="152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Тип культуры</w:t>
            </w:r>
          </w:p>
        </w:tc>
        <w:tc>
          <w:tcPr>
            <w:tcW w:w="38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Особенности</w:t>
            </w:r>
          </w:p>
        </w:tc>
      </w:tr>
      <w:tr w:rsidR="00525C11" w:rsidRPr="00EF6106" w:rsidTr="00EF6106">
        <w:tc>
          <w:tcPr>
            <w:tcW w:w="152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 культура</w:t>
            </w:r>
          </w:p>
        </w:tc>
        <w:tc>
          <w:tcPr>
            <w:tcW w:w="38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Анонимность, безличность, отсутствие именного авторства, настроенность на воспроизведение принятых образцов жизненной активности</w:t>
            </w:r>
          </w:p>
        </w:tc>
      </w:tr>
      <w:tr w:rsidR="00525C11" w:rsidRPr="00EF6106" w:rsidTr="00EF6106">
        <w:tc>
          <w:tcPr>
            <w:tcW w:w="152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Массовая культура</w:t>
            </w:r>
          </w:p>
        </w:tc>
        <w:tc>
          <w:tcPr>
            <w:tcW w:w="38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Общедоступность, занимательность, серийность, тиражируемость, коммерческий характер</w:t>
            </w:r>
          </w:p>
        </w:tc>
      </w:tr>
    </w:tbl>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2. В приведенном ниже ряду найдите понятие, которое яв</w:t>
      </w:r>
      <w:r w:rsidRPr="00EF6106">
        <w:rPr>
          <w:rFonts w:ascii="Times New Roman" w:eastAsia="Times New Roman" w:hAnsi="Times New Roman" w:cs="Times New Roman"/>
          <w:color w:val="000000"/>
          <w:sz w:val="16"/>
          <w:szCs w:val="16"/>
          <w:lang w:val="ru-RU"/>
        </w:rPr>
        <w:softHyphen/>
        <w:t>ляется обобщающим для всех остальных представлен</w:t>
      </w:r>
      <w:r w:rsidRPr="00EF6106">
        <w:rPr>
          <w:rFonts w:ascii="Times New Roman" w:eastAsia="Times New Roman" w:hAnsi="Times New Roman" w:cs="Times New Roman"/>
          <w:color w:val="000000"/>
          <w:sz w:val="16"/>
          <w:szCs w:val="16"/>
          <w:lang w:val="ru-RU"/>
        </w:rPr>
        <w:softHyphen/>
        <w:t>ных понятий. Запишите это слово (словосочетание).</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i/>
          <w:iCs/>
          <w:color w:val="000000"/>
          <w:sz w:val="16"/>
          <w:szCs w:val="16"/>
          <w:lang w:val="ru-RU"/>
        </w:rPr>
        <w:t>Духовная культура, духовные ценности, научные иссле</w:t>
      </w:r>
      <w:r w:rsidRPr="00EF6106">
        <w:rPr>
          <w:rFonts w:ascii="Times New Roman" w:eastAsia="Times New Roman" w:hAnsi="Times New Roman" w:cs="Times New Roman"/>
          <w:i/>
          <w:iCs/>
          <w:color w:val="000000"/>
          <w:sz w:val="16"/>
          <w:szCs w:val="16"/>
          <w:lang w:val="ru-RU"/>
        </w:rPr>
        <w:softHyphen/>
        <w:t>дования, моральные нормы, религиозные взгляды</w:t>
      </w:r>
      <w:r w:rsidRPr="00EF6106">
        <w:rPr>
          <w:rFonts w:ascii="Times New Roman" w:eastAsia="Times New Roman" w:hAnsi="Times New Roman" w:cs="Times New Roman"/>
          <w:b/>
          <w:bCs/>
          <w:color w:val="000000"/>
          <w:sz w:val="16"/>
          <w:szCs w:val="16"/>
          <w:lang w:val="ru-RU"/>
        </w:rPr>
        <w:t>,</w:t>
      </w:r>
      <w:r w:rsidRPr="00EF6106">
        <w:rPr>
          <w:rFonts w:ascii="Times New Roman" w:eastAsia="Times New Roman" w:hAnsi="Times New Roman" w:cs="Times New Roman"/>
          <w:b/>
          <w:bCs/>
          <w:color w:val="000000"/>
          <w:sz w:val="16"/>
          <w:szCs w:val="16"/>
        </w:rPr>
        <w:t> </w:t>
      </w:r>
      <w:r w:rsidRPr="00EF6106">
        <w:rPr>
          <w:rFonts w:ascii="Times New Roman" w:eastAsia="Times New Roman" w:hAnsi="Times New Roman" w:cs="Times New Roman"/>
          <w:i/>
          <w:iCs/>
          <w:color w:val="000000"/>
          <w:sz w:val="16"/>
          <w:szCs w:val="16"/>
          <w:lang w:val="ru-RU"/>
        </w:rPr>
        <w:t>нрав</w:t>
      </w:r>
      <w:r w:rsidRPr="00EF6106">
        <w:rPr>
          <w:rFonts w:ascii="Times New Roman" w:eastAsia="Times New Roman" w:hAnsi="Times New Roman" w:cs="Times New Roman"/>
          <w:i/>
          <w:iCs/>
          <w:color w:val="000000"/>
          <w:sz w:val="16"/>
          <w:szCs w:val="16"/>
          <w:lang w:val="ru-RU"/>
        </w:rPr>
        <w:softHyphen/>
        <w:t>ственные поступки.</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3. Ниже приведен ряд терминов. Все они, за исключением двух, относятся к видам знаний.</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i/>
          <w:iCs/>
          <w:color w:val="000000"/>
          <w:sz w:val="16"/>
          <w:szCs w:val="16"/>
          <w:lang w:val="ru-RU"/>
        </w:rPr>
        <w:t>1) неполное; 2) достоверное; 3) научное; 4) житейское;</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color w:val="000000"/>
          <w:sz w:val="16"/>
          <w:szCs w:val="16"/>
          <w:lang w:val="ru-RU"/>
        </w:rPr>
        <w:t>5)</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i/>
          <w:iCs/>
          <w:color w:val="000000"/>
          <w:sz w:val="16"/>
          <w:szCs w:val="16"/>
          <w:lang w:val="ru-RU"/>
        </w:rPr>
        <w:t>мифологическое;</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i/>
          <w:iCs/>
          <w:color w:val="000000"/>
          <w:sz w:val="16"/>
          <w:szCs w:val="16"/>
          <w:lang w:val="ru-RU"/>
        </w:rPr>
        <w:t>6) религиозное.</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Найдите два термина, «выпадающих» из общего ряда, и запишите в таблицу цифры, под которыми они указаны.</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4. Выберите верные суждения о духовной культуре и за</w:t>
      </w:r>
      <w:r w:rsidRPr="00EF6106">
        <w:rPr>
          <w:rFonts w:ascii="Times New Roman" w:eastAsia="Times New Roman" w:hAnsi="Times New Roman" w:cs="Times New Roman"/>
          <w:color w:val="000000"/>
          <w:sz w:val="16"/>
          <w:szCs w:val="16"/>
          <w:lang w:val="ru-RU"/>
        </w:rPr>
        <w:softHyphen/>
        <w:t>пишите</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color w:val="000000"/>
          <w:sz w:val="16"/>
          <w:szCs w:val="16"/>
          <w:u w:val="single"/>
          <w:lang w:val="ru-RU"/>
        </w:rPr>
        <w:t>цифры</w:t>
      </w:r>
      <w:r w:rsidRPr="00EF6106">
        <w:rPr>
          <w:rFonts w:ascii="Times New Roman" w:eastAsia="Times New Roman" w:hAnsi="Times New Roman" w:cs="Times New Roman"/>
          <w:color w:val="000000"/>
          <w:sz w:val="16"/>
          <w:szCs w:val="16"/>
          <w:lang w:val="ru-RU"/>
        </w:rPr>
        <w:t>, под которыми они указаны.</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1) Духовная культура - одна из сфер деятельности че</w:t>
      </w:r>
      <w:r w:rsidRPr="00EF6106">
        <w:rPr>
          <w:rFonts w:ascii="Times New Roman" w:eastAsia="Times New Roman" w:hAnsi="Times New Roman" w:cs="Times New Roman"/>
          <w:color w:val="000000"/>
          <w:sz w:val="16"/>
          <w:szCs w:val="16"/>
          <w:lang w:val="ru-RU"/>
        </w:rPr>
        <w:softHyphen/>
        <w:t>ловека в обществе.</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2) Духовная культура включает познавательную дея</w:t>
      </w:r>
      <w:r w:rsidRPr="00EF6106">
        <w:rPr>
          <w:rFonts w:ascii="Times New Roman" w:eastAsia="Times New Roman" w:hAnsi="Times New Roman" w:cs="Times New Roman"/>
          <w:color w:val="000000"/>
          <w:sz w:val="16"/>
          <w:szCs w:val="16"/>
          <w:lang w:val="ru-RU"/>
        </w:rPr>
        <w:softHyphen/>
        <w:t>тельность и ее результаты.</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3) Объектами духовной культуры являются идеология, мораль, художественное творчество. 4) Духовная культура - это окружающая человека ис</w:t>
      </w:r>
      <w:r w:rsidRPr="00EF6106">
        <w:rPr>
          <w:rFonts w:ascii="Times New Roman" w:eastAsia="Times New Roman" w:hAnsi="Times New Roman" w:cs="Times New Roman"/>
          <w:color w:val="000000"/>
          <w:sz w:val="16"/>
          <w:szCs w:val="16"/>
          <w:lang w:val="ru-RU"/>
        </w:rPr>
        <w:softHyphen/>
        <w:t>кусственная среда. 5) Духовная культура включает материальные и ду</w:t>
      </w:r>
      <w:r w:rsidRPr="00EF6106">
        <w:rPr>
          <w:rFonts w:ascii="Times New Roman" w:eastAsia="Times New Roman" w:hAnsi="Times New Roman" w:cs="Times New Roman"/>
          <w:color w:val="000000"/>
          <w:sz w:val="16"/>
          <w:szCs w:val="16"/>
          <w:lang w:val="ru-RU"/>
        </w:rPr>
        <w:softHyphen/>
        <w:t>ховные ценности, созданные человеком.</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5. Установите соответствие между признаками произве</w:t>
      </w:r>
      <w:r w:rsidRPr="00EF6106">
        <w:rPr>
          <w:rFonts w:ascii="Times New Roman" w:eastAsia="Times New Roman" w:hAnsi="Times New Roman" w:cs="Times New Roman"/>
          <w:color w:val="000000"/>
          <w:sz w:val="16"/>
          <w:szCs w:val="16"/>
          <w:lang w:val="ru-RU"/>
        </w:rPr>
        <w:softHyphen/>
        <w:t>дений культуры и формами культуры, которым они свойственны: к каждой позиции, данной в первом столбце, подберите соответствующую позицию из вто</w:t>
      </w:r>
      <w:r w:rsidRPr="00EF6106">
        <w:rPr>
          <w:rFonts w:ascii="Times New Roman" w:eastAsia="Times New Roman" w:hAnsi="Times New Roman" w:cs="Times New Roman"/>
          <w:color w:val="000000"/>
          <w:sz w:val="16"/>
          <w:szCs w:val="16"/>
          <w:lang w:val="ru-RU"/>
        </w:rPr>
        <w:softHyphen/>
        <w:t>рого столбца.</w:t>
      </w:r>
    </w:p>
    <w:tbl>
      <w:tblPr>
        <w:tblW w:w="6228" w:type="dxa"/>
        <w:shd w:val="clear" w:color="auto" w:fill="FFFFFF"/>
        <w:tblCellMar>
          <w:top w:w="84" w:type="dxa"/>
          <w:left w:w="84" w:type="dxa"/>
          <w:bottom w:w="84" w:type="dxa"/>
          <w:right w:w="84" w:type="dxa"/>
        </w:tblCellMar>
        <w:tblLook w:val="04A0" w:firstRow="1" w:lastRow="0" w:firstColumn="1" w:lastColumn="0" w:noHBand="0" w:noVBand="1"/>
      </w:tblPr>
      <w:tblGrid>
        <w:gridCol w:w="4598"/>
        <w:gridCol w:w="1630"/>
      </w:tblGrid>
      <w:tr w:rsidR="00525C11" w:rsidRPr="00EF6106" w:rsidTr="00EF6106">
        <w:tc>
          <w:tcPr>
            <w:tcW w:w="43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Признаки произведений культуры</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Формы культуры</w:t>
            </w:r>
          </w:p>
        </w:tc>
      </w:tr>
      <w:tr w:rsidR="00525C11" w:rsidRPr="00EF6106" w:rsidTr="00EF6106">
        <w:tc>
          <w:tcPr>
            <w:tcW w:w="43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А) приспособлены к вкусам многих людей</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 народная</w:t>
            </w:r>
          </w:p>
        </w:tc>
      </w:tr>
      <w:tr w:rsidR="00525C11" w:rsidRPr="00EF6106" w:rsidTr="00EF6106">
        <w:tc>
          <w:tcPr>
            <w:tcW w:w="43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Б) не имеют автора, анонимны</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 массовая</w:t>
            </w:r>
          </w:p>
        </w:tc>
      </w:tr>
      <w:tr w:rsidR="00525C11" w:rsidRPr="00EF6106" w:rsidTr="00EF6106">
        <w:tc>
          <w:tcPr>
            <w:tcW w:w="43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В) понятны и доступны представителям разных стран и этносов</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3) элитарная</w:t>
            </w:r>
          </w:p>
        </w:tc>
      </w:tr>
      <w:tr w:rsidR="00525C11" w:rsidRPr="00EF6106" w:rsidTr="00EF6106">
        <w:tc>
          <w:tcPr>
            <w:tcW w:w="43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Г) носят развлекательный характер</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p>
        </w:tc>
      </w:tr>
      <w:tr w:rsidR="00525C11" w:rsidRPr="00EF6106" w:rsidTr="00EF6106">
        <w:tc>
          <w:tcPr>
            <w:tcW w:w="43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Д) рассчитаны на личност</w:t>
            </w:r>
            <w:r w:rsidRPr="00EF6106">
              <w:rPr>
                <w:rFonts w:ascii="Times New Roman" w:eastAsia="Times New Roman" w:hAnsi="Times New Roman" w:cs="Times New Roman"/>
                <w:color w:val="000000"/>
                <w:sz w:val="16"/>
                <w:szCs w:val="16"/>
                <w:lang w:val="ru-RU"/>
              </w:rPr>
              <w:softHyphen/>
              <w:t>ное восприятие вне зави</w:t>
            </w:r>
            <w:r w:rsidRPr="00EF6106">
              <w:rPr>
                <w:rFonts w:ascii="Times New Roman" w:eastAsia="Times New Roman" w:hAnsi="Times New Roman" w:cs="Times New Roman"/>
                <w:color w:val="000000"/>
                <w:sz w:val="16"/>
                <w:szCs w:val="16"/>
                <w:lang w:val="ru-RU"/>
              </w:rPr>
              <w:softHyphen/>
              <w:t>симости от широты ауди</w:t>
            </w:r>
            <w:r w:rsidRPr="00EF6106">
              <w:rPr>
                <w:rFonts w:ascii="Times New Roman" w:eastAsia="Times New Roman" w:hAnsi="Times New Roman" w:cs="Times New Roman"/>
                <w:color w:val="000000"/>
                <w:sz w:val="16"/>
                <w:szCs w:val="16"/>
                <w:lang w:val="ru-RU"/>
              </w:rPr>
              <w:softHyphen/>
              <w:t>тории</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p>
        </w:tc>
      </w:tr>
    </w:tbl>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Запишите в таблицу выбранные цифры под соответст</w:t>
      </w:r>
      <w:r w:rsidRPr="00EF6106">
        <w:rPr>
          <w:rFonts w:ascii="Times New Roman" w:eastAsia="Times New Roman" w:hAnsi="Times New Roman" w:cs="Times New Roman"/>
          <w:color w:val="000000"/>
          <w:sz w:val="16"/>
          <w:szCs w:val="16"/>
          <w:lang w:val="ru-RU"/>
        </w:rPr>
        <w:softHyphen/>
        <w:t>вующими буквами.</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p>
    <w:tbl>
      <w:tblPr>
        <w:tblW w:w="2244" w:type="dxa"/>
        <w:shd w:val="clear" w:color="auto" w:fill="FFFFFF"/>
        <w:tblCellMar>
          <w:top w:w="84" w:type="dxa"/>
          <w:left w:w="84" w:type="dxa"/>
          <w:bottom w:w="84" w:type="dxa"/>
          <w:right w:w="84" w:type="dxa"/>
        </w:tblCellMar>
        <w:tblLook w:val="04A0" w:firstRow="1" w:lastRow="0" w:firstColumn="1" w:lastColumn="0" w:noHBand="0" w:noVBand="1"/>
      </w:tblPr>
      <w:tblGrid>
        <w:gridCol w:w="388"/>
        <w:gridCol w:w="444"/>
        <w:gridCol w:w="444"/>
        <w:gridCol w:w="444"/>
        <w:gridCol w:w="524"/>
      </w:tblGrid>
      <w:tr w:rsidR="00525C11" w:rsidRPr="00EF6106" w:rsidTr="00EF6106">
        <w:tc>
          <w:tcPr>
            <w:tcW w:w="2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А</w:t>
            </w:r>
          </w:p>
        </w:tc>
        <w:tc>
          <w:tcPr>
            <w:tcW w:w="2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Б</w:t>
            </w:r>
          </w:p>
        </w:tc>
        <w:tc>
          <w:tcPr>
            <w:tcW w:w="2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В</w:t>
            </w:r>
          </w:p>
        </w:tc>
        <w:tc>
          <w:tcPr>
            <w:tcW w:w="2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Г</w:t>
            </w:r>
          </w:p>
        </w:tc>
        <w:tc>
          <w:tcPr>
            <w:tcW w:w="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Д</w:t>
            </w:r>
          </w:p>
        </w:tc>
      </w:tr>
      <w:tr w:rsidR="00525C11" w:rsidRPr="00EF6106" w:rsidTr="00EF6106">
        <w:tc>
          <w:tcPr>
            <w:tcW w:w="2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p>
        </w:tc>
        <w:tc>
          <w:tcPr>
            <w:tcW w:w="2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p>
        </w:tc>
        <w:tc>
          <w:tcPr>
            <w:tcW w:w="2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p>
        </w:tc>
        <w:tc>
          <w:tcPr>
            <w:tcW w:w="2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p>
        </w:tc>
        <w:tc>
          <w:tcPr>
            <w:tcW w:w="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p>
        </w:tc>
      </w:tr>
    </w:tbl>
    <w:p w:rsidR="00525C11" w:rsidRPr="00EF6106" w:rsidRDefault="00525C11" w:rsidP="00EF6106">
      <w:pPr>
        <w:shd w:val="clear" w:color="auto" w:fill="FFFFFF"/>
        <w:spacing w:after="0" w:line="240" w:lineRule="atLeast"/>
        <w:contextualSpacing/>
        <w:jc w:val="center"/>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Тест «Духовная культура общества» Вариант 2.</w:t>
      </w:r>
    </w:p>
    <w:p w:rsidR="00525C11" w:rsidRPr="00EF6106" w:rsidRDefault="00525C11" w:rsidP="00EF6106">
      <w:pPr>
        <w:shd w:val="clear" w:color="auto" w:fill="FFFFFF"/>
        <w:spacing w:after="0" w:line="240" w:lineRule="atLeast"/>
        <w:contextualSpacing/>
        <w:jc w:val="center"/>
        <w:rPr>
          <w:rFonts w:ascii="Times New Roman" w:eastAsia="Times New Roman" w:hAnsi="Times New Roman" w:cs="Times New Roman"/>
          <w:color w:val="000000"/>
          <w:sz w:val="16"/>
          <w:szCs w:val="16"/>
          <w:lang w:val="ru-RU"/>
        </w:rPr>
      </w:pP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1. Запишите слово, пропущенное в таблице.</w:t>
      </w:r>
    </w:p>
    <w:tbl>
      <w:tblPr>
        <w:tblW w:w="6108" w:type="dxa"/>
        <w:shd w:val="clear" w:color="auto" w:fill="FFFFFF"/>
        <w:tblCellMar>
          <w:top w:w="84" w:type="dxa"/>
          <w:left w:w="84" w:type="dxa"/>
          <w:bottom w:w="84" w:type="dxa"/>
          <w:right w:w="84" w:type="dxa"/>
        </w:tblCellMar>
        <w:tblLook w:val="04A0" w:firstRow="1" w:lastRow="0" w:firstColumn="1" w:lastColumn="0" w:noHBand="0" w:noVBand="1"/>
      </w:tblPr>
      <w:tblGrid>
        <w:gridCol w:w="1951"/>
        <w:gridCol w:w="4157"/>
      </w:tblGrid>
      <w:tr w:rsidR="00525C11" w:rsidRPr="00EF6106" w:rsidTr="00EF6106">
        <w:tc>
          <w:tcPr>
            <w:tcW w:w="18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Тип культуры</w:t>
            </w:r>
          </w:p>
        </w:tc>
        <w:tc>
          <w:tcPr>
            <w:tcW w:w="39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Особенности</w:t>
            </w:r>
          </w:p>
        </w:tc>
      </w:tr>
      <w:tr w:rsidR="00525C11" w:rsidRPr="00EF6106" w:rsidTr="00EF6106">
        <w:tc>
          <w:tcPr>
            <w:tcW w:w="18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 культура</w:t>
            </w:r>
          </w:p>
        </w:tc>
        <w:tc>
          <w:tcPr>
            <w:tcW w:w="39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Культура</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color w:val="000000"/>
                <w:sz w:val="16"/>
                <w:szCs w:val="16"/>
                <w:lang w:val="ru-RU"/>
              </w:rPr>
              <w:t>привилегированных групп общества, её черты - закрытость, аристократизм и ценностно-смысловая самодостаточность.</w:t>
            </w:r>
          </w:p>
        </w:tc>
      </w:tr>
      <w:tr w:rsidR="00525C11" w:rsidRPr="00EF6106" w:rsidTr="00EF6106">
        <w:tc>
          <w:tcPr>
            <w:tcW w:w="18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Массовая культура</w:t>
            </w:r>
          </w:p>
        </w:tc>
        <w:tc>
          <w:tcPr>
            <w:tcW w:w="39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Общедоступность, занимательность, серийность, тиражируемость, коммерческий характер</w:t>
            </w:r>
          </w:p>
        </w:tc>
      </w:tr>
    </w:tbl>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2. В приведенном ниже ряду найдите понятие, которое яв</w:t>
      </w:r>
      <w:r w:rsidRPr="00EF6106">
        <w:rPr>
          <w:rFonts w:ascii="Times New Roman" w:eastAsia="Times New Roman" w:hAnsi="Times New Roman" w:cs="Times New Roman"/>
          <w:color w:val="000000"/>
          <w:sz w:val="16"/>
          <w:szCs w:val="16"/>
          <w:lang w:val="ru-RU"/>
        </w:rPr>
        <w:softHyphen/>
        <w:t>ляется обобщающим для всех остальных представлен</w:t>
      </w:r>
      <w:r w:rsidRPr="00EF6106">
        <w:rPr>
          <w:rFonts w:ascii="Times New Roman" w:eastAsia="Times New Roman" w:hAnsi="Times New Roman" w:cs="Times New Roman"/>
          <w:color w:val="000000"/>
          <w:sz w:val="16"/>
          <w:szCs w:val="16"/>
          <w:lang w:val="ru-RU"/>
        </w:rPr>
        <w:softHyphen/>
        <w:t>ных понятий. Запишите это слово (словосочетание).</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i/>
          <w:iCs/>
          <w:color w:val="000000"/>
          <w:sz w:val="16"/>
          <w:szCs w:val="16"/>
          <w:lang w:val="ru-RU"/>
        </w:rPr>
        <w:t>Нрав</w:t>
      </w:r>
      <w:r w:rsidRPr="00EF6106">
        <w:rPr>
          <w:rFonts w:ascii="Times New Roman" w:eastAsia="Times New Roman" w:hAnsi="Times New Roman" w:cs="Times New Roman"/>
          <w:i/>
          <w:iCs/>
          <w:color w:val="000000"/>
          <w:sz w:val="16"/>
          <w:szCs w:val="16"/>
          <w:lang w:val="ru-RU"/>
        </w:rPr>
        <w:softHyphen/>
        <w:t>ственные поступки., духовные ценности, моральные нормы, духовная культура, научные иссле</w:t>
      </w:r>
      <w:r w:rsidRPr="00EF6106">
        <w:rPr>
          <w:rFonts w:ascii="Times New Roman" w:eastAsia="Times New Roman" w:hAnsi="Times New Roman" w:cs="Times New Roman"/>
          <w:i/>
          <w:iCs/>
          <w:color w:val="000000"/>
          <w:sz w:val="16"/>
          <w:szCs w:val="16"/>
          <w:lang w:val="ru-RU"/>
        </w:rPr>
        <w:softHyphen/>
        <w:t>дования, религиозные взгляды</w:t>
      </w:r>
      <w:r w:rsidRPr="00EF6106">
        <w:rPr>
          <w:rFonts w:ascii="Times New Roman" w:eastAsia="Times New Roman" w:hAnsi="Times New Roman" w:cs="Times New Roman"/>
          <w:b/>
          <w:bCs/>
          <w:color w:val="000000"/>
          <w:sz w:val="16"/>
          <w:szCs w:val="16"/>
          <w:lang w:val="ru-RU"/>
        </w:rPr>
        <w:t>,</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3. Ниже приведен ряд терминов. Все они, за исключением двух, относятся к духовной культуре общества.</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i/>
          <w:iCs/>
          <w:color w:val="000000"/>
          <w:sz w:val="16"/>
          <w:szCs w:val="16"/>
          <w:lang w:val="ru-RU"/>
        </w:rPr>
        <w:t>1) правила; 2) мифы; 3) идеи; 4) законы; 5) ритуалы; 6) товары; 7) услуги.</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lastRenderedPageBreak/>
        <w:t>Найдите два термина, «выпадающих» из общего ряда, и запишите в таблицу цифры, под которыми они указаны.</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4. Выберите верные суждения о массовой культуре и за</w:t>
      </w:r>
      <w:r w:rsidRPr="00EF6106">
        <w:rPr>
          <w:rFonts w:ascii="Times New Roman" w:eastAsia="Times New Roman" w:hAnsi="Times New Roman" w:cs="Times New Roman"/>
          <w:color w:val="000000"/>
          <w:sz w:val="16"/>
          <w:szCs w:val="16"/>
          <w:lang w:val="ru-RU"/>
        </w:rPr>
        <w:softHyphen/>
        <w:t>пишите</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color w:val="000000"/>
          <w:sz w:val="16"/>
          <w:szCs w:val="16"/>
          <w:u w:val="single"/>
          <w:lang w:val="ru-RU"/>
        </w:rPr>
        <w:t>цифры</w:t>
      </w:r>
      <w:r w:rsidRPr="00EF6106">
        <w:rPr>
          <w:rFonts w:ascii="Times New Roman" w:eastAsia="Times New Roman" w:hAnsi="Times New Roman" w:cs="Times New Roman"/>
          <w:color w:val="000000"/>
          <w:sz w:val="16"/>
          <w:szCs w:val="16"/>
          <w:lang w:val="ru-RU"/>
        </w:rPr>
        <w:t>, под которыми они указаны.</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1) Массовая культура зародилась с переходом к по</w:t>
      </w:r>
      <w:r w:rsidRPr="00EF6106">
        <w:rPr>
          <w:rFonts w:ascii="Times New Roman" w:eastAsia="Times New Roman" w:hAnsi="Times New Roman" w:cs="Times New Roman"/>
          <w:color w:val="000000"/>
          <w:sz w:val="16"/>
          <w:szCs w:val="16"/>
          <w:lang w:val="ru-RU"/>
        </w:rPr>
        <w:softHyphen/>
        <w:t>стиндустриальному обществу. 2) Одним из признаков массовой культуры является ее коммерческая направленность. 3) Продукты массовой культуры даже по прошествии времени не могут стать частью народной культуры. 4) В массовой культуре могут использоваться идеи, художественные приемы элитарной культуры. 5) В современном обществе массовая культура преобладает над остальными типами культур</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5.Установите соответствие между признаками и видами (типами) культуры: к каждому элементу, данному в первом столбце, подберите соответствующий элемент из второго столбца.</w:t>
      </w:r>
    </w:p>
    <w:tbl>
      <w:tblPr>
        <w:tblW w:w="6252" w:type="dxa"/>
        <w:shd w:val="clear" w:color="auto" w:fill="FFFFFF"/>
        <w:tblCellMar>
          <w:top w:w="84" w:type="dxa"/>
          <w:left w:w="84" w:type="dxa"/>
          <w:bottom w:w="84" w:type="dxa"/>
          <w:right w:w="84" w:type="dxa"/>
        </w:tblCellMar>
        <w:tblLook w:val="04A0" w:firstRow="1" w:lastRow="0" w:firstColumn="1" w:lastColumn="0" w:noHBand="0" w:noVBand="1"/>
      </w:tblPr>
      <w:tblGrid>
        <w:gridCol w:w="3323"/>
        <w:gridCol w:w="2929"/>
      </w:tblGrid>
      <w:tr w:rsidR="00525C11" w:rsidRPr="00EF6106" w:rsidTr="00EF6106">
        <w:tc>
          <w:tcPr>
            <w:tcW w:w="31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Признаки</w:t>
            </w: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Виды (типы) культуры</w:t>
            </w:r>
          </w:p>
        </w:tc>
      </w:tr>
      <w:tr w:rsidR="00525C11" w:rsidRPr="00EF6106" w:rsidTr="00EF6106">
        <w:tc>
          <w:tcPr>
            <w:tcW w:w="31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А) влияние на социализацию индивида</w:t>
            </w: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 только массовая культура</w:t>
            </w:r>
          </w:p>
        </w:tc>
      </w:tr>
      <w:tr w:rsidR="00525C11" w:rsidRPr="00EF6106" w:rsidTr="00EF6106">
        <w:tc>
          <w:tcPr>
            <w:tcW w:w="31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Б) разнообразие используемых средств</w:t>
            </w: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 только элитарная культура</w:t>
            </w:r>
          </w:p>
        </w:tc>
      </w:tr>
      <w:tr w:rsidR="00525C11" w:rsidRPr="00EF6106" w:rsidTr="00EF6106">
        <w:tc>
          <w:tcPr>
            <w:tcW w:w="31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В) отсутствие ярко выраженной коммерческой направленности</w:t>
            </w: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3) и массовая, и элитарная культура</w:t>
            </w:r>
          </w:p>
        </w:tc>
      </w:tr>
      <w:tr w:rsidR="00525C11" w:rsidRPr="00EF6106" w:rsidTr="00EF6106">
        <w:tc>
          <w:tcPr>
            <w:tcW w:w="31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Г) сложность содержания</w:t>
            </w: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p>
        </w:tc>
      </w:tr>
      <w:tr w:rsidR="00525C11" w:rsidRPr="00EF6106" w:rsidTr="00EF6106">
        <w:tc>
          <w:tcPr>
            <w:tcW w:w="31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Д) развлекательный характер</w:t>
            </w: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p>
        </w:tc>
      </w:tr>
    </w:tbl>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Запишите в таблицу выбранные цифры под соответст</w:t>
      </w:r>
      <w:r w:rsidRPr="00EF6106">
        <w:rPr>
          <w:rFonts w:ascii="Times New Roman" w:eastAsia="Times New Roman" w:hAnsi="Times New Roman" w:cs="Times New Roman"/>
          <w:color w:val="000000"/>
          <w:sz w:val="16"/>
          <w:szCs w:val="16"/>
          <w:lang w:val="ru-RU"/>
        </w:rPr>
        <w:softHyphen/>
        <w:t>вующими буквами.</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p>
    <w:tbl>
      <w:tblPr>
        <w:tblW w:w="2244" w:type="dxa"/>
        <w:shd w:val="clear" w:color="auto" w:fill="FFFFFF"/>
        <w:tblCellMar>
          <w:top w:w="84" w:type="dxa"/>
          <w:left w:w="84" w:type="dxa"/>
          <w:bottom w:w="84" w:type="dxa"/>
          <w:right w:w="84" w:type="dxa"/>
        </w:tblCellMar>
        <w:tblLook w:val="04A0" w:firstRow="1" w:lastRow="0" w:firstColumn="1" w:lastColumn="0" w:noHBand="0" w:noVBand="1"/>
      </w:tblPr>
      <w:tblGrid>
        <w:gridCol w:w="388"/>
        <w:gridCol w:w="444"/>
        <w:gridCol w:w="444"/>
        <w:gridCol w:w="444"/>
        <w:gridCol w:w="524"/>
      </w:tblGrid>
      <w:tr w:rsidR="00525C11" w:rsidRPr="00EF6106" w:rsidTr="00EF6106">
        <w:tc>
          <w:tcPr>
            <w:tcW w:w="2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А</w:t>
            </w:r>
          </w:p>
        </w:tc>
        <w:tc>
          <w:tcPr>
            <w:tcW w:w="2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Б</w:t>
            </w:r>
          </w:p>
        </w:tc>
        <w:tc>
          <w:tcPr>
            <w:tcW w:w="2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В</w:t>
            </w:r>
          </w:p>
        </w:tc>
        <w:tc>
          <w:tcPr>
            <w:tcW w:w="2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Г</w:t>
            </w:r>
          </w:p>
        </w:tc>
        <w:tc>
          <w:tcPr>
            <w:tcW w:w="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Д</w:t>
            </w:r>
          </w:p>
        </w:tc>
      </w:tr>
      <w:tr w:rsidR="00525C11" w:rsidRPr="00EF6106" w:rsidTr="00EF6106">
        <w:tc>
          <w:tcPr>
            <w:tcW w:w="2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p>
        </w:tc>
        <w:tc>
          <w:tcPr>
            <w:tcW w:w="2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p>
        </w:tc>
        <w:tc>
          <w:tcPr>
            <w:tcW w:w="2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p>
        </w:tc>
        <w:tc>
          <w:tcPr>
            <w:tcW w:w="2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p>
        </w:tc>
        <w:tc>
          <w:tcPr>
            <w:tcW w:w="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p>
        </w:tc>
      </w:tr>
    </w:tbl>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6. Композитор на сюжет из ан</w:t>
      </w:r>
      <w:r w:rsidRPr="00EF6106">
        <w:rPr>
          <w:rFonts w:ascii="Times New Roman" w:eastAsia="Times New Roman" w:hAnsi="Times New Roman" w:cs="Times New Roman"/>
          <w:color w:val="000000"/>
          <w:sz w:val="16"/>
          <w:szCs w:val="16"/>
          <w:lang w:val="ru-RU"/>
        </w:rPr>
        <w:softHyphen/>
        <w:t>тич</w:t>
      </w:r>
      <w:r w:rsidRPr="00EF6106">
        <w:rPr>
          <w:rFonts w:ascii="Times New Roman" w:eastAsia="Times New Roman" w:hAnsi="Times New Roman" w:cs="Times New Roman"/>
          <w:color w:val="000000"/>
          <w:sz w:val="16"/>
          <w:szCs w:val="16"/>
          <w:lang w:val="ru-RU"/>
        </w:rPr>
        <w:softHyphen/>
        <w:t>ной ми</w:t>
      </w:r>
      <w:r w:rsidRPr="00EF6106">
        <w:rPr>
          <w:rFonts w:ascii="Times New Roman" w:eastAsia="Times New Roman" w:hAnsi="Times New Roman" w:cs="Times New Roman"/>
          <w:color w:val="000000"/>
          <w:sz w:val="16"/>
          <w:szCs w:val="16"/>
          <w:lang w:val="ru-RU"/>
        </w:rPr>
        <w:softHyphen/>
        <w:t>фо</w:t>
      </w:r>
      <w:r w:rsidRPr="00EF6106">
        <w:rPr>
          <w:rFonts w:ascii="Times New Roman" w:eastAsia="Times New Roman" w:hAnsi="Times New Roman" w:cs="Times New Roman"/>
          <w:color w:val="000000"/>
          <w:sz w:val="16"/>
          <w:szCs w:val="16"/>
          <w:lang w:val="ru-RU"/>
        </w:rPr>
        <w:softHyphen/>
        <w:t>ло</w:t>
      </w:r>
      <w:r w:rsidRPr="00EF6106">
        <w:rPr>
          <w:rFonts w:ascii="Times New Roman" w:eastAsia="Times New Roman" w:hAnsi="Times New Roman" w:cs="Times New Roman"/>
          <w:color w:val="000000"/>
          <w:sz w:val="16"/>
          <w:szCs w:val="16"/>
          <w:lang w:val="ru-RU"/>
        </w:rPr>
        <w:softHyphen/>
        <w:t>гии со</w:t>
      </w:r>
      <w:r w:rsidRPr="00EF6106">
        <w:rPr>
          <w:rFonts w:ascii="Times New Roman" w:eastAsia="Times New Roman" w:hAnsi="Times New Roman" w:cs="Times New Roman"/>
          <w:color w:val="000000"/>
          <w:sz w:val="16"/>
          <w:szCs w:val="16"/>
          <w:lang w:val="ru-RU"/>
        </w:rPr>
        <w:softHyphen/>
        <w:t>здал оперу, ко</w:t>
      </w:r>
      <w:r w:rsidRPr="00EF6106">
        <w:rPr>
          <w:rFonts w:ascii="Times New Roman" w:eastAsia="Times New Roman" w:hAnsi="Times New Roman" w:cs="Times New Roman"/>
          <w:color w:val="000000"/>
          <w:sz w:val="16"/>
          <w:szCs w:val="16"/>
          <w:lang w:val="ru-RU"/>
        </w:rPr>
        <w:softHyphen/>
        <w:t>то</w:t>
      </w:r>
      <w:r w:rsidRPr="00EF6106">
        <w:rPr>
          <w:rFonts w:ascii="Times New Roman" w:eastAsia="Times New Roman" w:hAnsi="Times New Roman" w:cs="Times New Roman"/>
          <w:color w:val="000000"/>
          <w:sz w:val="16"/>
          <w:szCs w:val="16"/>
          <w:lang w:val="ru-RU"/>
        </w:rPr>
        <w:softHyphen/>
        <w:t>рая была от</w:t>
      </w:r>
      <w:r w:rsidRPr="00EF6106">
        <w:rPr>
          <w:rFonts w:ascii="Times New Roman" w:eastAsia="Times New Roman" w:hAnsi="Times New Roman" w:cs="Times New Roman"/>
          <w:color w:val="000000"/>
          <w:sz w:val="16"/>
          <w:szCs w:val="16"/>
          <w:lang w:val="ru-RU"/>
        </w:rPr>
        <w:softHyphen/>
        <w:t>не</w:t>
      </w:r>
      <w:r w:rsidRPr="00EF6106">
        <w:rPr>
          <w:rFonts w:ascii="Times New Roman" w:eastAsia="Times New Roman" w:hAnsi="Times New Roman" w:cs="Times New Roman"/>
          <w:color w:val="000000"/>
          <w:sz w:val="16"/>
          <w:szCs w:val="16"/>
          <w:lang w:val="ru-RU"/>
        </w:rPr>
        <w:softHyphen/>
        <w:t>се</w:t>
      </w:r>
      <w:r w:rsidRPr="00EF6106">
        <w:rPr>
          <w:rFonts w:ascii="Times New Roman" w:eastAsia="Times New Roman" w:hAnsi="Times New Roman" w:cs="Times New Roman"/>
          <w:color w:val="000000"/>
          <w:sz w:val="16"/>
          <w:szCs w:val="16"/>
          <w:lang w:val="ru-RU"/>
        </w:rPr>
        <w:softHyphen/>
        <w:t>на ис</w:t>
      </w:r>
      <w:r w:rsidRPr="00EF6106">
        <w:rPr>
          <w:rFonts w:ascii="Times New Roman" w:eastAsia="Times New Roman" w:hAnsi="Times New Roman" w:cs="Times New Roman"/>
          <w:color w:val="000000"/>
          <w:sz w:val="16"/>
          <w:szCs w:val="16"/>
          <w:lang w:val="ru-RU"/>
        </w:rPr>
        <w:softHyphen/>
        <w:t>кус</w:t>
      </w:r>
      <w:r w:rsidRPr="00EF6106">
        <w:rPr>
          <w:rFonts w:ascii="Times New Roman" w:eastAsia="Times New Roman" w:hAnsi="Times New Roman" w:cs="Times New Roman"/>
          <w:color w:val="000000"/>
          <w:sz w:val="16"/>
          <w:szCs w:val="16"/>
          <w:lang w:val="ru-RU"/>
        </w:rPr>
        <w:softHyphen/>
        <w:t>ство</w:t>
      </w:r>
      <w:r w:rsidRPr="00EF6106">
        <w:rPr>
          <w:rFonts w:ascii="Times New Roman" w:eastAsia="Times New Roman" w:hAnsi="Times New Roman" w:cs="Times New Roman"/>
          <w:color w:val="000000"/>
          <w:sz w:val="16"/>
          <w:szCs w:val="16"/>
          <w:lang w:val="ru-RU"/>
        </w:rPr>
        <w:softHyphen/>
        <w:t>ве</w:t>
      </w:r>
      <w:r w:rsidRPr="00EF6106">
        <w:rPr>
          <w:rFonts w:ascii="Times New Roman" w:eastAsia="Times New Roman" w:hAnsi="Times New Roman" w:cs="Times New Roman"/>
          <w:color w:val="000000"/>
          <w:sz w:val="16"/>
          <w:szCs w:val="16"/>
          <w:lang w:val="ru-RU"/>
        </w:rPr>
        <w:softHyphen/>
        <w:t>да</w:t>
      </w:r>
      <w:r w:rsidRPr="00EF6106">
        <w:rPr>
          <w:rFonts w:ascii="Times New Roman" w:eastAsia="Times New Roman" w:hAnsi="Times New Roman" w:cs="Times New Roman"/>
          <w:color w:val="000000"/>
          <w:sz w:val="16"/>
          <w:szCs w:val="16"/>
          <w:lang w:val="ru-RU"/>
        </w:rPr>
        <w:softHyphen/>
        <w:t>ми к про</w:t>
      </w:r>
      <w:r w:rsidRPr="00EF6106">
        <w:rPr>
          <w:rFonts w:ascii="Times New Roman" w:eastAsia="Times New Roman" w:hAnsi="Times New Roman" w:cs="Times New Roman"/>
          <w:color w:val="000000"/>
          <w:sz w:val="16"/>
          <w:szCs w:val="16"/>
          <w:lang w:val="ru-RU"/>
        </w:rPr>
        <w:softHyphen/>
        <w:t>из</w:t>
      </w:r>
      <w:r w:rsidRPr="00EF6106">
        <w:rPr>
          <w:rFonts w:ascii="Times New Roman" w:eastAsia="Times New Roman" w:hAnsi="Times New Roman" w:cs="Times New Roman"/>
          <w:color w:val="000000"/>
          <w:sz w:val="16"/>
          <w:szCs w:val="16"/>
          <w:lang w:val="ru-RU"/>
        </w:rPr>
        <w:softHyphen/>
        <w:t>ве</w:t>
      </w:r>
      <w:r w:rsidRPr="00EF6106">
        <w:rPr>
          <w:rFonts w:ascii="Times New Roman" w:eastAsia="Times New Roman" w:hAnsi="Times New Roman" w:cs="Times New Roman"/>
          <w:color w:val="000000"/>
          <w:sz w:val="16"/>
          <w:szCs w:val="16"/>
          <w:lang w:val="ru-RU"/>
        </w:rPr>
        <w:softHyphen/>
        <w:t>де</w:t>
      </w:r>
      <w:r w:rsidRPr="00EF6106">
        <w:rPr>
          <w:rFonts w:ascii="Times New Roman" w:eastAsia="Times New Roman" w:hAnsi="Times New Roman" w:cs="Times New Roman"/>
          <w:color w:val="000000"/>
          <w:sz w:val="16"/>
          <w:szCs w:val="16"/>
          <w:lang w:val="ru-RU"/>
        </w:rPr>
        <w:softHyphen/>
        <w:t>ни</w:t>
      </w:r>
      <w:r w:rsidRPr="00EF6106">
        <w:rPr>
          <w:rFonts w:ascii="Times New Roman" w:eastAsia="Times New Roman" w:hAnsi="Times New Roman" w:cs="Times New Roman"/>
          <w:color w:val="000000"/>
          <w:sz w:val="16"/>
          <w:szCs w:val="16"/>
          <w:lang w:val="ru-RU"/>
        </w:rPr>
        <w:softHyphen/>
        <w:t>ям эли</w:t>
      </w:r>
      <w:r w:rsidRPr="00EF6106">
        <w:rPr>
          <w:rFonts w:ascii="Times New Roman" w:eastAsia="Times New Roman" w:hAnsi="Times New Roman" w:cs="Times New Roman"/>
          <w:color w:val="000000"/>
          <w:sz w:val="16"/>
          <w:szCs w:val="16"/>
          <w:lang w:val="ru-RU"/>
        </w:rPr>
        <w:softHyphen/>
        <w:t>тар</w:t>
      </w:r>
      <w:r w:rsidRPr="00EF6106">
        <w:rPr>
          <w:rFonts w:ascii="Times New Roman" w:eastAsia="Times New Roman" w:hAnsi="Times New Roman" w:cs="Times New Roman"/>
          <w:color w:val="000000"/>
          <w:sz w:val="16"/>
          <w:szCs w:val="16"/>
          <w:lang w:val="ru-RU"/>
        </w:rPr>
        <w:softHyphen/>
        <w:t>ной (высокой) культуры. Что поз</w:t>
      </w:r>
      <w:r w:rsidRPr="00EF6106">
        <w:rPr>
          <w:rFonts w:ascii="Times New Roman" w:eastAsia="Times New Roman" w:hAnsi="Times New Roman" w:cs="Times New Roman"/>
          <w:color w:val="000000"/>
          <w:sz w:val="16"/>
          <w:szCs w:val="16"/>
          <w:lang w:val="ru-RU"/>
        </w:rPr>
        <w:softHyphen/>
        <w:t>во</w:t>
      </w:r>
      <w:r w:rsidRPr="00EF6106">
        <w:rPr>
          <w:rFonts w:ascii="Times New Roman" w:eastAsia="Times New Roman" w:hAnsi="Times New Roman" w:cs="Times New Roman"/>
          <w:color w:val="000000"/>
          <w:sz w:val="16"/>
          <w:szCs w:val="16"/>
          <w:lang w:val="ru-RU"/>
        </w:rPr>
        <w:softHyphen/>
        <w:t>ля</w:t>
      </w:r>
      <w:r w:rsidRPr="00EF6106">
        <w:rPr>
          <w:rFonts w:ascii="Times New Roman" w:eastAsia="Times New Roman" w:hAnsi="Times New Roman" w:cs="Times New Roman"/>
          <w:color w:val="000000"/>
          <w:sz w:val="16"/>
          <w:szCs w:val="16"/>
          <w:lang w:val="ru-RU"/>
        </w:rPr>
        <w:softHyphen/>
        <w:t>ет им сде</w:t>
      </w:r>
      <w:r w:rsidRPr="00EF6106">
        <w:rPr>
          <w:rFonts w:ascii="Times New Roman" w:eastAsia="Times New Roman" w:hAnsi="Times New Roman" w:cs="Times New Roman"/>
          <w:color w:val="000000"/>
          <w:sz w:val="16"/>
          <w:szCs w:val="16"/>
          <w:lang w:val="ru-RU"/>
        </w:rPr>
        <w:softHyphen/>
        <w:t>лать такой вывод? За</w:t>
      </w:r>
      <w:r w:rsidRPr="00EF6106">
        <w:rPr>
          <w:rFonts w:ascii="Times New Roman" w:eastAsia="Times New Roman" w:hAnsi="Times New Roman" w:cs="Times New Roman"/>
          <w:color w:val="000000"/>
          <w:sz w:val="16"/>
          <w:szCs w:val="16"/>
          <w:lang w:val="ru-RU"/>
        </w:rPr>
        <w:softHyphen/>
        <w:t>пи</w:t>
      </w:r>
      <w:r w:rsidRPr="00EF6106">
        <w:rPr>
          <w:rFonts w:ascii="Times New Roman" w:eastAsia="Times New Roman" w:hAnsi="Times New Roman" w:cs="Times New Roman"/>
          <w:color w:val="000000"/>
          <w:sz w:val="16"/>
          <w:szCs w:val="16"/>
          <w:lang w:val="ru-RU"/>
        </w:rPr>
        <w:softHyphen/>
        <w:t>ши</w:t>
      </w:r>
      <w:r w:rsidRPr="00EF6106">
        <w:rPr>
          <w:rFonts w:ascii="Times New Roman" w:eastAsia="Times New Roman" w:hAnsi="Times New Roman" w:cs="Times New Roman"/>
          <w:color w:val="000000"/>
          <w:sz w:val="16"/>
          <w:szCs w:val="16"/>
          <w:lang w:val="ru-RU"/>
        </w:rPr>
        <w:softHyphen/>
        <w:t>те цифры, под ко</w:t>
      </w:r>
      <w:r w:rsidRPr="00EF6106">
        <w:rPr>
          <w:rFonts w:ascii="Times New Roman" w:eastAsia="Times New Roman" w:hAnsi="Times New Roman" w:cs="Times New Roman"/>
          <w:color w:val="000000"/>
          <w:sz w:val="16"/>
          <w:szCs w:val="16"/>
          <w:lang w:val="ru-RU"/>
        </w:rPr>
        <w:softHyphen/>
        <w:t>то</w:t>
      </w:r>
      <w:r w:rsidRPr="00EF6106">
        <w:rPr>
          <w:rFonts w:ascii="Times New Roman" w:eastAsia="Times New Roman" w:hAnsi="Times New Roman" w:cs="Times New Roman"/>
          <w:color w:val="000000"/>
          <w:sz w:val="16"/>
          <w:szCs w:val="16"/>
          <w:lang w:val="ru-RU"/>
        </w:rPr>
        <w:softHyphen/>
        <w:t>ры</w:t>
      </w:r>
      <w:r w:rsidRPr="00EF6106">
        <w:rPr>
          <w:rFonts w:ascii="Times New Roman" w:eastAsia="Times New Roman" w:hAnsi="Times New Roman" w:cs="Times New Roman"/>
          <w:color w:val="000000"/>
          <w:sz w:val="16"/>
          <w:szCs w:val="16"/>
          <w:lang w:val="ru-RU"/>
        </w:rPr>
        <w:softHyphen/>
        <w:t>ми они указаны. 1) уста</w:t>
      </w:r>
      <w:r w:rsidRPr="00EF6106">
        <w:rPr>
          <w:rFonts w:ascii="Times New Roman" w:eastAsia="Times New Roman" w:hAnsi="Times New Roman" w:cs="Times New Roman"/>
          <w:color w:val="000000"/>
          <w:sz w:val="16"/>
          <w:szCs w:val="16"/>
          <w:lang w:val="ru-RU"/>
        </w:rPr>
        <w:softHyphen/>
        <w:t>нов</w:t>
      </w:r>
      <w:r w:rsidRPr="00EF6106">
        <w:rPr>
          <w:rFonts w:ascii="Times New Roman" w:eastAsia="Times New Roman" w:hAnsi="Times New Roman" w:cs="Times New Roman"/>
          <w:color w:val="000000"/>
          <w:sz w:val="16"/>
          <w:szCs w:val="16"/>
          <w:lang w:val="ru-RU"/>
        </w:rPr>
        <w:softHyphen/>
        <w:t>ка на сле</w:t>
      </w:r>
      <w:r w:rsidRPr="00EF6106">
        <w:rPr>
          <w:rFonts w:ascii="Times New Roman" w:eastAsia="Times New Roman" w:hAnsi="Times New Roman" w:cs="Times New Roman"/>
          <w:color w:val="000000"/>
          <w:sz w:val="16"/>
          <w:szCs w:val="16"/>
          <w:lang w:val="ru-RU"/>
        </w:rPr>
        <w:softHyphen/>
        <w:t>до</w:t>
      </w:r>
      <w:r w:rsidRPr="00EF6106">
        <w:rPr>
          <w:rFonts w:ascii="Times New Roman" w:eastAsia="Times New Roman" w:hAnsi="Times New Roman" w:cs="Times New Roman"/>
          <w:color w:val="000000"/>
          <w:sz w:val="16"/>
          <w:szCs w:val="16"/>
          <w:lang w:val="ru-RU"/>
        </w:rPr>
        <w:softHyphen/>
        <w:t>ва</w:t>
      </w:r>
      <w:r w:rsidRPr="00EF6106">
        <w:rPr>
          <w:rFonts w:ascii="Times New Roman" w:eastAsia="Times New Roman" w:hAnsi="Times New Roman" w:cs="Times New Roman"/>
          <w:color w:val="000000"/>
          <w:sz w:val="16"/>
          <w:szCs w:val="16"/>
          <w:lang w:val="ru-RU"/>
        </w:rPr>
        <w:softHyphen/>
        <w:t>ние образцу 2) ком</w:t>
      </w:r>
      <w:r w:rsidRPr="00EF6106">
        <w:rPr>
          <w:rFonts w:ascii="Times New Roman" w:eastAsia="Times New Roman" w:hAnsi="Times New Roman" w:cs="Times New Roman"/>
          <w:color w:val="000000"/>
          <w:sz w:val="16"/>
          <w:szCs w:val="16"/>
          <w:lang w:val="ru-RU"/>
        </w:rPr>
        <w:softHyphen/>
        <w:t>мер</w:t>
      </w:r>
      <w:r w:rsidRPr="00EF6106">
        <w:rPr>
          <w:rFonts w:ascii="Times New Roman" w:eastAsia="Times New Roman" w:hAnsi="Times New Roman" w:cs="Times New Roman"/>
          <w:color w:val="000000"/>
          <w:sz w:val="16"/>
          <w:szCs w:val="16"/>
          <w:lang w:val="ru-RU"/>
        </w:rPr>
        <w:softHyphen/>
        <w:t>че</w:t>
      </w:r>
      <w:r w:rsidRPr="00EF6106">
        <w:rPr>
          <w:rFonts w:ascii="Times New Roman" w:eastAsia="Times New Roman" w:hAnsi="Times New Roman" w:cs="Times New Roman"/>
          <w:color w:val="000000"/>
          <w:sz w:val="16"/>
          <w:szCs w:val="16"/>
          <w:lang w:val="ru-RU"/>
        </w:rPr>
        <w:softHyphen/>
        <w:t>ская цель со</w:t>
      </w:r>
      <w:r w:rsidRPr="00EF6106">
        <w:rPr>
          <w:rFonts w:ascii="Times New Roman" w:eastAsia="Times New Roman" w:hAnsi="Times New Roman" w:cs="Times New Roman"/>
          <w:color w:val="000000"/>
          <w:sz w:val="16"/>
          <w:szCs w:val="16"/>
          <w:lang w:val="ru-RU"/>
        </w:rPr>
        <w:softHyphen/>
        <w:t>зда</w:t>
      </w:r>
      <w:r w:rsidRPr="00EF6106">
        <w:rPr>
          <w:rFonts w:ascii="Times New Roman" w:eastAsia="Times New Roman" w:hAnsi="Times New Roman" w:cs="Times New Roman"/>
          <w:color w:val="000000"/>
          <w:sz w:val="16"/>
          <w:szCs w:val="16"/>
          <w:lang w:val="ru-RU"/>
        </w:rPr>
        <w:softHyphen/>
        <w:t>ния оперы 3) ис</w:t>
      </w:r>
      <w:r w:rsidRPr="00EF6106">
        <w:rPr>
          <w:rFonts w:ascii="Times New Roman" w:eastAsia="Times New Roman" w:hAnsi="Times New Roman" w:cs="Times New Roman"/>
          <w:color w:val="000000"/>
          <w:sz w:val="16"/>
          <w:szCs w:val="16"/>
          <w:lang w:val="ru-RU"/>
        </w:rPr>
        <w:softHyphen/>
        <w:t>поль</w:t>
      </w:r>
      <w:r w:rsidRPr="00EF6106">
        <w:rPr>
          <w:rFonts w:ascii="Times New Roman" w:eastAsia="Times New Roman" w:hAnsi="Times New Roman" w:cs="Times New Roman"/>
          <w:color w:val="000000"/>
          <w:sz w:val="16"/>
          <w:szCs w:val="16"/>
          <w:lang w:val="ru-RU"/>
        </w:rPr>
        <w:softHyphen/>
        <w:t>зо</w:t>
      </w:r>
      <w:r w:rsidRPr="00EF6106">
        <w:rPr>
          <w:rFonts w:ascii="Times New Roman" w:eastAsia="Times New Roman" w:hAnsi="Times New Roman" w:cs="Times New Roman"/>
          <w:color w:val="000000"/>
          <w:sz w:val="16"/>
          <w:szCs w:val="16"/>
          <w:lang w:val="ru-RU"/>
        </w:rPr>
        <w:softHyphen/>
        <w:t>ва</w:t>
      </w:r>
      <w:r w:rsidRPr="00EF6106">
        <w:rPr>
          <w:rFonts w:ascii="Times New Roman" w:eastAsia="Times New Roman" w:hAnsi="Times New Roman" w:cs="Times New Roman"/>
          <w:color w:val="000000"/>
          <w:sz w:val="16"/>
          <w:szCs w:val="16"/>
          <w:lang w:val="ru-RU"/>
        </w:rPr>
        <w:softHyphen/>
        <w:t>ние ши</w:t>
      </w:r>
      <w:r w:rsidRPr="00EF6106">
        <w:rPr>
          <w:rFonts w:ascii="Times New Roman" w:eastAsia="Times New Roman" w:hAnsi="Times New Roman" w:cs="Times New Roman"/>
          <w:color w:val="000000"/>
          <w:sz w:val="16"/>
          <w:szCs w:val="16"/>
          <w:lang w:val="ru-RU"/>
        </w:rPr>
        <w:softHyphen/>
        <w:t>ро</w:t>
      </w:r>
      <w:r w:rsidRPr="00EF6106">
        <w:rPr>
          <w:rFonts w:ascii="Times New Roman" w:eastAsia="Times New Roman" w:hAnsi="Times New Roman" w:cs="Times New Roman"/>
          <w:color w:val="000000"/>
          <w:sz w:val="16"/>
          <w:szCs w:val="16"/>
          <w:lang w:val="ru-RU"/>
        </w:rPr>
        <w:softHyphen/>
        <w:t>ко из</w:t>
      </w:r>
      <w:r w:rsidRPr="00EF6106">
        <w:rPr>
          <w:rFonts w:ascii="Times New Roman" w:eastAsia="Times New Roman" w:hAnsi="Times New Roman" w:cs="Times New Roman"/>
          <w:color w:val="000000"/>
          <w:sz w:val="16"/>
          <w:szCs w:val="16"/>
          <w:lang w:val="ru-RU"/>
        </w:rPr>
        <w:softHyphen/>
        <w:t>вест</w:t>
      </w:r>
      <w:r w:rsidRPr="00EF6106">
        <w:rPr>
          <w:rFonts w:ascii="Times New Roman" w:eastAsia="Times New Roman" w:hAnsi="Times New Roman" w:cs="Times New Roman"/>
          <w:color w:val="000000"/>
          <w:sz w:val="16"/>
          <w:szCs w:val="16"/>
          <w:lang w:val="ru-RU"/>
        </w:rPr>
        <w:softHyphen/>
        <w:t>ных ми</w:t>
      </w:r>
      <w:r w:rsidRPr="00EF6106">
        <w:rPr>
          <w:rFonts w:ascii="Times New Roman" w:eastAsia="Times New Roman" w:hAnsi="Times New Roman" w:cs="Times New Roman"/>
          <w:color w:val="000000"/>
          <w:sz w:val="16"/>
          <w:szCs w:val="16"/>
          <w:lang w:val="ru-RU"/>
        </w:rPr>
        <w:softHyphen/>
        <w:t>фо</w:t>
      </w:r>
      <w:r w:rsidRPr="00EF6106">
        <w:rPr>
          <w:rFonts w:ascii="Times New Roman" w:eastAsia="Times New Roman" w:hAnsi="Times New Roman" w:cs="Times New Roman"/>
          <w:color w:val="000000"/>
          <w:sz w:val="16"/>
          <w:szCs w:val="16"/>
          <w:lang w:val="ru-RU"/>
        </w:rPr>
        <w:softHyphen/>
        <w:t>ло</w:t>
      </w:r>
      <w:r w:rsidRPr="00EF6106">
        <w:rPr>
          <w:rFonts w:ascii="Times New Roman" w:eastAsia="Times New Roman" w:hAnsi="Times New Roman" w:cs="Times New Roman"/>
          <w:color w:val="000000"/>
          <w:sz w:val="16"/>
          <w:szCs w:val="16"/>
          <w:lang w:val="ru-RU"/>
        </w:rPr>
        <w:softHyphen/>
        <w:t>ги</w:t>
      </w:r>
      <w:r w:rsidRPr="00EF6106">
        <w:rPr>
          <w:rFonts w:ascii="Times New Roman" w:eastAsia="Times New Roman" w:hAnsi="Times New Roman" w:cs="Times New Roman"/>
          <w:color w:val="000000"/>
          <w:sz w:val="16"/>
          <w:szCs w:val="16"/>
          <w:lang w:val="ru-RU"/>
        </w:rPr>
        <w:softHyphen/>
        <w:t>че</w:t>
      </w:r>
      <w:r w:rsidRPr="00EF6106">
        <w:rPr>
          <w:rFonts w:ascii="Times New Roman" w:eastAsia="Times New Roman" w:hAnsi="Times New Roman" w:cs="Times New Roman"/>
          <w:color w:val="000000"/>
          <w:sz w:val="16"/>
          <w:szCs w:val="16"/>
          <w:lang w:val="ru-RU"/>
        </w:rPr>
        <w:softHyphen/>
        <w:t>ских персонажей 4) труд</w:t>
      </w:r>
      <w:r w:rsidRPr="00EF6106">
        <w:rPr>
          <w:rFonts w:ascii="Times New Roman" w:eastAsia="Times New Roman" w:hAnsi="Times New Roman" w:cs="Times New Roman"/>
          <w:color w:val="000000"/>
          <w:sz w:val="16"/>
          <w:szCs w:val="16"/>
          <w:lang w:val="ru-RU"/>
        </w:rPr>
        <w:softHyphen/>
        <w:t>ность вос</w:t>
      </w:r>
      <w:r w:rsidRPr="00EF6106">
        <w:rPr>
          <w:rFonts w:ascii="Times New Roman" w:eastAsia="Times New Roman" w:hAnsi="Times New Roman" w:cs="Times New Roman"/>
          <w:color w:val="000000"/>
          <w:sz w:val="16"/>
          <w:szCs w:val="16"/>
          <w:lang w:val="ru-RU"/>
        </w:rPr>
        <w:softHyphen/>
        <w:t>при</w:t>
      </w:r>
      <w:r w:rsidRPr="00EF6106">
        <w:rPr>
          <w:rFonts w:ascii="Times New Roman" w:eastAsia="Times New Roman" w:hAnsi="Times New Roman" w:cs="Times New Roman"/>
          <w:color w:val="000000"/>
          <w:sz w:val="16"/>
          <w:szCs w:val="16"/>
          <w:lang w:val="ru-RU"/>
        </w:rPr>
        <w:softHyphen/>
        <w:t>я</w:t>
      </w:r>
      <w:r w:rsidRPr="00EF6106">
        <w:rPr>
          <w:rFonts w:ascii="Times New Roman" w:eastAsia="Times New Roman" w:hAnsi="Times New Roman" w:cs="Times New Roman"/>
          <w:color w:val="000000"/>
          <w:sz w:val="16"/>
          <w:szCs w:val="16"/>
          <w:lang w:val="ru-RU"/>
        </w:rPr>
        <w:softHyphen/>
        <w:t>тия про</w:t>
      </w:r>
      <w:r w:rsidRPr="00EF6106">
        <w:rPr>
          <w:rFonts w:ascii="Times New Roman" w:eastAsia="Times New Roman" w:hAnsi="Times New Roman" w:cs="Times New Roman"/>
          <w:color w:val="000000"/>
          <w:sz w:val="16"/>
          <w:szCs w:val="16"/>
          <w:lang w:val="ru-RU"/>
        </w:rPr>
        <w:softHyphen/>
        <w:t>из</w:t>
      </w:r>
      <w:r w:rsidRPr="00EF6106">
        <w:rPr>
          <w:rFonts w:ascii="Times New Roman" w:eastAsia="Times New Roman" w:hAnsi="Times New Roman" w:cs="Times New Roman"/>
          <w:color w:val="000000"/>
          <w:sz w:val="16"/>
          <w:szCs w:val="16"/>
          <w:lang w:val="ru-RU"/>
        </w:rPr>
        <w:softHyphen/>
        <w:t>ве</w:t>
      </w:r>
      <w:r w:rsidRPr="00EF6106">
        <w:rPr>
          <w:rFonts w:ascii="Times New Roman" w:eastAsia="Times New Roman" w:hAnsi="Times New Roman" w:cs="Times New Roman"/>
          <w:color w:val="000000"/>
          <w:sz w:val="16"/>
          <w:szCs w:val="16"/>
          <w:lang w:val="ru-RU"/>
        </w:rPr>
        <w:softHyphen/>
        <w:t>де</w:t>
      </w:r>
      <w:r w:rsidRPr="00EF6106">
        <w:rPr>
          <w:rFonts w:ascii="Times New Roman" w:eastAsia="Times New Roman" w:hAnsi="Times New Roman" w:cs="Times New Roman"/>
          <w:color w:val="000000"/>
          <w:sz w:val="16"/>
          <w:szCs w:val="16"/>
          <w:lang w:val="ru-RU"/>
        </w:rPr>
        <w:softHyphen/>
        <w:t>ния не</w:t>
      </w:r>
      <w:r w:rsidRPr="00EF6106">
        <w:rPr>
          <w:rFonts w:ascii="Times New Roman" w:eastAsia="Times New Roman" w:hAnsi="Times New Roman" w:cs="Times New Roman"/>
          <w:color w:val="000000"/>
          <w:sz w:val="16"/>
          <w:szCs w:val="16"/>
          <w:lang w:val="ru-RU"/>
        </w:rPr>
        <w:softHyphen/>
        <w:t>под</w:t>
      </w:r>
      <w:r w:rsidRPr="00EF6106">
        <w:rPr>
          <w:rFonts w:ascii="Times New Roman" w:eastAsia="Times New Roman" w:hAnsi="Times New Roman" w:cs="Times New Roman"/>
          <w:color w:val="000000"/>
          <w:sz w:val="16"/>
          <w:szCs w:val="16"/>
          <w:lang w:val="ru-RU"/>
        </w:rPr>
        <w:softHyphen/>
        <w:t>го</w:t>
      </w:r>
      <w:r w:rsidRPr="00EF6106">
        <w:rPr>
          <w:rFonts w:ascii="Times New Roman" w:eastAsia="Times New Roman" w:hAnsi="Times New Roman" w:cs="Times New Roman"/>
          <w:color w:val="000000"/>
          <w:sz w:val="16"/>
          <w:szCs w:val="16"/>
          <w:lang w:val="ru-RU"/>
        </w:rPr>
        <w:softHyphen/>
        <w:t>тов</w:t>
      </w:r>
      <w:r w:rsidRPr="00EF6106">
        <w:rPr>
          <w:rFonts w:ascii="Times New Roman" w:eastAsia="Times New Roman" w:hAnsi="Times New Roman" w:cs="Times New Roman"/>
          <w:color w:val="000000"/>
          <w:sz w:val="16"/>
          <w:szCs w:val="16"/>
          <w:lang w:val="ru-RU"/>
        </w:rPr>
        <w:softHyphen/>
        <w:t>лен</w:t>
      </w:r>
      <w:r w:rsidRPr="00EF6106">
        <w:rPr>
          <w:rFonts w:ascii="Times New Roman" w:eastAsia="Times New Roman" w:hAnsi="Times New Roman" w:cs="Times New Roman"/>
          <w:color w:val="000000"/>
          <w:sz w:val="16"/>
          <w:szCs w:val="16"/>
          <w:lang w:val="ru-RU"/>
        </w:rPr>
        <w:softHyphen/>
        <w:t>ны</w:t>
      </w:r>
      <w:r w:rsidRPr="00EF6106">
        <w:rPr>
          <w:rFonts w:ascii="Times New Roman" w:eastAsia="Times New Roman" w:hAnsi="Times New Roman" w:cs="Times New Roman"/>
          <w:color w:val="000000"/>
          <w:sz w:val="16"/>
          <w:szCs w:val="16"/>
          <w:lang w:val="ru-RU"/>
        </w:rPr>
        <w:softHyphen/>
        <w:t>ми слушателями 5) ори</w:t>
      </w:r>
      <w:r w:rsidRPr="00EF6106">
        <w:rPr>
          <w:rFonts w:ascii="Times New Roman" w:eastAsia="Times New Roman" w:hAnsi="Times New Roman" w:cs="Times New Roman"/>
          <w:color w:val="000000"/>
          <w:sz w:val="16"/>
          <w:szCs w:val="16"/>
          <w:lang w:val="ru-RU"/>
        </w:rPr>
        <w:softHyphen/>
        <w:t>ен</w:t>
      </w:r>
      <w:r w:rsidRPr="00EF6106">
        <w:rPr>
          <w:rFonts w:ascii="Times New Roman" w:eastAsia="Times New Roman" w:hAnsi="Times New Roman" w:cs="Times New Roman"/>
          <w:color w:val="000000"/>
          <w:sz w:val="16"/>
          <w:szCs w:val="16"/>
          <w:lang w:val="ru-RU"/>
        </w:rPr>
        <w:softHyphen/>
        <w:t>та</w:t>
      </w:r>
      <w:r w:rsidRPr="00EF6106">
        <w:rPr>
          <w:rFonts w:ascii="Times New Roman" w:eastAsia="Times New Roman" w:hAnsi="Times New Roman" w:cs="Times New Roman"/>
          <w:color w:val="000000"/>
          <w:sz w:val="16"/>
          <w:szCs w:val="16"/>
          <w:lang w:val="ru-RU"/>
        </w:rPr>
        <w:softHyphen/>
        <w:t>ция на мас</w:t>
      </w:r>
      <w:r w:rsidRPr="00EF6106">
        <w:rPr>
          <w:rFonts w:ascii="Times New Roman" w:eastAsia="Times New Roman" w:hAnsi="Times New Roman" w:cs="Times New Roman"/>
          <w:color w:val="000000"/>
          <w:sz w:val="16"/>
          <w:szCs w:val="16"/>
          <w:lang w:val="ru-RU"/>
        </w:rPr>
        <w:softHyphen/>
        <w:t>со</w:t>
      </w:r>
      <w:r w:rsidRPr="00EF6106">
        <w:rPr>
          <w:rFonts w:ascii="Times New Roman" w:eastAsia="Times New Roman" w:hAnsi="Times New Roman" w:cs="Times New Roman"/>
          <w:color w:val="000000"/>
          <w:sz w:val="16"/>
          <w:szCs w:val="16"/>
          <w:lang w:val="ru-RU"/>
        </w:rPr>
        <w:softHyphen/>
        <w:t>во</w:t>
      </w:r>
      <w:r w:rsidRPr="00EF6106">
        <w:rPr>
          <w:rFonts w:ascii="Times New Roman" w:eastAsia="Times New Roman" w:hAnsi="Times New Roman" w:cs="Times New Roman"/>
          <w:color w:val="000000"/>
          <w:sz w:val="16"/>
          <w:szCs w:val="16"/>
          <w:lang w:val="ru-RU"/>
        </w:rPr>
        <w:softHyphen/>
        <w:t>го потребителя 6) слож</w:t>
      </w:r>
      <w:r w:rsidRPr="00EF6106">
        <w:rPr>
          <w:rFonts w:ascii="Times New Roman" w:eastAsia="Times New Roman" w:hAnsi="Times New Roman" w:cs="Times New Roman"/>
          <w:color w:val="000000"/>
          <w:sz w:val="16"/>
          <w:szCs w:val="16"/>
          <w:lang w:val="ru-RU"/>
        </w:rPr>
        <w:softHyphen/>
        <w:t>ность формы му</w:t>
      </w:r>
      <w:r w:rsidRPr="00EF6106">
        <w:rPr>
          <w:rFonts w:ascii="Times New Roman" w:eastAsia="Times New Roman" w:hAnsi="Times New Roman" w:cs="Times New Roman"/>
          <w:color w:val="000000"/>
          <w:sz w:val="16"/>
          <w:szCs w:val="16"/>
          <w:lang w:val="ru-RU"/>
        </w:rPr>
        <w:softHyphen/>
        <w:t>зы</w:t>
      </w:r>
      <w:r w:rsidRPr="00EF6106">
        <w:rPr>
          <w:rFonts w:ascii="Times New Roman" w:eastAsia="Times New Roman" w:hAnsi="Times New Roman" w:cs="Times New Roman"/>
          <w:color w:val="000000"/>
          <w:sz w:val="16"/>
          <w:szCs w:val="16"/>
          <w:lang w:val="ru-RU"/>
        </w:rPr>
        <w:softHyphen/>
        <w:t>каль</w:t>
      </w:r>
      <w:r w:rsidRPr="00EF6106">
        <w:rPr>
          <w:rFonts w:ascii="Times New Roman" w:eastAsia="Times New Roman" w:hAnsi="Times New Roman" w:cs="Times New Roman"/>
          <w:color w:val="000000"/>
          <w:sz w:val="16"/>
          <w:szCs w:val="16"/>
          <w:lang w:val="ru-RU"/>
        </w:rPr>
        <w:softHyphen/>
        <w:t>но</w:t>
      </w:r>
      <w:r w:rsidRPr="00EF6106">
        <w:rPr>
          <w:rFonts w:ascii="Times New Roman" w:eastAsia="Times New Roman" w:hAnsi="Times New Roman" w:cs="Times New Roman"/>
          <w:color w:val="000000"/>
          <w:sz w:val="16"/>
          <w:szCs w:val="16"/>
          <w:lang w:val="ru-RU"/>
        </w:rPr>
        <w:softHyphen/>
        <w:t>го произведения</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7. Вы</w:t>
      </w:r>
      <w:r w:rsidRPr="00EF6106">
        <w:rPr>
          <w:rFonts w:ascii="Times New Roman" w:eastAsia="Times New Roman" w:hAnsi="Times New Roman" w:cs="Times New Roman"/>
          <w:color w:val="000000"/>
          <w:sz w:val="16"/>
          <w:szCs w:val="16"/>
          <w:lang w:val="ru-RU"/>
        </w:rPr>
        <w:softHyphen/>
        <w:t>бе</w:t>
      </w:r>
      <w:r w:rsidRPr="00EF6106">
        <w:rPr>
          <w:rFonts w:ascii="Times New Roman" w:eastAsia="Times New Roman" w:hAnsi="Times New Roman" w:cs="Times New Roman"/>
          <w:color w:val="000000"/>
          <w:sz w:val="16"/>
          <w:szCs w:val="16"/>
          <w:lang w:val="ru-RU"/>
        </w:rPr>
        <w:softHyphen/>
        <w:t>ри</w:t>
      </w:r>
      <w:r w:rsidRPr="00EF6106">
        <w:rPr>
          <w:rFonts w:ascii="Times New Roman" w:eastAsia="Times New Roman" w:hAnsi="Times New Roman" w:cs="Times New Roman"/>
          <w:color w:val="000000"/>
          <w:sz w:val="16"/>
          <w:szCs w:val="16"/>
          <w:lang w:val="ru-RU"/>
        </w:rPr>
        <w:softHyphen/>
        <w:t>те вер</w:t>
      </w:r>
      <w:r w:rsidRPr="00EF6106">
        <w:rPr>
          <w:rFonts w:ascii="Times New Roman" w:eastAsia="Times New Roman" w:hAnsi="Times New Roman" w:cs="Times New Roman"/>
          <w:color w:val="000000"/>
          <w:sz w:val="16"/>
          <w:szCs w:val="16"/>
          <w:lang w:val="ru-RU"/>
        </w:rPr>
        <w:softHyphen/>
        <w:t>ные суж</w:t>
      </w:r>
      <w:r w:rsidRPr="00EF6106">
        <w:rPr>
          <w:rFonts w:ascii="Times New Roman" w:eastAsia="Times New Roman" w:hAnsi="Times New Roman" w:cs="Times New Roman"/>
          <w:color w:val="000000"/>
          <w:sz w:val="16"/>
          <w:szCs w:val="16"/>
          <w:lang w:val="ru-RU"/>
        </w:rPr>
        <w:softHyphen/>
        <w:t>де</w:t>
      </w:r>
      <w:r w:rsidRPr="00EF6106">
        <w:rPr>
          <w:rFonts w:ascii="Times New Roman" w:eastAsia="Times New Roman" w:hAnsi="Times New Roman" w:cs="Times New Roman"/>
          <w:color w:val="000000"/>
          <w:sz w:val="16"/>
          <w:szCs w:val="16"/>
          <w:lang w:val="ru-RU"/>
        </w:rPr>
        <w:softHyphen/>
        <w:t>ния о куль</w:t>
      </w:r>
      <w:r w:rsidRPr="00EF6106">
        <w:rPr>
          <w:rFonts w:ascii="Times New Roman" w:eastAsia="Times New Roman" w:hAnsi="Times New Roman" w:cs="Times New Roman"/>
          <w:color w:val="000000"/>
          <w:sz w:val="16"/>
          <w:szCs w:val="16"/>
          <w:lang w:val="ru-RU"/>
        </w:rPr>
        <w:softHyphen/>
        <w:t>ту</w:t>
      </w:r>
      <w:r w:rsidRPr="00EF6106">
        <w:rPr>
          <w:rFonts w:ascii="Times New Roman" w:eastAsia="Times New Roman" w:hAnsi="Times New Roman" w:cs="Times New Roman"/>
          <w:color w:val="000000"/>
          <w:sz w:val="16"/>
          <w:szCs w:val="16"/>
          <w:lang w:val="ru-RU"/>
        </w:rPr>
        <w:softHyphen/>
        <w:t>ре и её раз</w:t>
      </w:r>
      <w:r w:rsidRPr="00EF6106">
        <w:rPr>
          <w:rFonts w:ascii="Times New Roman" w:eastAsia="Times New Roman" w:hAnsi="Times New Roman" w:cs="Times New Roman"/>
          <w:color w:val="000000"/>
          <w:sz w:val="16"/>
          <w:szCs w:val="16"/>
          <w:lang w:val="ru-RU"/>
        </w:rPr>
        <w:softHyphen/>
        <w:t>но</w:t>
      </w:r>
      <w:r w:rsidRPr="00EF6106">
        <w:rPr>
          <w:rFonts w:ascii="Times New Roman" w:eastAsia="Times New Roman" w:hAnsi="Times New Roman" w:cs="Times New Roman"/>
          <w:color w:val="000000"/>
          <w:sz w:val="16"/>
          <w:szCs w:val="16"/>
          <w:lang w:val="ru-RU"/>
        </w:rPr>
        <w:softHyphen/>
        <w:t>вид</w:t>
      </w:r>
      <w:r w:rsidRPr="00EF6106">
        <w:rPr>
          <w:rFonts w:ascii="Times New Roman" w:eastAsia="Times New Roman" w:hAnsi="Times New Roman" w:cs="Times New Roman"/>
          <w:color w:val="000000"/>
          <w:sz w:val="16"/>
          <w:szCs w:val="16"/>
          <w:lang w:val="ru-RU"/>
        </w:rPr>
        <w:softHyphen/>
        <w:t>но</w:t>
      </w:r>
      <w:r w:rsidRPr="00EF6106">
        <w:rPr>
          <w:rFonts w:ascii="Times New Roman" w:eastAsia="Times New Roman" w:hAnsi="Times New Roman" w:cs="Times New Roman"/>
          <w:color w:val="000000"/>
          <w:sz w:val="16"/>
          <w:szCs w:val="16"/>
          <w:lang w:val="ru-RU"/>
        </w:rPr>
        <w:softHyphen/>
        <w:t>стях и за</w:t>
      </w:r>
      <w:r w:rsidRPr="00EF6106">
        <w:rPr>
          <w:rFonts w:ascii="Times New Roman" w:eastAsia="Times New Roman" w:hAnsi="Times New Roman" w:cs="Times New Roman"/>
          <w:color w:val="000000"/>
          <w:sz w:val="16"/>
          <w:szCs w:val="16"/>
          <w:lang w:val="ru-RU"/>
        </w:rPr>
        <w:softHyphen/>
        <w:t>пи</w:t>
      </w:r>
      <w:r w:rsidRPr="00EF6106">
        <w:rPr>
          <w:rFonts w:ascii="Times New Roman" w:eastAsia="Times New Roman" w:hAnsi="Times New Roman" w:cs="Times New Roman"/>
          <w:color w:val="000000"/>
          <w:sz w:val="16"/>
          <w:szCs w:val="16"/>
          <w:lang w:val="ru-RU"/>
        </w:rPr>
        <w:softHyphen/>
        <w:t>ши</w:t>
      </w:r>
      <w:r w:rsidRPr="00EF6106">
        <w:rPr>
          <w:rFonts w:ascii="Times New Roman" w:eastAsia="Times New Roman" w:hAnsi="Times New Roman" w:cs="Times New Roman"/>
          <w:color w:val="000000"/>
          <w:sz w:val="16"/>
          <w:szCs w:val="16"/>
          <w:lang w:val="ru-RU"/>
        </w:rPr>
        <w:softHyphen/>
        <w:t>те цифры, под ко</w:t>
      </w:r>
      <w:r w:rsidRPr="00EF6106">
        <w:rPr>
          <w:rFonts w:ascii="Times New Roman" w:eastAsia="Times New Roman" w:hAnsi="Times New Roman" w:cs="Times New Roman"/>
          <w:color w:val="000000"/>
          <w:sz w:val="16"/>
          <w:szCs w:val="16"/>
          <w:lang w:val="ru-RU"/>
        </w:rPr>
        <w:softHyphen/>
        <w:t>то</w:t>
      </w:r>
      <w:r w:rsidRPr="00EF6106">
        <w:rPr>
          <w:rFonts w:ascii="Times New Roman" w:eastAsia="Times New Roman" w:hAnsi="Times New Roman" w:cs="Times New Roman"/>
          <w:color w:val="000000"/>
          <w:sz w:val="16"/>
          <w:szCs w:val="16"/>
          <w:lang w:val="ru-RU"/>
        </w:rPr>
        <w:softHyphen/>
        <w:t>ры</w:t>
      </w:r>
      <w:r w:rsidRPr="00EF6106">
        <w:rPr>
          <w:rFonts w:ascii="Times New Roman" w:eastAsia="Times New Roman" w:hAnsi="Times New Roman" w:cs="Times New Roman"/>
          <w:color w:val="000000"/>
          <w:sz w:val="16"/>
          <w:szCs w:val="16"/>
          <w:lang w:val="ru-RU"/>
        </w:rPr>
        <w:softHyphen/>
        <w:t>ми они ука</w:t>
      </w:r>
      <w:r w:rsidRPr="00EF6106">
        <w:rPr>
          <w:rFonts w:ascii="Times New Roman" w:eastAsia="Times New Roman" w:hAnsi="Times New Roman" w:cs="Times New Roman"/>
          <w:color w:val="000000"/>
          <w:sz w:val="16"/>
          <w:szCs w:val="16"/>
          <w:lang w:val="ru-RU"/>
        </w:rPr>
        <w:softHyphen/>
        <w:t>за</w:t>
      </w:r>
      <w:r w:rsidRPr="00EF6106">
        <w:rPr>
          <w:rFonts w:ascii="Times New Roman" w:eastAsia="Times New Roman" w:hAnsi="Times New Roman" w:cs="Times New Roman"/>
          <w:color w:val="000000"/>
          <w:sz w:val="16"/>
          <w:szCs w:val="16"/>
          <w:lang w:val="ru-RU"/>
        </w:rPr>
        <w:softHyphen/>
        <w:t>ны. 1) До</w:t>
      </w:r>
      <w:r w:rsidRPr="00EF6106">
        <w:rPr>
          <w:rFonts w:ascii="Times New Roman" w:eastAsia="Times New Roman" w:hAnsi="Times New Roman" w:cs="Times New Roman"/>
          <w:color w:val="000000"/>
          <w:sz w:val="16"/>
          <w:szCs w:val="16"/>
          <w:lang w:val="ru-RU"/>
        </w:rPr>
        <w:softHyphen/>
        <w:t>сти</w:t>
      </w:r>
      <w:r w:rsidRPr="00EF6106">
        <w:rPr>
          <w:rFonts w:ascii="Times New Roman" w:eastAsia="Times New Roman" w:hAnsi="Times New Roman" w:cs="Times New Roman"/>
          <w:color w:val="000000"/>
          <w:sz w:val="16"/>
          <w:szCs w:val="16"/>
          <w:lang w:val="ru-RU"/>
        </w:rPr>
        <w:softHyphen/>
        <w:t>же</w:t>
      </w:r>
      <w:r w:rsidRPr="00EF6106">
        <w:rPr>
          <w:rFonts w:ascii="Times New Roman" w:eastAsia="Times New Roman" w:hAnsi="Times New Roman" w:cs="Times New Roman"/>
          <w:color w:val="000000"/>
          <w:sz w:val="16"/>
          <w:szCs w:val="16"/>
          <w:lang w:val="ru-RU"/>
        </w:rPr>
        <w:softHyphen/>
        <w:t>ния куль</w:t>
      </w:r>
      <w:r w:rsidRPr="00EF6106">
        <w:rPr>
          <w:rFonts w:ascii="Times New Roman" w:eastAsia="Times New Roman" w:hAnsi="Times New Roman" w:cs="Times New Roman"/>
          <w:color w:val="000000"/>
          <w:sz w:val="16"/>
          <w:szCs w:val="16"/>
          <w:lang w:val="ru-RU"/>
        </w:rPr>
        <w:softHyphen/>
        <w:t>ту</w:t>
      </w:r>
      <w:r w:rsidRPr="00EF6106">
        <w:rPr>
          <w:rFonts w:ascii="Times New Roman" w:eastAsia="Times New Roman" w:hAnsi="Times New Roman" w:cs="Times New Roman"/>
          <w:color w:val="000000"/>
          <w:sz w:val="16"/>
          <w:szCs w:val="16"/>
          <w:lang w:val="ru-RU"/>
        </w:rPr>
        <w:softHyphen/>
        <w:t>ры пред</w:t>
      </w:r>
      <w:r w:rsidRPr="00EF6106">
        <w:rPr>
          <w:rFonts w:ascii="Times New Roman" w:eastAsia="Times New Roman" w:hAnsi="Times New Roman" w:cs="Times New Roman"/>
          <w:color w:val="000000"/>
          <w:sz w:val="16"/>
          <w:szCs w:val="16"/>
          <w:lang w:val="ru-RU"/>
        </w:rPr>
        <w:softHyphen/>
        <w:t>став</w:t>
      </w:r>
      <w:r w:rsidRPr="00EF6106">
        <w:rPr>
          <w:rFonts w:ascii="Times New Roman" w:eastAsia="Times New Roman" w:hAnsi="Times New Roman" w:cs="Times New Roman"/>
          <w:color w:val="000000"/>
          <w:sz w:val="16"/>
          <w:szCs w:val="16"/>
          <w:lang w:val="ru-RU"/>
        </w:rPr>
        <w:softHyphen/>
        <w:t>ля</w:t>
      </w:r>
      <w:r w:rsidRPr="00EF6106">
        <w:rPr>
          <w:rFonts w:ascii="Times New Roman" w:eastAsia="Times New Roman" w:hAnsi="Times New Roman" w:cs="Times New Roman"/>
          <w:color w:val="000000"/>
          <w:sz w:val="16"/>
          <w:szCs w:val="16"/>
          <w:lang w:val="ru-RU"/>
        </w:rPr>
        <w:softHyphen/>
        <w:t>ют собой про</w:t>
      </w:r>
      <w:r w:rsidRPr="00EF6106">
        <w:rPr>
          <w:rFonts w:ascii="Times New Roman" w:eastAsia="Times New Roman" w:hAnsi="Times New Roman" w:cs="Times New Roman"/>
          <w:color w:val="000000"/>
          <w:sz w:val="16"/>
          <w:szCs w:val="16"/>
          <w:lang w:val="ru-RU"/>
        </w:rPr>
        <w:softHyphen/>
        <w:t>дукт ду</w:t>
      </w:r>
      <w:r w:rsidRPr="00EF6106">
        <w:rPr>
          <w:rFonts w:ascii="Times New Roman" w:eastAsia="Times New Roman" w:hAnsi="Times New Roman" w:cs="Times New Roman"/>
          <w:color w:val="000000"/>
          <w:sz w:val="16"/>
          <w:szCs w:val="16"/>
          <w:lang w:val="ru-RU"/>
        </w:rPr>
        <w:softHyphen/>
        <w:t>хов</w:t>
      </w:r>
      <w:r w:rsidRPr="00EF6106">
        <w:rPr>
          <w:rFonts w:ascii="Times New Roman" w:eastAsia="Times New Roman" w:hAnsi="Times New Roman" w:cs="Times New Roman"/>
          <w:color w:val="000000"/>
          <w:sz w:val="16"/>
          <w:szCs w:val="16"/>
          <w:lang w:val="ru-RU"/>
        </w:rPr>
        <w:softHyphen/>
        <w:t>ной де</w:t>
      </w:r>
      <w:r w:rsidRPr="00EF6106">
        <w:rPr>
          <w:rFonts w:ascii="Times New Roman" w:eastAsia="Times New Roman" w:hAnsi="Times New Roman" w:cs="Times New Roman"/>
          <w:color w:val="000000"/>
          <w:sz w:val="16"/>
          <w:szCs w:val="16"/>
          <w:lang w:val="ru-RU"/>
        </w:rPr>
        <w:softHyphen/>
        <w:t>я</w:t>
      </w:r>
      <w:r w:rsidRPr="00EF6106">
        <w:rPr>
          <w:rFonts w:ascii="Times New Roman" w:eastAsia="Times New Roman" w:hAnsi="Times New Roman" w:cs="Times New Roman"/>
          <w:color w:val="000000"/>
          <w:sz w:val="16"/>
          <w:szCs w:val="16"/>
          <w:lang w:val="ru-RU"/>
        </w:rPr>
        <w:softHyphen/>
        <w:t>тель</w:t>
      </w:r>
      <w:r w:rsidRPr="00EF6106">
        <w:rPr>
          <w:rFonts w:ascii="Times New Roman" w:eastAsia="Times New Roman" w:hAnsi="Times New Roman" w:cs="Times New Roman"/>
          <w:color w:val="000000"/>
          <w:sz w:val="16"/>
          <w:szCs w:val="16"/>
          <w:lang w:val="ru-RU"/>
        </w:rPr>
        <w:softHyphen/>
        <w:t>но</w:t>
      </w:r>
      <w:r w:rsidRPr="00EF6106">
        <w:rPr>
          <w:rFonts w:ascii="Times New Roman" w:eastAsia="Times New Roman" w:hAnsi="Times New Roman" w:cs="Times New Roman"/>
          <w:color w:val="000000"/>
          <w:sz w:val="16"/>
          <w:szCs w:val="16"/>
          <w:lang w:val="ru-RU"/>
        </w:rPr>
        <w:softHyphen/>
        <w:t>сти людей опре</w:t>
      </w:r>
      <w:r w:rsidRPr="00EF6106">
        <w:rPr>
          <w:rFonts w:ascii="Times New Roman" w:eastAsia="Times New Roman" w:hAnsi="Times New Roman" w:cs="Times New Roman"/>
          <w:color w:val="000000"/>
          <w:sz w:val="16"/>
          <w:szCs w:val="16"/>
          <w:lang w:val="ru-RU"/>
        </w:rPr>
        <w:softHyphen/>
        <w:t>делённой эпохи. 2) Со</w:t>
      </w:r>
      <w:r w:rsidRPr="00EF6106">
        <w:rPr>
          <w:rFonts w:ascii="Times New Roman" w:eastAsia="Times New Roman" w:hAnsi="Times New Roman" w:cs="Times New Roman"/>
          <w:color w:val="000000"/>
          <w:sz w:val="16"/>
          <w:szCs w:val="16"/>
          <w:lang w:val="ru-RU"/>
        </w:rPr>
        <w:softHyphen/>
        <w:t>дер</w:t>
      </w:r>
      <w:r w:rsidRPr="00EF6106">
        <w:rPr>
          <w:rFonts w:ascii="Times New Roman" w:eastAsia="Times New Roman" w:hAnsi="Times New Roman" w:cs="Times New Roman"/>
          <w:color w:val="000000"/>
          <w:sz w:val="16"/>
          <w:szCs w:val="16"/>
          <w:lang w:val="ru-RU"/>
        </w:rPr>
        <w:softHyphen/>
        <w:t>жа</w:t>
      </w:r>
      <w:r w:rsidRPr="00EF6106">
        <w:rPr>
          <w:rFonts w:ascii="Times New Roman" w:eastAsia="Times New Roman" w:hAnsi="Times New Roman" w:cs="Times New Roman"/>
          <w:color w:val="000000"/>
          <w:sz w:val="16"/>
          <w:szCs w:val="16"/>
          <w:lang w:val="ru-RU"/>
        </w:rPr>
        <w:softHyphen/>
        <w:t>ние эли</w:t>
      </w:r>
      <w:r w:rsidRPr="00EF6106">
        <w:rPr>
          <w:rFonts w:ascii="Times New Roman" w:eastAsia="Times New Roman" w:hAnsi="Times New Roman" w:cs="Times New Roman"/>
          <w:color w:val="000000"/>
          <w:sz w:val="16"/>
          <w:szCs w:val="16"/>
          <w:lang w:val="ru-RU"/>
        </w:rPr>
        <w:softHyphen/>
        <w:t>тар</w:t>
      </w:r>
      <w:r w:rsidRPr="00EF6106">
        <w:rPr>
          <w:rFonts w:ascii="Times New Roman" w:eastAsia="Times New Roman" w:hAnsi="Times New Roman" w:cs="Times New Roman"/>
          <w:color w:val="000000"/>
          <w:sz w:val="16"/>
          <w:szCs w:val="16"/>
          <w:lang w:val="ru-RU"/>
        </w:rPr>
        <w:softHyphen/>
        <w:t>ной куль</w:t>
      </w:r>
      <w:r w:rsidRPr="00EF6106">
        <w:rPr>
          <w:rFonts w:ascii="Times New Roman" w:eastAsia="Times New Roman" w:hAnsi="Times New Roman" w:cs="Times New Roman"/>
          <w:color w:val="000000"/>
          <w:sz w:val="16"/>
          <w:szCs w:val="16"/>
          <w:lang w:val="ru-RU"/>
        </w:rPr>
        <w:softHyphen/>
        <w:t>ту</w:t>
      </w:r>
      <w:r w:rsidRPr="00EF6106">
        <w:rPr>
          <w:rFonts w:ascii="Times New Roman" w:eastAsia="Times New Roman" w:hAnsi="Times New Roman" w:cs="Times New Roman"/>
          <w:color w:val="000000"/>
          <w:sz w:val="16"/>
          <w:szCs w:val="16"/>
          <w:lang w:val="ru-RU"/>
        </w:rPr>
        <w:softHyphen/>
        <w:t>ры обу</w:t>
      </w:r>
      <w:r w:rsidRPr="00EF6106">
        <w:rPr>
          <w:rFonts w:ascii="Times New Roman" w:eastAsia="Times New Roman" w:hAnsi="Times New Roman" w:cs="Times New Roman"/>
          <w:color w:val="000000"/>
          <w:sz w:val="16"/>
          <w:szCs w:val="16"/>
          <w:lang w:val="ru-RU"/>
        </w:rPr>
        <w:softHyphen/>
        <w:t>слов</w:t>
      </w:r>
      <w:r w:rsidRPr="00EF6106">
        <w:rPr>
          <w:rFonts w:ascii="Times New Roman" w:eastAsia="Times New Roman" w:hAnsi="Times New Roman" w:cs="Times New Roman"/>
          <w:color w:val="000000"/>
          <w:sz w:val="16"/>
          <w:szCs w:val="16"/>
          <w:lang w:val="ru-RU"/>
        </w:rPr>
        <w:softHyphen/>
        <w:t>ле</w:t>
      </w:r>
      <w:r w:rsidRPr="00EF6106">
        <w:rPr>
          <w:rFonts w:ascii="Times New Roman" w:eastAsia="Times New Roman" w:hAnsi="Times New Roman" w:cs="Times New Roman"/>
          <w:color w:val="000000"/>
          <w:sz w:val="16"/>
          <w:szCs w:val="16"/>
          <w:lang w:val="ru-RU"/>
        </w:rPr>
        <w:softHyphen/>
        <w:t>но стрем</w:t>
      </w:r>
      <w:r w:rsidRPr="00EF6106">
        <w:rPr>
          <w:rFonts w:ascii="Times New Roman" w:eastAsia="Times New Roman" w:hAnsi="Times New Roman" w:cs="Times New Roman"/>
          <w:color w:val="000000"/>
          <w:sz w:val="16"/>
          <w:szCs w:val="16"/>
          <w:lang w:val="ru-RU"/>
        </w:rPr>
        <w:softHyphen/>
        <w:t>ле</w:t>
      </w:r>
      <w:r w:rsidRPr="00EF6106">
        <w:rPr>
          <w:rFonts w:ascii="Times New Roman" w:eastAsia="Times New Roman" w:hAnsi="Times New Roman" w:cs="Times New Roman"/>
          <w:color w:val="000000"/>
          <w:sz w:val="16"/>
          <w:szCs w:val="16"/>
          <w:lang w:val="ru-RU"/>
        </w:rPr>
        <w:softHyphen/>
        <w:t>ни</w:t>
      </w:r>
      <w:r w:rsidRPr="00EF6106">
        <w:rPr>
          <w:rFonts w:ascii="Times New Roman" w:eastAsia="Times New Roman" w:hAnsi="Times New Roman" w:cs="Times New Roman"/>
          <w:color w:val="000000"/>
          <w:sz w:val="16"/>
          <w:szCs w:val="16"/>
          <w:lang w:val="ru-RU"/>
        </w:rPr>
        <w:softHyphen/>
        <w:t>я</w:t>
      </w:r>
      <w:r w:rsidRPr="00EF6106">
        <w:rPr>
          <w:rFonts w:ascii="Times New Roman" w:eastAsia="Times New Roman" w:hAnsi="Times New Roman" w:cs="Times New Roman"/>
          <w:color w:val="000000"/>
          <w:sz w:val="16"/>
          <w:szCs w:val="16"/>
          <w:lang w:val="ru-RU"/>
        </w:rPr>
        <w:softHyphen/>
        <w:t>ми и по</w:t>
      </w:r>
      <w:r w:rsidRPr="00EF6106">
        <w:rPr>
          <w:rFonts w:ascii="Times New Roman" w:eastAsia="Times New Roman" w:hAnsi="Times New Roman" w:cs="Times New Roman"/>
          <w:color w:val="000000"/>
          <w:sz w:val="16"/>
          <w:szCs w:val="16"/>
          <w:lang w:val="ru-RU"/>
        </w:rPr>
        <w:softHyphen/>
        <w:t>треб</w:t>
      </w:r>
      <w:r w:rsidRPr="00EF6106">
        <w:rPr>
          <w:rFonts w:ascii="Times New Roman" w:eastAsia="Times New Roman" w:hAnsi="Times New Roman" w:cs="Times New Roman"/>
          <w:color w:val="000000"/>
          <w:sz w:val="16"/>
          <w:szCs w:val="16"/>
          <w:lang w:val="ru-RU"/>
        </w:rPr>
        <w:softHyphen/>
        <w:t>но</w:t>
      </w:r>
      <w:r w:rsidRPr="00EF6106">
        <w:rPr>
          <w:rFonts w:ascii="Times New Roman" w:eastAsia="Times New Roman" w:hAnsi="Times New Roman" w:cs="Times New Roman"/>
          <w:color w:val="000000"/>
          <w:sz w:val="16"/>
          <w:szCs w:val="16"/>
          <w:lang w:val="ru-RU"/>
        </w:rPr>
        <w:softHyphen/>
        <w:t>стя</w:t>
      </w:r>
      <w:r w:rsidRPr="00EF6106">
        <w:rPr>
          <w:rFonts w:ascii="Times New Roman" w:eastAsia="Times New Roman" w:hAnsi="Times New Roman" w:cs="Times New Roman"/>
          <w:color w:val="000000"/>
          <w:sz w:val="16"/>
          <w:szCs w:val="16"/>
          <w:lang w:val="ru-RU"/>
        </w:rPr>
        <w:softHyphen/>
        <w:t>ми, со</w:t>
      </w:r>
      <w:r w:rsidRPr="00EF6106">
        <w:rPr>
          <w:rFonts w:ascii="Times New Roman" w:eastAsia="Times New Roman" w:hAnsi="Times New Roman" w:cs="Times New Roman"/>
          <w:color w:val="000000"/>
          <w:sz w:val="16"/>
          <w:szCs w:val="16"/>
          <w:lang w:val="ru-RU"/>
        </w:rPr>
        <w:softHyphen/>
        <w:t>став</w:t>
      </w:r>
      <w:r w:rsidRPr="00EF6106">
        <w:rPr>
          <w:rFonts w:ascii="Times New Roman" w:eastAsia="Times New Roman" w:hAnsi="Times New Roman" w:cs="Times New Roman"/>
          <w:color w:val="000000"/>
          <w:sz w:val="16"/>
          <w:szCs w:val="16"/>
          <w:lang w:val="ru-RU"/>
        </w:rPr>
        <w:softHyphen/>
        <w:t>ля</w:t>
      </w:r>
      <w:r w:rsidRPr="00EF6106">
        <w:rPr>
          <w:rFonts w:ascii="Times New Roman" w:eastAsia="Times New Roman" w:hAnsi="Times New Roman" w:cs="Times New Roman"/>
          <w:color w:val="000000"/>
          <w:sz w:val="16"/>
          <w:szCs w:val="16"/>
          <w:lang w:val="ru-RU"/>
        </w:rPr>
        <w:softHyphen/>
        <w:t>ю</w:t>
      </w:r>
      <w:r w:rsidRPr="00EF6106">
        <w:rPr>
          <w:rFonts w:ascii="Times New Roman" w:eastAsia="Times New Roman" w:hAnsi="Times New Roman" w:cs="Times New Roman"/>
          <w:color w:val="000000"/>
          <w:sz w:val="16"/>
          <w:szCs w:val="16"/>
          <w:lang w:val="ru-RU"/>
        </w:rPr>
        <w:softHyphen/>
        <w:t>щи</w:t>
      </w:r>
      <w:r w:rsidRPr="00EF6106">
        <w:rPr>
          <w:rFonts w:ascii="Times New Roman" w:eastAsia="Times New Roman" w:hAnsi="Times New Roman" w:cs="Times New Roman"/>
          <w:color w:val="000000"/>
          <w:sz w:val="16"/>
          <w:szCs w:val="16"/>
          <w:lang w:val="ru-RU"/>
        </w:rPr>
        <w:softHyphen/>
        <w:t>ми жизнь боль</w:t>
      </w:r>
      <w:r w:rsidRPr="00EF6106">
        <w:rPr>
          <w:rFonts w:ascii="Times New Roman" w:eastAsia="Times New Roman" w:hAnsi="Times New Roman" w:cs="Times New Roman"/>
          <w:color w:val="000000"/>
          <w:sz w:val="16"/>
          <w:szCs w:val="16"/>
          <w:lang w:val="ru-RU"/>
        </w:rPr>
        <w:softHyphen/>
        <w:t>шин</w:t>
      </w:r>
      <w:r w:rsidRPr="00EF6106">
        <w:rPr>
          <w:rFonts w:ascii="Times New Roman" w:eastAsia="Times New Roman" w:hAnsi="Times New Roman" w:cs="Times New Roman"/>
          <w:color w:val="000000"/>
          <w:sz w:val="16"/>
          <w:szCs w:val="16"/>
          <w:lang w:val="ru-RU"/>
        </w:rPr>
        <w:softHyphen/>
        <w:t>ства на</w:t>
      </w:r>
      <w:r w:rsidRPr="00EF6106">
        <w:rPr>
          <w:rFonts w:ascii="Times New Roman" w:eastAsia="Times New Roman" w:hAnsi="Times New Roman" w:cs="Times New Roman"/>
          <w:color w:val="000000"/>
          <w:sz w:val="16"/>
          <w:szCs w:val="16"/>
          <w:lang w:val="ru-RU"/>
        </w:rPr>
        <w:softHyphen/>
        <w:t>се</w:t>
      </w:r>
      <w:r w:rsidRPr="00EF6106">
        <w:rPr>
          <w:rFonts w:ascii="Times New Roman" w:eastAsia="Times New Roman" w:hAnsi="Times New Roman" w:cs="Times New Roman"/>
          <w:color w:val="000000"/>
          <w:sz w:val="16"/>
          <w:szCs w:val="16"/>
          <w:lang w:val="ru-RU"/>
        </w:rPr>
        <w:softHyphen/>
        <w:t>ле</w:t>
      </w:r>
      <w:r w:rsidRPr="00EF6106">
        <w:rPr>
          <w:rFonts w:ascii="Times New Roman" w:eastAsia="Times New Roman" w:hAnsi="Times New Roman" w:cs="Times New Roman"/>
          <w:color w:val="000000"/>
          <w:sz w:val="16"/>
          <w:szCs w:val="16"/>
          <w:lang w:val="ru-RU"/>
        </w:rPr>
        <w:softHyphen/>
        <w:t>ния. 3) Ре</w:t>
      </w:r>
      <w:r w:rsidRPr="00EF6106">
        <w:rPr>
          <w:rFonts w:ascii="Times New Roman" w:eastAsia="Times New Roman" w:hAnsi="Times New Roman" w:cs="Times New Roman"/>
          <w:color w:val="000000"/>
          <w:sz w:val="16"/>
          <w:szCs w:val="16"/>
          <w:lang w:val="ru-RU"/>
        </w:rPr>
        <w:softHyphen/>
        <w:t>зуль</w:t>
      </w:r>
      <w:r w:rsidRPr="00EF6106">
        <w:rPr>
          <w:rFonts w:ascii="Times New Roman" w:eastAsia="Times New Roman" w:hAnsi="Times New Roman" w:cs="Times New Roman"/>
          <w:color w:val="000000"/>
          <w:sz w:val="16"/>
          <w:szCs w:val="16"/>
          <w:lang w:val="ru-RU"/>
        </w:rPr>
        <w:softHyphen/>
        <w:t>та</w:t>
      </w:r>
      <w:r w:rsidRPr="00EF6106">
        <w:rPr>
          <w:rFonts w:ascii="Times New Roman" w:eastAsia="Times New Roman" w:hAnsi="Times New Roman" w:cs="Times New Roman"/>
          <w:color w:val="000000"/>
          <w:sz w:val="16"/>
          <w:szCs w:val="16"/>
          <w:lang w:val="ru-RU"/>
        </w:rPr>
        <w:softHyphen/>
        <w:t>ты ма</w:t>
      </w:r>
      <w:r w:rsidRPr="00EF6106">
        <w:rPr>
          <w:rFonts w:ascii="Times New Roman" w:eastAsia="Times New Roman" w:hAnsi="Times New Roman" w:cs="Times New Roman"/>
          <w:color w:val="000000"/>
          <w:sz w:val="16"/>
          <w:szCs w:val="16"/>
          <w:lang w:val="ru-RU"/>
        </w:rPr>
        <w:softHyphen/>
        <w:t>те</w:t>
      </w:r>
      <w:r w:rsidRPr="00EF6106">
        <w:rPr>
          <w:rFonts w:ascii="Times New Roman" w:eastAsia="Times New Roman" w:hAnsi="Times New Roman" w:cs="Times New Roman"/>
          <w:color w:val="000000"/>
          <w:sz w:val="16"/>
          <w:szCs w:val="16"/>
          <w:lang w:val="ru-RU"/>
        </w:rPr>
        <w:softHyphen/>
        <w:t>ри</w:t>
      </w:r>
      <w:r w:rsidRPr="00EF6106">
        <w:rPr>
          <w:rFonts w:ascii="Times New Roman" w:eastAsia="Times New Roman" w:hAnsi="Times New Roman" w:cs="Times New Roman"/>
          <w:color w:val="000000"/>
          <w:sz w:val="16"/>
          <w:szCs w:val="16"/>
          <w:lang w:val="ru-RU"/>
        </w:rPr>
        <w:softHyphen/>
        <w:t>аль</w:t>
      </w:r>
      <w:r w:rsidRPr="00EF6106">
        <w:rPr>
          <w:rFonts w:ascii="Times New Roman" w:eastAsia="Times New Roman" w:hAnsi="Times New Roman" w:cs="Times New Roman"/>
          <w:color w:val="000000"/>
          <w:sz w:val="16"/>
          <w:szCs w:val="16"/>
          <w:lang w:val="ru-RU"/>
        </w:rPr>
        <w:softHyphen/>
        <w:t>ной де</w:t>
      </w:r>
      <w:r w:rsidRPr="00EF6106">
        <w:rPr>
          <w:rFonts w:ascii="Times New Roman" w:eastAsia="Times New Roman" w:hAnsi="Times New Roman" w:cs="Times New Roman"/>
          <w:color w:val="000000"/>
          <w:sz w:val="16"/>
          <w:szCs w:val="16"/>
          <w:lang w:val="ru-RU"/>
        </w:rPr>
        <w:softHyphen/>
        <w:t>я</w:t>
      </w:r>
      <w:r w:rsidRPr="00EF6106">
        <w:rPr>
          <w:rFonts w:ascii="Times New Roman" w:eastAsia="Times New Roman" w:hAnsi="Times New Roman" w:cs="Times New Roman"/>
          <w:color w:val="000000"/>
          <w:sz w:val="16"/>
          <w:szCs w:val="16"/>
          <w:lang w:val="ru-RU"/>
        </w:rPr>
        <w:softHyphen/>
        <w:t>тель</w:t>
      </w:r>
      <w:r w:rsidRPr="00EF6106">
        <w:rPr>
          <w:rFonts w:ascii="Times New Roman" w:eastAsia="Times New Roman" w:hAnsi="Times New Roman" w:cs="Times New Roman"/>
          <w:color w:val="000000"/>
          <w:sz w:val="16"/>
          <w:szCs w:val="16"/>
          <w:lang w:val="ru-RU"/>
        </w:rPr>
        <w:softHyphen/>
        <w:t>но</w:t>
      </w:r>
      <w:r w:rsidRPr="00EF6106">
        <w:rPr>
          <w:rFonts w:ascii="Times New Roman" w:eastAsia="Times New Roman" w:hAnsi="Times New Roman" w:cs="Times New Roman"/>
          <w:color w:val="000000"/>
          <w:sz w:val="16"/>
          <w:szCs w:val="16"/>
          <w:lang w:val="ru-RU"/>
        </w:rPr>
        <w:softHyphen/>
        <w:t>сти людей во</w:t>
      </w:r>
      <w:r w:rsidRPr="00EF6106">
        <w:rPr>
          <w:rFonts w:ascii="Times New Roman" w:eastAsia="Times New Roman" w:hAnsi="Times New Roman" w:cs="Times New Roman"/>
          <w:color w:val="000000"/>
          <w:sz w:val="16"/>
          <w:szCs w:val="16"/>
          <w:lang w:val="ru-RU"/>
        </w:rPr>
        <w:softHyphen/>
        <w:t>пло</w:t>
      </w:r>
      <w:r w:rsidRPr="00EF6106">
        <w:rPr>
          <w:rFonts w:ascii="Times New Roman" w:eastAsia="Times New Roman" w:hAnsi="Times New Roman" w:cs="Times New Roman"/>
          <w:color w:val="000000"/>
          <w:sz w:val="16"/>
          <w:szCs w:val="16"/>
          <w:lang w:val="ru-RU"/>
        </w:rPr>
        <w:softHyphen/>
        <w:t>ще</w:t>
      </w:r>
      <w:r w:rsidRPr="00EF6106">
        <w:rPr>
          <w:rFonts w:ascii="Times New Roman" w:eastAsia="Times New Roman" w:hAnsi="Times New Roman" w:cs="Times New Roman"/>
          <w:color w:val="000000"/>
          <w:sz w:val="16"/>
          <w:szCs w:val="16"/>
          <w:lang w:val="ru-RU"/>
        </w:rPr>
        <w:softHyphen/>
        <w:t>ны в до</w:t>
      </w:r>
      <w:r w:rsidRPr="00EF6106">
        <w:rPr>
          <w:rFonts w:ascii="Times New Roman" w:eastAsia="Times New Roman" w:hAnsi="Times New Roman" w:cs="Times New Roman"/>
          <w:color w:val="000000"/>
          <w:sz w:val="16"/>
          <w:szCs w:val="16"/>
          <w:lang w:val="ru-RU"/>
        </w:rPr>
        <w:softHyphen/>
        <w:t>сти</w:t>
      </w:r>
      <w:r w:rsidRPr="00EF6106">
        <w:rPr>
          <w:rFonts w:ascii="Times New Roman" w:eastAsia="Times New Roman" w:hAnsi="Times New Roman" w:cs="Times New Roman"/>
          <w:color w:val="000000"/>
          <w:sz w:val="16"/>
          <w:szCs w:val="16"/>
          <w:lang w:val="ru-RU"/>
        </w:rPr>
        <w:softHyphen/>
        <w:t>же</w:t>
      </w:r>
      <w:r w:rsidRPr="00EF6106">
        <w:rPr>
          <w:rFonts w:ascii="Times New Roman" w:eastAsia="Times New Roman" w:hAnsi="Times New Roman" w:cs="Times New Roman"/>
          <w:color w:val="000000"/>
          <w:sz w:val="16"/>
          <w:szCs w:val="16"/>
          <w:lang w:val="ru-RU"/>
        </w:rPr>
        <w:softHyphen/>
        <w:t>ни</w:t>
      </w:r>
      <w:r w:rsidRPr="00EF6106">
        <w:rPr>
          <w:rFonts w:ascii="Times New Roman" w:eastAsia="Times New Roman" w:hAnsi="Times New Roman" w:cs="Times New Roman"/>
          <w:color w:val="000000"/>
          <w:sz w:val="16"/>
          <w:szCs w:val="16"/>
          <w:lang w:val="ru-RU"/>
        </w:rPr>
        <w:softHyphen/>
        <w:t>ях куль</w:t>
      </w:r>
      <w:r w:rsidRPr="00EF6106">
        <w:rPr>
          <w:rFonts w:ascii="Times New Roman" w:eastAsia="Times New Roman" w:hAnsi="Times New Roman" w:cs="Times New Roman"/>
          <w:color w:val="000000"/>
          <w:sz w:val="16"/>
          <w:szCs w:val="16"/>
          <w:lang w:val="ru-RU"/>
        </w:rPr>
        <w:softHyphen/>
        <w:t>ту</w:t>
      </w:r>
      <w:r w:rsidRPr="00EF6106">
        <w:rPr>
          <w:rFonts w:ascii="Times New Roman" w:eastAsia="Times New Roman" w:hAnsi="Times New Roman" w:cs="Times New Roman"/>
          <w:color w:val="000000"/>
          <w:sz w:val="16"/>
          <w:szCs w:val="16"/>
          <w:lang w:val="ru-RU"/>
        </w:rPr>
        <w:softHyphen/>
        <w:t>ры 4) Про</w:t>
      </w:r>
      <w:r w:rsidRPr="00EF6106">
        <w:rPr>
          <w:rFonts w:ascii="Times New Roman" w:eastAsia="Times New Roman" w:hAnsi="Times New Roman" w:cs="Times New Roman"/>
          <w:color w:val="000000"/>
          <w:sz w:val="16"/>
          <w:szCs w:val="16"/>
          <w:lang w:val="ru-RU"/>
        </w:rPr>
        <w:softHyphen/>
        <w:t>из</w:t>
      </w:r>
      <w:r w:rsidRPr="00EF6106">
        <w:rPr>
          <w:rFonts w:ascii="Times New Roman" w:eastAsia="Times New Roman" w:hAnsi="Times New Roman" w:cs="Times New Roman"/>
          <w:color w:val="000000"/>
          <w:sz w:val="16"/>
          <w:szCs w:val="16"/>
          <w:lang w:val="ru-RU"/>
        </w:rPr>
        <w:softHyphen/>
        <w:t>ве</w:t>
      </w:r>
      <w:r w:rsidRPr="00EF6106">
        <w:rPr>
          <w:rFonts w:ascii="Times New Roman" w:eastAsia="Times New Roman" w:hAnsi="Times New Roman" w:cs="Times New Roman"/>
          <w:color w:val="000000"/>
          <w:sz w:val="16"/>
          <w:szCs w:val="16"/>
          <w:lang w:val="ru-RU"/>
        </w:rPr>
        <w:softHyphen/>
        <w:t>де</w:t>
      </w:r>
      <w:r w:rsidRPr="00EF6106">
        <w:rPr>
          <w:rFonts w:ascii="Times New Roman" w:eastAsia="Times New Roman" w:hAnsi="Times New Roman" w:cs="Times New Roman"/>
          <w:color w:val="000000"/>
          <w:sz w:val="16"/>
          <w:szCs w:val="16"/>
          <w:lang w:val="ru-RU"/>
        </w:rPr>
        <w:softHyphen/>
        <w:t>ния на</w:t>
      </w:r>
      <w:r w:rsidRPr="00EF6106">
        <w:rPr>
          <w:rFonts w:ascii="Times New Roman" w:eastAsia="Times New Roman" w:hAnsi="Times New Roman" w:cs="Times New Roman"/>
          <w:color w:val="000000"/>
          <w:sz w:val="16"/>
          <w:szCs w:val="16"/>
          <w:lang w:val="ru-RU"/>
        </w:rPr>
        <w:softHyphen/>
        <w:t>род</w:t>
      </w:r>
      <w:r w:rsidRPr="00EF6106">
        <w:rPr>
          <w:rFonts w:ascii="Times New Roman" w:eastAsia="Times New Roman" w:hAnsi="Times New Roman" w:cs="Times New Roman"/>
          <w:color w:val="000000"/>
          <w:sz w:val="16"/>
          <w:szCs w:val="16"/>
          <w:lang w:val="ru-RU"/>
        </w:rPr>
        <w:softHyphen/>
        <w:t>ной куль</w:t>
      </w:r>
      <w:r w:rsidRPr="00EF6106">
        <w:rPr>
          <w:rFonts w:ascii="Times New Roman" w:eastAsia="Times New Roman" w:hAnsi="Times New Roman" w:cs="Times New Roman"/>
          <w:color w:val="000000"/>
          <w:sz w:val="16"/>
          <w:szCs w:val="16"/>
          <w:lang w:val="ru-RU"/>
        </w:rPr>
        <w:softHyphen/>
        <w:t>ту</w:t>
      </w:r>
      <w:r w:rsidRPr="00EF6106">
        <w:rPr>
          <w:rFonts w:ascii="Times New Roman" w:eastAsia="Times New Roman" w:hAnsi="Times New Roman" w:cs="Times New Roman"/>
          <w:color w:val="000000"/>
          <w:sz w:val="16"/>
          <w:szCs w:val="16"/>
          <w:lang w:val="ru-RU"/>
        </w:rPr>
        <w:softHyphen/>
        <w:t>ры, как пра</w:t>
      </w:r>
      <w:r w:rsidRPr="00EF6106">
        <w:rPr>
          <w:rFonts w:ascii="Times New Roman" w:eastAsia="Times New Roman" w:hAnsi="Times New Roman" w:cs="Times New Roman"/>
          <w:color w:val="000000"/>
          <w:sz w:val="16"/>
          <w:szCs w:val="16"/>
          <w:lang w:val="ru-RU"/>
        </w:rPr>
        <w:softHyphen/>
        <w:t>ви</w:t>
      </w:r>
      <w:r w:rsidRPr="00EF6106">
        <w:rPr>
          <w:rFonts w:ascii="Times New Roman" w:eastAsia="Times New Roman" w:hAnsi="Times New Roman" w:cs="Times New Roman"/>
          <w:color w:val="000000"/>
          <w:sz w:val="16"/>
          <w:szCs w:val="16"/>
          <w:lang w:val="ru-RU"/>
        </w:rPr>
        <w:softHyphen/>
        <w:t>ло, ано</w:t>
      </w:r>
      <w:r w:rsidRPr="00EF6106">
        <w:rPr>
          <w:rFonts w:ascii="Times New Roman" w:eastAsia="Times New Roman" w:hAnsi="Times New Roman" w:cs="Times New Roman"/>
          <w:color w:val="000000"/>
          <w:sz w:val="16"/>
          <w:szCs w:val="16"/>
          <w:lang w:val="ru-RU"/>
        </w:rPr>
        <w:softHyphen/>
        <w:t>ним</w:t>
      </w:r>
      <w:r w:rsidRPr="00EF6106">
        <w:rPr>
          <w:rFonts w:ascii="Times New Roman" w:eastAsia="Times New Roman" w:hAnsi="Times New Roman" w:cs="Times New Roman"/>
          <w:color w:val="000000"/>
          <w:sz w:val="16"/>
          <w:szCs w:val="16"/>
          <w:lang w:val="ru-RU"/>
        </w:rPr>
        <w:softHyphen/>
        <w:t>ны. 5) Ком</w:t>
      </w:r>
      <w:r w:rsidRPr="00EF6106">
        <w:rPr>
          <w:rFonts w:ascii="Times New Roman" w:eastAsia="Times New Roman" w:hAnsi="Times New Roman" w:cs="Times New Roman"/>
          <w:color w:val="000000"/>
          <w:sz w:val="16"/>
          <w:szCs w:val="16"/>
          <w:lang w:val="ru-RU"/>
        </w:rPr>
        <w:softHyphen/>
        <w:t>мер</w:t>
      </w:r>
      <w:r w:rsidRPr="00EF6106">
        <w:rPr>
          <w:rFonts w:ascii="Times New Roman" w:eastAsia="Times New Roman" w:hAnsi="Times New Roman" w:cs="Times New Roman"/>
          <w:color w:val="000000"/>
          <w:sz w:val="16"/>
          <w:szCs w:val="16"/>
          <w:lang w:val="ru-RU"/>
        </w:rPr>
        <w:softHyphen/>
        <w:t>че</w:t>
      </w:r>
      <w:r w:rsidRPr="00EF6106">
        <w:rPr>
          <w:rFonts w:ascii="Times New Roman" w:eastAsia="Times New Roman" w:hAnsi="Times New Roman" w:cs="Times New Roman"/>
          <w:color w:val="000000"/>
          <w:sz w:val="16"/>
          <w:szCs w:val="16"/>
          <w:lang w:val="ru-RU"/>
        </w:rPr>
        <w:softHyphen/>
        <w:t>ская вы</w:t>
      </w:r>
      <w:r w:rsidRPr="00EF6106">
        <w:rPr>
          <w:rFonts w:ascii="Times New Roman" w:eastAsia="Times New Roman" w:hAnsi="Times New Roman" w:cs="Times New Roman"/>
          <w:color w:val="000000"/>
          <w:sz w:val="16"/>
          <w:szCs w:val="16"/>
          <w:lang w:val="ru-RU"/>
        </w:rPr>
        <w:softHyphen/>
        <w:t>го</w:t>
      </w:r>
      <w:r w:rsidRPr="00EF6106">
        <w:rPr>
          <w:rFonts w:ascii="Times New Roman" w:eastAsia="Times New Roman" w:hAnsi="Times New Roman" w:cs="Times New Roman"/>
          <w:color w:val="000000"/>
          <w:sz w:val="16"/>
          <w:szCs w:val="16"/>
          <w:lang w:val="ru-RU"/>
        </w:rPr>
        <w:softHyphen/>
        <w:t>да яв</w:t>
      </w:r>
      <w:r w:rsidRPr="00EF6106">
        <w:rPr>
          <w:rFonts w:ascii="Times New Roman" w:eastAsia="Times New Roman" w:hAnsi="Times New Roman" w:cs="Times New Roman"/>
          <w:color w:val="000000"/>
          <w:sz w:val="16"/>
          <w:szCs w:val="16"/>
          <w:lang w:val="ru-RU"/>
        </w:rPr>
        <w:softHyphen/>
        <w:t>ля</w:t>
      </w:r>
      <w:r w:rsidRPr="00EF6106">
        <w:rPr>
          <w:rFonts w:ascii="Times New Roman" w:eastAsia="Times New Roman" w:hAnsi="Times New Roman" w:cs="Times New Roman"/>
          <w:color w:val="000000"/>
          <w:sz w:val="16"/>
          <w:szCs w:val="16"/>
          <w:lang w:val="ru-RU"/>
        </w:rPr>
        <w:softHyphen/>
        <w:t>ет</w:t>
      </w:r>
      <w:r w:rsidRPr="00EF6106">
        <w:rPr>
          <w:rFonts w:ascii="Times New Roman" w:eastAsia="Times New Roman" w:hAnsi="Times New Roman" w:cs="Times New Roman"/>
          <w:color w:val="000000"/>
          <w:sz w:val="16"/>
          <w:szCs w:val="16"/>
          <w:lang w:val="ru-RU"/>
        </w:rPr>
        <w:softHyphen/>
        <w:t>ся целью со</w:t>
      </w:r>
      <w:r w:rsidRPr="00EF6106">
        <w:rPr>
          <w:rFonts w:ascii="Times New Roman" w:eastAsia="Times New Roman" w:hAnsi="Times New Roman" w:cs="Times New Roman"/>
          <w:color w:val="000000"/>
          <w:sz w:val="16"/>
          <w:szCs w:val="16"/>
          <w:lang w:val="ru-RU"/>
        </w:rPr>
        <w:softHyphen/>
        <w:t>зда</w:t>
      </w:r>
      <w:r w:rsidRPr="00EF6106">
        <w:rPr>
          <w:rFonts w:ascii="Times New Roman" w:eastAsia="Times New Roman" w:hAnsi="Times New Roman" w:cs="Times New Roman"/>
          <w:color w:val="000000"/>
          <w:sz w:val="16"/>
          <w:szCs w:val="16"/>
          <w:lang w:val="ru-RU"/>
        </w:rPr>
        <w:softHyphen/>
        <w:t>ния про</w:t>
      </w:r>
      <w:r w:rsidRPr="00EF6106">
        <w:rPr>
          <w:rFonts w:ascii="Times New Roman" w:eastAsia="Times New Roman" w:hAnsi="Times New Roman" w:cs="Times New Roman"/>
          <w:color w:val="000000"/>
          <w:sz w:val="16"/>
          <w:szCs w:val="16"/>
          <w:lang w:val="ru-RU"/>
        </w:rPr>
        <w:softHyphen/>
        <w:t>из</w:t>
      </w:r>
      <w:r w:rsidRPr="00EF6106">
        <w:rPr>
          <w:rFonts w:ascii="Times New Roman" w:eastAsia="Times New Roman" w:hAnsi="Times New Roman" w:cs="Times New Roman"/>
          <w:color w:val="000000"/>
          <w:sz w:val="16"/>
          <w:szCs w:val="16"/>
          <w:lang w:val="ru-RU"/>
        </w:rPr>
        <w:softHyphen/>
        <w:t>ве</w:t>
      </w:r>
      <w:r w:rsidRPr="00EF6106">
        <w:rPr>
          <w:rFonts w:ascii="Times New Roman" w:eastAsia="Times New Roman" w:hAnsi="Times New Roman" w:cs="Times New Roman"/>
          <w:color w:val="000000"/>
          <w:sz w:val="16"/>
          <w:szCs w:val="16"/>
          <w:lang w:val="ru-RU"/>
        </w:rPr>
        <w:softHyphen/>
        <w:t>де</w:t>
      </w:r>
      <w:r w:rsidRPr="00EF6106">
        <w:rPr>
          <w:rFonts w:ascii="Times New Roman" w:eastAsia="Times New Roman" w:hAnsi="Times New Roman" w:cs="Times New Roman"/>
          <w:color w:val="000000"/>
          <w:sz w:val="16"/>
          <w:szCs w:val="16"/>
          <w:lang w:val="ru-RU"/>
        </w:rPr>
        <w:softHyphen/>
        <w:t>ний эли</w:t>
      </w:r>
      <w:r w:rsidRPr="00EF6106">
        <w:rPr>
          <w:rFonts w:ascii="Times New Roman" w:eastAsia="Times New Roman" w:hAnsi="Times New Roman" w:cs="Times New Roman"/>
          <w:color w:val="000000"/>
          <w:sz w:val="16"/>
          <w:szCs w:val="16"/>
          <w:lang w:val="ru-RU"/>
        </w:rPr>
        <w:softHyphen/>
        <w:t>тар</w:t>
      </w:r>
      <w:r w:rsidRPr="00EF6106">
        <w:rPr>
          <w:rFonts w:ascii="Times New Roman" w:eastAsia="Times New Roman" w:hAnsi="Times New Roman" w:cs="Times New Roman"/>
          <w:color w:val="000000"/>
          <w:sz w:val="16"/>
          <w:szCs w:val="16"/>
          <w:lang w:val="ru-RU"/>
        </w:rPr>
        <w:softHyphen/>
        <w:t>но</w:t>
      </w:r>
      <w:r w:rsidRPr="00EF6106">
        <w:rPr>
          <w:rFonts w:ascii="Times New Roman" w:eastAsia="Times New Roman" w:hAnsi="Times New Roman" w:cs="Times New Roman"/>
          <w:color w:val="000000"/>
          <w:sz w:val="16"/>
          <w:szCs w:val="16"/>
          <w:lang w:val="ru-RU"/>
        </w:rPr>
        <w:softHyphen/>
        <w:t>го ис</w:t>
      </w:r>
      <w:r w:rsidRPr="00EF6106">
        <w:rPr>
          <w:rFonts w:ascii="Times New Roman" w:eastAsia="Times New Roman" w:hAnsi="Times New Roman" w:cs="Times New Roman"/>
          <w:color w:val="000000"/>
          <w:sz w:val="16"/>
          <w:szCs w:val="16"/>
          <w:lang w:val="ru-RU"/>
        </w:rPr>
        <w:softHyphen/>
        <w:t>кус</w:t>
      </w:r>
      <w:r w:rsidRPr="00EF6106">
        <w:rPr>
          <w:rFonts w:ascii="Times New Roman" w:eastAsia="Times New Roman" w:hAnsi="Times New Roman" w:cs="Times New Roman"/>
          <w:color w:val="000000"/>
          <w:sz w:val="16"/>
          <w:szCs w:val="16"/>
          <w:lang w:val="ru-RU"/>
        </w:rPr>
        <w:softHyphen/>
        <w:t>ства.</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8. Прочитайте приведенный ниже текст, в котором пропу</w:t>
      </w:r>
      <w:r w:rsidRPr="00EF6106">
        <w:rPr>
          <w:rFonts w:ascii="Times New Roman" w:eastAsia="Times New Roman" w:hAnsi="Times New Roman" w:cs="Times New Roman"/>
          <w:color w:val="000000"/>
          <w:sz w:val="16"/>
          <w:szCs w:val="16"/>
          <w:lang w:val="ru-RU"/>
        </w:rPr>
        <w:softHyphen/>
        <w:t>щен ряд слов. Выберите из предлагаемого списка слова, которые необходимо вставить на место пропусков.</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«Массовая культура - особое явление. Ее появление вызвано такими процессами, сопровождающими зарождение индустриального общества, как …….(А), демократиза</w:t>
      </w:r>
      <w:r w:rsidRPr="00EF6106">
        <w:rPr>
          <w:rFonts w:ascii="Times New Roman" w:eastAsia="Times New Roman" w:hAnsi="Times New Roman" w:cs="Times New Roman"/>
          <w:color w:val="000000"/>
          <w:sz w:val="16"/>
          <w:szCs w:val="16"/>
          <w:lang w:val="ru-RU"/>
        </w:rPr>
        <w:softHyphen/>
        <w:t>ция и др. К важнейшим источникам формирования массо</w:t>
      </w:r>
      <w:r w:rsidRPr="00EF6106">
        <w:rPr>
          <w:rFonts w:ascii="Times New Roman" w:eastAsia="Times New Roman" w:hAnsi="Times New Roman" w:cs="Times New Roman"/>
          <w:color w:val="000000"/>
          <w:sz w:val="16"/>
          <w:szCs w:val="16"/>
          <w:lang w:val="ru-RU"/>
        </w:rPr>
        <w:softHyphen/>
        <w:t>вой культуры можно отнести появление кинематографа, ра</w:t>
      </w:r>
      <w:r w:rsidRPr="00EF6106">
        <w:rPr>
          <w:rFonts w:ascii="Times New Roman" w:eastAsia="Times New Roman" w:hAnsi="Times New Roman" w:cs="Times New Roman"/>
          <w:color w:val="000000"/>
          <w:sz w:val="16"/>
          <w:szCs w:val="16"/>
          <w:lang w:val="ru-RU"/>
        </w:rPr>
        <w:softHyphen/>
        <w:t>дио, звукозаписи и других средств ……(Б). Зрителю не требуется особое ……(В), чтобы воспринимать про</w:t>
      </w:r>
      <w:r w:rsidRPr="00EF6106">
        <w:rPr>
          <w:rFonts w:ascii="Times New Roman" w:eastAsia="Times New Roman" w:hAnsi="Times New Roman" w:cs="Times New Roman"/>
          <w:color w:val="000000"/>
          <w:sz w:val="16"/>
          <w:szCs w:val="16"/>
          <w:lang w:val="ru-RU"/>
        </w:rPr>
        <w:softHyphen/>
        <w:t xml:space="preserve"> изведения этой культуры. Вместе с тем массовая культура вводит в действие механизмы, обеспечивающие людям пси</w:t>
      </w:r>
      <w:r w:rsidRPr="00EF6106">
        <w:rPr>
          <w:rFonts w:ascii="Times New Roman" w:eastAsia="Times New Roman" w:hAnsi="Times New Roman" w:cs="Times New Roman"/>
          <w:color w:val="000000"/>
          <w:sz w:val="16"/>
          <w:szCs w:val="16"/>
          <w:lang w:val="ru-RU"/>
        </w:rPr>
        <w:softHyphen/>
        <w:t>хологическую …….. (Г) - Эта культура отвечает……… (Д) человека массы, выполняя в первую очередь компенсаторно-развлекательную функцию. В продукции массовой культуры утверждается этика личного успеха,……(Е), веры в себя»</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Список терминов:</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1) индивидуализм</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2) разгрузка</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3) глобализация</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4) образование</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5) коммуникация</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6) возможность</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7) воспитание</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8) потребность</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9) урбанизация</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p>
    <w:tbl>
      <w:tblPr>
        <w:tblW w:w="2028" w:type="dxa"/>
        <w:shd w:val="clear" w:color="auto" w:fill="FFFFFF"/>
        <w:tblCellMar>
          <w:top w:w="84" w:type="dxa"/>
          <w:left w:w="84" w:type="dxa"/>
          <w:bottom w:w="84" w:type="dxa"/>
          <w:right w:w="84" w:type="dxa"/>
        </w:tblCellMar>
        <w:tblLook w:val="04A0" w:firstRow="1" w:lastRow="0" w:firstColumn="1" w:lastColumn="0" w:noHBand="0" w:noVBand="1"/>
      </w:tblPr>
      <w:tblGrid>
        <w:gridCol w:w="330"/>
        <w:gridCol w:w="295"/>
        <w:gridCol w:w="317"/>
        <w:gridCol w:w="297"/>
        <w:gridCol w:w="321"/>
        <w:gridCol w:w="468"/>
      </w:tblGrid>
      <w:tr w:rsidR="00525C11" w:rsidRPr="00EF6106" w:rsidTr="00EF6106">
        <w:tc>
          <w:tcPr>
            <w:tcW w:w="1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А</w:t>
            </w:r>
          </w:p>
        </w:tc>
        <w:tc>
          <w:tcPr>
            <w:tcW w:w="1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Б</w:t>
            </w:r>
          </w:p>
        </w:tc>
        <w:tc>
          <w:tcPr>
            <w:tcW w:w="1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В</w:t>
            </w:r>
          </w:p>
        </w:tc>
        <w:tc>
          <w:tcPr>
            <w:tcW w:w="1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Г</w:t>
            </w:r>
          </w:p>
        </w:tc>
        <w:tc>
          <w:tcPr>
            <w:tcW w:w="1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Д</w:t>
            </w:r>
          </w:p>
        </w:tc>
        <w:tc>
          <w:tcPr>
            <w:tcW w:w="1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Е</w:t>
            </w:r>
          </w:p>
        </w:tc>
      </w:tr>
      <w:tr w:rsidR="00525C11" w:rsidRPr="00EF6106" w:rsidTr="00EF6106">
        <w:tc>
          <w:tcPr>
            <w:tcW w:w="1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p>
        </w:tc>
        <w:tc>
          <w:tcPr>
            <w:tcW w:w="1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p>
        </w:tc>
        <w:tc>
          <w:tcPr>
            <w:tcW w:w="1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p>
        </w:tc>
        <w:tc>
          <w:tcPr>
            <w:tcW w:w="1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p>
        </w:tc>
        <w:tc>
          <w:tcPr>
            <w:tcW w:w="1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p>
        </w:tc>
        <w:tc>
          <w:tcPr>
            <w:tcW w:w="1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p>
        </w:tc>
      </w:tr>
    </w:tbl>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6. Вы</w:t>
      </w:r>
      <w:r w:rsidRPr="00EF6106">
        <w:rPr>
          <w:rFonts w:ascii="Times New Roman" w:eastAsia="Times New Roman" w:hAnsi="Times New Roman" w:cs="Times New Roman"/>
          <w:color w:val="000000"/>
          <w:sz w:val="16"/>
          <w:szCs w:val="16"/>
          <w:lang w:val="ru-RU"/>
        </w:rPr>
        <w:softHyphen/>
        <w:t>бе</w:t>
      </w:r>
      <w:r w:rsidRPr="00EF6106">
        <w:rPr>
          <w:rFonts w:ascii="Times New Roman" w:eastAsia="Times New Roman" w:hAnsi="Times New Roman" w:cs="Times New Roman"/>
          <w:color w:val="000000"/>
          <w:sz w:val="16"/>
          <w:szCs w:val="16"/>
          <w:lang w:val="ru-RU"/>
        </w:rPr>
        <w:softHyphen/>
        <w:t>ри</w:t>
      </w:r>
      <w:r w:rsidRPr="00EF6106">
        <w:rPr>
          <w:rFonts w:ascii="Times New Roman" w:eastAsia="Times New Roman" w:hAnsi="Times New Roman" w:cs="Times New Roman"/>
          <w:color w:val="000000"/>
          <w:sz w:val="16"/>
          <w:szCs w:val="16"/>
          <w:lang w:val="ru-RU"/>
        </w:rPr>
        <w:softHyphen/>
        <w:t>те вер</w:t>
      </w:r>
      <w:r w:rsidRPr="00EF6106">
        <w:rPr>
          <w:rFonts w:ascii="Times New Roman" w:eastAsia="Times New Roman" w:hAnsi="Times New Roman" w:cs="Times New Roman"/>
          <w:color w:val="000000"/>
          <w:sz w:val="16"/>
          <w:szCs w:val="16"/>
          <w:lang w:val="ru-RU"/>
        </w:rPr>
        <w:softHyphen/>
        <w:t>ные суж</w:t>
      </w:r>
      <w:r w:rsidRPr="00EF6106">
        <w:rPr>
          <w:rFonts w:ascii="Times New Roman" w:eastAsia="Times New Roman" w:hAnsi="Times New Roman" w:cs="Times New Roman"/>
          <w:color w:val="000000"/>
          <w:sz w:val="16"/>
          <w:szCs w:val="16"/>
          <w:lang w:val="ru-RU"/>
        </w:rPr>
        <w:softHyphen/>
        <w:t>де</w:t>
      </w:r>
      <w:r w:rsidRPr="00EF6106">
        <w:rPr>
          <w:rFonts w:ascii="Times New Roman" w:eastAsia="Times New Roman" w:hAnsi="Times New Roman" w:cs="Times New Roman"/>
          <w:color w:val="000000"/>
          <w:sz w:val="16"/>
          <w:szCs w:val="16"/>
          <w:lang w:val="ru-RU"/>
        </w:rPr>
        <w:softHyphen/>
        <w:t>ния о куль</w:t>
      </w:r>
      <w:r w:rsidRPr="00EF6106">
        <w:rPr>
          <w:rFonts w:ascii="Times New Roman" w:eastAsia="Times New Roman" w:hAnsi="Times New Roman" w:cs="Times New Roman"/>
          <w:color w:val="000000"/>
          <w:sz w:val="16"/>
          <w:szCs w:val="16"/>
          <w:lang w:val="ru-RU"/>
        </w:rPr>
        <w:softHyphen/>
        <w:t>ту</w:t>
      </w:r>
      <w:r w:rsidRPr="00EF6106">
        <w:rPr>
          <w:rFonts w:ascii="Times New Roman" w:eastAsia="Times New Roman" w:hAnsi="Times New Roman" w:cs="Times New Roman"/>
          <w:color w:val="000000"/>
          <w:sz w:val="16"/>
          <w:szCs w:val="16"/>
          <w:lang w:val="ru-RU"/>
        </w:rPr>
        <w:softHyphen/>
        <w:t>ре и её раз</w:t>
      </w:r>
      <w:r w:rsidRPr="00EF6106">
        <w:rPr>
          <w:rFonts w:ascii="Times New Roman" w:eastAsia="Times New Roman" w:hAnsi="Times New Roman" w:cs="Times New Roman"/>
          <w:color w:val="000000"/>
          <w:sz w:val="16"/>
          <w:szCs w:val="16"/>
          <w:lang w:val="ru-RU"/>
        </w:rPr>
        <w:softHyphen/>
        <w:t>но</w:t>
      </w:r>
      <w:r w:rsidRPr="00EF6106">
        <w:rPr>
          <w:rFonts w:ascii="Times New Roman" w:eastAsia="Times New Roman" w:hAnsi="Times New Roman" w:cs="Times New Roman"/>
          <w:color w:val="000000"/>
          <w:sz w:val="16"/>
          <w:szCs w:val="16"/>
          <w:lang w:val="ru-RU"/>
        </w:rPr>
        <w:softHyphen/>
        <w:t>вид</w:t>
      </w:r>
      <w:r w:rsidRPr="00EF6106">
        <w:rPr>
          <w:rFonts w:ascii="Times New Roman" w:eastAsia="Times New Roman" w:hAnsi="Times New Roman" w:cs="Times New Roman"/>
          <w:color w:val="000000"/>
          <w:sz w:val="16"/>
          <w:szCs w:val="16"/>
          <w:lang w:val="ru-RU"/>
        </w:rPr>
        <w:softHyphen/>
        <w:t>но</w:t>
      </w:r>
      <w:r w:rsidRPr="00EF6106">
        <w:rPr>
          <w:rFonts w:ascii="Times New Roman" w:eastAsia="Times New Roman" w:hAnsi="Times New Roman" w:cs="Times New Roman"/>
          <w:color w:val="000000"/>
          <w:sz w:val="16"/>
          <w:szCs w:val="16"/>
          <w:lang w:val="ru-RU"/>
        </w:rPr>
        <w:softHyphen/>
        <w:t>стях и за</w:t>
      </w:r>
      <w:r w:rsidRPr="00EF6106">
        <w:rPr>
          <w:rFonts w:ascii="Times New Roman" w:eastAsia="Times New Roman" w:hAnsi="Times New Roman" w:cs="Times New Roman"/>
          <w:color w:val="000000"/>
          <w:sz w:val="16"/>
          <w:szCs w:val="16"/>
          <w:lang w:val="ru-RU"/>
        </w:rPr>
        <w:softHyphen/>
        <w:t>пи</w:t>
      </w:r>
      <w:r w:rsidRPr="00EF6106">
        <w:rPr>
          <w:rFonts w:ascii="Times New Roman" w:eastAsia="Times New Roman" w:hAnsi="Times New Roman" w:cs="Times New Roman"/>
          <w:color w:val="000000"/>
          <w:sz w:val="16"/>
          <w:szCs w:val="16"/>
          <w:lang w:val="ru-RU"/>
        </w:rPr>
        <w:softHyphen/>
        <w:t>ши</w:t>
      </w:r>
      <w:r w:rsidRPr="00EF6106">
        <w:rPr>
          <w:rFonts w:ascii="Times New Roman" w:eastAsia="Times New Roman" w:hAnsi="Times New Roman" w:cs="Times New Roman"/>
          <w:color w:val="000000"/>
          <w:sz w:val="16"/>
          <w:szCs w:val="16"/>
          <w:lang w:val="ru-RU"/>
        </w:rPr>
        <w:softHyphen/>
        <w:t>те цифры, под ко</w:t>
      </w:r>
      <w:r w:rsidRPr="00EF6106">
        <w:rPr>
          <w:rFonts w:ascii="Times New Roman" w:eastAsia="Times New Roman" w:hAnsi="Times New Roman" w:cs="Times New Roman"/>
          <w:color w:val="000000"/>
          <w:sz w:val="16"/>
          <w:szCs w:val="16"/>
          <w:lang w:val="ru-RU"/>
        </w:rPr>
        <w:softHyphen/>
        <w:t>то</w:t>
      </w:r>
      <w:r w:rsidRPr="00EF6106">
        <w:rPr>
          <w:rFonts w:ascii="Times New Roman" w:eastAsia="Times New Roman" w:hAnsi="Times New Roman" w:cs="Times New Roman"/>
          <w:color w:val="000000"/>
          <w:sz w:val="16"/>
          <w:szCs w:val="16"/>
          <w:lang w:val="ru-RU"/>
        </w:rPr>
        <w:softHyphen/>
        <w:t>ры</w:t>
      </w:r>
      <w:r w:rsidRPr="00EF6106">
        <w:rPr>
          <w:rFonts w:ascii="Times New Roman" w:eastAsia="Times New Roman" w:hAnsi="Times New Roman" w:cs="Times New Roman"/>
          <w:color w:val="000000"/>
          <w:sz w:val="16"/>
          <w:szCs w:val="16"/>
          <w:lang w:val="ru-RU"/>
        </w:rPr>
        <w:softHyphen/>
        <w:t>ми они ука</w:t>
      </w:r>
      <w:r w:rsidRPr="00EF6106">
        <w:rPr>
          <w:rFonts w:ascii="Times New Roman" w:eastAsia="Times New Roman" w:hAnsi="Times New Roman" w:cs="Times New Roman"/>
          <w:color w:val="000000"/>
          <w:sz w:val="16"/>
          <w:szCs w:val="16"/>
          <w:lang w:val="ru-RU"/>
        </w:rPr>
        <w:softHyphen/>
        <w:t>за</w:t>
      </w:r>
      <w:r w:rsidRPr="00EF6106">
        <w:rPr>
          <w:rFonts w:ascii="Times New Roman" w:eastAsia="Times New Roman" w:hAnsi="Times New Roman" w:cs="Times New Roman"/>
          <w:color w:val="000000"/>
          <w:sz w:val="16"/>
          <w:szCs w:val="16"/>
          <w:lang w:val="ru-RU"/>
        </w:rPr>
        <w:softHyphen/>
        <w:t>ны.</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color w:val="000000"/>
          <w:sz w:val="16"/>
          <w:szCs w:val="16"/>
          <w:lang w:val="ru-RU"/>
        </w:rPr>
        <w:t>1) По</w:t>
      </w:r>
      <w:r w:rsidRPr="00EF6106">
        <w:rPr>
          <w:rFonts w:ascii="Times New Roman" w:eastAsia="Times New Roman" w:hAnsi="Times New Roman" w:cs="Times New Roman"/>
          <w:color w:val="000000"/>
          <w:sz w:val="16"/>
          <w:szCs w:val="16"/>
          <w:lang w:val="ru-RU"/>
        </w:rPr>
        <w:softHyphen/>
        <w:t>лу</w:t>
      </w:r>
      <w:r w:rsidRPr="00EF6106">
        <w:rPr>
          <w:rFonts w:ascii="Times New Roman" w:eastAsia="Times New Roman" w:hAnsi="Times New Roman" w:cs="Times New Roman"/>
          <w:color w:val="000000"/>
          <w:sz w:val="16"/>
          <w:szCs w:val="16"/>
          <w:lang w:val="ru-RU"/>
        </w:rPr>
        <w:softHyphen/>
        <w:t>че</w:t>
      </w:r>
      <w:r w:rsidRPr="00EF6106">
        <w:rPr>
          <w:rFonts w:ascii="Times New Roman" w:eastAsia="Times New Roman" w:hAnsi="Times New Roman" w:cs="Times New Roman"/>
          <w:color w:val="000000"/>
          <w:sz w:val="16"/>
          <w:szCs w:val="16"/>
          <w:lang w:val="ru-RU"/>
        </w:rPr>
        <w:softHyphen/>
        <w:t>ние ком</w:t>
      </w:r>
      <w:r w:rsidRPr="00EF6106">
        <w:rPr>
          <w:rFonts w:ascii="Times New Roman" w:eastAsia="Times New Roman" w:hAnsi="Times New Roman" w:cs="Times New Roman"/>
          <w:color w:val="000000"/>
          <w:sz w:val="16"/>
          <w:szCs w:val="16"/>
          <w:lang w:val="ru-RU"/>
        </w:rPr>
        <w:softHyphen/>
        <w:t>мер</w:t>
      </w:r>
      <w:r w:rsidRPr="00EF6106">
        <w:rPr>
          <w:rFonts w:ascii="Times New Roman" w:eastAsia="Times New Roman" w:hAnsi="Times New Roman" w:cs="Times New Roman"/>
          <w:color w:val="000000"/>
          <w:sz w:val="16"/>
          <w:szCs w:val="16"/>
          <w:lang w:val="ru-RU"/>
        </w:rPr>
        <w:softHyphen/>
        <w:t>че</w:t>
      </w:r>
      <w:r w:rsidRPr="00EF6106">
        <w:rPr>
          <w:rFonts w:ascii="Times New Roman" w:eastAsia="Times New Roman" w:hAnsi="Times New Roman" w:cs="Times New Roman"/>
          <w:color w:val="000000"/>
          <w:sz w:val="16"/>
          <w:szCs w:val="16"/>
          <w:lang w:val="ru-RU"/>
        </w:rPr>
        <w:softHyphen/>
        <w:t>ской вы</w:t>
      </w:r>
      <w:r w:rsidRPr="00EF6106">
        <w:rPr>
          <w:rFonts w:ascii="Times New Roman" w:eastAsia="Times New Roman" w:hAnsi="Times New Roman" w:cs="Times New Roman"/>
          <w:color w:val="000000"/>
          <w:sz w:val="16"/>
          <w:szCs w:val="16"/>
          <w:lang w:val="ru-RU"/>
        </w:rPr>
        <w:softHyphen/>
        <w:t>го</w:t>
      </w:r>
      <w:r w:rsidRPr="00EF6106">
        <w:rPr>
          <w:rFonts w:ascii="Times New Roman" w:eastAsia="Times New Roman" w:hAnsi="Times New Roman" w:cs="Times New Roman"/>
          <w:color w:val="000000"/>
          <w:sz w:val="16"/>
          <w:szCs w:val="16"/>
          <w:lang w:val="ru-RU"/>
        </w:rPr>
        <w:softHyphen/>
        <w:t>ды яв</w:t>
      </w:r>
      <w:r w:rsidRPr="00EF6106">
        <w:rPr>
          <w:rFonts w:ascii="Times New Roman" w:eastAsia="Times New Roman" w:hAnsi="Times New Roman" w:cs="Times New Roman"/>
          <w:color w:val="000000"/>
          <w:sz w:val="16"/>
          <w:szCs w:val="16"/>
          <w:lang w:val="ru-RU"/>
        </w:rPr>
        <w:softHyphen/>
        <w:t>ля</w:t>
      </w:r>
      <w:r w:rsidRPr="00EF6106">
        <w:rPr>
          <w:rFonts w:ascii="Times New Roman" w:eastAsia="Times New Roman" w:hAnsi="Times New Roman" w:cs="Times New Roman"/>
          <w:color w:val="000000"/>
          <w:sz w:val="16"/>
          <w:szCs w:val="16"/>
          <w:lang w:val="ru-RU"/>
        </w:rPr>
        <w:softHyphen/>
        <w:t>ет</w:t>
      </w:r>
      <w:r w:rsidRPr="00EF6106">
        <w:rPr>
          <w:rFonts w:ascii="Times New Roman" w:eastAsia="Times New Roman" w:hAnsi="Times New Roman" w:cs="Times New Roman"/>
          <w:color w:val="000000"/>
          <w:sz w:val="16"/>
          <w:szCs w:val="16"/>
          <w:lang w:val="ru-RU"/>
        </w:rPr>
        <w:softHyphen/>
        <w:t>ся целью со</w:t>
      </w:r>
      <w:r w:rsidRPr="00EF6106">
        <w:rPr>
          <w:rFonts w:ascii="Times New Roman" w:eastAsia="Times New Roman" w:hAnsi="Times New Roman" w:cs="Times New Roman"/>
          <w:color w:val="000000"/>
          <w:sz w:val="16"/>
          <w:szCs w:val="16"/>
          <w:lang w:val="ru-RU"/>
        </w:rPr>
        <w:softHyphen/>
        <w:t>зда</w:t>
      </w:r>
      <w:r w:rsidRPr="00EF6106">
        <w:rPr>
          <w:rFonts w:ascii="Times New Roman" w:eastAsia="Times New Roman" w:hAnsi="Times New Roman" w:cs="Times New Roman"/>
          <w:color w:val="000000"/>
          <w:sz w:val="16"/>
          <w:szCs w:val="16"/>
          <w:lang w:val="ru-RU"/>
        </w:rPr>
        <w:softHyphen/>
        <w:t>ния про</w:t>
      </w:r>
      <w:r w:rsidRPr="00EF6106">
        <w:rPr>
          <w:rFonts w:ascii="Times New Roman" w:eastAsia="Times New Roman" w:hAnsi="Times New Roman" w:cs="Times New Roman"/>
          <w:color w:val="000000"/>
          <w:sz w:val="16"/>
          <w:szCs w:val="16"/>
          <w:lang w:val="ru-RU"/>
        </w:rPr>
        <w:softHyphen/>
        <w:t>из</w:t>
      </w:r>
      <w:r w:rsidRPr="00EF6106">
        <w:rPr>
          <w:rFonts w:ascii="Times New Roman" w:eastAsia="Times New Roman" w:hAnsi="Times New Roman" w:cs="Times New Roman"/>
          <w:color w:val="000000"/>
          <w:sz w:val="16"/>
          <w:szCs w:val="16"/>
          <w:lang w:val="ru-RU"/>
        </w:rPr>
        <w:softHyphen/>
        <w:t>ве</w:t>
      </w:r>
      <w:r w:rsidRPr="00EF6106">
        <w:rPr>
          <w:rFonts w:ascii="Times New Roman" w:eastAsia="Times New Roman" w:hAnsi="Times New Roman" w:cs="Times New Roman"/>
          <w:color w:val="000000"/>
          <w:sz w:val="16"/>
          <w:szCs w:val="16"/>
          <w:lang w:val="ru-RU"/>
        </w:rPr>
        <w:softHyphen/>
        <w:t>де</w:t>
      </w:r>
      <w:r w:rsidRPr="00EF6106">
        <w:rPr>
          <w:rFonts w:ascii="Times New Roman" w:eastAsia="Times New Roman" w:hAnsi="Times New Roman" w:cs="Times New Roman"/>
          <w:color w:val="000000"/>
          <w:sz w:val="16"/>
          <w:szCs w:val="16"/>
          <w:lang w:val="ru-RU"/>
        </w:rPr>
        <w:softHyphen/>
        <w:t>ний мас</w:t>
      </w:r>
      <w:r w:rsidRPr="00EF6106">
        <w:rPr>
          <w:rFonts w:ascii="Times New Roman" w:eastAsia="Times New Roman" w:hAnsi="Times New Roman" w:cs="Times New Roman"/>
          <w:color w:val="000000"/>
          <w:sz w:val="16"/>
          <w:szCs w:val="16"/>
          <w:lang w:val="ru-RU"/>
        </w:rPr>
        <w:softHyphen/>
        <w:t>со</w:t>
      </w:r>
      <w:r w:rsidRPr="00EF6106">
        <w:rPr>
          <w:rFonts w:ascii="Times New Roman" w:eastAsia="Times New Roman" w:hAnsi="Times New Roman" w:cs="Times New Roman"/>
          <w:color w:val="000000"/>
          <w:sz w:val="16"/>
          <w:szCs w:val="16"/>
          <w:lang w:val="ru-RU"/>
        </w:rPr>
        <w:softHyphen/>
        <w:t>во</w:t>
      </w:r>
      <w:r w:rsidRPr="00EF6106">
        <w:rPr>
          <w:rFonts w:ascii="Times New Roman" w:eastAsia="Times New Roman" w:hAnsi="Times New Roman" w:cs="Times New Roman"/>
          <w:color w:val="000000"/>
          <w:sz w:val="16"/>
          <w:szCs w:val="16"/>
          <w:lang w:val="ru-RU"/>
        </w:rPr>
        <w:softHyphen/>
        <w:t>го ис</w:t>
      </w:r>
      <w:r w:rsidRPr="00EF6106">
        <w:rPr>
          <w:rFonts w:ascii="Times New Roman" w:eastAsia="Times New Roman" w:hAnsi="Times New Roman" w:cs="Times New Roman"/>
          <w:color w:val="000000"/>
          <w:sz w:val="16"/>
          <w:szCs w:val="16"/>
          <w:lang w:val="ru-RU"/>
        </w:rPr>
        <w:softHyphen/>
        <w:t>кус</w:t>
      </w:r>
      <w:r w:rsidRPr="00EF6106">
        <w:rPr>
          <w:rFonts w:ascii="Times New Roman" w:eastAsia="Times New Roman" w:hAnsi="Times New Roman" w:cs="Times New Roman"/>
          <w:color w:val="000000"/>
          <w:sz w:val="16"/>
          <w:szCs w:val="16"/>
          <w:lang w:val="ru-RU"/>
        </w:rPr>
        <w:softHyphen/>
        <w:t>ства. 2) Эли</w:t>
      </w:r>
      <w:r w:rsidRPr="00EF6106">
        <w:rPr>
          <w:rFonts w:ascii="Times New Roman" w:eastAsia="Times New Roman" w:hAnsi="Times New Roman" w:cs="Times New Roman"/>
          <w:color w:val="000000"/>
          <w:sz w:val="16"/>
          <w:szCs w:val="16"/>
          <w:lang w:val="ru-RU"/>
        </w:rPr>
        <w:softHyphen/>
        <w:t>тар</w:t>
      </w:r>
      <w:r w:rsidRPr="00EF6106">
        <w:rPr>
          <w:rFonts w:ascii="Times New Roman" w:eastAsia="Times New Roman" w:hAnsi="Times New Roman" w:cs="Times New Roman"/>
          <w:color w:val="000000"/>
          <w:sz w:val="16"/>
          <w:szCs w:val="16"/>
          <w:lang w:val="ru-RU"/>
        </w:rPr>
        <w:softHyphen/>
        <w:t>ная куль</w:t>
      </w:r>
      <w:r w:rsidRPr="00EF6106">
        <w:rPr>
          <w:rFonts w:ascii="Times New Roman" w:eastAsia="Times New Roman" w:hAnsi="Times New Roman" w:cs="Times New Roman"/>
          <w:color w:val="000000"/>
          <w:sz w:val="16"/>
          <w:szCs w:val="16"/>
          <w:lang w:val="ru-RU"/>
        </w:rPr>
        <w:softHyphen/>
        <w:t>ту</w:t>
      </w:r>
      <w:r w:rsidRPr="00EF6106">
        <w:rPr>
          <w:rFonts w:ascii="Times New Roman" w:eastAsia="Times New Roman" w:hAnsi="Times New Roman" w:cs="Times New Roman"/>
          <w:color w:val="000000"/>
          <w:sz w:val="16"/>
          <w:szCs w:val="16"/>
          <w:lang w:val="ru-RU"/>
        </w:rPr>
        <w:softHyphen/>
        <w:t>ра от</w:t>
      </w:r>
      <w:r w:rsidRPr="00EF6106">
        <w:rPr>
          <w:rFonts w:ascii="Times New Roman" w:eastAsia="Times New Roman" w:hAnsi="Times New Roman" w:cs="Times New Roman"/>
          <w:color w:val="000000"/>
          <w:sz w:val="16"/>
          <w:szCs w:val="16"/>
          <w:lang w:val="ru-RU"/>
        </w:rPr>
        <w:softHyphen/>
        <w:t>ра</w:t>
      </w:r>
      <w:r w:rsidRPr="00EF6106">
        <w:rPr>
          <w:rFonts w:ascii="Times New Roman" w:eastAsia="Times New Roman" w:hAnsi="Times New Roman" w:cs="Times New Roman"/>
          <w:color w:val="000000"/>
          <w:sz w:val="16"/>
          <w:szCs w:val="16"/>
          <w:lang w:val="ru-RU"/>
        </w:rPr>
        <w:softHyphen/>
        <w:t>жа</w:t>
      </w:r>
      <w:r w:rsidRPr="00EF6106">
        <w:rPr>
          <w:rFonts w:ascii="Times New Roman" w:eastAsia="Times New Roman" w:hAnsi="Times New Roman" w:cs="Times New Roman"/>
          <w:color w:val="000000"/>
          <w:sz w:val="16"/>
          <w:szCs w:val="16"/>
          <w:lang w:val="ru-RU"/>
        </w:rPr>
        <w:softHyphen/>
        <w:t>ет на</w:t>
      </w:r>
      <w:r w:rsidRPr="00EF6106">
        <w:rPr>
          <w:rFonts w:ascii="Times New Roman" w:eastAsia="Times New Roman" w:hAnsi="Times New Roman" w:cs="Times New Roman"/>
          <w:color w:val="000000"/>
          <w:sz w:val="16"/>
          <w:szCs w:val="16"/>
          <w:lang w:val="ru-RU"/>
        </w:rPr>
        <w:softHyphen/>
        <w:t>сущ</w:t>
      </w:r>
      <w:r w:rsidRPr="00EF6106">
        <w:rPr>
          <w:rFonts w:ascii="Times New Roman" w:eastAsia="Times New Roman" w:hAnsi="Times New Roman" w:cs="Times New Roman"/>
          <w:color w:val="000000"/>
          <w:sz w:val="16"/>
          <w:szCs w:val="16"/>
          <w:lang w:val="ru-RU"/>
        </w:rPr>
        <w:softHyphen/>
        <w:t>ные ду</w:t>
      </w:r>
      <w:r w:rsidRPr="00EF6106">
        <w:rPr>
          <w:rFonts w:ascii="Times New Roman" w:eastAsia="Times New Roman" w:hAnsi="Times New Roman" w:cs="Times New Roman"/>
          <w:color w:val="000000"/>
          <w:sz w:val="16"/>
          <w:szCs w:val="16"/>
          <w:lang w:val="ru-RU"/>
        </w:rPr>
        <w:softHyphen/>
        <w:t>хов</w:t>
      </w:r>
      <w:r w:rsidRPr="00EF6106">
        <w:rPr>
          <w:rFonts w:ascii="Times New Roman" w:eastAsia="Times New Roman" w:hAnsi="Times New Roman" w:cs="Times New Roman"/>
          <w:color w:val="000000"/>
          <w:sz w:val="16"/>
          <w:szCs w:val="16"/>
          <w:lang w:val="ru-RU"/>
        </w:rPr>
        <w:softHyphen/>
        <w:t>ные по</w:t>
      </w:r>
      <w:r w:rsidRPr="00EF6106">
        <w:rPr>
          <w:rFonts w:ascii="Times New Roman" w:eastAsia="Times New Roman" w:hAnsi="Times New Roman" w:cs="Times New Roman"/>
          <w:color w:val="000000"/>
          <w:sz w:val="16"/>
          <w:szCs w:val="16"/>
          <w:lang w:val="ru-RU"/>
        </w:rPr>
        <w:softHyphen/>
        <w:t>треб</w:t>
      </w:r>
      <w:r w:rsidRPr="00EF6106">
        <w:rPr>
          <w:rFonts w:ascii="Times New Roman" w:eastAsia="Times New Roman" w:hAnsi="Times New Roman" w:cs="Times New Roman"/>
          <w:color w:val="000000"/>
          <w:sz w:val="16"/>
          <w:szCs w:val="16"/>
          <w:lang w:val="ru-RU"/>
        </w:rPr>
        <w:softHyphen/>
        <w:t>но</w:t>
      </w:r>
      <w:r w:rsidRPr="00EF6106">
        <w:rPr>
          <w:rFonts w:ascii="Times New Roman" w:eastAsia="Times New Roman" w:hAnsi="Times New Roman" w:cs="Times New Roman"/>
          <w:color w:val="000000"/>
          <w:sz w:val="16"/>
          <w:szCs w:val="16"/>
          <w:lang w:val="ru-RU"/>
        </w:rPr>
        <w:softHyphen/>
        <w:t>сти ши</w:t>
      </w:r>
      <w:r w:rsidRPr="00EF6106">
        <w:rPr>
          <w:rFonts w:ascii="Times New Roman" w:eastAsia="Times New Roman" w:hAnsi="Times New Roman" w:cs="Times New Roman"/>
          <w:color w:val="000000"/>
          <w:sz w:val="16"/>
          <w:szCs w:val="16"/>
          <w:lang w:val="ru-RU"/>
        </w:rPr>
        <w:softHyphen/>
        <w:t>ро</w:t>
      </w:r>
      <w:r w:rsidRPr="00EF6106">
        <w:rPr>
          <w:rFonts w:ascii="Times New Roman" w:eastAsia="Times New Roman" w:hAnsi="Times New Roman" w:cs="Times New Roman"/>
          <w:color w:val="000000"/>
          <w:sz w:val="16"/>
          <w:szCs w:val="16"/>
          <w:lang w:val="ru-RU"/>
        </w:rPr>
        <w:softHyphen/>
        <w:t>ких масс. 3) Эли</w:t>
      </w:r>
      <w:r w:rsidRPr="00EF6106">
        <w:rPr>
          <w:rFonts w:ascii="Times New Roman" w:eastAsia="Times New Roman" w:hAnsi="Times New Roman" w:cs="Times New Roman"/>
          <w:color w:val="000000"/>
          <w:sz w:val="16"/>
          <w:szCs w:val="16"/>
          <w:lang w:val="ru-RU"/>
        </w:rPr>
        <w:softHyphen/>
        <w:t>тар</w:t>
      </w:r>
      <w:r w:rsidRPr="00EF6106">
        <w:rPr>
          <w:rFonts w:ascii="Times New Roman" w:eastAsia="Times New Roman" w:hAnsi="Times New Roman" w:cs="Times New Roman"/>
          <w:color w:val="000000"/>
          <w:sz w:val="16"/>
          <w:szCs w:val="16"/>
          <w:lang w:val="ru-RU"/>
        </w:rPr>
        <w:softHyphen/>
        <w:t>ное ис</w:t>
      </w:r>
      <w:r w:rsidRPr="00EF6106">
        <w:rPr>
          <w:rFonts w:ascii="Times New Roman" w:eastAsia="Times New Roman" w:hAnsi="Times New Roman" w:cs="Times New Roman"/>
          <w:color w:val="000000"/>
          <w:sz w:val="16"/>
          <w:szCs w:val="16"/>
          <w:lang w:val="ru-RU"/>
        </w:rPr>
        <w:softHyphen/>
        <w:t>кус</w:t>
      </w:r>
      <w:r w:rsidRPr="00EF6106">
        <w:rPr>
          <w:rFonts w:ascii="Times New Roman" w:eastAsia="Times New Roman" w:hAnsi="Times New Roman" w:cs="Times New Roman"/>
          <w:color w:val="000000"/>
          <w:sz w:val="16"/>
          <w:szCs w:val="16"/>
          <w:lang w:val="ru-RU"/>
        </w:rPr>
        <w:softHyphen/>
        <w:t>ство рас</w:t>
      </w:r>
      <w:r w:rsidRPr="00EF6106">
        <w:rPr>
          <w:rFonts w:ascii="Times New Roman" w:eastAsia="Times New Roman" w:hAnsi="Times New Roman" w:cs="Times New Roman"/>
          <w:color w:val="000000"/>
          <w:sz w:val="16"/>
          <w:szCs w:val="16"/>
          <w:lang w:val="ru-RU"/>
        </w:rPr>
        <w:softHyphen/>
        <w:t>счи</w:t>
      </w:r>
      <w:r w:rsidRPr="00EF6106">
        <w:rPr>
          <w:rFonts w:ascii="Times New Roman" w:eastAsia="Times New Roman" w:hAnsi="Times New Roman" w:cs="Times New Roman"/>
          <w:color w:val="000000"/>
          <w:sz w:val="16"/>
          <w:szCs w:val="16"/>
          <w:lang w:val="ru-RU"/>
        </w:rPr>
        <w:softHyphen/>
        <w:t>та</w:t>
      </w:r>
      <w:r w:rsidRPr="00EF6106">
        <w:rPr>
          <w:rFonts w:ascii="Times New Roman" w:eastAsia="Times New Roman" w:hAnsi="Times New Roman" w:cs="Times New Roman"/>
          <w:color w:val="000000"/>
          <w:sz w:val="16"/>
          <w:szCs w:val="16"/>
          <w:lang w:val="ru-RU"/>
        </w:rPr>
        <w:softHyphen/>
        <w:t>но на узкий круг по</w:t>
      </w:r>
      <w:r w:rsidRPr="00EF6106">
        <w:rPr>
          <w:rFonts w:ascii="Times New Roman" w:eastAsia="Times New Roman" w:hAnsi="Times New Roman" w:cs="Times New Roman"/>
          <w:color w:val="000000"/>
          <w:sz w:val="16"/>
          <w:szCs w:val="16"/>
          <w:lang w:val="ru-RU"/>
        </w:rPr>
        <w:softHyphen/>
        <w:t>тре</w:t>
      </w:r>
      <w:r w:rsidRPr="00EF6106">
        <w:rPr>
          <w:rFonts w:ascii="Times New Roman" w:eastAsia="Times New Roman" w:hAnsi="Times New Roman" w:cs="Times New Roman"/>
          <w:color w:val="000000"/>
          <w:sz w:val="16"/>
          <w:szCs w:val="16"/>
          <w:lang w:val="ru-RU"/>
        </w:rPr>
        <w:softHyphen/>
        <w:t>би</w:t>
      </w:r>
      <w:r w:rsidRPr="00EF6106">
        <w:rPr>
          <w:rFonts w:ascii="Times New Roman" w:eastAsia="Times New Roman" w:hAnsi="Times New Roman" w:cs="Times New Roman"/>
          <w:color w:val="000000"/>
          <w:sz w:val="16"/>
          <w:szCs w:val="16"/>
          <w:lang w:val="ru-RU"/>
        </w:rPr>
        <w:softHyphen/>
        <w:t>те</w:t>
      </w:r>
      <w:r w:rsidRPr="00EF6106">
        <w:rPr>
          <w:rFonts w:ascii="Times New Roman" w:eastAsia="Times New Roman" w:hAnsi="Times New Roman" w:cs="Times New Roman"/>
          <w:color w:val="000000"/>
          <w:sz w:val="16"/>
          <w:szCs w:val="16"/>
          <w:lang w:val="ru-RU"/>
        </w:rPr>
        <w:softHyphen/>
        <w:t>лей, под</w:t>
      </w:r>
      <w:r w:rsidRPr="00EF6106">
        <w:rPr>
          <w:rFonts w:ascii="Times New Roman" w:eastAsia="Times New Roman" w:hAnsi="Times New Roman" w:cs="Times New Roman"/>
          <w:color w:val="000000"/>
          <w:sz w:val="16"/>
          <w:szCs w:val="16"/>
          <w:lang w:val="ru-RU"/>
        </w:rPr>
        <w:softHyphen/>
        <w:t>го</w:t>
      </w:r>
      <w:r w:rsidRPr="00EF6106">
        <w:rPr>
          <w:rFonts w:ascii="Times New Roman" w:eastAsia="Times New Roman" w:hAnsi="Times New Roman" w:cs="Times New Roman"/>
          <w:color w:val="000000"/>
          <w:sz w:val="16"/>
          <w:szCs w:val="16"/>
          <w:lang w:val="ru-RU"/>
        </w:rPr>
        <w:softHyphen/>
        <w:t>тов</w:t>
      </w:r>
      <w:r w:rsidRPr="00EF6106">
        <w:rPr>
          <w:rFonts w:ascii="Times New Roman" w:eastAsia="Times New Roman" w:hAnsi="Times New Roman" w:cs="Times New Roman"/>
          <w:color w:val="000000"/>
          <w:sz w:val="16"/>
          <w:szCs w:val="16"/>
          <w:lang w:val="ru-RU"/>
        </w:rPr>
        <w:softHyphen/>
        <w:t>лен</w:t>
      </w:r>
      <w:r w:rsidRPr="00EF6106">
        <w:rPr>
          <w:rFonts w:ascii="Times New Roman" w:eastAsia="Times New Roman" w:hAnsi="Times New Roman" w:cs="Times New Roman"/>
          <w:color w:val="000000"/>
          <w:sz w:val="16"/>
          <w:szCs w:val="16"/>
          <w:lang w:val="ru-RU"/>
        </w:rPr>
        <w:softHyphen/>
        <w:t>ных к вос</w:t>
      </w:r>
      <w:r w:rsidRPr="00EF6106">
        <w:rPr>
          <w:rFonts w:ascii="Times New Roman" w:eastAsia="Times New Roman" w:hAnsi="Times New Roman" w:cs="Times New Roman"/>
          <w:color w:val="000000"/>
          <w:sz w:val="16"/>
          <w:szCs w:val="16"/>
          <w:lang w:val="ru-RU"/>
        </w:rPr>
        <w:softHyphen/>
        <w:t>при</w:t>
      </w:r>
      <w:r w:rsidRPr="00EF6106">
        <w:rPr>
          <w:rFonts w:ascii="Times New Roman" w:eastAsia="Times New Roman" w:hAnsi="Times New Roman" w:cs="Times New Roman"/>
          <w:color w:val="000000"/>
          <w:sz w:val="16"/>
          <w:szCs w:val="16"/>
          <w:lang w:val="ru-RU"/>
        </w:rPr>
        <w:softHyphen/>
        <w:t>я</w:t>
      </w:r>
      <w:r w:rsidRPr="00EF6106">
        <w:rPr>
          <w:rFonts w:ascii="Times New Roman" w:eastAsia="Times New Roman" w:hAnsi="Times New Roman" w:cs="Times New Roman"/>
          <w:color w:val="000000"/>
          <w:sz w:val="16"/>
          <w:szCs w:val="16"/>
          <w:lang w:val="ru-RU"/>
        </w:rPr>
        <w:softHyphen/>
        <w:t>тию слож</w:t>
      </w:r>
      <w:r w:rsidRPr="00EF6106">
        <w:rPr>
          <w:rFonts w:ascii="Times New Roman" w:eastAsia="Times New Roman" w:hAnsi="Times New Roman" w:cs="Times New Roman"/>
          <w:color w:val="000000"/>
          <w:sz w:val="16"/>
          <w:szCs w:val="16"/>
          <w:lang w:val="ru-RU"/>
        </w:rPr>
        <w:softHyphen/>
        <w:t>ных по форме и со</w:t>
      </w:r>
      <w:r w:rsidRPr="00EF6106">
        <w:rPr>
          <w:rFonts w:ascii="Times New Roman" w:eastAsia="Times New Roman" w:hAnsi="Times New Roman" w:cs="Times New Roman"/>
          <w:color w:val="000000"/>
          <w:sz w:val="16"/>
          <w:szCs w:val="16"/>
          <w:lang w:val="ru-RU"/>
        </w:rPr>
        <w:softHyphen/>
        <w:t>дер</w:t>
      </w:r>
      <w:r w:rsidRPr="00EF6106">
        <w:rPr>
          <w:rFonts w:ascii="Times New Roman" w:eastAsia="Times New Roman" w:hAnsi="Times New Roman" w:cs="Times New Roman"/>
          <w:color w:val="000000"/>
          <w:sz w:val="16"/>
          <w:szCs w:val="16"/>
          <w:lang w:val="ru-RU"/>
        </w:rPr>
        <w:softHyphen/>
        <w:t>жа</w:t>
      </w:r>
      <w:r w:rsidRPr="00EF6106">
        <w:rPr>
          <w:rFonts w:ascii="Times New Roman" w:eastAsia="Times New Roman" w:hAnsi="Times New Roman" w:cs="Times New Roman"/>
          <w:color w:val="000000"/>
          <w:sz w:val="16"/>
          <w:szCs w:val="16"/>
          <w:lang w:val="ru-RU"/>
        </w:rPr>
        <w:softHyphen/>
        <w:t>нию про</w:t>
      </w:r>
      <w:r w:rsidRPr="00EF6106">
        <w:rPr>
          <w:rFonts w:ascii="Times New Roman" w:eastAsia="Times New Roman" w:hAnsi="Times New Roman" w:cs="Times New Roman"/>
          <w:color w:val="000000"/>
          <w:sz w:val="16"/>
          <w:szCs w:val="16"/>
          <w:lang w:val="ru-RU"/>
        </w:rPr>
        <w:softHyphen/>
        <w:t>из</w:t>
      </w:r>
      <w:r w:rsidRPr="00EF6106">
        <w:rPr>
          <w:rFonts w:ascii="Times New Roman" w:eastAsia="Times New Roman" w:hAnsi="Times New Roman" w:cs="Times New Roman"/>
          <w:color w:val="000000"/>
          <w:sz w:val="16"/>
          <w:szCs w:val="16"/>
          <w:lang w:val="ru-RU"/>
        </w:rPr>
        <w:softHyphen/>
        <w:t>ве</w:t>
      </w:r>
      <w:r w:rsidRPr="00EF6106">
        <w:rPr>
          <w:rFonts w:ascii="Times New Roman" w:eastAsia="Times New Roman" w:hAnsi="Times New Roman" w:cs="Times New Roman"/>
          <w:color w:val="000000"/>
          <w:sz w:val="16"/>
          <w:szCs w:val="16"/>
          <w:lang w:val="ru-RU"/>
        </w:rPr>
        <w:softHyphen/>
        <w:t>де</w:t>
      </w:r>
      <w:r w:rsidRPr="00EF6106">
        <w:rPr>
          <w:rFonts w:ascii="Times New Roman" w:eastAsia="Times New Roman" w:hAnsi="Times New Roman" w:cs="Times New Roman"/>
          <w:color w:val="000000"/>
          <w:sz w:val="16"/>
          <w:szCs w:val="16"/>
          <w:lang w:val="ru-RU"/>
        </w:rPr>
        <w:softHyphen/>
        <w:t>ний. 4) Про</w:t>
      </w:r>
      <w:r w:rsidRPr="00EF6106">
        <w:rPr>
          <w:rFonts w:ascii="Times New Roman" w:eastAsia="Times New Roman" w:hAnsi="Times New Roman" w:cs="Times New Roman"/>
          <w:color w:val="000000"/>
          <w:sz w:val="16"/>
          <w:szCs w:val="16"/>
          <w:lang w:val="ru-RU"/>
        </w:rPr>
        <w:softHyphen/>
        <w:t>из</w:t>
      </w:r>
      <w:r w:rsidRPr="00EF6106">
        <w:rPr>
          <w:rFonts w:ascii="Times New Roman" w:eastAsia="Times New Roman" w:hAnsi="Times New Roman" w:cs="Times New Roman"/>
          <w:color w:val="000000"/>
          <w:sz w:val="16"/>
          <w:szCs w:val="16"/>
          <w:lang w:val="ru-RU"/>
        </w:rPr>
        <w:softHyphen/>
        <w:t>ве</w:t>
      </w:r>
      <w:r w:rsidRPr="00EF6106">
        <w:rPr>
          <w:rFonts w:ascii="Times New Roman" w:eastAsia="Times New Roman" w:hAnsi="Times New Roman" w:cs="Times New Roman"/>
          <w:color w:val="000000"/>
          <w:sz w:val="16"/>
          <w:szCs w:val="16"/>
          <w:lang w:val="ru-RU"/>
        </w:rPr>
        <w:softHyphen/>
        <w:t>де</w:t>
      </w:r>
      <w:r w:rsidRPr="00EF6106">
        <w:rPr>
          <w:rFonts w:ascii="Times New Roman" w:eastAsia="Times New Roman" w:hAnsi="Times New Roman" w:cs="Times New Roman"/>
          <w:color w:val="000000"/>
          <w:sz w:val="16"/>
          <w:szCs w:val="16"/>
          <w:lang w:val="ru-RU"/>
        </w:rPr>
        <w:softHyphen/>
        <w:t>ния мас</w:t>
      </w:r>
      <w:r w:rsidRPr="00EF6106">
        <w:rPr>
          <w:rFonts w:ascii="Times New Roman" w:eastAsia="Times New Roman" w:hAnsi="Times New Roman" w:cs="Times New Roman"/>
          <w:color w:val="000000"/>
          <w:sz w:val="16"/>
          <w:szCs w:val="16"/>
          <w:lang w:val="ru-RU"/>
        </w:rPr>
        <w:softHyphen/>
        <w:t>со</w:t>
      </w:r>
      <w:r w:rsidRPr="00EF6106">
        <w:rPr>
          <w:rFonts w:ascii="Times New Roman" w:eastAsia="Times New Roman" w:hAnsi="Times New Roman" w:cs="Times New Roman"/>
          <w:color w:val="000000"/>
          <w:sz w:val="16"/>
          <w:szCs w:val="16"/>
          <w:lang w:val="ru-RU"/>
        </w:rPr>
        <w:softHyphen/>
        <w:t>вой куль</w:t>
      </w:r>
      <w:r w:rsidRPr="00EF6106">
        <w:rPr>
          <w:rFonts w:ascii="Times New Roman" w:eastAsia="Times New Roman" w:hAnsi="Times New Roman" w:cs="Times New Roman"/>
          <w:color w:val="000000"/>
          <w:sz w:val="16"/>
          <w:szCs w:val="16"/>
          <w:lang w:val="ru-RU"/>
        </w:rPr>
        <w:softHyphen/>
        <w:t>ту</w:t>
      </w:r>
      <w:r w:rsidRPr="00EF6106">
        <w:rPr>
          <w:rFonts w:ascii="Times New Roman" w:eastAsia="Times New Roman" w:hAnsi="Times New Roman" w:cs="Times New Roman"/>
          <w:color w:val="000000"/>
          <w:sz w:val="16"/>
          <w:szCs w:val="16"/>
          <w:lang w:val="ru-RU"/>
        </w:rPr>
        <w:softHyphen/>
        <w:t>ры, как пра</w:t>
      </w:r>
      <w:r w:rsidRPr="00EF6106">
        <w:rPr>
          <w:rFonts w:ascii="Times New Roman" w:eastAsia="Times New Roman" w:hAnsi="Times New Roman" w:cs="Times New Roman"/>
          <w:color w:val="000000"/>
          <w:sz w:val="16"/>
          <w:szCs w:val="16"/>
          <w:lang w:val="ru-RU"/>
        </w:rPr>
        <w:softHyphen/>
        <w:t>ви</w:t>
      </w:r>
      <w:r w:rsidRPr="00EF6106">
        <w:rPr>
          <w:rFonts w:ascii="Times New Roman" w:eastAsia="Times New Roman" w:hAnsi="Times New Roman" w:cs="Times New Roman"/>
          <w:color w:val="000000"/>
          <w:sz w:val="16"/>
          <w:szCs w:val="16"/>
          <w:lang w:val="ru-RU"/>
        </w:rPr>
        <w:softHyphen/>
        <w:t>ло, ано</w:t>
      </w:r>
      <w:r w:rsidRPr="00EF6106">
        <w:rPr>
          <w:rFonts w:ascii="Times New Roman" w:eastAsia="Times New Roman" w:hAnsi="Times New Roman" w:cs="Times New Roman"/>
          <w:color w:val="000000"/>
          <w:sz w:val="16"/>
          <w:szCs w:val="16"/>
          <w:lang w:val="ru-RU"/>
        </w:rPr>
        <w:softHyphen/>
        <w:t>ним</w:t>
      </w:r>
      <w:r w:rsidRPr="00EF6106">
        <w:rPr>
          <w:rFonts w:ascii="Times New Roman" w:eastAsia="Times New Roman" w:hAnsi="Times New Roman" w:cs="Times New Roman"/>
          <w:color w:val="000000"/>
          <w:sz w:val="16"/>
          <w:szCs w:val="16"/>
          <w:lang w:val="ru-RU"/>
        </w:rPr>
        <w:softHyphen/>
        <w:t>ны.</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5) Про</w:t>
      </w:r>
      <w:r w:rsidRPr="00EF6106">
        <w:rPr>
          <w:rFonts w:ascii="Times New Roman" w:eastAsia="Times New Roman" w:hAnsi="Times New Roman" w:cs="Times New Roman"/>
          <w:color w:val="000000"/>
          <w:sz w:val="16"/>
          <w:szCs w:val="16"/>
          <w:lang w:val="ru-RU"/>
        </w:rPr>
        <w:softHyphen/>
        <w:t>из</w:t>
      </w:r>
      <w:r w:rsidRPr="00EF6106">
        <w:rPr>
          <w:rFonts w:ascii="Times New Roman" w:eastAsia="Times New Roman" w:hAnsi="Times New Roman" w:cs="Times New Roman"/>
          <w:color w:val="000000"/>
          <w:sz w:val="16"/>
          <w:szCs w:val="16"/>
          <w:lang w:val="ru-RU"/>
        </w:rPr>
        <w:softHyphen/>
        <w:t>ве</w:t>
      </w:r>
      <w:r w:rsidRPr="00EF6106">
        <w:rPr>
          <w:rFonts w:ascii="Times New Roman" w:eastAsia="Times New Roman" w:hAnsi="Times New Roman" w:cs="Times New Roman"/>
          <w:color w:val="000000"/>
          <w:sz w:val="16"/>
          <w:szCs w:val="16"/>
          <w:lang w:val="ru-RU"/>
        </w:rPr>
        <w:softHyphen/>
        <w:t>де</w:t>
      </w:r>
      <w:r w:rsidRPr="00EF6106">
        <w:rPr>
          <w:rFonts w:ascii="Times New Roman" w:eastAsia="Times New Roman" w:hAnsi="Times New Roman" w:cs="Times New Roman"/>
          <w:color w:val="000000"/>
          <w:sz w:val="16"/>
          <w:szCs w:val="16"/>
          <w:lang w:val="ru-RU"/>
        </w:rPr>
        <w:softHyphen/>
        <w:t>ния на</w:t>
      </w:r>
      <w:r w:rsidRPr="00EF6106">
        <w:rPr>
          <w:rFonts w:ascii="Times New Roman" w:eastAsia="Times New Roman" w:hAnsi="Times New Roman" w:cs="Times New Roman"/>
          <w:color w:val="000000"/>
          <w:sz w:val="16"/>
          <w:szCs w:val="16"/>
          <w:lang w:val="ru-RU"/>
        </w:rPr>
        <w:softHyphen/>
        <w:t>род</w:t>
      </w:r>
      <w:r w:rsidRPr="00EF6106">
        <w:rPr>
          <w:rFonts w:ascii="Times New Roman" w:eastAsia="Times New Roman" w:hAnsi="Times New Roman" w:cs="Times New Roman"/>
          <w:color w:val="000000"/>
          <w:sz w:val="16"/>
          <w:szCs w:val="16"/>
          <w:lang w:val="ru-RU"/>
        </w:rPr>
        <w:softHyphen/>
        <w:t>ной куль</w:t>
      </w:r>
      <w:r w:rsidRPr="00EF6106">
        <w:rPr>
          <w:rFonts w:ascii="Times New Roman" w:eastAsia="Times New Roman" w:hAnsi="Times New Roman" w:cs="Times New Roman"/>
          <w:color w:val="000000"/>
          <w:sz w:val="16"/>
          <w:szCs w:val="16"/>
          <w:lang w:val="ru-RU"/>
        </w:rPr>
        <w:softHyphen/>
        <w:t>ту</w:t>
      </w:r>
      <w:r w:rsidRPr="00EF6106">
        <w:rPr>
          <w:rFonts w:ascii="Times New Roman" w:eastAsia="Times New Roman" w:hAnsi="Times New Roman" w:cs="Times New Roman"/>
          <w:color w:val="000000"/>
          <w:sz w:val="16"/>
          <w:szCs w:val="16"/>
          <w:lang w:val="ru-RU"/>
        </w:rPr>
        <w:softHyphen/>
        <w:t>ры не</w:t>
      </w:r>
      <w:r w:rsidRPr="00EF6106">
        <w:rPr>
          <w:rFonts w:ascii="Times New Roman" w:eastAsia="Times New Roman" w:hAnsi="Times New Roman" w:cs="Times New Roman"/>
          <w:color w:val="000000"/>
          <w:sz w:val="16"/>
          <w:szCs w:val="16"/>
          <w:lang w:val="ru-RU"/>
        </w:rPr>
        <w:softHyphen/>
        <w:t>ред</w:t>
      </w:r>
      <w:r w:rsidRPr="00EF6106">
        <w:rPr>
          <w:rFonts w:ascii="Times New Roman" w:eastAsia="Times New Roman" w:hAnsi="Times New Roman" w:cs="Times New Roman"/>
          <w:color w:val="000000"/>
          <w:sz w:val="16"/>
          <w:szCs w:val="16"/>
          <w:lang w:val="ru-RU"/>
        </w:rPr>
        <w:softHyphen/>
        <w:t>ко пе</w:t>
      </w:r>
      <w:r w:rsidRPr="00EF6106">
        <w:rPr>
          <w:rFonts w:ascii="Times New Roman" w:eastAsia="Times New Roman" w:hAnsi="Times New Roman" w:cs="Times New Roman"/>
          <w:color w:val="000000"/>
          <w:sz w:val="16"/>
          <w:szCs w:val="16"/>
          <w:lang w:val="ru-RU"/>
        </w:rPr>
        <w:softHyphen/>
        <w:t>ре</w:t>
      </w:r>
      <w:r w:rsidRPr="00EF6106">
        <w:rPr>
          <w:rFonts w:ascii="Times New Roman" w:eastAsia="Times New Roman" w:hAnsi="Times New Roman" w:cs="Times New Roman"/>
          <w:color w:val="000000"/>
          <w:sz w:val="16"/>
          <w:szCs w:val="16"/>
          <w:lang w:val="ru-RU"/>
        </w:rPr>
        <w:softHyphen/>
        <w:t>да</w:t>
      </w:r>
      <w:r w:rsidRPr="00EF6106">
        <w:rPr>
          <w:rFonts w:ascii="Times New Roman" w:eastAsia="Times New Roman" w:hAnsi="Times New Roman" w:cs="Times New Roman"/>
          <w:color w:val="000000"/>
          <w:sz w:val="16"/>
          <w:szCs w:val="16"/>
          <w:lang w:val="ru-RU"/>
        </w:rPr>
        <w:softHyphen/>
        <w:t>ют</w:t>
      </w:r>
      <w:r w:rsidRPr="00EF6106">
        <w:rPr>
          <w:rFonts w:ascii="Times New Roman" w:eastAsia="Times New Roman" w:hAnsi="Times New Roman" w:cs="Times New Roman"/>
          <w:color w:val="000000"/>
          <w:sz w:val="16"/>
          <w:szCs w:val="16"/>
          <w:lang w:val="ru-RU"/>
        </w:rPr>
        <w:softHyphen/>
        <w:t>ся устно.</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7. Популярный актёр и телеведущий на собственные средства снял чёрно-белый фильм о судьбе своего поколения. Критики отнесли это произведение к элитарному искусству. Выберите в приведённом ниже списке характеристики произведения элитарной культуры и запишите цифры, под которыми они указаны. 1) коммерческий характер 2) содержательная сложность 3) внимание критиков и знатоков 4) использование спецэффектов 5) привлечение кинозвёзд</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lastRenderedPageBreak/>
        <w:t>6) колоссальный интерес зрителей</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8. Прочитайте приведенный ниже текст, в котором пропу</w:t>
      </w:r>
      <w:r w:rsidRPr="00EF6106">
        <w:rPr>
          <w:rFonts w:ascii="Times New Roman" w:eastAsia="Times New Roman" w:hAnsi="Times New Roman" w:cs="Times New Roman"/>
          <w:color w:val="000000"/>
          <w:sz w:val="16"/>
          <w:szCs w:val="16"/>
          <w:lang w:val="ru-RU"/>
        </w:rPr>
        <w:softHyphen/>
        <w:t>щен ряд слов. Выберите из предлагаемого списка слова, которые необ</w:t>
      </w:r>
      <w:r w:rsidRPr="00EF6106">
        <w:rPr>
          <w:rFonts w:ascii="Times New Roman" w:eastAsia="Times New Roman" w:hAnsi="Times New Roman" w:cs="Times New Roman"/>
          <w:color w:val="000000"/>
          <w:sz w:val="16"/>
          <w:szCs w:val="16"/>
          <w:lang w:val="ru-RU"/>
        </w:rPr>
        <w:softHyphen/>
        <w:t>ходимо вставить на место пропусков.</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«Духовная жизнь - это важнейшая сфера деятельности отдельных людей и общества в целом, связанная с производ</w:t>
      </w:r>
      <w:r w:rsidRPr="00EF6106">
        <w:rPr>
          <w:rFonts w:ascii="Times New Roman" w:eastAsia="Times New Roman" w:hAnsi="Times New Roman" w:cs="Times New Roman"/>
          <w:color w:val="000000"/>
          <w:sz w:val="16"/>
          <w:szCs w:val="16"/>
          <w:lang w:val="ru-RU"/>
        </w:rPr>
        <w:softHyphen/>
        <w:t>ством, сохранением, ……..(А) и потреблением …….(Б). Наука, искусство, религия, мораль, образова</w:t>
      </w:r>
      <w:r w:rsidRPr="00EF6106">
        <w:rPr>
          <w:rFonts w:ascii="Times New Roman" w:eastAsia="Times New Roman" w:hAnsi="Times New Roman" w:cs="Times New Roman"/>
          <w:color w:val="000000"/>
          <w:sz w:val="16"/>
          <w:szCs w:val="16"/>
          <w:lang w:val="ru-RU"/>
        </w:rPr>
        <w:softHyphen/>
        <w:t>ние выполняют социально значимые исторически закре</w:t>
      </w:r>
      <w:r w:rsidRPr="00EF6106">
        <w:rPr>
          <w:rFonts w:ascii="Times New Roman" w:eastAsia="Times New Roman" w:hAnsi="Times New Roman" w:cs="Times New Roman"/>
          <w:color w:val="000000"/>
          <w:sz w:val="16"/>
          <w:szCs w:val="16"/>
          <w:lang w:val="ru-RU"/>
        </w:rPr>
        <w:softHyphen/>
        <w:t>пившиеся за ними функции, имеют свою структуру, т.е. яв</w:t>
      </w:r>
      <w:r w:rsidRPr="00EF6106">
        <w:rPr>
          <w:rFonts w:ascii="Times New Roman" w:eastAsia="Times New Roman" w:hAnsi="Times New Roman" w:cs="Times New Roman"/>
          <w:color w:val="000000"/>
          <w:sz w:val="16"/>
          <w:szCs w:val="16"/>
          <w:lang w:val="ru-RU"/>
        </w:rPr>
        <w:softHyphen/>
        <w:t>ляются ……(В). Духовная жизнь отдельной личности включает ее потребности, способности, стремления, жизнен</w:t>
      </w:r>
      <w:r w:rsidRPr="00EF6106">
        <w:rPr>
          <w:rFonts w:ascii="Times New Roman" w:eastAsia="Times New Roman" w:hAnsi="Times New Roman" w:cs="Times New Roman"/>
          <w:color w:val="000000"/>
          <w:sz w:val="16"/>
          <w:szCs w:val="16"/>
          <w:lang w:val="ru-RU"/>
        </w:rPr>
        <w:softHyphen/>
        <w:t>ные ориентиры и …….(Г), знания, веру и многое дру</w:t>
      </w:r>
      <w:r w:rsidRPr="00EF6106">
        <w:rPr>
          <w:rFonts w:ascii="Times New Roman" w:eastAsia="Times New Roman" w:hAnsi="Times New Roman" w:cs="Times New Roman"/>
          <w:color w:val="000000"/>
          <w:sz w:val="16"/>
          <w:szCs w:val="16"/>
          <w:lang w:val="ru-RU"/>
        </w:rPr>
        <w:softHyphen/>
        <w:t>гое. Неотъемлемой ее частью является …….(Д) — об</w:t>
      </w:r>
      <w:r w:rsidRPr="00EF6106">
        <w:rPr>
          <w:rFonts w:ascii="Times New Roman" w:eastAsia="Times New Roman" w:hAnsi="Times New Roman" w:cs="Times New Roman"/>
          <w:color w:val="000000"/>
          <w:sz w:val="16"/>
          <w:szCs w:val="16"/>
          <w:lang w:val="ru-RU"/>
        </w:rPr>
        <w:softHyphen/>
        <w:t>ласть чувств и переживаний. Условием полноценной духовной жизни личности является ее …..(Е), т.е. ос</w:t>
      </w:r>
      <w:r w:rsidRPr="00EF6106">
        <w:rPr>
          <w:rFonts w:ascii="Times New Roman" w:eastAsia="Times New Roman" w:hAnsi="Times New Roman" w:cs="Times New Roman"/>
          <w:color w:val="000000"/>
          <w:sz w:val="16"/>
          <w:szCs w:val="16"/>
          <w:lang w:val="ru-RU"/>
        </w:rPr>
        <w:softHyphen/>
        <w:t>воение культуры».</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Слова в списке даны в именительном падеже. Каждое слово (словосочетание) может быть использовано только</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color w:val="000000"/>
          <w:sz w:val="16"/>
          <w:szCs w:val="16"/>
          <w:u w:val="single"/>
          <w:lang w:val="ru-RU"/>
        </w:rPr>
        <w:t>один</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color w:val="000000"/>
          <w:sz w:val="16"/>
          <w:szCs w:val="16"/>
          <w:lang w:val="ru-RU"/>
        </w:rPr>
        <w:t>раз.</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Список терминов:</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1) социализация</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2) распространение</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3) общество</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4) социальный институт</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5) ценностные ориентации</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6) культура</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7) духовные ценности</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8) общественные отношения</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9) эмоциональная сфера</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В данной ниже таблице приведены буквы, обозначаю</w:t>
      </w:r>
      <w:r w:rsidRPr="00EF6106">
        <w:rPr>
          <w:rFonts w:ascii="Times New Roman" w:eastAsia="Times New Roman" w:hAnsi="Times New Roman" w:cs="Times New Roman"/>
          <w:color w:val="000000"/>
          <w:sz w:val="16"/>
          <w:szCs w:val="16"/>
          <w:lang w:val="ru-RU"/>
        </w:rPr>
        <w:softHyphen/>
        <w:t>щие пропущенные слова. Запишите в таблицу под каж</w:t>
      </w:r>
      <w:r w:rsidRPr="00EF6106">
        <w:rPr>
          <w:rFonts w:ascii="Times New Roman" w:eastAsia="Times New Roman" w:hAnsi="Times New Roman" w:cs="Times New Roman"/>
          <w:color w:val="000000"/>
          <w:sz w:val="16"/>
          <w:szCs w:val="16"/>
          <w:lang w:val="ru-RU"/>
        </w:rPr>
        <w:softHyphen/>
        <w:t>дой буквой номер выбранного Вами слова.</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p>
    <w:tbl>
      <w:tblPr>
        <w:tblW w:w="2028" w:type="dxa"/>
        <w:shd w:val="clear" w:color="auto" w:fill="FFFFFF"/>
        <w:tblCellMar>
          <w:top w:w="84" w:type="dxa"/>
          <w:left w:w="84" w:type="dxa"/>
          <w:bottom w:w="84" w:type="dxa"/>
          <w:right w:w="84" w:type="dxa"/>
        </w:tblCellMar>
        <w:tblLook w:val="04A0" w:firstRow="1" w:lastRow="0" w:firstColumn="1" w:lastColumn="0" w:noHBand="0" w:noVBand="1"/>
      </w:tblPr>
      <w:tblGrid>
        <w:gridCol w:w="330"/>
        <w:gridCol w:w="295"/>
        <w:gridCol w:w="317"/>
        <w:gridCol w:w="297"/>
        <w:gridCol w:w="321"/>
        <w:gridCol w:w="468"/>
      </w:tblGrid>
      <w:tr w:rsidR="00525C11" w:rsidRPr="00EF6106" w:rsidTr="00EF6106">
        <w:tc>
          <w:tcPr>
            <w:tcW w:w="1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А</w:t>
            </w:r>
          </w:p>
        </w:tc>
        <w:tc>
          <w:tcPr>
            <w:tcW w:w="1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Б</w:t>
            </w:r>
          </w:p>
        </w:tc>
        <w:tc>
          <w:tcPr>
            <w:tcW w:w="1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В</w:t>
            </w:r>
          </w:p>
        </w:tc>
        <w:tc>
          <w:tcPr>
            <w:tcW w:w="1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Г</w:t>
            </w:r>
          </w:p>
        </w:tc>
        <w:tc>
          <w:tcPr>
            <w:tcW w:w="1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Д</w:t>
            </w:r>
          </w:p>
        </w:tc>
        <w:tc>
          <w:tcPr>
            <w:tcW w:w="1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Е</w:t>
            </w:r>
          </w:p>
        </w:tc>
      </w:tr>
      <w:tr w:rsidR="00525C11" w:rsidRPr="00EF6106" w:rsidTr="00EF6106">
        <w:tc>
          <w:tcPr>
            <w:tcW w:w="1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p>
        </w:tc>
        <w:tc>
          <w:tcPr>
            <w:tcW w:w="1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p>
        </w:tc>
        <w:tc>
          <w:tcPr>
            <w:tcW w:w="1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p>
        </w:tc>
        <w:tc>
          <w:tcPr>
            <w:tcW w:w="1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p>
        </w:tc>
        <w:tc>
          <w:tcPr>
            <w:tcW w:w="1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p>
        </w:tc>
        <w:tc>
          <w:tcPr>
            <w:tcW w:w="1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p>
        </w:tc>
      </w:tr>
    </w:tbl>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p>
    <w:p w:rsidR="00525C11" w:rsidRPr="00EF6106" w:rsidRDefault="00525C11" w:rsidP="00EF6106">
      <w:pPr>
        <w:shd w:val="clear" w:color="auto" w:fill="FFFFFF"/>
        <w:spacing w:after="0" w:line="240" w:lineRule="atLeast"/>
        <w:contextualSpacing/>
        <w:jc w:val="center"/>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Ключ к тесту: «Духовная культура общества»</w:t>
      </w:r>
    </w:p>
    <w:p w:rsidR="00525C11" w:rsidRPr="00EF6106" w:rsidRDefault="00525C11" w:rsidP="00EF6106">
      <w:pPr>
        <w:shd w:val="clear" w:color="auto" w:fill="FFFFFF"/>
        <w:spacing w:after="0" w:line="240" w:lineRule="atLeast"/>
        <w:contextualSpacing/>
        <w:jc w:val="center"/>
        <w:rPr>
          <w:rFonts w:ascii="Times New Roman" w:eastAsia="Times New Roman" w:hAnsi="Times New Roman" w:cs="Times New Roman"/>
          <w:color w:val="000000"/>
          <w:sz w:val="16"/>
          <w:szCs w:val="16"/>
          <w:lang w:val="ru-RU"/>
        </w:rPr>
      </w:pPr>
    </w:p>
    <w:tbl>
      <w:tblPr>
        <w:tblW w:w="5424" w:type="dxa"/>
        <w:shd w:val="clear" w:color="auto" w:fill="FFFFFF"/>
        <w:tblCellMar>
          <w:top w:w="84" w:type="dxa"/>
          <w:left w:w="84" w:type="dxa"/>
          <w:bottom w:w="84" w:type="dxa"/>
          <w:right w:w="84" w:type="dxa"/>
        </w:tblCellMar>
        <w:tblLook w:val="04A0" w:firstRow="1" w:lastRow="0" w:firstColumn="1" w:lastColumn="0" w:noHBand="0" w:noVBand="1"/>
      </w:tblPr>
      <w:tblGrid>
        <w:gridCol w:w="414"/>
        <w:gridCol w:w="1927"/>
        <w:gridCol w:w="2106"/>
        <w:gridCol w:w="977"/>
      </w:tblGrid>
      <w:tr w:rsidR="00525C11" w:rsidRPr="00EF6106" w:rsidTr="00EF6106">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w:t>
            </w:r>
          </w:p>
        </w:tc>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Вариант 1</w:t>
            </w:r>
          </w:p>
        </w:tc>
        <w:tc>
          <w:tcPr>
            <w:tcW w:w="18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Вариант 2</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Балл</w:t>
            </w:r>
          </w:p>
        </w:tc>
      </w:tr>
      <w:tr w:rsidR="00525C11" w:rsidRPr="00EF6106" w:rsidTr="00EF6106">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w:t>
            </w:r>
          </w:p>
        </w:tc>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народная</w:t>
            </w:r>
          </w:p>
        </w:tc>
        <w:tc>
          <w:tcPr>
            <w:tcW w:w="18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элитарная</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w:t>
            </w:r>
          </w:p>
        </w:tc>
      </w:tr>
      <w:tr w:rsidR="00525C11" w:rsidRPr="00EF6106" w:rsidTr="00EF6106">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w:t>
            </w:r>
          </w:p>
        </w:tc>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духовная культура</w:t>
            </w:r>
          </w:p>
        </w:tc>
        <w:tc>
          <w:tcPr>
            <w:tcW w:w="18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духовная культура</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w:t>
            </w:r>
          </w:p>
        </w:tc>
      </w:tr>
      <w:tr w:rsidR="00525C11" w:rsidRPr="00EF6106" w:rsidTr="00EF6106">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3</w:t>
            </w:r>
          </w:p>
        </w:tc>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1 2</w:t>
            </w:r>
          </w:p>
        </w:tc>
        <w:tc>
          <w:tcPr>
            <w:tcW w:w="18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6 7</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w:t>
            </w:r>
          </w:p>
        </w:tc>
      </w:tr>
      <w:tr w:rsidR="00525C11" w:rsidRPr="00EF6106" w:rsidTr="00EF6106">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4</w:t>
            </w:r>
          </w:p>
        </w:tc>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1 2 3</w:t>
            </w:r>
          </w:p>
        </w:tc>
        <w:tc>
          <w:tcPr>
            <w:tcW w:w="18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2 4 5</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w:t>
            </w:r>
          </w:p>
        </w:tc>
      </w:tr>
      <w:tr w:rsidR="00525C11" w:rsidRPr="00EF6106" w:rsidTr="00EF6106">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5</w:t>
            </w:r>
          </w:p>
        </w:tc>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21223</w:t>
            </w:r>
          </w:p>
        </w:tc>
        <w:tc>
          <w:tcPr>
            <w:tcW w:w="18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33221</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w:t>
            </w:r>
          </w:p>
        </w:tc>
      </w:tr>
      <w:tr w:rsidR="00525C11" w:rsidRPr="00EF6106" w:rsidTr="00EF6106">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6</w:t>
            </w:r>
          </w:p>
        </w:tc>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135</w:t>
            </w:r>
          </w:p>
        </w:tc>
        <w:tc>
          <w:tcPr>
            <w:tcW w:w="18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46</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w:t>
            </w:r>
          </w:p>
        </w:tc>
      </w:tr>
      <w:tr w:rsidR="00525C11" w:rsidRPr="00EF6106" w:rsidTr="00EF6106">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7</w:t>
            </w:r>
          </w:p>
        </w:tc>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23</w:t>
            </w:r>
          </w:p>
        </w:tc>
        <w:tc>
          <w:tcPr>
            <w:tcW w:w="18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134</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w:t>
            </w:r>
          </w:p>
        </w:tc>
      </w:tr>
      <w:tr w:rsidR="00525C11" w:rsidRPr="00EF6106" w:rsidTr="00EF6106">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8</w:t>
            </w:r>
          </w:p>
        </w:tc>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274591</w:t>
            </w:r>
          </w:p>
        </w:tc>
        <w:tc>
          <w:tcPr>
            <w:tcW w:w="18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954281</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w:t>
            </w:r>
          </w:p>
        </w:tc>
      </w:tr>
    </w:tbl>
    <w:p w:rsidR="00525C11" w:rsidRPr="00EF6106" w:rsidRDefault="00525C11" w:rsidP="00EF6106">
      <w:pPr>
        <w:spacing w:after="0" w:line="240" w:lineRule="atLeast"/>
        <w:contextualSpacing/>
        <w:rPr>
          <w:rFonts w:ascii="Times New Roman" w:eastAsia="Times New Roman" w:hAnsi="Times New Roman" w:cs="Times New Roman"/>
          <w:sz w:val="16"/>
          <w:szCs w:val="16"/>
        </w:rPr>
      </w:pPr>
      <w:r w:rsidRPr="00EF6106">
        <w:rPr>
          <w:rFonts w:ascii="Times New Roman" w:eastAsia="Times New Roman" w:hAnsi="Times New Roman" w:cs="Times New Roman"/>
          <w:color w:val="252525"/>
          <w:sz w:val="16"/>
          <w:szCs w:val="16"/>
        </w:rPr>
        <w:br/>
      </w:r>
      <w:r w:rsidRPr="00EF6106">
        <w:rPr>
          <w:rFonts w:ascii="Times New Roman" w:eastAsia="Times New Roman" w:hAnsi="Times New Roman" w:cs="Times New Roman"/>
          <w:color w:val="252525"/>
          <w:sz w:val="16"/>
          <w:szCs w:val="16"/>
        </w:rPr>
        <w:br/>
      </w:r>
    </w:p>
    <w:p w:rsidR="00525C11" w:rsidRPr="00EF6106" w:rsidRDefault="00525C11" w:rsidP="00EF6106">
      <w:pPr>
        <w:shd w:val="clear" w:color="auto" w:fill="FFFFFF"/>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«5» - 12 – 13 баллов</w:t>
      </w:r>
    </w:p>
    <w:p w:rsidR="00525C11" w:rsidRPr="00EF6106" w:rsidRDefault="00525C11" w:rsidP="00EF6106">
      <w:pPr>
        <w:shd w:val="clear" w:color="auto" w:fill="FFFFFF"/>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«4» - 9 – 11 баллов</w:t>
      </w:r>
    </w:p>
    <w:p w:rsidR="00525C11" w:rsidRPr="00EF6106" w:rsidRDefault="00525C11" w:rsidP="00EF6106">
      <w:pPr>
        <w:shd w:val="clear" w:color="auto" w:fill="FFFFFF"/>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«3» - 6 – 8 баллов</w:t>
      </w:r>
    </w:p>
    <w:p w:rsidR="00525C11" w:rsidRPr="00EF6106" w:rsidRDefault="00525C11" w:rsidP="00EF6106">
      <w:pPr>
        <w:shd w:val="clear" w:color="auto" w:fill="FFFFFF"/>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 - 5 и менее баллов</w:t>
      </w:r>
    </w:p>
    <w:p w:rsidR="00525C11" w:rsidRPr="00EF6106" w:rsidRDefault="00525C11" w:rsidP="00EF6106">
      <w:pPr>
        <w:spacing w:after="0" w:line="240" w:lineRule="atLeast"/>
        <w:contextualSpacing/>
        <w:jc w:val="center"/>
        <w:rPr>
          <w:rFonts w:ascii="Times New Roman" w:eastAsia="Arial" w:hAnsi="Times New Roman" w:cs="Times New Roman"/>
          <w:b/>
          <w:sz w:val="16"/>
          <w:szCs w:val="16"/>
        </w:rPr>
      </w:pPr>
    </w:p>
    <w:p w:rsidR="00525C11" w:rsidRPr="00EF6106" w:rsidRDefault="00525C11" w:rsidP="00EF6106">
      <w:pPr>
        <w:shd w:val="clear" w:color="auto" w:fill="FFFFFF"/>
        <w:spacing w:after="0" w:line="240" w:lineRule="atLeast"/>
        <w:contextualSpacing/>
        <w:jc w:val="center"/>
        <w:rPr>
          <w:rFonts w:ascii="Times New Roman" w:eastAsia="Times New Roman" w:hAnsi="Times New Roman" w:cs="Times New Roman"/>
          <w:b/>
          <w:bCs/>
          <w:color w:val="000000"/>
          <w:sz w:val="16"/>
          <w:szCs w:val="16"/>
        </w:rPr>
      </w:pP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b/>
          <w:bCs/>
          <w:color w:val="000000"/>
          <w:sz w:val="16"/>
          <w:szCs w:val="16"/>
          <w:lang w:val="ru-RU"/>
        </w:rPr>
        <w:t xml:space="preserve">Контрольная работа по теме «Рынок. </w:t>
      </w:r>
      <w:r w:rsidRPr="00EF6106">
        <w:rPr>
          <w:rFonts w:ascii="Times New Roman" w:eastAsia="Times New Roman" w:hAnsi="Times New Roman" w:cs="Times New Roman"/>
          <w:b/>
          <w:bCs/>
          <w:color w:val="000000"/>
          <w:sz w:val="16"/>
          <w:szCs w:val="16"/>
        </w:rPr>
        <w:t xml:space="preserve">Конкуренция» Вариант №1 </w:t>
      </w:r>
    </w:p>
    <w:tbl>
      <w:tblPr>
        <w:tblW w:w="8796" w:type="dxa"/>
        <w:shd w:val="clear" w:color="auto" w:fill="FFFFFF"/>
        <w:tblCellMar>
          <w:top w:w="84" w:type="dxa"/>
          <w:left w:w="84" w:type="dxa"/>
          <w:bottom w:w="84" w:type="dxa"/>
          <w:right w:w="84" w:type="dxa"/>
        </w:tblCellMar>
        <w:tblLook w:val="04A0" w:firstRow="1" w:lastRow="0" w:firstColumn="1" w:lastColumn="0" w:noHBand="0" w:noVBand="1"/>
      </w:tblPr>
      <w:tblGrid>
        <w:gridCol w:w="652"/>
        <w:gridCol w:w="7423"/>
        <w:gridCol w:w="721"/>
      </w:tblGrid>
      <w:tr w:rsidR="00525C11" w:rsidRPr="00EF6106" w:rsidTr="00EF6106">
        <w:tc>
          <w:tcPr>
            <w:tcW w:w="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b/>
                <w:bCs/>
                <w:color w:val="000000"/>
                <w:sz w:val="16"/>
                <w:szCs w:val="16"/>
              </w:rPr>
              <w:t>п/п</w:t>
            </w:r>
          </w:p>
        </w:tc>
        <w:tc>
          <w:tcPr>
            <w:tcW w:w="7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b/>
                <w:bCs/>
                <w:color w:val="000000"/>
                <w:sz w:val="16"/>
                <w:szCs w:val="16"/>
              </w:rPr>
              <w:t>Задание</w:t>
            </w:r>
          </w:p>
        </w:tc>
        <w:tc>
          <w:tcPr>
            <w:tcW w:w="5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b/>
                <w:bCs/>
                <w:color w:val="000000"/>
                <w:sz w:val="16"/>
                <w:szCs w:val="16"/>
              </w:rPr>
              <w:t>Баллы</w:t>
            </w:r>
          </w:p>
        </w:tc>
      </w:tr>
      <w:tr w:rsidR="00525C11" w:rsidRPr="00EF6106" w:rsidTr="00EF6106">
        <w:tc>
          <w:tcPr>
            <w:tcW w:w="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w:t>
            </w:r>
          </w:p>
        </w:tc>
        <w:tc>
          <w:tcPr>
            <w:tcW w:w="7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Раскройте смысл понятия</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i/>
                <w:iCs/>
                <w:color w:val="000000"/>
                <w:sz w:val="16"/>
                <w:szCs w:val="16"/>
                <w:lang w:val="ru-RU"/>
              </w:rPr>
              <w:t>рынок</w:t>
            </w:r>
            <w:r w:rsidRPr="00EF6106">
              <w:rPr>
                <w:rFonts w:ascii="Times New Roman" w:eastAsia="Times New Roman" w:hAnsi="Times New Roman" w:cs="Times New Roman"/>
                <w:color w:val="000000"/>
                <w:sz w:val="16"/>
                <w:szCs w:val="16"/>
                <w:lang w:val="ru-RU"/>
              </w:rPr>
              <w:t>. Назовите любые два условия существования рынка</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p>
        </w:tc>
        <w:tc>
          <w:tcPr>
            <w:tcW w:w="5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3</w:t>
            </w:r>
          </w:p>
        </w:tc>
      </w:tr>
      <w:tr w:rsidR="00525C11" w:rsidRPr="00EF6106" w:rsidTr="00EF6106">
        <w:tc>
          <w:tcPr>
            <w:tcW w:w="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w:t>
            </w:r>
          </w:p>
        </w:tc>
        <w:tc>
          <w:tcPr>
            <w:tcW w:w="7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Назовите три признака рынка</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p>
        </w:tc>
        <w:tc>
          <w:tcPr>
            <w:tcW w:w="5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w:t>
            </w:r>
          </w:p>
        </w:tc>
      </w:tr>
      <w:tr w:rsidR="00525C11" w:rsidRPr="00EF6106" w:rsidTr="00EF6106">
        <w:tc>
          <w:tcPr>
            <w:tcW w:w="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3</w:t>
            </w:r>
          </w:p>
        </w:tc>
        <w:tc>
          <w:tcPr>
            <w:tcW w:w="7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Приведите по 2 черты позитивных и негативных последствий конкуренции</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p>
        </w:tc>
        <w:tc>
          <w:tcPr>
            <w:tcW w:w="5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w:t>
            </w:r>
          </w:p>
        </w:tc>
      </w:tr>
      <w:tr w:rsidR="00525C11" w:rsidRPr="00EF6106" w:rsidTr="00EF6106">
        <w:tc>
          <w:tcPr>
            <w:tcW w:w="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4</w:t>
            </w:r>
          </w:p>
        </w:tc>
        <w:tc>
          <w:tcPr>
            <w:tcW w:w="7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Назовите 4 и объясните 2 любые функции рынка</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p>
        </w:tc>
        <w:tc>
          <w:tcPr>
            <w:tcW w:w="5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4</w:t>
            </w:r>
          </w:p>
        </w:tc>
      </w:tr>
      <w:tr w:rsidR="00525C11" w:rsidRPr="00EF6106" w:rsidTr="00EF6106">
        <w:tc>
          <w:tcPr>
            <w:tcW w:w="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5</w:t>
            </w:r>
          </w:p>
        </w:tc>
        <w:tc>
          <w:tcPr>
            <w:tcW w:w="7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Назовите 2 любых не</w:t>
            </w:r>
            <w:r w:rsidRPr="00EF6106">
              <w:rPr>
                <w:rFonts w:ascii="Times New Roman" w:eastAsia="Times New Roman" w:hAnsi="Times New Roman" w:cs="Times New Roman"/>
                <w:color w:val="000000"/>
                <w:sz w:val="16"/>
                <w:szCs w:val="16"/>
              </w:rPr>
              <w:softHyphen/>
              <w:t>це</w:t>
            </w:r>
            <w:r w:rsidRPr="00EF6106">
              <w:rPr>
                <w:rFonts w:ascii="Times New Roman" w:eastAsia="Times New Roman" w:hAnsi="Times New Roman" w:cs="Times New Roman"/>
                <w:color w:val="000000"/>
                <w:sz w:val="16"/>
                <w:szCs w:val="16"/>
              </w:rPr>
              <w:softHyphen/>
              <w:t>но</w:t>
            </w:r>
            <w:r w:rsidRPr="00EF6106">
              <w:rPr>
                <w:rFonts w:ascii="Times New Roman" w:eastAsia="Times New Roman" w:hAnsi="Times New Roman" w:cs="Times New Roman"/>
                <w:color w:val="000000"/>
                <w:sz w:val="16"/>
                <w:szCs w:val="16"/>
              </w:rPr>
              <w:softHyphen/>
              <w:t>вых фак</w:t>
            </w:r>
            <w:r w:rsidRPr="00EF6106">
              <w:rPr>
                <w:rFonts w:ascii="Times New Roman" w:eastAsia="Times New Roman" w:hAnsi="Times New Roman" w:cs="Times New Roman"/>
                <w:color w:val="000000"/>
                <w:sz w:val="16"/>
                <w:szCs w:val="16"/>
              </w:rPr>
              <w:softHyphen/>
              <w:t>то</w:t>
            </w:r>
            <w:r w:rsidRPr="00EF6106">
              <w:rPr>
                <w:rFonts w:ascii="Times New Roman" w:eastAsia="Times New Roman" w:hAnsi="Times New Roman" w:cs="Times New Roman"/>
                <w:color w:val="000000"/>
                <w:sz w:val="16"/>
                <w:szCs w:val="16"/>
              </w:rPr>
              <w:softHyphen/>
              <w:t>ра спроса</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p>
        </w:tc>
        <w:tc>
          <w:tcPr>
            <w:tcW w:w="5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w:t>
            </w:r>
          </w:p>
        </w:tc>
      </w:tr>
      <w:tr w:rsidR="00525C11" w:rsidRPr="00EF6106" w:rsidTr="00EF6106">
        <w:tc>
          <w:tcPr>
            <w:tcW w:w="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lastRenderedPageBreak/>
              <w:t>6</w:t>
            </w:r>
          </w:p>
        </w:tc>
        <w:tc>
          <w:tcPr>
            <w:tcW w:w="7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Чем занимается менеджер?</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p>
        </w:tc>
        <w:tc>
          <w:tcPr>
            <w:tcW w:w="5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w:t>
            </w:r>
          </w:p>
        </w:tc>
      </w:tr>
      <w:tr w:rsidR="00525C11" w:rsidRPr="00EF6106" w:rsidTr="00EF6106">
        <w:tc>
          <w:tcPr>
            <w:tcW w:w="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7</w:t>
            </w:r>
          </w:p>
        </w:tc>
        <w:tc>
          <w:tcPr>
            <w:tcW w:w="7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 xml:space="preserve">Рынок спортивной одежды области </w:t>
            </w:r>
            <w:r w:rsidRPr="00EF6106">
              <w:rPr>
                <w:rFonts w:ascii="Times New Roman" w:eastAsia="Times New Roman" w:hAnsi="Times New Roman" w:cs="Times New Roman"/>
                <w:color w:val="000000"/>
                <w:sz w:val="16"/>
                <w:szCs w:val="16"/>
              </w:rPr>
              <w:t>Z</w:t>
            </w:r>
            <w:r w:rsidRPr="00EF6106">
              <w:rPr>
                <w:rFonts w:ascii="Times New Roman" w:eastAsia="Times New Roman" w:hAnsi="Times New Roman" w:cs="Times New Roman"/>
                <w:color w:val="000000"/>
                <w:sz w:val="16"/>
                <w:szCs w:val="16"/>
                <w:lang w:val="ru-RU"/>
              </w:rPr>
              <w:t xml:space="preserve"> поделён между четырьмя крупными компаниями-операторами, другие производители не представлены. Выберите в приведённом ниже списке характеристики данного рынка и запишите цифры, под которыми они указаны.</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1) рынок услуг 2) совершенная конкуренция 3) региональный рынок</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4) рынок товаров 5) олигополия 6) рыночный дефицит</w:t>
            </w:r>
          </w:p>
        </w:tc>
        <w:tc>
          <w:tcPr>
            <w:tcW w:w="5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w:t>
            </w:r>
          </w:p>
        </w:tc>
      </w:tr>
      <w:tr w:rsidR="00525C11" w:rsidRPr="00EF6106" w:rsidTr="00EF6106">
        <w:tc>
          <w:tcPr>
            <w:tcW w:w="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8</w:t>
            </w:r>
          </w:p>
        </w:tc>
        <w:tc>
          <w:tcPr>
            <w:tcW w:w="7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Ниже приведён перечень факторов. Все они, за исключением двух, относятся к факторам сокращения предложения.</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1) повышение налога на прибыль; 2) банкротство трех фирм-производителей; 3)увеличение цен на сырье;</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4) рост доходов потребителей; 5) рост издержек; 6) появление моды на данный товар.</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Найдите два примера, «выпадающих» из общего ряда, и запишите цифры, под которыми они указаны.</w:t>
            </w:r>
          </w:p>
        </w:tc>
        <w:tc>
          <w:tcPr>
            <w:tcW w:w="5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w:t>
            </w:r>
          </w:p>
        </w:tc>
      </w:tr>
      <w:tr w:rsidR="00525C11" w:rsidRPr="00EF6106" w:rsidTr="00EF6106">
        <w:tc>
          <w:tcPr>
            <w:tcW w:w="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9</w:t>
            </w:r>
          </w:p>
        </w:tc>
        <w:tc>
          <w:tcPr>
            <w:tcW w:w="7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rPr>
              <w:t>H</w:t>
            </w:r>
            <w:r w:rsidRPr="00EF6106">
              <w:rPr>
                <w:rFonts w:ascii="Times New Roman" w:eastAsia="Times New Roman" w:hAnsi="Times New Roman" w:cs="Times New Roman"/>
                <w:noProof/>
                <w:color w:val="000000"/>
                <w:sz w:val="16"/>
                <w:szCs w:val="16"/>
              </w:rPr>
              <w:drawing>
                <wp:anchor distT="0" distB="0" distL="0" distR="0" simplePos="0" relativeHeight="251654656" behindDoc="0" locked="0" layoutInCell="1" allowOverlap="0" wp14:anchorId="666C813E" wp14:editId="6BA70568">
                  <wp:simplePos x="0" y="0"/>
                  <wp:positionH relativeFrom="column">
                    <wp:align>left</wp:align>
                  </wp:positionH>
                  <wp:positionV relativeFrom="line">
                    <wp:posOffset>0</wp:posOffset>
                  </wp:positionV>
                  <wp:extent cx="1362075" cy="1209675"/>
                  <wp:effectExtent l="0" t="0" r="0" b="0"/>
                  <wp:wrapSquare wrapText="bothSides"/>
                  <wp:docPr id="9" name="Рисунок 9" descr="https://fsd.multiurok.ru/html/2022/05/10/s_6279cecb7ca75/php0hFHQ6_KR-10-Rynok-Konkurenciya_html_80f4acd308cb83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22/05/10/s_6279cecb7ca75/php0hFHQ6_KR-10-Rynok-Konkurenciya_html_80f4acd308cb838a.p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36207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6106">
              <w:rPr>
                <w:rFonts w:ascii="Times New Roman" w:eastAsia="Times New Roman" w:hAnsi="Times New Roman" w:cs="Times New Roman"/>
                <w:color w:val="000000"/>
                <w:sz w:val="16"/>
                <w:szCs w:val="16"/>
              </w:rPr>
              <w:t> a</w:t>
            </w:r>
            <w:r w:rsidRPr="00EF6106">
              <w:rPr>
                <w:rFonts w:ascii="Times New Roman" w:eastAsia="Times New Roman" w:hAnsi="Times New Roman" w:cs="Times New Roman"/>
                <w:color w:val="000000"/>
                <w:sz w:val="16"/>
                <w:szCs w:val="16"/>
                <w:lang w:val="ru-RU"/>
              </w:rPr>
              <w:t xml:space="preserve"> гра</w:t>
            </w:r>
            <w:r w:rsidRPr="00EF6106">
              <w:rPr>
                <w:rFonts w:ascii="Times New Roman" w:eastAsia="Times New Roman" w:hAnsi="Times New Roman" w:cs="Times New Roman"/>
                <w:color w:val="000000"/>
                <w:sz w:val="16"/>
                <w:szCs w:val="16"/>
                <w:lang w:val="ru-RU"/>
              </w:rPr>
              <w:softHyphen/>
              <w:t>фи</w:t>
            </w:r>
            <w:r w:rsidRPr="00EF6106">
              <w:rPr>
                <w:rFonts w:ascii="Times New Roman" w:eastAsia="Times New Roman" w:hAnsi="Times New Roman" w:cs="Times New Roman"/>
                <w:color w:val="000000"/>
                <w:sz w:val="16"/>
                <w:szCs w:val="16"/>
                <w:lang w:val="ru-RU"/>
              </w:rPr>
              <w:softHyphen/>
              <w:t>ке от</w:t>
            </w:r>
            <w:r w:rsidRPr="00EF6106">
              <w:rPr>
                <w:rFonts w:ascii="Times New Roman" w:eastAsia="Times New Roman" w:hAnsi="Times New Roman" w:cs="Times New Roman"/>
                <w:color w:val="000000"/>
                <w:sz w:val="16"/>
                <w:szCs w:val="16"/>
                <w:lang w:val="ru-RU"/>
              </w:rPr>
              <w:softHyphen/>
              <w:t>ра</w:t>
            </w:r>
            <w:r w:rsidRPr="00EF6106">
              <w:rPr>
                <w:rFonts w:ascii="Times New Roman" w:eastAsia="Times New Roman" w:hAnsi="Times New Roman" w:cs="Times New Roman"/>
                <w:color w:val="000000"/>
                <w:sz w:val="16"/>
                <w:szCs w:val="16"/>
                <w:lang w:val="ru-RU"/>
              </w:rPr>
              <w:softHyphen/>
              <w:t>же</w:t>
            </w:r>
            <w:r w:rsidRPr="00EF6106">
              <w:rPr>
                <w:rFonts w:ascii="Times New Roman" w:eastAsia="Times New Roman" w:hAnsi="Times New Roman" w:cs="Times New Roman"/>
                <w:color w:val="000000"/>
                <w:sz w:val="16"/>
                <w:szCs w:val="16"/>
                <w:lang w:val="ru-RU"/>
              </w:rPr>
              <w:softHyphen/>
              <w:t>на си</w:t>
            </w:r>
            <w:r w:rsidRPr="00EF6106">
              <w:rPr>
                <w:rFonts w:ascii="Times New Roman" w:eastAsia="Times New Roman" w:hAnsi="Times New Roman" w:cs="Times New Roman"/>
                <w:color w:val="000000"/>
                <w:sz w:val="16"/>
                <w:szCs w:val="16"/>
                <w:lang w:val="ru-RU"/>
              </w:rPr>
              <w:softHyphen/>
              <w:t>ту</w:t>
            </w:r>
            <w:r w:rsidRPr="00EF6106">
              <w:rPr>
                <w:rFonts w:ascii="Times New Roman" w:eastAsia="Times New Roman" w:hAnsi="Times New Roman" w:cs="Times New Roman"/>
                <w:color w:val="000000"/>
                <w:sz w:val="16"/>
                <w:szCs w:val="16"/>
                <w:lang w:val="ru-RU"/>
              </w:rPr>
              <w:softHyphen/>
              <w:t>а</w:t>
            </w:r>
            <w:r w:rsidRPr="00EF6106">
              <w:rPr>
                <w:rFonts w:ascii="Times New Roman" w:eastAsia="Times New Roman" w:hAnsi="Times New Roman" w:cs="Times New Roman"/>
                <w:color w:val="000000"/>
                <w:sz w:val="16"/>
                <w:szCs w:val="16"/>
                <w:lang w:val="ru-RU"/>
              </w:rPr>
              <w:softHyphen/>
              <w:t>ция на рынке мяса и мяс</w:t>
            </w:r>
            <w:r w:rsidRPr="00EF6106">
              <w:rPr>
                <w:rFonts w:ascii="Times New Roman" w:eastAsia="Times New Roman" w:hAnsi="Times New Roman" w:cs="Times New Roman"/>
                <w:color w:val="000000"/>
                <w:sz w:val="16"/>
                <w:szCs w:val="16"/>
                <w:lang w:val="ru-RU"/>
              </w:rPr>
              <w:softHyphen/>
              <w:t>ных про</w:t>
            </w:r>
            <w:r w:rsidRPr="00EF6106">
              <w:rPr>
                <w:rFonts w:ascii="Times New Roman" w:eastAsia="Times New Roman" w:hAnsi="Times New Roman" w:cs="Times New Roman"/>
                <w:color w:val="000000"/>
                <w:sz w:val="16"/>
                <w:szCs w:val="16"/>
                <w:lang w:val="ru-RU"/>
              </w:rPr>
              <w:softHyphen/>
              <w:t>дук</w:t>
            </w:r>
            <w:r w:rsidRPr="00EF6106">
              <w:rPr>
                <w:rFonts w:ascii="Times New Roman" w:eastAsia="Times New Roman" w:hAnsi="Times New Roman" w:cs="Times New Roman"/>
                <w:color w:val="000000"/>
                <w:sz w:val="16"/>
                <w:szCs w:val="16"/>
                <w:lang w:val="ru-RU"/>
              </w:rPr>
              <w:softHyphen/>
              <w:t>тов: кри</w:t>
            </w:r>
            <w:r w:rsidRPr="00EF6106">
              <w:rPr>
                <w:rFonts w:ascii="Times New Roman" w:eastAsia="Times New Roman" w:hAnsi="Times New Roman" w:cs="Times New Roman"/>
                <w:color w:val="000000"/>
                <w:sz w:val="16"/>
                <w:szCs w:val="16"/>
                <w:lang w:val="ru-RU"/>
              </w:rPr>
              <w:softHyphen/>
              <w:t>вая пред</w:t>
            </w:r>
            <w:r w:rsidRPr="00EF6106">
              <w:rPr>
                <w:rFonts w:ascii="Times New Roman" w:eastAsia="Times New Roman" w:hAnsi="Times New Roman" w:cs="Times New Roman"/>
                <w:color w:val="000000"/>
                <w:sz w:val="16"/>
                <w:szCs w:val="16"/>
                <w:lang w:val="ru-RU"/>
              </w:rPr>
              <w:softHyphen/>
              <w:t>ло</w:t>
            </w:r>
            <w:r w:rsidRPr="00EF6106">
              <w:rPr>
                <w:rFonts w:ascii="Times New Roman" w:eastAsia="Times New Roman" w:hAnsi="Times New Roman" w:cs="Times New Roman"/>
                <w:color w:val="000000"/>
                <w:sz w:val="16"/>
                <w:szCs w:val="16"/>
                <w:lang w:val="ru-RU"/>
              </w:rPr>
              <w:softHyphen/>
              <w:t>же</w:t>
            </w:r>
            <w:r w:rsidRPr="00EF6106">
              <w:rPr>
                <w:rFonts w:ascii="Times New Roman" w:eastAsia="Times New Roman" w:hAnsi="Times New Roman" w:cs="Times New Roman"/>
                <w:color w:val="000000"/>
                <w:sz w:val="16"/>
                <w:szCs w:val="16"/>
                <w:lang w:val="ru-RU"/>
              </w:rPr>
              <w:softHyphen/>
              <w:t>ния пе</w:t>
            </w:r>
            <w:r w:rsidRPr="00EF6106">
              <w:rPr>
                <w:rFonts w:ascii="Times New Roman" w:eastAsia="Times New Roman" w:hAnsi="Times New Roman" w:cs="Times New Roman"/>
                <w:color w:val="000000"/>
                <w:sz w:val="16"/>
                <w:szCs w:val="16"/>
                <w:lang w:val="ru-RU"/>
              </w:rPr>
              <w:softHyphen/>
              <w:t>ре</w:t>
            </w:r>
            <w:r w:rsidRPr="00EF6106">
              <w:rPr>
                <w:rFonts w:ascii="Times New Roman" w:eastAsia="Times New Roman" w:hAnsi="Times New Roman" w:cs="Times New Roman"/>
                <w:color w:val="000000"/>
                <w:sz w:val="16"/>
                <w:szCs w:val="16"/>
                <w:lang w:val="ru-RU"/>
              </w:rPr>
              <w:softHyphen/>
              <w:t>ме</w:t>
            </w:r>
            <w:r w:rsidRPr="00EF6106">
              <w:rPr>
                <w:rFonts w:ascii="Times New Roman" w:eastAsia="Times New Roman" w:hAnsi="Times New Roman" w:cs="Times New Roman"/>
                <w:color w:val="000000"/>
                <w:sz w:val="16"/>
                <w:szCs w:val="16"/>
                <w:lang w:val="ru-RU"/>
              </w:rPr>
              <w:softHyphen/>
              <w:t>сти</w:t>
            </w:r>
            <w:r w:rsidRPr="00EF6106">
              <w:rPr>
                <w:rFonts w:ascii="Times New Roman" w:eastAsia="Times New Roman" w:hAnsi="Times New Roman" w:cs="Times New Roman"/>
                <w:color w:val="000000"/>
                <w:sz w:val="16"/>
                <w:szCs w:val="16"/>
                <w:lang w:val="ru-RU"/>
              </w:rPr>
              <w:softHyphen/>
              <w:t>лась из по</w:t>
            </w:r>
            <w:r w:rsidRPr="00EF6106">
              <w:rPr>
                <w:rFonts w:ascii="Times New Roman" w:eastAsia="Times New Roman" w:hAnsi="Times New Roman" w:cs="Times New Roman"/>
                <w:color w:val="000000"/>
                <w:sz w:val="16"/>
                <w:szCs w:val="16"/>
                <w:lang w:val="ru-RU"/>
              </w:rPr>
              <w:softHyphen/>
              <w:t>ло</w:t>
            </w:r>
            <w:r w:rsidRPr="00EF6106">
              <w:rPr>
                <w:rFonts w:ascii="Times New Roman" w:eastAsia="Times New Roman" w:hAnsi="Times New Roman" w:cs="Times New Roman"/>
                <w:color w:val="000000"/>
                <w:sz w:val="16"/>
                <w:szCs w:val="16"/>
                <w:lang w:val="ru-RU"/>
              </w:rPr>
              <w:softHyphen/>
              <w:t>же</w:t>
            </w:r>
            <w:r w:rsidRPr="00EF6106">
              <w:rPr>
                <w:rFonts w:ascii="Times New Roman" w:eastAsia="Times New Roman" w:hAnsi="Times New Roman" w:cs="Times New Roman"/>
                <w:color w:val="000000"/>
                <w:sz w:val="16"/>
                <w:szCs w:val="16"/>
                <w:lang w:val="ru-RU"/>
              </w:rPr>
              <w:softHyphen/>
              <w:t>ния</w:t>
            </w:r>
            <w:r w:rsidRPr="00EF6106">
              <w:rPr>
                <w:rFonts w:ascii="Times New Roman" w:eastAsia="Times New Roman" w:hAnsi="Times New Roman" w:cs="Times New Roman"/>
                <w:i/>
                <w:iCs/>
                <w:color w:val="000000"/>
                <w:sz w:val="16"/>
                <w:szCs w:val="16"/>
              </w:rPr>
              <w:t> S</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color w:val="000000"/>
                <w:sz w:val="16"/>
                <w:szCs w:val="16"/>
                <w:lang w:val="ru-RU"/>
              </w:rPr>
              <w:t>в по</w:t>
            </w:r>
            <w:r w:rsidRPr="00EF6106">
              <w:rPr>
                <w:rFonts w:ascii="Times New Roman" w:eastAsia="Times New Roman" w:hAnsi="Times New Roman" w:cs="Times New Roman"/>
                <w:color w:val="000000"/>
                <w:sz w:val="16"/>
                <w:szCs w:val="16"/>
                <w:lang w:val="ru-RU"/>
              </w:rPr>
              <w:softHyphen/>
              <w:t>ло</w:t>
            </w:r>
            <w:r w:rsidRPr="00EF6106">
              <w:rPr>
                <w:rFonts w:ascii="Times New Roman" w:eastAsia="Times New Roman" w:hAnsi="Times New Roman" w:cs="Times New Roman"/>
                <w:color w:val="000000"/>
                <w:sz w:val="16"/>
                <w:szCs w:val="16"/>
                <w:lang w:val="ru-RU"/>
              </w:rPr>
              <w:softHyphen/>
              <w:t>же</w:t>
            </w:r>
            <w:r w:rsidRPr="00EF6106">
              <w:rPr>
                <w:rFonts w:ascii="Times New Roman" w:eastAsia="Times New Roman" w:hAnsi="Times New Roman" w:cs="Times New Roman"/>
                <w:color w:val="000000"/>
                <w:sz w:val="16"/>
                <w:szCs w:val="16"/>
                <w:lang w:val="ru-RU"/>
              </w:rPr>
              <w:softHyphen/>
              <w:t>ние</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i/>
                <w:iCs/>
                <w:color w:val="000000"/>
                <w:sz w:val="16"/>
                <w:szCs w:val="16"/>
              </w:rPr>
              <w:t>S</w:t>
            </w:r>
            <w:r w:rsidRPr="00EF6106">
              <w:rPr>
                <w:rFonts w:ascii="Times New Roman" w:eastAsia="Times New Roman" w:hAnsi="Times New Roman" w:cs="Times New Roman"/>
                <w:color w:val="000000"/>
                <w:sz w:val="16"/>
                <w:szCs w:val="16"/>
                <w:vertAlign w:val="subscript"/>
                <w:lang w:val="ru-RU"/>
              </w:rPr>
              <w:t>1</w:t>
            </w:r>
            <w:r w:rsidRPr="00EF6106">
              <w:rPr>
                <w:rFonts w:ascii="Times New Roman" w:eastAsia="Times New Roman" w:hAnsi="Times New Roman" w:cs="Times New Roman"/>
                <w:color w:val="000000"/>
                <w:sz w:val="16"/>
                <w:szCs w:val="16"/>
                <w:lang w:val="ru-RU"/>
              </w:rPr>
              <w:t>. (На гра</w:t>
            </w:r>
            <w:r w:rsidRPr="00EF6106">
              <w:rPr>
                <w:rFonts w:ascii="Times New Roman" w:eastAsia="Times New Roman" w:hAnsi="Times New Roman" w:cs="Times New Roman"/>
                <w:color w:val="000000"/>
                <w:sz w:val="16"/>
                <w:szCs w:val="16"/>
                <w:lang w:val="ru-RU"/>
              </w:rPr>
              <w:softHyphen/>
              <w:t>фи</w:t>
            </w:r>
            <w:r w:rsidRPr="00EF6106">
              <w:rPr>
                <w:rFonts w:ascii="Times New Roman" w:eastAsia="Times New Roman" w:hAnsi="Times New Roman" w:cs="Times New Roman"/>
                <w:color w:val="000000"/>
                <w:sz w:val="16"/>
                <w:szCs w:val="16"/>
                <w:lang w:val="ru-RU"/>
              </w:rPr>
              <w:softHyphen/>
              <w:t>ке</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i/>
                <w:iCs/>
                <w:color w:val="000000"/>
                <w:sz w:val="16"/>
                <w:szCs w:val="16"/>
                <w:lang w:val="ru-RU"/>
              </w:rPr>
              <w:t>Р</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color w:val="000000"/>
                <w:sz w:val="16"/>
                <w:szCs w:val="16"/>
                <w:lang w:val="ru-RU"/>
              </w:rPr>
              <w:t>—</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color w:val="000000"/>
                <w:sz w:val="16"/>
                <w:szCs w:val="16"/>
                <w:lang w:val="ru-RU"/>
              </w:rPr>
              <w:t>цена то</w:t>
            </w:r>
            <w:r w:rsidRPr="00EF6106">
              <w:rPr>
                <w:rFonts w:ascii="Times New Roman" w:eastAsia="Times New Roman" w:hAnsi="Times New Roman" w:cs="Times New Roman"/>
                <w:color w:val="000000"/>
                <w:sz w:val="16"/>
                <w:szCs w:val="16"/>
                <w:lang w:val="ru-RU"/>
              </w:rPr>
              <w:softHyphen/>
              <w:t>ва</w:t>
            </w:r>
            <w:r w:rsidRPr="00EF6106">
              <w:rPr>
                <w:rFonts w:ascii="Times New Roman" w:eastAsia="Times New Roman" w:hAnsi="Times New Roman" w:cs="Times New Roman"/>
                <w:color w:val="000000"/>
                <w:sz w:val="16"/>
                <w:szCs w:val="16"/>
                <w:lang w:val="ru-RU"/>
              </w:rPr>
              <w:softHyphen/>
              <w:t>ра‚</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i/>
                <w:iCs/>
                <w:color w:val="000000"/>
                <w:sz w:val="16"/>
                <w:szCs w:val="16"/>
              </w:rPr>
              <w:t>Q</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color w:val="000000"/>
                <w:sz w:val="16"/>
                <w:szCs w:val="16"/>
                <w:lang w:val="ru-RU"/>
              </w:rPr>
              <w:t>—</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color w:val="000000"/>
                <w:sz w:val="16"/>
                <w:szCs w:val="16"/>
                <w:lang w:val="ru-RU"/>
              </w:rPr>
              <w:t>ко</w:t>
            </w:r>
            <w:r w:rsidRPr="00EF6106">
              <w:rPr>
                <w:rFonts w:ascii="Times New Roman" w:eastAsia="Times New Roman" w:hAnsi="Times New Roman" w:cs="Times New Roman"/>
                <w:color w:val="000000"/>
                <w:sz w:val="16"/>
                <w:szCs w:val="16"/>
                <w:lang w:val="ru-RU"/>
              </w:rPr>
              <w:softHyphen/>
              <w:t>ли</w:t>
            </w:r>
            <w:r w:rsidRPr="00EF6106">
              <w:rPr>
                <w:rFonts w:ascii="Times New Roman" w:eastAsia="Times New Roman" w:hAnsi="Times New Roman" w:cs="Times New Roman"/>
                <w:color w:val="000000"/>
                <w:sz w:val="16"/>
                <w:szCs w:val="16"/>
                <w:lang w:val="ru-RU"/>
              </w:rPr>
              <w:softHyphen/>
              <w:t>че</w:t>
            </w:r>
            <w:r w:rsidRPr="00EF6106">
              <w:rPr>
                <w:rFonts w:ascii="Times New Roman" w:eastAsia="Times New Roman" w:hAnsi="Times New Roman" w:cs="Times New Roman"/>
                <w:color w:val="000000"/>
                <w:sz w:val="16"/>
                <w:szCs w:val="16"/>
                <w:lang w:val="ru-RU"/>
              </w:rPr>
              <w:softHyphen/>
              <w:t>ство то</w:t>
            </w:r>
            <w:r w:rsidRPr="00EF6106">
              <w:rPr>
                <w:rFonts w:ascii="Times New Roman" w:eastAsia="Times New Roman" w:hAnsi="Times New Roman" w:cs="Times New Roman"/>
                <w:color w:val="000000"/>
                <w:sz w:val="16"/>
                <w:szCs w:val="16"/>
                <w:lang w:val="ru-RU"/>
              </w:rPr>
              <w:softHyphen/>
              <w:t>ва</w:t>
            </w:r>
            <w:r w:rsidRPr="00EF6106">
              <w:rPr>
                <w:rFonts w:ascii="Times New Roman" w:eastAsia="Times New Roman" w:hAnsi="Times New Roman" w:cs="Times New Roman"/>
                <w:color w:val="000000"/>
                <w:sz w:val="16"/>
                <w:szCs w:val="16"/>
                <w:lang w:val="ru-RU"/>
              </w:rPr>
              <w:softHyphen/>
              <w:t>ра.) Какие из пе</w:t>
            </w:r>
            <w:r w:rsidRPr="00EF6106">
              <w:rPr>
                <w:rFonts w:ascii="Times New Roman" w:eastAsia="Times New Roman" w:hAnsi="Times New Roman" w:cs="Times New Roman"/>
                <w:color w:val="000000"/>
                <w:sz w:val="16"/>
                <w:szCs w:val="16"/>
                <w:lang w:val="ru-RU"/>
              </w:rPr>
              <w:softHyphen/>
              <w:t>ре</w:t>
            </w:r>
            <w:r w:rsidRPr="00EF6106">
              <w:rPr>
                <w:rFonts w:ascii="Times New Roman" w:eastAsia="Times New Roman" w:hAnsi="Times New Roman" w:cs="Times New Roman"/>
                <w:color w:val="000000"/>
                <w:sz w:val="16"/>
                <w:szCs w:val="16"/>
                <w:lang w:val="ru-RU"/>
              </w:rPr>
              <w:softHyphen/>
              <w:t>чис</w:t>
            </w:r>
            <w:r w:rsidRPr="00EF6106">
              <w:rPr>
                <w:rFonts w:ascii="Times New Roman" w:eastAsia="Times New Roman" w:hAnsi="Times New Roman" w:cs="Times New Roman"/>
                <w:color w:val="000000"/>
                <w:sz w:val="16"/>
                <w:szCs w:val="16"/>
                <w:lang w:val="ru-RU"/>
              </w:rPr>
              <w:softHyphen/>
              <w:t>лен</w:t>
            </w:r>
            <w:r w:rsidRPr="00EF6106">
              <w:rPr>
                <w:rFonts w:ascii="Times New Roman" w:eastAsia="Times New Roman" w:hAnsi="Times New Roman" w:cs="Times New Roman"/>
                <w:color w:val="000000"/>
                <w:sz w:val="16"/>
                <w:szCs w:val="16"/>
                <w:lang w:val="ru-RU"/>
              </w:rPr>
              <w:softHyphen/>
              <w:t>ных фак</w:t>
            </w:r>
            <w:r w:rsidRPr="00EF6106">
              <w:rPr>
                <w:rFonts w:ascii="Times New Roman" w:eastAsia="Times New Roman" w:hAnsi="Times New Roman" w:cs="Times New Roman"/>
                <w:color w:val="000000"/>
                <w:sz w:val="16"/>
                <w:szCs w:val="16"/>
                <w:lang w:val="ru-RU"/>
              </w:rPr>
              <w:softHyphen/>
              <w:t>то</w:t>
            </w:r>
            <w:r w:rsidRPr="00EF6106">
              <w:rPr>
                <w:rFonts w:ascii="Times New Roman" w:eastAsia="Times New Roman" w:hAnsi="Times New Roman" w:cs="Times New Roman"/>
                <w:color w:val="000000"/>
                <w:sz w:val="16"/>
                <w:szCs w:val="16"/>
                <w:lang w:val="ru-RU"/>
              </w:rPr>
              <w:softHyphen/>
              <w:t>ров могут вы</w:t>
            </w:r>
            <w:r w:rsidRPr="00EF6106">
              <w:rPr>
                <w:rFonts w:ascii="Times New Roman" w:eastAsia="Times New Roman" w:hAnsi="Times New Roman" w:cs="Times New Roman"/>
                <w:color w:val="000000"/>
                <w:sz w:val="16"/>
                <w:szCs w:val="16"/>
                <w:lang w:val="ru-RU"/>
              </w:rPr>
              <w:softHyphen/>
              <w:t>звать такое из</w:t>
            </w:r>
            <w:r w:rsidRPr="00EF6106">
              <w:rPr>
                <w:rFonts w:ascii="Times New Roman" w:eastAsia="Times New Roman" w:hAnsi="Times New Roman" w:cs="Times New Roman"/>
                <w:color w:val="000000"/>
                <w:sz w:val="16"/>
                <w:szCs w:val="16"/>
                <w:lang w:val="ru-RU"/>
              </w:rPr>
              <w:softHyphen/>
              <w:t>ме</w:t>
            </w:r>
            <w:r w:rsidRPr="00EF6106">
              <w:rPr>
                <w:rFonts w:ascii="Times New Roman" w:eastAsia="Times New Roman" w:hAnsi="Times New Roman" w:cs="Times New Roman"/>
                <w:color w:val="000000"/>
                <w:sz w:val="16"/>
                <w:szCs w:val="16"/>
                <w:lang w:val="ru-RU"/>
              </w:rPr>
              <w:softHyphen/>
              <w:t>не</w:t>
            </w:r>
            <w:r w:rsidRPr="00EF6106">
              <w:rPr>
                <w:rFonts w:ascii="Times New Roman" w:eastAsia="Times New Roman" w:hAnsi="Times New Roman" w:cs="Times New Roman"/>
                <w:color w:val="000000"/>
                <w:sz w:val="16"/>
                <w:szCs w:val="16"/>
                <w:lang w:val="ru-RU"/>
              </w:rPr>
              <w:softHyphen/>
              <w:t>ние? За</w:t>
            </w:r>
            <w:r w:rsidRPr="00EF6106">
              <w:rPr>
                <w:rFonts w:ascii="Times New Roman" w:eastAsia="Times New Roman" w:hAnsi="Times New Roman" w:cs="Times New Roman"/>
                <w:color w:val="000000"/>
                <w:sz w:val="16"/>
                <w:szCs w:val="16"/>
                <w:lang w:val="ru-RU"/>
              </w:rPr>
              <w:softHyphen/>
              <w:t>пи</w:t>
            </w:r>
            <w:r w:rsidRPr="00EF6106">
              <w:rPr>
                <w:rFonts w:ascii="Times New Roman" w:eastAsia="Times New Roman" w:hAnsi="Times New Roman" w:cs="Times New Roman"/>
                <w:color w:val="000000"/>
                <w:sz w:val="16"/>
                <w:szCs w:val="16"/>
                <w:lang w:val="ru-RU"/>
              </w:rPr>
              <w:softHyphen/>
              <w:t>ши</w:t>
            </w:r>
            <w:r w:rsidRPr="00EF6106">
              <w:rPr>
                <w:rFonts w:ascii="Times New Roman" w:eastAsia="Times New Roman" w:hAnsi="Times New Roman" w:cs="Times New Roman"/>
                <w:color w:val="000000"/>
                <w:sz w:val="16"/>
                <w:szCs w:val="16"/>
                <w:lang w:val="ru-RU"/>
              </w:rPr>
              <w:softHyphen/>
              <w:t>те цифры, под ко</w:t>
            </w:r>
            <w:r w:rsidRPr="00EF6106">
              <w:rPr>
                <w:rFonts w:ascii="Times New Roman" w:eastAsia="Times New Roman" w:hAnsi="Times New Roman" w:cs="Times New Roman"/>
                <w:color w:val="000000"/>
                <w:sz w:val="16"/>
                <w:szCs w:val="16"/>
                <w:lang w:val="ru-RU"/>
              </w:rPr>
              <w:softHyphen/>
              <w:t>то</w:t>
            </w:r>
            <w:r w:rsidRPr="00EF6106">
              <w:rPr>
                <w:rFonts w:ascii="Times New Roman" w:eastAsia="Times New Roman" w:hAnsi="Times New Roman" w:cs="Times New Roman"/>
                <w:color w:val="000000"/>
                <w:sz w:val="16"/>
                <w:szCs w:val="16"/>
                <w:lang w:val="ru-RU"/>
              </w:rPr>
              <w:softHyphen/>
              <w:t>ры</w:t>
            </w:r>
            <w:r w:rsidRPr="00EF6106">
              <w:rPr>
                <w:rFonts w:ascii="Times New Roman" w:eastAsia="Times New Roman" w:hAnsi="Times New Roman" w:cs="Times New Roman"/>
                <w:color w:val="000000"/>
                <w:sz w:val="16"/>
                <w:szCs w:val="16"/>
                <w:lang w:val="ru-RU"/>
              </w:rPr>
              <w:softHyphen/>
              <w:t>ми они ука</w:t>
            </w:r>
            <w:r w:rsidRPr="00EF6106">
              <w:rPr>
                <w:rFonts w:ascii="Times New Roman" w:eastAsia="Times New Roman" w:hAnsi="Times New Roman" w:cs="Times New Roman"/>
                <w:color w:val="000000"/>
                <w:sz w:val="16"/>
                <w:szCs w:val="16"/>
                <w:lang w:val="ru-RU"/>
              </w:rPr>
              <w:softHyphen/>
              <w:t>за</w:t>
            </w:r>
            <w:r w:rsidRPr="00EF6106">
              <w:rPr>
                <w:rFonts w:ascii="Times New Roman" w:eastAsia="Times New Roman" w:hAnsi="Times New Roman" w:cs="Times New Roman"/>
                <w:color w:val="000000"/>
                <w:sz w:val="16"/>
                <w:szCs w:val="16"/>
                <w:lang w:val="ru-RU"/>
              </w:rPr>
              <w:softHyphen/>
              <w:t>ны.</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1) рост числа про</w:t>
            </w:r>
            <w:r w:rsidRPr="00EF6106">
              <w:rPr>
                <w:rFonts w:ascii="Times New Roman" w:eastAsia="Times New Roman" w:hAnsi="Times New Roman" w:cs="Times New Roman"/>
                <w:color w:val="000000"/>
                <w:sz w:val="16"/>
                <w:szCs w:val="16"/>
                <w:lang w:val="ru-RU"/>
              </w:rPr>
              <w:softHyphen/>
              <w:t>из</w:t>
            </w:r>
            <w:r w:rsidRPr="00EF6106">
              <w:rPr>
                <w:rFonts w:ascii="Times New Roman" w:eastAsia="Times New Roman" w:hAnsi="Times New Roman" w:cs="Times New Roman"/>
                <w:color w:val="000000"/>
                <w:sz w:val="16"/>
                <w:szCs w:val="16"/>
                <w:lang w:val="ru-RU"/>
              </w:rPr>
              <w:softHyphen/>
              <w:t>во</w:t>
            </w:r>
            <w:r w:rsidRPr="00EF6106">
              <w:rPr>
                <w:rFonts w:ascii="Times New Roman" w:eastAsia="Times New Roman" w:hAnsi="Times New Roman" w:cs="Times New Roman"/>
                <w:color w:val="000000"/>
                <w:sz w:val="16"/>
                <w:szCs w:val="16"/>
                <w:lang w:val="ru-RU"/>
              </w:rPr>
              <w:softHyphen/>
              <w:t>ди</w:t>
            </w:r>
            <w:r w:rsidRPr="00EF6106">
              <w:rPr>
                <w:rFonts w:ascii="Times New Roman" w:eastAsia="Times New Roman" w:hAnsi="Times New Roman" w:cs="Times New Roman"/>
                <w:color w:val="000000"/>
                <w:sz w:val="16"/>
                <w:szCs w:val="16"/>
                <w:lang w:val="ru-RU"/>
              </w:rPr>
              <w:softHyphen/>
              <w:t>те</w:t>
            </w:r>
            <w:r w:rsidRPr="00EF6106">
              <w:rPr>
                <w:rFonts w:ascii="Times New Roman" w:eastAsia="Times New Roman" w:hAnsi="Times New Roman" w:cs="Times New Roman"/>
                <w:color w:val="000000"/>
                <w:sz w:val="16"/>
                <w:szCs w:val="16"/>
                <w:lang w:val="ru-RU"/>
              </w:rPr>
              <w:softHyphen/>
              <w:t>лей мяс</w:t>
            </w:r>
            <w:r w:rsidRPr="00EF6106">
              <w:rPr>
                <w:rFonts w:ascii="Times New Roman" w:eastAsia="Times New Roman" w:hAnsi="Times New Roman" w:cs="Times New Roman"/>
                <w:color w:val="000000"/>
                <w:sz w:val="16"/>
                <w:szCs w:val="16"/>
                <w:lang w:val="ru-RU"/>
              </w:rPr>
              <w:softHyphen/>
              <w:t>ных про</w:t>
            </w:r>
            <w:r w:rsidRPr="00EF6106">
              <w:rPr>
                <w:rFonts w:ascii="Times New Roman" w:eastAsia="Times New Roman" w:hAnsi="Times New Roman" w:cs="Times New Roman"/>
                <w:color w:val="000000"/>
                <w:sz w:val="16"/>
                <w:szCs w:val="16"/>
                <w:lang w:val="ru-RU"/>
              </w:rPr>
              <w:softHyphen/>
              <w:t>дук</w:t>
            </w:r>
            <w:r w:rsidRPr="00EF6106">
              <w:rPr>
                <w:rFonts w:ascii="Times New Roman" w:eastAsia="Times New Roman" w:hAnsi="Times New Roman" w:cs="Times New Roman"/>
                <w:color w:val="000000"/>
                <w:sz w:val="16"/>
                <w:szCs w:val="16"/>
                <w:lang w:val="ru-RU"/>
              </w:rPr>
              <w:softHyphen/>
              <w:t>тов</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2) уве</w:t>
            </w:r>
            <w:r w:rsidRPr="00EF6106">
              <w:rPr>
                <w:rFonts w:ascii="Times New Roman" w:eastAsia="Times New Roman" w:hAnsi="Times New Roman" w:cs="Times New Roman"/>
                <w:color w:val="000000"/>
                <w:sz w:val="16"/>
                <w:szCs w:val="16"/>
                <w:lang w:val="ru-RU"/>
              </w:rPr>
              <w:softHyphen/>
              <w:t>ли</w:t>
            </w:r>
            <w:r w:rsidRPr="00EF6106">
              <w:rPr>
                <w:rFonts w:ascii="Times New Roman" w:eastAsia="Times New Roman" w:hAnsi="Times New Roman" w:cs="Times New Roman"/>
                <w:color w:val="000000"/>
                <w:sz w:val="16"/>
                <w:szCs w:val="16"/>
                <w:lang w:val="ru-RU"/>
              </w:rPr>
              <w:softHyphen/>
              <w:t>че</w:t>
            </w:r>
            <w:r w:rsidRPr="00EF6106">
              <w:rPr>
                <w:rFonts w:ascii="Times New Roman" w:eastAsia="Times New Roman" w:hAnsi="Times New Roman" w:cs="Times New Roman"/>
                <w:color w:val="000000"/>
                <w:sz w:val="16"/>
                <w:szCs w:val="16"/>
                <w:lang w:val="ru-RU"/>
              </w:rPr>
              <w:softHyphen/>
              <w:t>ние до</w:t>
            </w:r>
            <w:r w:rsidRPr="00EF6106">
              <w:rPr>
                <w:rFonts w:ascii="Times New Roman" w:eastAsia="Times New Roman" w:hAnsi="Times New Roman" w:cs="Times New Roman"/>
                <w:color w:val="000000"/>
                <w:sz w:val="16"/>
                <w:szCs w:val="16"/>
                <w:lang w:val="ru-RU"/>
              </w:rPr>
              <w:softHyphen/>
              <w:t>хо</w:t>
            </w:r>
            <w:r w:rsidRPr="00EF6106">
              <w:rPr>
                <w:rFonts w:ascii="Times New Roman" w:eastAsia="Times New Roman" w:hAnsi="Times New Roman" w:cs="Times New Roman"/>
                <w:color w:val="000000"/>
                <w:sz w:val="16"/>
                <w:szCs w:val="16"/>
                <w:lang w:val="ru-RU"/>
              </w:rPr>
              <w:softHyphen/>
              <w:t>дов по</w:t>
            </w:r>
            <w:r w:rsidRPr="00EF6106">
              <w:rPr>
                <w:rFonts w:ascii="Times New Roman" w:eastAsia="Times New Roman" w:hAnsi="Times New Roman" w:cs="Times New Roman"/>
                <w:color w:val="000000"/>
                <w:sz w:val="16"/>
                <w:szCs w:val="16"/>
                <w:lang w:val="ru-RU"/>
              </w:rPr>
              <w:softHyphen/>
              <w:t>тре</w:t>
            </w:r>
            <w:r w:rsidRPr="00EF6106">
              <w:rPr>
                <w:rFonts w:ascii="Times New Roman" w:eastAsia="Times New Roman" w:hAnsi="Times New Roman" w:cs="Times New Roman"/>
                <w:color w:val="000000"/>
                <w:sz w:val="16"/>
                <w:szCs w:val="16"/>
                <w:lang w:val="ru-RU"/>
              </w:rPr>
              <w:softHyphen/>
              <w:t>би</w:t>
            </w:r>
            <w:r w:rsidRPr="00EF6106">
              <w:rPr>
                <w:rFonts w:ascii="Times New Roman" w:eastAsia="Times New Roman" w:hAnsi="Times New Roman" w:cs="Times New Roman"/>
                <w:color w:val="000000"/>
                <w:sz w:val="16"/>
                <w:szCs w:val="16"/>
                <w:lang w:val="ru-RU"/>
              </w:rPr>
              <w:softHyphen/>
              <w:t>те</w:t>
            </w:r>
            <w:r w:rsidRPr="00EF6106">
              <w:rPr>
                <w:rFonts w:ascii="Times New Roman" w:eastAsia="Times New Roman" w:hAnsi="Times New Roman" w:cs="Times New Roman"/>
                <w:color w:val="000000"/>
                <w:sz w:val="16"/>
                <w:szCs w:val="16"/>
                <w:lang w:val="ru-RU"/>
              </w:rPr>
              <w:softHyphen/>
              <w:t>лей</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3) сни</w:t>
            </w:r>
            <w:r w:rsidRPr="00EF6106">
              <w:rPr>
                <w:rFonts w:ascii="Times New Roman" w:eastAsia="Times New Roman" w:hAnsi="Times New Roman" w:cs="Times New Roman"/>
                <w:color w:val="000000"/>
                <w:sz w:val="16"/>
                <w:szCs w:val="16"/>
                <w:lang w:val="ru-RU"/>
              </w:rPr>
              <w:softHyphen/>
              <w:t>же</w:t>
            </w:r>
            <w:r w:rsidRPr="00EF6106">
              <w:rPr>
                <w:rFonts w:ascii="Times New Roman" w:eastAsia="Times New Roman" w:hAnsi="Times New Roman" w:cs="Times New Roman"/>
                <w:color w:val="000000"/>
                <w:sz w:val="16"/>
                <w:szCs w:val="16"/>
                <w:lang w:val="ru-RU"/>
              </w:rPr>
              <w:softHyphen/>
              <w:t>ние на</w:t>
            </w:r>
            <w:r w:rsidRPr="00EF6106">
              <w:rPr>
                <w:rFonts w:ascii="Times New Roman" w:eastAsia="Times New Roman" w:hAnsi="Times New Roman" w:cs="Times New Roman"/>
                <w:color w:val="000000"/>
                <w:sz w:val="16"/>
                <w:szCs w:val="16"/>
                <w:lang w:val="ru-RU"/>
              </w:rPr>
              <w:softHyphen/>
              <w:t>ло</w:t>
            </w:r>
            <w:r w:rsidRPr="00EF6106">
              <w:rPr>
                <w:rFonts w:ascii="Times New Roman" w:eastAsia="Times New Roman" w:hAnsi="Times New Roman" w:cs="Times New Roman"/>
                <w:color w:val="000000"/>
                <w:sz w:val="16"/>
                <w:szCs w:val="16"/>
                <w:lang w:val="ru-RU"/>
              </w:rPr>
              <w:softHyphen/>
              <w:t>гов с про</w:t>
            </w:r>
            <w:r w:rsidRPr="00EF6106">
              <w:rPr>
                <w:rFonts w:ascii="Times New Roman" w:eastAsia="Times New Roman" w:hAnsi="Times New Roman" w:cs="Times New Roman"/>
                <w:color w:val="000000"/>
                <w:sz w:val="16"/>
                <w:szCs w:val="16"/>
                <w:lang w:val="ru-RU"/>
              </w:rPr>
              <w:softHyphen/>
              <w:t>из</w:t>
            </w:r>
            <w:r w:rsidRPr="00EF6106">
              <w:rPr>
                <w:rFonts w:ascii="Times New Roman" w:eastAsia="Times New Roman" w:hAnsi="Times New Roman" w:cs="Times New Roman"/>
                <w:color w:val="000000"/>
                <w:sz w:val="16"/>
                <w:szCs w:val="16"/>
                <w:lang w:val="ru-RU"/>
              </w:rPr>
              <w:softHyphen/>
              <w:t>во</w:t>
            </w:r>
            <w:r w:rsidRPr="00EF6106">
              <w:rPr>
                <w:rFonts w:ascii="Times New Roman" w:eastAsia="Times New Roman" w:hAnsi="Times New Roman" w:cs="Times New Roman"/>
                <w:color w:val="000000"/>
                <w:sz w:val="16"/>
                <w:szCs w:val="16"/>
                <w:lang w:val="ru-RU"/>
              </w:rPr>
              <w:softHyphen/>
              <w:t>ди</w:t>
            </w:r>
            <w:r w:rsidRPr="00EF6106">
              <w:rPr>
                <w:rFonts w:ascii="Times New Roman" w:eastAsia="Times New Roman" w:hAnsi="Times New Roman" w:cs="Times New Roman"/>
                <w:color w:val="000000"/>
                <w:sz w:val="16"/>
                <w:szCs w:val="16"/>
                <w:lang w:val="ru-RU"/>
              </w:rPr>
              <w:softHyphen/>
              <w:t>те</w:t>
            </w:r>
            <w:r w:rsidRPr="00EF6106">
              <w:rPr>
                <w:rFonts w:ascii="Times New Roman" w:eastAsia="Times New Roman" w:hAnsi="Times New Roman" w:cs="Times New Roman"/>
                <w:color w:val="000000"/>
                <w:sz w:val="16"/>
                <w:szCs w:val="16"/>
                <w:lang w:val="ru-RU"/>
              </w:rPr>
              <w:softHyphen/>
              <w:t>лей мяс</w:t>
            </w:r>
            <w:r w:rsidRPr="00EF6106">
              <w:rPr>
                <w:rFonts w:ascii="Times New Roman" w:eastAsia="Times New Roman" w:hAnsi="Times New Roman" w:cs="Times New Roman"/>
                <w:color w:val="000000"/>
                <w:sz w:val="16"/>
                <w:szCs w:val="16"/>
                <w:lang w:val="ru-RU"/>
              </w:rPr>
              <w:softHyphen/>
              <w:t>ных про</w:t>
            </w:r>
            <w:r w:rsidRPr="00EF6106">
              <w:rPr>
                <w:rFonts w:ascii="Times New Roman" w:eastAsia="Times New Roman" w:hAnsi="Times New Roman" w:cs="Times New Roman"/>
                <w:color w:val="000000"/>
                <w:sz w:val="16"/>
                <w:szCs w:val="16"/>
                <w:lang w:val="ru-RU"/>
              </w:rPr>
              <w:softHyphen/>
              <w:t>дук</w:t>
            </w:r>
            <w:r w:rsidRPr="00EF6106">
              <w:rPr>
                <w:rFonts w:ascii="Times New Roman" w:eastAsia="Times New Roman" w:hAnsi="Times New Roman" w:cs="Times New Roman"/>
                <w:color w:val="000000"/>
                <w:sz w:val="16"/>
                <w:szCs w:val="16"/>
                <w:lang w:val="ru-RU"/>
              </w:rPr>
              <w:softHyphen/>
              <w:t>тов</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4) из</w:t>
            </w:r>
            <w:r w:rsidRPr="00EF6106">
              <w:rPr>
                <w:rFonts w:ascii="Times New Roman" w:eastAsia="Times New Roman" w:hAnsi="Times New Roman" w:cs="Times New Roman"/>
                <w:color w:val="000000"/>
                <w:sz w:val="16"/>
                <w:szCs w:val="16"/>
                <w:lang w:val="ru-RU"/>
              </w:rPr>
              <w:softHyphen/>
              <w:t>ве</w:t>
            </w:r>
            <w:r w:rsidRPr="00EF6106">
              <w:rPr>
                <w:rFonts w:ascii="Times New Roman" w:eastAsia="Times New Roman" w:hAnsi="Times New Roman" w:cs="Times New Roman"/>
                <w:color w:val="000000"/>
                <w:sz w:val="16"/>
                <w:szCs w:val="16"/>
                <w:lang w:val="ru-RU"/>
              </w:rPr>
              <w:softHyphen/>
              <w:t>стие об эпи</w:t>
            </w:r>
            <w:r w:rsidRPr="00EF6106">
              <w:rPr>
                <w:rFonts w:ascii="Times New Roman" w:eastAsia="Times New Roman" w:hAnsi="Times New Roman" w:cs="Times New Roman"/>
                <w:color w:val="000000"/>
                <w:sz w:val="16"/>
                <w:szCs w:val="16"/>
                <w:lang w:val="ru-RU"/>
              </w:rPr>
              <w:softHyphen/>
              <w:t>де</w:t>
            </w:r>
            <w:r w:rsidRPr="00EF6106">
              <w:rPr>
                <w:rFonts w:ascii="Times New Roman" w:eastAsia="Times New Roman" w:hAnsi="Times New Roman" w:cs="Times New Roman"/>
                <w:color w:val="000000"/>
                <w:sz w:val="16"/>
                <w:szCs w:val="16"/>
                <w:lang w:val="ru-RU"/>
              </w:rPr>
              <w:softHyphen/>
              <w:t>ми</w:t>
            </w:r>
            <w:r w:rsidRPr="00EF6106">
              <w:rPr>
                <w:rFonts w:ascii="Times New Roman" w:eastAsia="Times New Roman" w:hAnsi="Times New Roman" w:cs="Times New Roman"/>
                <w:color w:val="000000"/>
                <w:sz w:val="16"/>
                <w:szCs w:val="16"/>
                <w:lang w:val="ru-RU"/>
              </w:rPr>
              <w:softHyphen/>
              <w:t>че</w:t>
            </w:r>
            <w:r w:rsidRPr="00EF6106">
              <w:rPr>
                <w:rFonts w:ascii="Times New Roman" w:eastAsia="Times New Roman" w:hAnsi="Times New Roman" w:cs="Times New Roman"/>
                <w:color w:val="000000"/>
                <w:sz w:val="16"/>
                <w:szCs w:val="16"/>
                <w:lang w:val="ru-RU"/>
              </w:rPr>
              <w:softHyphen/>
              <w:t>ском за</w:t>
            </w:r>
            <w:r w:rsidRPr="00EF6106">
              <w:rPr>
                <w:rFonts w:ascii="Times New Roman" w:eastAsia="Times New Roman" w:hAnsi="Times New Roman" w:cs="Times New Roman"/>
                <w:color w:val="000000"/>
                <w:sz w:val="16"/>
                <w:szCs w:val="16"/>
                <w:lang w:val="ru-RU"/>
              </w:rPr>
              <w:softHyphen/>
              <w:t>бо</w:t>
            </w:r>
            <w:r w:rsidRPr="00EF6106">
              <w:rPr>
                <w:rFonts w:ascii="Times New Roman" w:eastAsia="Times New Roman" w:hAnsi="Times New Roman" w:cs="Times New Roman"/>
                <w:color w:val="000000"/>
                <w:sz w:val="16"/>
                <w:szCs w:val="16"/>
                <w:lang w:val="ru-RU"/>
              </w:rPr>
              <w:softHyphen/>
              <w:t>ле</w:t>
            </w:r>
            <w:r w:rsidRPr="00EF6106">
              <w:rPr>
                <w:rFonts w:ascii="Times New Roman" w:eastAsia="Times New Roman" w:hAnsi="Times New Roman" w:cs="Times New Roman"/>
                <w:color w:val="000000"/>
                <w:sz w:val="16"/>
                <w:szCs w:val="16"/>
                <w:lang w:val="ru-RU"/>
              </w:rPr>
              <w:softHyphen/>
              <w:t>ва</w:t>
            </w:r>
            <w:r w:rsidRPr="00EF6106">
              <w:rPr>
                <w:rFonts w:ascii="Times New Roman" w:eastAsia="Times New Roman" w:hAnsi="Times New Roman" w:cs="Times New Roman"/>
                <w:color w:val="000000"/>
                <w:sz w:val="16"/>
                <w:szCs w:val="16"/>
                <w:lang w:val="ru-RU"/>
              </w:rPr>
              <w:softHyphen/>
              <w:t>нии жи</w:t>
            </w:r>
            <w:r w:rsidRPr="00EF6106">
              <w:rPr>
                <w:rFonts w:ascii="Times New Roman" w:eastAsia="Times New Roman" w:hAnsi="Times New Roman" w:cs="Times New Roman"/>
                <w:color w:val="000000"/>
                <w:sz w:val="16"/>
                <w:szCs w:val="16"/>
                <w:lang w:val="ru-RU"/>
              </w:rPr>
              <w:softHyphen/>
              <w:t>вот</w:t>
            </w:r>
            <w:r w:rsidRPr="00EF6106">
              <w:rPr>
                <w:rFonts w:ascii="Times New Roman" w:eastAsia="Times New Roman" w:hAnsi="Times New Roman" w:cs="Times New Roman"/>
                <w:color w:val="000000"/>
                <w:sz w:val="16"/>
                <w:szCs w:val="16"/>
                <w:lang w:val="ru-RU"/>
              </w:rPr>
              <w:softHyphen/>
              <w:t>ных</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5) со</w:t>
            </w:r>
            <w:r w:rsidRPr="00EF6106">
              <w:rPr>
                <w:rFonts w:ascii="Times New Roman" w:eastAsia="Times New Roman" w:hAnsi="Times New Roman" w:cs="Times New Roman"/>
                <w:color w:val="000000"/>
                <w:sz w:val="16"/>
                <w:szCs w:val="16"/>
                <w:lang w:val="ru-RU"/>
              </w:rPr>
              <w:softHyphen/>
              <w:t>кра</w:t>
            </w:r>
            <w:r w:rsidRPr="00EF6106">
              <w:rPr>
                <w:rFonts w:ascii="Times New Roman" w:eastAsia="Times New Roman" w:hAnsi="Times New Roman" w:cs="Times New Roman"/>
                <w:color w:val="000000"/>
                <w:sz w:val="16"/>
                <w:szCs w:val="16"/>
                <w:lang w:val="ru-RU"/>
              </w:rPr>
              <w:softHyphen/>
              <w:t>ще</w:t>
            </w:r>
            <w:r w:rsidRPr="00EF6106">
              <w:rPr>
                <w:rFonts w:ascii="Times New Roman" w:eastAsia="Times New Roman" w:hAnsi="Times New Roman" w:cs="Times New Roman"/>
                <w:color w:val="000000"/>
                <w:sz w:val="16"/>
                <w:szCs w:val="16"/>
                <w:lang w:val="ru-RU"/>
              </w:rPr>
              <w:softHyphen/>
              <w:t>ние по</w:t>
            </w:r>
            <w:r w:rsidRPr="00EF6106">
              <w:rPr>
                <w:rFonts w:ascii="Times New Roman" w:eastAsia="Times New Roman" w:hAnsi="Times New Roman" w:cs="Times New Roman"/>
                <w:color w:val="000000"/>
                <w:sz w:val="16"/>
                <w:szCs w:val="16"/>
                <w:lang w:val="ru-RU"/>
              </w:rPr>
              <w:softHyphen/>
              <w:t>го</w:t>
            </w:r>
            <w:r w:rsidRPr="00EF6106">
              <w:rPr>
                <w:rFonts w:ascii="Times New Roman" w:eastAsia="Times New Roman" w:hAnsi="Times New Roman" w:cs="Times New Roman"/>
                <w:color w:val="000000"/>
                <w:sz w:val="16"/>
                <w:szCs w:val="16"/>
                <w:lang w:val="ru-RU"/>
              </w:rPr>
              <w:softHyphen/>
              <w:t>ло</w:t>
            </w:r>
            <w:r w:rsidRPr="00EF6106">
              <w:rPr>
                <w:rFonts w:ascii="Times New Roman" w:eastAsia="Times New Roman" w:hAnsi="Times New Roman" w:cs="Times New Roman"/>
                <w:color w:val="000000"/>
                <w:sz w:val="16"/>
                <w:szCs w:val="16"/>
                <w:lang w:val="ru-RU"/>
              </w:rPr>
              <w:softHyphen/>
              <w:t>вья скота в фер</w:t>
            </w:r>
            <w:r w:rsidRPr="00EF6106">
              <w:rPr>
                <w:rFonts w:ascii="Times New Roman" w:eastAsia="Times New Roman" w:hAnsi="Times New Roman" w:cs="Times New Roman"/>
                <w:color w:val="000000"/>
                <w:sz w:val="16"/>
                <w:szCs w:val="16"/>
                <w:lang w:val="ru-RU"/>
              </w:rPr>
              <w:softHyphen/>
              <w:t>мер</w:t>
            </w:r>
            <w:r w:rsidRPr="00EF6106">
              <w:rPr>
                <w:rFonts w:ascii="Times New Roman" w:eastAsia="Times New Roman" w:hAnsi="Times New Roman" w:cs="Times New Roman"/>
                <w:color w:val="000000"/>
                <w:sz w:val="16"/>
                <w:szCs w:val="16"/>
                <w:lang w:val="ru-RU"/>
              </w:rPr>
              <w:softHyphen/>
              <w:t>ских хо</w:t>
            </w:r>
            <w:r w:rsidRPr="00EF6106">
              <w:rPr>
                <w:rFonts w:ascii="Times New Roman" w:eastAsia="Times New Roman" w:hAnsi="Times New Roman" w:cs="Times New Roman"/>
                <w:color w:val="000000"/>
                <w:sz w:val="16"/>
                <w:szCs w:val="16"/>
                <w:lang w:val="ru-RU"/>
              </w:rPr>
              <w:softHyphen/>
              <w:t>зяй</w:t>
            </w:r>
            <w:r w:rsidRPr="00EF6106">
              <w:rPr>
                <w:rFonts w:ascii="Times New Roman" w:eastAsia="Times New Roman" w:hAnsi="Times New Roman" w:cs="Times New Roman"/>
                <w:color w:val="000000"/>
                <w:sz w:val="16"/>
                <w:szCs w:val="16"/>
                <w:lang w:val="ru-RU"/>
              </w:rPr>
              <w:softHyphen/>
              <w:t>ствах</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p>
        </w:tc>
        <w:tc>
          <w:tcPr>
            <w:tcW w:w="5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w:t>
            </w:r>
          </w:p>
        </w:tc>
      </w:tr>
      <w:tr w:rsidR="00525C11" w:rsidRPr="00EF6106" w:rsidTr="00EF6106">
        <w:tc>
          <w:tcPr>
            <w:tcW w:w="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10</w:t>
            </w:r>
          </w:p>
        </w:tc>
        <w:tc>
          <w:tcPr>
            <w:tcW w:w="7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На гра</w:t>
            </w:r>
            <w:r w:rsidRPr="00EF6106">
              <w:rPr>
                <w:rFonts w:ascii="Times New Roman" w:eastAsia="Times New Roman" w:hAnsi="Times New Roman" w:cs="Times New Roman"/>
                <w:color w:val="000000"/>
                <w:sz w:val="16"/>
                <w:szCs w:val="16"/>
                <w:lang w:val="ru-RU"/>
              </w:rPr>
              <w:softHyphen/>
              <w:t>фи</w:t>
            </w:r>
            <w:r w:rsidRPr="00EF6106">
              <w:rPr>
                <w:rFonts w:ascii="Times New Roman" w:eastAsia="Times New Roman" w:hAnsi="Times New Roman" w:cs="Times New Roman"/>
                <w:color w:val="000000"/>
                <w:sz w:val="16"/>
                <w:szCs w:val="16"/>
                <w:lang w:val="ru-RU"/>
              </w:rPr>
              <w:softHyphen/>
              <w:t>ке от</w:t>
            </w:r>
            <w:r w:rsidRPr="00EF6106">
              <w:rPr>
                <w:rFonts w:ascii="Times New Roman" w:eastAsia="Times New Roman" w:hAnsi="Times New Roman" w:cs="Times New Roman"/>
                <w:color w:val="000000"/>
                <w:sz w:val="16"/>
                <w:szCs w:val="16"/>
                <w:lang w:val="ru-RU"/>
              </w:rPr>
              <w:softHyphen/>
              <w:t>ра</w:t>
            </w:r>
            <w:r w:rsidRPr="00EF6106">
              <w:rPr>
                <w:rFonts w:ascii="Times New Roman" w:eastAsia="Times New Roman" w:hAnsi="Times New Roman" w:cs="Times New Roman"/>
                <w:color w:val="000000"/>
                <w:sz w:val="16"/>
                <w:szCs w:val="16"/>
                <w:lang w:val="ru-RU"/>
              </w:rPr>
              <w:softHyphen/>
              <w:t>же</w:t>
            </w:r>
            <w:r w:rsidRPr="00EF6106">
              <w:rPr>
                <w:rFonts w:ascii="Times New Roman" w:eastAsia="Times New Roman" w:hAnsi="Times New Roman" w:cs="Times New Roman"/>
                <w:color w:val="000000"/>
                <w:sz w:val="16"/>
                <w:szCs w:val="16"/>
                <w:lang w:val="ru-RU"/>
              </w:rPr>
              <w:softHyphen/>
              <w:t>на си</w:t>
            </w:r>
            <w:r w:rsidRPr="00EF6106">
              <w:rPr>
                <w:rFonts w:ascii="Times New Roman" w:eastAsia="Times New Roman" w:hAnsi="Times New Roman" w:cs="Times New Roman"/>
                <w:color w:val="000000"/>
                <w:sz w:val="16"/>
                <w:szCs w:val="16"/>
                <w:lang w:val="ru-RU"/>
              </w:rPr>
              <w:softHyphen/>
              <w:t>ту</w:t>
            </w:r>
            <w:r w:rsidRPr="00EF6106">
              <w:rPr>
                <w:rFonts w:ascii="Times New Roman" w:eastAsia="Times New Roman" w:hAnsi="Times New Roman" w:cs="Times New Roman"/>
                <w:color w:val="000000"/>
                <w:sz w:val="16"/>
                <w:szCs w:val="16"/>
                <w:lang w:val="ru-RU"/>
              </w:rPr>
              <w:softHyphen/>
              <w:t>а</w:t>
            </w:r>
            <w:r w:rsidRPr="00EF6106">
              <w:rPr>
                <w:rFonts w:ascii="Times New Roman" w:eastAsia="Times New Roman" w:hAnsi="Times New Roman" w:cs="Times New Roman"/>
                <w:color w:val="000000"/>
                <w:sz w:val="16"/>
                <w:szCs w:val="16"/>
                <w:lang w:val="ru-RU"/>
              </w:rPr>
              <w:softHyphen/>
              <w:t>ция на рынке лег</w:t>
            </w:r>
            <w:r w:rsidRPr="00EF6106">
              <w:rPr>
                <w:rFonts w:ascii="Times New Roman" w:eastAsia="Times New Roman" w:hAnsi="Times New Roman" w:cs="Times New Roman"/>
                <w:color w:val="000000"/>
                <w:sz w:val="16"/>
                <w:szCs w:val="16"/>
                <w:lang w:val="ru-RU"/>
              </w:rPr>
              <w:softHyphen/>
              <w:t>ко</w:t>
            </w:r>
            <w:r w:rsidRPr="00EF6106">
              <w:rPr>
                <w:rFonts w:ascii="Times New Roman" w:eastAsia="Times New Roman" w:hAnsi="Times New Roman" w:cs="Times New Roman"/>
                <w:color w:val="000000"/>
                <w:sz w:val="16"/>
                <w:szCs w:val="16"/>
                <w:lang w:val="ru-RU"/>
              </w:rPr>
              <w:softHyphen/>
              <w:t>вых ав</w:t>
            </w:r>
            <w:r w:rsidRPr="00EF6106">
              <w:rPr>
                <w:rFonts w:ascii="Times New Roman" w:eastAsia="Times New Roman" w:hAnsi="Times New Roman" w:cs="Times New Roman"/>
                <w:color w:val="000000"/>
                <w:sz w:val="16"/>
                <w:szCs w:val="16"/>
                <w:lang w:val="ru-RU"/>
              </w:rPr>
              <w:softHyphen/>
              <w:t>то</w:t>
            </w:r>
            <w:r w:rsidRPr="00EF6106">
              <w:rPr>
                <w:rFonts w:ascii="Times New Roman" w:eastAsia="Times New Roman" w:hAnsi="Times New Roman" w:cs="Times New Roman"/>
                <w:color w:val="000000"/>
                <w:sz w:val="16"/>
                <w:szCs w:val="16"/>
                <w:lang w:val="ru-RU"/>
              </w:rPr>
              <w:softHyphen/>
              <w:t>мо</w:t>
            </w:r>
            <w:r w:rsidRPr="00EF6106">
              <w:rPr>
                <w:rFonts w:ascii="Times New Roman" w:eastAsia="Times New Roman" w:hAnsi="Times New Roman" w:cs="Times New Roman"/>
                <w:color w:val="000000"/>
                <w:sz w:val="16"/>
                <w:szCs w:val="16"/>
                <w:lang w:val="ru-RU"/>
              </w:rPr>
              <w:softHyphen/>
              <w:t>би</w:t>
            </w:r>
            <w:r w:rsidRPr="00EF6106">
              <w:rPr>
                <w:rFonts w:ascii="Times New Roman" w:eastAsia="Times New Roman" w:hAnsi="Times New Roman" w:cs="Times New Roman"/>
                <w:color w:val="000000"/>
                <w:sz w:val="16"/>
                <w:szCs w:val="16"/>
                <w:lang w:val="ru-RU"/>
              </w:rPr>
              <w:softHyphen/>
              <w:t>лей: кри</w:t>
            </w:r>
            <w:r w:rsidRPr="00EF6106">
              <w:rPr>
                <w:rFonts w:ascii="Times New Roman" w:eastAsia="Times New Roman" w:hAnsi="Times New Roman" w:cs="Times New Roman"/>
                <w:color w:val="000000"/>
                <w:sz w:val="16"/>
                <w:szCs w:val="16"/>
                <w:lang w:val="ru-RU"/>
              </w:rPr>
              <w:softHyphen/>
              <w:t>вая спро</w:t>
            </w:r>
            <w:r w:rsidRPr="00EF6106">
              <w:rPr>
                <w:rFonts w:ascii="Times New Roman" w:eastAsia="Times New Roman" w:hAnsi="Times New Roman" w:cs="Times New Roman"/>
                <w:color w:val="000000"/>
                <w:sz w:val="16"/>
                <w:szCs w:val="16"/>
                <w:lang w:val="ru-RU"/>
              </w:rPr>
              <w:softHyphen/>
              <w:t>са пе</w:t>
            </w:r>
            <w:r w:rsidRPr="00EF6106">
              <w:rPr>
                <w:rFonts w:ascii="Times New Roman" w:eastAsia="Times New Roman" w:hAnsi="Times New Roman" w:cs="Times New Roman"/>
                <w:color w:val="000000"/>
                <w:sz w:val="16"/>
                <w:szCs w:val="16"/>
                <w:lang w:val="ru-RU"/>
              </w:rPr>
              <w:softHyphen/>
              <w:t>ре</w:t>
            </w:r>
            <w:r w:rsidRPr="00EF6106">
              <w:rPr>
                <w:rFonts w:ascii="Times New Roman" w:eastAsia="Times New Roman" w:hAnsi="Times New Roman" w:cs="Times New Roman"/>
                <w:color w:val="000000"/>
                <w:sz w:val="16"/>
                <w:szCs w:val="16"/>
                <w:lang w:val="ru-RU"/>
              </w:rPr>
              <w:softHyphen/>
              <w:t>ме</w:t>
            </w:r>
            <w:r w:rsidRPr="00EF6106">
              <w:rPr>
                <w:rFonts w:ascii="Times New Roman" w:eastAsia="Times New Roman" w:hAnsi="Times New Roman" w:cs="Times New Roman"/>
                <w:color w:val="000000"/>
                <w:sz w:val="16"/>
                <w:szCs w:val="16"/>
                <w:lang w:val="ru-RU"/>
              </w:rPr>
              <w:softHyphen/>
              <w:t>сти</w:t>
            </w:r>
            <w:r w:rsidRPr="00EF6106">
              <w:rPr>
                <w:rFonts w:ascii="Times New Roman" w:eastAsia="Times New Roman" w:hAnsi="Times New Roman" w:cs="Times New Roman"/>
                <w:color w:val="000000"/>
                <w:sz w:val="16"/>
                <w:szCs w:val="16"/>
                <w:lang w:val="ru-RU"/>
              </w:rPr>
              <w:softHyphen/>
              <w:t>лась из по</w:t>
            </w:r>
            <w:r w:rsidRPr="00EF6106">
              <w:rPr>
                <w:rFonts w:ascii="Times New Roman" w:eastAsia="Times New Roman" w:hAnsi="Times New Roman" w:cs="Times New Roman"/>
                <w:color w:val="000000"/>
                <w:sz w:val="16"/>
                <w:szCs w:val="16"/>
                <w:lang w:val="ru-RU"/>
              </w:rPr>
              <w:softHyphen/>
              <w:t>ло</w:t>
            </w:r>
            <w:r w:rsidRPr="00EF6106">
              <w:rPr>
                <w:rFonts w:ascii="Times New Roman" w:eastAsia="Times New Roman" w:hAnsi="Times New Roman" w:cs="Times New Roman"/>
                <w:color w:val="000000"/>
                <w:sz w:val="16"/>
                <w:szCs w:val="16"/>
                <w:lang w:val="ru-RU"/>
              </w:rPr>
              <w:softHyphen/>
              <w:t>же</w:t>
            </w:r>
            <w:r w:rsidRPr="00EF6106">
              <w:rPr>
                <w:rFonts w:ascii="Times New Roman" w:eastAsia="Times New Roman" w:hAnsi="Times New Roman" w:cs="Times New Roman"/>
                <w:color w:val="000000"/>
                <w:sz w:val="16"/>
                <w:szCs w:val="16"/>
                <w:lang w:val="ru-RU"/>
              </w:rPr>
              <w:softHyphen/>
              <w:t>ния</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i/>
                <w:iCs/>
                <w:color w:val="000000"/>
                <w:sz w:val="16"/>
                <w:szCs w:val="16"/>
              </w:rPr>
              <w:t>D</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color w:val="000000"/>
                <w:sz w:val="16"/>
                <w:szCs w:val="16"/>
                <w:lang w:val="ru-RU"/>
              </w:rPr>
              <w:t>в по</w:t>
            </w:r>
            <w:r w:rsidRPr="00EF6106">
              <w:rPr>
                <w:rFonts w:ascii="Times New Roman" w:eastAsia="Times New Roman" w:hAnsi="Times New Roman" w:cs="Times New Roman"/>
                <w:color w:val="000000"/>
                <w:sz w:val="16"/>
                <w:szCs w:val="16"/>
                <w:lang w:val="ru-RU"/>
              </w:rPr>
              <w:softHyphen/>
              <w:t>ло</w:t>
            </w:r>
            <w:r w:rsidRPr="00EF6106">
              <w:rPr>
                <w:rFonts w:ascii="Times New Roman" w:eastAsia="Times New Roman" w:hAnsi="Times New Roman" w:cs="Times New Roman"/>
                <w:color w:val="000000"/>
                <w:sz w:val="16"/>
                <w:szCs w:val="16"/>
                <w:lang w:val="ru-RU"/>
              </w:rPr>
              <w:softHyphen/>
              <w:t>же</w:t>
            </w:r>
            <w:r w:rsidRPr="00EF6106">
              <w:rPr>
                <w:rFonts w:ascii="Times New Roman" w:eastAsia="Times New Roman" w:hAnsi="Times New Roman" w:cs="Times New Roman"/>
                <w:color w:val="000000"/>
                <w:sz w:val="16"/>
                <w:szCs w:val="16"/>
                <w:lang w:val="ru-RU"/>
              </w:rPr>
              <w:softHyphen/>
              <w:t>ние</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i/>
                <w:iCs/>
                <w:color w:val="000000"/>
                <w:sz w:val="16"/>
                <w:szCs w:val="16"/>
              </w:rPr>
              <w:t>D</w:t>
            </w:r>
            <w:r w:rsidRPr="00EF6106">
              <w:rPr>
                <w:rFonts w:ascii="Times New Roman" w:eastAsia="Times New Roman" w:hAnsi="Times New Roman" w:cs="Times New Roman"/>
                <w:color w:val="000000"/>
                <w:sz w:val="16"/>
                <w:szCs w:val="16"/>
                <w:vertAlign w:val="subscript"/>
                <w:lang w:val="ru-RU"/>
              </w:rPr>
              <w:t>1</w:t>
            </w:r>
            <w:r w:rsidRPr="00EF6106">
              <w:rPr>
                <w:rFonts w:ascii="Times New Roman" w:eastAsia="Times New Roman" w:hAnsi="Times New Roman" w:cs="Times New Roman"/>
                <w:color w:val="000000"/>
                <w:sz w:val="16"/>
                <w:szCs w:val="16"/>
                <w:lang w:val="ru-RU"/>
              </w:rPr>
              <w:t>. (</w:t>
            </w:r>
            <w:r w:rsidRPr="00EF6106">
              <w:rPr>
                <w:rFonts w:ascii="Times New Roman" w:eastAsia="Times New Roman" w:hAnsi="Times New Roman" w:cs="Times New Roman"/>
                <w:color w:val="000000"/>
                <w:sz w:val="16"/>
                <w:szCs w:val="16"/>
              </w:rPr>
              <w:t>Ha</w:t>
            </w:r>
            <w:r w:rsidRPr="00EF6106">
              <w:rPr>
                <w:rFonts w:ascii="Times New Roman" w:eastAsia="Times New Roman" w:hAnsi="Times New Roman" w:cs="Times New Roman"/>
                <w:color w:val="000000"/>
                <w:sz w:val="16"/>
                <w:szCs w:val="16"/>
                <w:lang w:val="ru-RU"/>
              </w:rPr>
              <w:t xml:space="preserve"> гра</w:t>
            </w:r>
            <w:r w:rsidRPr="00EF6106">
              <w:rPr>
                <w:rFonts w:ascii="Times New Roman" w:eastAsia="Times New Roman" w:hAnsi="Times New Roman" w:cs="Times New Roman"/>
                <w:color w:val="000000"/>
                <w:sz w:val="16"/>
                <w:szCs w:val="16"/>
                <w:lang w:val="ru-RU"/>
              </w:rPr>
              <w:softHyphen/>
              <w:t>фи</w:t>
            </w:r>
            <w:r w:rsidRPr="00EF6106">
              <w:rPr>
                <w:rFonts w:ascii="Times New Roman" w:eastAsia="Times New Roman" w:hAnsi="Times New Roman" w:cs="Times New Roman"/>
                <w:color w:val="000000"/>
                <w:sz w:val="16"/>
                <w:szCs w:val="16"/>
                <w:lang w:val="ru-RU"/>
              </w:rPr>
              <w:softHyphen/>
              <w:t>ке</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i/>
                <w:iCs/>
                <w:color w:val="000000"/>
                <w:sz w:val="16"/>
                <w:szCs w:val="16"/>
                <w:lang w:val="ru-RU"/>
              </w:rPr>
              <w:t>Р</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color w:val="000000"/>
                <w:sz w:val="16"/>
                <w:szCs w:val="16"/>
                <w:lang w:val="ru-RU"/>
              </w:rPr>
              <w:t>—</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color w:val="000000"/>
                <w:sz w:val="16"/>
                <w:szCs w:val="16"/>
                <w:lang w:val="ru-RU"/>
              </w:rPr>
              <w:t>цена то</w:t>
            </w:r>
            <w:r w:rsidRPr="00EF6106">
              <w:rPr>
                <w:rFonts w:ascii="Times New Roman" w:eastAsia="Times New Roman" w:hAnsi="Times New Roman" w:cs="Times New Roman"/>
                <w:color w:val="000000"/>
                <w:sz w:val="16"/>
                <w:szCs w:val="16"/>
                <w:lang w:val="ru-RU"/>
              </w:rPr>
              <w:softHyphen/>
              <w:t>ва</w:t>
            </w:r>
            <w:r w:rsidRPr="00EF6106">
              <w:rPr>
                <w:rFonts w:ascii="Times New Roman" w:eastAsia="Times New Roman" w:hAnsi="Times New Roman" w:cs="Times New Roman"/>
                <w:color w:val="000000"/>
                <w:sz w:val="16"/>
                <w:szCs w:val="16"/>
                <w:lang w:val="ru-RU"/>
              </w:rPr>
              <w:softHyphen/>
              <w:t>ра‚</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i/>
                <w:iCs/>
                <w:color w:val="000000"/>
                <w:sz w:val="16"/>
                <w:szCs w:val="16"/>
              </w:rPr>
              <w:t>Q</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color w:val="000000"/>
                <w:sz w:val="16"/>
                <w:szCs w:val="16"/>
                <w:lang w:val="ru-RU"/>
              </w:rPr>
              <w:t>—</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color w:val="000000"/>
                <w:sz w:val="16"/>
                <w:szCs w:val="16"/>
                <w:lang w:val="ru-RU"/>
              </w:rPr>
              <w:t>объём спро</w:t>
            </w:r>
            <w:r w:rsidRPr="00EF6106">
              <w:rPr>
                <w:rFonts w:ascii="Times New Roman" w:eastAsia="Times New Roman" w:hAnsi="Times New Roman" w:cs="Times New Roman"/>
                <w:color w:val="000000"/>
                <w:sz w:val="16"/>
                <w:szCs w:val="16"/>
                <w:lang w:val="ru-RU"/>
              </w:rPr>
              <w:softHyphen/>
              <w:t>са.) Какие из пе</w:t>
            </w:r>
            <w:r w:rsidRPr="00EF6106">
              <w:rPr>
                <w:rFonts w:ascii="Times New Roman" w:eastAsia="Times New Roman" w:hAnsi="Times New Roman" w:cs="Times New Roman"/>
                <w:color w:val="000000"/>
                <w:sz w:val="16"/>
                <w:szCs w:val="16"/>
                <w:lang w:val="ru-RU"/>
              </w:rPr>
              <w:softHyphen/>
              <w:t>ре</w:t>
            </w:r>
            <w:r w:rsidRPr="00EF6106">
              <w:rPr>
                <w:rFonts w:ascii="Times New Roman" w:eastAsia="Times New Roman" w:hAnsi="Times New Roman" w:cs="Times New Roman"/>
                <w:color w:val="000000"/>
                <w:sz w:val="16"/>
                <w:szCs w:val="16"/>
                <w:lang w:val="ru-RU"/>
              </w:rPr>
              <w:softHyphen/>
              <w:t>чис</w:t>
            </w:r>
            <w:r w:rsidRPr="00EF6106">
              <w:rPr>
                <w:rFonts w:ascii="Times New Roman" w:eastAsia="Times New Roman" w:hAnsi="Times New Roman" w:cs="Times New Roman"/>
                <w:color w:val="000000"/>
                <w:sz w:val="16"/>
                <w:szCs w:val="16"/>
                <w:lang w:val="ru-RU"/>
              </w:rPr>
              <w:softHyphen/>
              <w:t>лен</w:t>
            </w:r>
            <w:r w:rsidRPr="00EF6106">
              <w:rPr>
                <w:rFonts w:ascii="Times New Roman" w:eastAsia="Times New Roman" w:hAnsi="Times New Roman" w:cs="Times New Roman"/>
                <w:color w:val="000000"/>
                <w:sz w:val="16"/>
                <w:szCs w:val="16"/>
                <w:lang w:val="ru-RU"/>
              </w:rPr>
              <w:softHyphen/>
              <w:t>ных фак</w:t>
            </w:r>
            <w:r w:rsidRPr="00EF6106">
              <w:rPr>
                <w:rFonts w:ascii="Times New Roman" w:eastAsia="Times New Roman" w:hAnsi="Times New Roman" w:cs="Times New Roman"/>
                <w:color w:val="000000"/>
                <w:sz w:val="16"/>
                <w:szCs w:val="16"/>
                <w:lang w:val="ru-RU"/>
              </w:rPr>
              <w:softHyphen/>
              <w:t>то</w:t>
            </w:r>
            <w:r w:rsidRPr="00EF6106">
              <w:rPr>
                <w:rFonts w:ascii="Times New Roman" w:eastAsia="Times New Roman" w:hAnsi="Times New Roman" w:cs="Times New Roman"/>
                <w:color w:val="000000"/>
                <w:sz w:val="16"/>
                <w:szCs w:val="16"/>
                <w:lang w:val="ru-RU"/>
              </w:rPr>
              <w:softHyphen/>
              <w:t>ров могут вы</w:t>
            </w:r>
            <w:r w:rsidRPr="00EF6106">
              <w:rPr>
                <w:rFonts w:ascii="Times New Roman" w:eastAsia="Times New Roman" w:hAnsi="Times New Roman" w:cs="Times New Roman"/>
                <w:color w:val="000000"/>
                <w:sz w:val="16"/>
                <w:szCs w:val="16"/>
                <w:lang w:val="ru-RU"/>
              </w:rPr>
              <w:softHyphen/>
              <w:t>звать такое из</w:t>
            </w:r>
            <w:r w:rsidRPr="00EF6106">
              <w:rPr>
                <w:rFonts w:ascii="Times New Roman" w:eastAsia="Times New Roman" w:hAnsi="Times New Roman" w:cs="Times New Roman"/>
                <w:color w:val="000000"/>
                <w:sz w:val="16"/>
                <w:szCs w:val="16"/>
                <w:lang w:val="ru-RU"/>
              </w:rPr>
              <w:softHyphen/>
              <w:t>ме</w:t>
            </w:r>
            <w:r w:rsidRPr="00EF6106">
              <w:rPr>
                <w:rFonts w:ascii="Times New Roman" w:eastAsia="Times New Roman" w:hAnsi="Times New Roman" w:cs="Times New Roman"/>
                <w:color w:val="000000"/>
                <w:sz w:val="16"/>
                <w:szCs w:val="16"/>
                <w:lang w:val="ru-RU"/>
              </w:rPr>
              <w:softHyphen/>
              <w:t>не</w:t>
            </w:r>
            <w:r w:rsidRPr="00EF6106">
              <w:rPr>
                <w:rFonts w:ascii="Times New Roman" w:eastAsia="Times New Roman" w:hAnsi="Times New Roman" w:cs="Times New Roman"/>
                <w:color w:val="000000"/>
                <w:sz w:val="16"/>
                <w:szCs w:val="16"/>
                <w:lang w:val="ru-RU"/>
              </w:rPr>
              <w:softHyphen/>
              <w:t>ние? За</w:t>
            </w:r>
            <w:r w:rsidRPr="00EF6106">
              <w:rPr>
                <w:rFonts w:ascii="Times New Roman" w:eastAsia="Times New Roman" w:hAnsi="Times New Roman" w:cs="Times New Roman"/>
                <w:color w:val="000000"/>
                <w:sz w:val="16"/>
                <w:szCs w:val="16"/>
                <w:lang w:val="ru-RU"/>
              </w:rPr>
              <w:softHyphen/>
              <w:t>пи</w:t>
            </w:r>
            <w:r w:rsidRPr="00EF6106">
              <w:rPr>
                <w:rFonts w:ascii="Times New Roman" w:eastAsia="Times New Roman" w:hAnsi="Times New Roman" w:cs="Times New Roman"/>
                <w:color w:val="000000"/>
                <w:sz w:val="16"/>
                <w:szCs w:val="16"/>
                <w:lang w:val="ru-RU"/>
              </w:rPr>
              <w:softHyphen/>
              <w:t>ши</w:t>
            </w:r>
            <w:r w:rsidRPr="00EF6106">
              <w:rPr>
                <w:rFonts w:ascii="Times New Roman" w:eastAsia="Times New Roman" w:hAnsi="Times New Roman" w:cs="Times New Roman"/>
                <w:color w:val="000000"/>
                <w:sz w:val="16"/>
                <w:szCs w:val="16"/>
                <w:lang w:val="ru-RU"/>
              </w:rPr>
              <w:softHyphen/>
              <w:t>те цифры, под ко</w:t>
            </w:r>
            <w:r w:rsidRPr="00EF6106">
              <w:rPr>
                <w:rFonts w:ascii="Times New Roman" w:eastAsia="Times New Roman" w:hAnsi="Times New Roman" w:cs="Times New Roman"/>
                <w:color w:val="000000"/>
                <w:sz w:val="16"/>
                <w:szCs w:val="16"/>
                <w:lang w:val="ru-RU"/>
              </w:rPr>
              <w:softHyphen/>
              <w:t>то</w:t>
            </w:r>
            <w:r w:rsidRPr="00EF6106">
              <w:rPr>
                <w:rFonts w:ascii="Times New Roman" w:eastAsia="Times New Roman" w:hAnsi="Times New Roman" w:cs="Times New Roman"/>
                <w:color w:val="000000"/>
                <w:sz w:val="16"/>
                <w:szCs w:val="16"/>
                <w:lang w:val="ru-RU"/>
              </w:rPr>
              <w:softHyphen/>
              <w:t>ры</w:t>
            </w:r>
            <w:r w:rsidRPr="00EF6106">
              <w:rPr>
                <w:rFonts w:ascii="Times New Roman" w:eastAsia="Times New Roman" w:hAnsi="Times New Roman" w:cs="Times New Roman"/>
                <w:color w:val="000000"/>
                <w:sz w:val="16"/>
                <w:szCs w:val="16"/>
                <w:lang w:val="ru-RU"/>
              </w:rPr>
              <w:softHyphen/>
              <w:t>ми они ука</w:t>
            </w:r>
            <w:r w:rsidRPr="00EF6106">
              <w:rPr>
                <w:rFonts w:ascii="Times New Roman" w:eastAsia="Times New Roman" w:hAnsi="Times New Roman" w:cs="Times New Roman"/>
                <w:color w:val="000000"/>
                <w:sz w:val="16"/>
                <w:szCs w:val="16"/>
                <w:lang w:val="ru-RU"/>
              </w:rPr>
              <w:softHyphen/>
              <w:t>за</w:t>
            </w:r>
            <w:r w:rsidRPr="00EF6106">
              <w:rPr>
                <w:rFonts w:ascii="Times New Roman" w:eastAsia="Times New Roman" w:hAnsi="Times New Roman" w:cs="Times New Roman"/>
                <w:color w:val="000000"/>
                <w:sz w:val="16"/>
                <w:szCs w:val="16"/>
                <w:lang w:val="ru-RU"/>
              </w:rPr>
              <w:softHyphen/>
              <w:t>ны.</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noProof/>
                <w:color w:val="000000"/>
                <w:sz w:val="16"/>
                <w:szCs w:val="16"/>
              </w:rPr>
              <w:drawing>
                <wp:anchor distT="0" distB="0" distL="0" distR="0" simplePos="0" relativeHeight="251659776" behindDoc="0" locked="0" layoutInCell="1" allowOverlap="0" wp14:anchorId="0187577A" wp14:editId="40339DFD">
                  <wp:simplePos x="0" y="0"/>
                  <wp:positionH relativeFrom="column">
                    <wp:align>left</wp:align>
                  </wp:positionH>
                  <wp:positionV relativeFrom="line">
                    <wp:posOffset>0</wp:posOffset>
                  </wp:positionV>
                  <wp:extent cx="1171575" cy="1085850"/>
                  <wp:effectExtent l="0" t="0" r="0" b="0"/>
                  <wp:wrapSquare wrapText="bothSides"/>
                  <wp:docPr id="8" name="Рисунок 8" descr="https://fsd.multiurok.ru/html/2022/05/10/s_6279cecb7ca75/php0hFHQ6_KR-10-Rynok-Konkurenciya_html_d936418ec978228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multiurok.ru/html/2022/05/10/s_6279cecb7ca75/php0hFHQ6_KR-10-Rynok-Konkurenciya_html_d936418ec978228b.pn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171575"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1) со</w:t>
            </w:r>
            <w:r w:rsidRPr="00EF6106">
              <w:rPr>
                <w:rFonts w:ascii="Times New Roman" w:eastAsia="Times New Roman" w:hAnsi="Times New Roman" w:cs="Times New Roman"/>
                <w:color w:val="000000"/>
                <w:sz w:val="16"/>
                <w:szCs w:val="16"/>
                <w:lang w:val="ru-RU"/>
              </w:rPr>
              <w:softHyphen/>
              <w:t>вер</w:t>
            </w:r>
            <w:r w:rsidRPr="00EF6106">
              <w:rPr>
                <w:rFonts w:ascii="Times New Roman" w:eastAsia="Times New Roman" w:hAnsi="Times New Roman" w:cs="Times New Roman"/>
                <w:color w:val="000000"/>
                <w:sz w:val="16"/>
                <w:szCs w:val="16"/>
                <w:lang w:val="ru-RU"/>
              </w:rPr>
              <w:softHyphen/>
              <w:t>шен</w:t>
            </w:r>
            <w:r w:rsidRPr="00EF6106">
              <w:rPr>
                <w:rFonts w:ascii="Times New Roman" w:eastAsia="Times New Roman" w:hAnsi="Times New Roman" w:cs="Times New Roman"/>
                <w:color w:val="000000"/>
                <w:sz w:val="16"/>
                <w:szCs w:val="16"/>
                <w:lang w:val="ru-RU"/>
              </w:rPr>
              <w:softHyphen/>
              <w:t>ство</w:t>
            </w:r>
            <w:r w:rsidRPr="00EF6106">
              <w:rPr>
                <w:rFonts w:ascii="Times New Roman" w:eastAsia="Times New Roman" w:hAnsi="Times New Roman" w:cs="Times New Roman"/>
                <w:color w:val="000000"/>
                <w:sz w:val="16"/>
                <w:szCs w:val="16"/>
                <w:lang w:val="ru-RU"/>
              </w:rPr>
              <w:softHyphen/>
              <w:t>ва</w:t>
            </w:r>
            <w:r w:rsidRPr="00EF6106">
              <w:rPr>
                <w:rFonts w:ascii="Times New Roman" w:eastAsia="Times New Roman" w:hAnsi="Times New Roman" w:cs="Times New Roman"/>
                <w:color w:val="000000"/>
                <w:sz w:val="16"/>
                <w:szCs w:val="16"/>
                <w:lang w:val="ru-RU"/>
              </w:rPr>
              <w:softHyphen/>
              <w:t>ние тех</w:t>
            </w:r>
            <w:r w:rsidRPr="00EF6106">
              <w:rPr>
                <w:rFonts w:ascii="Times New Roman" w:eastAsia="Times New Roman" w:hAnsi="Times New Roman" w:cs="Times New Roman"/>
                <w:color w:val="000000"/>
                <w:sz w:val="16"/>
                <w:szCs w:val="16"/>
                <w:lang w:val="ru-RU"/>
              </w:rPr>
              <w:softHyphen/>
              <w:t>но</w:t>
            </w:r>
            <w:r w:rsidRPr="00EF6106">
              <w:rPr>
                <w:rFonts w:ascii="Times New Roman" w:eastAsia="Times New Roman" w:hAnsi="Times New Roman" w:cs="Times New Roman"/>
                <w:color w:val="000000"/>
                <w:sz w:val="16"/>
                <w:szCs w:val="16"/>
                <w:lang w:val="ru-RU"/>
              </w:rPr>
              <w:softHyphen/>
              <w:t>ло</w:t>
            </w:r>
            <w:r w:rsidRPr="00EF6106">
              <w:rPr>
                <w:rFonts w:ascii="Times New Roman" w:eastAsia="Times New Roman" w:hAnsi="Times New Roman" w:cs="Times New Roman"/>
                <w:color w:val="000000"/>
                <w:sz w:val="16"/>
                <w:szCs w:val="16"/>
                <w:lang w:val="ru-RU"/>
              </w:rPr>
              <w:softHyphen/>
              <w:t>гии про</w:t>
            </w:r>
            <w:r w:rsidRPr="00EF6106">
              <w:rPr>
                <w:rFonts w:ascii="Times New Roman" w:eastAsia="Times New Roman" w:hAnsi="Times New Roman" w:cs="Times New Roman"/>
                <w:color w:val="000000"/>
                <w:sz w:val="16"/>
                <w:szCs w:val="16"/>
                <w:lang w:val="ru-RU"/>
              </w:rPr>
              <w:softHyphen/>
              <w:t>из</w:t>
            </w:r>
            <w:r w:rsidRPr="00EF6106">
              <w:rPr>
                <w:rFonts w:ascii="Times New Roman" w:eastAsia="Times New Roman" w:hAnsi="Times New Roman" w:cs="Times New Roman"/>
                <w:color w:val="000000"/>
                <w:sz w:val="16"/>
                <w:szCs w:val="16"/>
                <w:lang w:val="ru-RU"/>
              </w:rPr>
              <w:softHyphen/>
              <w:t>вод</w:t>
            </w:r>
            <w:r w:rsidRPr="00EF6106">
              <w:rPr>
                <w:rFonts w:ascii="Times New Roman" w:eastAsia="Times New Roman" w:hAnsi="Times New Roman" w:cs="Times New Roman"/>
                <w:color w:val="000000"/>
                <w:sz w:val="16"/>
                <w:szCs w:val="16"/>
                <w:lang w:val="ru-RU"/>
              </w:rPr>
              <w:softHyphen/>
              <w:t>ства ав</w:t>
            </w:r>
            <w:r w:rsidRPr="00EF6106">
              <w:rPr>
                <w:rFonts w:ascii="Times New Roman" w:eastAsia="Times New Roman" w:hAnsi="Times New Roman" w:cs="Times New Roman"/>
                <w:color w:val="000000"/>
                <w:sz w:val="16"/>
                <w:szCs w:val="16"/>
                <w:lang w:val="ru-RU"/>
              </w:rPr>
              <w:softHyphen/>
              <w:t>то</w:t>
            </w:r>
            <w:r w:rsidRPr="00EF6106">
              <w:rPr>
                <w:rFonts w:ascii="Times New Roman" w:eastAsia="Times New Roman" w:hAnsi="Times New Roman" w:cs="Times New Roman"/>
                <w:color w:val="000000"/>
                <w:sz w:val="16"/>
                <w:szCs w:val="16"/>
                <w:lang w:val="ru-RU"/>
              </w:rPr>
              <w:softHyphen/>
              <w:t>мо</w:t>
            </w:r>
            <w:r w:rsidRPr="00EF6106">
              <w:rPr>
                <w:rFonts w:ascii="Times New Roman" w:eastAsia="Times New Roman" w:hAnsi="Times New Roman" w:cs="Times New Roman"/>
                <w:color w:val="000000"/>
                <w:sz w:val="16"/>
                <w:szCs w:val="16"/>
                <w:lang w:val="ru-RU"/>
              </w:rPr>
              <w:softHyphen/>
              <w:t>би</w:t>
            </w:r>
            <w:r w:rsidRPr="00EF6106">
              <w:rPr>
                <w:rFonts w:ascii="Times New Roman" w:eastAsia="Times New Roman" w:hAnsi="Times New Roman" w:cs="Times New Roman"/>
                <w:color w:val="000000"/>
                <w:sz w:val="16"/>
                <w:szCs w:val="16"/>
                <w:lang w:val="ru-RU"/>
              </w:rPr>
              <w:softHyphen/>
              <w:t xml:space="preserve">лей </w:t>
            </w:r>
            <w:r w:rsidRPr="00EF6106">
              <w:rPr>
                <w:rFonts w:ascii="Times New Roman" w:eastAsia="Times New Roman" w:hAnsi="Times New Roman" w:cs="Times New Roman"/>
                <w:color w:val="000000"/>
                <w:sz w:val="16"/>
                <w:szCs w:val="16"/>
              </w:rPr>
              <w:t>Q</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2) умень</w:t>
            </w:r>
            <w:r w:rsidRPr="00EF6106">
              <w:rPr>
                <w:rFonts w:ascii="Times New Roman" w:eastAsia="Times New Roman" w:hAnsi="Times New Roman" w:cs="Times New Roman"/>
                <w:color w:val="000000"/>
                <w:sz w:val="16"/>
                <w:szCs w:val="16"/>
                <w:lang w:val="ru-RU"/>
              </w:rPr>
              <w:softHyphen/>
              <w:t>ше</w:t>
            </w:r>
            <w:r w:rsidRPr="00EF6106">
              <w:rPr>
                <w:rFonts w:ascii="Times New Roman" w:eastAsia="Times New Roman" w:hAnsi="Times New Roman" w:cs="Times New Roman"/>
                <w:color w:val="000000"/>
                <w:sz w:val="16"/>
                <w:szCs w:val="16"/>
                <w:lang w:val="ru-RU"/>
              </w:rPr>
              <w:softHyphen/>
              <w:t>ние из</w:t>
            </w:r>
            <w:r w:rsidRPr="00EF6106">
              <w:rPr>
                <w:rFonts w:ascii="Times New Roman" w:eastAsia="Times New Roman" w:hAnsi="Times New Roman" w:cs="Times New Roman"/>
                <w:color w:val="000000"/>
                <w:sz w:val="16"/>
                <w:szCs w:val="16"/>
                <w:lang w:val="ru-RU"/>
              </w:rPr>
              <w:softHyphen/>
              <w:t>дер</w:t>
            </w:r>
            <w:r w:rsidRPr="00EF6106">
              <w:rPr>
                <w:rFonts w:ascii="Times New Roman" w:eastAsia="Times New Roman" w:hAnsi="Times New Roman" w:cs="Times New Roman"/>
                <w:color w:val="000000"/>
                <w:sz w:val="16"/>
                <w:szCs w:val="16"/>
                <w:lang w:val="ru-RU"/>
              </w:rPr>
              <w:softHyphen/>
              <w:t>жек про</w:t>
            </w:r>
            <w:r w:rsidRPr="00EF6106">
              <w:rPr>
                <w:rFonts w:ascii="Times New Roman" w:eastAsia="Times New Roman" w:hAnsi="Times New Roman" w:cs="Times New Roman"/>
                <w:color w:val="000000"/>
                <w:sz w:val="16"/>
                <w:szCs w:val="16"/>
                <w:lang w:val="ru-RU"/>
              </w:rPr>
              <w:softHyphen/>
              <w:t>из</w:t>
            </w:r>
            <w:r w:rsidRPr="00EF6106">
              <w:rPr>
                <w:rFonts w:ascii="Times New Roman" w:eastAsia="Times New Roman" w:hAnsi="Times New Roman" w:cs="Times New Roman"/>
                <w:color w:val="000000"/>
                <w:sz w:val="16"/>
                <w:szCs w:val="16"/>
                <w:lang w:val="ru-RU"/>
              </w:rPr>
              <w:softHyphen/>
              <w:t>во</w:t>
            </w:r>
            <w:r w:rsidRPr="00EF6106">
              <w:rPr>
                <w:rFonts w:ascii="Times New Roman" w:eastAsia="Times New Roman" w:hAnsi="Times New Roman" w:cs="Times New Roman"/>
                <w:color w:val="000000"/>
                <w:sz w:val="16"/>
                <w:szCs w:val="16"/>
                <w:lang w:val="ru-RU"/>
              </w:rPr>
              <w:softHyphen/>
              <w:t>ди</w:t>
            </w:r>
            <w:r w:rsidRPr="00EF6106">
              <w:rPr>
                <w:rFonts w:ascii="Times New Roman" w:eastAsia="Times New Roman" w:hAnsi="Times New Roman" w:cs="Times New Roman"/>
                <w:color w:val="000000"/>
                <w:sz w:val="16"/>
                <w:szCs w:val="16"/>
                <w:lang w:val="ru-RU"/>
              </w:rPr>
              <w:softHyphen/>
              <w:t>те</w:t>
            </w:r>
            <w:r w:rsidRPr="00EF6106">
              <w:rPr>
                <w:rFonts w:ascii="Times New Roman" w:eastAsia="Times New Roman" w:hAnsi="Times New Roman" w:cs="Times New Roman"/>
                <w:color w:val="000000"/>
                <w:sz w:val="16"/>
                <w:szCs w:val="16"/>
                <w:lang w:val="ru-RU"/>
              </w:rPr>
              <w:softHyphen/>
              <w:t>лей ав</w:t>
            </w:r>
            <w:r w:rsidRPr="00EF6106">
              <w:rPr>
                <w:rFonts w:ascii="Times New Roman" w:eastAsia="Times New Roman" w:hAnsi="Times New Roman" w:cs="Times New Roman"/>
                <w:color w:val="000000"/>
                <w:sz w:val="16"/>
                <w:szCs w:val="16"/>
                <w:lang w:val="ru-RU"/>
              </w:rPr>
              <w:softHyphen/>
              <w:t>то</w:t>
            </w:r>
            <w:r w:rsidRPr="00EF6106">
              <w:rPr>
                <w:rFonts w:ascii="Times New Roman" w:eastAsia="Times New Roman" w:hAnsi="Times New Roman" w:cs="Times New Roman"/>
                <w:color w:val="000000"/>
                <w:sz w:val="16"/>
                <w:szCs w:val="16"/>
                <w:lang w:val="ru-RU"/>
              </w:rPr>
              <w:softHyphen/>
              <w:t>мо</w:t>
            </w:r>
            <w:r w:rsidRPr="00EF6106">
              <w:rPr>
                <w:rFonts w:ascii="Times New Roman" w:eastAsia="Times New Roman" w:hAnsi="Times New Roman" w:cs="Times New Roman"/>
                <w:color w:val="000000"/>
                <w:sz w:val="16"/>
                <w:szCs w:val="16"/>
                <w:lang w:val="ru-RU"/>
              </w:rPr>
              <w:softHyphen/>
              <w:t>би</w:t>
            </w:r>
            <w:r w:rsidRPr="00EF6106">
              <w:rPr>
                <w:rFonts w:ascii="Times New Roman" w:eastAsia="Times New Roman" w:hAnsi="Times New Roman" w:cs="Times New Roman"/>
                <w:color w:val="000000"/>
                <w:sz w:val="16"/>
                <w:szCs w:val="16"/>
                <w:lang w:val="ru-RU"/>
              </w:rPr>
              <w:softHyphen/>
              <w:t>лей</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3) со</w:t>
            </w:r>
            <w:r w:rsidRPr="00EF6106">
              <w:rPr>
                <w:rFonts w:ascii="Times New Roman" w:eastAsia="Times New Roman" w:hAnsi="Times New Roman" w:cs="Times New Roman"/>
                <w:color w:val="000000"/>
                <w:sz w:val="16"/>
                <w:szCs w:val="16"/>
                <w:lang w:val="ru-RU"/>
              </w:rPr>
              <w:softHyphen/>
              <w:t>кра</w:t>
            </w:r>
            <w:r w:rsidRPr="00EF6106">
              <w:rPr>
                <w:rFonts w:ascii="Times New Roman" w:eastAsia="Times New Roman" w:hAnsi="Times New Roman" w:cs="Times New Roman"/>
                <w:color w:val="000000"/>
                <w:sz w:val="16"/>
                <w:szCs w:val="16"/>
                <w:lang w:val="ru-RU"/>
              </w:rPr>
              <w:softHyphen/>
              <w:t>ще</w:t>
            </w:r>
            <w:r w:rsidRPr="00EF6106">
              <w:rPr>
                <w:rFonts w:ascii="Times New Roman" w:eastAsia="Times New Roman" w:hAnsi="Times New Roman" w:cs="Times New Roman"/>
                <w:color w:val="000000"/>
                <w:sz w:val="16"/>
                <w:szCs w:val="16"/>
                <w:lang w:val="ru-RU"/>
              </w:rPr>
              <w:softHyphen/>
              <w:t>ние объёма услуг об</w:t>
            </w:r>
            <w:r w:rsidRPr="00EF6106">
              <w:rPr>
                <w:rFonts w:ascii="Times New Roman" w:eastAsia="Times New Roman" w:hAnsi="Times New Roman" w:cs="Times New Roman"/>
                <w:color w:val="000000"/>
                <w:sz w:val="16"/>
                <w:szCs w:val="16"/>
                <w:lang w:val="ru-RU"/>
              </w:rPr>
              <w:softHyphen/>
              <w:t>ще</w:t>
            </w:r>
            <w:r w:rsidRPr="00EF6106">
              <w:rPr>
                <w:rFonts w:ascii="Times New Roman" w:eastAsia="Times New Roman" w:hAnsi="Times New Roman" w:cs="Times New Roman"/>
                <w:color w:val="000000"/>
                <w:sz w:val="16"/>
                <w:szCs w:val="16"/>
                <w:lang w:val="ru-RU"/>
              </w:rPr>
              <w:softHyphen/>
              <w:t>ствен</w:t>
            </w:r>
            <w:r w:rsidRPr="00EF6106">
              <w:rPr>
                <w:rFonts w:ascii="Times New Roman" w:eastAsia="Times New Roman" w:hAnsi="Times New Roman" w:cs="Times New Roman"/>
                <w:color w:val="000000"/>
                <w:sz w:val="16"/>
                <w:szCs w:val="16"/>
                <w:lang w:val="ru-RU"/>
              </w:rPr>
              <w:softHyphen/>
              <w:t>но</w:t>
            </w:r>
            <w:r w:rsidRPr="00EF6106">
              <w:rPr>
                <w:rFonts w:ascii="Times New Roman" w:eastAsia="Times New Roman" w:hAnsi="Times New Roman" w:cs="Times New Roman"/>
                <w:color w:val="000000"/>
                <w:sz w:val="16"/>
                <w:szCs w:val="16"/>
                <w:lang w:val="ru-RU"/>
              </w:rPr>
              <w:softHyphen/>
              <w:t>го транс</w:t>
            </w:r>
            <w:r w:rsidRPr="00EF6106">
              <w:rPr>
                <w:rFonts w:ascii="Times New Roman" w:eastAsia="Times New Roman" w:hAnsi="Times New Roman" w:cs="Times New Roman"/>
                <w:color w:val="000000"/>
                <w:sz w:val="16"/>
                <w:szCs w:val="16"/>
                <w:lang w:val="ru-RU"/>
              </w:rPr>
              <w:softHyphen/>
              <w:t>пор</w:t>
            </w:r>
            <w:r w:rsidRPr="00EF6106">
              <w:rPr>
                <w:rFonts w:ascii="Times New Roman" w:eastAsia="Times New Roman" w:hAnsi="Times New Roman" w:cs="Times New Roman"/>
                <w:color w:val="000000"/>
                <w:sz w:val="16"/>
                <w:szCs w:val="16"/>
                <w:lang w:val="ru-RU"/>
              </w:rPr>
              <w:softHyphen/>
              <w:t>та</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4) уве</w:t>
            </w:r>
            <w:r w:rsidRPr="00EF6106">
              <w:rPr>
                <w:rFonts w:ascii="Times New Roman" w:eastAsia="Times New Roman" w:hAnsi="Times New Roman" w:cs="Times New Roman"/>
                <w:color w:val="000000"/>
                <w:sz w:val="16"/>
                <w:szCs w:val="16"/>
                <w:lang w:val="ru-RU"/>
              </w:rPr>
              <w:softHyphen/>
              <w:t>ли</w:t>
            </w:r>
            <w:r w:rsidRPr="00EF6106">
              <w:rPr>
                <w:rFonts w:ascii="Times New Roman" w:eastAsia="Times New Roman" w:hAnsi="Times New Roman" w:cs="Times New Roman"/>
                <w:color w:val="000000"/>
                <w:sz w:val="16"/>
                <w:szCs w:val="16"/>
                <w:lang w:val="ru-RU"/>
              </w:rPr>
              <w:softHyphen/>
              <w:t>че</w:t>
            </w:r>
            <w:r w:rsidRPr="00EF6106">
              <w:rPr>
                <w:rFonts w:ascii="Times New Roman" w:eastAsia="Times New Roman" w:hAnsi="Times New Roman" w:cs="Times New Roman"/>
                <w:color w:val="000000"/>
                <w:sz w:val="16"/>
                <w:szCs w:val="16"/>
                <w:lang w:val="ru-RU"/>
              </w:rPr>
              <w:softHyphen/>
              <w:t>ние до</w:t>
            </w:r>
            <w:r w:rsidRPr="00EF6106">
              <w:rPr>
                <w:rFonts w:ascii="Times New Roman" w:eastAsia="Times New Roman" w:hAnsi="Times New Roman" w:cs="Times New Roman"/>
                <w:color w:val="000000"/>
                <w:sz w:val="16"/>
                <w:szCs w:val="16"/>
                <w:lang w:val="ru-RU"/>
              </w:rPr>
              <w:softHyphen/>
              <w:t>хо</w:t>
            </w:r>
            <w:r w:rsidRPr="00EF6106">
              <w:rPr>
                <w:rFonts w:ascii="Times New Roman" w:eastAsia="Times New Roman" w:hAnsi="Times New Roman" w:cs="Times New Roman"/>
                <w:color w:val="000000"/>
                <w:sz w:val="16"/>
                <w:szCs w:val="16"/>
                <w:lang w:val="ru-RU"/>
              </w:rPr>
              <w:softHyphen/>
              <w:t>дов на</w:t>
            </w:r>
            <w:r w:rsidRPr="00EF6106">
              <w:rPr>
                <w:rFonts w:ascii="Times New Roman" w:eastAsia="Times New Roman" w:hAnsi="Times New Roman" w:cs="Times New Roman"/>
                <w:color w:val="000000"/>
                <w:sz w:val="16"/>
                <w:szCs w:val="16"/>
                <w:lang w:val="ru-RU"/>
              </w:rPr>
              <w:softHyphen/>
              <w:t>се</w:t>
            </w:r>
            <w:r w:rsidRPr="00EF6106">
              <w:rPr>
                <w:rFonts w:ascii="Times New Roman" w:eastAsia="Times New Roman" w:hAnsi="Times New Roman" w:cs="Times New Roman"/>
                <w:color w:val="000000"/>
                <w:sz w:val="16"/>
                <w:szCs w:val="16"/>
                <w:lang w:val="ru-RU"/>
              </w:rPr>
              <w:softHyphen/>
              <w:t>ле</w:t>
            </w:r>
            <w:r w:rsidRPr="00EF6106">
              <w:rPr>
                <w:rFonts w:ascii="Times New Roman" w:eastAsia="Times New Roman" w:hAnsi="Times New Roman" w:cs="Times New Roman"/>
                <w:color w:val="000000"/>
                <w:sz w:val="16"/>
                <w:szCs w:val="16"/>
                <w:lang w:val="ru-RU"/>
              </w:rPr>
              <w:softHyphen/>
              <w:t>ния</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5) сни</w:t>
            </w:r>
            <w:r w:rsidRPr="00EF6106">
              <w:rPr>
                <w:rFonts w:ascii="Times New Roman" w:eastAsia="Times New Roman" w:hAnsi="Times New Roman" w:cs="Times New Roman"/>
                <w:color w:val="000000"/>
                <w:sz w:val="16"/>
                <w:szCs w:val="16"/>
                <w:lang w:val="ru-RU"/>
              </w:rPr>
              <w:softHyphen/>
              <w:t>же</w:t>
            </w:r>
            <w:r w:rsidRPr="00EF6106">
              <w:rPr>
                <w:rFonts w:ascii="Times New Roman" w:eastAsia="Times New Roman" w:hAnsi="Times New Roman" w:cs="Times New Roman"/>
                <w:color w:val="000000"/>
                <w:sz w:val="16"/>
                <w:szCs w:val="16"/>
                <w:lang w:val="ru-RU"/>
              </w:rPr>
              <w:softHyphen/>
              <w:t>ние цен на бен</w:t>
            </w:r>
            <w:r w:rsidRPr="00EF6106">
              <w:rPr>
                <w:rFonts w:ascii="Times New Roman" w:eastAsia="Times New Roman" w:hAnsi="Times New Roman" w:cs="Times New Roman"/>
                <w:color w:val="000000"/>
                <w:sz w:val="16"/>
                <w:szCs w:val="16"/>
                <w:lang w:val="ru-RU"/>
              </w:rPr>
              <w:softHyphen/>
              <w:t>зин и ди</w:t>
            </w:r>
            <w:r w:rsidRPr="00EF6106">
              <w:rPr>
                <w:rFonts w:ascii="Times New Roman" w:eastAsia="Times New Roman" w:hAnsi="Times New Roman" w:cs="Times New Roman"/>
                <w:color w:val="000000"/>
                <w:sz w:val="16"/>
                <w:szCs w:val="16"/>
                <w:lang w:val="ru-RU"/>
              </w:rPr>
              <w:softHyphen/>
              <w:t>зель</w:t>
            </w:r>
            <w:r w:rsidRPr="00EF6106">
              <w:rPr>
                <w:rFonts w:ascii="Times New Roman" w:eastAsia="Times New Roman" w:hAnsi="Times New Roman" w:cs="Times New Roman"/>
                <w:color w:val="000000"/>
                <w:sz w:val="16"/>
                <w:szCs w:val="16"/>
                <w:lang w:val="ru-RU"/>
              </w:rPr>
              <w:softHyphen/>
              <w:t>ное топ</w:t>
            </w:r>
            <w:r w:rsidRPr="00EF6106">
              <w:rPr>
                <w:rFonts w:ascii="Times New Roman" w:eastAsia="Times New Roman" w:hAnsi="Times New Roman" w:cs="Times New Roman"/>
                <w:color w:val="000000"/>
                <w:sz w:val="16"/>
                <w:szCs w:val="16"/>
                <w:lang w:val="ru-RU"/>
              </w:rPr>
              <w:softHyphen/>
              <w:t>ли</w:t>
            </w:r>
            <w:r w:rsidRPr="00EF6106">
              <w:rPr>
                <w:rFonts w:ascii="Times New Roman" w:eastAsia="Times New Roman" w:hAnsi="Times New Roman" w:cs="Times New Roman"/>
                <w:color w:val="000000"/>
                <w:sz w:val="16"/>
                <w:szCs w:val="16"/>
                <w:lang w:val="ru-RU"/>
              </w:rPr>
              <w:softHyphen/>
              <w:t>во</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p>
        </w:tc>
        <w:tc>
          <w:tcPr>
            <w:tcW w:w="5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w:t>
            </w:r>
          </w:p>
        </w:tc>
      </w:tr>
      <w:tr w:rsidR="00525C11" w:rsidRPr="00EF6106" w:rsidTr="00EF6106">
        <w:tc>
          <w:tcPr>
            <w:tcW w:w="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11</w:t>
            </w:r>
          </w:p>
        </w:tc>
        <w:tc>
          <w:tcPr>
            <w:tcW w:w="7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Выберите верные суждения о функциях рынка и запишите цифры, под которыми они указаны.</w:t>
            </w:r>
          </w:p>
          <w:p w:rsidR="00525C11" w:rsidRPr="00EF6106" w:rsidRDefault="00525C11" w:rsidP="007C0AAF">
            <w:pPr>
              <w:numPr>
                <w:ilvl w:val="0"/>
                <w:numId w:val="67"/>
              </w:num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рынок обеспечивает всем гражданам высокий уровень доходов, достаточный для достойной жизни граждан.</w:t>
            </w:r>
          </w:p>
          <w:p w:rsidR="00525C11" w:rsidRPr="00EF6106" w:rsidRDefault="00525C11" w:rsidP="007C0AAF">
            <w:pPr>
              <w:numPr>
                <w:ilvl w:val="0"/>
                <w:numId w:val="67"/>
              </w:num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рыночный механизм побуждает производителей к созданию товаров с наименьшими затратами для получения максимальной прибыли.</w:t>
            </w:r>
          </w:p>
          <w:p w:rsidR="00525C11" w:rsidRPr="00EF6106" w:rsidRDefault="00525C11" w:rsidP="007C0AAF">
            <w:pPr>
              <w:numPr>
                <w:ilvl w:val="0"/>
                <w:numId w:val="67"/>
              </w:num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на рынке устанавливаются ценовые эквиваленты для обмена продуктов.</w:t>
            </w:r>
          </w:p>
          <w:p w:rsidR="00525C11" w:rsidRPr="00EF6106" w:rsidRDefault="00525C11" w:rsidP="007C0AAF">
            <w:pPr>
              <w:numPr>
                <w:ilvl w:val="0"/>
                <w:numId w:val="67"/>
              </w:num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рыночное регулирование — это сфера государственных интересов.</w:t>
            </w:r>
          </w:p>
          <w:p w:rsidR="00525C11" w:rsidRPr="00EF6106" w:rsidRDefault="00525C11" w:rsidP="007C0AAF">
            <w:pPr>
              <w:numPr>
                <w:ilvl w:val="0"/>
                <w:numId w:val="67"/>
              </w:num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рыночный механизм действует на основе централизованного государственного планирования деятельности хозяйствующих субъектов</w:t>
            </w:r>
          </w:p>
        </w:tc>
        <w:tc>
          <w:tcPr>
            <w:tcW w:w="5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w:t>
            </w:r>
          </w:p>
        </w:tc>
      </w:tr>
    </w:tbl>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b/>
          <w:bCs/>
          <w:color w:val="000000"/>
          <w:sz w:val="16"/>
          <w:szCs w:val="16"/>
          <w:lang w:val="ru-RU"/>
        </w:rPr>
        <w:t xml:space="preserve">Контрольная работа по теме «Рынок. </w:t>
      </w:r>
      <w:r w:rsidRPr="00EF6106">
        <w:rPr>
          <w:rFonts w:ascii="Times New Roman" w:eastAsia="Times New Roman" w:hAnsi="Times New Roman" w:cs="Times New Roman"/>
          <w:b/>
          <w:bCs/>
          <w:color w:val="000000"/>
          <w:sz w:val="16"/>
          <w:szCs w:val="16"/>
        </w:rPr>
        <w:t>Конкуренция» Вариант №2</w:t>
      </w:r>
    </w:p>
    <w:tbl>
      <w:tblPr>
        <w:tblW w:w="8796" w:type="dxa"/>
        <w:shd w:val="clear" w:color="auto" w:fill="FFFFFF"/>
        <w:tblCellMar>
          <w:top w:w="84" w:type="dxa"/>
          <w:left w:w="84" w:type="dxa"/>
          <w:bottom w:w="84" w:type="dxa"/>
          <w:right w:w="84" w:type="dxa"/>
        </w:tblCellMar>
        <w:tblLook w:val="04A0" w:firstRow="1" w:lastRow="0" w:firstColumn="1" w:lastColumn="0" w:noHBand="0" w:noVBand="1"/>
      </w:tblPr>
      <w:tblGrid>
        <w:gridCol w:w="652"/>
        <w:gridCol w:w="7423"/>
        <w:gridCol w:w="721"/>
      </w:tblGrid>
      <w:tr w:rsidR="00525C11" w:rsidRPr="00EF6106" w:rsidTr="00EF6106">
        <w:tc>
          <w:tcPr>
            <w:tcW w:w="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b/>
                <w:bCs/>
                <w:color w:val="000000"/>
                <w:sz w:val="16"/>
                <w:szCs w:val="16"/>
              </w:rPr>
              <w:t>п/п</w:t>
            </w:r>
          </w:p>
        </w:tc>
        <w:tc>
          <w:tcPr>
            <w:tcW w:w="7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b/>
                <w:bCs/>
                <w:color w:val="000000"/>
                <w:sz w:val="16"/>
                <w:szCs w:val="16"/>
              </w:rPr>
              <w:t>Задание</w:t>
            </w:r>
          </w:p>
        </w:tc>
        <w:tc>
          <w:tcPr>
            <w:tcW w:w="5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b/>
                <w:bCs/>
                <w:color w:val="000000"/>
                <w:sz w:val="16"/>
                <w:szCs w:val="16"/>
              </w:rPr>
              <w:t>Баллы</w:t>
            </w:r>
          </w:p>
        </w:tc>
      </w:tr>
      <w:tr w:rsidR="00525C11" w:rsidRPr="00EF6106" w:rsidTr="00EF6106">
        <w:tc>
          <w:tcPr>
            <w:tcW w:w="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w:t>
            </w:r>
          </w:p>
        </w:tc>
        <w:tc>
          <w:tcPr>
            <w:tcW w:w="7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Раскройте смысл понятия</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i/>
                <w:iCs/>
                <w:color w:val="000000"/>
                <w:sz w:val="16"/>
                <w:szCs w:val="16"/>
                <w:lang w:val="ru-RU"/>
              </w:rPr>
              <w:t>конкуренция</w:t>
            </w:r>
            <w:r w:rsidRPr="00EF6106">
              <w:rPr>
                <w:rFonts w:ascii="Times New Roman" w:eastAsia="Times New Roman" w:hAnsi="Times New Roman" w:cs="Times New Roman"/>
                <w:color w:val="000000"/>
                <w:sz w:val="16"/>
                <w:szCs w:val="16"/>
                <w:lang w:val="ru-RU"/>
              </w:rPr>
              <w:t>. Назовите два вида конкуренции в зависимости от ее методов</w:t>
            </w:r>
          </w:p>
        </w:tc>
        <w:tc>
          <w:tcPr>
            <w:tcW w:w="5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3</w:t>
            </w:r>
          </w:p>
        </w:tc>
      </w:tr>
      <w:tr w:rsidR="00525C11" w:rsidRPr="00EF6106" w:rsidTr="00EF6106">
        <w:tc>
          <w:tcPr>
            <w:tcW w:w="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w:t>
            </w:r>
          </w:p>
        </w:tc>
        <w:tc>
          <w:tcPr>
            <w:tcW w:w="7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Приведите по два метода обоих видов конкуренции</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p>
        </w:tc>
        <w:tc>
          <w:tcPr>
            <w:tcW w:w="5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w:t>
            </w:r>
          </w:p>
        </w:tc>
      </w:tr>
      <w:tr w:rsidR="00525C11" w:rsidRPr="00EF6106" w:rsidTr="00EF6106">
        <w:tc>
          <w:tcPr>
            <w:tcW w:w="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3</w:t>
            </w:r>
          </w:p>
        </w:tc>
        <w:tc>
          <w:tcPr>
            <w:tcW w:w="7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Назовите три параметра рынка. Объясните любые 2 из них</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p>
        </w:tc>
        <w:tc>
          <w:tcPr>
            <w:tcW w:w="5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w:t>
            </w:r>
          </w:p>
        </w:tc>
      </w:tr>
      <w:tr w:rsidR="00525C11" w:rsidRPr="00EF6106" w:rsidTr="00EF6106">
        <w:tc>
          <w:tcPr>
            <w:tcW w:w="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4</w:t>
            </w:r>
          </w:p>
        </w:tc>
        <w:tc>
          <w:tcPr>
            <w:tcW w:w="7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Назовите 4 характеристики рынка по типу конкуренции, объясните 2 любых характеристики</w:t>
            </w:r>
          </w:p>
        </w:tc>
        <w:tc>
          <w:tcPr>
            <w:tcW w:w="5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4</w:t>
            </w:r>
          </w:p>
        </w:tc>
      </w:tr>
      <w:tr w:rsidR="00525C11" w:rsidRPr="00EF6106" w:rsidTr="00EF6106">
        <w:tc>
          <w:tcPr>
            <w:tcW w:w="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5</w:t>
            </w:r>
          </w:p>
        </w:tc>
        <w:tc>
          <w:tcPr>
            <w:tcW w:w="7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Назовите 2 любых не</w:t>
            </w:r>
            <w:r w:rsidRPr="00EF6106">
              <w:rPr>
                <w:rFonts w:ascii="Times New Roman" w:eastAsia="Times New Roman" w:hAnsi="Times New Roman" w:cs="Times New Roman"/>
                <w:color w:val="000000"/>
                <w:sz w:val="16"/>
                <w:szCs w:val="16"/>
                <w:lang w:val="ru-RU"/>
              </w:rPr>
              <w:softHyphen/>
              <w:t>це</w:t>
            </w:r>
            <w:r w:rsidRPr="00EF6106">
              <w:rPr>
                <w:rFonts w:ascii="Times New Roman" w:eastAsia="Times New Roman" w:hAnsi="Times New Roman" w:cs="Times New Roman"/>
                <w:color w:val="000000"/>
                <w:sz w:val="16"/>
                <w:szCs w:val="16"/>
                <w:lang w:val="ru-RU"/>
              </w:rPr>
              <w:softHyphen/>
              <w:t>но</w:t>
            </w:r>
            <w:r w:rsidRPr="00EF6106">
              <w:rPr>
                <w:rFonts w:ascii="Times New Roman" w:eastAsia="Times New Roman" w:hAnsi="Times New Roman" w:cs="Times New Roman"/>
                <w:color w:val="000000"/>
                <w:sz w:val="16"/>
                <w:szCs w:val="16"/>
                <w:lang w:val="ru-RU"/>
              </w:rPr>
              <w:softHyphen/>
              <w:t>вых фак</w:t>
            </w:r>
            <w:r w:rsidRPr="00EF6106">
              <w:rPr>
                <w:rFonts w:ascii="Times New Roman" w:eastAsia="Times New Roman" w:hAnsi="Times New Roman" w:cs="Times New Roman"/>
                <w:color w:val="000000"/>
                <w:sz w:val="16"/>
                <w:szCs w:val="16"/>
                <w:lang w:val="ru-RU"/>
              </w:rPr>
              <w:softHyphen/>
              <w:t>то</w:t>
            </w:r>
            <w:r w:rsidRPr="00EF6106">
              <w:rPr>
                <w:rFonts w:ascii="Times New Roman" w:eastAsia="Times New Roman" w:hAnsi="Times New Roman" w:cs="Times New Roman"/>
                <w:color w:val="000000"/>
                <w:sz w:val="16"/>
                <w:szCs w:val="16"/>
                <w:lang w:val="ru-RU"/>
              </w:rPr>
              <w:softHyphen/>
              <w:t>ра предложения</w:t>
            </w:r>
          </w:p>
        </w:tc>
        <w:tc>
          <w:tcPr>
            <w:tcW w:w="5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w:t>
            </w:r>
          </w:p>
        </w:tc>
      </w:tr>
      <w:tr w:rsidR="00525C11" w:rsidRPr="00EF6106" w:rsidTr="00EF6106">
        <w:tc>
          <w:tcPr>
            <w:tcW w:w="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6</w:t>
            </w:r>
          </w:p>
        </w:tc>
        <w:tc>
          <w:tcPr>
            <w:tcW w:w="7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Чем занимается маркетолог?</w:t>
            </w:r>
          </w:p>
        </w:tc>
        <w:tc>
          <w:tcPr>
            <w:tcW w:w="5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w:t>
            </w:r>
          </w:p>
        </w:tc>
      </w:tr>
      <w:tr w:rsidR="00525C11" w:rsidRPr="00EF6106" w:rsidTr="00EF6106">
        <w:tc>
          <w:tcPr>
            <w:tcW w:w="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7</w:t>
            </w:r>
          </w:p>
        </w:tc>
        <w:tc>
          <w:tcPr>
            <w:tcW w:w="7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 xml:space="preserve">Поставку продуктов питания в магазины города Р осуществляет множество компаний, в число которых входят как крупные производители‚ так и отдельные фермерские хозяйства. Найдите в приведённом </w:t>
            </w:r>
            <w:r w:rsidRPr="00EF6106">
              <w:rPr>
                <w:rFonts w:ascii="Times New Roman" w:eastAsia="Times New Roman" w:hAnsi="Times New Roman" w:cs="Times New Roman"/>
                <w:color w:val="000000"/>
                <w:sz w:val="16"/>
                <w:szCs w:val="16"/>
                <w:lang w:val="ru-RU"/>
              </w:rPr>
              <w:lastRenderedPageBreak/>
              <w:t>ниже списке характеристики данного рынка и запишите цифры, под которыми они указаны.</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1) рынок информации 2) дефицит продукции 3) чистая (совершенная) конкуренция</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4) рынок товаров 5) местный рынок 6) олигополия</w:t>
            </w:r>
          </w:p>
        </w:tc>
        <w:tc>
          <w:tcPr>
            <w:tcW w:w="5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lastRenderedPageBreak/>
              <w:t>2</w:t>
            </w:r>
          </w:p>
        </w:tc>
      </w:tr>
      <w:tr w:rsidR="00525C11" w:rsidRPr="00EF6106" w:rsidTr="00EF6106">
        <w:tc>
          <w:tcPr>
            <w:tcW w:w="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lastRenderedPageBreak/>
              <w:t>8</w:t>
            </w:r>
          </w:p>
        </w:tc>
        <w:tc>
          <w:tcPr>
            <w:tcW w:w="7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Ниже приведён перечень факторов. Все они, за исключением двух, относятся к факторам сокращения спроса.</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1) удачная рекламная кампания; 2) негативные отзывы покупателей о товаре; 3) падение доходов населения; 4) уменьшение издержек производства; 5) уменьшение цен на взаимозаменяемые товары; 6) появление ожидания падения цены на товар.</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Найдите два примера, «выпадающих» из общего ряда, и запишите цифры, под которыми они указаны.</w:t>
            </w:r>
          </w:p>
        </w:tc>
        <w:tc>
          <w:tcPr>
            <w:tcW w:w="5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w:t>
            </w:r>
          </w:p>
        </w:tc>
      </w:tr>
      <w:tr w:rsidR="00525C11" w:rsidRPr="00EF6106" w:rsidTr="00EF6106">
        <w:tc>
          <w:tcPr>
            <w:tcW w:w="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9</w:t>
            </w:r>
          </w:p>
        </w:tc>
        <w:tc>
          <w:tcPr>
            <w:tcW w:w="7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7C0AAF">
            <w:pPr>
              <w:numPr>
                <w:ilvl w:val="0"/>
                <w:numId w:val="68"/>
              </w:num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Ha</w:t>
            </w:r>
            <w:r w:rsidRPr="00EF6106">
              <w:rPr>
                <w:rFonts w:ascii="Times New Roman" w:eastAsia="Times New Roman" w:hAnsi="Times New Roman" w:cs="Times New Roman"/>
                <w:color w:val="000000"/>
                <w:sz w:val="16"/>
                <w:szCs w:val="16"/>
                <w:lang w:val="ru-RU"/>
              </w:rPr>
              <w:t xml:space="preserve"> гра</w:t>
            </w:r>
            <w:r w:rsidRPr="00EF6106">
              <w:rPr>
                <w:rFonts w:ascii="Times New Roman" w:eastAsia="Times New Roman" w:hAnsi="Times New Roman" w:cs="Times New Roman"/>
                <w:color w:val="000000"/>
                <w:sz w:val="16"/>
                <w:szCs w:val="16"/>
                <w:lang w:val="ru-RU"/>
              </w:rPr>
              <w:softHyphen/>
              <w:t>фи</w:t>
            </w:r>
            <w:r w:rsidRPr="00EF6106">
              <w:rPr>
                <w:rFonts w:ascii="Times New Roman" w:eastAsia="Times New Roman" w:hAnsi="Times New Roman" w:cs="Times New Roman"/>
                <w:color w:val="000000"/>
                <w:sz w:val="16"/>
                <w:szCs w:val="16"/>
                <w:lang w:val="ru-RU"/>
              </w:rPr>
              <w:softHyphen/>
              <w:t>ке от</w:t>
            </w:r>
            <w:r w:rsidRPr="00EF6106">
              <w:rPr>
                <w:rFonts w:ascii="Times New Roman" w:eastAsia="Times New Roman" w:hAnsi="Times New Roman" w:cs="Times New Roman"/>
                <w:color w:val="000000"/>
                <w:sz w:val="16"/>
                <w:szCs w:val="16"/>
                <w:lang w:val="ru-RU"/>
              </w:rPr>
              <w:softHyphen/>
              <w:t>ра</w:t>
            </w:r>
            <w:r w:rsidRPr="00EF6106">
              <w:rPr>
                <w:rFonts w:ascii="Times New Roman" w:eastAsia="Times New Roman" w:hAnsi="Times New Roman" w:cs="Times New Roman"/>
                <w:color w:val="000000"/>
                <w:sz w:val="16"/>
                <w:szCs w:val="16"/>
                <w:lang w:val="ru-RU"/>
              </w:rPr>
              <w:softHyphen/>
              <w:t>же</w:t>
            </w:r>
            <w:r w:rsidRPr="00EF6106">
              <w:rPr>
                <w:rFonts w:ascii="Times New Roman" w:eastAsia="Times New Roman" w:hAnsi="Times New Roman" w:cs="Times New Roman"/>
                <w:color w:val="000000"/>
                <w:sz w:val="16"/>
                <w:szCs w:val="16"/>
                <w:lang w:val="ru-RU"/>
              </w:rPr>
              <w:softHyphen/>
              <w:t>но из</w:t>
            </w:r>
            <w:r w:rsidRPr="00EF6106">
              <w:rPr>
                <w:rFonts w:ascii="Times New Roman" w:eastAsia="Times New Roman" w:hAnsi="Times New Roman" w:cs="Times New Roman"/>
                <w:color w:val="000000"/>
                <w:sz w:val="16"/>
                <w:szCs w:val="16"/>
                <w:lang w:val="ru-RU"/>
              </w:rPr>
              <w:softHyphen/>
              <w:t>ме</w:t>
            </w:r>
            <w:r w:rsidRPr="00EF6106">
              <w:rPr>
                <w:rFonts w:ascii="Times New Roman" w:eastAsia="Times New Roman" w:hAnsi="Times New Roman" w:cs="Times New Roman"/>
                <w:color w:val="000000"/>
                <w:sz w:val="16"/>
                <w:szCs w:val="16"/>
                <w:lang w:val="ru-RU"/>
              </w:rPr>
              <w:softHyphen/>
              <w:t>не</w:t>
            </w:r>
            <w:r w:rsidRPr="00EF6106">
              <w:rPr>
                <w:rFonts w:ascii="Times New Roman" w:eastAsia="Times New Roman" w:hAnsi="Times New Roman" w:cs="Times New Roman"/>
                <w:color w:val="000000"/>
                <w:sz w:val="16"/>
                <w:szCs w:val="16"/>
                <w:lang w:val="ru-RU"/>
              </w:rPr>
              <w:softHyphen/>
              <w:t>ние пред</w:t>
            </w:r>
            <w:r w:rsidRPr="00EF6106">
              <w:rPr>
                <w:rFonts w:ascii="Times New Roman" w:eastAsia="Times New Roman" w:hAnsi="Times New Roman" w:cs="Times New Roman"/>
                <w:color w:val="000000"/>
                <w:sz w:val="16"/>
                <w:szCs w:val="16"/>
                <w:lang w:val="ru-RU"/>
              </w:rPr>
              <w:softHyphen/>
              <w:t>ло</w:t>
            </w:r>
            <w:r w:rsidRPr="00EF6106">
              <w:rPr>
                <w:rFonts w:ascii="Times New Roman" w:eastAsia="Times New Roman" w:hAnsi="Times New Roman" w:cs="Times New Roman"/>
                <w:color w:val="000000"/>
                <w:sz w:val="16"/>
                <w:szCs w:val="16"/>
                <w:lang w:val="ru-RU"/>
              </w:rPr>
              <w:softHyphen/>
              <w:t>же</w:t>
            </w:r>
            <w:r w:rsidRPr="00EF6106">
              <w:rPr>
                <w:rFonts w:ascii="Times New Roman" w:eastAsia="Times New Roman" w:hAnsi="Times New Roman" w:cs="Times New Roman"/>
                <w:color w:val="000000"/>
                <w:sz w:val="16"/>
                <w:szCs w:val="16"/>
                <w:lang w:val="ru-RU"/>
              </w:rPr>
              <w:softHyphen/>
              <w:t>ния ово</w:t>
            </w:r>
            <w:r w:rsidRPr="00EF6106">
              <w:rPr>
                <w:rFonts w:ascii="Times New Roman" w:eastAsia="Times New Roman" w:hAnsi="Times New Roman" w:cs="Times New Roman"/>
                <w:color w:val="000000"/>
                <w:sz w:val="16"/>
                <w:szCs w:val="16"/>
                <w:lang w:val="ru-RU"/>
              </w:rPr>
              <w:softHyphen/>
              <w:t>щей на со</w:t>
            </w:r>
            <w:r w:rsidRPr="00EF6106">
              <w:rPr>
                <w:rFonts w:ascii="Times New Roman" w:eastAsia="Times New Roman" w:hAnsi="Times New Roman" w:cs="Times New Roman"/>
                <w:color w:val="000000"/>
                <w:sz w:val="16"/>
                <w:szCs w:val="16"/>
                <w:lang w:val="ru-RU"/>
              </w:rPr>
              <w:softHyphen/>
              <w:t>от</w:t>
            </w:r>
            <w:r w:rsidRPr="00EF6106">
              <w:rPr>
                <w:rFonts w:ascii="Times New Roman" w:eastAsia="Times New Roman" w:hAnsi="Times New Roman" w:cs="Times New Roman"/>
                <w:color w:val="000000"/>
                <w:sz w:val="16"/>
                <w:szCs w:val="16"/>
                <w:lang w:val="ru-RU"/>
              </w:rPr>
              <w:softHyphen/>
              <w:t>вет</w:t>
            </w:r>
            <w:r w:rsidRPr="00EF6106">
              <w:rPr>
                <w:rFonts w:ascii="Times New Roman" w:eastAsia="Times New Roman" w:hAnsi="Times New Roman" w:cs="Times New Roman"/>
                <w:color w:val="000000"/>
                <w:sz w:val="16"/>
                <w:szCs w:val="16"/>
                <w:lang w:val="ru-RU"/>
              </w:rPr>
              <w:softHyphen/>
              <w:t>ству</w:t>
            </w:r>
            <w:r w:rsidRPr="00EF6106">
              <w:rPr>
                <w:rFonts w:ascii="Times New Roman" w:eastAsia="Times New Roman" w:hAnsi="Times New Roman" w:cs="Times New Roman"/>
                <w:color w:val="000000"/>
                <w:sz w:val="16"/>
                <w:szCs w:val="16"/>
                <w:lang w:val="ru-RU"/>
              </w:rPr>
              <w:softHyphen/>
              <w:t>ю</w:t>
            </w:r>
            <w:r w:rsidRPr="00EF6106">
              <w:rPr>
                <w:rFonts w:ascii="Times New Roman" w:eastAsia="Times New Roman" w:hAnsi="Times New Roman" w:cs="Times New Roman"/>
                <w:color w:val="000000"/>
                <w:sz w:val="16"/>
                <w:szCs w:val="16"/>
                <w:lang w:val="ru-RU"/>
              </w:rPr>
              <w:softHyphen/>
              <w:t>щем рынке: кри</w:t>
            </w:r>
            <w:r w:rsidRPr="00EF6106">
              <w:rPr>
                <w:rFonts w:ascii="Times New Roman" w:eastAsia="Times New Roman" w:hAnsi="Times New Roman" w:cs="Times New Roman"/>
                <w:color w:val="000000"/>
                <w:sz w:val="16"/>
                <w:szCs w:val="16"/>
                <w:lang w:val="ru-RU"/>
              </w:rPr>
              <w:softHyphen/>
              <w:t>вая пред</w:t>
            </w:r>
            <w:r w:rsidRPr="00EF6106">
              <w:rPr>
                <w:rFonts w:ascii="Times New Roman" w:eastAsia="Times New Roman" w:hAnsi="Times New Roman" w:cs="Times New Roman"/>
                <w:color w:val="000000"/>
                <w:sz w:val="16"/>
                <w:szCs w:val="16"/>
                <w:lang w:val="ru-RU"/>
              </w:rPr>
              <w:softHyphen/>
              <w:t>ло</w:t>
            </w:r>
            <w:r w:rsidRPr="00EF6106">
              <w:rPr>
                <w:rFonts w:ascii="Times New Roman" w:eastAsia="Times New Roman" w:hAnsi="Times New Roman" w:cs="Times New Roman"/>
                <w:color w:val="000000"/>
                <w:sz w:val="16"/>
                <w:szCs w:val="16"/>
                <w:lang w:val="ru-RU"/>
              </w:rPr>
              <w:softHyphen/>
              <w:t>же</w:t>
            </w:r>
            <w:r w:rsidRPr="00EF6106">
              <w:rPr>
                <w:rFonts w:ascii="Times New Roman" w:eastAsia="Times New Roman" w:hAnsi="Times New Roman" w:cs="Times New Roman"/>
                <w:color w:val="000000"/>
                <w:sz w:val="16"/>
                <w:szCs w:val="16"/>
                <w:lang w:val="ru-RU"/>
              </w:rPr>
              <w:softHyphen/>
              <w:t>ния пе</w:t>
            </w:r>
            <w:r w:rsidRPr="00EF6106">
              <w:rPr>
                <w:rFonts w:ascii="Times New Roman" w:eastAsia="Times New Roman" w:hAnsi="Times New Roman" w:cs="Times New Roman"/>
                <w:color w:val="000000"/>
                <w:sz w:val="16"/>
                <w:szCs w:val="16"/>
                <w:lang w:val="ru-RU"/>
              </w:rPr>
              <w:softHyphen/>
              <w:t>ре</w:t>
            </w:r>
            <w:r w:rsidRPr="00EF6106">
              <w:rPr>
                <w:rFonts w:ascii="Times New Roman" w:eastAsia="Times New Roman" w:hAnsi="Times New Roman" w:cs="Times New Roman"/>
                <w:color w:val="000000"/>
                <w:sz w:val="16"/>
                <w:szCs w:val="16"/>
                <w:lang w:val="ru-RU"/>
              </w:rPr>
              <w:softHyphen/>
              <w:t>ме</w:t>
            </w:r>
            <w:r w:rsidRPr="00EF6106">
              <w:rPr>
                <w:rFonts w:ascii="Times New Roman" w:eastAsia="Times New Roman" w:hAnsi="Times New Roman" w:cs="Times New Roman"/>
                <w:color w:val="000000"/>
                <w:sz w:val="16"/>
                <w:szCs w:val="16"/>
                <w:lang w:val="ru-RU"/>
              </w:rPr>
              <w:softHyphen/>
              <w:t>сти</w:t>
            </w:r>
            <w:r w:rsidRPr="00EF6106">
              <w:rPr>
                <w:rFonts w:ascii="Times New Roman" w:eastAsia="Times New Roman" w:hAnsi="Times New Roman" w:cs="Times New Roman"/>
                <w:color w:val="000000"/>
                <w:sz w:val="16"/>
                <w:szCs w:val="16"/>
                <w:lang w:val="ru-RU"/>
              </w:rPr>
              <w:softHyphen/>
              <w:t>лась из по</w:t>
            </w:r>
            <w:r w:rsidRPr="00EF6106">
              <w:rPr>
                <w:rFonts w:ascii="Times New Roman" w:eastAsia="Times New Roman" w:hAnsi="Times New Roman" w:cs="Times New Roman"/>
                <w:color w:val="000000"/>
                <w:sz w:val="16"/>
                <w:szCs w:val="16"/>
                <w:lang w:val="ru-RU"/>
              </w:rPr>
              <w:softHyphen/>
              <w:t>ло</w:t>
            </w:r>
            <w:r w:rsidRPr="00EF6106">
              <w:rPr>
                <w:rFonts w:ascii="Times New Roman" w:eastAsia="Times New Roman" w:hAnsi="Times New Roman" w:cs="Times New Roman"/>
                <w:color w:val="000000"/>
                <w:sz w:val="16"/>
                <w:szCs w:val="16"/>
                <w:lang w:val="ru-RU"/>
              </w:rPr>
              <w:softHyphen/>
              <w:t>же</w:t>
            </w:r>
            <w:r w:rsidRPr="00EF6106">
              <w:rPr>
                <w:rFonts w:ascii="Times New Roman" w:eastAsia="Times New Roman" w:hAnsi="Times New Roman" w:cs="Times New Roman"/>
                <w:color w:val="000000"/>
                <w:sz w:val="16"/>
                <w:szCs w:val="16"/>
                <w:lang w:val="ru-RU"/>
              </w:rPr>
              <w:softHyphen/>
              <w:t>ния</w:t>
            </w:r>
            <w:r w:rsidRPr="00EF6106">
              <w:rPr>
                <w:rFonts w:ascii="Times New Roman" w:eastAsia="Times New Roman" w:hAnsi="Times New Roman" w:cs="Times New Roman"/>
                <w:i/>
                <w:iCs/>
                <w:color w:val="000000"/>
                <w:sz w:val="16"/>
                <w:szCs w:val="16"/>
              </w:rPr>
              <w:t> S</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color w:val="000000"/>
                <w:sz w:val="16"/>
                <w:szCs w:val="16"/>
                <w:lang w:val="ru-RU"/>
              </w:rPr>
              <w:t>в по</w:t>
            </w:r>
            <w:r w:rsidRPr="00EF6106">
              <w:rPr>
                <w:rFonts w:ascii="Times New Roman" w:eastAsia="Times New Roman" w:hAnsi="Times New Roman" w:cs="Times New Roman"/>
                <w:color w:val="000000"/>
                <w:sz w:val="16"/>
                <w:szCs w:val="16"/>
                <w:lang w:val="ru-RU"/>
              </w:rPr>
              <w:softHyphen/>
              <w:t>ло</w:t>
            </w:r>
            <w:r w:rsidRPr="00EF6106">
              <w:rPr>
                <w:rFonts w:ascii="Times New Roman" w:eastAsia="Times New Roman" w:hAnsi="Times New Roman" w:cs="Times New Roman"/>
                <w:color w:val="000000"/>
                <w:sz w:val="16"/>
                <w:szCs w:val="16"/>
                <w:lang w:val="ru-RU"/>
              </w:rPr>
              <w:softHyphen/>
              <w:t>же</w:t>
            </w:r>
            <w:r w:rsidRPr="00EF6106">
              <w:rPr>
                <w:rFonts w:ascii="Times New Roman" w:eastAsia="Times New Roman" w:hAnsi="Times New Roman" w:cs="Times New Roman"/>
                <w:color w:val="000000"/>
                <w:sz w:val="16"/>
                <w:szCs w:val="16"/>
                <w:lang w:val="ru-RU"/>
              </w:rPr>
              <w:softHyphen/>
              <w:t>ние</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i/>
                <w:iCs/>
                <w:color w:val="000000"/>
                <w:sz w:val="16"/>
                <w:szCs w:val="16"/>
              </w:rPr>
              <w:t>S</w:t>
            </w:r>
            <w:r w:rsidRPr="00EF6106">
              <w:rPr>
                <w:rFonts w:ascii="Times New Roman" w:eastAsia="Times New Roman" w:hAnsi="Times New Roman" w:cs="Times New Roman"/>
                <w:color w:val="000000"/>
                <w:sz w:val="16"/>
                <w:szCs w:val="16"/>
                <w:vertAlign w:val="subscript"/>
                <w:lang w:val="ru-RU"/>
              </w:rPr>
              <w:t>1</w:t>
            </w:r>
            <w:r w:rsidRPr="00EF6106">
              <w:rPr>
                <w:rFonts w:ascii="Times New Roman" w:eastAsia="Times New Roman" w:hAnsi="Times New Roman" w:cs="Times New Roman"/>
                <w:color w:val="000000"/>
                <w:sz w:val="16"/>
                <w:szCs w:val="16"/>
                <w:lang w:val="ru-RU"/>
              </w:rPr>
              <w:t xml:space="preserve">. </w:t>
            </w:r>
            <w:r w:rsidRPr="00EF6106">
              <w:rPr>
                <w:rFonts w:ascii="Times New Roman" w:eastAsia="Times New Roman" w:hAnsi="Times New Roman" w:cs="Times New Roman"/>
                <w:color w:val="000000"/>
                <w:sz w:val="16"/>
                <w:szCs w:val="16"/>
              </w:rPr>
              <w:t>(На гра</w:t>
            </w:r>
            <w:r w:rsidRPr="00EF6106">
              <w:rPr>
                <w:rFonts w:ascii="Times New Roman" w:eastAsia="Times New Roman" w:hAnsi="Times New Roman" w:cs="Times New Roman"/>
                <w:color w:val="000000"/>
                <w:sz w:val="16"/>
                <w:szCs w:val="16"/>
              </w:rPr>
              <w:softHyphen/>
              <w:t>фи</w:t>
            </w:r>
            <w:r w:rsidRPr="00EF6106">
              <w:rPr>
                <w:rFonts w:ascii="Times New Roman" w:eastAsia="Times New Roman" w:hAnsi="Times New Roman" w:cs="Times New Roman"/>
                <w:color w:val="000000"/>
                <w:sz w:val="16"/>
                <w:szCs w:val="16"/>
              </w:rPr>
              <w:softHyphen/>
              <w:t>ке </w:t>
            </w:r>
            <w:r w:rsidRPr="00EF6106">
              <w:rPr>
                <w:rFonts w:ascii="Times New Roman" w:eastAsia="Times New Roman" w:hAnsi="Times New Roman" w:cs="Times New Roman"/>
                <w:i/>
                <w:iCs/>
                <w:color w:val="000000"/>
                <w:sz w:val="16"/>
                <w:szCs w:val="16"/>
              </w:rPr>
              <w:t>Р</w:t>
            </w:r>
            <w:r w:rsidRPr="00EF6106">
              <w:rPr>
                <w:rFonts w:ascii="Times New Roman" w:eastAsia="Times New Roman" w:hAnsi="Times New Roman" w:cs="Times New Roman"/>
                <w:color w:val="000000"/>
                <w:sz w:val="16"/>
                <w:szCs w:val="16"/>
              </w:rPr>
              <w:t> — цена то</w:t>
            </w:r>
            <w:r w:rsidRPr="00EF6106">
              <w:rPr>
                <w:rFonts w:ascii="Times New Roman" w:eastAsia="Times New Roman" w:hAnsi="Times New Roman" w:cs="Times New Roman"/>
                <w:color w:val="000000"/>
                <w:sz w:val="16"/>
                <w:szCs w:val="16"/>
              </w:rPr>
              <w:softHyphen/>
              <w:t>ва</w:t>
            </w:r>
            <w:r w:rsidRPr="00EF6106">
              <w:rPr>
                <w:rFonts w:ascii="Times New Roman" w:eastAsia="Times New Roman" w:hAnsi="Times New Roman" w:cs="Times New Roman"/>
                <w:color w:val="000000"/>
                <w:sz w:val="16"/>
                <w:szCs w:val="16"/>
              </w:rPr>
              <w:softHyphen/>
              <w:t>ра‚ </w:t>
            </w:r>
            <w:r w:rsidRPr="00EF6106">
              <w:rPr>
                <w:rFonts w:ascii="Times New Roman" w:eastAsia="Times New Roman" w:hAnsi="Times New Roman" w:cs="Times New Roman"/>
                <w:i/>
                <w:iCs/>
                <w:color w:val="000000"/>
                <w:sz w:val="16"/>
                <w:szCs w:val="16"/>
              </w:rPr>
              <w:t>Q</w:t>
            </w:r>
            <w:r w:rsidRPr="00EF6106">
              <w:rPr>
                <w:rFonts w:ascii="Times New Roman" w:eastAsia="Times New Roman" w:hAnsi="Times New Roman" w:cs="Times New Roman"/>
                <w:color w:val="000000"/>
                <w:sz w:val="16"/>
                <w:szCs w:val="16"/>
              </w:rPr>
              <w:t> — ко</w:t>
            </w:r>
            <w:r w:rsidRPr="00EF6106">
              <w:rPr>
                <w:rFonts w:ascii="Times New Roman" w:eastAsia="Times New Roman" w:hAnsi="Times New Roman" w:cs="Times New Roman"/>
                <w:color w:val="000000"/>
                <w:sz w:val="16"/>
                <w:szCs w:val="16"/>
              </w:rPr>
              <w:softHyphen/>
              <w:t>ли</w:t>
            </w:r>
            <w:r w:rsidRPr="00EF6106">
              <w:rPr>
                <w:rFonts w:ascii="Times New Roman" w:eastAsia="Times New Roman" w:hAnsi="Times New Roman" w:cs="Times New Roman"/>
                <w:color w:val="000000"/>
                <w:sz w:val="16"/>
                <w:szCs w:val="16"/>
              </w:rPr>
              <w:softHyphen/>
              <w:t>че</w:t>
            </w:r>
            <w:r w:rsidRPr="00EF6106">
              <w:rPr>
                <w:rFonts w:ascii="Times New Roman" w:eastAsia="Times New Roman" w:hAnsi="Times New Roman" w:cs="Times New Roman"/>
                <w:color w:val="000000"/>
                <w:sz w:val="16"/>
                <w:szCs w:val="16"/>
              </w:rPr>
              <w:softHyphen/>
              <w:t>ство то</w:t>
            </w:r>
            <w:r w:rsidRPr="00EF6106">
              <w:rPr>
                <w:rFonts w:ascii="Times New Roman" w:eastAsia="Times New Roman" w:hAnsi="Times New Roman" w:cs="Times New Roman"/>
                <w:color w:val="000000"/>
                <w:sz w:val="16"/>
                <w:szCs w:val="16"/>
              </w:rPr>
              <w:softHyphen/>
              <w:t>ва</w:t>
            </w:r>
            <w:r w:rsidRPr="00EF6106">
              <w:rPr>
                <w:rFonts w:ascii="Times New Roman" w:eastAsia="Times New Roman" w:hAnsi="Times New Roman" w:cs="Times New Roman"/>
                <w:color w:val="000000"/>
                <w:sz w:val="16"/>
                <w:szCs w:val="16"/>
              </w:rPr>
              <w:softHyphen/>
              <w:t>ра.)</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К</w:t>
            </w:r>
            <w:r w:rsidRPr="00EF6106">
              <w:rPr>
                <w:rFonts w:ascii="Times New Roman" w:eastAsia="Times New Roman" w:hAnsi="Times New Roman" w:cs="Times New Roman"/>
                <w:noProof/>
                <w:color w:val="000000"/>
                <w:sz w:val="16"/>
                <w:szCs w:val="16"/>
              </w:rPr>
              <w:drawing>
                <wp:anchor distT="0" distB="0" distL="0" distR="0" simplePos="0" relativeHeight="251664896" behindDoc="0" locked="0" layoutInCell="1" allowOverlap="0" wp14:anchorId="1740D55F" wp14:editId="2D465004">
                  <wp:simplePos x="0" y="0"/>
                  <wp:positionH relativeFrom="column">
                    <wp:align>left</wp:align>
                  </wp:positionH>
                  <wp:positionV relativeFrom="line">
                    <wp:posOffset>0</wp:posOffset>
                  </wp:positionV>
                  <wp:extent cx="1362075" cy="1276350"/>
                  <wp:effectExtent l="0" t="0" r="0" b="0"/>
                  <wp:wrapSquare wrapText="bothSides"/>
                  <wp:docPr id="7" name="Рисунок 7" descr="https://fsd.multiurok.ru/html/2022/05/10/s_6279cecb7ca75/php0hFHQ6_KR-10-Rynok-Konkurenciya_html_139b3ab27027fc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multiurok.ru/html/2022/05/10/s_6279cecb7ca75/php0hFHQ6_KR-10-Rynok-Konkurenciya_html_139b3ab27027fc22.p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362075"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color w:val="000000"/>
                <w:sz w:val="16"/>
                <w:szCs w:val="16"/>
                <w:lang w:val="ru-RU"/>
              </w:rPr>
              <w:t>акие из пе</w:t>
            </w:r>
            <w:r w:rsidRPr="00EF6106">
              <w:rPr>
                <w:rFonts w:ascii="Times New Roman" w:eastAsia="Times New Roman" w:hAnsi="Times New Roman" w:cs="Times New Roman"/>
                <w:color w:val="000000"/>
                <w:sz w:val="16"/>
                <w:szCs w:val="16"/>
                <w:lang w:val="ru-RU"/>
              </w:rPr>
              <w:softHyphen/>
              <w:t>ре</w:t>
            </w:r>
            <w:r w:rsidRPr="00EF6106">
              <w:rPr>
                <w:rFonts w:ascii="Times New Roman" w:eastAsia="Times New Roman" w:hAnsi="Times New Roman" w:cs="Times New Roman"/>
                <w:color w:val="000000"/>
                <w:sz w:val="16"/>
                <w:szCs w:val="16"/>
                <w:lang w:val="ru-RU"/>
              </w:rPr>
              <w:softHyphen/>
              <w:t>чис</w:t>
            </w:r>
            <w:r w:rsidRPr="00EF6106">
              <w:rPr>
                <w:rFonts w:ascii="Times New Roman" w:eastAsia="Times New Roman" w:hAnsi="Times New Roman" w:cs="Times New Roman"/>
                <w:color w:val="000000"/>
                <w:sz w:val="16"/>
                <w:szCs w:val="16"/>
                <w:lang w:val="ru-RU"/>
              </w:rPr>
              <w:softHyphen/>
              <w:t>лен</w:t>
            </w:r>
            <w:r w:rsidRPr="00EF6106">
              <w:rPr>
                <w:rFonts w:ascii="Times New Roman" w:eastAsia="Times New Roman" w:hAnsi="Times New Roman" w:cs="Times New Roman"/>
                <w:color w:val="000000"/>
                <w:sz w:val="16"/>
                <w:szCs w:val="16"/>
                <w:lang w:val="ru-RU"/>
              </w:rPr>
              <w:softHyphen/>
              <w:t>ных фак</w:t>
            </w:r>
            <w:r w:rsidRPr="00EF6106">
              <w:rPr>
                <w:rFonts w:ascii="Times New Roman" w:eastAsia="Times New Roman" w:hAnsi="Times New Roman" w:cs="Times New Roman"/>
                <w:color w:val="000000"/>
                <w:sz w:val="16"/>
                <w:szCs w:val="16"/>
                <w:lang w:val="ru-RU"/>
              </w:rPr>
              <w:softHyphen/>
              <w:t>то</w:t>
            </w:r>
            <w:r w:rsidRPr="00EF6106">
              <w:rPr>
                <w:rFonts w:ascii="Times New Roman" w:eastAsia="Times New Roman" w:hAnsi="Times New Roman" w:cs="Times New Roman"/>
                <w:color w:val="000000"/>
                <w:sz w:val="16"/>
                <w:szCs w:val="16"/>
                <w:lang w:val="ru-RU"/>
              </w:rPr>
              <w:softHyphen/>
              <w:t>ров могут вы</w:t>
            </w:r>
            <w:r w:rsidRPr="00EF6106">
              <w:rPr>
                <w:rFonts w:ascii="Times New Roman" w:eastAsia="Times New Roman" w:hAnsi="Times New Roman" w:cs="Times New Roman"/>
                <w:color w:val="000000"/>
                <w:sz w:val="16"/>
                <w:szCs w:val="16"/>
                <w:lang w:val="ru-RU"/>
              </w:rPr>
              <w:softHyphen/>
              <w:t>звать такое из</w:t>
            </w:r>
            <w:r w:rsidRPr="00EF6106">
              <w:rPr>
                <w:rFonts w:ascii="Times New Roman" w:eastAsia="Times New Roman" w:hAnsi="Times New Roman" w:cs="Times New Roman"/>
                <w:color w:val="000000"/>
                <w:sz w:val="16"/>
                <w:szCs w:val="16"/>
                <w:lang w:val="ru-RU"/>
              </w:rPr>
              <w:softHyphen/>
              <w:t>ме</w:t>
            </w:r>
            <w:r w:rsidRPr="00EF6106">
              <w:rPr>
                <w:rFonts w:ascii="Times New Roman" w:eastAsia="Times New Roman" w:hAnsi="Times New Roman" w:cs="Times New Roman"/>
                <w:color w:val="000000"/>
                <w:sz w:val="16"/>
                <w:szCs w:val="16"/>
                <w:lang w:val="ru-RU"/>
              </w:rPr>
              <w:softHyphen/>
              <w:t>не</w:t>
            </w:r>
            <w:r w:rsidRPr="00EF6106">
              <w:rPr>
                <w:rFonts w:ascii="Times New Roman" w:eastAsia="Times New Roman" w:hAnsi="Times New Roman" w:cs="Times New Roman"/>
                <w:color w:val="000000"/>
                <w:sz w:val="16"/>
                <w:szCs w:val="16"/>
                <w:lang w:val="ru-RU"/>
              </w:rPr>
              <w:softHyphen/>
              <w:t>ние? За</w:t>
            </w:r>
            <w:r w:rsidRPr="00EF6106">
              <w:rPr>
                <w:rFonts w:ascii="Times New Roman" w:eastAsia="Times New Roman" w:hAnsi="Times New Roman" w:cs="Times New Roman"/>
                <w:color w:val="000000"/>
                <w:sz w:val="16"/>
                <w:szCs w:val="16"/>
                <w:lang w:val="ru-RU"/>
              </w:rPr>
              <w:softHyphen/>
              <w:t>пи</w:t>
            </w:r>
            <w:r w:rsidRPr="00EF6106">
              <w:rPr>
                <w:rFonts w:ascii="Times New Roman" w:eastAsia="Times New Roman" w:hAnsi="Times New Roman" w:cs="Times New Roman"/>
                <w:color w:val="000000"/>
                <w:sz w:val="16"/>
                <w:szCs w:val="16"/>
                <w:lang w:val="ru-RU"/>
              </w:rPr>
              <w:softHyphen/>
              <w:t>ши</w:t>
            </w:r>
            <w:r w:rsidRPr="00EF6106">
              <w:rPr>
                <w:rFonts w:ascii="Times New Roman" w:eastAsia="Times New Roman" w:hAnsi="Times New Roman" w:cs="Times New Roman"/>
                <w:color w:val="000000"/>
                <w:sz w:val="16"/>
                <w:szCs w:val="16"/>
                <w:lang w:val="ru-RU"/>
              </w:rPr>
              <w:softHyphen/>
              <w:t>те цифры, под ко</w:t>
            </w:r>
            <w:r w:rsidRPr="00EF6106">
              <w:rPr>
                <w:rFonts w:ascii="Times New Roman" w:eastAsia="Times New Roman" w:hAnsi="Times New Roman" w:cs="Times New Roman"/>
                <w:color w:val="000000"/>
                <w:sz w:val="16"/>
                <w:szCs w:val="16"/>
                <w:lang w:val="ru-RU"/>
              </w:rPr>
              <w:softHyphen/>
              <w:t>то</w:t>
            </w:r>
            <w:r w:rsidRPr="00EF6106">
              <w:rPr>
                <w:rFonts w:ascii="Times New Roman" w:eastAsia="Times New Roman" w:hAnsi="Times New Roman" w:cs="Times New Roman"/>
                <w:color w:val="000000"/>
                <w:sz w:val="16"/>
                <w:szCs w:val="16"/>
                <w:lang w:val="ru-RU"/>
              </w:rPr>
              <w:softHyphen/>
              <w:t>ры</w:t>
            </w:r>
            <w:r w:rsidRPr="00EF6106">
              <w:rPr>
                <w:rFonts w:ascii="Times New Roman" w:eastAsia="Times New Roman" w:hAnsi="Times New Roman" w:cs="Times New Roman"/>
                <w:color w:val="000000"/>
                <w:sz w:val="16"/>
                <w:szCs w:val="16"/>
                <w:lang w:val="ru-RU"/>
              </w:rPr>
              <w:softHyphen/>
              <w:t>ми они ука</w:t>
            </w:r>
            <w:r w:rsidRPr="00EF6106">
              <w:rPr>
                <w:rFonts w:ascii="Times New Roman" w:eastAsia="Times New Roman" w:hAnsi="Times New Roman" w:cs="Times New Roman"/>
                <w:color w:val="000000"/>
                <w:sz w:val="16"/>
                <w:szCs w:val="16"/>
                <w:lang w:val="ru-RU"/>
              </w:rPr>
              <w:softHyphen/>
              <w:t>за</w:t>
            </w:r>
            <w:r w:rsidRPr="00EF6106">
              <w:rPr>
                <w:rFonts w:ascii="Times New Roman" w:eastAsia="Times New Roman" w:hAnsi="Times New Roman" w:cs="Times New Roman"/>
                <w:color w:val="000000"/>
                <w:sz w:val="16"/>
                <w:szCs w:val="16"/>
                <w:lang w:val="ru-RU"/>
              </w:rPr>
              <w:softHyphen/>
              <w:t>ны.</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1) по</w:t>
            </w:r>
            <w:r w:rsidRPr="00EF6106">
              <w:rPr>
                <w:rFonts w:ascii="Times New Roman" w:eastAsia="Times New Roman" w:hAnsi="Times New Roman" w:cs="Times New Roman"/>
                <w:color w:val="000000"/>
                <w:sz w:val="16"/>
                <w:szCs w:val="16"/>
                <w:lang w:val="ru-RU"/>
              </w:rPr>
              <w:softHyphen/>
              <w:t>вы</w:t>
            </w:r>
            <w:r w:rsidRPr="00EF6106">
              <w:rPr>
                <w:rFonts w:ascii="Times New Roman" w:eastAsia="Times New Roman" w:hAnsi="Times New Roman" w:cs="Times New Roman"/>
                <w:color w:val="000000"/>
                <w:sz w:val="16"/>
                <w:szCs w:val="16"/>
                <w:lang w:val="ru-RU"/>
              </w:rPr>
              <w:softHyphen/>
              <w:t>ше</w:t>
            </w:r>
            <w:r w:rsidRPr="00EF6106">
              <w:rPr>
                <w:rFonts w:ascii="Times New Roman" w:eastAsia="Times New Roman" w:hAnsi="Times New Roman" w:cs="Times New Roman"/>
                <w:color w:val="000000"/>
                <w:sz w:val="16"/>
                <w:szCs w:val="16"/>
                <w:lang w:val="ru-RU"/>
              </w:rPr>
              <w:softHyphen/>
              <w:t>ние цен на сель</w:t>
            </w:r>
            <w:r w:rsidRPr="00EF6106">
              <w:rPr>
                <w:rFonts w:ascii="Times New Roman" w:eastAsia="Times New Roman" w:hAnsi="Times New Roman" w:cs="Times New Roman"/>
                <w:color w:val="000000"/>
                <w:sz w:val="16"/>
                <w:szCs w:val="16"/>
                <w:lang w:val="ru-RU"/>
              </w:rPr>
              <w:softHyphen/>
              <w:t>ско</w:t>
            </w:r>
            <w:r w:rsidRPr="00EF6106">
              <w:rPr>
                <w:rFonts w:ascii="Times New Roman" w:eastAsia="Times New Roman" w:hAnsi="Times New Roman" w:cs="Times New Roman"/>
                <w:color w:val="000000"/>
                <w:sz w:val="16"/>
                <w:szCs w:val="16"/>
                <w:lang w:val="ru-RU"/>
              </w:rPr>
              <w:softHyphen/>
              <w:t>хо</w:t>
            </w:r>
            <w:r w:rsidRPr="00EF6106">
              <w:rPr>
                <w:rFonts w:ascii="Times New Roman" w:eastAsia="Times New Roman" w:hAnsi="Times New Roman" w:cs="Times New Roman"/>
                <w:color w:val="000000"/>
                <w:sz w:val="16"/>
                <w:szCs w:val="16"/>
                <w:lang w:val="ru-RU"/>
              </w:rPr>
              <w:softHyphen/>
              <w:t>зяй</w:t>
            </w:r>
            <w:r w:rsidRPr="00EF6106">
              <w:rPr>
                <w:rFonts w:ascii="Times New Roman" w:eastAsia="Times New Roman" w:hAnsi="Times New Roman" w:cs="Times New Roman"/>
                <w:color w:val="000000"/>
                <w:sz w:val="16"/>
                <w:szCs w:val="16"/>
                <w:lang w:val="ru-RU"/>
              </w:rPr>
              <w:softHyphen/>
              <w:t>ствен</w:t>
            </w:r>
            <w:r w:rsidRPr="00EF6106">
              <w:rPr>
                <w:rFonts w:ascii="Times New Roman" w:eastAsia="Times New Roman" w:hAnsi="Times New Roman" w:cs="Times New Roman"/>
                <w:color w:val="000000"/>
                <w:sz w:val="16"/>
                <w:szCs w:val="16"/>
                <w:lang w:val="ru-RU"/>
              </w:rPr>
              <w:softHyphen/>
              <w:t>ную тех</w:t>
            </w:r>
            <w:r w:rsidRPr="00EF6106">
              <w:rPr>
                <w:rFonts w:ascii="Times New Roman" w:eastAsia="Times New Roman" w:hAnsi="Times New Roman" w:cs="Times New Roman"/>
                <w:color w:val="000000"/>
                <w:sz w:val="16"/>
                <w:szCs w:val="16"/>
                <w:lang w:val="ru-RU"/>
              </w:rPr>
              <w:softHyphen/>
              <w:t>ни</w:t>
            </w:r>
            <w:r w:rsidRPr="00EF6106">
              <w:rPr>
                <w:rFonts w:ascii="Times New Roman" w:eastAsia="Times New Roman" w:hAnsi="Times New Roman" w:cs="Times New Roman"/>
                <w:color w:val="000000"/>
                <w:sz w:val="16"/>
                <w:szCs w:val="16"/>
                <w:lang w:val="ru-RU"/>
              </w:rPr>
              <w:softHyphen/>
              <w:t>ку</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2) сни</w:t>
            </w:r>
            <w:r w:rsidRPr="00EF6106">
              <w:rPr>
                <w:rFonts w:ascii="Times New Roman" w:eastAsia="Times New Roman" w:hAnsi="Times New Roman" w:cs="Times New Roman"/>
                <w:color w:val="000000"/>
                <w:sz w:val="16"/>
                <w:szCs w:val="16"/>
                <w:lang w:val="ru-RU"/>
              </w:rPr>
              <w:softHyphen/>
              <w:t>же</w:t>
            </w:r>
            <w:r w:rsidRPr="00EF6106">
              <w:rPr>
                <w:rFonts w:ascii="Times New Roman" w:eastAsia="Times New Roman" w:hAnsi="Times New Roman" w:cs="Times New Roman"/>
                <w:color w:val="000000"/>
                <w:sz w:val="16"/>
                <w:szCs w:val="16"/>
                <w:lang w:val="ru-RU"/>
              </w:rPr>
              <w:softHyphen/>
              <w:t>ние за</w:t>
            </w:r>
            <w:r w:rsidRPr="00EF6106">
              <w:rPr>
                <w:rFonts w:ascii="Times New Roman" w:eastAsia="Times New Roman" w:hAnsi="Times New Roman" w:cs="Times New Roman"/>
                <w:color w:val="000000"/>
                <w:sz w:val="16"/>
                <w:szCs w:val="16"/>
                <w:lang w:val="ru-RU"/>
              </w:rPr>
              <w:softHyphen/>
              <w:t>трат на транс</w:t>
            </w:r>
            <w:r w:rsidRPr="00EF6106">
              <w:rPr>
                <w:rFonts w:ascii="Times New Roman" w:eastAsia="Times New Roman" w:hAnsi="Times New Roman" w:cs="Times New Roman"/>
                <w:color w:val="000000"/>
                <w:sz w:val="16"/>
                <w:szCs w:val="16"/>
                <w:lang w:val="ru-RU"/>
              </w:rPr>
              <w:softHyphen/>
              <w:t>порт</w:t>
            </w:r>
            <w:r w:rsidRPr="00EF6106">
              <w:rPr>
                <w:rFonts w:ascii="Times New Roman" w:eastAsia="Times New Roman" w:hAnsi="Times New Roman" w:cs="Times New Roman"/>
                <w:color w:val="000000"/>
                <w:sz w:val="16"/>
                <w:szCs w:val="16"/>
                <w:lang w:val="ru-RU"/>
              </w:rPr>
              <w:softHyphen/>
              <w:t>ные услу</w:t>
            </w:r>
            <w:r w:rsidRPr="00EF6106">
              <w:rPr>
                <w:rFonts w:ascii="Times New Roman" w:eastAsia="Times New Roman" w:hAnsi="Times New Roman" w:cs="Times New Roman"/>
                <w:color w:val="000000"/>
                <w:sz w:val="16"/>
                <w:szCs w:val="16"/>
                <w:lang w:val="ru-RU"/>
              </w:rPr>
              <w:softHyphen/>
              <w:t>ги</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3) уве</w:t>
            </w:r>
            <w:r w:rsidRPr="00EF6106">
              <w:rPr>
                <w:rFonts w:ascii="Times New Roman" w:eastAsia="Times New Roman" w:hAnsi="Times New Roman" w:cs="Times New Roman"/>
                <w:color w:val="000000"/>
                <w:sz w:val="16"/>
                <w:szCs w:val="16"/>
                <w:lang w:val="ru-RU"/>
              </w:rPr>
              <w:softHyphen/>
              <w:t>ли</w:t>
            </w:r>
            <w:r w:rsidRPr="00EF6106">
              <w:rPr>
                <w:rFonts w:ascii="Times New Roman" w:eastAsia="Times New Roman" w:hAnsi="Times New Roman" w:cs="Times New Roman"/>
                <w:color w:val="000000"/>
                <w:sz w:val="16"/>
                <w:szCs w:val="16"/>
                <w:lang w:val="ru-RU"/>
              </w:rPr>
              <w:softHyphen/>
              <w:t>че</w:t>
            </w:r>
            <w:r w:rsidRPr="00EF6106">
              <w:rPr>
                <w:rFonts w:ascii="Times New Roman" w:eastAsia="Times New Roman" w:hAnsi="Times New Roman" w:cs="Times New Roman"/>
                <w:color w:val="000000"/>
                <w:sz w:val="16"/>
                <w:szCs w:val="16"/>
                <w:lang w:val="ru-RU"/>
              </w:rPr>
              <w:softHyphen/>
              <w:t>ние до</w:t>
            </w:r>
            <w:r w:rsidRPr="00EF6106">
              <w:rPr>
                <w:rFonts w:ascii="Times New Roman" w:eastAsia="Times New Roman" w:hAnsi="Times New Roman" w:cs="Times New Roman"/>
                <w:color w:val="000000"/>
                <w:sz w:val="16"/>
                <w:szCs w:val="16"/>
                <w:lang w:val="ru-RU"/>
              </w:rPr>
              <w:softHyphen/>
              <w:t>хо</w:t>
            </w:r>
            <w:r w:rsidRPr="00EF6106">
              <w:rPr>
                <w:rFonts w:ascii="Times New Roman" w:eastAsia="Times New Roman" w:hAnsi="Times New Roman" w:cs="Times New Roman"/>
                <w:color w:val="000000"/>
                <w:sz w:val="16"/>
                <w:szCs w:val="16"/>
                <w:lang w:val="ru-RU"/>
              </w:rPr>
              <w:softHyphen/>
              <w:t>дов фер</w:t>
            </w:r>
            <w:r w:rsidRPr="00EF6106">
              <w:rPr>
                <w:rFonts w:ascii="Times New Roman" w:eastAsia="Times New Roman" w:hAnsi="Times New Roman" w:cs="Times New Roman"/>
                <w:color w:val="000000"/>
                <w:sz w:val="16"/>
                <w:szCs w:val="16"/>
                <w:lang w:val="ru-RU"/>
              </w:rPr>
              <w:softHyphen/>
              <w:t>мер</w:t>
            </w:r>
            <w:r w:rsidRPr="00EF6106">
              <w:rPr>
                <w:rFonts w:ascii="Times New Roman" w:eastAsia="Times New Roman" w:hAnsi="Times New Roman" w:cs="Times New Roman"/>
                <w:color w:val="000000"/>
                <w:sz w:val="16"/>
                <w:szCs w:val="16"/>
                <w:lang w:val="ru-RU"/>
              </w:rPr>
              <w:softHyphen/>
              <w:t>ских хо</w:t>
            </w:r>
            <w:r w:rsidRPr="00EF6106">
              <w:rPr>
                <w:rFonts w:ascii="Times New Roman" w:eastAsia="Times New Roman" w:hAnsi="Times New Roman" w:cs="Times New Roman"/>
                <w:color w:val="000000"/>
                <w:sz w:val="16"/>
                <w:szCs w:val="16"/>
                <w:lang w:val="ru-RU"/>
              </w:rPr>
              <w:softHyphen/>
              <w:t>зяйств</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4) низ</w:t>
            </w:r>
            <w:r w:rsidRPr="00EF6106">
              <w:rPr>
                <w:rFonts w:ascii="Times New Roman" w:eastAsia="Times New Roman" w:hAnsi="Times New Roman" w:cs="Times New Roman"/>
                <w:color w:val="000000"/>
                <w:sz w:val="16"/>
                <w:szCs w:val="16"/>
                <w:lang w:val="ru-RU"/>
              </w:rPr>
              <w:softHyphen/>
              <w:t>кий уро</w:t>
            </w:r>
            <w:r w:rsidRPr="00EF6106">
              <w:rPr>
                <w:rFonts w:ascii="Times New Roman" w:eastAsia="Times New Roman" w:hAnsi="Times New Roman" w:cs="Times New Roman"/>
                <w:color w:val="000000"/>
                <w:sz w:val="16"/>
                <w:szCs w:val="16"/>
                <w:lang w:val="ru-RU"/>
              </w:rPr>
              <w:softHyphen/>
              <w:t>жай ово</w:t>
            </w:r>
            <w:r w:rsidRPr="00EF6106">
              <w:rPr>
                <w:rFonts w:ascii="Times New Roman" w:eastAsia="Times New Roman" w:hAnsi="Times New Roman" w:cs="Times New Roman"/>
                <w:color w:val="000000"/>
                <w:sz w:val="16"/>
                <w:szCs w:val="16"/>
                <w:lang w:val="ru-RU"/>
              </w:rPr>
              <w:softHyphen/>
              <w:t>щей</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5) ре</w:t>
            </w:r>
            <w:r w:rsidRPr="00EF6106">
              <w:rPr>
                <w:rFonts w:ascii="Times New Roman" w:eastAsia="Times New Roman" w:hAnsi="Times New Roman" w:cs="Times New Roman"/>
                <w:color w:val="000000"/>
                <w:sz w:val="16"/>
                <w:szCs w:val="16"/>
                <w:lang w:val="ru-RU"/>
              </w:rPr>
              <w:softHyphen/>
              <w:t>а</w:t>
            </w:r>
            <w:r w:rsidRPr="00EF6106">
              <w:rPr>
                <w:rFonts w:ascii="Times New Roman" w:eastAsia="Times New Roman" w:hAnsi="Times New Roman" w:cs="Times New Roman"/>
                <w:color w:val="000000"/>
                <w:sz w:val="16"/>
                <w:szCs w:val="16"/>
                <w:lang w:val="ru-RU"/>
              </w:rPr>
              <w:softHyphen/>
              <w:t>ли</w:t>
            </w:r>
            <w:r w:rsidRPr="00EF6106">
              <w:rPr>
                <w:rFonts w:ascii="Times New Roman" w:eastAsia="Times New Roman" w:hAnsi="Times New Roman" w:cs="Times New Roman"/>
                <w:color w:val="000000"/>
                <w:sz w:val="16"/>
                <w:szCs w:val="16"/>
                <w:lang w:val="ru-RU"/>
              </w:rPr>
              <w:softHyphen/>
              <w:t>за</w:t>
            </w:r>
            <w:r w:rsidRPr="00EF6106">
              <w:rPr>
                <w:rFonts w:ascii="Times New Roman" w:eastAsia="Times New Roman" w:hAnsi="Times New Roman" w:cs="Times New Roman"/>
                <w:color w:val="000000"/>
                <w:sz w:val="16"/>
                <w:szCs w:val="16"/>
                <w:lang w:val="ru-RU"/>
              </w:rPr>
              <w:softHyphen/>
              <w:t>ция про</w:t>
            </w:r>
            <w:r w:rsidRPr="00EF6106">
              <w:rPr>
                <w:rFonts w:ascii="Times New Roman" w:eastAsia="Times New Roman" w:hAnsi="Times New Roman" w:cs="Times New Roman"/>
                <w:color w:val="000000"/>
                <w:sz w:val="16"/>
                <w:szCs w:val="16"/>
                <w:lang w:val="ru-RU"/>
              </w:rPr>
              <w:softHyphen/>
              <w:t>грамм го</w:t>
            </w:r>
            <w:r w:rsidRPr="00EF6106">
              <w:rPr>
                <w:rFonts w:ascii="Times New Roman" w:eastAsia="Times New Roman" w:hAnsi="Times New Roman" w:cs="Times New Roman"/>
                <w:color w:val="000000"/>
                <w:sz w:val="16"/>
                <w:szCs w:val="16"/>
                <w:lang w:val="ru-RU"/>
              </w:rPr>
              <w:softHyphen/>
              <w:t>су</w:t>
            </w:r>
            <w:r w:rsidRPr="00EF6106">
              <w:rPr>
                <w:rFonts w:ascii="Times New Roman" w:eastAsia="Times New Roman" w:hAnsi="Times New Roman" w:cs="Times New Roman"/>
                <w:color w:val="000000"/>
                <w:sz w:val="16"/>
                <w:szCs w:val="16"/>
                <w:lang w:val="ru-RU"/>
              </w:rPr>
              <w:softHyphen/>
              <w:t>дар</w:t>
            </w:r>
            <w:r w:rsidRPr="00EF6106">
              <w:rPr>
                <w:rFonts w:ascii="Times New Roman" w:eastAsia="Times New Roman" w:hAnsi="Times New Roman" w:cs="Times New Roman"/>
                <w:color w:val="000000"/>
                <w:sz w:val="16"/>
                <w:szCs w:val="16"/>
                <w:lang w:val="ru-RU"/>
              </w:rPr>
              <w:softHyphen/>
              <w:t>ствен</w:t>
            </w:r>
            <w:r w:rsidRPr="00EF6106">
              <w:rPr>
                <w:rFonts w:ascii="Times New Roman" w:eastAsia="Times New Roman" w:hAnsi="Times New Roman" w:cs="Times New Roman"/>
                <w:color w:val="000000"/>
                <w:sz w:val="16"/>
                <w:szCs w:val="16"/>
                <w:lang w:val="ru-RU"/>
              </w:rPr>
              <w:softHyphen/>
              <w:t>ной под</w:t>
            </w:r>
            <w:r w:rsidRPr="00EF6106">
              <w:rPr>
                <w:rFonts w:ascii="Times New Roman" w:eastAsia="Times New Roman" w:hAnsi="Times New Roman" w:cs="Times New Roman"/>
                <w:color w:val="000000"/>
                <w:sz w:val="16"/>
                <w:szCs w:val="16"/>
                <w:lang w:val="ru-RU"/>
              </w:rPr>
              <w:softHyphen/>
              <w:t>держ</w:t>
            </w:r>
            <w:r w:rsidRPr="00EF6106">
              <w:rPr>
                <w:rFonts w:ascii="Times New Roman" w:eastAsia="Times New Roman" w:hAnsi="Times New Roman" w:cs="Times New Roman"/>
                <w:color w:val="000000"/>
                <w:sz w:val="16"/>
                <w:szCs w:val="16"/>
                <w:lang w:val="ru-RU"/>
              </w:rPr>
              <w:softHyphen/>
              <w:t>ки фер</w:t>
            </w:r>
            <w:r w:rsidRPr="00EF6106">
              <w:rPr>
                <w:rFonts w:ascii="Times New Roman" w:eastAsia="Times New Roman" w:hAnsi="Times New Roman" w:cs="Times New Roman"/>
                <w:color w:val="000000"/>
                <w:sz w:val="16"/>
                <w:szCs w:val="16"/>
                <w:lang w:val="ru-RU"/>
              </w:rPr>
              <w:softHyphen/>
              <w:t>мер</w:t>
            </w:r>
            <w:r w:rsidRPr="00EF6106">
              <w:rPr>
                <w:rFonts w:ascii="Times New Roman" w:eastAsia="Times New Roman" w:hAnsi="Times New Roman" w:cs="Times New Roman"/>
                <w:color w:val="000000"/>
                <w:sz w:val="16"/>
                <w:szCs w:val="16"/>
                <w:lang w:val="ru-RU"/>
              </w:rPr>
              <w:softHyphen/>
              <w:t>ских хо</w:t>
            </w:r>
            <w:r w:rsidRPr="00EF6106">
              <w:rPr>
                <w:rFonts w:ascii="Times New Roman" w:eastAsia="Times New Roman" w:hAnsi="Times New Roman" w:cs="Times New Roman"/>
                <w:color w:val="000000"/>
                <w:sz w:val="16"/>
                <w:szCs w:val="16"/>
                <w:lang w:val="ru-RU"/>
              </w:rPr>
              <w:softHyphen/>
              <w:t>зяйств</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p>
        </w:tc>
        <w:tc>
          <w:tcPr>
            <w:tcW w:w="5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w:t>
            </w:r>
          </w:p>
        </w:tc>
      </w:tr>
      <w:tr w:rsidR="00525C11" w:rsidRPr="00EF6106" w:rsidTr="00EF6106">
        <w:tc>
          <w:tcPr>
            <w:tcW w:w="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10</w:t>
            </w:r>
          </w:p>
        </w:tc>
        <w:tc>
          <w:tcPr>
            <w:tcW w:w="7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На гра</w:t>
            </w:r>
            <w:r w:rsidRPr="00EF6106">
              <w:rPr>
                <w:rFonts w:ascii="Times New Roman" w:eastAsia="Times New Roman" w:hAnsi="Times New Roman" w:cs="Times New Roman"/>
                <w:color w:val="000000"/>
                <w:sz w:val="16"/>
                <w:szCs w:val="16"/>
                <w:lang w:val="ru-RU"/>
              </w:rPr>
              <w:softHyphen/>
              <w:t>фи</w:t>
            </w:r>
            <w:r w:rsidRPr="00EF6106">
              <w:rPr>
                <w:rFonts w:ascii="Times New Roman" w:eastAsia="Times New Roman" w:hAnsi="Times New Roman" w:cs="Times New Roman"/>
                <w:color w:val="000000"/>
                <w:sz w:val="16"/>
                <w:szCs w:val="16"/>
                <w:lang w:val="ru-RU"/>
              </w:rPr>
              <w:softHyphen/>
              <w:t>ке от</w:t>
            </w:r>
            <w:r w:rsidRPr="00EF6106">
              <w:rPr>
                <w:rFonts w:ascii="Times New Roman" w:eastAsia="Times New Roman" w:hAnsi="Times New Roman" w:cs="Times New Roman"/>
                <w:color w:val="000000"/>
                <w:sz w:val="16"/>
                <w:szCs w:val="16"/>
                <w:lang w:val="ru-RU"/>
              </w:rPr>
              <w:softHyphen/>
              <w:t>ра</w:t>
            </w:r>
            <w:r w:rsidRPr="00EF6106">
              <w:rPr>
                <w:rFonts w:ascii="Times New Roman" w:eastAsia="Times New Roman" w:hAnsi="Times New Roman" w:cs="Times New Roman"/>
                <w:color w:val="000000"/>
                <w:sz w:val="16"/>
                <w:szCs w:val="16"/>
                <w:lang w:val="ru-RU"/>
              </w:rPr>
              <w:softHyphen/>
              <w:t>же</w:t>
            </w:r>
            <w:r w:rsidRPr="00EF6106">
              <w:rPr>
                <w:rFonts w:ascii="Times New Roman" w:eastAsia="Times New Roman" w:hAnsi="Times New Roman" w:cs="Times New Roman"/>
                <w:color w:val="000000"/>
                <w:sz w:val="16"/>
                <w:szCs w:val="16"/>
                <w:lang w:val="ru-RU"/>
              </w:rPr>
              <w:softHyphen/>
              <w:t>но из</w:t>
            </w:r>
            <w:r w:rsidRPr="00EF6106">
              <w:rPr>
                <w:rFonts w:ascii="Times New Roman" w:eastAsia="Times New Roman" w:hAnsi="Times New Roman" w:cs="Times New Roman"/>
                <w:color w:val="000000"/>
                <w:sz w:val="16"/>
                <w:szCs w:val="16"/>
                <w:lang w:val="ru-RU"/>
              </w:rPr>
              <w:softHyphen/>
              <w:t>ме</w:t>
            </w:r>
            <w:r w:rsidRPr="00EF6106">
              <w:rPr>
                <w:rFonts w:ascii="Times New Roman" w:eastAsia="Times New Roman" w:hAnsi="Times New Roman" w:cs="Times New Roman"/>
                <w:color w:val="000000"/>
                <w:sz w:val="16"/>
                <w:szCs w:val="16"/>
                <w:lang w:val="ru-RU"/>
              </w:rPr>
              <w:softHyphen/>
              <w:t>не</w:t>
            </w:r>
            <w:r w:rsidRPr="00EF6106">
              <w:rPr>
                <w:rFonts w:ascii="Times New Roman" w:eastAsia="Times New Roman" w:hAnsi="Times New Roman" w:cs="Times New Roman"/>
                <w:color w:val="000000"/>
                <w:sz w:val="16"/>
                <w:szCs w:val="16"/>
                <w:lang w:val="ru-RU"/>
              </w:rPr>
              <w:softHyphen/>
              <w:t>ние спро</w:t>
            </w:r>
            <w:r w:rsidRPr="00EF6106">
              <w:rPr>
                <w:rFonts w:ascii="Times New Roman" w:eastAsia="Times New Roman" w:hAnsi="Times New Roman" w:cs="Times New Roman"/>
                <w:color w:val="000000"/>
                <w:sz w:val="16"/>
                <w:szCs w:val="16"/>
                <w:lang w:val="ru-RU"/>
              </w:rPr>
              <w:softHyphen/>
              <w:t>са на ви</w:t>
            </w:r>
            <w:r w:rsidRPr="00EF6106">
              <w:rPr>
                <w:rFonts w:ascii="Times New Roman" w:eastAsia="Times New Roman" w:hAnsi="Times New Roman" w:cs="Times New Roman"/>
                <w:color w:val="000000"/>
                <w:sz w:val="16"/>
                <w:szCs w:val="16"/>
                <w:lang w:val="ru-RU"/>
              </w:rPr>
              <w:softHyphen/>
              <w:t>та</w:t>
            </w:r>
            <w:r w:rsidRPr="00EF6106">
              <w:rPr>
                <w:rFonts w:ascii="Times New Roman" w:eastAsia="Times New Roman" w:hAnsi="Times New Roman" w:cs="Times New Roman"/>
                <w:color w:val="000000"/>
                <w:sz w:val="16"/>
                <w:szCs w:val="16"/>
                <w:lang w:val="ru-RU"/>
              </w:rPr>
              <w:softHyphen/>
              <w:t>мин</w:t>
            </w:r>
            <w:r w:rsidRPr="00EF6106">
              <w:rPr>
                <w:rFonts w:ascii="Times New Roman" w:eastAsia="Times New Roman" w:hAnsi="Times New Roman" w:cs="Times New Roman"/>
                <w:color w:val="000000"/>
                <w:sz w:val="16"/>
                <w:szCs w:val="16"/>
                <w:lang w:val="ru-RU"/>
              </w:rPr>
              <w:softHyphen/>
              <w:t>ные до</w:t>
            </w:r>
            <w:r w:rsidRPr="00EF6106">
              <w:rPr>
                <w:rFonts w:ascii="Times New Roman" w:eastAsia="Times New Roman" w:hAnsi="Times New Roman" w:cs="Times New Roman"/>
                <w:color w:val="000000"/>
                <w:sz w:val="16"/>
                <w:szCs w:val="16"/>
                <w:lang w:val="ru-RU"/>
              </w:rPr>
              <w:softHyphen/>
              <w:t>бав</w:t>
            </w:r>
            <w:r w:rsidRPr="00EF6106">
              <w:rPr>
                <w:rFonts w:ascii="Times New Roman" w:eastAsia="Times New Roman" w:hAnsi="Times New Roman" w:cs="Times New Roman"/>
                <w:color w:val="000000"/>
                <w:sz w:val="16"/>
                <w:szCs w:val="16"/>
                <w:lang w:val="ru-RU"/>
              </w:rPr>
              <w:softHyphen/>
              <w:t>ки к пище на со</w:t>
            </w:r>
            <w:r w:rsidRPr="00EF6106">
              <w:rPr>
                <w:rFonts w:ascii="Times New Roman" w:eastAsia="Times New Roman" w:hAnsi="Times New Roman" w:cs="Times New Roman"/>
                <w:color w:val="000000"/>
                <w:sz w:val="16"/>
                <w:szCs w:val="16"/>
                <w:lang w:val="ru-RU"/>
              </w:rPr>
              <w:softHyphen/>
              <w:t>от</w:t>
            </w:r>
            <w:r w:rsidRPr="00EF6106">
              <w:rPr>
                <w:rFonts w:ascii="Times New Roman" w:eastAsia="Times New Roman" w:hAnsi="Times New Roman" w:cs="Times New Roman"/>
                <w:color w:val="000000"/>
                <w:sz w:val="16"/>
                <w:szCs w:val="16"/>
                <w:lang w:val="ru-RU"/>
              </w:rPr>
              <w:softHyphen/>
              <w:t>вет</w:t>
            </w:r>
            <w:r w:rsidRPr="00EF6106">
              <w:rPr>
                <w:rFonts w:ascii="Times New Roman" w:eastAsia="Times New Roman" w:hAnsi="Times New Roman" w:cs="Times New Roman"/>
                <w:color w:val="000000"/>
                <w:sz w:val="16"/>
                <w:szCs w:val="16"/>
                <w:lang w:val="ru-RU"/>
              </w:rPr>
              <w:softHyphen/>
              <w:t>ству</w:t>
            </w:r>
            <w:r w:rsidRPr="00EF6106">
              <w:rPr>
                <w:rFonts w:ascii="Times New Roman" w:eastAsia="Times New Roman" w:hAnsi="Times New Roman" w:cs="Times New Roman"/>
                <w:color w:val="000000"/>
                <w:sz w:val="16"/>
                <w:szCs w:val="16"/>
                <w:lang w:val="ru-RU"/>
              </w:rPr>
              <w:softHyphen/>
              <w:t>ю</w:t>
            </w:r>
            <w:r w:rsidRPr="00EF6106">
              <w:rPr>
                <w:rFonts w:ascii="Times New Roman" w:eastAsia="Times New Roman" w:hAnsi="Times New Roman" w:cs="Times New Roman"/>
                <w:color w:val="000000"/>
                <w:sz w:val="16"/>
                <w:szCs w:val="16"/>
                <w:lang w:val="ru-RU"/>
              </w:rPr>
              <w:softHyphen/>
              <w:t>щем рынке: кри</w:t>
            </w:r>
            <w:r w:rsidRPr="00EF6106">
              <w:rPr>
                <w:rFonts w:ascii="Times New Roman" w:eastAsia="Times New Roman" w:hAnsi="Times New Roman" w:cs="Times New Roman"/>
                <w:color w:val="000000"/>
                <w:sz w:val="16"/>
                <w:szCs w:val="16"/>
                <w:lang w:val="ru-RU"/>
              </w:rPr>
              <w:softHyphen/>
              <w:t>вая спро</w:t>
            </w:r>
            <w:r w:rsidRPr="00EF6106">
              <w:rPr>
                <w:rFonts w:ascii="Times New Roman" w:eastAsia="Times New Roman" w:hAnsi="Times New Roman" w:cs="Times New Roman"/>
                <w:color w:val="000000"/>
                <w:sz w:val="16"/>
                <w:szCs w:val="16"/>
                <w:lang w:val="ru-RU"/>
              </w:rPr>
              <w:softHyphen/>
              <w:t>са пе</w:t>
            </w:r>
            <w:r w:rsidRPr="00EF6106">
              <w:rPr>
                <w:rFonts w:ascii="Times New Roman" w:eastAsia="Times New Roman" w:hAnsi="Times New Roman" w:cs="Times New Roman"/>
                <w:color w:val="000000"/>
                <w:sz w:val="16"/>
                <w:szCs w:val="16"/>
                <w:lang w:val="ru-RU"/>
              </w:rPr>
              <w:softHyphen/>
              <w:t>ре</w:t>
            </w:r>
            <w:r w:rsidRPr="00EF6106">
              <w:rPr>
                <w:rFonts w:ascii="Times New Roman" w:eastAsia="Times New Roman" w:hAnsi="Times New Roman" w:cs="Times New Roman"/>
                <w:color w:val="000000"/>
                <w:sz w:val="16"/>
                <w:szCs w:val="16"/>
                <w:lang w:val="ru-RU"/>
              </w:rPr>
              <w:softHyphen/>
              <w:t>ме</w:t>
            </w:r>
            <w:r w:rsidRPr="00EF6106">
              <w:rPr>
                <w:rFonts w:ascii="Times New Roman" w:eastAsia="Times New Roman" w:hAnsi="Times New Roman" w:cs="Times New Roman"/>
                <w:color w:val="000000"/>
                <w:sz w:val="16"/>
                <w:szCs w:val="16"/>
                <w:lang w:val="ru-RU"/>
              </w:rPr>
              <w:softHyphen/>
              <w:t>сти</w:t>
            </w:r>
            <w:r w:rsidRPr="00EF6106">
              <w:rPr>
                <w:rFonts w:ascii="Times New Roman" w:eastAsia="Times New Roman" w:hAnsi="Times New Roman" w:cs="Times New Roman"/>
                <w:color w:val="000000"/>
                <w:sz w:val="16"/>
                <w:szCs w:val="16"/>
                <w:lang w:val="ru-RU"/>
              </w:rPr>
              <w:softHyphen/>
              <w:t>лась из по</w:t>
            </w:r>
            <w:r w:rsidRPr="00EF6106">
              <w:rPr>
                <w:rFonts w:ascii="Times New Roman" w:eastAsia="Times New Roman" w:hAnsi="Times New Roman" w:cs="Times New Roman"/>
                <w:color w:val="000000"/>
                <w:sz w:val="16"/>
                <w:szCs w:val="16"/>
                <w:lang w:val="ru-RU"/>
              </w:rPr>
              <w:softHyphen/>
              <w:t>ло</w:t>
            </w:r>
            <w:r w:rsidRPr="00EF6106">
              <w:rPr>
                <w:rFonts w:ascii="Times New Roman" w:eastAsia="Times New Roman" w:hAnsi="Times New Roman" w:cs="Times New Roman"/>
                <w:color w:val="000000"/>
                <w:sz w:val="16"/>
                <w:szCs w:val="16"/>
                <w:lang w:val="ru-RU"/>
              </w:rPr>
              <w:softHyphen/>
              <w:t>же</w:t>
            </w:r>
            <w:r w:rsidRPr="00EF6106">
              <w:rPr>
                <w:rFonts w:ascii="Times New Roman" w:eastAsia="Times New Roman" w:hAnsi="Times New Roman" w:cs="Times New Roman"/>
                <w:color w:val="000000"/>
                <w:sz w:val="16"/>
                <w:szCs w:val="16"/>
                <w:lang w:val="ru-RU"/>
              </w:rPr>
              <w:softHyphen/>
              <w:t>ния</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i/>
                <w:iCs/>
                <w:color w:val="000000"/>
                <w:sz w:val="16"/>
                <w:szCs w:val="16"/>
              </w:rPr>
              <w:t>D</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color w:val="000000"/>
                <w:sz w:val="16"/>
                <w:szCs w:val="16"/>
                <w:lang w:val="ru-RU"/>
              </w:rPr>
              <w:t>в по</w:t>
            </w:r>
            <w:r w:rsidRPr="00EF6106">
              <w:rPr>
                <w:rFonts w:ascii="Times New Roman" w:eastAsia="Times New Roman" w:hAnsi="Times New Roman" w:cs="Times New Roman"/>
                <w:color w:val="000000"/>
                <w:sz w:val="16"/>
                <w:szCs w:val="16"/>
                <w:lang w:val="ru-RU"/>
              </w:rPr>
              <w:softHyphen/>
              <w:t>ло</w:t>
            </w:r>
            <w:r w:rsidRPr="00EF6106">
              <w:rPr>
                <w:rFonts w:ascii="Times New Roman" w:eastAsia="Times New Roman" w:hAnsi="Times New Roman" w:cs="Times New Roman"/>
                <w:color w:val="000000"/>
                <w:sz w:val="16"/>
                <w:szCs w:val="16"/>
                <w:lang w:val="ru-RU"/>
              </w:rPr>
              <w:softHyphen/>
              <w:t>же</w:t>
            </w:r>
            <w:r w:rsidRPr="00EF6106">
              <w:rPr>
                <w:rFonts w:ascii="Times New Roman" w:eastAsia="Times New Roman" w:hAnsi="Times New Roman" w:cs="Times New Roman"/>
                <w:color w:val="000000"/>
                <w:sz w:val="16"/>
                <w:szCs w:val="16"/>
                <w:lang w:val="ru-RU"/>
              </w:rPr>
              <w:softHyphen/>
              <w:t>ние</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i/>
                <w:iCs/>
                <w:color w:val="000000"/>
                <w:sz w:val="16"/>
                <w:szCs w:val="16"/>
              </w:rPr>
              <w:t>D</w:t>
            </w:r>
            <w:r w:rsidRPr="00EF6106">
              <w:rPr>
                <w:rFonts w:ascii="Times New Roman" w:eastAsia="Times New Roman" w:hAnsi="Times New Roman" w:cs="Times New Roman"/>
                <w:color w:val="000000"/>
                <w:sz w:val="16"/>
                <w:szCs w:val="16"/>
                <w:vertAlign w:val="subscript"/>
                <w:lang w:val="ru-RU"/>
              </w:rPr>
              <w:t>1</w:t>
            </w:r>
            <w:r w:rsidRPr="00EF6106">
              <w:rPr>
                <w:rFonts w:ascii="Times New Roman" w:eastAsia="Times New Roman" w:hAnsi="Times New Roman" w:cs="Times New Roman"/>
                <w:color w:val="000000"/>
                <w:sz w:val="16"/>
                <w:szCs w:val="16"/>
                <w:lang w:val="ru-RU"/>
              </w:rPr>
              <w:t>. (</w:t>
            </w:r>
            <w:r w:rsidRPr="00EF6106">
              <w:rPr>
                <w:rFonts w:ascii="Times New Roman" w:eastAsia="Times New Roman" w:hAnsi="Times New Roman" w:cs="Times New Roman"/>
                <w:color w:val="000000"/>
                <w:sz w:val="16"/>
                <w:szCs w:val="16"/>
              </w:rPr>
              <w:t>Ha</w:t>
            </w:r>
            <w:r w:rsidRPr="00EF6106">
              <w:rPr>
                <w:rFonts w:ascii="Times New Roman" w:eastAsia="Times New Roman" w:hAnsi="Times New Roman" w:cs="Times New Roman"/>
                <w:color w:val="000000"/>
                <w:sz w:val="16"/>
                <w:szCs w:val="16"/>
                <w:lang w:val="ru-RU"/>
              </w:rPr>
              <w:t xml:space="preserve"> гра</w:t>
            </w:r>
            <w:r w:rsidRPr="00EF6106">
              <w:rPr>
                <w:rFonts w:ascii="Times New Roman" w:eastAsia="Times New Roman" w:hAnsi="Times New Roman" w:cs="Times New Roman"/>
                <w:color w:val="000000"/>
                <w:sz w:val="16"/>
                <w:szCs w:val="16"/>
                <w:lang w:val="ru-RU"/>
              </w:rPr>
              <w:softHyphen/>
              <w:t>фи</w:t>
            </w:r>
            <w:r w:rsidRPr="00EF6106">
              <w:rPr>
                <w:rFonts w:ascii="Times New Roman" w:eastAsia="Times New Roman" w:hAnsi="Times New Roman" w:cs="Times New Roman"/>
                <w:color w:val="000000"/>
                <w:sz w:val="16"/>
                <w:szCs w:val="16"/>
                <w:lang w:val="ru-RU"/>
              </w:rPr>
              <w:softHyphen/>
              <w:t>ке</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i/>
                <w:iCs/>
                <w:color w:val="000000"/>
                <w:sz w:val="16"/>
                <w:szCs w:val="16"/>
                <w:lang w:val="ru-RU"/>
              </w:rPr>
              <w:t>Р</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color w:val="000000"/>
                <w:sz w:val="16"/>
                <w:szCs w:val="16"/>
                <w:lang w:val="ru-RU"/>
              </w:rPr>
              <w:t>—</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color w:val="000000"/>
                <w:sz w:val="16"/>
                <w:szCs w:val="16"/>
                <w:lang w:val="ru-RU"/>
              </w:rPr>
              <w:t>цена то</w:t>
            </w:r>
            <w:r w:rsidRPr="00EF6106">
              <w:rPr>
                <w:rFonts w:ascii="Times New Roman" w:eastAsia="Times New Roman" w:hAnsi="Times New Roman" w:cs="Times New Roman"/>
                <w:color w:val="000000"/>
                <w:sz w:val="16"/>
                <w:szCs w:val="16"/>
                <w:lang w:val="ru-RU"/>
              </w:rPr>
              <w:softHyphen/>
              <w:t>ва</w:t>
            </w:r>
            <w:r w:rsidRPr="00EF6106">
              <w:rPr>
                <w:rFonts w:ascii="Times New Roman" w:eastAsia="Times New Roman" w:hAnsi="Times New Roman" w:cs="Times New Roman"/>
                <w:color w:val="000000"/>
                <w:sz w:val="16"/>
                <w:szCs w:val="16"/>
                <w:lang w:val="ru-RU"/>
              </w:rPr>
              <w:softHyphen/>
              <w:t>ра,</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i/>
                <w:iCs/>
                <w:color w:val="000000"/>
                <w:sz w:val="16"/>
                <w:szCs w:val="16"/>
              </w:rPr>
              <w:t>Q</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color w:val="000000"/>
                <w:sz w:val="16"/>
                <w:szCs w:val="16"/>
                <w:lang w:val="ru-RU"/>
              </w:rPr>
              <w:t>—</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color w:val="000000"/>
                <w:sz w:val="16"/>
                <w:szCs w:val="16"/>
                <w:lang w:val="ru-RU"/>
              </w:rPr>
              <w:t>ко</w:t>
            </w:r>
            <w:r w:rsidRPr="00EF6106">
              <w:rPr>
                <w:rFonts w:ascii="Times New Roman" w:eastAsia="Times New Roman" w:hAnsi="Times New Roman" w:cs="Times New Roman"/>
                <w:color w:val="000000"/>
                <w:sz w:val="16"/>
                <w:szCs w:val="16"/>
                <w:lang w:val="ru-RU"/>
              </w:rPr>
              <w:softHyphen/>
              <w:t>ли</w:t>
            </w:r>
            <w:r w:rsidRPr="00EF6106">
              <w:rPr>
                <w:rFonts w:ascii="Times New Roman" w:eastAsia="Times New Roman" w:hAnsi="Times New Roman" w:cs="Times New Roman"/>
                <w:color w:val="000000"/>
                <w:sz w:val="16"/>
                <w:szCs w:val="16"/>
                <w:lang w:val="ru-RU"/>
              </w:rPr>
              <w:softHyphen/>
              <w:t>че</w:t>
            </w:r>
            <w:r w:rsidRPr="00EF6106">
              <w:rPr>
                <w:rFonts w:ascii="Times New Roman" w:eastAsia="Times New Roman" w:hAnsi="Times New Roman" w:cs="Times New Roman"/>
                <w:color w:val="000000"/>
                <w:sz w:val="16"/>
                <w:szCs w:val="16"/>
                <w:lang w:val="ru-RU"/>
              </w:rPr>
              <w:softHyphen/>
              <w:t>ство то</w:t>
            </w:r>
            <w:r w:rsidRPr="00EF6106">
              <w:rPr>
                <w:rFonts w:ascii="Times New Roman" w:eastAsia="Times New Roman" w:hAnsi="Times New Roman" w:cs="Times New Roman"/>
                <w:color w:val="000000"/>
                <w:sz w:val="16"/>
                <w:szCs w:val="16"/>
                <w:lang w:val="ru-RU"/>
              </w:rPr>
              <w:softHyphen/>
              <w:t>ва</w:t>
            </w:r>
            <w:r w:rsidRPr="00EF6106">
              <w:rPr>
                <w:rFonts w:ascii="Times New Roman" w:eastAsia="Times New Roman" w:hAnsi="Times New Roman" w:cs="Times New Roman"/>
                <w:color w:val="000000"/>
                <w:sz w:val="16"/>
                <w:szCs w:val="16"/>
                <w:lang w:val="ru-RU"/>
              </w:rPr>
              <w:softHyphen/>
              <w:t>ра.) Какие из пе</w:t>
            </w:r>
            <w:r w:rsidRPr="00EF6106">
              <w:rPr>
                <w:rFonts w:ascii="Times New Roman" w:eastAsia="Times New Roman" w:hAnsi="Times New Roman" w:cs="Times New Roman"/>
                <w:color w:val="000000"/>
                <w:sz w:val="16"/>
                <w:szCs w:val="16"/>
                <w:lang w:val="ru-RU"/>
              </w:rPr>
              <w:softHyphen/>
              <w:t>ре</w:t>
            </w:r>
            <w:r w:rsidRPr="00EF6106">
              <w:rPr>
                <w:rFonts w:ascii="Times New Roman" w:eastAsia="Times New Roman" w:hAnsi="Times New Roman" w:cs="Times New Roman"/>
                <w:color w:val="000000"/>
                <w:sz w:val="16"/>
                <w:szCs w:val="16"/>
                <w:lang w:val="ru-RU"/>
              </w:rPr>
              <w:softHyphen/>
              <w:t>чис</w:t>
            </w:r>
            <w:r w:rsidRPr="00EF6106">
              <w:rPr>
                <w:rFonts w:ascii="Times New Roman" w:eastAsia="Times New Roman" w:hAnsi="Times New Roman" w:cs="Times New Roman"/>
                <w:color w:val="000000"/>
                <w:sz w:val="16"/>
                <w:szCs w:val="16"/>
                <w:lang w:val="ru-RU"/>
              </w:rPr>
              <w:softHyphen/>
              <w:t>лен</w:t>
            </w:r>
            <w:r w:rsidRPr="00EF6106">
              <w:rPr>
                <w:rFonts w:ascii="Times New Roman" w:eastAsia="Times New Roman" w:hAnsi="Times New Roman" w:cs="Times New Roman"/>
                <w:color w:val="000000"/>
                <w:sz w:val="16"/>
                <w:szCs w:val="16"/>
                <w:lang w:val="ru-RU"/>
              </w:rPr>
              <w:softHyphen/>
              <w:t>ных фак</w:t>
            </w:r>
            <w:r w:rsidRPr="00EF6106">
              <w:rPr>
                <w:rFonts w:ascii="Times New Roman" w:eastAsia="Times New Roman" w:hAnsi="Times New Roman" w:cs="Times New Roman"/>
                <w:color w:val="000000"/>
                <w:sz w:val="16"/>
                <w:szCs w:val="16"/>
                <w:lang w:val="ru-RU"/>
              </w:rPr>
              <w:softHyphen/>
              <w:t>то</w:t>
            </w:r>
            <w:r w:rsidRPr="00EF6106">
              <w:rPr>
                <w:rFonts w:ascii="Times New Roman" w:eastAsia="Times New Roman" w:hAnsi="Times New Roman" w:cs="Times New Roman"/>
                <w:color w:val="000000"/>
                <w:sz w:val="16"/>
                <w:szCs w:val="16"/>
                <w:lang w:val="ru-RU"/>
              </w:rPr>
              <w:softHyphen/>
              <w:t>ров могут вы</w:t>
            </w:r>
            <w:r w:rsidRPr="00EF6106">
              <w:rPr>
                <w:rFonts w:ascii="Times New Roman" w:eastAsia="Times New Roman" w:hAnsi="Times New Roman" w:cs="Times New Roman"/>
                <w:color w:val="000000"/>
                <w:sz w:val="16"/>
                <w:szCs w:val="16"/>
                <w:lang w:val="ru-RU"/>
              </w:rPr>
              <w:softHyphen/>
              <w:t>звать такое из</w:t>
            </w:r>
            <w:r w:rsidRPr="00EF6106">
              <w:rPr>
                <w:rFonts w:ascii="Times New Roman" w:eastAsia="Times New Roman" w:hAnsi="Times New Roman" w:cs="Times New Roman"/>
                <w:color w:val="000000"/>
                <w:sz w:val="16"/>
                <w:szCs w:val="16"/>
                <w:lang w:val="ru-RU"/>
              </w:rPr>
              <w:softHyphen/>
              <w:t>ме</w:t>
            </w:r>
            <w:r w:rsidRPr="00EF6106">
              <w:rPr>
                <w:rFonts w:ascii="Times New Roman" w:eastAsia="Times New Roman" w:hAnsi="Times New Roman" w:cs="Times New Roman"/>
                <w:color w:val="000000"/>
                <w:sz w:val="16"/>
                <w:szCs w:val="16"/>
                <w:lang w:val="ru-RU"/>
              </w:rPr>
              <w:softHyphen/>
              <w:t>не</w:t>
            </w:r>
            <w:r w:rsidRPr="00EF6106">
              <w:rPr>
                <w:rFonts w:ascii="Times New Roman" w:eastAsia="Times New Roman" w:hAnsi="Times New Roman" w:cs="Times New Roman"/>
                <w:color w:val="000000"/>
                <w:sz w:val="16"/>
                <w:szCs w:val="16"/>
                <w:lang w:val="ru-RU"/>
              </w:rPr>
              <w:softHyphen/>
              <w:t>ние? За</w:t>
            </w:r>
            <w:r w:rsidRPr="00EF6106">
              <w:rPr>
                <w:rFonts w:ascii="Times New Roman" w:eastAsia="Times New Roman" w:hAnsi="Times New Roman" w:cs="Times New Roman"/>
                <w:color w:val="000000"/>
                <w:sz w:val="16"/>
                <w:szCs w:val="16"/>
                <w:lang w:val="ru-RU"/>
              </w:rPr>
              <w:softHyphen/>
              <w:t>пи</w:t>
            </w:r>
            <w:r w:rsidRPr="00EF6106">
              <w:rPr>
                <w:rFonts w:ascii="Times New Roman" w:eastAsia="Times New Roman" w:hAnsi="Times New Roman" w:cs="Times New Roman"/>
                <w:color w:val="000000"/>
                <w:sz w:val="16"/>
                <w:szCs w:val="16"/>
                <w:lang w:val="ru-RU"/>
              </w:rPr>
              <w:softHyphen/>
              <w:t>ши</w:t>
            </w:r>
            <w:r w:rsidRPr="00EF6106">
              <w:rPr>
                <w:rFonts w:ascii="Times New Roman" w:eastAsia="Times New Roman" w:hAnsi="Times New Roman" w:cs="Times New Roman"/>
                <w:color w:val="000000"/>
                <w:sz w:val="16"/>
                <w:szCs w:val="16"/>
                <w:lang w:val="ru-RU"/>
              </w:rPr>
              <w:softHyphen/>
              <w:t>те цифры, под ко</w:t>
            </w:r>
            <w:r w:rsidRPr="00EF6106">
              <w:rPr>
                <w:rFonts w:ascii="Times New Roman" w:eastAsia="Times New Roman" w:hAnsi="Times New Roman" w:cs="Times New Roman"/>
                <w:color w:val="000000"/>
                <w:sz w:val="16"/>
                <w:szCs w:val="16"/>
                <w:lang w:val="ru-RU"/>
              </w:rPr>
              <w:softHyphen/>
              <w:t>то</w:t>
            </w:r>
            <w:r w:rsidRPr="00EF6106">
              <w:rPr>
                <w:rFonts w:ascii="Times New Roman" w:eastAsia="Times New Roman" w:hAnsi="Times New Roman" w:cs="Times New Roman"/>
                <w:color w:val="000000"/>
                <w:sz w:val="16"/>
                <w:szCs w:val="16"/>
                <w:lang w:val="ru-RU"/>
              </w:rPr>
              <w:softHyphen/>
              <w:t>ры</w:t>
            </w:r>
            <w:r w:rsidRPr="00EF6106">
              <w:rPr>
                <w:rFonts w:ascii="Times New Roman" w:eastAsia="Times New Roman" w:hAnsi="Times New Roman" w:cs="Times New Roman"/>
                <w:color w:val="000000"/>
                <w:sz w:val="16"/>
                <w:szCs w:val="16"/>
                <w:lang w:val="ru-RU"/>
              </w:rPr>
              <w:softHyphen/>
              <w:t>ми они ука</w:t>
            </w:r>
            <w:r w:rsidRPr="00EF6106">
              <w:rPr>
                <w:rFonts w:ascii="Times New Roman" w:eastAsia="Times New Roman" w:hAnsi="Times New Roman" w:cs="Times New Roman"/>
                <w:color w:val="000000"/>
                <w:sz w:val="16"/>
                <w:szCs w:val="16"/>
                <w:lang w:val="ru-RU"/>
              </w:rPr>
              <w:softHyphen/>
              <w:t>за</w:t>
            </w:r>
            <w:r w:rsidRPr="00EF6106">
              <w:rPr>
                <w:rFonts w:ascii="Times New Roman" w:eastAsia="Times New Roman" w:hAnsi="Times New Roman" w:cs="Times New Roman"/>
                <w:color w:val="000000"/>
                <w:sz w:val="16"/>
                <w:szCs w:val="16"/>
                <w:lang w:val="ru-RU"/>
              </w:rPr>
              <w:softHyphen/>
              <w:t>ны.</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noProof/>
                <w:color w:val="000000"/>
                <w:sz w:val="16"/>
                <w:szCs w:val="16"/>
              </w:rPr>
              <w:drawing>
                <wp:anchor distT="0" distB="0" distL="0" distR="0" simplePos="0" relativeHeight="251670016" behindDoc="0" locked="0" layoutInCell="1" allowOverlap="0" wp14:anchorId="7D786D43" wp14:editId="10048BF1">
                  <wp:simplePos x="0" y="0"/>
                  <wp:positionH relativeFrom="column">
                    <wp:align>left</wp:align>
                  </wp:positionH>
                  <wp:positionV relativeFrom="line">
                    <wp:posOffset>0</wp:posOffset>
                  </wp:positionV>
                  <wp:extent cx="1209675" cy="1085850"/>
                  <wp:effectExtent l="0" t="0" r="0" b="0"/>
                  <wp:wrapSquare wrapText="bothSides"/>
                  <wp:docPr id="6" name="Рисунок 6" descr="https://fsd.multiurok.ru/html/2022/05/10/s_6279cecb7ca75/php0hFHQ6_KR-10-Rynok-Konkurenciya_html_7d2d43c4cbaa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d.multiurok.ru/html/2022/05/10/s_6279cecb7ca75/php0hFHQ6_KR-10-Rynok-Konkurenciya_html_7d2d43c4cbaa292.pn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209675"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1) сни</w:t>
            </w:r>
            <w:r w:rsidRPr="00EF6106">
              <w:rPr>
                <w:rFonts w:ascii="Times New Roman" w:eastAsia="Times New Roman" w:hAnsi="Times New Roman" w:cs="Times New Roman"/>
                <w:color w:val="000000"/>
                <w:sz w:val="16"/>
                <w:szCs w:val="16"/>
                <w:lang w:val="ru-RU"/>
              </w:rPr>
              <w:softHyphen/>
              <w:t>же</w:t>
            </w:r>
            <w:r w:rsidRPr="00EF6106">
              <w:rPr>
                <w:rFonts w:ascii="Times New Roman" w:eastAsia="Times New Roman" w:hAnsi="Times New Roman" w:cs="Times New Roman"/>
                <w:color w:val="000000"/>
                <w:sz w:val="16"/>
                <w:szCs w:val="16"/>
                <w:lang w:val="ru-RU"/>
              </w:rPr>
              <w:softHyphen/>
              <w:t>ние до</w:t>
            </w:r>
            <w:r w:rsidRPr="00EF6106">
              <w:rPr>
                <w:rFonts w:ascii="Times New Roman" w:eastAsia="Times New Roman" w:hAnsi="Times New Roman" w:cs="Times New Roman"/>
                <w:color w:val="000000"/>
                <w:sz w:val="16"/>
                <w:szCs w:val="16"/>
                <w:lang w:val="ru-RU"/>
              </w:rPr>
              <w:softHyphen/>
              <w:t>хо</w:t>
            </w:r>
            <w:r w:rsidRPr="00EF6106">
              <w:rPr>
                <w:rFonts w:ascii="Times New Roman" w:eastAsia="Times New Roman" w:hAnsi="Times New Roman" w:cs="Times New Roman"/>
                <w:color w:val="000000"/>
                <w:sz w:val="16"/>
                <w:szCs w:val="16"/>
                <w:lang w:val="ru-RU"/>
              </w:rPr>
              <w:softHyphen/>
              <w:t>дов по</w:t>
            </w:r>
            <w:r w:rsidRPr="00EF6106">
              <w:rPr>
                <w:rFonts w:ascii="Times New Roman" w:eastAsia="Times New Roman" w:hAnsi="Times New Roman" w:cs="Times New Roman"/>
                <w:color w:val="000000"/>
                <w:sz w:val="16"/>
                <w:szCs w:val="16"/>
                <w:lang w:val="ru-RU"/>
              </w:rPr>
              <w:softHyphen/>
              <w:t>тре</w:t>
            </w:r>
            <w:r w:rsidRPr="00EF6106">
              <w:rPr>
                <w:rFonts w:ascii="Times New Roman" w:eastAsia="Times New Roman" w:hAnsi="Times New Roman" w:cs="Times New Roman"/>
                <w:color w:val="000000"/>
                <w:sz w:val="16"/>
                <w:szCs w:val="16"/>
                <w:lang w:val="ru-RU"/>
              </w:rPr>
              <w:softHyphen/>
              <w:t>би</w:t>
            </w:r>
            <w:r w:rsidRPr="00EF6106">
              <w:rPr>
                <w:rFonts w:ascii="Times New Roman" w:eastAsia="Times New Roman" w:hAnsi="Times New Roman" w:cs="Times New Roman"/>
                <w:color w:val="000000"/>
                <w:sz w:val="16"/>
                <w:szCs w:val="16"/>
                <w:lang w:val="ru-RU"/>
              </w:rPr>
              <w:softHyphen/>
              <w:t>те</w:t>
            </w:r>
            <w:r w:rsidRPr="00EF6106">
              <w:rPr>
                <w:rFonts w:ascii="Times New Roman" w:eastAsia="Times New Roman" w:hAnsi="Times New Roman" w:cs="Times New Roman"/>
                <w:color w:val="000000"/>
                <w:sz w:val="16"/>
                <w:szCs w:val="16"/>
                <w:lang w:val="ru-RU"/>
              </w:rPr>
              <w:softHyphen/>
              <w:t>лей</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2) ак</w:t>
            </w:r>
            <w:r w:rsidRPr="00EF6106">
              <w:rPr>
                <w:rFonts w:ascii="Times New Roman" w:eastAsia="Times New Roman" w:hAnsi="Times New Roman" w:cs="Times New Roman"/>
                <w:color w:val="000000"/>
                <w:sz w:val="16"/>
                <w:szCs w:val="16"/>
                <w:lang w:val="ru-RU"/>
              </w:rPr>
              <w:softHyphen/>
              <w:t>тив</w:t>
            </w:r>
            <w:r w:rsidRPr="00EF6106">
              <w:rPr>
                <w:rFonts w:ascii="Times New Roman" w:eastAsia="Times New Roman" w:hAnsi="Times New Roman" w:cs="Times New Roman"/>
                <w:color w:val="000000"/>
                <w:sz w:val="16"/>
                <w:szCs w:val="16"/>
                <w:lang w:val="ru-RU"/>
              </w:rPr>
              <w:softHyphen/>
              <w:t>ная про</w:t>
            </w:r>
            <w:r w:rsidRPr="00EF6106">
              <w:rPr>
                <w:rFonts w:ascii="Times New Roman" w:eastAsia="Times New Roman" w:hAnsi="Times New Roman" w:cs="Times New Roman"/>
                <w:color w:val="000000"/>
                <w:sz w:val="16"/>
                <w:szCs w:val="16"/>
                <w:lang w:val="ru-RU"/>
              </w:rPr>
              <w:softHyphen/>
              <w:t>па</w:t>
            </w:r>
            <w:r w:rsidRPr="00EF6106">
              <w:rPr>
                <w:rFonts w:ascii="Times New Roman" w:eastAsia="Times New Roman" w:hAnsi="Times New Roman" w:cs="Times New Roman"/>
                <w:color w:val="000000"/>
                <w:sz w:val="16"/>
                <w:szCs w:val="16"/>
                <w:lang w:val="ru-RU"/>
              </w:rPr>
              <w:softHyphen/>
              <w:t>ган</w:t>
            </w:r>
            <w:r w:rsidRPr="00EF6106">
              <w:rPr>
                <w:rFonts w:ascii="Times New Roman" w:eastAsia="Times New Roman" w:hAnsi="Times New Roman" w:cs="Times New Roman"/>
                <w:color w:val="000000"/>
                <w:sz w:val="16"/>
                <w:szCs w:val="16"/>
                <w:lang w:val="ru-RU"/>
              </w:rPr>
              <w:softHyphen/>
              <w:t>да здо</w:t>
            </w:r>
            <w:r w:rsidRPr="00EF6106">
              <w:rPr>
                <w:rFonts w:ascii="Times New Roman" w:eastAsia="Times New Roman" w:hAnsi="Times New Roman" w:cs="Times New Roman"/>
                <w:color w:val="000000"/>
                <w:sz w:val="16"/>
                <w:szCs w:val="16"/>
                <w:lang w:val="ru-RU"/>
              </w:rPr>
              <w:softHyphen/>
              <w:t>ро</w:t>
            </w:r>
            <w:r w:rsidRPr="00EF6106">
              <w:rPr>
                <w:rFonts w:ascii="Times New Roman" w:eastAsia="Times New Roman" w:hAnsi="Times New Roman" w:cs="Times New Roman"/>
                <w:color w:val="000000"/>
                <w:sz w:val="16"/>
                <w:szCs w:val="16"/>
                <w:lang w:val="ru-RU"/>
              </w:rPr>
              <w:softHyphen/>
              <w:t>во</w:t>
            </w:r>
            <w:r w:rsidRPr="00EF6106">
              <w:rPr>
                <w:rFonts w:ascii="Times New Roman" w:eastAsia="Times New Roman" w:hAnsi="Times New Roman" w:cs="Times New Roman"/>
                <w:color w:val="000000"/>
                <w:sz w:val="16"/>
                <w:szCs w:val="16"/>
                <w:lang w:val="ru-RU"/>
              </w:rPr>
              <w:softHyphen/>
              <w:t>го об</w:t>
            </w:r>
            <w:r w:rsidRPr="00EF6106">
              <w:rPr>
                <w:rFonts w:ascii="Times New Roman" w:eastAsia="Times New Roman" w:hAnsi="Times New Roman" w:cs="Times New Roman"/>
                <w:color w:val="000000"/>
                <w:sz w:val="16"/>
                <w:szCs w:val="16"/>
                <w:lang w:val="ru-RU"/>
              </w:rPr>
              <w:softHyphen/>
              <w:t>ра</w:t>
            </w:r>
            <w:r w:rsidRPr="00EF6106">
              <w:rPr>
                <w:rFonts w:ascii="Times New Roman" w:eastAsia="Times New Roman" w:hAnsi="Times New Roman" w:cs="Times New Roman"/>
                <w:color w:val="000000"/>
                <w:sz w:val="16"/>
                <w:szCs w:val="16"/>
                <w:lang w:val="ru-RU"/>
              </w:rPr>
              <w:softHyphen/>
              <w:t>за жизни</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i/>
                <w:iCs/>
                <w:color w:val="000000"/>
                <w:sz w:val="16"/>
                <w:szCs w:val="16"/>
              </w:rPr>
              <w:t>Q</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3) уве</w:t>
            </w:r>
            <w:r w:rsidRPr="00EF6106">
              <w:rPr>
                <w:rFonts w:ascii="Times New Roman" w:eastAsia="Times New Roman" w:hAnsi="Times New Roman" w:cs="Times New Roman"/>
                <w:color w:val="000000"/>
                <w:sz w:val="16"/>
                <w:szCs w:val="16"/>
                <w:lang w:val="ru-RU"/>
              </w:rPr>
              <w:softHyphen/>
              <w:t>ли</w:t>
            </w:r>
            <w:r w:rsidRPr="00EF6106">
              <w:rPr>
                <w:rFonts w:ascii="Times New Roman" w:eastAsia="Times New Roman" w:hAnsi="Times New Roman" w:cs="Times New Roman"/>
                <w:color w:val="000000"/>
                <w:sz w:val="16"/>
                <w:szCs w:val="16"/>
                <w:lang w:val="ru-RU"/>
              </w:rPr>
              <w:softHyphen/>
              <w:t>че</w:t>
            </w:r>
            <w:r w:rsidRPr="00EF6106">
              <w:rPr>
                <w:rFonts w:ascii="Times New Roman" w:eastAsia="Times New Roman" w:hAnsi="Times New Roman" w:cs="Times New Roman"/>
                <w:color w:val="000000"/>
                <w:sz w:val="16"/>
                <w:szCs w:val="16"/>
                <w:lang w:val="ru-RU"/>
              </w:rPr>
              <w:softHyphen/>
              <w:t>ние та</w:t>
            </w:r>
            <w:r w:rsidRPr="00EF6106">
              <w:rPr>
                <w:rFonts w:ascii="Times New Roman" w:eastAsia="Times New Roman" w:hAnsi="Times New Roman" w:cs="Times New Roman"/>
                <w:color w:val="000000"/>
                <w:sz w:val="16"/>
                <w:szCs w:val="16"/>
                <w:lang w:val="ru-RU"/>
              </w:rPr>
              <w:softHyphen/>
              <w:t>мо</w:t>
            </w:r>
            <w:r w:rsidRPr="00EF6106">
              <w:rPr>
                <w:rFonts w:ascii="Times New Roman" w:eastAsia="Times New Roman" w:hAnsi="Times New Roman" w:cs="Times New Roman"/>
                <w:color w:val="000000"/>
                <w:sz w:val="16"/>
                <w:szCs w:val="16"/>
                <w:lang w:val="ru-RU"/>
              </w:rPr>
              <w:softHyphen/>
              <w:t>жен</w:t>
            </w:r>
            <w:r w:rsidRPr="00EF6106">
              <w:rPr>
                <w:rFonts w:ascii="Times New Roman" w:eastAsia="Times New Roman" w:hAnsi="Times New Roman" w:cs="Times New Roman"/>
                <w:color w:val="000000"/>
                <w:sz w:val="16"/>
                <w:szCs w:val="16"/>
                <w:lang w:val="ru-RU"/>
              </w:rPr>
              <w:softHyphen/>
              <w:t>ных по</w:t>
            </w:r>
            <w:r w:rsidRPr="00EF6106">
              <w:rPr>
                <w:rFonts w:ascii="Times New Roman" w:eastAsia="Times New Roman" w:hAnsi="Times New Roman" w:cs="Times New Roman"/>
                <w:color w:val="000000"/>
                <w:sz w:val="16"/>
                <w:szCs w:val="16"/>
                <w:lang w:val="ru-RU"/>
              </w:rPr>
              <w:softHyphen/>
              <w:t>шлин на им</w:t>
            </w:r>
            <w:r w:rsidRPr="00EF6106">
              <w:rPr>
                <w:rFonts w:ascii="Times New Roman" w:eastAsia="Times New Roman" w:hAnsi="Times New Roman" w:cs="Times New Roman"/>
                <w:color w:val="000000"/>
                <w:sz w:val="16"/>
                <w:szCs w:val="16"/>
                <w:lang w:val="ru-RU"/>
              </w:rPr>
              <w:softHyphen/>
              <w:t>порт</w:t>
            </w:r>
            <w:r w:rsidRPr="00EF6106">
              <w:rPr>
                <w:rFonts w:ascii="Times New Roman" w:eastAsia="Times New Roman" w:hAnsi="Times New Roman" w:cs="Times New Roman"/>
                <w:color w:val="000000"/>
                <w:sz w:val="16"/>
                <w:szCs w:val="16"/>
                <w:lang w:val="ru-RU"/>
              </w:rPr>
              <w:softHyphen/>
              <w:t>ные ле</w:t>
            </w:r>
            <w:r w:rsidRPr="00EF6106">
              <w:rPr>
                <w:rFonts w:ascii="Times New Roman" w:eastAsia="Times New Roman" w:hAnsi="Times New Roman" w:cs="Times New Roman"/>
                <w:color w:val="000000"/>
                <w:sz w:val="16"/>
                <w:szCs w:val="16"/>
                <w:lang w:val="ru-RU"/>
              </w:rPr>
              <w:softHyphen/>
              <w:t>кар</w:t>
            </w:r>
            <w:r w:rsidRPr="00EF6106">
              <w:rPr>
                <w:rFonts w:ascii="Times New Roman" w:eastAsia="Times New Roman" w:hAnsi="Times New Roman" w:cs="Times New Roman"/>
                <w:color w:val="000000"/>
                <w:sz w:val="16"/>
                <w:szCs w:val="16"/>
                <w:lang w:val="ru-RU"/>
              </w:rPr>
              <w:softHyphen/>
              <w:t>ства и ви</w:t>
            </w:r>
            <w:r w:rsidRPr="00EF6106">
              <w:rPr>
                <w:rFonts w:ascii="Times New Roman" w:eastAsia="Times New Roman" w:hAnsi="Times New Roman" w:cs="Times New Roman"/>
                <w:color w:val="000000"/>
                <w:sz w:val="16"/>
                <w:szCs w:val="16"/>
                <w:lang w:val="ru-RU"/>
              </w:rPr>
              <w:softHyphen/>
              <w:t>та</w:t>
            </w:r>
            <w:r w:rsidRPr="00EF6106">
              <w:rPr>
                <w:rFonts w:ascii="Times New Roman" w:eastAsia="Times New Roman" w:hAnsi="Times New Roman" w:cs="Times New Roman"/>
                <w:color w:val="000000"/>
                <w:sz w:val="16"/>
                <w:szCs w:val="16"/>
                <w:lang w:val="ru-RU"/>
              </w:rPr>
              <w:softHyphen/>
              <w:t>мин</w:t>
            </w:r>
            <w:r w:rsidRPr="00EF6106">
              <w:rPr>
                <w:rFonts w:ascii="Times New Roman" w:eastAsia="Times New Roman" w:hAnsi="Times New Roman" w:cs="Times New Roman"/>
                <w:color w:val="000000"/>
                <w:sz w:val="16"/>
                <w:szCs w:val="16"/>
                <w:lang w:val="ru-RU"/>
              </w:rPr>
              <w:softHyphen/>
              <w:t>ные до</w:t>
            </w:r>
            <w:r w:rsidRPr="00EF6106">
              <w:rPr>
                <w:rFonts w:ascii="Times New Roman" w:eastAsia="Times New Roman" w:hAnsi="Times New Roman" w:cs="Times New Roman"/>
                <w:color w:val="000000"/>
                <w:sz w:val="16"/>
                <w:szCs w:val="16"/>
                <w:lang w:val="ru-RU"/>
              </w:rPr>
              <w:softHyphen/>
              <w:t>бав</w:t>
            </w:r>
            <w:r w:rsidRPr="00EF6106">
              <w:rPr>
                <w:rFonts w:ascii="Times New Roman" w:eastAsia="Times New Roman" w:hAnsi="Times New Roman" w:cs="Times New Roman"/>
                <w:color w:val="000000"/>
                <w:sz w:val="16"/>
                <w:szCs w:val="16"/>
                <w:lang w:val="ru-RU"/>
              </w:rPr>
              <w:softHyphen/>
              <w:t>ки к пище</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4) по</w:t>
            </w:r>
            <w:r w:rsidRPr="00EF6106">
              <w:rPr>
                <w:rFonts w:ascii="Times New Roman" w:eastAsia="Times New Roman" w:hAnsi="Times New Roman" w:cs="Times New Roman"/>
                <w:color w:val="000000"/>
                <w:sz w:val="16"/>
                <w:szCs w:val="16"/>
                <w:lang w:val="ru-RU"/>
              </w:rPr>
              <w:softHyphen/>
              <w:t>вы</w:t>
            </w:r>
            <w:r w:rsidRPr="00EF6106">
              <w:rPr>
                <w:rFonts w:ascii="Times New Roman" w:eastAsia="Times New Roman" w:hAnsi="Times New Roman" w:cs="Times New Roman"/>
                <w:color w:val="000000"/>
                <w:sz w:val="16"/>
                <w:szCs w:val="16"/>
                <w:lang w:val="ru-RU"/>
              </w:rPr>
              <w:softHyphen/>
              <w:t>ше</w:t>
            </w:r>
            <w:r w:rsidRPr="00EF6106">
              <w:rPr>
                <w:rFonts w:ascii="Times New Roman" w:eastAsia="Times New Roman" w:hAnsi="Times New Roman" w:cs="Times New Roman"/>
                <w:color w:val="000000"/>
                <w:sz w:val="16"/>
                <w:szCs w:val="16"/>
                <w:lang w:val="ru-RU"/>
              </w:rPr>
              <w:softHyphen/>
              <w:t>ние цен на све</w:t>
            </w:r>
            <w:r w:rsidRPr="00EF6106">
              <w:rPr>
                <w:rFonts w:ascii="Times New Roman" w:eastAsia="Times New Roman" w:hAnsi="Times New Roman" w:cs="Times New Roman"/>
                <w:color w:val="000000"/>
                <w:sz w:val="16"/>
                <w:szCs w:val="16"/>
                <w:lang w:val="ru-RU"/>
              </w:rPr>
              <w:softHyphen/>
              <w:t>жие овощи и фрук</w:t>
            </w:r>
            <w:r w:rsidRPr="00EF6106">
              <w:rPr>
                <w:rFonts w:ascii="Times New Roman" w:eastAsia="Times New Roman" w:hAnsi="Times New Roman" w:cs="Times New Roman"/>
                <w:color w:val="000000"/>
                <w:sz w:val="16"/>
                <w:szCs w:val="16"/>
                <w:lang w:val="ru-RU"/>
              </w:rPr>
              <w:softHyphen/>
              <w:t>ты</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5) от</w:t>
            </w:r>
            <w:r w:rsidRPr="00EF6106">
              <w:rPr>
                <w:rFonts w:ascii="Times New Roman" w:eastAsia="Times New Roman" w:hAnsi="Times New Roman" w:cs="Times New Roman"/>
                <w:color w:val="000000"/>
                <w:sz w:val="16"/>
                <w:szCs w:val="16"/>
              </w:rPr>
              <w:softHyphen/>
              <w:t>кры</w:t>
            </w:r>
            <w:r w:rsidRPr="00EF6106">
              <w:rPr>
                <w:rFonts w:ascii="Times New Roman" w:eastAsia="Times New Roman" w:hAnsi="Times New Roman" w:cs="Times New Roman"/>
                <w:color w:val="000000"/>
                <w:sz w:val="16"/>
                <w:szCs w:val="16"/>
              </w:rPr>
              <w:softHyphen/>
              <w:t>тие не</w:t>
            </w:r>
            <w:r w:rsidRPr="00EF6106">
              <w:rPr>
                <w:rFonts w:ascii="Times New Roman" w:eastAsia="Times New Roman" w:hAnsi="Times New Roman" w:cs="Times New Roman"/>
                <w:color w:val="000000"/>
                <w:sz w:val="16"/>
                <w:szCs w:val="16"/>
              </w:rPr>
              <w:softHyphen/>
              <w:t>сколь</w:t>
            </w:r>
            <w:r w:rsidRPr="00EF6106">
              <w:rPr>
                <w:rFonts w:ascii="Times New Roman" w:eastAsia="Times New Roman" w:hAnsi="Times New Roman" w:cs="Times New Roman"/>
                <w:color w:val="000000"/>
                <w:sz w:val="16"/>
                <w:szCs w:val="16"/>
              </w:rPr>
              <w:softHyphen/>
              <w:t>ких плат</w:t>
            </w:r>
            <w:r w:rsidRPr="00EF6106">
              <w:rPr>
                <w:rFonts w:ascii="Times New Roman" w:eastAsia="Times New Roman" w:hAnsi="Times New Roman" w:cs="Times New Roman"/>
                <w:color w:val="000000"/>
                <w:sz w:val="16"/>
                <w:szCs w:val="16"/>
              </w:rPr>
              <w:softHyphen/>
              <w:t>ных по</w:t>
            </w:r>
            <w:r w:rsidRPr="00EF6106">
              <w:rPr>
                <w:rFonts w:ascii="Times New Roman" w:eastAsia="Times New Roman" w:hAnsi="Times New Roman" w:cs="Times New Roman"/>
                <w:color w:val="000000"/>
                <w:sz w:val="16"/>
                <w:szCs w:val="16"/>
              </w:rPr>
              <w:softHyphen/>
              <w:t>ли</w:t>
            </w:r>
            <w:r w:rsidRPr="00EF6106">
              <w:rPr>
                <w:rFonts w:ascii="Times New Roman" w:eastAsia="Times New Roman" w:hAnsi="Times New Roman" w:cs="Times New Roman"/>
                <w:color w:val="000000"/>
                <w:sz w:val="16"/>
                <w:szCs w:val="16"/>
              </w:rPr>
              <w:softHyphen/>
              <w:t>кли</w:t>
            </w:r>
            <w:r w:rsidRPr="00EF6106">
              <w:rPr>
                <w:rFonts w:ascii="Times New Roman" w:eastAsia="Times New Roman" w:hAnsi="Times New Roman" w:cs="Times New Roman"/>
                <w:color w:val="000000"/>
                <w:sz w:val="16"/>
                <w:szCs w:val="16"/>
              </w:rPr>
              <w:softHyphen/>
              <w:t>ник</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p>
        </w:tc>
        <w:tc>
          <w:tcPr>
            <w:tcW w:w="5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w:t>
            </w:r>
          </w:p>
        </w:tc>
      </w:tr>
      <w:tr w:rsidR="00525C11" w:rsidRPr="00EF6106" w:rsidTr="00EF6106">
        <w:tc>
          <w:tcPr>
            <w:tcW w:w="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11</w:t>
            </w:r>
          </w:p>
        </w:tc>
        <w:tc>
          <w:tcPr>
            <w:tcW w:w="7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Выберите верные суждения о монополистической конкуренции и запишите цифры, под которыми они указаны.</w:t>
            </w:r>
          </w:p>
          <w:p w:rsidR="00525C11" w:rsidRPr="00EF6106" w:rsidRDefault="00525C11" w:rsidP="007C0AAF">
            <w:pPr>
              <w:numPr>
                <w:ilvl w:val="0"/>
                <w:numId w:val="69"/>
              </w:num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при монополистической конкуренции вход и выход с рынка свободен.</w:t>
            </w:r>
          </w:p>
          <w:p w:rsidR="00525C11" w:rsidRPr="00EF6106" w:rsidRDefault="00525C11" w:rsidP="007C0AAF">
            <w:pPr>
              <w:numPr>
                <w:ilvl w:val="0"/>
                <w:numId w:val="69"/>
              </w:num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при монополистической конкуренции продавцы реализуют взаимозаменяемые товары.</w:t>
            </w:r>
          </w:p>
          <w:p w:rsidR="00525C11" w:rsidRPr="00EF6106" w:rsidRDefault="00525C11" w:rsidP="007C0AAF">
            <w:pPr>
              <w:numPr>
                <w:ilvl w:val="0"/>
                <w:numId w:val="69"/>
              </w:num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в условиях монополистической конкуренции решающее значение при выборе товаров имеют ценовые факторы.</w:t>
            </w:r>
          </w:p>
          <w:p w:rsidR="00525C11" w:rsidRPr="00EF6106" w:rsidRDefault="00525C11" w:rsidP="007C0AAF">
            <w:pPr>
              <w:numPr>
                <w:ilvl w:val="0"/>
                <w:numId w:val="69"/>
              </w:num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для монополистической конкуренции характерно большое число продавцов на рынке.</w:t>
            </w:r>
          </w:p>
          <w:p w:rsidR="00525C11" w:rsidRPr="00EF6106" w:rsidRDefault="00525C11" w:rsidP="007C0AAF">
            <w:pPr>
              <w:numPr>
                <w:ilvl w:val="0"/>
                <w:numId w:val="69"/>
              </w:num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монополистическая конкуренция характерна для рынка полностью идентичных товаров.</w:t>
            </w:r>
          </w:p>
        </w:tc>
        <w:tc>
          <w:tcPr>
            <w:tcW w:w="5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w:t>
            </w:r>
          </w:p>
        </w:tc>
      </w:tr>
    </w:tbl>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p>
    <w:p w:rsidR="00525C11" w:rsidRPr="00EF6106" w:rsidRDefault="00525C11" w:rsidP="00EF6106">
      <w:pPr>
        <w:shd w:val="clear" w:color="auto" w:fill="FFFFFF"/>
        <w:spacing w:after="0" w:line="240" w:lineRule="atLeast"/>
        <w:contextualSpacing/>
        <w:jc w:val="center"/>
        <w:rPr>
          <w:rFonts w:ascii="Times New Roman" w:eastAsia="Times New Roman" w:hAnsi="Times New Roman" w:cs="Times New Roman"/>
          <w:b/>
          <w:bCs/>
          <w:color w:val="000000"/>
          <w:sz w:val="16"/>
          <w:szCs w:val="16"/>
        </w:rPr>
      </w:pPr>
    </w:p>
    <w:p w:rsidR="00525C11" w:rsidRPr="00EF6106" w:rsidRDefault="00525C11" w:rsidP="00EF6106">
      <w:pPr>
        <w:shd w:val="clear" w:color="auto" w:fill="FFFFFF"/>
        <w:spacing w:after="0" w:line="240" w:lineRule="atLeast"/>
        <w:contextualSpacing/>
        <w:jc w:val="center"/>
        <w:rPr>
          <w:rFonts w:ascii="Times New Roman" w:eastAsia="Times New Roman" w:hAnsi="Times New Roman" w:cs="Times New Roman"/>
          <w:b/>
          <w:bCs/>
          <w:color w:val="000000"/>
          <w:sz w:val="16"/>
          <w:szCs w:val="16"/>
        </w:rPr>
      </w:pPr>
    </w:p>
    <w:p w:rsidR="00525C11" w:rsidRPr="00EF6106" w:rsidRDefault="00525C11" w:rsidP="00EF6106">
      <w:pPr>
        <w:shd w:val="clear" w:color="auto" w:fill="FFFFFF"/>
        <w:spacing w:after="0" w:line="240" w:lineRule="atLeast"/>
        <w:contextualSpacing/>
        <w:jc w:val="center"/>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b/>
          <w:bCs/>
          <w:color w:val="000000"/>
          <w:sz w:val="16"/>
          <w:szCs w:val="16"/>
          <w:lang w:val="ru-RU"/>
        </w:rPr>
        <w:t>Итоговая работа по обществознанию за курс 10 класса</w:t>
      </w:r>
    </w:p>
    <w:p w:rsidR="00525C11" w:rsidRPr="00EF6106" w:rsidRDefault="00525C11" w:rsidP="00EF6106">
      <w:pPr>
        <w:shd w:val="clear" w:color="auto" w:fill="FFFFFF"/>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b/>
          <w:bCs/>
          <w:i/>
          <w:iCs/>
          <w:color w:val="000000"/>
          <w:sz w:val="16"/>
          <w:szCs w:val="16"/>
        </w:rPr>
        <w:t>Вариант 1</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b/>
          <w:bCs/>
          <w:i/>
          <w:iCs/>
          <w:color w:val="000000"/>
          <w:sz w:val="16"/>
          <w:szCs w:val="16"/>
        </w:rPr>
        <w:t>Часть А</w:t>
      </w:r>
    </w:p>
    <w:p w:rsidR="00525C11" w:rsidRPr="00EF6106" w:rsidRDefault="00525C11" w:rsidP="007C0AAF">
      <w:pPr>
        <w:numPr>
          <w:ilvl w:val="0"/>
          <w:numId w:val="29"/>
        </w:num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lang w:val="ru-RU"/>
        </w:rPr>
        <w:t xml:space="preserve">Ниже приведён ряд терминов. Все они, за исключением двух, относятся к понятию </w:t>
      </w:r>
      <w:r w:rsidRPr="00EF6106">
        <w:rPr>
          <w:rFonts w:ascii="Times New Roman" w:eastAsia="Times New Roman" w:hAnsi="Times New Roman" w:cs="Times New Roman"/>
          <w:color w:val="000000"/>
          <w:sz w:val="16"/>
          <w:szCs w:val="16"/>
        </w:rPr>
        <w:t>«мораль». </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i/>
          <w:iCs/>
          <w:color w:val="000000"/>
          <w:sz w:val="16"/>
          <w:szCs w:val="16"/>
          <w:lang w:val="ru-RU"/>
        </w:rPr>
        <w:t>1) социальные нормы; 2) санкции; 3) государственное принуждение; 4) формальная определенность;</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i/>
          <w:iCs/>
          <w:color w:val="000000"/>
          <w:sz w:val="16"/>
          <w:szCs w:val="16"/>
          <w:lang w:val="ru-RU"/>
        </w:rPr>
        <w:t>5) ответственность; 6) свободный выбор</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p>
    <w:p w:rsidR="00525C11" w:rsidRPr="00EF6106" w:rsidRDefault="00525C11" w:rsidP="007C0AAF">
      <w:pPr>
        <w:numPr>
          <w:ilvl w:val="0"/>
          <w:numId w:val="30"/>
        </w:num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Выберите верные суждения о человеке и запишите</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color w:val="000000"/>
          <w:sz w:val="16"/>
          <w:szCs w:val="16"/>
          <w:lang w:val="ru-RU"/>
        </w:rPr>
        <w:t>цифры,</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color w:val="000000"/>
          <w:sz w:val="16"/>
          <w:szCs w:val="16"/>
          <w:lang w:val="ru-RU"/>
        </w:rPr>
        <w:t>под которыми они указаны.</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1) Деятельность свойственна только человеку.</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2) Врождённые качества человека, на основе которых формируются те или иные способности, называют задатками.</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lastRenderedPageBreak/>
        <w:t>3) Под способностями ученые понимают особенности человека, которые позволяют ему наиболее успешно заниматься какой-либо деятельностью.</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4) Биологическая природа человека проявляется в его анатомо-физиологических чертах.</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5) Отличием человека от других живых существ является то, что он обладает инстинктом самосохранения.</w:t>
      </w:r>
      <w:r w:rsidRPr="00EF6106">
        <w:rPr>
          <w:rFonts w:ascii="Times New Roman" w:eastAsia="Times New Roman" w:hAnsi="Times New Roman" w:cs="Times New Roman"/>
          <w:color w:val="000000"/>
          <w:sz w:val="16"/>
          <w:szCs w:val="16"/>
        </w:rPr>
        <w:t> </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p>
    <w:p w:rsidR="00525C11" w:rsidRPr="00EF6106" w:rsidRDefault="00525C11" w:rsidP="007C0AAF">
      <w:pPr>
        <w:numPr>
          <w:ilvl w:val="0"/>
          <w:numId w:val="31"/>
        </w:num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Установите соответствие между формами и этапами познания: к каждой позиции, данной в первом столбце, подберите соответствующую позицию из второго столбца.</w:t>
      </w:r>
    </w:p>
    <w:tbl>
      <w:tblPr>
        <w:tblW w:w="7476" w:type="dxa"/>
        <w:shd w:val="clear" w:color="auto" w:fill="FFFFFF"/>
        <w:tblCellMar>
          <w:top w:w="84" w:type="dxa"/>
          <w:left w:w="84" w:type="dxa"/>
          <w:bottom w:w="84" w:type="dxa"/>
          <w:right w:w="84" w:type="dxa"/>
        </w:tblCellMar>
        <w:tblLook w:val="04A0" w:firstRow="1" w:lastRow="0" w:firstColumn="1" w:lastColumn="0" w:noHBand="0" w:noVBand="1"/>
      </w:tblPr>
      <w:tblGrid>
        <w:gridCol w:w="3732"/>
        <w:gridCol w:w="3744"/>
      </w:tblGrid>
      <w:tr w:rsidR="00525C11" w:rsidRPr="00EF6106" w:rsidTr="00EF6106">
        <w:tc>
          <w:tcPr>
            <w:tcW w:w="3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Формы познания</w:t>
            </w:r>
          </w:p>
        </w:tc>
        <w:tc>
          <w:tcPr>
            <w:tcW w:w="35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Этапы познания</w:t>
            </w:r>
          </w:p>
        </w:tc>
      </w:tr>
      <w:tr w:rsidR="00525C11" w:rsidRPr="00EF6106" w:rsidTr="00EF6106">
        <w:tc>
          <w:tcPr>
            <w:tcW w:w="3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А) ощущение</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Б) восприятие</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В) суждение</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Г) понятие</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Д) представление</w:t>
            </w:r>
          </w:p>
        </w:tc>
        <w:tc>
          <w:tcPr>
            <w:tcW w:w="35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 рациональное познание</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 чувственное познание</w:t>
            </w:r>
          </w:p>
        </w:tc>
      </w:tr>
    </w:tbl>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p>
    <w:p w:rsidR="00525C11" w:rsidRPr="00EF6106" w:rsidRDefault="00525C11" w:rsidP="007C0AAF">
      <w:pPr>
        <w:numPr>
          <w:ilvl w:val="0"/>
          <w:numId w:val="32"/>
        </w:num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lang w:val="ru-RU"/>
        </w:rPr>
        <w:t xml:space="preserve">Представьте, что Вы помогаете учителю оформить презентацию к уроку обществознания по теме «Общественный прогресс». Один из слайдов называется «Противоречивость общественного прогресса». Что из перечисленного следует включить в этот слайд? </w:t>
      </w:r>
      <w:r w:rsidRPr="00EF6106">
        <w:rPr>
          <w:rFonts w:ascii="Times New Roman" w:eastAsia="Times New Roman" w:hAnsi="Times New Roman" w:cs="Times New Roman"/>
          <w:color w:val="000000"/>
          <w:sz w:val="16"/>
          <w:szCs w:val="16"/>
        </w:rPr>
        <w:t>Запишите цифры, под которыми указаны соответствующие характеристики.</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1) увеличение продолжительности жизни человека с развитием медицины</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2) ускорение передачи и обработки данных с развитием информационных технологий</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3) отмена смертной казни в результате гуманизации общества</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4) рост числа психических заболеваний у подростков С развитием и распространением компьютерных игр</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5) ухудшение состояние</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color w:val="000000"/>
          <w:sz w:val="16"/>
          <w:szCs w:val="16"/>
          <w:lang w:val="ru-RU"/>
        </w:rPr>
        <w:t>окружающей среды с развитием производства</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6) увеличение количества людей, погибающих во время вооруженных конфликтов с применением новой боевой техники</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p>
    <w:p w:rsidR="00525C11" w:rsidRPr="00EF6106" w:rsidRDefault="00525C11" w:rsidP="007C0AAF">
      <w:pPr>
        <w:numPr>
          <w:ilvl w:val="0"/>
          <w:numId w:val="33"/>
        </w:num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Выберите верные суждения о факторах производства и факторных доходах и запишите цифры, под которыми они указаны.</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1) Предпринимательскими способностями называют особые возможности человека правильно оценить спрос, скоординировать использование ресурсов и принять на себя риск потери вложенных в дело средств.</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2) Доход от информации как фактора производства называют рентой.</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3) Все виды природных ресурсов, имеющихся на планете и пригодных для производства экономических благ, определяют содержание такого фактора производства, как земля.</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4) Доход от труда как фактора производства — заработная плата работника.</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5) Факторный доход от предпринимательских способностей - прибыль</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p>
    <w:p w:rsidR="00525C11" w:rsidRPr="00EF6106" w:rsidRDefault="00525C11" w:rsidP="007C0AAF">
      <w:pPr>
        <w:numPr>
          <w:ilvl w:val="0"/>
          <w:numId w:val="34"/>
        </w:num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Установите соответствие между примерами и видами издержек фирмы в краткосрочном периоде: к каждой позиции, данной в первом столбце, подберите соответствующую позицию из второго столбца.</w:t>
      </w:r>
    </w:p>
    <w:tbl>
      <w:tblPr>
        <w:tblW w:w="8076" w:type="dxa"/>
        <w:shd w:val="clear" w:color="auto" w:fill="FFFFFF"/>
        <w:tblCellMar>
          <w:top w:w="84" w:type="dxa"/>
          <w:left w:w="84" w:type="dxa"/>
          <w:bottom w:w="84" w:type="dxa"/>
          <w:right w:w="84" w:type="dxa"/>
        </w:tblCellMar>
        <w:tblLook w:val="04A0" w:firstRow="1" w:lastRow="0" w:firstColumn="1" w:lastColumn="0" w:noHBand="0" w:noVBand="1"/>
      </w:tblPr>
      <w:tblGrid>
        <w:gridCol w:w="4044"/>
        <w:gridCol w:w="4032"/>
      </w:tblGrid>
      <w:tr w:rsidR="00525C11" w:rsidRPr="00EF6106" w:rsidTr="00EF6106">
        <w:tc>
          <w:tcPr>
            <w:tcW w:w="38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ПРИМЕРЫ</w:t>
            </w:r>
          </w:p>
        </w:tc>
        <w:tc>
          <w:tcPr>
            <w:tcW w:w="38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ВИДЫ ИЗДЕРЖЕК</w:t>
            </w:r>
          </w:p>
        </w:tc>
      </w:tr>
      <w:tr w:rsidR="00525C11" w:rsidRPr="00EF6106" w:rsidTr="00EF6106">
        <w:trPr>
          <w:trHeight w:val="840"/>
        </w:trPr>
        <w:tc>
          <w:tcPr>
            <w:tcW w:w="38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А) транспортные расходы</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Б) охрана офиса фирмы</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В) приобретение сырья</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Г) проценты по кредитам</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Д) арендная плата за помещение</w:t>
            </w:r>
          </w:p>
        </w:tc>
        <w:tc>
          <w:tcPr>
            <w:tcW w:w="38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 переменные</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 постоянные</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p>
        </w:tc>
      </w:tr>
    </w:tbl>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p>
    <w:p w:rsidR="00525C11" w:rsidRPr="00EF6106" w:rsidRDefault="00525C11" w:rsidP="007C0AAF">
      <w:pPr>
        <w:numPr>
          <w:ilvl w:val="0"/>
          <w:numId w:val="35"/>
        </w:num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 xml:space="preserve">Поставку детских игрушек в магазины страны </w:t>
      </w:r>
      <w:r w:rsidRPr="00EF6106">
        <w:rPr>
          <w:rFonts w:ascii="Times New Roman" w:eastAsia="Times New Roman" w:hAnsi="Times New Roman" w:cs="Times New Roman"/>
          <w:color w:val="000000"/>
          <w:sz w:val="16"/>
          <w:szCs w:val="16"/>
        </w:rPr>
        <w:t>Z</w:t>
      </w:r>
      <w:r w:rsidRPr="00EF6106">
        <w:rPr>
          <w:rFonts w:ascii="Times New Roman" w:eastAsia="Times New Roman" w:hAnsi="Times New Roman" w:cs="Times New Roman"/>
          <w:color w:val="000000"/>
          <w:sz w:val="16"/>
          <w:szCs w:val="16"/>
          <w:lang w:val="ru-RU"/>
        </w:rPr>
        <w:t xml:space="preserve"> осуществляют три крупные компании, другие производители на рынке не представлены. Найдите в приведённом списке характеристики данного рынка и запишите цифры, под которыми они указаны.</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1) олигополия</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2) фондовый рынок</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3) чистая (совершенная) конкуренция</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4) рыночный дефицит</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5) рынок товаров</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6) местный рынок</w:t>
      </w:r>
    </w:p>
    <w:p w:rsidR="00525C11" w:rsidRPr="00EF6106" w:rsidRDefault="00525C11" w:rsidP="007C0AAF">
      <w:pPr>
        <w:numPr>
          <w:ilvl w:val="0"/>
          <w:numId w:val="36"/>
        </w:num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Выберите верные суждения о социальных группах и запишите цифры, под которыми они указаны.</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1) В формальной группе статус членов и цель деятельности не всегда чётко определены, а взаимодействия основаны преимущественно на взаимной симпатии, общем интересе или привычке.</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2) Принадлежность к определённой социальной группе помогает человеку осознать своё положение в обществе.</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3) Русские, белорусы, немцы — социальные группы, выделяемые по этническому признаку.</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4) Принадлежность к различным социальным группам определяет социальные статусы человека.</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lastRenderedPageBreak/>
        <w:t>5) Социальной группой называется совокупность людей, объединяемая устойчивыми социальными связями и отношениями и обладающая рядом признаков, придающих ей неповторимое своеобразие.</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p>
    <w:p w:rsidR="00525C11" w:rsidRPr="00EF6106" w:rsidRDefault="00525C11" w:rsidP="007C0AAF">
      <w:pPr>
        <w:numPr>
          <w:ilvl w:val="0"/>
          <w:numId w:val="37"/>
        </w:num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 xml:space="preserve">В ходе социологических опросов совершеннолетних жителей стран </w:t>
      </w:r>
      <w:r w:rsidRPr="00EF6106">
        <w:rPr>
          <w:rFonts w:ascii="Times New Roman" w:eastAsia="Times New Roman" w:hAnsi="Times New Roman" w:cs="Times New Roman"/>
          <w:color w:val="000000"/>
          <w:sz w:val="16"/>
          <w:szCs w:val="16"/>
        </w:rPr>
        <w:t>Z</w:t>
      </w:r>
      <w:r w:rsidRPr="00EF6106">
        <w:rPr>
          <w:rFonts w:ascii="Times New Roman" w:eastAsia="Times New Roman" w:hAnsi="Times New Roman" w:cs="Times New Roman"/>
          <w:color w:val="000000"/>
          <w:sz w:val="16"/>
          <w:szCs w:val="16"/>
          <w:lang w:val="ru-RU"/>
        </w:rPr>
        <w:t xml:space="preserve"> и </w:t>
      </w:r>
      <w:r w:rsidRPr="00EF6106">
        <w:rPr>
          <w:rFonts w:ascii="Times New Roman" w:eastAsia="Times New Roman" w:hAnsi="Times New Roman" w:cs="Times New Roman"/>
          <w:color w:val="000000"/>
          <w:sz w:val="16"/>
          <w:szCs w:val="16"/>
        </w:rPr>
        <w:t>Y</w:t>
      </w:r>
      <w:r w:rsidRPr="00EF6106">
        <w:rPr>
          <w:rFonts w:ascii="Times New Roman" w:eastAsia="Times New Roman" w:hAnsi="Times New Roman" w:cs="Times New Roman"/>
          <w:color w:val="000000"/>
          <w:sz w:val="16"/>
          <w:szCs w:val="16"/>
          <w:lang w:val="ru-RU"/>
        </w:rPr>
        <w:t xml:space="preserve"> им предлагали высказать своё мнение о необходимости государственной программы патриотического воспитания граждан. Полученные результаты (в % от числа опрошенных) представлены в виде диаграммы.</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noProof/>
          <w:color w:val="000000"/>
          <w:sz w:val="16"/>
          <w:szCs w:val="16"/>
        </w:rPr>
        <w:drawing>
          <wp:inline distT="0" distB="0" distL="0" distR="0" wp14:anchorId="197965E9" wp14:editId="61474873">
            <wp:extent cx="2358390" cy="1809750"/>
            <wp:effectExtent l="0" t="0" r="0" b="0"/>
            <wp:docPr id="4" name="Рисунок 4" descr="https://fsd.multiurok.ru/html/2022/09/15/s_63238c4f28866/phpkSLgBD_itogovaya-obcshestvoznanie-10-klass_html_9facab6135aa53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22/09/15/s_63238c4f28866/phpkSLgBD_itogovaya-obcshestvoznanie-10-klass_html_9facab6135aa531e.jp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358390" cy="1809750"/>
                    </a:xfrm>
                    <a:prstGeom prst="rect">
                      <a:avLst/>
                    </a:prstGeom>
                    <a:noFill/>
                    <a:ln>
                      <a:noFill/>
                    </a:ln>
                  </pic:spPr>
                </pic:pic>
              </a:graphicData>
            </a:graphic>
          </wp:inline>
        </w:drawing>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noProof/>
          <w:color w:val="000000"/>
          <w:sz w:val="16"/>
          <w:szCs w:val="16"/>
        </w:rPr>
        <w:drawing>
          <wp:inline distT="0" distB="0" distL="0" distR="0" wp14:anchorId="06B35573" wp14:editId="28E1BEF2">
            <wp:extent cx="2175510" cy="1722755"/>
            <wp:effectExtent l="0" t="0" r="0" b="0"/>
            <wp:docPr id="3" name="Рисунок 3" descr="https://fsd.multiurok.ru/html/2022/09/15/s_63238c4f28866/phpkSLgBD_itogovaya-obcshestvoznanie-10-klass_html_52098108780f9a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multiurok.ru/html/2022/09/15/s_63238c4f28866/phpkSLgBD_itogovaya-obcshestvoznanie-10-klass_html_52098108780f9ab5.jp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175510" cy="1722755"/>
                    </a:xfrm>
                    <a:prstGeom prst="rect">
                      <a:avLst/>
                    </a:prstGeom>
                    <a:noFill/>
                    <a:ln>
                      <a:noFill/>
                    </a:ln>
                  </pic:spPr>
                </pic:pic>
              </a:graphicData>
            </a:graphic>
          </wp:inline>
        </w:drawing>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Найдите в приведённом списке выводы, которые можно сделать на основе диаграммы, и запишите цифры, под которыми они указаны.</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 xml:space="preserve">1) Доля тех, кто отметил, что программа очень нужна, в стране </w:t>
      </w:r>
      <w:r w:rsidRPr="00EF6106">
        <w:rPr>
          <w:rFonts w:ascii="Times New Roman" w:eastAsia="Times New Roman" w:hAnsi="Times New Roman" w:cs="Times New Roman"/>
          <w:color w:val="000000"/>
          <w:sz w:val="16"/>
          <w:szCs w:val="16"/>
        </w:rPr>
        <w:t>Z</w:t>
      </w:r>
      <w:r w:rsidRPr="00EF6106">
        <w:rPr>
          <w:rFonts w:ascii="Times New Roman" w:eastAsia="Times New Roman" w:hAnsi="Times New Roman" w:cs="Times New Roman"/>
          <w:color w:val="000000"/>
          <w:sz w:val="16"/>
          <w:szCs w:val="16"/>
          <w:lang w:val="ru-RU"/>
        </w:rPr>
        <w:t xml:space="preserve"> больше, чем в стране </w:t>
      </w:r>
      <w:r w:rsidRPr="00EF6106">
        <w:rPr>
          <w:rFonts w:ascii="Times New Roman" w:eastAsia="Times New Roman" w:hAnsi="Times New Roman" w:cs="Times New Roman"/>
          <w:color w:val="000000"/>
          <w:sz w:val="16"/>
          <w:szCs w:val="16"/>
        </w:rPr>
        <w:t>Y</w:t>
      </w:r>
      <w:r w:rsidRPr="00EF6106">
        <w:rPr>
          <w:rFonts w:ascii="Times New Roman" w:eastAsia="Times New Roman" w:hAnsi="Times New Roman" w:cs="Times New Roman"/>
          <w:color w:val="000000"/>
          <w:sz w:val="16"/>
          <w:szCs w:val="16"/>
          <w:lang w:val="ru-RU"/>
        </w:rPr>
        <w:t>.</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 xml:space="preserve">2) Одинаковые доли опрошенных в стране </w:t>
      </w:r>
      <w:r w:rsidRPr="00EF6106">
        <w:rPr>
          <w:rFonts w:ascii="Times New Roman" w:eastAsia="Times New Roman" w:hAnsi="Times New Roman" w:cs="Times New Roman"/>
          <w:color w:val="000000"/>
          <w:sz w:val="16"/>
          <w:szCs w:val="16"/>
        </w:rPr>
        <w:t>Y</w:t>
      </w:r>
      <w:r w:rsidRPr="00EF6106">
        <w:rPr>
          <w:rFonts w:ascii="Times New Roman" w:eastAsia="Times New Roman" w:hAnsi="Times New Roman" w:cs="Times New Roman"/>
          <w:color w:val="000000"/>
          <w:sz w:val="16"/>
          <w:szCs w:val="16"/>
          <w:lang w:val="ru-RU"/>
        </w:rPr>
        <w:t xml:space="preserve"> отметили, что если будут соблюдаться права и свободы человека, то все будут патриотами, и что программа очень нужна.</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 xml:space="preserve">3) В стране </w:t>
      </w:r>
      <w:r w:rsidRPr="00EF6106">
        <w:rPr>
          <w:rFonts w:ascii="Times New Roman" w:eastAsia="Times New Roman" w:hAnsi="Times New Roman" w:cs="Times New Roman"/>
          <w:color w:val="000000"/>
          <w:sz w:val="16"/>
          <w:szCs w:val="16"/>
        </w:rPr>
        <w:t>Y</w:t>
      </w:r>
      <w:r w:rsidRPr="00EF6106">
        <w:rPr>
          <w:rFonts w:ascii="Times New Roman" w:eastAsia="Times New Roman" w:hAnsi="Times New Roman" w:cs="Times New Roman"/>
          <w:color w:val="000000"/>
          <w:sz w:val="16"/>
          <w:szCs w:val="16"/>
          <w:lang w:val="ru-RU"/>
        </w:rPr>
        <w:t xml:space="preserve"> доля отметивших, что программа не актуальна, так как есть более важные дела, больше доли затруднившихся с ответом.</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4) Равные доли опрошенных жителей обеих стран отметили, что программа не актуальна, есть более важные дела.</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 xml:space="preserve">5) Доля тех, кто отметил, что программа нужна, но необходимо избегать её формального воплощения, в стране </w:t>
      </w:r>
      <w:r w:rsidRPr="00EF6106">
        <w:rPr>
          <w:rFonts w:ascii="Times New Roman" w:eastAsia="Times New Roman" w:hAnsi="Times New Roman" w:cs="Times New Roman"/>
          <w:color w:val="000000"/>
          <w:sz w:val="16"/>
          <w:szCs w:val="16"/>
        </w:rPr>
        <w:t>Z</w:t>
      </w:r>
      <w:r w:rsidRPr="00EF6106">
        <w:rPr>
          <w:rFonts w:ascii="Times New Roman" w:eastAsia="Times New Roman" w:hAnsi="Times New Roman" w:cs="Times New Roman"/>
          <w:color w:val="000000"/>
          <w:sz w:val="16"/>
          <w:szCs w:val="16"/>
          <w:lang w:val="ru-RU"/>
        </w:rPr>
        <w:t xml:space="preserve"> больше, чем в стране </w:t>
      </w:r>
      <w:r w:rsidRPr="00EF6106">
        <w:rPr>
          <w:rFonts w:ascii="Times New Roman" w:eastAsia="Times New Roman" w:hAnsi="Times New Roman" w:cs="Times New Roman"/>
          <w:color w:val="000000"/>
          <w:sz w:val="16"/>
          <w:szCs w:val="16"/>
        </w:rPr>
        <w:t>Y</w:t>
      </w:r>
      <w:r w:rsidRPr="00EF6106">
        <w:rPr>
          <w:rFonts w:ascii="Times New Roman" w:eastAsia="Times New Roman" w:hAnsi="Times New Roman" w:cs="Times New Roman"/>
          <w:color w:val="000000"/>
          <w:sz w:val="16"/>
          <w:szCs w:val="16"/>
          <w:lang w:val="ru-RU"/>
        </w:rPr>
        <w:t>.</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p>
    <w:p w:rsidR="00525C11" w:rsidRPr="00EF6106" w:rsidRDefault="00525C11" w:rsidP="007C0AAF">
      <w:pPr>
        <w:numPr>
          <w:ilvl w:val="0"/>
          <w:numId w:val="38"/>
        </w:num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lang w:val="ru-RU"/>
        </w:rPr>
        <w:t xml:space="preserve">В стране </w:t>
      </w:r>
      <w:r w:rsidRPr="00EF6106">
        <w:rPr>
          <w:rFonts w:ascii="Times New Roman" w:eastAsia="Times New Roman" w:hAnsi="Times New Roman" w:cs="Times New Roman"/>
          <w:color w:val="000000"/>
          <w:sz w:val="16"/>
          <w:szCs w:val="16"/>
        </w:rPr>
        <w:t>Z</w:t>
      </w:r>
      <w:r w:rsidRPr="00EF6106">
        <w:rPr>
          <w:rFonts w:ascii="Times New Roman" w:eastAsia="Times New Roman" w:hAnsi="Times New Roman" w:cs="Times New Roman"/>
          <w:color w:val="000000"/>
          <w:sz w:val="16"/>
          <w:szCs w:val="16"/>
          <w:lang w:val="ru-RU"/>
        </w:rPr>
        <w:t xml:space="preserve"> происходят регулярные выборы в парламент. Какие признаки позволят сделать вывод, что в стране </w:t>
      </w:r>
      <w:r w:rsidRPr="00EF6106">
        <w:rPr>
          <w:rFonts w:ascii="Times New Roman" w:eastAsia="Times New Roman" w:hAnsi="Times New Roman" w:cs="Times New Roman"/>
          <w:color w:val="000000"/>
          <w:sz w:val="16"/>
          <w:szCs w:val="16"/>
        </w:rPr>
        <w:t>Z</w:t>
      </w:r>
      <w:r w:rsidRPr="00EF6106">
        <w:rPr>
          <w:rFonts w:ascii="Times New Roman" w:eastAsia="Times New Roman" w:hAnsi="Times New Roman" w:cs="Times New Roman"/>
          <w:color w:val="000000"/>
          <w:sz w:val="16"/>
          <w:szCs w:val="16"/>
          <w:lang w:val="ru-RU"/>
        </w:rPr>
        <w:t xml:space="preserve"> утвердился демократический режим? </w:t>
      </w:r>
      <w:r w:rsidRPr="00EF6106">
        <w:rPr>
          <w:rFonts w:ascii="Times New Roman" w:eastAsia="Times New Roman" w:hAnsi="Times New Roman" w:cs="Times New Roman"/>
          <w:color w:val="000000"/>
          <w:sz w:val="16"/>
          <w:szCs w:val="16"/>
        </w:rPr>
        <w:t>Запишите цифры, под которыми они указаны.</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 Президент обладает широкими полномочиями.</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2) В стране меньшинство имеет право на оппозицию при подчинении решениям большинства</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3) Правительство страны разрабатывает и исполняет государственный бюджет.</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4) В стране действует конституция.</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5) Права и свободы граждан гарантированы и защищены законом.</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6) В государстве различные ветви государственной власти достаточно независимы и уравновешивают друг друга</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p>
    <w:p w:rsidR="00525C11" w:rsidRPr="00EF6106" w:rsidRDefault="00525C11" w:rsidP="007C0AAF">
      <w:pPr>
        <w:numPr>
          <w:ilvl w:val="0"/>
          <w:numId w:val="39"/>
        </w:num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Установите соответствие между характеристиками и типами экономических систем: к каждой позиции, данной в первом столбце, подберите соответствующую позицию из второго столбца.</w:t>
      </w:r>
    </w:p>
    <w:tbl>
      <w:tblPr>
        <w:tblW w:w="8364" w:type="dxa"/>
        <w:shd w:val="clear" w:color="auto" w:fill="FFFFFF"/>
        <w:tblCellMar>
          <w:top w:w="84" w:type="dxa"/>
          <w:left w:w="84" w:type="dxa"/>
          <w:bottom w:w="84" w:type="dxa"/>
          <w:right w:w="84" w:type="dxa"/>
        </w:tblCellMar>
        <w:tblLook w:val="04A0" w:firstRow="1" w:lastRow="0" w:firstColumn="1" w:lastColumn="0" w:noHBand="0" w:noVBand="1"/>
      </w:tblPr>
      <w:tblGrid>
        <w:gridCol w:w="4182"/>
        <w:gridCol w:w="4182"/>
      </w:tblGrid>
      <w:tr w:rsidR="00525C11" w:rsidRPr="00EF6106" w:rsidTr="00EF6106">
        <w:tc>
          <w:tcPr>
            <w:tcW w:w="40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Характеристики</w:t>
            </w:r>
          </w:p>
        </w:tc>
        <w:tc>
          <w:tcPr>
            <w:tcW w:w="40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Типы экономических систем</w:t>
            </w:r>
          </w:p>
        </w:tc>
      </w:tr>
      <w:tr w:rsidR="00525C11" w:rsidRPr="00EF6106" w:rsidTr="00EF6106">
        <w:tc>
          <w:tcPr>
            <w:tcW w:w="40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А) принцип уравнительного распределения</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Б) централизованное планирование</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В) конкуренция товаропроизводителей</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Г) государственная собственность на средства производства</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Д) свобода предпринимательства</w:t>
            </w:r>
          </w:p>
        </w:tc>
        <w:tc>
          <w:tcPr>
            <w:tcW w:w="40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 рыночная</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 командная (плановая)</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p>
        </w:tc>
      </w:tr>
    </w:tbl>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p>
    <w:p w:rsidR="00525C11" w:rsidRPr="00EF6106" w:rsidRDefault="00525C11" w:rsidP="007C0AAF">
      <w:pPr>
        <w:numPr>
          <w:ilvl w:val="0"/>
          <w:numId w:val="40"/>
        </w:num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lang w:val="ru-RU"/>
        </w:rPr>
        <w:t>Выберите верные суждения о юридической ответственности. Запишите цифры, под которыми они указаны.</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i/>
          <w:iCs/>
          <w:color w:val="000000"/>
          <w:sz w:val="16"/>
          <w:szCs w:val="16"/>
        </w:rPr>
        <w:t>Цифры укажите в порядке возрастания.</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1) Юридическая ответственность наступает только за совершённое преступление.</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2) Юридическая ответственность осуществляется в строгом соответствии с нормами права</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3) Административная ответственность налагается за совершение (а также подготовку и покушение) преступления</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4) Любой вид юридической ответственности влечет судимость правонарушителя</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5) К дисциплинарным взысканиям относят замечание, выговор, увольнение по соответствующим основаниям</w:t>
      </w:r>
    </w:p>
    <w:p w:rsidR="00525C11" w:rsidRPr="00EF6106" w:rsidRDefault="00525C11" w:rsidP="007C0AAF">
      <w:pPr>
        <w:numPr>
          <w:ilvl w:val="0"/>
          <w:numId w:val="41"/>
        </w:num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lang w:val="ru-RU"/>
        </w:rPr>
        <w:t xml:space="preserve">Найдите в приведенном ниже списке признаки, характеризующие элитарную культуру. </w:t>
      </w:r>
      <w:r w:rsidRPr="00EF6106">
        <w:rPr>
          <w:rFonts w:ascii="Times New Roman" w:eastAsia="Times New Roman" w:hAnsi="Times New Roman" w:cs="Times New Roman"/>
          <w:color w:val="000000"/>
          <w:sz w:val="16"/>
          <w:szCs w:val="16"/>
        </w:rPr>
        <w:t>Запишите цифры, под которыми они указаны.</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 </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 высокая содержательная сложность</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 демократизм</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lastRenderedPageBreak/>
        <w:t>3) ориентация на узкий круг ценителей</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4) широкая рекламная кампания</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5) соответствие изысканным вкусам</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6) безграничное самовыражение автора</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p>
    <w:p w:rsidR="00525C11" w:rsidRPr="00EF6106" w:rsidRDefault="00525C11" w:rsidP="007C0AAF">
      <w:pPr>
        <w:numPr>
          <w:ilvl w:val="0"/>
          <w:numId w:val="42"/>
        </w:num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b/>
          <w:bCs/>
          <w:color w:val="000000"/>
          <w:sz w:val="16"/>
          <w:szCs w:val="16"/>
          <w:lang w:val="ru-RU"/>
        </w:rPr>
        <w:t>.</w:t>
      </w:r>
      <w:r w:rsidRPr="00EF6106">
        <w:rPr>
          <w:rFonts w:ascii="Times New Roman" w:eastAsia="Times New Roman" w:hAnsi="Times New Roman" w:cs="Times New Roman"/>
          <w:color w:val="000000"/>
          <w:sz w:val="16"/>
          <w:szCs w:val="16"/>
          <w:lang w:val="ru-RU"/>
        </w:rPr>
        <w:t xml:space="preserve">Найдите в приведенном списке черты, присущие постиндустриальному обществу. </w:t>
      </w:r>
      <w:r w:rsidRPr="00EF6106">
        <w:rPr>
          <w:rFonts w:ascii="Times New Roman" w:eastAsia="Times New Roman" w:hAnsi="Times New Roman" w:cs="Times New Roman"/>
          <w:color w:val="000000"/>
          <w:sz w:val="16"/>
          <w:szCs w:val="16"/>
        </w:rPr>
        <w:t>Запишите цифры, под которыми они указаны. </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 развитие сферы услуг</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 рост численности рабочего класса</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3) отсутствие социальной стратификации</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4) использование информационных технологий</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5) новые интеллектуальные технологии</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p>
    <w:p w:rsidR="00525C11" w:rsidRPr="00EF6106" w:rsidRDefault="00525C11" w:rsidP="007C0AAF">
      <w:pPr>
        <w:numPr>
          <w:ilvl w:val="0"/>
          <w:numId w:val="43"/>
        </w:num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Установите со</w:t>
      </w:r>
      <w:r w:rsidRPr="00EF6106">
        <w:rPr>
          <w:rFonts w:ascii="Times New Roman" w:eastAsia="Times New Roman" w:hAnsi="Times New Roman" w:cs="Times New Roman"/>
          <w:color w:val="000000"/>
          <w:sz w:val="16"/>
          <w:szCs w:val="16"/>
          <w:lang w:val="ru-RU"/>
        </w:rPr>
        <w:softHyphen/>
        <w:t>от</w:t>
      </w:r>
      <w:r w:rsidRPr="00EF6106">
        <w:rPr>
          <w:rFonts w:ascii="Times New Roman" w:eastAsia="Times New Roman" w:hAnsi="Times New Roman" w:cs="Times New Roman"/>
          <w:color w:val="000000"/>
          <w:sz w:val="16"/>
          <w:szCs w:val="16"/>
          <w:lang w:val="ru-RU"/>
        </w:rPr>
        <w:softHyphen/>
        <w:t>вет</w:t>
      </w:r>
      <w:r w:rsidRPr="00EF6106">
        <w:rPr>
          <w:rFonts w:ascii="Times New Roman" w:eastAsia="Times New Roman" w:hAnsi="Times New Roman" w:cs="Times New Roman"/>
          <w:color w:val="000000"/>
          <w:sz w:val="16"/>
          <w:szCs w:val="16"/>
          <w:lang w:val="ru-RU"/>
        </w:rPr>
        <w:softHyphen/>
        <w:t>ствие между кон</w:t>
      </w:r>
      <w:r w:rsidRPr="00EF6106">
        <w:rPr>
          <w:rFonts w:ascii="Times New Roman" w:eastAsia="Times New Roman" w:hAnsi="Times New Roman" w:cs="Times New Roman"/>
          <w:color w:val="000000"/>
          <w:sz w:val="16"/>
          <w:szCs w:val="16"/>
          <w:lang w:val="ru-RU"/>
        </w:rPr>
        <w:softHyphen/>
        <w:t>крет</w:t>
      </w:r>
      <w:r w:rsidRPr="00EF6106">
        <w:rPr>
          <w:rFonts w:ascii="Times New Roman" w:eastAsia="Times New Roman" w:hAnsi="Times New Roman" w:cs="Times New Roman"/>
          <w:color w:val="000000"/>
          <w:sz w:val="16"/>
          <w:szCs w:val="16"/>
          <w:lang w:val="ru-RU"/>
        </w:rPr>
        <w:softHyphen/>
        <w:t>ной си</w:t>
      </w:r>
      <w:r w:rsidRPr="00EF6106">
        <w:rPr>
          <w:rFonts w:ascii="Times New Roman" w:eastAsia="Times New Roman" w:hAnsi="Times New Roman" w:cs="Times New Roman"/>
          <w:color w:val="000000"/>
          <w:sz w:val="16"/>
          <w:szCs w:val="16"/>
          <w:lang w:val="ru-RU"/>
        </w:rPr>
        <w:softHyphen/>
        <w:t>ту</w:t>
      </w:r>
      <w:r w:rsidRPr="00EF6106">
        <w:rPr>
          <w:rFonts w:ascii="Times New Roman" w:eastAsia="Times New Roman" w:hAnsi="Times New Roman" w:cs="Times New Roman"/>
          <w:color w:val="000000"/>
          <w:sz w:val="16"/>
          <w:szCs w:val="16"/>
          <w:lang w:val="ru-RU"/>
        </w:rPr>
        <w:softHyphen/>
        <w:t>а</w:t>
      </w:r>
      <w:r w:rsidRPr="00EF6106">
        <w:rPr>
          <w:rFonts w:ascii="Times New Roman" w:eastAsia="Times New Roman" w:hAnsi="Times New Roman" w:cs="Times New Roman"/>
          <w:color w:val="000000"/>
          <w:sz w:val="16"/>
          <w:szCs w:val="16"/>
          <w:lang w:val="ru-RU"/>
        </w:rPr>
        <w:softHyphen/>
        <w:t>ци</w:t>
      </w:r>
      <w:r w:rsidRPr="00EF6106">
        <w:rPr>
          <w:rFonts w:ascii="Times New Roman" w:eastAsia="Times New Roman" w:hAnsi="Times New Roman" w:cs="Times New Roman"/>
          <w:color w:val="000000"/>
          <w:sz w:val="16"/>
          <w:szCs w:val="16"/>
          <w:lang w:val="ru-RU"/>
        </w:rPr>
        <w:softHyphen/>
        <w:t>ей и типом правоотношений, ко</w:t>
      </w:r>
      <w:r w:rsidRPr="00EF6106">
        <w:rPr>
          <w:rFonts w:ascii="Times New Roman" w:eastAsia="Times New Roman" w:hAnsi="Times New Roman" w:cs="Times New Roman"/>
          <w:color w:val="000000"/>
          <w:sz w:val="16"/>
          <w:szCs w:val="16"/>
          <w:lang w:val="ru-RU"/>
        </w:rPr>
        <w:softHyphen/>
        <w:t>то</w:t>
      </w:r>
      <w:r w:rsidRPr="00EF6106">
        <w:rPr>
          <w:rFonts w:ascii="Times New Roman" w:eastAsia="Times New Roman" w:hAnsi="Times New Roman" w:cs="Times New Roman"/>
          <w:color w:val="000000"/>
          <w:sz w:val="16"/>
          <w:szCs w:val="16"/>
          <w:lang w:val="ru-RU"/>
        </w:rPr>
        <w:softHyphen/>
        <w:t>рый она иллюстрирует: к каж</w:t>
      </w:r>
      <w:r w:rsidRPr="00EF6106">
        <w:rPr>
          <w:rFonts w:ascii="Times New Roman" w:eastAsia="Times New Roman" w:hAnsi="Times New Roman" w:cs="Times New Roman"/>
          <w:color w:val="000000"/>
          <w:sz w:val="16"/>
          <w:szCs w:val="16"/>
          <w:lang w:val="ru-RU"/>
        </w:rPr>
        <w:softHyphen/>
        <w:t>дой позиции, дан</w:t>
      </w:r>
      <w:r w:rsidRPr="00EF6106">
        <w:rPr>
          <w:rFonts w:ascii="Times New Roman" w:eastAsia="Times New Roman" w:hAnsi="Times New Roman" w:cs="Times New Roman"/>
          <w:color w:val="000000"/>
          <w:sz w:val="16"/>
          <w:szCs w:val="16"/>
          <w:lang w:val="ru-RU"/>
        </w:rPr>
        <w:softHyphen/>
        <w:t>ной в пер</w:t>
      </w:r>
      <w:r w:rsidRPr="00EF6106">
        <w:rPr>
          <w:rFonts w:ascii="Times New Roman" w:eastAsia="Times New Roman" w:hAnsi="Times New Roman" w:cs="Times New Roman"/>
          <w:color w:val="000000"/>
          <w:sz w:val="16"/>
          <w:szCs w:val="16"/>
          <w:lang w:val="ru-RU"/>
        </w:rPr>
        <w:softHyphen/>
        <w:t>вом столбце, под</w:t>
      </w:r>
      <w:r w:rsidRPr="00EF6106">
        <w:rPr>
          <w:rFonts w:ascii="Times New Roman" w:eastAsia="Times New Roman" w:hAnsi="Times New Roman" w:cs="Times New Roman"/>
          <w:color w:val="000000"/>
          <w:sz w:val="16"/>
          <w:szCs w:val="16"/>
          <w:lang w:val="ru-RU"/>
        </w:rPr>
        <w:softHyphen/>
        <w:t>бе</w:t>
      </w:r>
      <w:r w:rsidRPr="00EF6106">
        <w:rPr>
          <w:rFonts w:ascii="Times New Roman" w:eastAsia="Times New Roman" w:hAnsi="Times New Roman" w:cs="Times New Roman"/>
          <w:color w:val="000000"/>
          <w:sz w:val="16"/>
          <w:szCs w:val="16"/>
          <w:lang w:val="ru-RU"/>
        </w:rPr>
        <w:softHyphen/>
        <w:t>ри</w:t>
      </w:r>
      <w:r w:rsidRPr="00EF6106">
        <w:rPr>
          <w:rFonts w:ascii="Times New Roman" w:eastAsia="Times New Roman" w:hAnsi="Times New Roman" w:cs="Times New Roman"/>
          <w:color w:val="000000"/>
          <w:sz w:val="16"/>
          <w:szCs w:val="16"/>
          <w:lang w:val="ru-RU"/>
        </w:rPr>
        <w:softHyphen/>
        <w:t>те со</w:t>
      </w:r>
      <w:r w:rsidRPr="00EF6106">
        <w:rPr>
          <w:rFonts w:ascii="Times New Roman" w:eastAsia="Times New Roman" w:hAnsi="Times New Roman" w:cs="Times New Roman"/>
          <w:color w:val="000000"/>
          <w:sz w:val="16"/>
          <w:szCs w:val="16"/>
          <w:lang w:val="ru-RU"/>
        </w:rPr>
        <w:softHyphen/>
        <w:t>от</w:t>
      </w:r>
      <w:r w:rsidRPr="00EF6106">
        <w:rPr>
          <w:rFonts w:ascii="Times New Roman" w:eastAsia="Times New Roman" w:hAnsi="Times New Roman" w:cs="Times New Roman"/>
          <w:color w:val="000000"/>
          <w:sz w:val="16"/>
          <w:szCs w:val="16"/>
          <w:lang w:val="ru-RU"/>
        </w:rPr>
        <w:softHyphen/>
        <w:t>вет</w:t>
      </w:r>
      <w:r w:rsidRPr="00EF6106">
        <w:rPr>
          <w:rFonts w:ascii="Times New Roman" w:eastAsia="Times New Roman" w:hAnsi="Times New Roman" w:cs="Times New Roman"/>
          <w:color w:val="000000"/>
          <w:sz w:val="16"/>
          <w:szCs w:val="16"/>
          <w:lang w:val="ru-RU"/>
        </w:rPr>
        <w:softHyphen/>
        <w:t>ству</w:t>
      </w:r>
      <w:r w:rsidRPr="00EF6106">
        <w:rPr>
          <w:rFonts w:ascii="Times New Roman" w:eastAsia="Times New Roman" w:hAnsi="Times New Roman" w:cs="Times New Roman"/>
          <w:color w:val="000000"/>
          <w:sz w:val="16"/>
          <w:szCs w:val="16"/>
          <w:lang w:val="ru-RU"/>
        </w:rPr>
        <w:softHyphen/>
        <w:t>ю</w:t>
      </w:r>
      <w:r w:rsidRPr="00EF6106">
        <w:rPr>
          <w:rFonts w:ascii="Times New Roman" w:eastAsia="Times New Roman" w:hAnsi="Times New Roman" w:cs="Times New Roman"/>
          <w:color w:val="000000"/>
          <w:sz w:val="16"/>
          <w:szCs w:val="16"/>
          <w:lang w:val="ru-RU"/>
        </w:rPr>
        <w:softHyphen/>
        <w:t>щую по</w:t>
      </w:r>
      <w:r w:rsidRPr="00EF6106">
        <w:rPr>
          <w:rFonts w:ascii="Times New Roman" w:eastAsia="Times New Roman" w:hAnsi="Times New Roman" w:cs="Times New Roman"/>
          <w:color w:val="000000"/>
          <w:sz w:val="16"/>
          <w:szCs w:val="16"/>
          <w:lang w:val="ru-RU"/>
        </w:rPr>
        <w:softHyphen/>
        <w:t>зи</w:t>
      </w:r>
      <w:r w:rsidRPr="00EF6106">
        <w:rPr>
          <w:rFonts w:ascii="Times New Roman" w:eastAsia="Times New Roman" w:hAnsi="Times New Roman" w:cs="Times New Roman"/>
          <w:color w:val="000000"/>
          <w:sz w:val="16"/>
          <w:szCs w:val="16"/>
          <w:lang w:val="ru-RU"/>
        </w:rPr>
        <w:softHyphen/>
        <w:t>цию из вто</w:t>
      </w:r>
      <w:r w:rsidRPr="00EF6106">
        <w:rPr>
          <w:rFonts w:ascii="Times New Roman" w:eastAsia="Times New Roman" w:hAnsi="Times New Roman" w:cs="Times New Roman"/>
          <w:color w:val="000000"/>
          <w:sz w:val="16"/>
          <w:szCs w:val="16"/>
          <w:lang w:val="ru-RU"/>
        </w:rPr>
        <w:softHyphen/>
        <w:t>ро</w:t>
      </w:r>
      <w:r w:rsidRPr="00EF6106">
        <w:rPr>
          <w:rFonts w:ascii="Times New Roman" w:eastAsia="Times New Roman" w:hAnsi="Times New Roman" w:cs="Times New Roman"/>
          <w:color w:val="000000"/>
          <w:sz w:val="16"/>
          <w:szCs w:val="16"/>
          <w:lang w:val="ru-RU"/>
        </w:rPr>
        <w:softHyphen/>
        <w:t>го столбца.</w:t>
      </w:r>
    </w:p>
    <w:tbl>
      <w:tblPr>
        <w:tblW w:w="8472" w:type="dxa"/>
        <w:shd w:val="clear" w:color="auto" w:fill="FFFFFF"/>
        <w:tblCellMar>
          <w:top w:w="36" w:type="dxa"/>
          <w:left w:w="36" w:type="dxa"/>
          <w:bottom w:w="36" w:type="dxa"/>
          <w:right w:w="36" w:type="dxa"/>
        </w:tblCellMar>
        <w:tblLook w:val="04A0" w:firstRow="1" w:lastRow="0" w:firstColumn="1" w:lastColumn="0" w:noHBand="0" w:noVBand="1"/>
      </w:tblPr>
      <w:tblGrid>
        <w:gridCol w:w="6574"/>
        <w:gridCol w:w="1898"/>
      </w:tblGrid>
      <w:tr w:rsidR="00525C11" w:rsidRPr="00EF6106" w:rsidTr="00EF6106">
        <w:tc>
          <w:tcPr>
            <w:tcW w:w="6444" w:type="dxa"/>
            <w:shd w:val="clear" w:color="auto" w:fill="FFFFFF"/>
            <w:tcMar>
              <w:top w:w="0" w:type="dxa"/>
              <w:left w:w="0" w:type="dxa"/>
              <w:bottom w:w="0" w:type="dxa"/>
              <w:right w:w="0" w:type="dxa"/>
            </w:tcMar>
            <w:vAlign w:val="cente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СИТУАЦИИ</w:t>
            </w:r>
          </w:p>
        </w:tc>
        <w:tc>
          <w:tcPr>
            <w:tcW w:w="1860" w:type="dxa"/>
            <w:shd w:val="clear" w:color="auto" w:fill="FFFFFF"/>
            <w:tcMar>
              <w:top w:w="0" w:type="dxa"/>
              <w:left w:w="0" w:type="dxa"/>
              <w:bottom w:w="0" w:type="dxa"/>
              <w:right w:w="0" w:type="dxa"/>
            </w:tcMar>
            <w:vAlign w:val="cente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ТИПЫ ПРАВООТНОШЕНИЙ</w:t>
            </w:r>
          </w:p>
        </w:tc>
      </w:tr>
      <w:tr w:rsidR="00525C11" w:rsidRPr="00EF6106" w:rsidTr="00EF6106">
        <w:trPr>
          <w:trHeight w:val="636"/>
        </w:trPr>
        <w:tc>
          <w:tcPr>
            <w:tcW w:w="6444" w:type="dxa"/>
            <w:shd w:val="clear" w:color="auto" w:fill="FFFFFF"/>
            <w:tcMar>
              <w:top w:w="0" w:type="dxa"/>
              <w:left w:w="0"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rPr>
              <w:t>A</w:t>
            </w:r>
            <w:r w:rsidRPr="00EF6106">
              <w:rPr>
                <w:rFonts w:ascii="Times New Roman" w:eastAsia="Times New Roman" w:hAnsi="Times New Roman" w:cs="Times New Roman"/>
                <w:color w:val="000000"/>
                <w:sz w:val="16"/>
                <w:szCs w:val="16"/>
                <w:lang w:val="ru-RU"/>
              </w:rPr>
              <w:t>) су</w:t>
            </w:r>
            <w:r w:rsidRPr="00EF6106">
              <w:rPr>
                <w:rFonts w:ascii="Times New Roman" w:eastAsia="Times New Roman" w:hAnsi="Times New Roman" w:cs="Times New Roman"/>
                <w:color w:val="000000"/>
                <w:sz w:val="16"/>
                <w:szCs w:val="16"/>
                <w:lang w:val="ru-RU"/>
              </w:rPr>
              <w:softHyphen/>
              <w:t>пру</w:t>
            </w:r>
            <w:r w:rsidRPr="00EF6106">
              <w:rPr>
                <w:rFonts w:ascii="Times New Roman" w:eastAsia="Times New Roman" w:hAnsi="Times New Roman" w:cs="Times New Roman"/>
                <w:color w:val="000000"/>
                <w:sz w:val="16"/>
                <w:szCs w:val="16"/>
                <w:lang w:val="ru-RU"/>
              </w:rPr>
              <w:softHyphen/>
              <w:t>ги от</w:t>
            </w:r>
            <w:r w:rsidRPr="00EF6106">
              <w:rPr>
                <w:rFonts w:ascii="Times New Roman" w:eastAsia="Times New Roman" w:hAnsi="Times New Roman" w:cs="Times New Roman"/>
                <w:color w:val="000000"/>
                <w:sz w:val="16"/>
                <w:szCs w:val="16"/>
                <w:lang w:val="ru-RU"/>
              </w:rPr>
              <w:softHyphen/>
              <w:t>кры</w:t>
            </w:r>
            <w:r w:rsidRPr="00EF6106">
              <w:rPr>
                <w:rFonts w:ascii="Times New Roman" w:eastAsia="Times New Roman" w:hAnsi="Times New Roman" w:cs="Times New Roman"/>
                <w:color w:val="000000"/>
                <w:sz w:val="16"/>
                <w:szCs w:val="16"/>
                <w:lang w:val="ru-RU"/>
              </w:rPr>
              <w:softHyphen/>
              <w:t>ли се</w:t>
            </w:r>
            <w:r w:rsidRPr="00EF6106">
              <w:rPr>
                <w:rFonts w:ascii="Times New Roman" w:eastAsia="Times New Roman" w:hAnsi="Times New Roman" w:cs="Times New Roman"/>
                <w:color w:val="000000"/>
                <w:sz w:val="16"/>
                <w:szCs w:val="16"/>
                <w:lang w:val="ru-RU"/>
              </w:rPr>
              <w:softHyphen/>
              <w:t>мей</w:t>
            </w:r>
            <w:r w:rsidRPr="00EF6106">
              <w:rPr>
                <w:rFonts w:ascii="Times New Roman" w:eastAsia="Times New Roman" w:hAnsi="Times New Roman" w:cs="Times New Roman"/>
                <w:color w:val="000000"/>
                <w:sz w:val="16"/>
                <w:szCs w:val="16"/>
                <w:lang w:val="ru-RU"/>
              </w:rPr>
              <w:softHyphen/>
              <w:t>ный ресторан</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Б) ав</w:t>
            </w:r>
            <w:r w:rsidRPr="00EF6106">
              <w:rPr>
                <w:rFonts w:ascii="Times New Roman" w:eastAsia="Times New Roman" w:hAnsi="Times New Roman" w:cs="Times New Roman"/>
                <w:color w:val="000000"/>
                <w:sz w:val="16"/>
                <w:szCs w:val="16"/>
                <w:lang w:val="ru-RU"/>
              </w:rPr>
              <w:softHyphen/>
              <w:t>то</w:t>
            </w:r>
            <w:r w:rsidRPr="00EF6106">
              <w:rPr>
                <w:rFonts w:ascii="Times New Roman" w:eastAsia="Times New Roman" w:hAnsi="Times New Roman" w:cs="Times New Roman"/>
                <w:color w:val="000000"/>
                <w:sz w:val="16"/>
                <w:szCs w:val="16"/>
                <w:lang w:val="ru-RU"/>
              </w:rPr>
              <w:softHyphen/>
              <w:t>мо</w:t>
            </w:r>
            <w:r w:rsidRPr="00EF6106">
              <w:rPr>
                <w:rFonts w:ascii="Times New Roman" w:eastAsia="Times New Roman" w:hAnsi="Times New Roman" w:cs="Times New Roman"/>
                <w:color w:val="000000"/>
                <w:sz w:val="16"/>
                <w:szCs w:val="16"/>
                <w:lang w:val="ru-RU"/>
              </w:rPr>
              <w:softHyphen/>
              <w:t>би</w:t>
            </w:r>
            <w:r w:rsidRPr="00EF6106">
              <w:rPr>
                <w:rFonts w:ascii="Times New Roman" w:eastAsia="Times New Roman" w:hAnsi="Times New Roman" w:cs="Times New Roman"/>
                <w:color w:val="000000"/>
                <w:sz w:val="16"/>
                <w:szCs w:val="16"/>
                <w:lang w:val="ru-RU"/>
              </w:rPr>
              <w:softHyphen/>
              <w:t>лист пре</w:t>
            </w:r>
            <w:r w:rsidRPr="00EF6106">
              <w:rPr>
                <w:rFonts w:ascii="Times New Roman" w:eastAsia="Times New Roman" w:hAnsi="Times New Roman" w:cs="Times New Roman"/>
                <w:color w:val="000000"/>
                <w:sz w:val="16"/>
                <w:szCs w:val="16"/>
                <w:lang w:val="ru-RU"/>
              </w:rPr>
              <w:softHyphen/>
              <w:t>вы</w:t>
            </w:r>
            <w:r w:rsidRPr="00EF6106">
              <w:rPr>
                <w:rFonts w:ascii="Times New Roman" w:eastAsia="Times New Roman" w:hAnsi="Times New Roman" w:cs="Times New Roman"/>
                <w:color w:val="000000"/>
                <w:sz w:val="16"/>
                <w:szCs w:val="16"/>
                <w:lang w:val="ru-RU"/>
              </w:rPr>
              <w:softHyphen/>
              <w:t>сил раз</w:t>
            </w:r>
            <w:r w:rsidRPr="00EF6106">
              <w:rPr>
                <w:rFonts w:ascii="Times New Roman" w:eastAsia="Times New Roman" w:hAnsi="Times New Roman" w:cs="Times New Roman"/>
                <w:color w:val="000000"/>
                <w:sz w:val="16"/>
                <w:szCs w:val="16"/>
                <w:lang w:val="ru-RU"/>
              </w:rPr>
              <w:softHyphen/>
              <w:t>ре</w:t>
            </w:r>
            <w:r w:rsidRPr="00EF6106">
              <w:rPr>
                <w:rFonts w:ascii="Times New Roman" w:eastAsia="Times New Roman" w:hAnsi="Times New Roman" w:cs="Times New Roman"/>
                <w:color w:val="000000"/>
                <w:sz w:val="16"/>
                <w:szCs w:val="16"/>
                <w:lang w:val="ru-RU"/>
              </w:rPr>
              <w:softHyphen/>
              <w:t>шен</w:t>
            </w:r>
            <w:r w:rsidRPr="00EF6106">
              <w:rPr>
                <w:rFonts w:ascii="Times New Roman" w:eastAsia="Times New Roman" w:hAnsi="Times New Roman" w:cs="Times New Roman"/>
                <w:color w:val="000000"/>
                <w:sz w:val="16"/>
                <w:szCs w:val="16"/>
                <w:lang w:val="ru-RU"/>
              </w:rPr>
              <w:softHyphen/>
              <w:t>ную ско</w:t>
            </w:r>
            <w:r w:rsidRPr="00EF6106">
              <w:rPr>
                <w:rFonts w:ascii="Times New Roman" w:eastAsia="Times New Roman" w:hAnsi="Times New Roman" w:cs="Times New Roman"/>
                <w:color w:val="000000"/>
                <w:sz w:val="16"/>
                <w:szCs w:val="16"/>
                <w:lang w:val="ru-RU"/>
              </w:rPr>
              <w:softHyphen/>
              <w:t>рость в на</w:t>
            </w:r>
            <w:r w:rsidRPr="00EF6106">
              <w:rPr>
                <w:rFonts w:ascii="Times New Roman" w:eastAsia="Times New Roman" w:hAnsi="Times New Roman" w:cs="Times New Roman"/>
                <w:color w:val="000000"/>
                <w:sz w:val="16"/>
                <w:szCs w:val="16"/>
                <w:lang w:val="ru-RU"/>
              </w:rPr>
              <w:softHyphen/>
              <w:t>се</w:t>
            </w:r>
            <w:r w:rsidRPr="00EF6106">
              <w:rPr>
                <w:rFonts w:ascii="Times New Roman" w:eastAsia="Times New Roman" w:hAnsi="Times New Roman" w:cs="Times New Roman"/>
                <w:color w:val="000000"/>
                <w:sz w:val="16"/>
                <w:szCs w:val="16"/>
                <w:lang w:val="ru-RU"/>
              </w:rPr>
              <w:softHyphen/>
              <w:t>лен</w:t>
            </w:r>
            <w:r w:rsidRPr="00EF6106">
              <w:rPr>
                <w:rFonts w:ascii="Times New Roman" w:eastAsia="Times New Roman" w:hAnsi="Times New Roman" w:cs="Times New Roman"/>
                <w:color w:val="000000"/>
                <w:sz w:val="16"/>
                <w:szCs w:val="16"/>
                <w:lang w:val="ru-RU"/>
              </w:rPr>
              <w:softHyphen/>
              <w:t>ном пункте</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rPr>
              <w:t>B</w:t>
            </w:r>
            <w:r w:rsidRPr="00EF6106">
              <w:rPr>
                <w:rFonts w:ascii="Times New Roman" w:eastAsia="Times New Roman" w:hAnsi="Times New Roman" w:cs="Times New Roman"/>
                <w:color w:val="000000"/>
                <w:sz w:val="16"/>
                <w:szCs w:val="16"/>
                <w:lang w:val="ru-RU"/>
              </w:rPr>
              <w:t>) отец и сын со</w:t>
            </w:r>
            <w:r w:rsidRPr="00EF6106">
              <w:rPr>
                <w:rFonts w:ascii="Times New Roman" w:eastAsia="Times New Roman" w:hAnsi="Times New Roman" w:cs="Times New Roman"/>
                <w:color w:val="000000"/>
                <w:sz w:val="16"/>
                <w:szCs w:val="16"/>
                <w:lang w:val="ru-RU"/>
              </w:rPr>
              <w:softHyphen/>
              <w:t>вер</w:t>
            </w:r>
            <w:r w:rsidRPr="00EF6106">
              <w:rPr>
                <w:rFonts w:ascii="Times New Roman" w:eastAsia="Times New Roman" w:hAnsi="Times New Roman" w:cs="Times New Roman"/>
                <w:color w:val="000000"/>
                <w:sz w:val="16"/>
                <w:szCs w:val="16"/>
                <w:lang w:val="ru-RU"/>
              </w:rPr>
              <w:softHyphen/>
              <w:t>ши</w:t>
            </w:r>
            <w:r w:rsidRPr="00EF6106">
              <w:rPr>
                <w:rFonts w:ascii="Times New Roman" w:eastAsia="Times New Roman" w:hAnsi="Times New Roman" w:cs="Times New Roman"/>
                <w:color w:val="000000"/>
                <w:sz w:val="16"/>
                <w:szCs w:val="16"/>
                <w:lang w:val="ru-RU"/>
              </w:rPr>
              <w:softHyphen/>
              <w:t>ли раз</w:t>
            </w:r>
            <w:r w:rsidRPr="00EF6106">
              <w:rPr>
                <w:rFonts w:ascii="Times New Roman" w:eastAsia="Times New Roman" w:hAnsi="Times New Roman" w:cs="Times New Roman"/>
                <w:color w:val="000000"/>
                <w:sz w:val="16"/>
                <w:szCs w:val="16"/>
                <w:lang w:val="ru-RU"/>
              </w:rPr>
              <w:softHyphen/>
              <w:t>бой</w:t>
            </w:r>
            <w:r w:rsidRPr="00EF6106">
              <w:rPr>
                <w:rFonts w:ascii="Times New Roman" w:eastAsia="Times New Roman" w:hAnsi="Times New Roman" w:cs="Times New Roman"/>
                <w:color w:val="000000"/>
                <w:sz w:val="16"/>
                <w:szCs w:val="16"/>
                <w:lang w:val="ru-RU"/>
              </w:rPr>
              <w:softHyphen/>
              <w:t>ное на</w:t>
            </w:r>
            <w:r w:rsidRPr="00EF6106">
              <w:rPr>
                <w:rFonts w:ascii="Times New Roman" w:eastAsia="Times New Roman" w:hAnsi="Times New Roman" w:cs="Times New Roman"/>
                <w:color w:val="000000"/>
                <w:sz w:val="16"/>
                <w:szCs w:val="16"/>
                <w:lang w:val="ru-RU"/>
              </w:rPr>
              <w:softHyphen/>
              <w:t>па</w:t>
            </w:r>
            <w:r w:rsidRPr="00EF6106">
              <w:rPr>
                <w:rFonts w:ascii="Times New Roman" w:eastAsia="Times New Roman" w:hAnsi="Times New Roman" w:cs="Times New Roman"/>
                <w:color w:val="000000"/>
                <w:sz w:val="16"/>
                <w:szCs w:val="16"/>
                <w:lang w:val="ru-RU"/>
              </w:rPr>
              <w:softHyphen/>
              <w:t>де</w:t>
            </w:r>
            <w:r w:rsidRPr="00EF6106">
              <w:rPr>
                <w:rFonts w:ascii="Times New Roman" w:eastAsia="Times New Roman" w:hAnsi="Times New Roman" w:cs="Times New Roman"/>
                <w:color w:val="000000"/>
                <w:sz w:val="16"/>
                <w:szCs w:val="16"/>
                <w:lang w:val="ru-RU"/>
              </w:rPr>
              <w:softHyphen/>
              <w:t>ние на ин</w:t>
            </w:r>
            <w:r w:rsidRPr="00EF6106">
              <w:rPr>
                <w:rFonts w:ascii="Times New Roman" w:eastAsia="Times New Roman" w:hAnsi="Times New Roman" w:cs="Times New Roman"/>
                <w:color w:val="000000"/>
                <w:sz w:val="16"/>
                <w:szCs w:val="16"/>
                <w:lang w:val="ru-RU"/>
              </w:rPr>
              <w:softHyphen/>
              <w:t>кас</w:t>
            </w:r>
            <w:r w:rsidRPr="00EF6106">
              <w:rPr>
                <w:rFonts w:ascii="Times New Roman" w:eastAsia="Times New Roman" w:hAnsi="Times New Roman" w:cs="Times New Roman"/>
                <w:color w:val="000000"/>
                <w:sz w:val="16"/>
                <w:szCs w:val="16"/>
                <w:lang w:val="ru-RU"/>
              </w:rPr>
              <w:softHyphen/>
              <w:t>са</w:t>
            </w:r>
            <w:r w:rsidRPr="00EF6106">
              <w:rPr>
                <w:rFonts w:ascii="Times New Roman" w:eastAsia="Times New Roman" w:hAnsi="Times New Roman" w:cs="Times New Roman"/>
                <w:color w:val="000000"/>
                <w:sz w:val="16"/>
                <w:szCs w:val="16"/>
                <w:lang w:val="ru-RU"/>
              </w:rPr>
              <w:softHyphen/>
              <w:t>то</w:t>
            </w:r>
            <w:r w:rsidRPr="00EF6106">
              <w:rPr>
                <w:rFonts w:ascii="Times New Roman" w:eastAsia="Times New Roman" w:hAnsi="Times New Roman" w:cs="Times New Roman"/>
                <w:color w:val="000000"/>
                <w:sz w:val="16"/>
                <w:szCs w:val="16"/>
                <w:lang w:val="ru-RU"/>
              </w:rPr>
              <w:softHyphen/>
              <w:t>ра</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Г) су</w:t>
            </w:r>
            <w:r w:rsidRPr="00EF6106">
              <w:rPr>
                <w:rFonts w:ascii="Times New Roman" w:eastAsia="Times New Roman" w:hAnsi="Times New Roman" w:cs="Times New Roman"/>
                <w:color w:val="000000"/>
                <w:sz w:val="16"/>
                <w:szCs w:val="16"/>
                <w:lang w:val="ru-RU"/>
              </w:rPr>
              <w:softHyphen/>
              <w:t>пру</w:t>
            </w:r>
            <w:r w:rsidRPr="00EF6106">
              <w:rPr>
                <w:rFonts w:ascii="Times New Roman" w:eastAsia="Times New Roman" w:hAnsi="Times New Roman" w:cs="Times New Roman"/>
                <w:color w:val="000000"/>
                <w:sz w:val="16"/>
                <w:szCs w:val="16"/>
                <w:lang w:val="ru-RU"/>
              </w:rPr>
              <w:softHyphen/>
              <w:t>ги по</w:t>
            </w:r>
            <w:r w:rsidRPr="00EF6106">
              <w:rPr>
                <w:rFonts w:ascii="Times New Roman" w:eastAsia="Times New Roman" w:hAnsi="Times New Roman" w:cs="Times New Roman"/>
                <w:color w:val="000000"/>
                <w:sz w:val="16"/>
                <w:szCs w:val="16"/>
                <w:lang w:val="ru-RU"/>
              </w:rPr>
              <w:softHyphen/>
              <w:t>да</w:t>
            </w:r>
            <w:r w:rsidRPr="00EF6106">
              <w:rPr>
                <w:rFonts w:ascii="Times New Roman" w:eastAsia="Times New Roman" w:hAnsi="Times New Roman" w:cs="Times New Roman"/>
                <w:color w:val="000000"/>
                <w:sz w:val="16"/>
                <w:szCs w:val="16"/>
                <w:lang w:val="ru-RU"/>
              </w:rPr>
              <w:softHyphen/>
              <w:t>ли в ЗАГС за</w:t>
            </w:r>
            <w:r w:rsidRPr="00EF6106">
              <w:rPr>
                <w:rFonts w:ascii="Times New Roman" w:eastAsia="Times New Roman" w:hAnsi="Times New Roman" w:cs="Times New Roman"/>
                <w:color w:val="000000"/>
                <w:sz w:val="16"/>
                <w:szCs w:val="16"/>
                <w:lang w:val="ru-RU"/>
              </w:rPr>
              <w:softHyphen/>
              <w:t>яв</w:t>
            </w:r>
            <w:r w:rsidRPr="00EF6106">
              <w:rPr>
                <w:rFonts w:ascii="Times New Roman" w:eastAsia="Times New Roman" w:hAnsi="Times New Roman" w:cs="Times New Roman"/>
                <w:color w:val="000000"/>
                <w:sz w:val="16"/>
                <w:szCs w:val="16"/>
                <w:lang w:val="ru-RU"/>
              </w:rPr>
              <w:softHyphen/>
              <w:t>ле</w:t>
            </w:r>
            <w:r w:rsidRPr="00EF6106">
              <w:rPr>
                <w:rFonts w:ascii="Times New Roman" w:eastAsia="Times New Roman" w:hAnsi="Times New Roman" w:cs="Times New Roman"/>
                <w:color w:val="000000"/>
                <w:sz w:val="16"/>
                <w:szCs w:val="16"/>
                <w:lang w:val="ru-RU"/>
              </w:rPr>
              <w:softHyphen/>
              <w:t>ние о рас</w:t>
            </w:r>
            <w:r w:rsidRPr="00EF6106">
              <w:rPr>
                <w:rFonts w:ascii="Times New Roman" w:eastAsia="Times New Roman" w:hAnsi="Times New Roman" w:cs="Times New Roman"/>
                <w:color w:val="000000"/>
                <w:sz w:val="16"/>
                <w:szCs w:val="16"/>
                <w:lang w:val="ru-RU"/>
              </w:rPr>
              <w:softHyphen/>
              <w:t>тор</w:t>
            </w:r>
            <w:r w:rsidRPr="00EF6106">
              <w:rPr>
                <w:rFonts w:ascii="Times New Roman" w:eastAsia="Times New Roman" w:hAnsi="Times New Roman" w:cs="Times New Roman"/>
                <w:color w:val="000000"/>
                <w:sz w:val="16"/>
                <w:szCs w:val="16"/>
                <w:lang w:val="ru-RU"/>
              </w:rPr>
              <w:softHyphen/>
              <w:t>же</w:t>
            </w:r>
            <w:r w:rsidRPr="00EF6106">
              <w:rPr>
                <w:rFonts w:ascii="Times New Roman" w:eastAsia="Times New Roman" w:hAnsi="Times New Roman" w:cs="Times New Roman"/>
                <w:color w:val="000000"/>
                <w:sz w:val="16"/>
                <w:szCs w:val="16"/>
                <w:lang w:val="ru-RU"/>
              </w:rPr>
              <w:softHyphen/>
              <w:t>нии брака</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Д) ро</w:t>
            </w:r>
            <w:r w:rsidRPr="00EF6106">
              <w:rPr>
                <w:rFonts w:ascii="Times New Roman" w:eastAsia="Times New Roman" w:hAnsi="Times New Roman" w:cs="Times New Roman"/>
                <w:color w:val="000000"/>
                <w:sz w:val="16"/>
                <w:szCs w:val="16"/>
                <w:lang w:val="ru-RU"/>
              </w:rPr>
              <w:softHyphen/>
              <w:t>ди</w:t>
            </w:r>
            <w:r w:rsidRPr="00EF6106">
              <w:rPr>
                <w:rFonts w:ascii="Times New Roman" w:eastAsia="Times New Roman" w:hAnsi="Times New Roman" w:cs="Times New Roman"/>
                <w:color w:val="000000"/>
                <w:sz w:val="16"/>
                <w:szCs w:val="16"/>
                <w:lang w:val="ru-RU"/>
              </w:rPr>
              <w:softHyphen/>
              <w:t>те</w:t>
            </w:r>
            <w:r w:rsidRPr="00EF6106">
              <w:rPr>
                <w:rFonts w:ascii="Times New Roman" w:eastAsia="Times New Roman" w:hAnsi="Times New Roman" w:cs="Times New Roman"/>
                <w:color w:val="000000"/>
                <w:sz w:val="16"/>
                <w:szCs w:val="16"/>
                <w:lang w:val="ru-RU"/>
              </w:rPr>
              <w:softHyphen/>
              <w:t>ли по</w:t>
            </w:r>
            <w:r w:rsidRPr="00EF6106">
              <w:rPr>
                <w:rFonts w:ascii="Times New Roman" w:eastAsia="Times New Roman" w:hAnsi="Times New Roman" w:cs="Times New Roman"/>
                <w:color w:val="000000"/>
                <w:sz w:val="16"/>
                <w:szCs w:val="16"/>
                <w:lang w:val="ru-RU"/>
              </w:rPr>
              <w:softHyphen/>
              <w:t>да</w:t>
            </w:r>
            <w:r w:rsidRPr="00EF6106">
              <w:rPr>
                <w:rFonts w:ascii="Times New Roman" w:eastAsia="Times New Roman" w:hAnsi="Times New Roman" w:cs="Times New Roman"/>
                <w:color w:val="000000"/>
                <w:sz w:val="16"/>
                <w:szCs w:val="16"/>
                <w:lang w:val="ru-RU"/>
              </w:rPr>
              <w:softHyphen/>
              <w:t>ри</w:t>
            </w:r>
            <w:r w:rsidRPr="00EF6106">
              <w:rPr>
                <w:rFonts w:ascii="Times New Roman" w:eastAsia="Times New Roman" w:hAnsi="Times New Roman" w:cs="Times New Roman"/>
                <w:color w:val="000000"/>
                <w:sz w:val="16"/>
                <w:szCs w:val="16"/>
                <w:lang w:val="ru-RU"/>
              </w:rPr>
              <w:softHyphen/>
              <w:t>ли сыну лег</w:t>
            </w:r>
            <w:r w:rsidRPr="00EF6106">
              <w:rPr>
                <w:rFonts w:ascii="Times New Roman" w:eastAsia="Times New Roman" w:hAnsi="Times New Roman" w:cs="Times New Roman"/>
                <w:color w:val="000000"/>
                <w:sz w:val="16"/>
                <w:szCs w:val="16"/>
                <w:lang w:val="ru-RU"/>
              </w:rPr>
              <w:softHyphen/>
              <w:t>ко</w:t>
            </w:r>
            <w:r w:rsidRPr="00EF6106">
              <w:rPr>
                <w:rFonts w:ascii="Times New Roman" w:eastAsia="Times New Roman" w:hAnsi="Times New Roman" w:cs="Times New Roman"/>
                <w:color w:val="000000"/>
                <w:sz w:val="16"/>
                <w:szCs w:val="16"/>
                <w:lang w:val="ru-RU"/>
              </w:rPr>
              <w:softHyphen/>
              <w:t>вой ав</w:t>
            </w:r>
            <w:r w:rsidRPr="00EF6106">
              <w:rPr>
                <w:rFonts w:ascii="Times New Roman" w:eastAsia="Times New Roman" w:hAnsi="Times New Roman" w:cs="Times New Roman"/>
                <w:color w:val="000000"/>
                <w:sz w:val="16"/>
                <w:szCs w:val="16"/>
                <w:lang w:val="ru-RU"/>
              </w:rPr>
              <w:softHyphen/>
              <w:t>то</w:t>
            </w:r>
            <w:r w:rsidRPr="00EF6106">
              <w:rPr>
                <w:rFonts w:ascii="Times New Roman" w:eastAsia="Times New Roman" w:hAnsi="Times New Roman" w:cs="Times New Roman"/>
                <w:color w:val="000000"/>
                <w:sz w:val="16"/>
                <w:szCs w:val="16"/>
                <w:lang w:val="ru-RU"/>
              </w:rPr>
              <w:softHyphen/>
              <w:t>мо</w:t>
            </w:r>
            <w:r w:rsidRPr="00EF6106">
              <w:rPr>
                <w:rFonts w:ascii="Times New Roman" w:eastAsia="Times New Roman" w:hAnsi="Times New Roman" w:cs="Times New Roman"/>
                <w:color w:val="000000"/>
                <w:sz w:val="16"/>
                <w:szCs w:val="16"/>
                <w:lang w:val="ru-RU"/>
              </w:rPr>
              <w:softHyphen/>
              <w:t>биль</w:t>
            </w:r>
          </w:p>
        </w:tc>
        <w:tc>
          <w:tcPr>
            <w:tcW w:w="1860" w:type="dxa"/>
            <w:shd w:val="clear" w:color="auto" w:fill="FFFFFF"/>
            <w:tcMar>
              <w:top w:w="0" w:type="dxa"/>
              <w:left w:w="0"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 уголовные</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 се</w:t>
            </w:r>
            <w:r w:rsidRPr="00EF6106">
              <w:rPr>
                <w:rFonts w:ascii="Times New Roman" w:eastAsia="Times New Roman" w:hAnsi="Times New Roman" w:cs="Times New Roman"/>
                <w:color w:val="000000"/>
                <w:sz w:val="16"/>
                <w:szCs w:val="16"/>
              </w:rPr>
              <w:softHyphen/>
              <w:t>мей</w:t>
            </w:r>
            <w:r w:rsidRPr="00EF6106">
              <w:rPr>
                <w:rFonts w:ascii="Times New Roman" w:eastAsia="Times New Roman" w:hAnsi="Times New Roman" w:cs="Times New Roman"/>
                <w:color w:val="000000"/>
                <w:sz w:val="16"/>
                <w:szCs w:val="16"/>
              </w:rPr>
              <w:softHyphen/>
              <w:t>ные</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3) административные</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4) гражданские</w:t>
            </w:r>
          </w:p>
        </w:tc>
      </w:tr>
    </w:tbl>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p>
    <w:p w:rsidR="00525C11" w:rsidRPr="00EF6106" w:rsidRDefault="00525C11" w:rsidP="007C0AAF">
      <w:pPr>
        <w:numPr>
          <w:ilvl w:val="0"/>
          <w:numId w:val="44"/>
        </w:num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lang w:val="ru-RU"/>
        </w:rPr>
        <w:t xml:space="preserve">Найдите в приведенном списке свойства человека, имеющие социальную природу. </w:t>
      </w:r>
      <w:r w:rsidRPr="00EF6106">
        <w:rPr>
          <w:rFonts w:ascii="Times New Roman" w:eastAsia="Times New Roman" w:hAnsi="Times New Roman" w:cs="Times New Roman"/>
          <w:color w:val="000000"/>
          <w:sz w:val="16"/>
          <w:szCs w:val="16"/>
        </w:rPr>
        <w:t>Запишите цифры, под которыми они указаны.</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 </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 способность к совместной преобразовательной деятельности</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 стремление к самореализации</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3) умение приспосабливаться к природным условиям</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4) устойчивые взгляды на мир и свое место в нем</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5) потребность в воде, пище, отдыхе</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p>
    <w:p w:rsidR="00525C11" w:rsidRPr="00EF6106" w:rsidRDefault="00525C11" w:rsidP="00EF6106">
      <w:pPr>
        <w:shd w:val="clear" w:color="auto" w:fill="FFFFFF"/>
        <w:spacing w:after="0" w:line="240" w:lineRule="atLeast"/>
        <w:contextualSpacing/>
        <w:jc w:val="center"/>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Часть В.</w:t>
      </w:r>
    </w:p>
    <w:p w:rsidR="00525C11" w:rsidRPr="00EF6106" w:rsidRDefault="00525C11" w:rsidP="007C0AAF">
      <w:pPr>
        <w:numPr>
          <w:ilvl w:val="0"/>
          <w:numId w:val="45"/>
        </w:num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i/>
          <w:iCs/>
          <w:color w:val="000000"/>
          <w:sz w:val="16"/>
          <w:szCs w:val="16"/>
          <w:lang w:val="ru-RU"/>
        </w:rPr>
        <w:t>Семья Василия К. состоит из семерых человек: он, его жена, двое их детей, его родители и бабушка. Доходы семейного бюджета формируются из заработной платы Василия и его жены, пенсии родителей и бабушки, а также из арендной платы за сдаваемую по договору найма квартиру бабушки. Средства расходуются в первую очередь на приобретение еды, одежды, лекарств, оплату транспортных и коммунальных расходов. Оставшиеся средства размещаются на депозите в банке, накопленные средства домочадцы планируют направить на открытие семейного бизнеса. Расходование средств планируется, при принятии решений о дорогостоящих покупках изучаются товары различных компаний, сравниваются по ценам и качеству.</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К какому типу (в зависимости от численности) можно отнести эту семью? Какую функцию семьи иллюстрирует этот пример? Как называют такое поведение потребителя? Какие ещё функции выполняет семья? (Назовите любые две функции, кроме упомянутой в условии задачи.)</w:t>
      </w:r>
    </w:p>
    <w:p w:rsidR="00525C11" w:rsidRPr="00EF6106" w:rsidRDefault="00525C11" w:rsidP="007C0AAF">
      <w:pPr>
        <w:numPr>
          <w:ilvl w:val="0"/>
          <w:numId w:val="46"/>
        </w:num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 xml:space="preserve">На графике изображено изменение ситуации на потребительском рынке косметических средств в стране </w:t>
      </w:r>
      <w:r w:rsidRPr="00EF6106">
        <w:rPr>
          <w:rFonts w:ascii="Times New Roman" w:eastAsia="Times New Roman" w:hAnsi="Times New Roman" w:cs="Times New Roman"/>
          <w:color w:val="000000"/>
          <w:sz w:val="16"/>
          <w:szCs w:val="16"/>
        </w:rPr>
        <w:t>Z</w:t>
      </w:r>
      <w:r w:rsidRPr="00EF6106">
        <w:rPr>
          <w:rFonts w:ascii="Times New Roman" w:eastAsia="Times New Roman" w:hAnsi="Times New Roman" w:cs="Times New Roman"/>
          <w:color w:val="000000"/>
          <w:sz w:val="16"/>
          <w:szCs w:val="16"/>
          <w:lang w:val="ru-RU"/>
        </w:rPr>
        <w:t xml:space="preserve">. Кривая спроса переместилась из положения </w:t>
      </w:r>
      <w:r w:rsidRPr="00EF6106">
        <w:rPr>
          <w:rFonts w:ascii="Times New Roman" w:eastAsia="Times New Roman" w:hAnsi="Times New Roman" w:cs="Times New Roman"/>
          <w:color w:val="000000"/>
          <w:sz w:val="16"/>
          <w:szCs w:val="16"/>
        </w:rPr>
        <w:t>D</w:t>
      </w:r>
      <w:r w:rsidRPr="00EF6106">
        <w:rPr>
          <w:rFonts w:ascii="Times New Roman" w:eastAsia="Times New Roman" w:hAnsi="Times New Roman" w:cs="Times New Roman"/>
          <w:color w:val="000000"/>
          <w:sz w:val="16"/>
          <w:szCs w:val="16"/>
          <w:lang w:val="ru-RU"/>
        </w:rPr>
        <w:t xml:space="preserve"> в положение </w:t>
      </w:r>
      <w:r w:rsidRPr="00EF6106">
        <w:rPr>
          <w:rFonts w:ascii="Times New Roman" w:eastAsia="Times New Roman" w:hAnsi="Times New Roman" w:cs="Times New Roman"/>
          <w:color w:val="000000"/>
          <w:sz w:val="16"/>
          <w:szCs w:val="16"/>
        </w:rPr>
        <w:t>D</w:t>
      </w:r>
      <w:r w:rsidRPr="00EF6106">
        <w:rPr>
          <w:rFonts w:ascii="Times New Roman" w:eastAsia="Times New Roman" w:hAnsi="Times New Roman" w:cs="Times New Roman"/>
          <w:color w:val="000000"/>
          <w:sz w:val="16"/>
          <w:szCs w:val="16"/>
          <w:lang w:val="ru-RU"/>
        </w:rPr>
        <w:t xml:space="preserve">1 при неизменном предложении </w:t>
      </w:r>
      <w:r w:rsidRPr="00EF6106">
        <w:rPr>
          <w:rFonts w:ascii="Times New Roman" w:eastAsia="Times New Roman" w:hAnsi="Times New Roman" w:cs="Times New Roman"/>
          <w:color w:val="000000"/>
          <w:sz w:val="16"/>
          <w:szCs w:val="16"/>
        </w:rPr>
        <w:t>S</w:t>
      </w:r>
      <w:r w:rsidRPr="00EF6106">
        <w:rPr>
          <w:rFonts w:ascii="Times New Roman" w:eastAsia="Times New Roman" w:hAnsi="Times New Roman" w:cs="Times New Roman"/>
          <w:color w:val="000000"/>
          <w:sz w:val="16"/>
          <w:szCs w:val="16"/>
          <w:lang w:val="ru-RU"/>
        </w:rPr>
        <w:t xml:space="preserve">. (На графике </w:t>
      </w:r>
      <w:r w:rsidRPr="00EF6106">
        <w:rPr>
          <w:rFonts w:ascii="Times New Roman" w:eastAsia="Times New Roman" w:hAnsi="Times New Roman" w:cs="Times New Roman"/>
          <w:color w:val="000000"/>
          <w:sz w:val="16"/>
          <w:szCs w:val="16"/>
        </w:rPr>
        <w:t>P</w:t>
      </w:r>
      <w:r w:rsidRPr="00EF6106">
        <w:rPr>
          <w:rFonts w:ascii="Times New Roman" w:eastAsia="Times New Roman" w:hAnsi="Times New Roman" w:cs="Times New Roman"/>
          <w:color w:val="000000"/>
          <w:sz w:val="16"/>
          <w:szCs w:val="16"/>
          <w:lang w:val="ru-RU"/>
        </w:rPr>
        <w:t xml:space="preserve"> – цена товара; </w:t>
      </w:r>
      <w:r w:rsidRPr="00EF6106">
        <w:rPr>
          <w:rFonts w:ascii="Times New Roman" w:eastAsia="Times New Roman" w:hAnsi="Times New Roman" w:cs="Times New Roman"/>
          <w:color w:val="000000"/>
          <w:sz w:val="16"/>
          <w:szCs w:val="16"/>
        </w:rPr>
        <w:t>Q</w:t>
      </w:r>
      <w:r w:rsidRPr="00EF6106">
        <w:rPr>
          <w:rFonts w:ascii="Times New Roman" w:eastAsia="Times New Roman" w:hAnsi="Times New Roman" w:cs="Times New Roman"/>
          <w:color w:val="000000"/>
          <w:sz w:val="16"/>
          <w:szCs w:val="16"/>
          <w:lang w:val="ru-RU"/>
        </w:rPr>
        <w:t xml:space="preserve"> – количество товара).</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noProof/>
          <w:color w:val="000000"/>
          <w:sz w:val="16"/>
          <w:szCs w:val="16"/>
        </w:rPr>
        <w:drawing>
          <wp:inline distT="0" distB="0" distL="0" distR="0" wp14:anchorId="77671D28" wp14:editId="49D6802A">
            <wp:extent cx="1617345" cy="1597660"/>
            <wp:effectExtent l="0" t="0" r="0" b="0"/>
            <wp:docPr id="2" name="Рисунок 2" descr="https://fsd.multiurok.ru/html/2022/09/15/s_63238c4f28866/phpkSLgBD_itogovaya-obcshestvoznanie-10-klass_html_e437be2e7bf32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multiurok.ru/html/2022/09/15/s_63238c4f28866/phpkSLgBD_itogovaya-obcshestvoznanie-10-klass_html_e437be2e7bf32214.jp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617345" cy="1597660"/>
                    </a:xfrm>
                    <a:prstGeom prst="rect">
                      <a:avLst/>
                    </a:prstGeom>
                    <a:noFill/>
                    <a:ln>
                      <a:noFill/>
                    </a:ln>
                  </pic:spPr>
                </pic:pic>
              </a:graphicData>
            </a:graphic>
          </wp:inline>
        </w:drawing>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Как изменилась равновесная цена?</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Что могло вызвать изменение спроса?</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lastRenderedPageBreak/>
        <w:t>Укажите любое одно обстоятельство (фактор) и объясните его влияние на спрос. (</w:t>
      </w:r>
      <w:r w:rsidRPr="00EF6106">
        <w:rPr>
          <w:rFonts w:ascii="Times New Roman" w:eastAsia="Times New Roman" w:hAnsi="Times New Roman" w:cs="Times New Roman"/>
          <w:color w:val="000000"/>
          <w:sz w:val="16"/>
          <w:szCs w:val="16"/>
          <w:u w:val="single"/>
          <w:lang w:val="ru-RU"/>
        </w:rPr>
        <w:t>Объяснение должно быть дано применительно к рынку, указанному в тексте задания</w:t>
      </w:r>
      <w:r w:rsidRPr="00EF6106">
        <w:rPr>
          <w:rFonts w:ascii="Times New Roman" w:eastAsia="Times New Roman" w:hAnsi="Times New Roman" w:cs="Times New Roman"/>
          <w:color w:val="000000"/>
          <w:sz w:val="16"/>
          <w:szCs w:val="16"/>
          <w:lang w:val="ru-RU"/>
        </w:rPr>
        <w:t>.)</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Как изменятся предложение и равновесная цена на данном рынке, если при прочих равных условиях уменьшится стоимость натурального сырья, используемого для приготовления косметических средств по уходу за лицом и телом?</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p>
    <w:p w:rsidR="00525C11" w:rsidRPr="00EF6106" w:rsidRDefault="00525C11" w:rsidP="00EF6106">
      <w:pPr>
        <w:shd w:val="clear" w:color="auto" w:fill="FFFFFF"/>
        <w:spacing w:after="0" w:line="240" w:lineRule="atLeast"/>
        <w:contextualSpacing/>
        <w:jc w:val="center"/>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Часть С.</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Прочитайте тест и выполните задания 19-20.</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i/>
          <w:iCs/>
          <w:color w:val="000000"/>
          <w:sz w:val="16"/>
          <w:szCs w:val="16"/>
          <w:lang w:val="ru-RU"/>
        </w:rPr>
        <w:t>Каждый человек живёт в определённой системе ценностей, предметы и явления которых призваны удовлетворить его потребности. В известном смысле можно сказать, что ценность выражает способ существования личности. Причём разные ценности имеют для неё различное значение, и с этим связана иерархия ценностей. Как и сами ценности, их иерархическая структура носит конкретно-исторический и личностный характер. Одни и те же предметы и явления для разных людей могут представлять неодинаковую ценность, так же как и в различное время у одного и того же человека... Другими словами, существует не только историческая, но и индивидуальная динамика ценностей и их иерархии.</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i/>
          <w:iCs/>
          <w:color w:val="000000"/>
          <w:sz w:val="16"/>
          <w:szCs w:val="16"/>
          <w:lang w:val="ru-RU"/>
        </w:rPr>
        <w:t>Ценности личности образуют систему её ценностных ориентаций, под которыми имеется в виду совокупность важнейших качеств внутренней структуры личности, являющихся для неё особо значимыми. Эти ценностные ориентации и образуют некую основу сознания и поведения личности и непосредственно влияют на её развитие. При этом в соответствии с конкретной, индивидуальной иерархией ценностей наблюдается относительный характер ценностных ориентаций... Но, так или иначе, конкретная система ценностных ориентаций и их иерархии выступает регуляторами развития личности. Они служат критерием норм и правил поведения личности, по мере усвоения которых происходит её социализация.</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i/>
          <w:iCs/>
          <w:color w:val="000000"/>
          <w:sz w:val="16"/>
          <w:szCs w:val="16"/>
          <w:lang w:val="ru-RU"/>
        </w:rPr>
        <w:t>Социализация личности включает в себя усвоение социального опыта и социальную активность личности. В этом смысле она совпадает с развитием личности. Идеалы, нормы, средства и цели, выступающие как ценности личности, образуют систему её ценностных ориентаций, стержень её сознания и являются импульсом её действий и поступков...</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i/>
          <w:iCs/>
          <w:color w:val="000000"/>
          <w:sz w:val="16"/>
          <w:szCs w:val="16"/>
          <w:lang w:val="ru-RU"/>
        </w:rPr>
        <w:t>С проблемой высших ценностей, и прежде всего смыслом жизни, связана и проблема “экзистенциального вакуума”. В экзистенциальном вакууме оказывается человек, запутавшийся в ценностях или не нашедший их. Это состояние особенно широко распространено в наши дни. Традиционные и устоявшиеся ценности быстро разрушаются, и не только молодым, но и умудрённым жизнью людям часто не ясно, для чего жить, к чему стремиться, чего хотеть. Экзистенциальный вакуум, связанный с потерей смыслообразующих ценностей, с недостатком смысла жизни, имеет значительное отрицательное влияние на качество социализации личности и часто ведёт к развитию неврозов. Постоянным спутником и формой проявления экзистенциального вакуума является скука. В наше время она часто ставит гораздо больше проблем, чем даже нужда. Это объясняется тем, что нужда толкает человека к действию, активности по её преодолению, скука же часто приводит к бегству от</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color w:val="000000"/>
          <w:sz w:val="16"/>
          <w:szCs w:val="16"/>
          <w:lang w:val="ru-RU"/>
        </w:rPr>
        <w:t>реальности; пьянству, наркомании, а порой и к суициду; или к антисоциальному, отклоняющемуся поведению.</w:t>
      </w:r>
    </w:p>
    <w:p w:rsidR="00525C11" w:rsidRPr="00EF6106" w:rsidRDefault="00525C11" w:rsidP="00EF6106">
      <w:pPr>
        <w:shd w:val="clear" w:color="auto" w:fill="FFFFFF"/>
        <w:spacing w:after="0" w:line="240" w:lineRule="atLeast"/>
        <w:contextualSpacing/>
        <w:jc w:val="right"/>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(В.Н. Лавриненко, В.П. Ратникова)</w:t>
      </w:r>
      <w:r w:rsidRPr="00EF6106">
        <w:rPr>
          <w:rFonts w:ascii="Times New Roman" w:eastAsia="Times New Roman" w:hAnsi="Times New Roman" w:cs="Times New Roman"/>
          <w:color w:val="000000"/>
          <w:sz w:val="16"/>
          <w:szCs w:val="16"/>
          <w:lang w:val="ru-RU"/>
        </w:rPr>
        <w:br/>
      </w:r>
      <w:r w:rsidRPr="00EF6106">
        <w:rPr>
          <w:rFonts w:ascii="Times New Roman" w:eastAsia="Times New Roman" w:hAnsi="Times New Roman" w:cs="Times New Roman"/>
          <w:color w:val="000000"/>
          <w:sz w:val="16"/>
          <w:szCs w:val="16"/>
          <w:lang w:val="ru-RU"/>
        </w:rPr>
        <w:br/>
      </w:r>
    </w:p>
    <w:p w:rsidR="00525C11" w:rsidRPr="00EF6106" w:rsidRDefault="00525C11" w:rsidP="007C0AAF">
      <w:pPr>
        <w:numPr>
          <w:ilvl w:val="0"/>
          <w:numId w:val="47"/>
        </w:num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lang w:val="ru-RU"/>
        </w:rPr>
        <w:t xml:space="preserve">Что авторы называют системой ценностных ориентаций личности? Что, по мнению авторов, включает в себя социализация личности? </w:t>
      </w:r>
      <w:r w:rsidRPr="00EF6106">
        <w:rPr>
          <w:rFonts w:ascii="Times New Roman" w:eastAsia="Times New Roman" w:hAnsi="Times New Roman" w:cs="Times New Roman"/>
          <w:color w:val="000000"/>
          <w:sz w:val="16"/>
          <w:szCs w:val="16"/>
        </w:rPr>
        <w:t>Как в тексте объясняется причина возникновения иерархии ценностей?</w:t>
      </w:r>
    </w:p>
    <w:p w:rsidR="00525C11" w:rsidRPr="00EF6106" w:rsidRDefault="00525C11" w:rsidP="007C0AAF">
      <w:pPr>
        <w:numPr>
          <w:ilvl w:val="0"/>
          <w:numId w:val="47"/>
        </w:num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Используя обществоведческие знания, объясните смысл понятия «Отклоняющееся поведение» (</w:t>
      </w:r>
      <w:r w:rsidRPr="00EF6106">
        <w:rPr>
          <w:rFonts w:ascii="Times New Roman" w:eastAsia="Times New Roman" w:hAnsi="Times New Roman" w:cs="Times New Roman"/>
          <w:i/>
          <w:iCs/>
          <w:color w:val="000000"/>
          <w:sz w:val="16"/>
          <w:szCs w:val="16"/>
          <w:lang w:val="ru-RU"/>
        </w:rPr>
        <w:t>Объяснение смысла/определение понятия может быть дано в одном или нескольких распространенных предложениях</w:t>
      </w:r>
      <w:r w:rsidRPr="00EF6106">
        <w:rPr>
          <w:rFonts w:ascii="Times New Roman" w:eastAsia="Times New Roman" w:hAnsi="Times New Roman" w:cs="Times New Roman"/>
          <w:color w:val="000000"/>
          <w:sz w:val="16"/>
          <w:szCs w:val="16"/>
          <w:lang w:val="ru-RU"/>
        </w:rPr>
        <w:t>)</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p>
    <w:p w:rsidR="00525C11" w:rsidRPr="00EF6106" w:rsidRDefault="00525C11" w:rsidP="00EF6106">
      <w:pPr>
        <w:shd w:val="clear" w:color="auto" w:fill="FFFFFF"/>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b/>
          <w:bCs/>
          <w:i/>
          <w:iCs/>
          <w:color w:val="000000"/>
          <w:sz w:val="16"/>
          <w:szCs w:val="16"/>
        </w:rPr>
        <w:t>Вариант 2</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b/>
          <w:bCs/>
          <w:i/>
          <w:iCs/>
          <w:color w:val="000000"/>
          <w:sz w:val="16"/>
          <w:szCs w:val="16"/>
        </w:rPr>
        <w:t>Часть А</w:t>
      </w:r>
    </w:p>
    <w:p w:rsidR="00525C11" w:rsidRPr="00EF6106" w:rsidRDefault="00525C11" w:rsidP="007C0AAF">
      <w:pPr>
        <w:numPr>
          <w:ilvl w:val="0"/>
          <w:numId w:val="48"/>
        </w:num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lang w:val="ru-RU"/>
        </w:rPr>
        <w:t xml:space="preserve">Ниже приведён ряд терминов. Все они, за исключением двух, относятся к понятию </w:t>
      </w:r>
      <w:r w:rsidRPr="00EF6106">
        <w:rPr>
          <w:rFonts w:ascii="Times New Roman" w:eastAsia="Times New Roman" w:hAnsi="Times New Roman" w:cs="Times New Roman"/>
          <w:color w:val="000000"/>
          <w:sz w:val="16"/>
          <w:szCs w:val="16"/>
        </w:rPr>
        <w:t>«социальный конфликт»</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i/>
          <w:iCs/>
          <w:color w:val="000000"/>
          <w:sz w:val="16"/>
          <w:szCs w:val="16"/>
          <w:lang w:val="ru-RU"/>
        </w:rPr>
        <w:t>1) спор 2) пособник 3) партнёрство 4) противоречие 5) подстрекатель 6) мобильность</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p>
    <w:p w:rsidR="00525C11" w:rsidRPr="00EF6106" w:rsidRDefault="00525C11" w:rsidP="007C0AAF">
      <w:pPr>
        <w:numPr>
          <w:ilvl w:val="0"/>
          <w:numId w:val="49"/>
        </w:num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Выберите верные суждения о человеке и запишите</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color w:val="000000"/>
          <w:sz w:val="16"/>
          <w:szCs w:val="16"/>
          <w:lang w:val="ru-RU"/>
        </w:rPr>
        <w:t>цифры,</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color w:val="000000"/>
          <w:sz w:val="16"/>
          <w:szCs w:val="16"/>
          <w:lang w:val="ru-RU"/>
        </w:rPr>
        <w:t>под которыми они указаны.</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1) Каждый человек обладает биологической индивидуальностью.</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2) Человеку свойственно наличие мышления и словесной речи.</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3) Человек, в отличие от других живых существ, обладает способностью к целенаправленной, в том числе творческой, деятельности.</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4) Социальная природа человека проявляется в анатомо-физиологических чертах, строении различных систем и органов, инстинктах и рефлексах.</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5) Общественные потребности человека реализуются в его социальных взаимодействиях.</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p>
    <w:p w:rsidR="00525C11" w:rsidRPr="00EF6106" w:rsidRDefault="00525C11" w:rsidP="007C0AAF">
      <w:pPr>
        <w:numPr>
          <w:ilvl w:val="0"/>
          <w:numId w:val="50"/>
        </w:num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Установите соответствие между формами и этапами познания: к каждой позиции, данной в первом столбце, подберите соответствующую позицию из второго столбца.</w:t>
      </w:r>
    </w:p>
    <w:tbl>
      <w:tblPr>
        <w:tblW w:w="8364" w:type="dxa"/>
        <w:shd w:val="clear" w:color="auto" w:fill="FFFFFF"/>
        <w:tblCellMar>
          <w:top w:w="84" w:type="dxa"/>
          <w:left w:w="84" w:type="dxa"/>
          <w:bottom w:w="84" w:type="dxa"/>
          <w:right w:w="84" w:type="dxa"/>
        </w:tblCellMar>
        <w:tblLook w:val="04A0" w:firstRow="1" w:lastRow="0" w:firstColumn="1" w:lastColumn="0" w:noHBand="0" w:noVBand="1"/>
      </w:tblPr>
      <w:tblGrid>
        <w:gridCol w:w="4176"/>
        <w:gridCol w:w="4188"/>
      </w:tblGrid>
      <w:tr w:rsidR="00525C11" w:rsidRPr="00EF6106" w:rsidTr="00EF6106">
        <w:tc>
          <w:tcPr>
            <w:tcW w:w="39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Формы познания</w:t>
            </w:r>
          </w:p>
        </w:tc>
        <w:tc>
          <w:tcPr>
            <w:tcW w:w="40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Этапы познания</w:t>
            </w:r>
          </w:p>
        </w:tc>
      </w:tr>
      <w:tr w:rsidR="00525C11" w:rsidRPr="00EF6106" w:rsidTr="00EF6106">
        <w:trPr>
          <w:trHeight w:val="1776"/>
        </w:trPr>
        <w:tc>
          <w:tcPr>
            <w:tcW w:w="39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rPr>
              <w:lastRenderedPageBreak/>
              <w:t>A</w:t>
            </w:r>
            <w:r w:rsidRPr="00EF6106">
              <w:rPr>
                <w:rFonts w:ascii="Times New Roman" w:eastAsia="Times New Roman" w:hAnsi="Times New Roman" w:cs="Times New Roman"/>
                <w:color w:val="000000"/>
                <w:sz w:val="16"/>
                <w:szCs w:val="16"/>
                <w:lang w:val="ru-RU"/>
              </w:rPr>
              <w:t>) отражение в сознании человека внешних свойств предмета</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Б) отражение предметов и их свойств в виде целостного образа</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rPr>
              <w:t>B</w:t>
            </w:r>
            <w:r w:rsidRPr="00EF6106">
              <w:rPr>
                <w:rFonts w:ascii="Times New Roman" w:eastAsia="Times New Roman" w:hAnsi="Times New Roman" w:cs="Times New Roman"/>
                <w:color w:val="000000"/>
                <w:sz w:val="16"/>
                <w:szCs w:val="16"/>
                <w:lang w:val="ru-RU"/>
              </w:rPr>
              <w:t>) фиксация существенных свойств предмета</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Г) сохранение в памяти обобщенного образа предмета</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Д) утверждение или отрицание наличия у предмета каких-либо свойств</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Е) логический вывод новых суждений о предмете на основе имеющихся</w:t>
            </w:r>
          </w:p>
        </w:tc>
        <w:tc>
          <w:tcPr>
            <w:tcW w:w="40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 чувственное познание</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 рациональное познание</w:t>
            </w:r>
          </w:p>
        </w:tc>
      </w:tr>
    </w:tbl>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p>
    <w:p w:rsidR="00525C11" w:rsidRPr="00EF6106" w:rsidRDefault="00525C11" w:rsidP="007C0AAF">
      <w:pPr>
        <w:numPr>
          <w:ilvl w:val="0"/>
          <w:numId w:val="51"/>
        </w:num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lang w:val="ru-RU"/>
        </w:rPr>
        <w:t xml:space="preserve">Представьте, что Вы помогаете учителю оформить презентацию к уроку обществознания по теме «Общественное развитие». Один из слайдов называется «Критерии общественного прогресса». Что из перечисленного следует включить в этот слайд? </w:t>
      </w:r>
      <w:r w:rsidRPr="00EF6106">
        <w:rPr>
          <w:rFonts w:ascii="Times New Roman" w:eastAsia="Times New Roman" w:hAnsi="Times New Roman" w:cs="Times New Roman"/>
          <w:color w:val="000000"/>
          <w:sz w:val="16"/>
          <w:szCs w:val="16"/>
        </w:rPr>
        <w:t>Запишите цифры, под которыми указаны соответствующие характеристики.</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 рост уровня инфляции</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 развитие производительных сил</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3) увеличение свободы людей</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4) развитие науки и технологии</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5) сокращение рабочих мест</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6) ослабление социальной мобильности</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p>
    <w:p w:rsidR="00525C11" w:rsidRPr="00EF6106" w:rsidRDefault="00525C11" w:rsidP="007C0AAF">
      <w:pPr>
        <w:numPr>
          <w:ilvl w:val="0"/>
          <w:numId w:val="52"/>
        </w:num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Выберите верные суждения о факторных доходах и запишите цифры, под которыми они указаны.</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1) Прибыль – это превышение всех доходов фирмы над ее издержками</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2) К факторным доходам относят спрос и предложение</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3)Факторными доходами называют ресурсы, используемые людьми для создания жизненных благ</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4)Факторный доход от труда называется заработной платой</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5)Рента является факторным доходом от использования земли</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p>
    <w:p w:rsidR="00525C11" w:rsidRPr="00EF6106" w:rsidRDefault="00525C11" w:rsidP="007C0AAF">
      <w:pPr>
        <w:numPr>
          <w:ilvl w:val="0"/>
          <w:numId w:val="53"/>
        </w:num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Установите соответствие между примерами и видами издержек фирмы в краткосрочном периоде: к каждой позиции, данной в первом столбце, подберите соответствующую позицию из второго столбца.</w:t>
      </w:r>
    </w:p>
    <w:tbl>
      <w:tblPr>
        <w:tblW w:w="8076" w:type="dxa"/>
        <w:shd w:val="clear" w:color="auto" w:fill="FFFFFF"/>
        <w:tblCellMar>
          <w:top w:w="84" w:type="dxa"/>
          <w:left w:w="84" w:type="dxa"/>
          <w:bottom w:w="84" w:type="dxa"/>
          <w:right w:w="84" w:type="dxa"/>
        </w:tblCellMar>
        <w:tblLook w:val="04A0" w:firstRow="1" w:lastRow="0" w:firstColumn="1" w:lastColumn="0" w:noHBand="0" w:noVBand="1"/>
      </w:tblPr>
      <w:tblGrid>
        <w:gridCol w:w="4044"/>
        <w:gridCol w:w="4032"/>
      </w:tblGrid>
      <w:tr w:rsidR="00525C11" w:rsidRPr="00EF6106" w:rsidTr="00EF6106">
        <w:tc>
          <w:tcPr>
            <w:tcW w:w="38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ПРИМЕРЫ</w:t>
            </w:r>
          </w:p>
        </w:tc>
        <w:tc>
          <w:tcPr>
            <w:tcW w:w="38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ВИДЫ ИЗДЕРЖЕК</w:t>
            </w:r>
          </w:p>
        </w:tc>
      </w:tr>
      <w:tr w:rsidR="00525C11" w:rsidRPr="00EF6106" w:rsidTr="00EF6106">
        <w:trPr>
          <w:trHeight w:val="600"/>
        </w:trPr>
        <w:tc>
          <w:tcPr>
            <w:tcW w:w="38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А) проценты по кредитам</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Б) страховые выплаты</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В) плата за электроэнергию</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Г) транспортные расходы</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Д) оклады администрации</w:t>
            </w:r>
          </w:p>
        </w:tc>
        <w:tc>
          <w:tcPr>
            <w:tcW w:w="38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 переменные</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 постоянные</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p>
        </w:tc>
      </w:tr>
    </w:tbl>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p>
    <w:p w:rsidR="00525C11" w:rsidRPr="00EF6106" w:rsidRDefault="00525C11" w:rsidP="007C0AAF">
      <w:pPr>
        <w:numPr>
          <w:ilvl w:val="0"/>
          <w:numId w:val="54"/>
        </w:num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 xml:space="preserve">В городке </w:t>
      </w:r>
      <w:r w:rsidRPr="00EF6106">
        <w:rPr>
          <w:rFonts w:ascii="Times New Roman" w:eastAsia="Times New Roman" w:hAnsi="Times New Roman" w:cs="Times New Roman"/>
          <w:color w:val="000000"/>
          <w:sz w:val="16"/>
          <w:szCs w:val="16"/>
        </w:rPr>
        <w:t>Z</w:t>
      </w:r>
      <w:r w:rsidRPr="00EF6106">
        <w:rPr>
          <w:rFonts w:ascii="Times New Roman" w:eastAsia="Times New Roman" w:hAnsi="Times New Roman" w:cs="Times New Roman"/>
          <w:color w:val="000000"/>
          <w:sz w:val="16"/>
          <w:szCs w:val="16"/>
          <w:lang w:val="ru-RU"/>
        </w:rPr>
        <w:t xml:space="preserve"> электроэнергию, отопление, подачу воды в дома жителей осуществляет только одна компания. Выберите из приведённого ниже списка характеристики данного рынка и запишите цифры, под которыми они указаны.</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1) рынок средств производства</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2) чистая конкуренция</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3) местный рынок</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4) рыночный дефицит</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5) монополия</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6) рынок услуг</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p>
    <w:p w:rsidR="00525C11" w:rsidRPr="00EF6106" w:rsidRDefault="00525C11" w:rsidP="007C0AAF">
      <w:pPr>
        <w:numPr>
          <w:ilvl w:val="0"/>
          <w:numId w:val="55"/>
        </w:num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Выберите верные суждения о социальных группах и запишите цифры, под которыми они указаны.</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1) Неформальные социальные группы всегда имеют лидера, цель и план работы, систему статусов и ролей.</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2) Социальной группой называют любую совокупность людей, выделенную на основе общего социально значимого критерия.</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3) В зависимости от характера взаимодействия выделяют большие и малые социальные группы.</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4) В зависимости от рода трудовой деятельности, требующего определённой подготовки и являющегося обычно источником существования, выделяют социальные группы по профессиональному критерию.</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5) Квазигруппа — это неформальная, спонтанная, неустойчивая социальная общность, не имеющая определённой структуры и системы ценностей.</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p>
    <w:p w:rsidR="00525C11" w:rsidRPr="00EF6106" w:rsidRDefault="00525C11" w:rsidP="007C0AAF">
      <w:pPr>
        <w:numPr>
          <w:ilvl w:val="0"/>
          <w:numId w:val="56"/>
        </w:num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 xml:space="preserve">В ходе социологических опросов совершеннолетним жителям страны </w:t>
      </w:r>
      <w:r w:rsidRPr="00EF6106">
        <w:rPr>
          <w:rFonts w:ascii="Times New Roman" w:eastAsia="Times New Roman" w:hAnsi="Times New Roman" w:cs="Times New Roman"/>
          <w:color w:val="000000"/>
          <w:sz w:val="16"/>
          <w:szCs w:val="16"/>
        </w:rPr>
        <w:t>Z</w:t>
      </w:r>
      <w:r w:rsidRPr="00EF6106">
        <w:rPr>
          <w:rFonts w:ascii="Times New Roman" w:eastAsia="Times New Roman" w:hAnsi="Times New Roman" w:cs="Times New Roman"/>
          <w:color w:val="000000"/>
          <w:sz w:val="16"/>
          <w:szCs w:val="16"/>
          <w:lang w:val="ru-RU"/>
        </w:rPr>
        <w:t xml:space="preserve"> предложили определить их отношение к работе.</w:t>
      </w:r>
      <w:r w:rsidRPr="00EF6106">
        <w:rPr>
          <w:rFonts w:ascii="Times New Roman" w:eastAsia="Times New Roman" w:hAnsi="Times New Roman" w:cs="Times New Roman"/>
          <w:color w:val="000000"/>
          <w:sz w:val="16"/>
          <w:szCs w:val="16"/>
          <w:lang w:val="ru-RU"/>
        </w:rPr>
        <w:br/>
        <w:t>Полученные результаты (в % от числа опрошенных) представлены в графическом виде.</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noProof/>
          <w:color w:val="000000"/>
          <w:sz w:val="16"/>
          <w:szCs w:val="16"/>
        </w:rPr>
        <w:lastRenderedPageBreak/>
        <w:drawing>
          <wp:inline distT="0" distB="0" distL="0" distR="0" wp14:anchorId="44FFB62E" wp14:editId="20FCE445">
            <wp:extent cx="5967730" cy="2396490"/>
            <wp:effectExtent l="0" t="0" r="0" b="0"/>
            <wp:docPr id="1" name="Рисунок 1" descr="https://fsd.multiurok.ru/html/2022/09/15/s_63238c4f28866/phpkSLgBD_itogovaya-obcshestvoznanie-10-klass_html_42d4b7accf331f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d.multiurok.ru/html/2022/09/15/s_63238c4f28866/phpkSLgBD_itogovaya-obcshestvoznanie-10-klass_html_42d4b7accf331fd5.jp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967730" cy="2396490"/>
                    </a:xfrm>
                    <a:prstGeom prst="rect">
                      <a:avLst/>
                    </a:prstGeom>
                    <a:noFill/>
                    <a:ln>
                      <a:noFill/>
                    </a:ln>
                  </pic:spPr>
                </pic:pic>
              </a:graphicData>
            </a:graphic>
          </wp:inline>
        </w:drawing>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Найдите в приведённом списке выводы, которые можно сделать на основе диаграммы, и запишите цифры, под которыми они указаны.</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1) Среди опрошенных в 2008 г. доля тех, кто затруднились ответить, меньше доли тех, кто рассматривали работу как источник средств к существованию</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2) Среди опрошенных в 2018 г. доля тех, кто отметили, что в жизни есть более важные вещи, больше доли тех, кто затруднились ответить</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3) Равные доли респондентов в обоих опросах ответили, что работа является для них неприятной обязанностью</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4)Доля тех, кто отметили, что работа важна и интересна сама по себе, увеличилась за 10 лет</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5)Доля тех, кто рассматривали работу прежде всего как источник средств к существованию, выросла за 10 лет.</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p>
    <w:p w:rsidR="00525C11" w:rsidRPr="00EF6106" w:rsidRDefault="00525C11" w:rsidP="007C0AAF">
      <w:pPr>
        <w:numPr>
          <w:ilvl w:val="0"/>
          <w:numId w:val="57"/>
        </w:num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lang w:val="ru-RU"/>
        </w:rPr>
        <w:t xml:space="preserve">В стране </w:t>
      </w:r>
      <w:r w:rsidRPr="00EF6106">
        <w:rPr>
          <w:rFonts w:ascii="Times New Roman" w:eastAsia="Times New Roman" w:hAnsi="Times New Roman" w:cs="Times New Roman"/>
          <w:color w:val="000000"/>
          <w:sz w:val="16"/>
          <w:szCs w:val="16"/>
        </w:rPr>
        <w:t>Z</w:t>
      </w:r>
      <w:r w:rsidRPr="00EF6106">
        <w:rPr>
          <w:rFonts w:ascii="Times New Roman" w:eastAsia="Times New Roman" w:hAnsi="Times New Roman" w:cs="Times New Roman"/>
          <w:color w:val="000000"/>
          <w:sz w:val="16"/>
          <w:szCs w:val="16"/>
          <w:lang w:val="ru-RU"/>
        </w:rPr>
        <w:t xml:space="preserve"> происходят регулярные выборы в парламент. Какие признаки позволят сделать вывод, что в стране </w:t>
      </w:r>
      <w:r w:rsidRPr="00EF6106">
        <w:rPr>
          <w:rFonts w:ascii="Times New Roman" w:eastAsia="Times New Roman" w:hAnsi="Times New Roman" w:cs="Times New Roman"/>
          <w:color w:val="000000"/>
          <w:sz w:val="16"/>
          <w:szCs w:val="16"/>
        </w:rPr>
        <w:t>Z</w:t>
      </w:r>
      <w:r w:rsidRPr="00EF6106">
        <w:rPr>
          <w:rFonts w:ascii="Times New Roman" w:eastAsia="Times New Roman" w:hAnsi="Times New Roman" w:cs="Times New Roman"/>
          <w:color w:val="000000"/>
          <w:sz w:val="16"/>
          <w:szCs w:val="16"/>
          <w:lang w:val="ru-RU"/>
        </w:rPr>
        <w:t xml:space="preserve"> утвердился демократический режим? </w:t>
      </w:r>
      <w:r w:rsidRPr="00EF6106">
        <w:rPr>
          <w:rFonts w:ascii="Times New Roman" w:eastAsia="Times New Roman" w:hAnsi="Times New Roman" w:cs="Times New Roman"/>
          <w:color w:val="000000"/>
          <w:sz w:val="16"/>
          <w:szCs w:val="16"/>
        </w:rPr>
        <w:t>Запишите цифры, под которыми они указаны.</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 Президент обладает широкими полномочиями.</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2) В стране меньшинство имеет право на оппозицию при подчинении решениям большинства</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3) Правительство страны разрабатывает и исполняет государственный бюджет.</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4) В стране действует конституция.</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5) Права и свободы граждан гарантированы и защищены законом.</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6) В государстве различные ветви государственной власти достаточно независимы и уравновешивают друг друга</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p>
    <w:p w:rsidR="00525C11" w:rsidRPr="00EF6106" w:rsidRDefault="00525C11" w:rsidP="007C0AAF">
      <w:pPr>
        <w:numPr>
          <w:ilvl w:val="0"/>
          <w:numId w:val="58"/>
        </w:num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Установите соответствие между характеристиками и типами экономических систем: к каждой позиции, данной в первом столбце, подберите соответствующую позицию из второго столбца.</w:t>
      </w:r>
    </w:p>
    <w:tbl>
      <w:tblPr>
        <w:tblW w:w="8364" w:type="dxa"/>
        <w:shd w:val="clear" w:color="auto" w:fill="FFFFFF"/>
        <w:tblCellMar>
          <w:top w:w="84" w:type="dxa"/>
          <w:left w:w="84" w:type="dxa"/>
          <w:bottom w:w="84" w:type="dxa"/>
          <w:right w:w="84" w:type="dxa"/>
        </w:tblCellMar>
        <w:tblLook w:val="04A0" w:firstRow="1" w:lastRow="0" w:firstColumn="1" w:lastColumn="0" w:noHBand="0" w:noVBand="1"/>
      </w:tblPr>
      <w:tblGrid>
        <w:gridCol w:w="4182"/>
        <w:gridCol w:w="4182"/>
      </w:tblGrid>
      <w:tr w:rsidR="00525C11" w:rsidRPr="00EF6106" w:rsidTr="00EF6106">
        <w:tc>
          <w:tcPr>
            <w:tcW w:w="40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Характеристики</w:t>
            </w:r>
          </w:p>
        </w:tc>
        <w:tc>
          <w:tcPr>
            <w:tcW w:w="40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Типы экономических систем</w:t>
            </w:r>
          </w:p>
        </w:tc>
      </w:tr>
      <w:tr w:rsidR="00525C11" w:rsidRPr="00EF6106" w:rsidTr="00EF6106">
        <w:tc>
          <w:tcPr>
            <w:tcW w:w="40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А) централизованное планирование</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Б) свобода предпринимательства</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В) принцип уравнительного распределения</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Г) директивное ценообразование</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Д) конкуренция товаропроизводителей</w:t>
            </w:r>
          </w:p>
        </w:tc>
        <w:tc>
          <w:tcPr>
            <w:tcW w:w="40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 рыночная</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 командная (плановая)</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p>
        </w:tc>
      </w:tr>
    </w:tbl>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p>
    <w:p w:rsidR="00525C11" w:rsidRPr="00EF6106" w:rsidRDefault="00525C11" w:rsidP="007C0AAF">
      <w:pPr>
        <w:numPr>
          <w:ilvl w:val="0"/>
          <w:numId w:val="59"/>
        </w:num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lang w:val="ru-RU"/>
        </w:rPr>
        <w:t>Выберите верные суждения о юридической ответственности. Запишите цифры, под которыми они указаны.</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i/>
          <w:iCs/>
          <w:color w:val="000000"/>
          <w:sz w:val="16"/>
          <w:szCs w:val="16"/>
        </w:rPr>
        <w:t>Цифры укажите в порядке возрастания.</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1) Юридическая ответственность наступает только за совершённое преступление.</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2) Юридическая ответственность осуществляется в строгом соответствии с нормами права</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3) Административная ответственность налагается за совершение (а также подготовку и покушение) преступления</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4) Любой вид юридической ответственности влечет судимость правонарушителя</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5) К дисциплинарным взысканиям относят замечание, выговор, увольнение по соответствующим основаниям</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p>
    <w:p w:rsidR="00525C11" w:rsidRPr="00EF6106" w:rsidRDefault="00525C11" w:rsidP="007C0AAF">
      <w:pPr>
        <w:numPr>
          <w:ilvl w:val="0"/>
          <w:numId w:val="60"/>
        </w:num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Выберите верные суждения о культуре и её разновидностях и запишите цифры, под которыми они указаны.</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1) Получение коммерческой выгоды является целью создания произведений массового искусства.</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2) Элитарная культура отражает насущные духовные потребности широких масс.</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3) Элитарное искусство рассчитано на узкий круг потребителей, подготовленных к восприятию сложных по форме и содержанию произведений.</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4) Произведения массовой культуры, как правило, анонимны.</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lastRenderedPageBreak/>
        <w:t>5) Произведения народной культуры нередко передаются устно.</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p>
    <w:p w:rsidR="00525C11" w:rsidRPr="00EF6106" w:rsidRDefault="00525C11" w:rsidP="007C0AAF">
      <w:pPr>
        <w:numPr>
          <w:ilvl w:val="0"/>
          <w:numId w:val="61"/>
        </w:num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lang w:val="ru-RU"/>
        </w:rPr>
        <w:t xml:space="preserve">В стране </w:t>
      </w:r>
      <w:r w:rsidRPr="00EF6106">
        <w:rPr>
          <w:rFonts w:ascii="Times New Roman" w:eastAsia="Times New Roman" w:hAnsi="Times New Roman" w:cs="Times New Roman"/>
          <w:color w:val="000000"/>
          <w:sz w:val="16"/>
          <w:szCs w:val="16"/>
        </w:rPr>
        <w:t>Z</w:t>
      </w:r>
      <w:r w:rsidRPr="00EF6106">
        <w:rPr>
          <w:rFonts w:ascii="Times New Roman" w:eastAsia="Times New Roman" w:hAnsi="Times New Roman" w:cs="Times New Roman"/>
          <w:color w:val="000000"/>
          <w:sz w:val="16"/>
          <w:szCs w:val="16"/>
          <w:lang w:val="ru-RU"/>
        </w:rPr>
        <w:t xml:space="preserve"> информационные технологии являются важнейшим фактором производства. Какие иные признаки свидетельствуют о том, что страна </w:t>
      </w:r>
      <w:r w:rsidRPr="00EF6106">
        <w:rPr>
          <w:rFonts w:ascii="Times New Roman" w:eastAsia="Times New Roman" w:hAnsi="Times New Roman" w:cs="Times New Roman"/>
          <w:color w:val="000000"/>
          <w:sz w:val="16"/>
          <w:szCs w:val="16"/>
        </w:rPr>
        <w:t>Z</w:t>
      </w:r>
      <w:r w:rsidRPr="00EF6106">
        <w:rPr>
          <w:rFonts w:ascii="Times New Roman" w:eastAsia="Times New Roman" w:hAnsi="Times New Roman" w:cs="Times New Roman"/>
          <w:color w:val="000000"/>
          <w:sz w:val="16"/>
          <w:szCs w:val="16"/>
          <w:lang w:val="ru-RU"/>
        </w:rPr>
        <w:t xml:space="preserve"> развивается как постиндустриальное общество? </w:t>
      </w:r>
      <w:r w:rsidRPr="00EF6106">
        <w:rPr>
          <w:rFonts w:ascii="Times New Roman" w:eastAsia="Times New Roman" w:hAnsi="Times New Roman" w:cs="Times New Roman"/>
          <w:color w:val="000000"/>
          <w:sz w:val="16"/>
          <w:szCs w:val="16"/>
        </w:rPr>
        <w:t>Запишите цифры, под которыми они указаны.</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1) Общественные отношения регулируются правовыми и моральными нормами.</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2) Большинство населения занято в сфере услуг.</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3) Преобладают экстенсивные методы ведения хозяйства.</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4) Наибольшее развитие получают наукоёмкие, ресурсосберегающие технологии.</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5) Происходит широкое внедрение компьютерной техники в различные области жизни.</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6) Природные факторы оказывают влияние на развитие общества.</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p>
    <w:p w:rsidR="00525C11" w:rsidRPr="00EF6106" w:rsidRDefault="00525C11" w:rsidP="007C0AAF">
      <w:pPr>
        <w:numPr>
          <w:ilvl w:val="0"/>
          <w:numId w:val="62"/>
        </w:num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Установите со</w:t>
      </w:r>
      <w:r w:rsidRPr="00EF6106">
        <w:rPr>
          <w:rFonts w:ascii="Times New Roman" w:eastAsia="Times New Roman" w:hAnsi="Times New Roman" w:cs="Times New Roman"/>
          <w:color w:val="000000"/>
          <w:sz w:val="16"/>
          <w:szCs w:val="16"/>
          <w:lang w:val="ru-RU"/>
        </w:rPr>
        <w:softHyphen/>
        <w:t>от</w:t>
      </w:r>
      <w:r w:rsidRPr="00EF6106">
        <w:rPr>
          <w:rFonts w:ascii="Times New Roman" w:eastAsia="Times New Roman" w:hAnsi="Times New Roman" w:cs="Times New Roman"/>
          <w:color w:val="000000"/>
          <w:sz w:val="16"/>
          <w:szCs w:val="16"/>
          <w:lang w:val="ru-RU"/>
        </w:rPr>
        <w:softHyphen/>
        <w:t>вет</w:t>
      </w:r>
      <w:r w:rsidRPr="00EF6106">
        <w:rPr>
          <w:rFonts w:ascii="Times New Roman" w:eastAsia="Times New Roman" w:hAnsi="Times New Roman" w:cs="Times New Roman"/>
          <w:color w:val="000000"/>
          <w:sz w:val="16"/>
          <w:szCs w:val="16"/>
          <w:lang w:val="ru-RU"/>
        </w:rPr>
        <w:softHyphen/>
        <w:t>ствие между кон</w:t>
      </w:r>
      <w:r w:rsidRPr="00EF6106">
        <w:rPr>
          <w:rFonts w:ascii="Times New Roman" w:eastAsia="Times New Roman" w:hAnsi="Times New Roman" w:cs="Times New Roman"/>
          <w:color w:val="000000"/>
          <w:sz w:val="16"/>
          <w:szCs w:val="16"/>
          <w:lang w:val="ru-RU"/>
        </w:rPr>
        <w:softHyphen/>
        <w:t>крет</w:t>
      </w:r>
      <w:r w:rsidRPr="00EF6106">
        <w:rPr>
          <w:rFonts w:ascii="Times New Roman" w:eastAsia="Times New Roman" w:hAnsi="Times New Roman" w:cs="Times New Roman"/>
          <w:color w:val="000000"/>
          <w:sz w:val="16"/>
          <w:szCs w:val="16"/>
          <w:lang w:val="ru-RU"/>
        </w:rPr>
        <w:softHyphen/>
        <w:t>ной си</w:t>
      </w:r>
      <w:r w:rsidRPr="00EF6106">
        <w:rPr>
          <w:rFonts w:ascii="Times New Roman" w:eastAsia="Times New Roman" w:hAnsi="Times New Roman" w:cs="Times New Roman"/>
          <w:color w:val="000000"/>
          <w:sz w:val="16"/>
          <w:szCs w:val="16"/>
          <w:lang w:val="ru-RU"/>
        </w:rPr>
        <w:softHyphen/>
        <w:t>ту</w:t>
      </w:r>
      <w:r w:rsidRPr="00EF6106">
        <w:rPr>
          <w:rFonts w:ascii="Times New Roman" w:eastAsia="Times New Roman" w:hAnsi="Times New Roman" w:cs="Times New Roman"/>
          <w:color w:val="000000"/>
          <w:sz w:val="16"/>
          <w:szCs w:val="16"/>
          <w:lang w:val="ru-RU"/>
        </w:rPr>
        <w:softHyphen/>
        <w:t>а</w:t>
      </w:r>
      <w:r w:rsidRPr="00EF6106">
        <w:rPr>
          <w:rFonts w:ascii="Times New Roman" w:eastAsia="Times New Roman" w:hAnsi="Times New Roman" w:cs="Times New Roman"/>
          <w:color w:val="000000"/>
          <w:sz w:val="16"/>
          <w:szCs w:val="16"/>
          <w:lang w:val="ru-RU"/>
        </w:rPr>
        <w:softHyphen/>
        <w:t>ци</w:t>
      </w:r>
      <w:r w:rsidRPr="00EF6106">
        <w:rPr>
          <w:rFonts w:ascii="Times New Roman" w:eastAsia="Times New Roman" w:hAnsi="Times New Roman" w:cs="Times New Roman"/>
          <w:color w:val="000000"/>
          <w:sz w:val="16"/>
          <w:szCs w:val="16"/>
          <w:lang w:val="ru-RU"/>
        </w:rPr>
        <w:softHyphen/>
        <w:t>ей и типом правоотношений, ко</w:t>
      </w:r>
      <w:r w:rsidRPr="00EF6106">
        <w:rPr>
          <w:rFonts w:ascii="Times New Roman" w:eastAsia="Times New Roman" w:hAnsi="Times New Roman" w:cs="Times New Roman"/>
          <w:color w:val="000000"/>
          <w:sz w:val="16"/>
          <w:szCs w:val="16"/>
          <w:lang w:val="ru-RU"/>
        </w:rPr>
        <w:softHyphen/>
        <w:t>то</w:t>
      </w:r>
      <w:r w:rsidRPr="00EF6106">
        <w:rPr>
          <w:rFonts w:ascii="Times New Roman" w:eastAsia="Times New Roman" w:hAnsi="Times New Roman" w:cs="Times New Roman"/>
          <w:color w:val="000000"/>
          <w:sz w:val="16"/>
          <w:szCs w:val="16"/>
          <w:lang w:val="ru-RU"/>
        </w:rPr>
        <w:softHyphen/>
        <w:t>рый она иллюстрирует: к каж</w:t>
      </w:r>
      <w:r w:rsidRPr="00EF6106">
        <w:rPr>
          <w:rFonts w:ascii="Times New Roman" w:eastAsia="Times New Roman" w:hAnsi="Times New Roman" w:cs="Times New Roman"/>
          <w:color w:val="000000"/>
          <w:sz w:val="16"/>
          <w:szCs w:val="16"/>
          <w:lang w:val="ru-RU"/>
        </w:rPr>
        <w:softHyphen/>
        <w:t>дой позиции, дан</w:t>
      </w:r>
      <w:r w:rsidRPr="00EF6106">
        <w:rPr>
          <w:rFonts w:ascii="Times New Roman" w:eastAsia="Times New Roman" w:hAnsi="Times New Roman" w:cs="Times New Roman"/>
          <w:color w:val="000000"/>
          <w:sz w:val="16"/>
          <w:szCs w:val="16"/>
          <w:lang w:val="ru-RU"/>
        </w:rPr>
        <w:softHyphen/>
        <w:t>ной в пер</w:t>
      </w:r>
      <w:r w:rsidRPr="00EF6106">
        <w:rPr>
          <w:rFonts w:ascii="Times New Roman" w:eastAsia="Times New Roman" w:hAnsi="Times New Roman" w:cs="Times New Roman"/>
          <w:color w:val="000000"/>
          <w:sz w:val="16"/>
          <w:szCs w:val="16"/>
          <w:lang w:val="ru-RU"/>
        </w:rPr>
        <w:softHyphen/>
        <w:t>вом столбце, под</w:t>
      </w:r>
      <w:r w:rsidRPr="00EF6106">
        <w:rPr>
          <w:rFonts w:ascii="Times New Roman" w:eastAsia="Times New Roman" w:hAnsi="Times New Roman" w:cs="Times New Roman"/>
          <w:color w:val="000000"/>
          <w:sz w:val="16"/>
          <w:szCs w:val="16"/>
          <w:lang w:val="ru-RU"/>
        </w:rPr>
        <w:softHyphen/>
        <w:t>бе</w:t>
      </w:r>
      <w:r w:rsidRPr="00EF6106">
        <w:rPr>
          <w:rFonts w:ascii="Times New Roman" w:eastAsia="Times New Roman" w:hAnsi="Times New Roman" w:cs="Times New Roman"/>
          <w:color w:val="000000"/>
          <w:sz w:val="16"/>
          <w:szCs w:val="16"/>
          <w:lang w:val="ru-RU"/>
        </w:rPr>
        <w:softHyphen/>
        <w:t>ри</w:t>
      </w:r>
      <w:r w:rsidRPr="00EF6106">
        <w:rPr>
          <w:rFonts w:ascii="Times New Roman" w:eastAsia="Times New Roman" w:hAnsi="Times New Roman" w:cs="Times New Roman"/>
          <w:color w:val="000000"/>
          <w:sz w:val="16"/>
          <w:szCs w:val="16"/>
          <w:lang w:val="ru-RU"/>
        </w:rPr>
        <w:softHyphen/>
        <w:t>те со</w:t>
      </w:r>
      <w:r w:rsidRPr="00EF6106">
        <w:rPr>
          <w:rFonts w:ascii="Times New Roman" w:eastAsia="Times New Roman" w:hAnsi="Times New Roman" w:cs="Times New Roman"/>
          <w:color w:val="000000"/>
          <w:sz w:val="16"/>
          <w:szCs w:val="16"/>
          <w:lang w:val="ru-RU"/>
        </w:rPr>
        <w:softHyphen/>
        <w:t>от</w:t>
      </w:r>
      <w:r w:rsidRPr="00EF6106">
        <w:rPr>
          <w:rFonts w:ascii="Times New Roman" w:eastAsia="Times New Roman" w:hAnsi="Times New Roman" w:cs="Times New Roman"/>
          <w:color w:val="000000"/>
          <w:sz w:val="16"/>
          <w:szCs w:val="16"/>
          <w:lang w:val="ru-RU"/>
        </w:rPr>
        <w:softHyphen/>
        <w:t>вет</w:t>
      </w:r>
      <w:r w:rsidRPr="00EF6106">
        <w:rPr>
          <w:rFonts w:ascii="Times New Roman" w:eastAsia="Times New Roman" w:hAnsi="Times New Roman" w:cs="Times New Roman"/>
          <w:color w:val="000000"/>
          <w:sz w:val="16"/>
          <w:szCs w:val="16"/>
          <w:lang w:val="ru-RU"/>
        </w:rPr>
        <w:softHyphen/>
        <w:t>ству</w:t>
      </w:r>
      <w:r w:rsidRPr="00EF6106">
        <w:rPr>
          <w:rFonts w:ascii="Times New Roman" w:eastAsia="Times New Roman" w:hAnsi="Times New Roman" w:cs="Times New Roman"/>
          <w:color w:val="000000"/>
          <w:sz w:val="16"/>
          <w:szCs w:val="16"/>
          <w:lang w:val="ru-RU"/>
        </w:rPr>
        <w:softHyphen/>
        <w:t>ю</w:t>
      </w:r>
      <w:r w:rsidRPr="00EF6106">
        <w:rPr>
          <w:rFonts w:ascii="Times New Roman" w:eastAsia="Times New Roman" w:hAnsi="Times New Roman" w:cs="Times New Roman"/>
          <w:color w:val="000000"/>
          <w:sz w:val="16"/>
          <w:szCs w:val="16"/>
          <w:lang w:val="ru-RU"/>
        </w:rPr>
        <w:softHyphen/>
        <w:t>щую по</w:t>
      </w:r>
      <w:r w:rsidRPr="00EF6106">
        <w:rPr>
          <w:rFonts w:ascii="Times New Roman" w:eastAsia="Times New Roman" w:hAnsi="Times New Roman" w:cs="Times New Roman"/>
          <w:color w:val="000000"/>
          <w:sz w:val="16"/>
          <w:szCs w:val="16"/>
          <w:lang w:val="ru-RU"/>
        </w:rPr>
        <w:softHyphen/>
        <w:t>зи</w:t>
      </w:r>
      <w:r w:rsidRPr="00EF6106">
        <w:rPr>
          <w:rFonts w:ascii="Times New Roman" w:eastAsia="Times New Roman" w:hAnsi="Times New Roman" w:cs="Times New Roman"/>
          <w:color w:val="000000"/>
          <w:sz w:val="16"/>
          <w:szCs w:val="16"/>
          <w:lang w:val="ru-RU"/>
        </w:rPr>
        <w:softHyphen/>
        <w:t>цию из вто</w:t>
      </w:r>
      <w:r w:rsidRPr="00EF6106">
        <w:rPr>
          <w:rFonts w:ascii="Times New Roman" w:eastAsia="Times New Roman" w:hAnsi="Times New Roman" w:cs="Times New Roman"/>
          <w:color w:val="000000"/>
          <w:sz w:val="16"/>
          <w:szCs w:val="16"/>
          <w:lang w:val="ru-RU"/>
        </w:rPr>
        <w:softHyphen/>
        <w:t>ро</w:t>
      </w:r>
      <w:r w:rsidRPr="00EF6106">
        <w:rPr>
          <w:rFonts w:ascii="Times New Roman" w:eastAsia="Times New Roman" w:hAnsi="Times New Roman" w:cs="Times New Roman"/>
          <w:color w:val="000000"/>
          <w:sz w:val="16"/>
          <w:szCs w:val="16"/>
          <w:lang w:val="ru-RU"/>
        </w:rPr>
        <w:softHyphen/>
        <w:t>го столбца.</w:t>
      </w:r>
    </w:p>
    <w:tbl>
      <w:tblPr>
        <w:tblW w:w="8472" w:type="dxa"/>
        <w:shd w:val="clear" w:color="auto" w:fill="FFFFFF"/>
        <w:tblCellMar>
          <w:top w:w="36" w:type="dxa"/>
          <w:left w:w="36" w:type="dxa"/>
          <w:bottom w:w="36" w:type="dxa"/>
          <w:right w:w="36" w:type="dxa"/>
        </w:tblCellMar>
        <w:tblLook w:val="04A0" w:firstRow="1" w:lastRow="0" w:firstColumn="1" w:lastColumn="0" w:noHBand="0" w:noVBand="1"/>
      </w:tblPr>
      <w:tblGrid>
        <w:gridCol w:w="6574"/>
        <w:gridCol w:w="1898"/>
      </w:tblGrid>
      <w:tr w:rsidR="00525C11" w:rsidRPr="00EF6106" w:rsidTr="00EF6106">
        <w:tc>
          <w:tcPr>
            <w:tcW w:w="6444" w:type="dxa"/>
            <w:shd w:val="clear" w:color="auto" w:fill="FFFFFF"/>
            <w:tcMar>
              <w:top w:w="0" w:type="dxa"/>
              <w:left w:w="0" w:type="dxa"/>
              <w:bottom w:w="0" w:type="dxa"/>
              <w:right w:w="0" w:type="dxa"/>
            </w:tcMar>
            <w:vAlign w:val="cente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СИТУАЦИИ</w:t>
            </w:r>
          </w:p>
        </w:tc>
        <w:tc>
          <w:tcPr>
            <w:tcW w:w="1860" w:type="dxa"/>
            <w:shd w:val="clear" w:color="auto" w:fill="FFFFFF"/>
            <w:tcMar>
              <w:top w:w="0" w:type="dxa"/>
              <w:left w:w="0" w:type="dxa"/>
              <w:bottom w:w="0" w:type="dxa"/>
              <w:right w:w="0" w:type="dxa"/>
            </w:tcMar>
            <w:vAlign w:val="cente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ТИПЫ ПРАВООТНОШЕНИЙ</w:t>
            </w:r>
          </w:p>
        </w:tc>
      </w:tr>
      <w:tr w:rsidR="00525C11" w:rsidRPr="00EF6106" w:rsidTr="00EF6106">
        <w:trPr>
          <w:trHeight w:val="636"/>
        </w:trPr>
        <w:tc>
          <w:tcPr>
            <w:tcW w:w="6444" w:type="dxa"/>
            <w:shd w:val="clear" w:color="auto" w:fill="FFFFFF"/>
            <w:tcMar>
              <w:top w:w="0" w:type="dxa"/>
              <w:left w:w="0"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rPr>
              <w:t>A</w:t>
            </w:r>
            <w:r w:rsidRPr="00EF6106">
              <w:rPr>
                <w:rFonts w:ascii="Times New Roman" w:eastAsia="Times New Roman" w:hAnsi="Times New Roman" w:cs="Times New Roman"/>
                <w:color w:val="000000"/>
                <w:sz w:val="16"/>
                <w:szCs w:val="16"/>
                <w:lang w:val="ru-RU"/>
              </w:rPr>
              <w:t>) су</w:t>
            </w:r>
            <w:r w:rsidRPr="00EF6106">
              <w:rPr>
                <w:rFonts w:ascii="Times New Roman" w:eastAsia="Times New Roman" w:hAnsi="Times New Roman" w:cs="Times New Roman"/>
                <w:color w:val="000000"/>
                <w:sz w:val="16"/>
                <w:szCs w:val="16"/>
                <w:lang w:val="ru-RU"/>
              </w:rPr>
              <w:softHyphen/>
              <w:t>пру</w:t>
            </w:r>
            <w:r w:rsidRPr="00EF6106">
              <w:rPr>
                <w:rFonts w:ascii="Times New Roman" w:eastAsia="Times New Roman" w:hAnsi="Times New Roman" w:cs="Times New Roman"/>
                <w:color w:val="000000"/>
                <w:sz w:val="16"/>
                <w:szCs w:val="16"/>
                <w:lang w:val="ru-RU"/>
              </w:rPr>
              <w:softHyphen/>
              <w:t>ги от</w:t>
            </w:r>
            <w:r w:rsidRPr="00EF6106">
              <w:rPr>
                <w:rFonts w:ascii="Times New Roman" w:eastAsia="Times New Roman" w:hAnsi="Times New Roman" w:cs="Times New Roman"/>
                <w:color w:val="000000"/>
                <w:sz w:val="16"/>
                <w:szCs w:val="16"/>
                <w:lang w:val="ru-RU"/>
              </w:rPr>
              <w:softHyphen/>
              <w:t>кры</w:t>
            </w:r>
            <w:r w:rsidRPr="00EF6106">
              <w:rPr>
                <w:rFonts w:ascii="Times New Roman" w:eastAsia="Times New Roman" w:hAnsi="Times New Roman" w:cs="Times New Roman"/>
                <w:color w:val="000000"/>
                <w:sz w:val="16"/>
                <w:szCs w:val="16"/>
                <w:lang w:val="ru-RU"/>
              </w:rPr>
              <w:softHyphen/>
              <w:t>ли се</w:t>
            </w:r>
            <w:r w:rsidRPr="00EF6106">
              <w:rPr>
                <w:rFonts w:ascii="Times New Roman" w:eastAsia="Times New Roman" w:hAnsi="Times New Roman" w:cs="Times New Roman"/>
                <w:color w:val="000000"/>
                <w:sz w:val="16"/>
                <w:szCs w:val="16"/>
                <w:lang w:val="ru-RU"/>
              </w:rPr>
              <w:softHyphen/>
              <w:t>мей</w:t>
            </w:r>
            <w:r w:rsidRPr="00EF6106">
              <w:rPr>
                <w:rFonts w:ascii="Times New Roman" w:eastAsia="Times New Roman" w:hAnsi="Times New Roman" w:cs="Times New Roman"/>
                <w:color w:val="000000"/>
                <w:sz w:val="16"/>
                <w:szCs w:val="16"/>
                <w:lang w:val="ru-RU"/>
              </w:rPr>
              <w:softHyphen/>
              <w:t>ный ресторан</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Б) ав</w:t>
            </w:r>
            <w:r w:rsidRPr="00EF6106">
              <w:rPr>
                <w:rFonts w:ascii="Times New Roman" w:eastAsia="Times New Roman" w:hAnsi="Times New Roman" w:cs="Times New Roman"/>
                <w:color w:val="000000"/>
                <w:sz w:val="16"/>
                <w:szCs w:val="16"/>
                <w:lang w:val="ru-RU"/>
              </w:rPr>
              <w:softHyphen/>
              <w:t>то</w:t>
            </w:r>
            <w:r w:rsidRPr="00EF6106">
              <w:rPr>
                <w:rFonts w:ascii="Times New Roman" w:eastAsia="Times New Roman" w:hAnsi="Times New Roman" w:cs="Times New Roman"/>
                <w:color w:val="000000"/>
                <w:sz w:val="16"/>
                <w:szCs w:val="16"/>
                <w:lang w:val="ru-RU"/>
              </w:rPr>
              <w:softHyphen/>
              <w:t>мо</w:t>
            </w:r>
            <w:r w:rsidRPr="00EF6106">
              <w:rPr>
                <w:rFonts w:ascii="Times New Roman" w:eastAsia="Times New Roman" w:hAnsi="Times New Roman" w:cs="Times New Roman"/>
                <w:color w:val="000000"/>
                <w:sz w:val="16"/>
                <w:szCs w:val="16"/>
                <w:lang w:val="ru-RU"/>
              </w:rPr>
              <w:softHyphen/>
              <w:t>би</w:t>
            </w:r>
            <w:r w:rsidRPr="00EF6106">
              <w:rPr>
                <w:rFonts w:ascii="Times New Roman" w:eastAsia="Times New Roman" w:hAnsi="Times New Roman" w:cs="Times New Roman"/>
                <w:color w:val="000000"/>
                <w:sz w:val="16"/>
                <w:szCs w:val="16"/>
                <w:lang w:val="ru-RU"/>
              </w:rPr>
              <w:softHyphen/>
              <w:t>лист пре</w:t>
            </w:r>
            <w:r w:rsidRPr="00EF6106">
              <w:rPr>
                <w:rFonts w:ascii="Times New Roman" w:eastAsia="Times New Roman" w:hAnsi="Times New Roman" w:cs="Times New Roman"/>
                <w:color w:val="000000"/>
                <w:sz w:val="16"/>
                <w:szCs w:val="16"/>
                <w:lang w:val="ru-RU"/>
              </w:rPr>
              <w:softHyphen/>
              <w:t>вы</w:t>
            </w:r>
            <w:r w:rsidRPr="00EF6106">
              <w:rPr>
                <w:rFonts w:ascii="Times New Roman" w:eastAsia="Times New Roman" w:hAnsi="Times New Roman" w:cs="Times New Roman"/>
                <w:color w:val="000000"/>
                <w:sz w:val="16"/>
                <w:szCs w:val="16"/>
                <w:lang w:val="ru-RU"/>
              </w:rPr>
              <w:softHyphen/>
              <w:t>сил раз</w:t>
            </w:r>
            <w:r w:rsidRPr="00EF6106">
              <w:rPr>
                <w:rFonts w:ascii="Times New Roman" w:eastAsia="Times New Roman" w:hAnsi="Times New Roman" w:cs="Times New Roman"/>
                <w:color w:val="000000"/>
                <w:sz w:val="16"/>
                <w:szCs w:val="16"/>
                <w:lang w:val="ru-RU"/>
              </w:rPr>
              <w:softHyphen/>
              <w:t>ре</w:t>
            </w:r>
            <w:r w:rsidRPr="00EF6106">
              <w:rPr>
                <w:rFonts w:ascii="Times New Roman" w:eastAsia="Times New Roman" w:hAnsi="Times New Roman" w:cs="Times New Roman"/>
                <w:color w:val="000000"/>
                <w:sz w:val="16"/>
                <w:szCs w:val="16"/>
                <w:lang w:val="ru-RU"/>
              </w:rPr>
              <w:softHyphen/>
              <w:t>шен</w:t>
            </w:r>
            <w:r w:rsidRPr="00EF6106">
              <w:rPr>
                <w:rFonts w:ascii="Times New Roman" w:eastAsia="Times New Roman" w:hAnsi="Times New Roman" w:cs="Times New Roman"/>
                <w:color w:val="000000"/>
                <w:sz w:val="16"/>
                <w:szCs w:val="16"/>
                <w:lang w:val="ru-RU"/>
              </w:rPr>
              <w:softHyphen/>
              <w:t>ную ско</w:t>
            </w:r>
            <w:r w:rsidRPr="00EF6106">
              <w:rPr>
                <w:rFonts w:ascii="Times New Roman" w:eastAsia="Times New Roman" w:hAnsi="Times New Roman" w:cs="Times New Roman"/>
                <w:color w:val="000000"/>
                <w:sz w:val="16"/>
                <w:szCs w:val="16"/>
                <w:lang w:val="ru-RU"/>
              </w:rPr>
              <w:softHyphen/>
              <w:t>рость в на</w:t>
            </w:r>
            <w:r w:rsidRPr="00EF6106">
              <w:rPr>
                <w:rFonts w:ascii="Times New Roman" w:eastAsia="Times New Roman" w:hAnsi="Times New Roman" w:cs="Times New Roman"/>
                <w:color w:val="000000"/>
                <w:sz w:val="16"/>
                <w:szCs w:val="16"/>
                <w:lang w:val="ru-RU"/>
              </w:rPr>
              <w:softHyphen/>
              <w:t>се</w:t>
            </w:r>
            <w:r w:rsidRPr="00EF6106">
              <w:rPr>
                <w:rFonts w:ascii="Times New Roman" w:eastAsia="Times New Roman" w:hAnsi="Times New Roman" w:cs="Times New Roman"/>
                <w:color w:val="000000"/>
                <w:sz w:val="16"/>
                <w:szCs w:val="16"/>
                <w:lang w:val="ru-RU"/>
              </w:rPr>
              <w:softHyphen/>
              <w:t>лен</w:t>
            </w:r>
            <w:r w:rsidRPr="00EF6106">
              <w:rPr>
                <w:rFonts w:ascii="Times New Roman" w:eastAsia="Times New Roman" w:hAnsi="Times New Roman" w:cs="Times New Roman"/>
                <w:color w:val="000000"/>
                <w:sz w:val="16"/>
                <w:szCs w:val="16"/>
                <w:lang w:val="ru-RU"/>
              </w:rPr>
              <w:softHyphen/>
              <w:t>ном пункте</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rPr>
              <w:t>B</w:t>
            </w:r>
            <w:r w:rsidRPr="00EF6106">
              <w:rPr>
                <w:rFonts w:ascii="Times New Roman" w:eastAsia="Times New Roman" w:hAnsi="Times New Roman" w:cs="Times New Roman"/>
                <w:color w:val="000000"/>
                <w:sz w:val="16"/>
                <w:szCs w:val="16"/>
                <w:lang w:val="ru-RU"/>
              </w:rPr>
              <w:t>) отец и сын со</w:t>
            </w:r>
            <w:r w:rsidRPr="00EF6106">
              <w:rPr>
                <w:rFonts w:ascii="Times New Roman" w:eastAsia="Times New Roman" w:hAnsi="Times New Roman" w:cs="Times New Roman"/>
                <w:color w:val="000000"/>
                <w:sz w:val="16"/>
                <w:szCs w:val="16"/>
                <w:lang w:val="ru-RU"/>
              </w:rPr>
              <w:softHyphen/>
              <w:t>вер</w:t>
            </w:r>
            <w:r w:rsidRPr="00EF6106">
              <w:rPr>
                <w:rFonts w:ascii="Times New Roman" w:eastAsia="Times New Roman" w:hAnsi="Times New Roman" w:cs="Times New Roman"/>
                <w:color w:val="000000"/>
                <w:sz w:val="16"/>
                <w:szCs w:val="16"/>
                <w:lang w:val="ru-RU"/>
              </w:rPr>
              <w:softHyphen/>
              <w:t>ши</w:t>
            </w:r>
            <w:r w:rsidRPr="00EF6106">
              <w:rPr>
                <w:rFonts w:ascii="Times New Roman" w:eastAsia="Times New Roman" w:hAnsi="Times New Roman" w:cs="Times New Roman"/>
                <w:color w:val="000000"/>
                <w:sz w:val="16"/>
                <w:szCs w:val="16"/>
                <w:lang w:val="ru-RU"/>
              </w:rPr>
              <w:softHyphen/>
              <w:t>ли раз</w:t>
            </w:r>
            <w:r w:rsidRPr="00EF6106">
              <w:rPr>
                <w:rFonts w:ascii="Times New Roman" w:eastAsia="Times New Roman" w:hAnsi="Times New Roman" w:cs="Times New Roman"/>
                <w:color w:val="000000"/>
                <w:sz w:val="16"/>
                <w:szCs w:val="16"/>
                <w:lang w:val="ru-RU"/>
              </w:rPr>
              <w:softHyphen/>
              <w:t>бой</w:t>
            </w:r>
            <w:r w:rsidRPr="00EF6106">
              <w:rPr>
                <w:rFonts w:ascii="Times New Roman" w:eastAsia="Times New Roman" w:hAnsi="Times New Roman" w:cs="Times New Roman"/>
                <w:color w:val="000000"/>
                <w:sz w:val="16"/>
                <w:szCs w:val="16"/>
                <w:lang w:val="ru-RU"/>
              </w:rPr>
              <w:softHyphen/>
              <w:t>ное на</w:t>
            </w:r>
            <w:r w:rsidRPr="00EF6106">
              <w:rPr>
                <w:rFonts w:ascii="Times New Roman" w:eastAsia="Times New Roman" w:hAnsi="Times New Roman" w:cs="Times New Roman"/>
                <w:color w:val="000000"/>
                <w:sz w:val="16"/>
                <w:szCs w:val="16"/>
                <w:lang w:val="ru-RU"/>
              </w:rPr>
              <w:softHyphen/>
              <w:t>па</w:t>
            </w:r>
            <w:r w:rsidRPr="00EF6106">
              <w:rPr>
                <w:rFonts w:ascii="Times New Roman" w:eastAsia="Times New Roman" w:hAnsi="Times New Roman" w:cs="Times New Roman"/>
                <w:color w:val="000000"/>
                <w:sz w:val="16"/>
                <w:szCs w:val="16"/>
                <w:lang w:val="ru-RU"/>
              </w:rPr>
              <w:softHyphen/>
              <w:t>де</w:t>
            </w:r>
            <w:r w:rsidRPr="00EF6106">
              <w:rPr>
                <w:rFonts w:ascii="Times New Roman" w:eastAsia="Times New Roman" w:hAnsi="Times New Roman" w:cs="Times New Roman"/>
                <w:color w:val="000000"/>
                <w:sz w:val="16"/>
                <w:szCs w:val="16"/>
                <w:lang w:val="ru-RU"/>
              </w:rPr>
              <w:softHyphen/>
              <w:t>ние на ин</w:t>
            </w:r>
            <w:r w:rsidRPr="00EF6106">
              <w:rPr>
                <w:rFonts w:ascii="Times New Roman" w:eastAsia="Times New Roman" w:hAnsi="Times New Roman" w:cs="Times New Roman"/>
                <w:color w:val="000000"/>
                <w:sz w:val="16"/>
                <w:szCs w:val="16"/>
                <w:lang w:val="ru-RU"/>
              </w:rPr>
              <w:softHyphen/>
              <w:t>кас</w:t>
            </w:r>
            <w:r w:rsidRPr="00EF6106">
              <w:rPr>
                <w:rFonts w:ascii="Times New Roman" w:eastAsia="Times New Roman" w:hAnsi="Times New Roman" w:cs="Times New Roman"/>
                <w:color w:val="000000"/>
                <w:sz w:val="16"/>
                <w:szCs w:val="16"/>
                <w:lang w:val="ru-RU"/>
              </w:rPr>
              <w:softHyphen/>
              <w:t>са</w:t>
            </w:r>
            <w:r w:rsidRPr="00EF6106">
              <w:rPr>
                <w:rFonts w:ascii="Times New Roman" w:eastAsia="Times New Roman" w:hAnsi="Times New Roman" w:cs="Times New Roman"/>
                <w:color w:val="000000"/>
                <w:sz w:val="16"/>
                <w:szCs w:val="16"/>
                <w:lang w:val="ru-RU"/>
              </w:rPr>
              <w:softHyphen/>
              <w:t>то</w:t>
            </w:r>
            <w:r w:rsidRPr="00EF6106">
              <w:rPr>
                <w:rFonts w:ascii="Times New Roman" w:eastAsia="Times New Roman" w:hAnsi="Times New Roman" w:cs="Times New Roman"/>
                <w:color w:val="000000"/>
                <w:sz w:val="16"/>
                <w:szCs w:val="16"/>
                <w:lang w:val="ru-RU"/>
              </w:rPr>
              <w:softHyphen/>
              <w:t>ра</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Г) су</w:t>
            </w:r>
            <w:r w:rsidRPr="00EF6106">
              <w:rPr>
                <w:rFonts w:ascii="Times New Roman" w:eastAsia="Times New Roman" w:hAnsi="Times New Roman" w:cs="Times New Roman"/>
                <w:color w:val="000000"/>
                <w:sz w:val="16"/>
                <w:szCs w:val="16"/>
                <w:lang w:val="ru-RU"/>
              </w:rPr>
              <w:softHyphen/>
              <w:t>пру</w:t>
            </w:r>
            <w:r w:rsidRPr="00EF6106">
              <w:rPr>
                <w:rFonts w:ascii="Times New Roman" w:eastAsia="Times New Roman" w:hAnsi="Times New Roman" w:cs="Times New Roman"/>
                <w:color w:val="000000"/>
                <w:sz w:val="16"/>
                <w:szCs w:val="16"/>
                <w:lang w:val="ru-RU"/>
              </w:rPr>
              <w:softHyphen/>
              <w:t>ги по</w:t>
            </w:r>
            <w:r w:rsidRPr="00EF6106">
              <w:rPr>
                <w:rFonts w:ascii="Times New Roman" w:eastAsia="Times New Roman" w:hAnsi="Times New Roman" w:cs="Times New Roman"/>
                <w:color w:val="000000"/>
                <w:sz w:val="16"/>
                <w:szCs w:val="16"/>
                <w:lang w:val="ru-RU"/>
              </w:rPr>
              <w:softHyphen/>
              <w:t>да</w:t>
            </w:r>
            <w:r w:rsidRPr="00EF6106">
              <w:rPr>
                <w:rFonts w:ascii="Times New Roman" w:eastAsia="Times New Roman" w:hAnsi="Times New Roman" w:cs="Times New Roman"/>
                <w:color w:val="000000"/>
                <w:sz w:val="16"/>
                <w:szCs w:val="16"/>
                <w:lang w:val="ru-RU"/>
              </w:rPr>
              <w:softHyphen/>
              <w:t>ли в ЗАГС за</w:t>
            </w:r>
            <w:r w:rsidRPr="00EF6106">
              <w:rPr>
                <w:rFonts w:ascii="Times New Roman" w:eastAsia="Times New Roman" w:hAnsi="Times New Roman" w:cs="Times New Roman"/>
                <w:color w:val="000000"/>
                <w:sz w:val="16"/>
                <w:szCs w:val="16"/>
                <w:lang w:val="ru-RU"/>
              </w:rPr>
              <w:softHyphen/>
              <w:t>яв</w:t>
            </w:r>
            <w:r w:rsidRPr="00EF6106">
              <w:rPr>
                <w:rFonts w:ascii="Times New Roman" w:eastAsia="Times New Roman" w:hAnsi="Times New Roman" w:cs="Times New Roman"/>
                <w:color w:val="000000"/>
                <w:sz w:val="16"/>
                <w:szCs w:val="16"/>
                <w:lang w:val="ru-RU"/>
              </w:rPr>
              <w:softHyphen/>
              <w:t>ле</w:t>
            </w:r>
            <w:r w:rsidRPr="00EF6106">
              <w:rPr>
                <w:rFonts w:ascii="Times New Roman" w:eastAsia="Times New Roman" w:hAnsi="Times New Roman" w:cs="Times New Roman"/>
                <w:color w:val="000000"/>
                <w:sz w:val="16"/>
                <w:szCs w:val="16"/>
                <w:lang w:val="ru-RU"/>
              </w:rPr>
              <w:softHyphen/>
              <w:t>ние о рас</w:t>
            </w:r>
            <w:r w:rsidRPr="00EF6106">
              <w:rPr>
                <w:rFonts w:ascii="Times New Roman" w:eastAsia="Times New Roman" w:hAnsi="Times New Roman" w:cs="Times New Roman"/>
                <w:color w:val="000000"/>
                <w:sz w:val="16"/>
                <w:szCs w:val="16"/>
                <w:lang w:val="ru-RU"/>
              </w:rPr>
              <w:softHyphen/>
              <w:t>тор</w:t>
            </w:r>
            <w:r w:rsidRPr="00EF6106">
              <w:rPr>
                <w:rFonts w:ascii="Times New Roman" w:eastAsia="Times New Roman" w:hAnsi="Times New Roman" w:cs="Times New Roman"/>
                <w:color w:val="000000"/>
                <w:sz w:val="16"/>
                <w:szCs w:val="16"/>
                <w:lang w:val="ru-RU"/>
              </w:rPr>
              <w:softHyphen/>
              <w:t>же</w:t>
            </w:r>
            <w:r w:rsidRPr="00EF6106">
              <w:rPr>
                <w:rFonts w:ascii="Times New Roman" w:eastAsia="Times New Roman" w:hAnsi="Times New Roman" w:cs="Times New Roman"/>
                <w:color w:val="000000"/>
                <w:sz w:val="16"/>
                <w:szCs w:val="16"/>
                <w:lang w:val="ru-RU"/>
              </w:rPr>
              <w:softHyphen/>
              <w:t>нии брака</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Д) ро</w:t>
            </w:r>
            <w:r w:rsidRPr="00EF6106">
              <w:rPr>
                <w:rFonts w:ascii="Times New Roman" w:eastAsia="Times New Roman" w:hAnsi="Times New Roman" w:cs="Times New Roman"/>
                <w:color w:val="000000"/>
                <w:sz w:val="16"/>
                <w:szCs w:val="16"/>
                <w:lang w:val="ru-RU"/>
              </w:rPr>
              <w:softHyphen/>
              <w:t>ди</w:t>
            </w:r>
            <w:r w:rsidRPr="00EF6106">
              <w:rPr>
                <w:rFonts w:ascii="Times New Roman" w:eastAsia="Times New Roman" w:hAnsi="Times New Roman" w:cs="Times New Roman"/>
                <w:color w:val="000000"/>
                <w:sz w:val="16"/>
                <w:szCs w:val="16"/>
                <w:lang w:val="ru-RU"/>
              </w:rPr>
              <w:softHyphen/>
              <w:t>те</w:t>
            </w:r>
            <w:r w:rsidRPr="00EF6106">
              <w:rPr>
                <w:rFonts w:ascii="Times New Roman" w:eastAsia="Times New Roman" w:hAnsi="Times New Roman" w:cs="Times New Roman"/>
                <w:color w:val="000000"/>
                <w:sz w:val="16"/>
                <w:szCs w:val="16"/>
                <w:lang w:val="ru-RU"/>
              </w:rPr>
              <w:softHyphen/>
              <w:t>ли по</w:t>
            </w:r>
            <w:r w:rsidRPr="00EF6106">
              <w:rPr>
                <w:rFonts w:ascii="Times New Roman" w:eastAsia="Times New Roman" w:hAnsi="Times New Roman" w:cs="Times New Roman"/>
                <w:color w:val="000000"/>
                <w:sz w:val="16"/>
                <w:szCs w:val="16"/>
                <w:lang w:val="ru-RU"/>
              </w:rPr>
              <w:softHyphen/>
              <w:t>да</w:t>
            </w:r>
            <w:r w:rsidRPr="00EF6106">
              <w:rPr>
                <w:rFonts w:ascii="Times New Roman" w:eastAsia="Times New Roman" w:hAnsi="Times New Roman" w:cs="Times New Roman"/>
                <w:color w:val="000000"/>
                <w:sz w:val="16"/>
                <w:szCs w:val="16"/>
                <w:lang w:val="ru-RU"/>
              </w:rPr>
              <w:softHyphen/>
              <w:t>ри</w:t>
            </w:r>
            <w:r w:rsidRPr="00EF6106">
              <w:rPr>
                <w:rFonts w:ascii="Times New Roman" w:eastAsia="Times New Roman" w:hAnsi="Times New Roman" w:cs="Times New Roman"/>
                <w:color w:val="000000"/>
                <w:sz w:val="16"/>
                <w:szCs w:val="16"/>
                <w:lang w:val="ru-RU"/>
              </w:rPr>
              <w:softHyphen/>
              <w:t>ли сыну лег</w:t>
            </w:r>
            <w:r w:rsidRPr="00EF6106">
              <w:rPr>
                <w:rFonts w:ascii="Times New Roman" w:eastAsia="Times New Roman" w:hAnsi="Times New Roman" w:cs="Times New Roman"/>
                <w:color w:val="000000"/>
                <w:sz w:val="16"/>
                <w:szCs w:val="16"/>
                <w:lang w:val="ru-RU"/>
              </w:rPr>
              <w:softHyphen/>
              <w:t>ко</w:t>
            </w:r>
            <w:r w:rsidRPr="00EF6106">
              <w:rPr>
                <w:rFonts w:ascii="Times New Roman" w:eastAsia="Times New Roman" w:hAnsi="Times New Roman" w:cs="Times New Roman"/>
                <w:color w:val="000000"/>
                <w:sz w:val="16"/>
                <w:szCs w:val="16"/>
                <w:lang w:val="ru-RU"/>
              </w:rPr>
              <w:softHyphen/>
              <w:t>вой ав</w:t>
            </w:r>
            <w:r w:rsidRPr="00EF6106">
              <w:rPr>
                <w:rFonts w:ascii="Times New Roman" w:eastAsia="Times New Roman" w:hAnsi="Times New Roman" w:cs="Times New Roman"/>
                <w:color w:val="000000"/>
                <w:sz w:val="16"/>
                <w:szCs w:val="16"/>
                <w:lang w:val="ru-RU"/>
              </w:rPr>
              <w:softHyphen/>
              <w:t>то</w:t>
            </w:r>
            <w:r w:rsidRPr="00EF6106">
              <w:rPr>
                <w:rFonts w:ascii="Times New Roman" w:eastAsia="Times New Roman" w:hAnsi="Times New Roman" w:cs="Times New Roman"/>
                <w:color w:val="000000"/>
                <w:sz w:val="16"/>
                <w:szCs w:val="16"/>
                <w:lang w:val="ru-RU"/>
              </w:rPr>
              <w:softHyphen/>
              <w:t>мо</w:t>
            </w:r>
            <w:r w:rsidRPr="00EF6106">
              <w:rPr>
                <w:rFonts w:ascii="Times New Roman" w:eastAsia="Times New Roman" w:hAnsi="Times New Roman" w:cs="Times New Roman"/>
                <w:color w:val="000000"/>
                <w:sz w:val="16"/>
                <w:szCs w:val="16"/>
                <w:lang w:val="ru-RU"/>
              </w:rPr>
              <w:softHyphen/>
              <w:t>биль</w:t>
            </w:r>
          </w:p>
        </w:tc>
        <w:tc>
          <w:tcPr>
            <w:tcW w:w="1860" w:type="dxa"/>
            <w:shd w:val="clear" w:color="auto" w:fill="FFFFFF"/>
            <w:tcMar>
              <w:top w:w="0" w:type="dxa"/>
              <w:left w:w="0" w:type="dxa"/>
              <w:bottom w:w="0" w:type="dxa"/>
              <w:right w:w="0"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 уголовные</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 се</w:t>
            </w:r>
            <w:r w:rsidRPr="00EF6106">
              <w:rPr>
                <w:rFonts w:ascii="Times New Roman" w:eastAsia="Times New Roman" w:hAnsi="Times New Roman" w:cs="Times New Roman"/>
                <w:color w:val="000000"/>
                <w:sz w:val="16"/>
                <w:szCs w:val="16"/>
              </w:rPr>
              <w:softHyphen/>
              <w:t>мей</w:t>
            </w:r>
            <w:r w:rsidRPr="00EF6106">
              <w:rPr>
                <w:rFonts w:ascii="Times New Roman" w:eastAsia="Times New Roman" w:hAnsi="Times New Roman" w:cs="Times New Roman"/>
                <w:color w:val="000000"/>
                <w:sz w:val="16"/>
                <w:szCs w:val="16"/>
              </w:rPr>
              <w:softHyphen/>
              <w:t>ные</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3) административные</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4) гражданские</w:t>
            </w:r>
          </w:p>
        </w:tc>
      </w:tr>
    </w:tbl>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rPr>
      </w:pPr>
    </w:p>
    <w:p w:rsidR="00525C11" w:rsidRPr="00EF6106" w:rsidRDefault="00525C11" w:rsidP="007C0AAF">
      <w:pPr>
        <w:numPr>
          <w:ilvl w:val="0"/>
          <w:numId w:val="63"/>
        </w:num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Найдите в приведённом ниже списке характеристики процесса гуманитаризации образования и обведите цифры, под которыми они указаны.</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1) учёт индивидуальных особенностей школьников</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2) сокращение учебного времени на музыкальное образование</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3) компьютеризация образовательного процесса</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4) преподавание курса «Политология» на факультетах по техническим специальностям</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5) повышение внимания к изучению иностранных языков</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6) введение дополнительного курса по истории культуры</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p>
    <w:p w:rsidR="00525C11" w:rsidRPr="00EF6106" w:rsidRDefault="00525C11" w:rsidP="00EF6106">
      <w:pPr>
        <w:shd w:val="clear" w:color="auto" w:fill="FFFFFF"/>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Часть В.</w:t>
      </w:r>
    </w:p>
    <w:p w:rsidR="00525C11" w:rsidRPr="00EF6106" w:rsidRDefault="00525C11" w:rsidP="007C0AAF">
      <w:pPr>
        <w:numPr>
          <w:ilvl w:val="0"/>
          <w:numId w:val="64"/>
        </w:numPr>
        <w:shd w:val="clear" w:color="auto" w:fill="FFFFFF"/>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i/>
          <w:iCs/>
          <w:color w:val="000000"/>
          <w:sz w:val="16"/>
          <w:szCs w:val="16"/>
          <w:lang w:val="ru-RU"/>
        </w:rPr>
        <w:t>Семья</w:t>
      </w:r>
      <w:r w:rsidRPr="00EF6106">
        <w:rPr>
          <w:rFonts w:ascii="Times New Roman" w:eastAsia="Times New Roman" w:hAnsi="Times New Roman" w:cs="Times New Roman"/>
          <w:i/>
          <w:iCs/>
          <w:color w:val="000000"/>
          <w:sz w:val="16"/>
          <w:szCs w:val="16"/>
        </w:rPr>
        <w:t> </w:t>
      </w:r>
      <w:r w:rsidRPr="00EF6106">
        <w:rPr>
          <w:rFonts w:ascii="Times New Roman" w:eastAsia="Times New Roman" w:hAnsi="Times New Roman" w:cs="Times New Roman"/>
          <w:i/>
          <w:iCs/>
          <w:color w:val="000000"/>
          <w:sz w:val="16"/>
          <w:szCs w:val="16"/>
          <w:lang w:val="ru-RU"/>
        </w:rPr>
        <w:t xml:space="preserve">Лебедевых состоит из пяти человек: Ирины, Аленсандра, их дочери и двоих сыновей. Супруги работают, дети учатся в школе. Средства расходуются в первую очередь на приобретение еды, одежды, лекарств, оплату транспортных и коммунальных расходов. </w:t>
      </w:r>
      <w:r w:rsidRPr="00EF6106">
        <w:rPr>
          <w:rFonts w:ascii="Times New Roman" w:eastAsia="Times New Roman" w:hAnsi="Times New Roman" w:cs="Times New Roman"/>
          <w:i/>
          <w:iCs/>
          <w:color w:val="000000"/>
          <w:sz w:val="16"/>
          <w:szCs w:val="16"/>
        </w:rPr>
        <w:t>Оставшиеся средства вкладываются на депозит в банке.</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К какому типу (в зависимости от численности) можно отнести эту семью? Каковы два типа источников дохода семейного бюджета семьи Лебедевых? Какая дополнительная информация Вам необходима для того, чтобы сделать вывод о том, что семья Лебедевых является партнёрской? (Сформулируйте любые два вопроса, необходимые для получения такой информации). Какую функцию семьи иллюстрирует приведённый в задании пример деятельности семьи Лебедевых?</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p>
    <w:p w:rsidR="00525C11" w:rsidRPr="00EF6106" w:rsidRDefault="00525C11" w:rsidP="007C0AAF">
      <w:pPr>
        <w:numPr>
          <w:ilvl w:val="0"/>
          <w:numId w:val="65"/>
        </w:num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 xml:space="preserve">На графике изображено изменение ситуации на потребительском рынке обуви в стране </w:t>
      </w:r>
      <w:r w:rsidRPr="00EF6106">
        <w:rPr>
          <w:rFonts w:ascii="Times New Roman" w:eastAsia="Times New Roman" w:hAnsi="Times New Roman" w:cs="Times New Roman"/>
          <w:color w:val="000000"/>
          <w:sz w:val="16"/>
          <w:szCs w:val="16"/>
        </w:rPr>
        <w:t>Z</w:t>
      </w:r>
      <w:r w:rsidRPr="00EF6106">
        <w:rPr>
          <w:rFonts w:ascii="Times New Roman" w:eastAsia="Times New Roman" w:hAnsi="Times New Roman" w:cs="Times New Roman"/>
          <w:color w:val="000000"/>
          <w:sz w:val="16"/>
          <w:szCs w:val="16"/>
          <w:lang w:val="ru-RU"/>
        </w:rPr>
        <w:t xml:space="preserve">. Кривая предложения переместилась из положения </w:t>
      </w:r>
      <w:r w:rsidRPr="00EF6106">
        <w:rPr>
          <w:rFonts w:ascii="Times New Roman" w:eastAsia="Times New Roman" w:hAnsi="Times New Roman" w:cs="Times New Roman"/>
          <w:color w:val="000000"/>
          <w:sz w:val="16"/>
          <w:szCs w:val="16"/>
        </w:rPr>
        <w:t>S</w:t>
      </w:r>
      <w:r w:rsidRPr="00EF6106">
        <w:rPr>
          <w:rFonts w:ascii="Times New Roman" w:eastAsia="Times New Roman" w:hAnsi="Times New Roman" w:cs="Times New Roman"/>
          <w:color w:val="000000"/>
          <w:sz w:val="16"/>
          <w:szCs w:val="16"/>
          <w:lang w:val="ru-RU"/>
        </w:rPr>
        <w:t xml:space="preserve"> в положение </w:t>
      </w:r>
      <w:r w:rsidRPr="00EF6106">
        <w:rPr>
          <w:rFonts w:ascii="Times New Roman" w:eastAsia="Times New Roman" w:hAnsi="Times New Roman" w:cs="Times New Roman"/>
          <w:color w:val="000000"/>
          <w:sz w:val="16"/>
          <w:szCs w:val="16"/>
        </w:rPr>
        <w:t>S</w:t>
      </w:r>
      <w:r w:rsidRPr="00EF6106">
        <w:rPr>
          <w:rFonts w:ascii="Times New Roman" w:eastAsia="Times New Roman" w:hAnsi="Times New Roman" w:cs="Times New Roman"/>
          <w:color w:val="000000"/>
          <w:sz w:val="16"/>
          <w:szCs w:val="16"/>
          <w:lang w:val="ru-RU"/>
        </w:rPr>
        <w:t xml:space="preserve">1 при неизменном спросе </w:t>
      </w:r>
      <w:r w:rsidRPr="00EF6106">
        <w:rPr>
          <w:rFonts w:ascii="Times New Roman" w:eastAsia="Times New Roman" w:hAnsi="Times New Roman" w:cs="Times New Roman"/>
          <w:color w:val="000000"/>
          <w:sz w:val="16"/>
          <w:szCs w:val="16"/>
        </w:rPr>
        <w:t>D</w:t>
      </w:r>
      <w:r w:rsidRPr="00EF6106">
        <w:rPr>
          <w:rFonts w:ascii="Times New Roman" w:eastAsia="Times New Roman" w:hAnsi="Times New Roman" w:cs="Times New Roman"/>
          <w:color w:val="000000"/>
          <w:sz w:val="16"/>
          <w:szCs w:val="16"/>
          <w:lang w:val="ru-RU"/>
        </w:rPr>
        <w:t xml:space="preserve">. (На графике </w:t>
      </w:r>
      <w:r w:rsidRPr="00EF6106">
        <w:rPr>
          <w:rFonts w:ascii="Times New Roman" w:eastAsia="Times New Roman" w:hAnsi="Times New Roman" w:cs="Times New Roman"/>
          <w:color w:val="000000"/>
          <w:sz w:val="16"/>
          <w:szCs w:val="16"/>
        </w:rPr>
        <w:t>P</w:t>
      </w:r>
      <w:r w:rsidRPr="00EF6106">
        <w:rPr>
          <w:rFonts w:ascii="Times New Roman" w:eastAsia="Times New Roman" w:hAnsi="Times New Roman" w:cs="Times New Roman"/>
          <w:color w:val="000000"/>
          <w:sz w:val="16"/>
          <w:szCs w:val="16"/>
          <w:lang w:val="ru-RU"/>
        </w:rPr>
        <w:t xml:space="preserve"> – цена товара; </w:t>
      </w:r>
      <w:r w:rsidRPr="00EF6106">
        <w:rPr>
          <w:rFonts w:ascii="Times New Roman" w:eastAsia="Times New Roman" w:hAnsi="Times New Roman" w:cs="Times New Roman"/>
          <w:color w:val="000000"/>
          <w:sz w:val="16"/>
          <w:szCs w:val="16"/>
        </w:rPr>
        <w:t>Q</w:t>
      </w:r>
      <w:r w:rsidRPr="00EF6106">
        <w:rPr>
          <w:rFonts w:ascii="Times New Roman" w:eastAsia="Times New Roman" w:hAnsi="Times New Roman" w:cs="Times New Roman"/>
          <w:color w:val="000000"/>
          <w:sz w:val="16"/>
          <w:szCs w:val="16"/>
          <w:lang w:val="ru-RU"/>
        </w:rPr>
        <w:t xml:space="preserve"> – количество товара).</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К</w:t>
      </w:r>
      <w:r w:rsidRPr="00EF6106">
        <w:rPr>
          <w:rFonts w:ascii="Times New Roman" w:eastAsia="Times New Roman" w:hAnsi="Times New Roman" w:cs="Times New Roman"/>
          <w:color w:val="000000"/>
          <w:sz w:val="16"/>
          <w:szCs w:val="16"/>
        </w:rPr>
        <w:t> </w:t>
      </w:r>
      <w:r w:rsidRPr="00EF6106">
        <w:rPr>
          <w:rFonts w:ascii="Times New Roman" w:eastAsia="Times New Roman" w:hAnsi="Times New Roman" w:cs="Times New Roman"/>
          <w:noProof/>
          <w:color w:val="000000"/>
          <w:sz w:val="16"/>
          <w:szCs w:val="16"/>
        </w:rPr>
        <w:drawing>
          <wp:anchor distT="0" distB="0" distL="0" distR="0" simplePos="0" relativeHeight="251649536" behindDoc="0" locked="0" layoutInCell="1" allowOverlap="0" wp14:anchorId="20CDF193" wp14:editId="17B96B52">
            <wp:simplePos x="0" y="0"/>
            <wp:positionH relativeFrom="column">
              <wp:align>left</wp:align>
            </wp:positionH>
            <wp:positionV relativeFrom="line">
              <wp:posOffset>0</wp:posOffset>
            </wp:positionV>
            <wp:extent cx="1409700" cy="1371600"/>
            <wp:effectExtent l="0" t="0" r="0" b="0"/>
            <wp:wrapSquare wrapText="bothSides"/>
            <wp:docPr id="5" name="Рисунок 5" descr="https://fsd.multiurok.ru/html/2022/09/15/s_63238c4f28866/phpkSLgBD_itogovaya-obcshestvoznanie-10-klass_html_59696efa853fd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22/09/15/s_63238c4f28866/phpkSLgBD_itogovaya-obcshestvoznanie-10-klass_html_59696efa853fd114.pn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4097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6106">
        <w:rPr>
          <w:rFonts w:ascii="Times New Roman" w:eastAsia="Times New Roman" w:hAnsi="Times New Roman" w:cs="Times New Roman"/>
          <w:color w:val="000000"/>
          <w:sz w:val="16"/>
          <w:szCs w:val="16"/>
          <w:lang w:val="ru-RU"/>
        </w:rPr>
        <w:t>ак изменилась равновесная цена?</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Что могло вызвать изменение предложения?</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Укажите любое одно обстоятельство (фактор) и объясните его влияние на предложение. (Объяснение должно быть дано применительно к рынку, указанному в тексте задания.)</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Как изменятся спрос и равновесная цена на данном рынке, если вырастет число потребителей при прочих равных условиях?</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p>
    <w:p w:rsidR="00525C11" w:rsidRPr="00EF6106" w:rsidRDefault="00525C11" w:rsidP="00EF6106">
      <w:pPr>
        <w:shd w:val="clear" w:color="auto" w:fill="FFFFFF"/>
        <w:spacing w:after="0" w:line="240" w:lineRule="atLeast"/>
        <w:contextualSpacing/>
        <w:jc w:val="center"/>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Часть С.</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Прочитайте тест и выполните задания 19-20.</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i/>
          <w:iCs/>
          <w:color w:val="000000"/>
          <w:sz w:val="16"/>
          <w:szCs w:val="16"/>
          <w:lang w:val="ru-RU"/>
        </w:rPr>
        <w:lastRenderedPageBreak/>
        <w:t>Каждый человек занимает несколько позиций в обществе. Например, женщина может быть музыкантом, учительницей, женой и матерью. Каждая из этих социальных позиций, связанная с определёнными правами и обязанностями, называется статусом. Хотя человек может иметь ряд статусов, один из них, который можно назвать главным статусом, определяет его общественное положение...</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i/>
          <w:iCs/>
          <w:color w:val="000000"/>
          <w:sz w:val="16"/>
          <w:szCs w:val="16"/>
          <w:lang w:val="ru-RU"/>
        </w:rPr>
        <w:t>Некоторые статусы даны от рождения... Такие статусы называются приписанными (предписанными).</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i/>
          <w:iCs/>
          <w:color w:val="000000"/>
          <w:sz w:val="16"/>
          <w:szCs w:val="16"/>
          <w:lang w:val="ru-RU"/>
        </w:rPr>
        <w:t>Наоборот, достигнутый (приобретённый) статус определяется тем, что человек осуществил в своей жизни. Статус писателя приобретают в результате опубликования книги; статус мужа — после получения разрешения на женитьбу и вступления в брак. Никто не родится автором или мужем. Некоторые статусы сочетают предписанные и достигнутые элементы. Получение степени доктора философии, несомненно, является достижением. Но будучи однажды получен, новый статус остаётся навсегда, становится перманентной частью личности и социальной роли человека, определяя все его намерения и цели как предписанный статус.</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i/>
          <w:iCs/>
          <w:color w:val="000000"/>
          <w:sz w:val="16"/>
          <w:szCs w:val="16"/>
          <w:lang w:val="ru-RU"/>
        </w:rPr>
        <w:t>Ролью называется ожидаемое поведение, обусловленное статусом человека...</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i/>
          <w:iCs/>
          <w:color w:val="000000"/>
          <w:sz w:val="16"/>
          <w:szCs w:val="16"/>
          <w:lang w:val="ru-RU"/>
        </w:rPr>
        <w:t>Каждый статус обычно включает ряд ролей. Человек, имеющий статус преподавателя, по-разному ведёт себя со студентами, другими преподавателями факультета, с представителями министерства просвещения или ректором. Совокупность ролей, соответствующих данному статусу, называется ролевым набором.</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i/>
          <w:iCs/>
          <w:color w:val="000000"/>
          <w:sz w:val="16"/>
          <w:szCs w:val="16"/>
          <w:lang w:val="ru-RU"/>
        </w:rPr>
        <w:t>Каким образом мы усваиваем роли? Усвоение различных ролей — значительная часть процесса социализации. Наши роли определяются тем, что ожидают от нас другие. В нашем обществе (и большинстве других) ожидается, что родители должны заботиться о своих детях, что работник должен выполнять порученную ему работу, что близкие друзья неравнодушны к нашим проблемам. Если они «не выполняют» свои роли в соответствии с нашими ожиданиями‚ мы удивлены, рассержены или обижены, и наши отношения меняются.</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i/>
          <w:iCs/>
          <w:color w:val="000000"/>
          <w:sz w:val="16"/>
          <w:szCs w:val="16"/>
          <w:lang w:val="ru-RU"/>
        </w:rPr>
        <w:t>Можно провести различие между формальными и неформальными ролевыми ожиданиями. Наиболее ярким примером первых являются законы. Когда мы подписываем договор о покупке дома, ожидается, что мы его купим; если мы не делаем этого, нам может быть предъявлен иск за нарушение договора. Брак является другим видом договора, который может быть расторгнут посредством развода. Законы об уголовной ответственности запрещают убийство, изнасилование и другие поступки, причиняющие ущерб другим людям. Другие ожидания могут быть менее формальными — например, умение вести себя за столом, стиль одежды и правила вежливости, — но они тоже оказывают большое влияние на наше поведение.</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i/>
          <w:iCs/>
          <w:color w:val="000000"/>
          <w:sz w:val="16"/>
          <w:szCs w:val="16"/>
          <w:lang w:val="ru-RU"/>
        </w:rPr>
        <w:t>Реакции, которые могут быть вызваны нашими поступками, не соответствующими ролевым ожиданиям, также можно классифицировать как формальные и неформальные... Когда поступки человека соответствуют ролевым ожиданиям, он получает такие социальные вознаграждения, как деньги и уважение. Вместе взятые, эти поощрения и наказания называются санкциями. Применяемые одним или несколькими взаимодействующими индивидами или кем-либо другим, санкции подкрепляют правила, определяющие, какое поведение является уместным в данной ситуации.</w:t>
      </w:r>
    </w:p>
    <w:p w:rsidR="00525C11" w:rsidRPr="00EF6106" w:rsidRDefault="00525C11" w:rsidP="00EF6106">
      <w:pPr>
        <w:shd w:val="clear" w:color="auto" w:fill="FFFFFF"/>
        <w:spacing w:after="0" w:line="240" w:lineRule="atLeast"/>
        <w:contextualSpacing/>
        <w:jc w:val="right"/>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w:t>
      </w:r>
      <w:r w:rsidRPr="00EF6106">
        <w:rPr>
          <w:rFonts w:ascii="Times New Roman" w:eastAsia="Times New Roman" w:hAnsi="Times New Roman" w:cs="Times New Roman"/>
          <w:i/>
          <w:iCs/>
          <w:color w:val="000000"/>
          <w:sz w:val="16"/>
          <w:szCs w:val="16"/>
        </w:rPr>
        <w:t>Н. Смелзер</w:t>
      </w:r>
      <w:r w:rsidRPr="00EF6106">
        <w:rPr>
          <w:rFonts w:ascii="Times New Roman" w:eastAsia="Times New Roman" w:hAnsi="Times New Roman" w:cs="Times New Roman"/>
          <w:color w:val="000000"/>
          <w:sz w:val="16"/>
          <w:szCs w:val="16"/>
        </w:rPr>
        <w:t>)</w:t>
      </w:r>
    </w:p>
    <w:p w:rsidR="00525C11" w:rsidRPr="00EF6106" w:rsidRDefault="00525C11" w:rsidP="00EF6106">
      <w:pPr>
        <w:shd w:val="clear" w:color="auto" w:fill="FFFFFF"/>
        <w:spacing w:after="0" w:line="240" w:lineRule="atLeast"/>
        <w:contextualSpacing/>
        <w:jc w:val="right"/>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br/>
      </w:r>
      <w:r w:rsidRPr="00EF6106">
        <w:rPr>
          <w:rFonts w:ascii="Times New Roman" w:eastAsia="Times New Roman" w:hAnsi="Times New Roman" w:cs="Times New Roman"/>
          <w:color w:val="000000"/>
          <w:sz w:val="16"/>
          <w:szCs w:val="16"/>
        </w:rPr>
        <w:br/>
      </w:r>
    </w:p>
    <w:p w:rsidR="00525C11" w:rsidRPr="00EF6106" w:rsidRDefault="00525C11" w:rsidP="007C0AAF">
      <w:pPr>
        <w:numPr>
          <w:ilvl w:val="0"/>
          <w:numId w:val="66"/>
        </w:num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Что автор называет социальным статусом? Какие три вида социальных статусов он выделил? Как, по мнению автора, связаны социальный статус и социальные роли?</w:t>
      </w:r>
    </w:p>
    <w:p w:rsidR="00525C11" w:rsidRPr="00EF6106" w:rsidRDefault="00525C11" w:rsidP="007C0AAF">
      <w:pPr>
        <w:numPr>
          <w:ilvl w:val="0"/>
          <w:numId w:val="66"/>
        </w:numPr>
        <w:shd w:val="clear" w:color="auto" w:fill="FFFFFF"/>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Используя обществоведческие знания, объясните смысл понятия «Личность» (</w:t>
      </w:r>
      <w:r w:rsidRPr="00EF6106">
        <w:rPr>
          <w:rFonts w:ascii="Times New Roman" w:eastAsia="Times New Roman" w:hAnsi="Times New Roman" w:cs="Times New Roman"/>
          <w:i/>
          <w:iCs/>
          <w:color w:val="000000"/>
          <w:sz w:val="16"/>
          <w:szCs w:val="16"/>
          <w:lang w:val="ru-RU"/>
        </w:rPr>
        <w:t>Объяснение смысла/определение понятия может быть дано в одном или нескольких распространенных предложениях</w:t>
      </w:r>
      <w:r w:rsidRPr="00EF6106">
        <w:rPr>
          <w:rFonts w:ascii="Times New Roman" w:eastAsia="Times New Roman" w:hAnsi="Times New Roman" w:cs="Times New Roman"/>
          <w:color w:val="000000"/>
          <w:sz w:val="16"/>
          <w:szCs w:val="16"/>
          <w:lang w:val="ru-RU"/>
        </w:rPr>
        <w:t>)</w:t>
      </w: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p>
    <w:p w:rsidR="00525C11" w:rsidRPr="00EF6106" w:rsidRDefault="00525C11" w:rsidP="00EF6106">
      <w:pPr>
        <w:shd w:val="clear" w:color="auto" w:fill="FFFFFF"/>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Ответы</w:t>
      </w:r>
    </w:p>
    <w:tbl>
      <w:tblPr>
        <w:tblW w:w="8388" w:type="dxa"/>
        <w:shd w:val="clear" w:color="auto" w:fill="FFFFFF"/>
        <w:tblCellMar>
          <w:top w:w="84" w:type="dxa"/>
          <w:left w:w="84" w:type="dxa"/>
          <w:bottom w:w="84" w:type="dxa"/>
          <w:right w:w="84" w:type="dxa"/>
        </w:tblCellMar>
        <w:tblLook w:val="04A0" w:firstRow="1" w:lastRow="0" w:firstColumn="1" w:lastColumn="0" w:noHBand="0" w:noVBand="1"/>
      </w:tblPr>
      <w:tblGrid>
        <w:gridCol w:w="397"/>
        <w:gridCol w:w="4142"/>
        <w:gridCol w:w="3849"/>
      </w:tblGrid>
      <w:tr w:rsidR="00525C11" w:rsidRPr="00EF6106" w:rsidTr="00EF6106">
        <w:tc>
          <w:tcPr>
            <w:tcW w:w="42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Вариант 1</w:t>
            </w:r>
          </w:p>
        </w:tc>
        <w:tc>
          <w:tcPr>
            <w:tcW w:w="3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Вариант 2</w:t>
            </w:r>
          </w:p>
        </w:tc>
      </w:tr>
      <w:tr w:rsidR="00525C11" w:rsidRPr="00EF6106" w:rsidTr="00EF6106">
        <w:trPr>
          <w:trHeight w:val="12"/>
        </w:trPr>
        <w:tc>
          <w:tcPr>
            <w:tcW w:w="42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Часть А</w:t>
            </w:r>
          </w:p>
        </w:tc>
        <w:tc>
          <w:tcPr>
            <w:tcW w:w="3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Часть А</w:t>
            </w:r>
          </w:p>
        </w:tc>
      </w:tr>
      <w:tr w:rsidR="00525C11" w:rsidRPr="00EF6106" w:rsidTr="00EF6106">
        <w:tc>
          <w:tcPr>
            <w:tcW w:w="1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w:t>
            </w: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34</w:t>
            </w:r>
          </w:p>
        </w:tc>
        <w:tc>
          <w:tcPr>
            <w:tcW w:w="3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36</w:t>
            </w:r>
          </w:p>
        </w:tc>
      </w:tr>
      <w:tr w:rsidR="00525C11" w:rsidRPr="00EF6106" w:rsidTr="00EF6106">
        <w:trPr>
          <w:trHeight w:val="12"/>
        </w:trPr>
        <w:tc>
          <w:tcPr>
            <w:tcW w:w="1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w:t>
            </w: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1234</w:t>
            </w:r>
          </w:p>
        </w:tc>
        <w:tc>
          <w:tcPr>
            <w:tcW w:w="3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1235</w:t>
            </w:r>
          </w:p>
        </w:tc>
      </w:tr>
      <w:tr w:rsidR="00525C11" w:rsidRPr="00EF6106" w:rsidTr="00EF6106">
        <w:tc>
          <w:tcPr>
            <w:tcW w:w="1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3</w:t>
            </w: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22112</w:t>
            </w:r>
          </w:p>
        </w:tc>
        <w:tc>
          <w:tcPr>
            <w:tcW w:w="3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112122</w:t>
            </w:r>
          </w:p>
        </w:tc>
      </w:tr>
      <w:tr w:rsidR="00525C11" w:rsidRPr="00EF6106" w:rsidTr="00EF6106">
        <w:trPr>
          <w:trHeight w:val="12"/>
        </w:trPr>
        <w:tc>
          <w:tcPr>
            <w:tcW w:w="1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4</w:t>
            </w: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456</w:t>
            </w:r>
          </w:p>
        </w:tc>
        <w:tc>
          <w:tcPr>
            <w:tcW w:w="3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234</w:t>
            </w:r>
          </w:p>
        </w:tc>
      </w:tr>
      <w:tr w:rsidR="00525C11" w:rsidRPr="00EF6106" w:rsidTr="00EF6106">
        <w:tc>
          <w:tcPr>
            <w:tcW w:w="1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5</w:t>
            </w: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1345</w:t>
            </w:r>
          </w:p>
        </w:tc>
        <w:tc>
          <w:tcPr>
            <w:tcW w:w="3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1345</w:t>
            </w:r>
          </w:p>
        </w:tc>
      </w:tr>
      <w:tr w:rsidR="00525C11" w:rsidRPr="00EF6106" w:rsidTr="00EF6106">
        <w:trPr>
          <w:trHeight w:val="12"/>
        </w:trPr>
        <w:tc>
          <w:tcPr>
            <w:tcW w:w="1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6</w:t>
            </w: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12122</w:t>
            </w:r>
          </w:p>
        </w:tc>
        <w:tc>
          <w:tcPr>
            <w:tcW w:w="3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22112</w:t>
            </w:r>
          </w:p>
        </w:tc>
      </w:tr>
      <w:tr w:rsidR="00525C11" w:rsidRPr="00EF6106" w:rsidTr="00EF6106">
        <w:tc>
          <w:tcPr>
            <w:tcW w:w="1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7</w:t>
            </w: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156</w:t>
            </w:r>
          </w:p>
        </w:tc>
        <w:tc>
          <w:tcPr>
            <w:tcW w:w="3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356</w:t>
            </w:r>
          </w:p>
        </w:tc>
      </w:tr>
      <w:tr w:rsidR="00525C11" w:rsidRPr="00EF6106" w:rsidTr="00EF6106">
        <w:trPr>
          <w:trHeight w:val="12"/>
        </w:trPr>
        <w:tc>
          <w:tcPr>
            <w:tcW w:w="1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8</w:t>
            </w: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2345</w:t>
            </w:r>
          </w:p>
        </w:tc>
        <w:tc>
          <w:tcPr>
            <w:tcW w:w="3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245</w:t>
            </w:r>
          </w:p>
        </w:tc>
      </w:tr>
      <w:tr w:rsidR="00525C11" w:rsidRPr="00EF6106" w:rsidTr="00EF6106">
        <w:tc>
          <w:tcPr>
            <w:tcW w:w="1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9</w:t>
            </w: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145</w:t>
            </w:r>
          </w:p>
        </w:tc>
        <w:tc>
          <w:tcPr>
            <w:tcW w:w="3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124</w:t>
            </w:r>
          </w:p>
        </w:tc>
      </w:tr>
      <w:tr w:rsidR="00525C11" w:rsidRPr="00EF6106" w:rsidTr="00EF6106">
        <w:trPr>
          <w:trHeight w:val="12"/>
        </w:trPr>
        <w:tc>
          <w:tcPr>
            <w:tcW w:w="1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10</w:t>
            </w: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256</w:t>
            </w:r>
          </w:p>
        </w:tc>
        <w:tc>
          <w:tcPr>
            <w:tcW w:w="3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256</w:t>
            </w:r>
          </w:p>
        </w:tc>
      </w:tr>
      <w:tr w:rsidR="00525C11" w:rsidRPr="00EF6106" w:rsidTr="00EF6106">
        <w:tc>
          <w:tcPr>
            <w:tcW w:w="1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11</w:t>
            </w: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22121</w:t>
            </w:r>
          </w:p>
        </w:tc>
        <w:tc>
          <w:tcPr>
            <w:tcW w:w="3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21221</w:t>
            </w:r>
          </w:p>
        </w:tc>
      </w:tr>
      <w:tr w:rsidR="00525C11" w:rsidRPr="00EF6106" w:rsidTr="00EF6106">
        <w:trPr>
          <w:trHeight w:val="12"/>
        </w:trPr>
        <w:tc>
          <w:tcPr>
            <w:tcW w:w="1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12</w:t>
            </w: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125</w:t>
            </w:r>
          </w:p>
        </w:tc>
        <w:tc>
          <w:tcPr>
            <w:tcW w:w="3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235</w:t>
            </w:r>
          </w:p>
        </w:tc>
      </w:tr>
      <w:tr w:rsidR="00525C11" w:rsidRPr="00EF6106" w:rsidTr="00EF6106">
        <w:tc>
          <w:tcPr>
            <w:tcW w:w="1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13</w:t>
            </w: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1356</w:t>
            </w:r>
          </w:p>
        </w:tc>
        <w:tc>
          <w:tcPr>
            <w:tcW w:w="3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135</w:t>
            </w:r>
          </w:p>
        </w:tc>
      </w:tr>
      <w:tr w:rsidR="00525C11" w:rsidRPr="00EF6106" w:rsidTr="00EF6106">
        <w:trPr>
          <w:trHeight w:val="12"/>
        </w:trPr>
        <w:tc>
          <w:tcPr>
            <w:tcW w:w="1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14</w:t>
            </w: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145</w:t>
            </w:r>
          </w:p>
        </w:tc>
        <w:tc>
          <w:tcPr>
            <w:tcW w:w="3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245</w:t>
            </w:r>
          </w:p>
        </w:tc>
      </w:tr>
      <w:tr w:rsidR="00525C11" w:rsidRPr="00EF6106" w:rsidTr="00EF6106">
        <w:trPr>
          <w:trHeight w:val="12"/>
        </w:trPr>
        <w:tc>
          <w:tcPr>
            <w:tcW w:w="1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lastRenderedPageBreak/>
              <w:t>15</w:t>
            </w: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43124</w:t>
            </w:r>
          </w:p>
        </w:tc>
        <w:tc>
          <w:tcPr>
            <w:tcW w:w="3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43124</w:t>
            </w:r>
          </w:p>
        </w:tc>
      </w:tr>
      <w:tr w:rsidR="00525C11" w:rsidRPr="00EF6106" w:rsidTr="00EF6106">
        <w:tc>
          <w:tcPr>
            <w:tcW w:w="1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16</w:t>
            </w: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124</w:t>
            </w:r>
          </w:p>
        </w:tc>
        <w:tc>
          <w:tcPr>
            <w:tcW w:w="3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456</w:t>
            </w:r>
          </w:p>
        </w:tc>
      </w:tr>
      <w:tr w:rsidR="00525C11" w:rsidRPr="00EF6106" w:rsidTr="00EF6106">
        <w:trPr>
          <w:trHeight w:val="12"/>
        </w:trPr>
        <w:tc>
          <w:tcPr>
            <w:tcW w:w="42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Часть В</w:t>
            </w:r>
          </w:p>
        </w:tc>
        <w:tc>
          <w:tcPr>
            <w:tcW w:w="3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jc w:val="center"/>
              <w:rPr>
                <w:rFonts w:ascii="Times New Roman" w:eastAsia="Times New Roman" w:hAnsi="Times New Roman" w:cs="Times New Roman"/>
                <w:color w:val="000000"/>
                <w:sz w:val="16"/>
                <w:szCs w:val="16"/>
              </w:rPr>
            </w:pPr>
          </w:p>
        </w:tc>
      </w:tr>
      <w:tr w:rsidR="00525C11" w:rsidRPr="00EF6106" w:rsidTr="00EF6106">
        <w:tc>
          <w:tcPr>
            <w:tcW w:w="1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17</w:t>
            </w: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1) расширенная / многопоколенная семья;</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2) ответ на второй вопрос: хозяйственно-экономическая (или экономическая, или хозяйственная);</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3) ответ на третий вопрос: рациональное поведение;</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4) ответ на четвёртый вопрос, например:</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 репродуктивная;</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 воспитательная.</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i/>
                <w:iCs/>
                <w:color w:val="000000"/>
                <w:sz w:val="16"/>
                <w:szCs w:val="16"/>
                <w:lang w:val="ru-RU"/>
              </w:rPr>
              <w:t>Могут быть названы другие функции семьи. Ответ на четвёртый вопрос засчитывается только при указании двух или более функций. Элементы ответа могут быть приведены в иных, близких по смыслу формулировках</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p>
        </w:tc>
        <w:tc>
          <w:tcPr>
            <w:tcW w:w="3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1) ответ на первый вопрос: нуклеарная;</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2) ответ на второй вопрос, например:</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 заработная плата;</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 проценты по депозиту;</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3) ответ на третий вопрос:</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 как распределяются домашние обязанности? — как принимаются решения в семье?</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4) ответ на четвертый вопрос: хозяйственно-экономическую</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p>
        </w:tc>
      </w:tr>
      <w:tr w:rsidR="00525C11" w:rsidRPr="00EF6106" w:rsidTr="00EF6106">
        <w:trPr>
          <w:trHeight w:val="12"/>
        </w:trPr>
        <w:tc>
          <w:tcPr>
            <w:tcW w:w="1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18</w:t>
            </w: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lang w:val="ru-RU"/>
              </w:rPr>
              <w:t>В правильном ответе должны быть следующие элементы:</w:t>
            </w:r>
            <w:r w:rsidRPr="00EF6106">
              <w:rPr>
                <w:rFonts w:ascii="Times New Roman" w:eastAsia="Times New Roman" w:hAnsi="Times New Roman" w:cs="Times New Roman"/>
                <w:color w:val="000000"/>
                <w:sz w:val="16"/>
                <w:szCs w:val="16"/>
                <w:lang w:val="ru-RU"/>
              </w:rPr>
              <w:br/>
              <w:t>1) ответ на первый вопрос: равновесная цена увеличилась</w:t>
            </w:r>
            <w:r w:rsidRPr="00EF6106">
              <w:rPr>
                <w:rFonts w:ascii="Times New Roman" w:eastAsia="Times New Roman" w:hAnsi="Times New Roman" w:cs="Times New Roman"/>
                <w:color w:val="000000"/>
                <w:sz w:val="16"/>
                <w:szCs w:val="16"/>
                <w:lang w:val="ru-RU"/>
              </w:rPr>
              <w:br/>
              <w:t>2) ответ на второй вопрос: (одно обстоятельство / фактор с объяснением влияния): реклама (например: в стране производители косметических средств по уходу за лицом и телом провели агрессивную рекламную кампанию, что привело к росту спроса на данную продукцию)</w:t>
            </w:r>
            <w:r w:rsidRPr="00EF6106">
              <w:rPr>
                <w:rFonts w:ascii="Times New Roman" w:eastAsia="Times New Roman" w:hAnsi="Times New Roman" w:cs="Times New Roman"/>
                <w:color w:val="000000"/>
                <w:sz w:val="16"/>
                <w:szCs w:val="16"/>
                <w:lang w:val="ru-RU"/>
              </w:rPr>
              <w:br/>
              <w:t>Засчитывается только объяснение, данное применительно к рынку, указанному в тексте задания.</w:t>
            </w:r>
            <w:r w:rsidRPr="00EF6106">
              <w:rPr>
                <w:rFonts w:ascii="Times New Roman" w:eastAsia="Times New Roman" w:hAnsi="Times New Roman" w:cs="Times New Roman"/>
                <w:color w:val="000000"/>
                <w:sz w:val="16"/>
                <w:szCs w:val="16"/>
                <w:lang w:val="ru-RU"/>
              </w:rPr>
              <w:br/>
              <w:t>Ответ на второй вопрос засчитывается только при указании обстоятельства/фактора и объяснении)</w:t>
            </w:r>
            <w:r w:rsidRPr="00EF6106">
              <w:rPr>
                <w:rFonts w:ascii="Times New Roman" w:eastAsia="Times New Roman" w:hAnsi="Times New Roman" w:cs="Times New Roman"/>
                <w:color w:val="000000"/>
                <w:sz w:val="16"/>
                <w:szCs w:val="16"/>
                <w:lang w:val="ru-RU"/>
              </w:rPr>
              <w:br/>
              <w:t>3) ответ на третий вопрос: уменьшение стоимости натурального сырья, используемого в производстве косметических средств по уходу за лицом и телом, приведёт к увеличению их предложения и уменьшению равновесной цены</w:t>
            </w:r>
            <w:r w:rsidRPr="00EF6106">
              <w:rPr>
                <w:rFonts w:ascii="Times New Roman" w:eastAsia="Times New Roman" w:hAnsi="Times New Roman" w:cs="Times New Roman"/>
                <w:color w:val="000000"/>
                <w:sz w:val="16"/>
                <w:szCs w:val="16"/>
                <w:lang w:val="ru-RU"/>
              </w:rPr>
              <w:br/>
              <w:t>Ответ на третий вопрос засчитывается только при правильном указании изменения предложения и равновесной цены.</w:t>
            </w:r>
            <w:r w:rsidRPr="00EF6106">
              <w:rPr>
                <w:rFonts w:ascii="Times New Roman" w:eastAsia="Times New Roman" w:hAnsi="Times New Roman" w:cs="Times New Roman"/>
                <w:color w:val="000000"/>
                <w:sz w:val="16"/>
                <w:szCs w:val="16"/>
                <w:lang w:val="ru-RU"/>
              </w:rPr>
              <w:br/>
            </w:r>
            <w:r w:rsidRPr="00EF6106">
              <w:rPr>
                <w:rFonts w:ascii="Times New Roman" w:eastAsia="Times New Roman" w:hAnsi="Times New Roman" w:cs="Times New Roman"/>
                <w:color w:val="000000"/>
                <w:sz w:val="16"/>
                <w:szCs w:val="16"/>
              </w:rPr>
              <w:t>Элементы ответа могут быть представлены в других формулировка</w:t>
            </w:r>
          </w:p>
        </w:tc>
        <w:tc>
          <w:tcPr>
            <w:tcW w:w="3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В правильном ответе должны быть следующие элементы:</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1) ответ на первый вопрос: равновесная цена выросла;</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2) ответ на второй вопрос (одно обстоятельство (фактор) с объяснением влияния), например: из-за резкого удорожания используемого сырья и фурнитуры издержки на производство обуви выросли, что привело к сокращению их предложения;</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i/>
                <w:iCs/>
                <w:color w:val="000000"/>
                <w:sz w:val="16"/>
                <w:szCs w:val="16"/>
                <w:lang w:val="ru-RU"/>
              </w:rPr>
              <w:t>(Может быть названо и объяснено другое обстоятельство / другой фактор.)Засчитывается только объяснение, данное применительно к рынку, указанному в тексте задания. Ответ на второй вопрос засчитывается только при правильном указании обстоятельства/фактора и объяснения).</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3) ответ на третий вопрос: рост числа потребителей приведёт к увеличению спроса и увеличению равновесной цены.</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i/>
                <w:iCs/>
                <w:color w:val="000000"/>
                <w:sz w:val="16"/>
                <w:szCs w:val="16"/>
                <w:lang w:val="ru-RU"/>
              </w:rPr>
              <w:t>(Ответ на третий вопрос засчитывается только при правильном указании изменения спроса и равновесной цены.)</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i/>
                <w:iCs/>
                <w:color w:val="000000"/>
                <w:sz w:val="16"/>
                <w:szCs w:val="16"/>
                <w:lang w:val="ru-RU"/>
              </w:rPr>
              <w:t>Элементы ответа могут быть представлены в других формулировках</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p>
        </w:tc>
      </w:tr>
      <w:tr w:rsidR="00525C11" w:rsidRPr="00EF6106" w:rsidTr="00EF6106">
        <w:tc>
          <w:tcPr>
            <w:tcW w:w="1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19</w:t>
            </w: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1) ответ на первый вопрос: совокупность важнейших качеств внутренней структуры личности, являющихся для неё особо значимыми;</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2) ответ на второй вопрос: усвоение социального опыта и социальную активность личности;</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3) ответ на третий вопрос: разные ценности имеют для личности различное значение.</w:t>
            </w:r>
          </w:p>
        </w:tc>
        <w:tc>
          <w:tcPr>
            <w:tcW w:w="3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1) ответ на первый вопрос: социальная позиция, связанная с определёнными правами и обязанностями;</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2) ответ на второй вопрос: предписанный, достигнутый и статусы, сочетающие предписанные и достигнутые элементы.</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i/>
                <w:iCs/>
                <w:color w:val="000000"/>
                <w:sz w:val="16"/>
                <w:szCs w:val="16"/>
                <w:lang w:val="ru-RU"/>
              </w:rPr>
              <w:t>Ответ на 3 вопрос засчитывается только при указании 3 видов социальных статусов</w:t>
            </w:r>
          </w:p>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3) ответ на третий вопрос: каждый статус человека включает в себя ряд ролей</w:t>
            </w:r>
          </w:p>
        </w:tc>
      </w:tr>
      <w:tr w:rsidR="00525C11" w:rsidRPr="00EF6106" w:rsidTr="00EF6106">
        <w:tc>
          <w:tcPr>
            <w:tcW w:w="1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rPr>
            </w:pPr>
            <w:r w:rsidRPr="00EF6106">
              <w:rPr>
                <w:rFonts w:ascii="Times New Roman" w:eastAsia="Times New Roman" w:hAnsi="Times New Roman" w:cs="Times New Roman"/>
                <w:color w:val="000000"/>
                <w:sz w:val="16"/>
                <w:szCs w:val="16"/>
              </w:rPr>
              <w:t>20</w:t>
            </w: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Отклоняющееся поведение – социальное поведение, не соответствующее имеющейся норме или набору норм, принятых значительной частью людей в группе или сообществе</w:t>
            </w:r>
          </w:p>
        </w:tc>
        <w:tc>
          <w:tcPr>
            <w:tcW w:w="3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25C11" w:rsidRPr="00EF6106" w:rsidRDefault="00525C11" w:rsidP="00EF6106">
            <w:pPr>
              <w:spacing w:after="0" w:line="240" w:lineRule="atLeast"/>
              <w:contextualSpacing/>
              <w:rPr>
                <w:rFonts w:ascii="Times New Roman" w:eastAsia="Times New Roman" w:hAnsi="Times New Roman" w:cs="Times New Roman"/>
                <w:color w:val="000000"/>
                <w:sz w:val="16"/>
                <w:szCs w:val="16"/>
                <w:lang w:val="ru-RU"/>
              </w:rPr>
            </w:pPr>
            <w:r w:rsidRPr="00EF6106">
              <w:rPr>
                <w:rFonts w:ascii="Times New Roman" w:eastAsia="Times New Roman" w:hAnsi="Times New Roman" w:cs="Times New Roman"/>
                <w:color w:val="000000"/>
                <w:sz w:val="16"/>
                <w:szCs w:val="16"/>
                <w:lang w:val="ru-RU"/>
              </w:rPr>
              <w:t>Личность – совокупность социально-значимых качеств индивида, формирующихся в процессе общественной жизни</w:t>
            </w:r>
          </w:p>
        </w:tc>
      </w:tr>
    </w:tbl>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p>
    <w:p w:rsidR="00525C11" w:rsidRPr="00EF6106" w:rsidRDefault="00525C11" w:rsidP="00EF6106">
      <w:pPr>
        <w:shd w:val="clear" w:color="auto" w:fill="FFFFFF"/>
        <w:spacing w:after="0" w:line="240" w:lineRule="atLeast"/>
        <w:contextualSpacing/>
        <w:rPr>
          <w:rFonts w:ascii="Times New Roman" w:eastAsia="Times New Roman" w:hAnsi="Times New Roman" w:cs="Times New Roman"/>
          <w:color w:val="000000"/>
          <w:sz w:val="16"/>
          <w:szCs w:val="16"/>
          <w:lang w:val="ru-RU"/>
        </w:rPr>
      </w:pPr>
    </w:p>
    <w:p w:rsidR="00525C11" w:rsidRPr="00EF6106" w:rsidRDefault="00525C11" w:rsidP="00EF6106">
      <w:pPr>
        <w:spacing w:after="0" w:line="240" w:lineRule="atLeast"/>
        <w:contextualSpacing/>
        <w:rPr>
          <w:rFonts w:ascii="Times New Roman" w:eastAsia="Arial" w:hAnsi="Times New Roman" w:cs="Times New Roman"/>
          <w:sz w:val="16"/>
          <w:szCs w:val="16"/>
          <w:lang w:val="ru-RU"/>
        </w:rPr>
      </w:pPr>
    </w:p>
    <w:p w:rsidR="00525C11" w:rsidRPr="00EF6106" w:rsidRDefault="00525C11" w:rsidP="00EF6106">
      <w:pPr>
        <w:spacing w:after="0" w:line="240" w:lineRule="atLeast"/>
        <w:contextualSpacing/>
        <w:rPr>
          <w:rFonts w:ascii="Times New Roman" w:eastAsia="Times New Roman" w:hAnsi="Times New Roman" w:cs="Times New Roman"/>
          <w:b/>
          <w:color w:val="000000"/>
          <w:sz w:val="16"/>
          <w:szCs w:val="16"/>
          <w:lang w:val="ru-RU"/>
        </w:rPr>
        <w:sectPr w:rsidR="00525C11" w:rsidRPr="00EF6106">
          <w:pgSz w:w="11906" w:h="16383"/>
          <w:pgMar w:top="1134" w:right="850" w:bottom="1134" w:left="1701" w:header="720" w:footer="720" w:gutter="0"/>
          <w:cols w:space="720"/>
        </w:sectPr>
      </w:pPr>
    </w:p>
    <w:p w:rsidR="00525C11" w:rsidRPr="00EF6106" w:rsidRDefault="00525C11" w:rsidP="00EF6106">
      <w:pPr>
        <w:spacing w:after="0" w:line="240" w:lineRule="atLeast"/>
        <w:contextualSpacing/>
        <w:rPr>
          <w:rFonts w:ascii="Times New Roman" w:eastAsia="Times New Roman" w:hAnsi="Times New Roman" w:cs="Times New Roman"/>
          <w:b/>
          <w:color w:val="000000"/>
          <w:sz w:val="16"/>
          <w:szCs w:val="16"/>
          <w:lang w:val="ru-RU"/>
        </w:rPr>
      </w:pPr>
    </w:p>
    <w:p w:rsidR="00525C11" w:rsidRPr="00EF6106" w:rsidRDefault="00525C11" w:rsidP="00EF6106">
      <w:pPr>
        <w:spacing w:after="0" w:line="240" w:lineRule="atLeast"/>
        <w:ind w:left="120"/>
        <w:contextualSpacing/>
        <w:rPr>
          <w:rFonts w:ascii="Times New Roman" w:eastAsia="Times New Roman" w:hAnsi="Times New Roman" w:cs="Times New Roman"/>
          <w:b/>
          <w:color w:val="000000"/>
          <w:sz w:val="16"/>
          <w:szCs w:val="16"/>
          <w:lang w:val="ru-RU"/>
        </w:rPr>
      </w:pPr>
    </w:p>
    <w:p w:rsidR="007936B8" w:rsidRPr="00EF6106" w:rsidRDefault="007936B8" w:rsidP="00EF6106">
      <w:pPr>
        <w:spacing w:after="0" w:line="240" w:lineRule="atLeast"/>
        <w:ind w:left="120"/>
        <w:contextualSpacing/>
        <w:rPr>
          <w:rFonts w:ascii="Times New Roman" w:eastAsia="Arial" w:hAnsi="Times New Roman" w:cs="Times New Roman"/>
          <w:sz w:val="16"/>
          <w:szCs w:val="16"/>
          <w:lang w:val="ru-RU"/>
        </w:rPr>
      </w:pPr>
      <w:r w:rsidRPr="00EF6106">
        <w:rPr>
          <w:rFonts w:ascii="Times New Roman" w:eastAsia="Times New Roman" w:hAnsi="Times New Roman" w:cs="Times New Roman"/>
          <w:b/>
          <w:color w:val="000000"/>
          <w:sz w:val="16"/>
          <w:szCs w:val="16"/>
          <w:lang w:val="ru-RU"/>
        </w:rPr>
        <w:t>УЧЕБНО-МЕТОДИЧЕСКОЕ ОБЕСПЕЧЕНИЕ ОБРАЗОВАТЕЛЬНОГО ПРОЦЕССА</w:t>
      </w:r>
    </w:p>
    <w:p w:rsidR="007936B8" w:rsidRPr="00EF6106" w:rsidRDefault="007936B8" w:rsidP="00EF6106">
      <w:pPr>
        <w:spacing w:after="0" w:line="240" w:lineRule="atLeast"/>
        <w:ind w:left="120"/>
        <w:contextualSpacing/>
        <w:rPr>
          <w:rFonts w:ascii="Times New Roman" w:eastAsia="Arial" w:hAnsi="Times New Roman" w:cs="Times New Roman"/>
          <w:sz w:val="16"/>
          <w:szCs w:val="16"/>
          <w:lang w:val="ru-RU"/>
        </w:rPr>
      </w:pPr>
      <w:r w:rsidRPr="00EF6106">
        <w:rPr>
          <w:rFonts w:ascii="Times New Roman" w:eastAsia="Times New Roman" w:hAnsi="Times New Roman" w:cs="Times New Roman"/>
          <w:b/>
          <w:color w:val="000000"/>
          <w:sz w:val="16"/>
          <w:szCs w:val="16"/>
          <w:lang w:val="ru-RU"/>
        </w:rPr>
        <w:t>ОБЯЗАТЕЛЬНЫЕ УЧЕБНЫЕ МАТЕРИАЛЫ ДЛЯ УЧЕНИКА</w:t>
      </w:r>
    </w:p>
    <w:p w:rsidR="007936B8" w:rsidRPr="00EF6106" w:rsidRDefault="007936B8" w:rsidP="00EF6106">
      <w:pPr>
        <w:spacing w:after="0" w:line="240" w:lineRule="atLeast"/>
        <w:ind w:left="120"/>
        <w:contextualSpacing/>
        <w:rPr>
          <w:rFonts w:ascii="Times New Roman" w:eastAsia="Arial" w:hAnsi="Times New Roman" w:cs="Times New Roman"/>
          <w:sz w:val="16"/>
          <w:szCs w:val="16"/>
          <w:lang w:val="ru-RU"/>
        </w:rPr>
      </w:pPr>
      <w:r w:rsidRPr="00EF6106">
        <w:rPr>
          <w:rFonts w:ascii="Times New Roman" w:eastAsia="Times New Roman" w:hAnsi="Times New Roman" w:cs="Times New Roman"/>
          <w:color w:val="000000"/>
          <w:sz w:val="16"/>
          <w:szCs w:val="16"/>
          <w:lang w:val="ru-RU"/>
        </w:rPr>
        <w:t>​‌• Обществознание, 10 класс/ Боголюбов Л.Н., Лазебниковой А.Ю., Матвеев А.И. и другие; под редакцией Боголюбова Л.Н., Лазебниковой А.Ю., Акционерное общество «Издательство «Просвещение»»‌​</w:t>
      </w:r>
    </w:p>
    <w:p w:rsidR="007936B8" w:rsidRPr="00EF6106" w:rsidRDefault="007936B8" w:rsidP="00EF6106">
      <w:pPr>
        <w:spacing w:after="0" w:line="240" w:lineRule="atLeast"/>
        <w:ind w:left="120"/>
        <w:contextualSpacing/>
        <w:rPr>
          <w:rFonts w:ascii="Times New Roman" w:eastAsia="Arial" w:hAnsi="Times New Roman" w:cs="Times New Roman"/>
          <w:sz w:val="16"/>
          <w:szCs w:val="16"/>
          <w:lang w:val="ru-RU"/>
        </w:rPr>
      </w:pPr>
      <w:r w:rsidRPr="00EF6106">
        <w:rPr>
          <w:rFonts w:ascii="Times New Roman" w:eastAsia="Times New Roman" w:hAnsi="Times New Roman" w:cs="Times New Roman"/>
          <w:color w:val="000000"/>
          <w:sz w:val="16"/>
          <w:szCs w:val="16"/>
          <w:lang w:val="ru-RU"/>
        </w:rPr>
        <w:t>​</w:t>
      </w:r>
    </w:p>
    <w:p w:rsidR="007936B8" w:rsidRPr="00EF6106" w:rsidRDefault="007936B8" w:rsidP="00EF6106">
      <w:pPr>
        <w:spacing w:after="0" w:line="240" w:lineRule="atLeast"/>
        <w:ind w:left="120"/>
        <w:contextualSpacing/>
        <w:rPr>
          <w:rFonts w:ascii="Times New Roman" w:eastAsia="Arial" w:hAnsi="Times New Roman" w:cs="Times New Roman"/>
          <w:sz w:val="16"/>
          <w:szCs w:val="16"/>
          <w:lang w:val="ru-RU"/>
        </w:rPr>
      </w:pPr>
      <w:r w:rsidRPr="00EF6106">
        <w:rPr>
          <w:rFonts w:ascii="Times New Roman" w:eastAsia="Times New Roman" w:hAnsi="Times New Roman" w:cs="Times New Roman"/>
          <w:b/>
          <w:color w:val="000000"/>
          <w:sz w:val="16"/>
          <w:szCs w:val="16"/>
          <w:lang w:val="ru-RU"/>
        </w:rPr>
        <w:t>МЕТОДИЧЕСКИЕ МАТЕРИАЛЫ ДЛЯ УЧИТЕЛЯ</w:t>
      </w:r>
    </w:p>
    <w:p w:rsidR="007936B8" w:rsidRPr="00EF6106" w:rsidRDefault="007936B8" w:rsidP="00EF6106">
      <w:pPr>
        <w:spacing w:after="0" w:line="240" w:lineRule="atLeast"/>
        <w:ind w:left="120"/>
        <w:contextualSpacing/>
        <w:jc w:val="both"/>
        <w:rPr>
          <w:rFonts w:ascii="Times New Roman" w:eastAsia="Arial" w:hAnsi="Times New Roman" w:cs="Times New Roman"/>
          <w:sz w:val="16"/>
          <w:szCs w:val="16"/>
          <w:lang w:val="ru-RU"/>
        </w:rPr>
      </w:pPr>
      <w:r w:rsidRPr="00EF6106">
        <w:rPr>
          <w:rFonts w:ascii="Times New Roman" w:eastAsia="Times New Roman" w:hAnsi="Times New Roman" w:cs="Times New Roman"/>
          <w:color w:val="000000"/>
          <w:sz w:val="16"/>
          <w:szCs w:val="16"/>
          <w:lang w:val="ru-RU"/>
        </w:rPr>
        <w:t>​‌‌​Рабочая программа. Поурочные разработки. 1</w:t>
      </w:r>
      <w:r w:rsidR="00525C11" w:rsidRPr="00EF6106">
        <w:rPr>
          <w:rFonts w:ascii="Times New Roman" w:eastAsia="Times New Roman" w:hAnsi="Times New Roman" w:cs="Times New Roman"/>
          <w:color w:val="000000"/>
          <w:sz w:val="16"/>
          <w:szCs w:val="16"/>
          <w:lang w:val="ru-RU"/>
        </w:rPr>
        <w:t>0</w:t>
      </w:r>
      <w:r w:rsidRPr="00EF6106">
        <w:rPr>
          <w:rFonts w:ascii="Times New Roman" w:eastAsia="Times New Roman" w:hAnsi="Times New Roman" w:cs="Times New Roman"/>
          <w:color w:val="000000"/>
          <w:sz w:val="16"/>
          <w:szCs w:val="16"/>
          <w:lang w:val="ru-RU"/>
        </w:rPr>
        <w:t xml:space="preserve"> класс : учеб. пособие для общеобразоват. организаций : базовый уровень / [Л. Н. Боголюбов и др.]. — М. : Просвещение, 2022. </w:t>
      </w:r>
    </w:p>
    <w:p w:rsidR="007936B8" w:rsidRPr="00EF6106" w:rsidRDefault="007936B8" w:rsidP="00EF6106">
      <w:pPr>
        <w:spacing w:after="0" w:line="240" w:lineRule="atLeast"/>
        <w:ind w:left="120"/>
        <w:contextualSpacing/>
        <w:rPr>
          <w:rFonts w:ascii="Times New Roman" w:eastAsia="Arial" w:hAnsi="Times New Roman" w:cs="Times New Roman"/>
          <w:sz w:val="16"/>
          <w:szCs w:val="16"/>
          <w:lang w:val="ru-RU"/>
        </w:rPr>
      </w:pPr>
    </w:p>
    <w:p w:rsidR="007936B8" w:rsidRPr="00EF6106" w:rsidRDefault="007936B8" w:rsidP="00EF6106">
      <w:pPr>
        <w:spacing w:after="0" w:line="240" w:lineRule="atLeast"/>
        <w:ind w:left="120"/>
        <w:contextualSpacing/>
        <w:rPr>
          <w:rFonts w:ascii="Times New Roman" w:eastAsia="Times New Roman" w:hAnsi="Times New Roman" w:cs="Times New Roman"/>
          <w:b/>
          <w:color w:val="000000"/>
          <w:sz w:val="16"/>
          <w:szCs w:val="16"/>
          <w:lang w:val="ru-RU"/>
        </w:rPr>
      </w:pPr>
      <w:r w:rsidRPr="00EF6106">
        <w:rPr>
          <w:rFonts w:ascii="Times New Roman" w:eastAsia="Times New Roman" w:hAnsi="Times New Roman" w:cs="Times New Roman"/>
          <w:b/>
          <w:color w:val="000000"/>
          <w:sz w:val="16"/>
          <w:szCs w:val="16"/>
          <w:lang w:val="ru-RU"/>
        </w:rPr>
        <w:t xml:space="preserve">ЦИФРОВЫЕ ОБРАЗОВАТЕЛЬНЫЕ РЕСУРСЫ И РЕСУРСЫ СЕТИ </w:t>
      </w:r>
    </w:p>
    <w:p w:rsidR="007936B8" w:rsidRPr="00EF6106" w:rsidRDefault="007936B8" w:rsidP="00EF6106">
      <w:pPr>
        <w:spacing w:after="0" w:line="240" w:lineRule="atLeast"/>
        <w:ind w:left="120"/>
        <w:contextualSpacing/>
        <w:rPr>
          <w:rFonts w:ascii="Times New Roman" w:eastAsia="Times New Roman" w:hAnsi="Times New Roman" w:cs="Times New Roman"/>
          <w:b/>
          <w:color w:val="000000"/>
          <w:sz w:val="16"/>
          <w:szCs w:val="16"/>
          <w:lang w:val="ru-RU"/>
        </w:rPr>
      </w:pPr>
      <w:r w:rsidRPr="00EF6106">
        <w:rPr>
          <w:rFonts w:ascii="Times New Roman" w:eastAsia="Times New Roman" w:hAnsi="Times New Roman" w:cs="Times New Roman"/>
          <w:color w:val="000000"/>
          <w:sz w:val="16"/>
          <w:szCs w:val="16"/>
          <w:lang w:val="ru-RU"/>
        </w:rPr>
        <w:t xml:space="preserve">Библиотека ЦОК </w:t>
      </w:r>
      <w:hyperlink r:id="rId92">
        <w:r w:rsidRPr="00EF6106">
          <w:rPr>
            <w:rFonts w:ascii="Times New Roman" w:eastAsia="Times New Roman" w:hAnsi="Times New Roman" w:cs="Times New Roman"/>
            <w:color w:val="0000FF"/>
            <w:sz w:val="16"/>
            <w:szCs w:val="16"/>
            <w:u w:val="single"/>
          </w:rPr>
          <w:t>https</w:t>
        </w:r>
        <w:r w:rsidRPr="00EF6106">
          <w:rPr>
            <w:rFonts w:ascii="Times New Roman" w:eastAsia="Times New Roman" w:hAnsi="Times New Roman" w:cs="Times New Roman"/>
            <w:color w:val="0000FF"/>
            <w:sz w:val="16"/>
            <w:szCs w:val="16"/>
            <w:u w:val="single"/>
            <w:lang w:val="ru-RU"/>
          </w:rPr>
          <w:t>://</w:t>
        </w:r>
        <w:r w:rsidRPr="00EF6106">
          <w:rPr>
            <w:rFonts w:ascii="Times New Roman" w:eastAsia="Times New Roman" w:hAnsi="Times New Roman" w:cs="Times New Roman"/>
            <w:color w:val="0000FF"/>
            <w:sz w:val="16"/>
            <w:szCs w:val="16"/>
            <w:u w:val="single"/>
          </w:rPr>
          <w:t>m</w:t>
        </w:r>
        <w:r w:rsidRPr="00EF6106">
          <w:rPr>
            <w:rFonts w:ascii="Times New Roman" w:eastAsia="Times New Roman" w:hAnsi="Times New Roman" w:cs="Times New Roman"/>
            <w:color w:val="0000FF"/>
            <w:sz w:val="16"/>
            <w:szCs w:val="16"/>
            <w:u w:val="single"/>
            <w:lang w:val="ru-RU"/>
          </w:rPr>
          <w:t>.</w:t>
        </w:r>
        <w:r w:rsidRPr="00EF6106">
          <w:rPr>
            <w:rFonts w:ascii="Times New Roman" w:eastAsia="Times New Roman" w:hAnsi="Times New Roman" w:cs="Times New Roman"/>
            <w:color w:val="0000FF"/>
            <w:sz w:val="16"/>
            <w:szCs w:val="16"/>
            <w:u w:val="single"/>
          </w:rPr>
          <w:t>edsoo</w:t>
        </w:r>
        <w:r w:rsidRPr="00EF6106">
          <w:rPr>
            <w:rFonts w:ascii="Times New Roman" w:eastAsia="Times New Roman" w:hAnsi="Times New Roman" w:cs="Times New Roman"/>
            <w:color w:val="0000FF"/>
            <w:sz w:val="16"/>
            <w:szCs w:val="16"/>
            <w:u w:val="single"/>
            <w:lang w:val="ru-RU"/>
          </w:rPr>
          <w:t>.</w:t>
        </w:r>
        <w:r w:rsidRPr="00EF6106">
          <w:rPr>
            <w:rFonts w:ascii="Times New Roman" w:eastAsia="Times New Roman" w:hAnsi="Times New Roman" w:cs="Times New Roman"/>
            <w:color w:val="0000FF"/>
            <w:sz w:val="16"/>
            <w:szCs w:val="16"/>
            <w:u w:val="single"/>
          </w:rPr>
          <w:t>ru</w:t>
        </w:r>
        <w:r w:rsidRPr="00EF6106">
          <w:rPr>
            <w:rFonts w:ascii="Times New Roman" w:eastAsia="Times New Roman" w:hAnsi="Times New Roman" w:cs="Times New Roman"/>
            <w:color w:val="0000FF"/>
            <w:sz w:val="16"/>
            <w:szCs w:val="16"/>
            <w:u w:val="single"/>
            <w:lang w:val="ru-RU"/>
          </w:rPr>
          <w:t>/</w:t>
        </w:r>
        <w:r w:rsidRPr="00EF6106">
          <w:rPr>
            <w:rFonts w:ascii="Times New Roman" w:eastAsia="Times New Roman" w:hAnsi="Times New Roman" w:cs="Times New Roman"/>
            <w:color w:val="0000FF"/>
            <w:sz w:val="16"/>
            <w:szCs w:val="16"/>
            <w:u w:val="single"/>
          </w:rPr>
          <w:t>f</w:t>
        </w:r>
        <w:r w:rsidRPr="00EF6106">
          <w:rPr>
            <w:rFonts w:ascii="Times New Roman" w:eastAsia="Times New Roman" w:hAnsi="Times New Roman" w:cs="Times New Roman"/>
            <w:color w:val="0000FF"/>
            <w:sz w:val="16"/>
            <w:szCs w:val="16"/>
            <w:u w:val="single"/>
            <w:lang w:val="ru-RU"/>
          </w:rPr>
          <w:t>840876</w:t>
        </w:r>
        <w:r w:rsidRPr="00EF6106">
          <w:rPr>
            <w:rFonts w:ascii="Times New Roman" w:eastAsia="Times New Roman" w:hAnsi="Times New Roman" w:cs="Times New Roman"/>
            <w:color w:val="0000FF"/>
            <w:sz w:val="16"/>
            <w:szCs w:val="16"/>
            <w:u w:val="single"/>
          </w:rPr>
          <w:t>a</w:t>
        </w:r>
      </w:hyperlink>
    </w:p>
    <w:p w:rsidR="007936B8" w:rsidRPr="00EF6106" w:rsidRDefault="007936B8" w:rsidP="00EF6106">
      <w:pPr>
        <w:spacing w:after="0" w:line="240" w:lineRule="atLeast"/>
        <w:ind w:left="120"/>
        <w:contextualSpacing/>
        <w:rPr>
          <w:rFonts w:ascii="Times New Roman" w:eastAsia="Arial" w:hAnsi="Times New Roman" w:cs="Times New Roman"/>
          <w:sz w:val="16"/>
          <w:szCs w:val="16"/>
          <w:lang w:val="ru-RU"/>
        </w:rPr>
      </w:pPr>
      <w:r w:rsidRPr="00EF6106">
        <w:rPr>
          <w:rFonts w:ascii="Times New Roman" w:eastAsia="Times New Roman" w:hAnsi="Times New Roman" w:cs="Times New Roman"/>
          <w:b/>
          <w:color w:val="000000"/>
          <w:sz w:val="16"/>
          <w:szCs w:val="16"/>
          <w:lang w:val="ru-RU"/>
        </w:rPr>
        <w:t>ИНТЕРНЕТ</w:t>
      </w:r>
    </w:p>
    <w:p w:rsidR="007936B8" w:rsidRPr="00EF6106" w:rsidRDefault="007936B8" w:rsidP="00EF6106">
      <w:pPr>
        <w:spacing w:after="0" w:line="240" w:lineRule="atLeast"/>
        <w:ind w:left="120"/>
        <w:contextualSpacing/>
        <w:rPr>
          <w:rFonts w:ascii="Times New Roman" w:eastAsia="Arial" w:hAnsi="Times New Roman" w:cs="Times New Roman"/>
          <w:sz w:val="16"/>
          <w:szCs w:val="16"/>
          <w:lang w:val="ru-RU"/>
        </w:rPr>
      </w:pPr>
      <w:r w:rsidRPr="00EF6106">
        <w:rPr>
          <w:rFonts w:ascii="Times New Roman" w:eastAsia="Times New Roman" w:hAnsi="Times New Roman" w:cs="Times New Roman"/>
          <w:color w:val="000000"/>
          <w:sz w:val="16"/>
          <w:szCs w:val="16"/>
          <w:lang w:val="ru-RU"/>
        </w:rPr>
        <w:t>​</w:t>
      </w:r>
      <w:r w:rsidRPr="00EF6106">
        <w:rPr>
          <w:rFonts w:ascii="Times New Roman" w:eastAsia="Times New Roman" w:hAnsi="Times New Roman" w:cs="Times New Roman"/>
          <w:color w:val="333333"/>
          <w:sz w:val="16"/>
          <w:szCs w:val="16"/>
          <w:lang w:val="ru-RU"/>
        </w:rPr>
        <w:t>​‌</w:t>
      </w:r>
      <w:r w:rsidRPr="00EF6106">
        <w:rPr>
          <w:rFonts w:ascii="Times New Roman" w:eastAsia="Times New Roman" w:hAnsi="Times New Roman" w:cs="Times New Roman"/>
          <w:color w:val="000000"/>
          <w:sz w:val="16"/>
          <w:szCs w:val="16"/>
          <w:lang w:val="ru-RU"/>
        </w:rPr>
        <w:t>​​‌</w:t>
      </w:r>
      <w:r w:rsidRPr="00EF6106">
        <w:rPr>
          <w:rFonts w:ascii="Times New Roman" w:eastAsia="Times New Roman" w:hAnsi="Times New Roman" w:cs="Times New Roman"/>
          <w:color w:val="000000"/>
          <w:sz w:val="16"/>
          <w:szCs w:val="16"/>
        </w:rPr>
        <w:t>https</w:t>
      </w:r>
      <w:r w:rsidRPr="00EF6106">
        <w:rPr>
          <w:rFonts w:ascii="Times New Roman" w:eastAsia="Times New Roman" w:hAnsi="Times New Roman" w:cs="Times New Roman"/>
          <w:color w:val="000000"/>
          <w:sz w:val="16"/>
          <w:szCs w:val="16"/>
          <w:lang w:val="ru-RU"/>
        </w:rPr>
        <w:t>//</w:t>
      </w:r>
      <w:r w:rsidRPr="00EF6106">
        <w:rPr>
          <w:rFonts w:ascii="Times New Roman" w:eastAsia="Times New Roman" w:hAnsi="Times New Roman" w:cs="Times New Roman"/>
          <w:color w:val="000000"/>
          <w:sz w:val="16"/>
          <w:szCs w:val="16"/>
        </w:rPr>
        <w:t>resh</w:t>
      </w:r>
      <w:r w:rsidRPr="00EF6106">
        <w:rPr>
          <w:rFonts w:ascii="Times New Roman" w:eastAsia="Times New Roman" w:hAnsi="Times New Roman" w:cs="Times New Roman"/>
          <w:color w:val="000000"/>
          <w:sz w:val="16"/>
          <w:szCs w:val="16"/>
          <w:lang w:val="ru-RU"/>
        </w:rPr>
        <w:t>.</w:t>
      </w:r>
      <w:r w:rsidRPr="00EF6106">
        <w:rPr>
          <w:rFonts w:ascii="Times New Roman" w:eastAsia="Times New Roman" w:hAnsi="Times New Roman" w:cs="Times New Roman"/>
          <w:color w:val="000000"/>
          <w:sz w:val="16"/>
          <w:szCs w:val="16"/>
        </w:rPr>
        <w:t>edu</w:t>
      </w:r>
      <w:r w:rsidRPr="00EF6106">
        <w:rPr>
          <w:rFonts w:ascii="Times New Roman" w:eastAsia="Times New Roman" w:hAnsi="Times New Roman" w:cs="Times New Roman"/>
          <w:color w:val="000000"/>
          <w:sz w:val="16"/>
          <w:szCs w:val="16"/>
          <w:lang w:val="ru-RU"/>
        </w:rPr>
        <w:t>.</w:t>
      </w:r>
      <w:r w:rsidRPr="00EF6106">
        <w:rPr>
          <w:rFonts w:ascii="Times New Roman" w:eastAsia="Times New Roman" w:hAnsi="Times New Roman" w:cs="Times New Roman"/>
          <w:color w:val="000000"/>
          <w:sz w:val="16"/>
          <w:szCs w:val="16"/>
        </w:rPr>
        <w:t>ru</w:t>
      </w:r>
      <w:r w:rsidRPr="00EF6106">
        <w:rPr>
          <w:rFonts w:ascii="Times New Roman" w:eastAsia="Times New Roman" w:hAnsi="Times New Roman" w:cs="Times New Roman"/>
          <w:color w:val="000000"/>
          <w:sz w:val="16"/>
          <w:szCs w:val="16"/>
          <w:lang w:val="ru-RU"/>
        </w:rPr>
        <w:t xml:space="preserve">/, </w:t>
      </w:r>
      <w:r w:rsidRPr="00EF6106">
        <w:rPr>
          <w:rFonts w:ascii="Times New Roman" w:eastAsia="Arial" w:hAnsi="Times New Roman" w:cs="Times New Roman"/>
          <w:sz w:val="16"/>
          <w:szCs w:val="16"/>
          <w:lang w:val="ru-RU"/>
        </w:rPr>
        <w:br/>
      </w:r>
      <w:r w:rsidRPr="00EF6106">
        <w:rPr>
          <w:rFonts w:ascii="Times New Roman" w:eastAsia="Times New Roman" w:hAnsi="Times New Roman" w:cs="Times New Roman"/>
          <w:color w:val="000000"/>
          <w:sz w:val="16"/>
          <w:szCs w:val="16"/>
          <w:lang w:val="ru-RU"/>
        </w:rPr>
        <w:t xml:space="preserve"> </w:t>
      </w:r>
      <w:r w:rsidRPr="00EF6106">
        <w:rPr>
          <w:rFonts w:ascii="Times New Roman" w:eastAsia="Times New Roman" w:hAnsi="Times New Roman" w:cs="Times New Roman"/>
          <w:color w:val="000000"/>
          <w:sz w:val="16"/>
          <w:szCs w:val="16"/>
        </w:rPr>
        <w:t>https</w:t>
      </w:r>
      <w:r w:rsidRPr="00EF6106">
        <w:rPr>
          <w:rFonts w:ascii="Times New Roman" w:eastAsia="Times New Roman" w:hAnsi="Times New Roman" w:cs="Times New Roman"/>
          <w:color w:val="000000"/>
          <w:sz w:val="16"/>
          <w:szCs w:val="16"/>
          <w:lang w:val="ru-RU"/>
        </w:rPr>
        <w:t>//</w:t>
      </w:r>
      <w:r w:rsidRPr="00EF6106">
        <w:rPr>
          <w:rFonts w:ascii="Times New Roman" w:eastAsia="Times New Roman" w:hAnsi="Times New Roman" w:cs="Times New Roman"/>
          <w:color w:val="000000"/>
          <w:sz w:val="16"/>
          <w:szCs w:val="16"/>
        </w:rPr>
        <w:t>www</w:t>
      </w:r>
      <w:r w:rsidRPr="00EF6106">
        <w:rPr>
          <w:rFonts w:ascii="Times New Roman" w:eastAsia="Times New Roman" w:hAnsi="Times New Roman" w:cs="Times New Roman"/>
          <w:color w:val="000000"/>
          <w:sz w:val="16"/>
          <w:szCs w:val="16"/>
          <w:lang w:val="ru-RU"/>
        </w:rPr>
        <w:t>.</w:t>
      </w:r>
      <w:r w:rsidRPr="00EF6106">
        <w:rPr>
          <w:rFonts w:ascii="Times New Roman" w:eastAsia="Times New Roman" w:hAnsi="Times New Roman" w:cs="Times New Roman"/>
          <w:color w:val="000000"/>
          <w:sz w:val="16"/>
          <w:szCs w:val="16"/>
        </w:rPr>
        <w:t>yklass</w:t>
      </w:r>
      <w:r w:rsidRPr="00EF6106">
        <w:rPr>
          <w:rFonts w:ascii="Times New Roman" w:eastAsia="Times New Roman" w:hAnsi="Times New Roman" w:cs="Times New Roman"/>
          <w:color w:val="000000"/>
          <w:sz w:val="16"/>
          <w:szCs w:val="16"/>
          <w:lang w:val="ru-RU"/>
        </w:rPr>
        <w:t>.</w:t>
      </w:r>
      <w:r w:rsidRPr="00EF6106">
        <w:rPr>
          <w:rFonts w:ascii="Times New Roman" w:eastAsia="Times New Roman" w:hAnsi="Times New Roman" w:cs="Times New Roman"/>
          <w:color w:val="000000"/>
          <w:sz w:val="16"/>
          <w:szCs w:val="16"/>
        </w:rPr>
        <w:t>ru</w:t>
      </w:r>
      <w:r w:rsidRPr="00EF6106">
        <w:rPr>
          <w:rFonts w:ascii="Times New Roman" w:eastAsia="Times New Roman" w:hAnsi="Times New Roman" w:cs="Times New Roman"/>
          <w:color w:val="000000"/>
          <w:sz w:val="16"/>
          <w:szCs w:val="16"/>
          <w:lang w:val="ru-RU"/>
        </w:rPr>
        <w:t>,</w:t>
      </w:r>
      <w:r w:rsidRPr="00EF6106">
        <w:rPr>
          <w:rFonts w:ascii="Times New Roman" w:eastAsia="Arial" w:hAnsi="Times New Roman" w:cs="Times New Roman"/>
          <w:sz w:val="16"/>
          <w:szCs w:val="16"/>
          <w:lang w:val="ru-RU"/>
        </w:rPr>
        <w:br/>
      </w:r>
      <w:r w:rsidRPr="00EF6106">
        <w:rPr>
          <w:rFonts w:ascii="Times New Roman" w:eastAsia="Times New Roman" w:hAnsi="Times New Roman" w:cs="Times New Roman"/>
          <w:color w:val="000000"/>
          <w:sz w:val="16"/>
          <w:szCs w:val="16"/>
          <w:lang w:val="ru-RU"/>
        </w:rPr>
        <w:t xml:space="preserve"> </w:t>
      </w:r>
      <w:hyperlink r:id="rId93">
        <w:r w:rsidRPr="00EF6106">
          <w:rPr>
            <w:rFonts w:ascii="Times New Roman" w:eastAsia="Times New Roman" w:hAnsi="Times New Roman" w:cs="Times New Roman"/>
            <w:color w:val="000000"/>
            <w:sz w:val="16"/>
            <w:szCs w:val="16"/>
            <w:u w:val="single"/>
          </w:rPr>
          <w:t>http</w:t>
        </w:r>
        <w:r w:rsidRPr="00EF6106">
          <w:rPr>
            <w:rFonts w:ascii="Times New Roman" w:eastAsia="Times New Roman" w:hAnsi="Times New Roman" w:cs="Times New Roman"/>
            <w:color w:val="000000"/>
            <w:sz w:val="16"/>
            <w:szCs w:val="16"/>
            <w:u w:val="single"/>
            <w:lang w:val="ru-RU"/>
          </w:rPr>
          <w:t>://</w:t>
        </w:r>
        <w:r w:rsidRPr="00EF6106">
          <w:rPr>
            <w:rFonts w:ascii="Times New Roman" w:eastAsia="Times New Roman" w:hAnsi="Times New Roman" w:cs="Times New Roman"/>
            <w:color w:val="000000"/>
            <w:sz w:val="16"/>
            <w:szCs w:val="16"/>
            <w:u w:val="single"/>
          </w:rPr>
          <w:t>www</w:t>
        </w:r>
        <w:r w:rsidRPr="00EF6106">
          <w:rPr>
            <w:rFonts w:ascii="Times New Roman" w:eastAsia="Times New Roman" w:hAnsi="Times New Roman" w:cs="Times New Roman"/>
            <w:color w:val="000000"/>
            <w:sz w:val="16"/>
            <w:szCs w:val="16"/>
            <w:u w:val="single"/>
            <w:lang w:val="ru-RU"/>
          </w:rPr>
          <w:t>.</w:t>
        </w:r>
        <w:r w:rsidRPr="00EF6106">
          <w:rPr>
            <w:rFonts w:ascii="Times New Roman" w:eastAsia="Times New Roman" w:hAnsi="Times New Roman" w:cs="Times New Roman"/>
            <w:color w:val="000000"/>
            <w:sz w:val="16"/>
            <w:szCs w:val="16"/>
            <w:u w:val="single"/>
          </w:rPr>
          <w:t>fipi</w:t>
        </w:r>
        <w:r w:rsidRPr="00EF6106">
          <w:rPr>
            <w:rFonts w:ascii="Times New Roman" w:eastAsia="Times New Roman" w:hAnsi="Times New Roman" w:cs="Times New Roman"/>
            <w:color w:val="000000"/>
            <w:sz w:val="16"/>
            <w:szCs w:val="16"/>
            <w:u w:val="single"/>
            <w:lang w:val="ru-RU"/>
          </w:rPr>
          <w:t>.</w:t>
        </w:r>
        <w:r w:rsidRPr="00EF6106">
          <w:rPr>
            <w:rFonts w:ascii="Times New Roman" w:eastAsia="Times New Roman" w:hAnsi="Times New Roman" w:cs="Times New Roman"/>
            <w:color w:val="000000"/>
            <w:sz w:val="16"/>
            <w:szCs w:val="16"/>
            <w:u w:val="single"/>
          </w:rPr>
          <w:t>ru</w:t>
        </w:r>
      </w:hyperlink>
      <w:r w:rsidRPr="00EF6106">
        <w:rPr>
          <w:rFonts w:ascii="Times New Roman" w:eastAsia="Times New Roman" w:hAnsi="Times New Roman" w:cs="Times New Roman"/>
          <w:color w:val="333333"/>
          <w:sz w:val="16"/>
          <w:szCs w:val="16"/>
          <w:lang w:val="ru-RU"/>
        </w:rPr>
        <w:t>‌</w:t>
      </w:r>
      <w:r w:rsidRPr="00EF6106">
        <w:rPr>
          <w:rFonts w:ascii="Times New Roman" w:eastAsia="Times New Roman" w:hAnsi="Times New Roman" w:cs="Times New Roman"/>
          <w:color w:val="000000"/>
          <w:sz w:val="16"/>
          <w:szCs w:val="16"/>
          <w:lang w:val="ru-RU"/>
        </w:rPr>
        <w:t>​</w:t>
      </w:r>
    </w:p>
    <w:p w:rsidR="0038403E" w:rsidRPr="00EF6106" w:rsidRDefault="0038403E" w:rsidP="00EF6106">
      <w:pPr>
        <w:spacing w:line="240" w:lineRule="atLeast"/>
        <w:contextualSpacing/>
        <w:rPr>
          <w:rFonts w:ascii="Times New Roman" w:hAnsi="Times New Roman" w:cs="Times New Roman"/>
          <w:sz w:val="16"/>
          <w:szCs w:val="16"/>
          <w:lang w:val="ru-RU"/>
        </w:rPr>
        <w:sectPr w:rsidR="0038403E" w:rsidRPr="00EF6106">
          <w:pgSz w:w="11906" w:h="16383"/>
          <w:pgMar w:top="1134" w:right="850" w:bottom="1134" w:left="1701" w:header="720" w:footer="720" w:gutter="0"/>
          <w:cols w:space="720"/>
        </w:sectPr>
      </w:pPr>
    </w:p>
    <w:bookmarkEnd w:id="10"/>
    <w:p w:rsidR="00555705" w:rsidRPr="00EF6106" w:rsidRDefault="00555705" w:rsidP="00EF6106">
      <w:pPr>
        <w:spacing w:line="240" w:lineRule="atLeast"/>
        <w:contextualSpacing/>
        <w:rPr>
          <w:rFonts w:ascii="Times New Roman" w:hAnsi="Times New Roman" w:cs="Times New Roman"/>
          <w:sz w:val="16"/>
          <w:szCs w:val="16"/>
          <w:lang w:val="ru-RU"/>
        </w:rPr>
      </w:pPr>
    </w:p>
    <w:sectPr w:rsidR="00555705" w:rsidRPr="00EF610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04DE6"/>
    <w:multiLevelType w:val="multilevel"/>
    <w:tmpl w:val="597E9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73190"/>
    <w:multiLevelType w:val="multilevel"/>
    <w:tmpl w:val="3AA68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C94D32"/>
    <w:multiLevelType w:val="multilevel"/>
    <w:tmpl w:val="6352D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B44452"/>
    <w:multiLevelType w:val="multilevel"/>
    <w:tmpl w:val="6BCE3E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F21A9D"/>
    <w:multiLevelType w:val="multilevel"/>
    <w:tmpl w:val="819A9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46AB4"/>
    <w:multiLevelType w:val="multilevel"/>
    <w:tmpl w:val="A790EB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890DAA"/>
    <w:multiLevelType w:val="multilevel"/>
    <w:tmpl w:val="C4D6C9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D772ED"/>
    <w:multiLevelType w:val="hybridMultilevel"/>
    <w:tmpl w:val="8520ACE0"/>
    <w:lvl w:ilvl="0" w:tplc="AF56F36A">
      <w:numFmt w:val="bullet"/>
      <w:lvlText w:val="–"/>
      <w:lvlJc w:val="left"/>
      <w:pPr>
        <w:ind w:left="14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D6563C0A">
      <w:numFmt w:val="bullet"/>
      <w:lvlText w:val="•"/>
      <w:lvlJc w:val="left"/>
      <w:pPr>
        <w:ind w:left="1118" w:hanging="286"/>
      </w:pPr>
      <w:rPr>
        <w:rFonts w:hint="default"/>
        <w:lang w:val="ru-RU" w:eastAsia="en-US" w:bidi="ar-SA"/>
      </w:rPr>
    </w:lvl>
    <w:lvl w:ilvl="2" w:tplc="BCF0E6CE">
      <w:numFmt w:val="bullet"/>
      <w:lvlText w:val="•"/>
      <w:lvlJc w:val="left"/>
      <w:pPr>
        <w:ind w:left="2096" w:hanging="286"/>
      </w:pPr>
      <w:rPr>
        <w:rFonts w:hint="default"/>
        <w:lang w:val="ru-RU" w:eastAsia="en-US" w:bidi="ar-SA"/>
      </w:rPr>
    </w:lvl>
    <w:lvl w:ilvl="3" w:tplc="1A5C9BA4">
      <w:numFmt w:val="bullet"/>
      <w:lvlText w:val="•"/>
      <w:lvlJc w:val="left"/>
      <w:pPr>
        <w:ind w:left="3075" w:hanging="286"/>
      </w:pPr>
      <w:rPr>
        <w:rFonts w:hint="default"/>
        <w:lang w:val="ru-RU" w:eastAsia="en-US" w:bidi="ar-SA"/>
      </w:rPr>
    </w:lvl>
    <w:lvl w:ilvl="4" w:tplc="59FC7912">
      <w:numFmt w:val="bullet"/>
      <w:lvlText w:val="•"/>
      <w:lvlJc w:val="left"/>
      <w:pPr>
        <w:ind w:left="4053" w:hanging="286"/>
      </w:pPr>
      <w:rPr>
        <w:rFonts w:hint="default"/>
        <w:lang w:val="ru-RU" w:eastAsia="en-US" w:bidi="ar-SA"/>
      </w:rPr>
    </w:lvl>
    <w:lvl w:ilvl="5" w:tplc="25A6C7B8">
      <w:numFmt w:val="bullet"/>
      <w:lvlText w:val="•"/>
      <w:lvlJc w:val="left"/>
      <w:pPr>
        <w:ind w:left="5031" w:hanging="286"/>
      </w:pPr>
      <w:rPr>
        <w:rFonts w:hint="default"/>
        <w:lang w:val="ru-RU" w:eastAsia="en-US" w:bidi="ar-SA"/>
      </w:rPr>
    </w:lvl>
    <w:lvl w:ilvl="6" w:tplc="7714A914">
      <w:numFmt w:val="bullet"/>
      <w:lvlText w:val="•"/>
      <w:lvlJc w:val="left"/>
      <w:pPr>
        <w:ind w:left="6010" w:hanging="286"/>
      </w:pPr>
      <w:rPr>
        <w:rFonts w:hint="default"/>
        <w:lang w:val="ru-RU" w:eastAsia="en-US" w:bidi="ar-SA"/>
      </w:rPr>
    </w:lvl>
    <w:lvl w:ilvl="7" w:tplc="11DA2EE6">
      <w:numFmt w:val="bullet"/>
      <w:lvlText w:val="•"/>
      <w:lvlJc w:val="left"/>
      <w:pPr>
        <w:ind w:left="6988" w:hanging="286"/>
      </w:pPr>
      <w:rPr>
        <w:rFonts w:hint="default"/>
        <w:lang w:val="ru-RU" w:eastAsia="en-US" w:bidi="ar-SA"/>
      </w:rPr>
    </w:lvl>
    <w:lvl w:ilvl="8" w:tplc="9424BAC0">
      <w:numFmt w:val="bullet"/>
      <w:lvlText w:val="•"/>
      <w:lvlJc w:val="left"/>
      <w:pPr>
        <w:ind w:left="7966" w:hanging="286"/>
      </w:pPr>
      <w:rPr>
        <w:rFonts w:hint="default"/>
        <w:lang w:val="ru-RU" w:eastAsia="en-US" w:bidi="ar-SA"/>
      </w:rPr>
    </w:lvl>
  </w:abstractNum>
  <w:abstractNum w:abstractNumId="8" w15:restartNumberingAfterBreak="0">
    <w:nsid w:val="18290F35"/>
    <w:multiLevelType w:val="multilevel"/>
    <w:tmpl w:val="3D8A5B7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1A20C9"/>
    <w:multiLevelType w:val="multilevel"/>
    <w:tmpl w:val="E468F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7F1208"/>
    <w:multiLevelType w:val="multilevel"/>
    <w:tmpl w:val="D292B8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E525CA"/>
    <w:multiLevelType w:val="multilevel"/>
    <w:tmpl w:val="FC5056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196AEA"/>
    <w:multiLevelType w:val="multilevel"/>
    <w:tmpl w:val="E578C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1E558D"/>
    <w:multiLevelType w:val="multilevel"/>
    <w:tmpl w:val="71649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7655D5"/>
    <w:multiLevelType w:val="multilevel"/>
    <w:tmpl w:val="3B72E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BD1684"/>
    <w:multiLevelType w:val="multilevel"/>
    <w:tmpl w:val="FE360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D324C0"/>
    <w:multiLevelType w:val="multilevel"/>
    <w:tmpl w:val="475891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B7013D"/>
    <w:multiLevelType w:val="multilevel"/>
    <w:tmpl w:val="4CF25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D43B79"/>
    <w:multiLevelType w:val="multilevel"/>
    <w:tmpl w:val="B5787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DB1A29"/>
    <w:multiLevelType w:val="multilevel"/>
    <w:tmpl w:val="AF2A64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10A07DD"/>
    <w:multiLevelType w:val="multilevel"/>
    <w:tmpl w:val="D62E5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D3454A"/>
    <w:multiLevelType w:val="multilevel"/>
    <w:tmpl w:val="B8F666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4FB309E"/>
    <w:multiLevelType w:val="multilevel"/>
    <w:tmpl w:val="9E524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4C4B1C"/>
    <w:multiLevelType w:val="multilevel"/>
    <w:tmpl w:val="73ACF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E719EA"/>
    <w:multiLevelType w:val="hybridMultilevel"/>
    <w:tmpl w:val="AD202C76"/>
    <w:lvl w:ilvl="0" w:tplc="0130E33A">
      <w:numFmt w:val="bullet"/>
      <w:lvlText w:val="–"/>
      <w:lvlJc w:val="left"/>
      <w:pPr>
        <w:ind w:left="105" w:hanging="495"/>
      </w:pPr>
      <w:rPr>
        <w:rFonts w:ascii="Times New Roman" w:eastAsia="Times New Roman" w:hAnsi="Times New Roman" w:cs="Times New Roman" w:hint="default"/>
        <w:b w:val="0"/>
        <w:bCs w:val="0"/>
        <w:i w:val="0"/>
        <w:iCs w:val="0"/>
        <w:spacing w:val="0"/>
        <w:w w:val="100"/>
        <w:sz w:val="24"/>
        <w:szCs w:val="24"/>
        <w:lang w:val="ru-RU" w:eastAsia="en-US" w:bidi="ar-SA"/>
      </w:rPr>
    </w:lvl>
    <w:lvl w:ilvl="1" w:tplc="A4944050">
      <w:numFmt w:val="bullet"/>
      <w:lvlText w:val="•"/>
      <w:lvlJc w:val="left"/>
      <w:pPr>
        <w:ind w:left="687" w:hanging="495"/>
      </w:pPr>
      <w:rPr>
        <w:rFonts w:hint="default"/>
        <w:lang w:val="ru-RU" w:eastAsia="en-US" w:bidi="ar-SA"/>
      </w:rPr>
    </w:lvl>
    <w:lvl w:ilvl="2" w:tplc="C8366C3E">
      <w:numFmt w:val="bullet"/>
      <w:lvlText w:val="•"/>
      <w:lvlJc w:val="left"/>
      <w:pPr>
        <w:ind w:left="1274" w:hanging="495"/>
      </w:pPr>
      <w:rPr>
        <w:rFonts w:hint="default"/>
        <w:lang w:val="ru-RU" w:eastAsia="en-US" w:bidi="ar-SA"/>
      </w:rPr>
    </w:lvl>
    <w:lvl w:ilvl="3" w:tplc="26FE590A">
      <w:numFmt w:val="bullet"/>
      <w:lvlText w:val="•"/>
      <w:lvlJc w:val="left"/>
      <w:pPr>
        <w:ind w:left="1861" w:hanging="495"/>
      </w:pPr>
      <w:rPr>
        <w:rFonts w:hint="default"/>
        <w:lang w:val="ru-RU" w:eastAsia="en-US" w:bidi="ar-SA"/>
      </w:rPr>
    </w:lvl>
    <w:lvl w:ilvl="4" w:tplc="58C020BA">
      <w:numFmt w:val="bullet"/>
      <w:lvlText w:val="•"/>
      <w:lvlJc w:val="left"/>
      <w:pPr>
        <w:ind w:left="2448" w:hanging="495"/>
      </w:pPr>
      <w:rPr>
        <w:rFonts w:hint="default"/>
        <w:lang w:val="ru-RU" w:eastAsia="en-US" w:bidi="ar-SA"/>
      </w:rPr>
    </w:lvl>
    <w:lvl w:ilvl="5" w:tplc="FDB6BB88">
      <w:numFmt w:val="bullet"/>
      <w:lvlText w:val="•"/>
      <w:lvlJc w:val="left"/>
      <w:pPr>
        <w:ind w:left="3035" w:hanging="495"/>
      </w:pPr>
      <w:rPr>
        <w:rFonts w:hint="default"/>
        <w:lang w:val="ru-RU" w:eastAsia="en-US" w:bidi="ar-SA"/>
      </w:rPr>
    </w:lvl>
    <w:lvl w:ilvl="6" w:tplc="DE36812C">
      <w:numFmt w:val="bullet"/>
      <w:lvlText w:val="•"/>
      <w:lvlJc w:val="left"/>
      <w:pPr>
        <w:ind w:left="3622" w:hanging="495"/>
      </w:pPr>
      <w:rPr>
        <w:rFonts w:hint="default"/>
        <w:lang w:val="ru-RU" w:eastAsia="en-US" w:bidi="ar-SA"/>
      </w:rPr>
    </w:lvl>
    <w:lvl w:ilvl="7" w:tplc="F0B029E2">
      <w:numFmt w:val="bullet"/>
      <w:lvlText w:val="•"/>
      <w:lvlJc w:val="left"/>
      <w:pPr>
        <w:ind w:left="4209" w:hanging="495"/>
      </w:pPr>
      <w:rPr>
        <w:rFonts w:hint="default"/>
        <w:lang w:val="ru-RU" w:eastAsia="en-US" w:bidi="ar-SA"/>
      </w:rPr>
    </w:lvl>
    <w:lvl w:ilvl="8" w:tplc="1D9C2F10">
      <w:numFmt w:val="bullet"/>
      <w:lvlText w:val="•"/>
      <w:lvlJc w:val="left"/>
      <w:pPr>
        <w:ind w:left="4796" w:hanging="495"/>
      </w:pPr>
      <w:rPr>
        <w:rFonts w:hint="default"/>
        <w:lang w:val="ru-RU" w:eastAsia="en-US" w:bidi="ar-SA"/>
      </w:rPr>
    </w:lvl>
  </w:abstractNum>
  <w:abstractNum w:abstractNumId="25" w15:restartNumberingAfterBreak="0">
    <w:nsid w:val="3F6D6EE9"/>
    <w:multiLevelType w:val="multilevel"/>
    <w:tmpl w:val="3F0AE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847C30"/>
    <w:multiLevelType w:val="multilevel"/>
    <w:tmpl w:val="30B62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135720"/>
    <w:multiLevelType w:val="multilevel"/>
    <w:tmpl w:val="474ED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8E3001"/>
    <w:multiLevelType w:val="multilevel"/>
    <w:tmpl w:val="970AC3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1D25A32"/>
    <w:multiLevelType w:val="multilevel"/>
    <w:tmpl w:val="EC565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2754739"/>
    <w:multiLevelType w:val="multilevel"/>
    <w:tmpl w:val="480083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3457EED"/>
    <w:multiLevelType w:val="multilevel"/>
    <w:tmpl w:val="28C44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3E4530E"/>
    <w:multiLevelType w:val="hybridMultilevel"/>
    <w:tmpl w:val="F40E415C"/>
    <w:lvl w:ilvl="0" w:tplc="BDC485B6">
      <w:numFmt w:val="bullet"/>
      <w:lvlText w:val="–"/>
      <w:lvlJc w:val="left"/>
      <w:pPr>
        <w:ind w:left="177" w:hanging="495"/>
      </w:pPr>
      <w:rPr>
        <w:rFonts w:ascii="Times New Roman" w:eastAsia="Times New Roman" w:hAnsi="Times New Roman" w:cs="Times New Roman" w:hint="default"/>
        <w:b w:val="0"/>
        <w:bCs w:val="0"/>
        <w:i w:val="0"/>
        <w:iCs w:val="0"/>
        <w:spacing w:val="0"/>
        <w:w w:val="100"/>
        <w:sz w:val="24"/>
        <w:szCs w:val="24"/>
        <w:lang w:val="ru-RU" w:eastAsia="en-US" w:bidi="ar-SA"/>
      </w:rPr>
    </w:lvl>
    <w:lvl w:ilvl="1" w:tplc="3858F620">
      <w:numFmt w:val="bullet"/>
      <w:lvlText w:val="•"/>
      <w:lvlJc w:val="left"/>
      <w:pPr>
        <w:ind w:left="759" w:hanging="495"/>
      </w:pPr>
      <w:rPr>
        <w:rFonts w:hint="default"/>
        <w:lang w:val="ru-RU" w:eastAsia="en-US" w:bidi="ar-SA"/>
      </w:rPr>
    </w:lvl>
    <w:lvl w:ilvl="2" w:tplc="E648FD12">
      <w:numFmt w:val="bullet"/>
      <w:lvlText w:val="•"/>
      <w:lvlJc w:val="left"/>
      <w:pPr>
        <w:ind w:left="1338" w:hanging="495"/>
      </w:pPr>
      <w:rPr>
        <w:rFonts w:hint="default"/>
        <w:lang w:val="ru-RU" w:eastAsia="en-US" w:bidi="ar-SA"/>
      </w:rPr>
    </w:lvl>
    <w:lvl w:ilvl="3" w:tplc="359AA5A8">
      <w:numFmt w:val="bullet"/>
      <w:lvlText w:val="•"/>
      <w:lvlJc w:val="left"/>
      <w:pPr>
        <w:ind w:left="1917" w:hanging="495"/>
      </w:pPr>
      <w:rPr>
        <w:rFonts w:hint="default"/>
        <w:lang w:val="ru-RU" w:eastAsia="en-US" w:bidi="ar-SA"/>
      </w:rPr>
    </w:lvl>
    <w:lvl w:ilvl="4" w:tplc="9984D156">
      <w:numFmt w:val="bullet"/>
      <w:lvlText w:val="•"/>
      <w:lvlJc w:val="left"/>
      <w:pPr>
        <w:ind w:left="2496" w:hanging="495"/>
      </w:pPr>
      <w:rPr>
        <w:rFonts w:hint="default"/>
        <w:lang w:val="ru-RU" w:eastAsia="en-US" w:bidi="ar-SA"/>
      </w:rPr>
    </w:lvl>
    <w:lvl w:ilvl="5" w:tplc="8E4ED62A">
      <w:numFmt w:val="bullet"/>
      <w:lvlText w:val="•"/>
      <w:lvlJc w:val="left"/>
      <w:pPr>
        <w:ind w:left="3075" w:hanging="495"/>
      </w:pPr>
      <w:rPr>
        <w:rFonts w:hint="default"/>
        <w:lang w:val="ru-RU" w:eastAsia="en-US" w:bidi="ar-SA"/>
      </w:rPr>
    </w:lvl>
    <w:lvl w:ilvl="6" w:tplc="89FE4EB4">
      <w:numFmt w:val="bullet"/>
      <w:lvlText w:val="•"/>
      <w:lvlJc w:val="left"/>
      <w:pPr>
        <w:ind w:left="3654" w:hanging="495"/>
      </w:pPr>
      <w:rPr>
        <w:rFonts w:hint="default"/>
        <w:lang w:val="ru-RU" w:eastAsia="en-US" w:bidi="ar-SA"/>
      </w:rPr>
    </w:lvl>
    <w:lvl w:ilvl="7" w:tplc="E87EC064">
      <w:numFmt w:val="bullet"/>
      <w:lvlText w:val="•"/>
      <w:lvlJc w:val="left"/>
      <w:pPr>
        <w:ind w:left="4233" w:hanging="495"/>
      </w:pPr>
      <w:rPr>
        <w:rFonts w:hint="default"/>
        <w:lang w:val="ru-RU" w:eastAsia="en-US" w:bidi="ar-SA"/>
      </w:rPr>
    </w:lvl>
    <w:lvl w:ilvl="8" w:tplc="2C46DEC4">
      <w:numFmt w:val="bullet"/>
      <w:lvlText w:val="•"/>
      <w:lvlJc w:val="left"/>
      <w:pPr>
        <w:ind w:left="4812" w:hanging="495"/>
      </w:pPr>
      <w:rPr>
        <w:rFonts w:hint="default"/>
        <w:lang w:val="ru-RU" w:eastAsia="en-US" w:bidi="ar-SA"/>
      </w:rPr>
    </w:lvl>
  </w:abstractNum>
  <w:abstractNum w:abstractNumId="33" w15:restartNumberingAfterBreak="0">
    <w:nsid w:val="47AE32E0"/>
    <w:multiLevelType w:val="multilevel"/>
    <w:tmpl w:val="002ABD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94A5AA8"/>
    <w:multiLevelType w:val="multilevel"/>
    <w:tmpl w:val="4704B9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6E32FB"/>
    <w:multiLevelType w:val="multilevel"/>
    <w:tmpl w:val="F3165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AC10829"/>
    <w:multiLevelType w:val="multilevel"/>
    <w:tmpl w:val="99C46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BAC3D5B"/>
    <w:multiLevelType w:val="multilevel"/>
    <w:tmpl w:val="111CB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01276B4"/>
    <w:multiLevelType w:val="multilevel"/>
    <w:tmpl w:val="545A87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1E743EB"/>
    <w:multiLevelType w:val="multilevel"/>
    <w:tmpl w:val="95C088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23A32A8"/>
    <w:multiLevelType w:val="multilevel"/>
    <w:tmpl w:val="0E287C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40F105F"/>
    <w:multiLevelType w:val="multilevel"/>
    <w:tmpl w:val="6B7CD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C6D060F"/>
    <w:multiLevelType w:val="multilevel"/>
    <w:tmpl w:val="28406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D0B2EF3"/>
    <w:multiLevelType w:val="multilevel"/>
    <w:tmpl w:val="CA769D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D2D5D51"/>
    <w:multiLevelType w:val="multilevel"/>
    <w:tmpl w:val="72FCA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6094570"/>
    <w:multiLevelType w:val="multilevel"/>
    <w:tmpl w:val="24B46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6661945"/>
    <w:multiLevelType w:val="multilevel"/>
    <w:tmpl w:val="59849D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6C73413"/>
    <w:multiLevelType w:val="multilevel"/>
    <w:tmpl w:val="E12A9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8392D8F"/>
    <w:multiLevelType w:val="multilevel"/>
    <w:tmpl w:val="1FC2C4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8956A7B"/>
    <w:multiLevelType w:val="multilevel"/>
    <w:tmpl w:val="6FC45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97B6EAD"/>
    <w:multiLevelType w:val="hybridMultilevel"/>
    <w:tmpl w:val="585ACE58"/>
    <w:lvl w:ilvl="0" w:tplc="A1748C6A">
      <w:numFmt w:val="bullet"/>
      <w:lvlText w:val="–"/>
      <w:lvlJc w:val="left"/>
      <w:pPr>
        <w:ind w:left="105" w:hanging="495"/>
      </w:pPr>
      <w:rPr>
        <w:rFonts w:ascii="Times New Roman" w:eastAsia="Times New Roman" w:hAnsi="Times New Roman" w:cs="Times New Roman" w:hint="default"/>
        <w:b w:val="0"/>
        <w:bCs w:val="0"/>
        <w:i w:val="0"/>
        <w:iCs w:val="0"/>
        <w:spacing w:val="0"/>
        <w:w w:val="100"/>
        <w:sz w:val="24"/>
        <w:szCs w:val="24"/>
        <w:lang w:val="ru-RU" w:eastAsia="en-US" w:bidi="ar-SA"/>
      </w:rPr>
    </w:lvl>
    <w:lvl w:ilvl="1" w:tplc="333044A8">
      <w:numFmt w:val="bullet"/>
      <w:lvlText w:val="•"/>
      <w:lvlJc w:val="left"/>
      <w:pPr>
        <w:ind w:left="687" w:hanging="495"/>
      </w:pPr>
      <w:rPr>
        <w:rFonts w:hint="default"/>
        <w:lang w:val="ru-RU" w:eastAsia="en-US" w:bidi="ar-SA"/>
      </w:rPr>
    </w:lvl>
    <w:lvl w:ilvl="2" w:tplc="304E7522">
      <w:numFmt w:val="bullet"/>
      <w:lvlText w:val="•"/>
      <w:lvlJc w:val="left"/>
      <w:pPr>
        <w:ind w:left="1274" w:hanging="495"/>
      </w:pPr>
      <w:rPr>
        <w:rFonts w:hint="default"/>
        <w:lang w:val="ru-RU" w:eastAsia="en-US" w:bidi="ar-SA"/>
      </w:rPr>
    </w:lvl>
    <w:lvl w:ilvl="3" w:tplc="3A1EEF7C">
      <w:numFmt w:val="bullet"/>
      <w:lvlText w:val="•"/>
      <w:lvlJc w:val="left"/>
      <w:pPr>
        <w:ind w:left="1861" w:hanging="495"/>
      </w:pPr>
      <w:rPr>
        <w:rFonts w:hint="default"/>
        <w:lang w:val="ru-RU" w:eastAsia="en-US" w:bidi="ar-SA"/>
      </w:rPr>
    </w:lvl>
    <w:lvl w:ilvl="4" w:tplc="EFB20F92">
      <w:numFmt w:val="bullet"/>
      <w:lvlText w:val="•"/>
      <w:lvlJc w:val="left"/>
      <w:pPr>
        <w:ind w:left="2448" w:hanging="495"/>
      </w:pPr>
      <w:rPr>
        <w:rFonts w:hint="default"/>
        <w:lang w:val="ru-RU" w:eastAsia="en-US" w:bidi="ar-SA"/>
      </w:rPr>
    </w:lvl>
    <w:lvl w:ilvl="5" w:tplc="C5E8D472">
      <w:numFmt w:val="bullet"/>
      <w:lvlText w:val="•"/>
      <w:lvlJc w:val="left"/>
      <w:pPr>
        <w:ind w:left="3035" w:hanging="495"/>
      </w:pPr>
      <w:rPr>
        <w:rFonts w:hint="default"/>
        <w:lang w:val="ru-RU" w:eastAsia="en-US" w:bidi="ar-SA"/>
      </w:rPr>
    </w:lvl>
    <w:lvl w:ilvl="6" w:tplc="CAA49BAC">
      <w:numFmt w:val="bullet"/>
      <w:lvlText w:val="•"/>
      <w:lvlJc w:val="left"/>
      <w:pPr>
        <w:ind w:left="3622" w:hanging="495"/>
      </w:pPr>
      <w:rPr>
        <w:rFonts w:hint="default"/>
        <w:lang w:val="ru-RU" w:eastAsia="en-US" w:bidi="ar-SA"/>
      </w:rPr>
    </w:lvl>
    <w:lvl w:ilvl="7" w:tplc="7E02A5B4">
      <w:numFmt w:val="bullet"/>
      <w:lvlText w:val="•"/>
      <w:lvlJc w:val="left"/>
      <w:pPr>
        <w:ind w:left="4209" w:hanging="495"/>
      </w:pPr>
      <w:rPr>
        <w:rFonts w:hint="default"/>
        <w:lang w:val="ru-RU" w:eastAsia="en-US" w:bidi="ar-SA"/>
      </w:rPr>
    </w:lvl>
    <w:lvl w:ilvl="8" w:tplc="695A21F0">
      <w:numFmt w:val="bullet"/>
      <w:lvlText w:val="•"/>
      <w:lvlJc w:val="left"/>
      <w:pPr>
        <w:ind w:left="4796" w:hanging="495"/>
      </w:pPr>
      <w:rPr>
        <w:rFonts w:hint="default"/>
        <w:lang w:val="ru-RU" w:eastAsia="en-US" w:bidi="ar-SA"/>
      </w:rPr>
    </w:lvl>
  </w:abstractNum>
  <w:abstractNum w:abstractNumId="51" w15:restartNumberingAfterBreak="0">
    <w:nsid w:val="6CFC55DC"/>
    <w:multiLevelType w:val="multilevel"/>
    <w:tmpl w:val="1D2EE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ED772C3"/>
    <w:multiLevelType w:val="multilevel"/>
    <w:tmpl w:val="D7CEB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FA66FFA"/>
    <w:multiLevelType w:val="hybridMultilevel"/>
    <w:tmpl w:val="2A7E8D40"/>
    <w:lvl w:ilvl="0" w:tplc="3E76A114">
      <w:numFmt w:val="bullet"/>
      <w:lvlText w:val="–"/>
      <w:lvlJc w:val="left"/>
      <w:pPr>
        <w:ind w:left="105" w:hanging="495"/>
      </w:pPr>
      <w:rPr>
        <w:rFonts w:ascii="Times New Roman" w:eastAsia="Times New Roman" w:hAnsi="Times New Roman" w:cs="Times New Roman" w:hint="default"/>
        <w:b w:val="0"/>
        <w:bCs w:val="0"/>
        <w:i w:val="0"/>
        <w:iCs w:val="0"/>
        <w:spacing w:val="0"/>
        <w:w w:val="100"/>
        <w:sz w:val="24"/>
        <w:szCs w:val="24"/>
        <w:lang w:val="ru-RU" w:eastAsia="en-US" w:bidi="ar-SA"/>
      </w:rPr>
    </w:lvl>
    <w:lvl w:ilvl="1" w:tplc="1F7ACE10">
      <w:numFmt w:val="bullet"/>
      <w:lvlText w:val="•"/>
      <w:lvlJc w:val="left"/>
      <w:pPr>
        <w:ind w:left="687" w:hanging="495"/>
      </w:pPr>
      <w:rPr>
        <w:rFonts w:hint="default"/>
        <w:lang w:val="ru-RU" w:eastAsia="en-US" w:bidi="ar-SA"/>
      </w:rPr>
    </w:lvl>
    <w:lvl w:ilvl="2" w:tplc="BB02D62C">
      <w:numFmt w:val="bullet"/>
      <w:lvlText w:val="•"/>
      <w:lvlJc w:val="left"/>
      <w:pPr>
        <w:ind w:left="1274" w:hanging="495"/>
      </w:pPr>
      <w:rPr>
        <w:rFonts w:hint="default"/>
        <w:lang w:val="ru-RU" w:eastAsia="en-US" w:bidi="ar-SA"/>
      </w:rPr>
    </w:lvl>
    <w:lvl w:ilvl="3" w:tplc="04663DC2">
      <w:numFmt w:val="bullet"/>
      <w:lvlText w:val="•"/>
      <w:lvlJc w:val="left"/>
      <w:pPr>
        <w:ind w:left="1861" w:hanging="495"/>
      </w:pPr>
      <w:rPr>
        <w:rFonts w:hint="default"/>
        <w:lang w:val="ru-RU" w:eastAsia="en-US" w:bidi="ar-SA"/>
      </w:rPr>
    </w:lvl>
    <w:lvl w:ilvl="4" w:tplc="BCE4F126">
      <w:numFmt w:val="bullet"/>
      <w:lvlText w:val="•"/>
      <w:lvlJc w:val="left"/>
      <w:pPr>
        <w:ind w:left="2448" w:hanging="495"/>
      </w:pPr>
      <w:rPr>
        <w:rFonts w:hint="default"/>
        <w:lang w:val="ru-RU" w:eastAsia="en-US" w:bidi="ar-SA"/>
      </w:rPr>
    </w:lvl>
    <w:lvl w:ilvl="5" w:tplc="F72E2F46">
      <w:numFmt w:val="bullet"/>
      <w:lvlText w:val="•"/>
      <w:lvlJc w:val="left"/>
      <w:pPr>
        <w:ind w:left="3035" w:hanging="495"/>
      </w:pPr>
      <w:rPr>
        <w:rFonts w:hint="default"/>
        <w:lang w:val="ru-RU" w:eastAsia="en-US" w:bidi="ar-SA"/>
      </w:rPr>
    </w:lvl>
    <w:lvl w:ilvl="6" w:tplc="F6C2259C">
      <w:numFmt w:val="bullet"/>
      <w:lvlText w:val="•"/>
      <w:lvlJc w:val="left"/>
      <w:pPr>
        <w:ind w:left="3622" w:hanging="495"/>
      </w:pPr>
      <w:rPr>
        <w:rFonts w:hint="default"/>
        <w:lang w:val="ru-RU" w:eastAsia="en-US" w:bidi="ar-SA"/>
      </w:rPr>
    </w:lvl>
    <w:lvl w:ilvl="7" w:tplc="160E5F16">
      <w:numFmt w:val="bullet"/>
      <w:lvlText w:val="•"/>
      <w:lvlJc w:val="left"/>
      <w:pPr>
        <w:ind w:left="4209" w:hanging="495"/>
      </w:pPr>
      <w:rPr>
        <w:rFonts w:hint="default"/>
        <w:lang w:val="ru-RU" w:eastAsia="en-US" w:bidi="ar-SA"/>
      </w:rPr>
    </w:lvl>
    <w:lvl w:ilvl="8" w:tplc="326A6622">
      <w:numFmt w:val="bullet"/>
      <w:lvlText w:val="•"/>
      <w:lvlJc w:val="left"/>
      <w:pPr>
        <w:ind w:left="4796" w:hanging="495"/>
      </w:pPr>
      <w:rPr>
        <w:rFonts w:hint="default"/>
        <w:lang w:val="ru-RU" w:eastAsia="en-US" w:bidi="ar-SA"/>
      </w:rPr>
    </w:lvl>
  </w:abstractNum>
  <w:abstractNum w:abstractNumId="54" w15:restartNumberingAfterBreak="0">
    <w:nsid w:val="706B0415"/>
    <w:multiLevelType w:val="multilevel"/>
    <w:tmpl w:val="853E23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0B7676E"/>
    <w:multiLevelType w:val="multilevel"/>
    <w:tmpl w:val="42C4D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2CF4D17"/>
    <w:multiLevelType w:val="multilevel"/>
    <w:tmpl w:val="70B8C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2ED4586"/>
    <w:multiLevelType w:val="multilevel"/>
    <w:tmpl w:val="BB2E7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7CA5FAE"/>
    <w:multiLevelType w:val="multilevel"/>
    <w:tmpl w:val="B7B88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83303C5"/>
    <w:multiLevelType w:val="multilevel"/>
    <w:tmpl w:val="7390BDF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8ED6948"/>
    <w:multiLevelType w:val="multilevel"/>
    <w:tmpl w:val="6562D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8F11818"/>
    <w:multiLevelType w:val="multilevel"/>
    <w:tmpl w:val="094E3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8FF1DCB"/>
    <w:multiLevelType w:val="multilevel"/>
    <w:tmpl w:val="5EAED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A364C9E"/>
    <w:multiLevelType w:val="multilevel"/>
    <w:tmpl w:val="3A460E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B861F28"/>
    <w:multiLevelType w:val="multilevel"/>
    <w:tmpl w:val="D2161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CE245B1"/>
    <w:multiLevelType w:val="multilevel"/>
    <w:tmpl w:val="CCC67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CE248AA"/>
    <w:multiLevelType w:val="multilevel"/>
    <w:tmpl w:val="E1283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DC128A5"/>
    <w:multiLevelType w:val="multilevel"/>
    <w:tmpl w:val="E1B46D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E136509"/>
    <w:multiLevelType w:val="multilevel"/>
    <w:tmpl w:val="90FA5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6"/>
  </w:num>
  <w:num w:numId="2">
    <w:abstractNumId w:val="30"/>
  </w:num>
  <w:num w:numId="3">
    <w:abstractNumId w:val="34"/>
  </w:num>
  <w:num w:numId="4">
    <w:abstractNumId w:val="40"/>
  </w:num>
  <w:num w:numId="5">
    <w:abstractNumId w:val="54"/>
  </w:num>
  <w:num w:numId="6">
    <w:abstractNumId w:val="38"/>
  </w:num>
  <w:num w:numId="7">
    <w:abstractNumId w:val="33"/>
  </w:num>
  <w:num w:numId="8">
    <w:abstractNumId w:val="39"/>
  </w:num>
  <w:num w:numId="9">
    <w:abstractNumId w:val="16"/>
  </w:num>
  <w:num w:numId="10">
    <w:abstractNumId w:val="28"/>
  </w:num>
  <w:num w:numId="11">
    <w:abstractNumId w:val="63"/>
  </w:num>
  <w:num w:numId="12">
    <w:abstractNumId w:val="48"/>
  </w:num>
  <w:num w:numId="13">
    <w:abstractNumId w:val="19"/>
  </w:num>
  <w:num w:numId="14">
    <w:abstractNumId w:val="43"/>
  </w:num>
  <w:num w:numId="15">
    <w:abstractNumId w:val="21"/>
  </w:num>
  <w:num w:numId="16">
    <w:abstractNumId w:val="5"/>
  </w:num>
  <w:num w:numId="17">
    <w:abstractNumId w:val="59"/>
  </w:num>
  <w:num w:numId="18">
    <w:abstractNumId w:val="3"/>
  </w:num>
  <w:num w:numId="19">
    <w:abstractNumId w:val="6"/>
  </w:num>
  <w:num w:numId="20">
    <w:abstractNumId w:val="8"/>
  </w:num>
  <w:num w:numId="21">
    <w:abstractNumId w:val="10"/>
  </w:num>
  <w:num w:numId="22">
    <w:abstractNumId w:val="67"/>
  </w:num>
  <w:num w:numId="23">
    <w:abstractNumId w:val="11"/>
  </w:num>
  <w:num w:numId="24">
    <w:abstractNumId w:val="7"/>
  </w:num>
  <w:num w:numId="25">
    <w:abstractNumId w:val="50"/>
  </w:num>
  <w:num w:numId="26">
    <w:abstractNumId w:val="24"/>
  </w:num>
  <w:num w:numId="27">
    <w:abstractNumId w:val="53"/>
  </w:num>
  <w:num w:numId="28">
    <w:abstractNumId w:val="32"/>
  </w:num>
  <w:num w:numId="29">
    <w:abstractNumId w:val="60"/>
  </w:num>
  <w:num w:numId="30">
    <w:abstractNumId w:val="47"/>
  </w:num>
  <w:num w:numId="31">
    <w:abstractNumId w:val="56"/>
  </w:num>
  <w:num w:numId="32">
    <w:abstractNumId w:val="65"/>
  </w:num>
  <w:num w:numId="33">
    <w:abstractNumId w:val="14"/>
  </w:num>
  <w:num w:numId="34">
    <w:abstractNumId w:val="9"/>
  </w:num>
  <w:num w:numId="35">
    <w:abstractNumId w:val="17"/>
  </w:num>
  <w:num w:numId="36">
    <w:abstractNumId w:val="37"/>
  </w:num>
  <w:num w:numId="37">
    <w:abstractNumId w:val="51"/>
  </w:num>
  <w:num w:numId="38">
    <w:abstractNumId w:val="45"/>
  </w:num>
  <w:num w:numId="39">
    <w:abstractNumId w:val="13"/>
  </w:num>
  <w:num w:numId="40">
    <w:abstractNumId w:val="29"/>
  </w:num>
  <w:num w:numId="41">
    <w:abstractNumId w:val="64"/>
  </w:num>
  <w:num w:numId="42">
    <w:abstractNumId w:val="27"/>
  </w:num>
  <w:num w:numId="43">
    <w:abstractNumId w:val="31"/>
  </w:num>
  <w:num w:numId="44">
    <w:abstractNumId w:val="58"/>
  </w:num>
  <w:num w:numId="45">
    <w:abstractNumId w:val="55"/>
  </w:num>
  <w:num w:numId="46">
    <w:abstractNumId w:val="0"/>
  </w:num>
  <w:num w:numId="47">
    <w:abstractNumId w:val="42"/>
  </w:num>
  <w:num w:numId="48">
    <w:abstractNumId w:val="22"/>
  </w:num>
  <w:num w:numId="49">
    <w:abstractNumId w:val="26"/>
  </w:num>
  <w:num w:numId="50">
    <w:abstractNumId w:val="4"/>
  </w:num>
  <w:num w:numId="51">
    <w:abstractNumId w:val="66"/>
  </w:num>
  <w:num w:numId="52">
    <w:abstractNumId w:val="15"/>
  </w:num>
  <w:num w:numId="53">
    <w:abstractNumId w:val="57"/>
  </w:num>
  <w:num w:numId="54">
    <w:abstractNumId w:val="35"/>
  </w:num>
  <w:num w:numId="55">
    <w:abstractNumId w:val="36"/>
  </w:num>
  <w:num w:numId="56">
    <w:abstractNumId w:val="68"/>
  </w:num>
  <w:num w:numId="57">
    <w:abstractNumId w:val="1"/>
  </w:num>
  <w:num w:numId="58">
    <w:abstractNumId w:val="23"/>
  </w:num>
  <w:num w:numId="59">
    <w:abstractNumId w:val="62"/>
  </w:num>
  <w:num w:numId="60">
    <w:abstractNumId w:val="41"/>
  </w:num>
  <w:num w:numId="61">
    <w:abstractNumId w:val="25"/>
  </w:num>
  <w:num w:numId="62">
    <w:abstractNumId w:val="18"/>
  </w:num>
  <w:num w:numId="63">
    <w:abstractNumId w:val="49"/>
  </w:num>
  <w:num w:numId="64">
    <w:abstractNumId w:val="52"/>
  </w:num>
  <w:num w:numId="65">
    <w:abstractNumId w:val="12"/>
  </w:num>
  <w:num w:numId="66">
    <w:abstractNumId w:val="44"/>
  </w:num>
  <w:num w:numId="67">
    <w:abstractNumId w:val="61"/>
  </w:num>
  <w:num w:numId="68">
    <w:abstractNumId w:val="20"/>
  </w:num>
  <w:num w:numId="69">
    <w:abstractNumId w:val="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8403E"/>
    <w:rsid w:val="000E465C"/>
    <w:rsid w:val="00176524"/>
    <w:rsid w:val="00221B7B"/>
    <w:rsid w:val="0038403E"/>
    <w:rsid w:val="0046135C"/>
    <w:rsid w:val="00525C11"/>
    <w:rsid w:val="00555705"/>
    <w:rsid w:val="005C7A82"/>
    <w:rsid w:val="006D4B85"/>
    <w:rsid w:val="007936B8"/>
    <w:rsid w:val="007C0AAF"/>
    <w:rsid w:val="008665B3"/>
    <w:rsid w:val="00A067B0"/>
    <w:rsid w:val="00AD76C9"/>
    <w:rsid w:val="00D14EFD"/>
    <w:rsid w:val="00D3288D"/>
    <w:rsid w:val="00E6502F"/>
    <w:rsid w:val="00EF6106"/>
    <w:rsid w:val="00F657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01C23"/>
  <w15:docId w15:val="{8D16DA15-FBA9-49A2-891C-CD446327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qFormat/>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1"/>
    <w:qFormat/>
    <w:rsid w:val="00176524"/>
    <w:pPr>
      <w:ind w:left="720"/>
      <w:contextualSpacing/>
    </w:pPr>
  </w:style>
  <w:style w:type="table" w:customStyle="1" w:styleId="TableNormal">
    <w:name w:val="Table Normal"/>
    <w:uiPriority w:val="2"/>
    <w:semiHidden/>
    <w:unhideWhenUsed/>
    <w:qFormat/>
    <w:rsid w:val="007936B8"/>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f">
    <w:name w:val="Body Text"/>
    <w:basedOn w:val="a"/>
    <w:link w:val="af0"/>
    <w:uiPriority w:val="1"/>
    <w:qFormat/>
    <w:rsid w:val="007936B8"/>
    <w:pPr>
      <w:widowControl w:val="0"/>
      <w:autoSpaceDE w:val="0"/>
      <w:autoSpaceDN w:val="0"/>
      <w:spacing w:after="0" w:line="240" w:lineRule="auto"/>
      <w:ind w:left="143" w:firstLine="707"/>
      <w:jc w:val="both"/>
    </w:pPr>
    <w:rPr>
      <w:rFonts w:ascii="Times New Roman" w:eastAsia="Times New Roman" w:hAnsi="Times New Roman" w:cs="Times New Roman"/>
      <w:sz w:val="28"/>
      <w:szCs w:val="28"/>
      <w:lang w:val="ru-RU"/>
    </w:rPr>
  </w:style>
  <w:style w:type="character" w:customStyle="1" w:styleId="af0">
    <w:name w:val="Основной текст Знак"/>
    <w:basedOn w:val="a0"/>
    <w:link w:val="af"/>
    <w:uiPriority w:val="1"/>
    <w:rsid w:val="007936B8"/>
    <w:rPr>
      <w:rFonts w:ascii="Times New Roman" w:eastAsia="Times New Roman" w:hAnsi="Times New Roman" w:cs="Times New Roman"/>
      <w:sz w:val="28"/>
      <w:szCs w:val="28"/>
      <w:lang w:val="ru-RU"/>
    </w:rPr>
  </w:style>
  <w:style w:type="paragraph" w:customStyle="1" w:styleId="TableParagraph">
    <w:name w:val="Table Paragraph"/>
    <w:basedOn w:val="a"/>
    <w:uiPriority w:val="1"/>
    <w:qFormat/>
    <w:rsid w:val="007936B8"/>
    <w:pPr>
      <w:widowControl w:val="0"/>
      <w:autoSpaceDE w:val="0"/>
      <w:autoSpaceDN w:val="0"/>
      <w:spacing w:before="27" w:after="0" w:line="240" w:lineRule="auto"/>
      <w:ind w:left="9"/>
    </w:pPr>
    <w:rPr>
      <w:rFonts w:ascii="Times New Roman" w:eastAsia="Times New Roman" w:hAnsi="Times New Roman" w:cs="Times New Roman"/>
      <w:lang w:val="ru-RU"/>
    </w:rPr>
  </w:style>
  <w:style w:type="paragraph" w:styleId="af1">
    <w:name w:val="Balloon Text"/>
    <w:basedOn w:val="a"/>
    <w:link w:val="af2"/>
    <w:uiPriority w:val="99"/>
    <w:semiHidden/>
    <w:unhideWhenUsed/>
    <w:rsid w:val="007936B8"/>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7936B8"/>
    <w:rPr>
      <w:rFonts w:ascii="Segoe UI" w:hAnsi="Segoe UI" w:cs="Segoe UI"/>
      <w:sz w:val="18"/>
      <w:szCs w:val="18"/>
    </w:rPr>
  </w:style>
  <w:style w:type="paragraph" w:styleId="af3">
    <w:name w:val="Normal (Web)"/>
    <w:basedOn w:val="a"/>
    <w:uiPriority w:val="99"/>
    <w:semiHidden/>
    <w:unhideWhenUsed/>
    <w:rsid w:val="00525C1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7f41c418" TargetMode="External"/><Relationship Id="rId21" Type="http://schemas.openxmlformats.org/officeDocument/2006/relationships/hyperlink" Target="https://m.edsoo.ru/7f41c418" TargetMode="External"/><Relationship Id="rId42" Type="http://schemas.openxmlformats.org/officeDocument/2006/relationships/hyperlink" Target="https://m.edsoo.ru/f5ecab9c" TargetMode="External"/><Relationship Id="rId47" Type="http://schemas.openxmlformats.org/officeDocument/2006/relationships/hyperlink" Target="https://m.edsoo.ru/f5ecbd30" TargetMode="External"/><Relationship Id="rId63" Type="http://schemas.openxmlformats.org/officeDocument/2006/relationships/hyperlink" Target="https://m.edsoo.ru/f5ece8aa" TargetMode="External"/><Relationship Id="rId68" Type="http://schemas.openxmlformats.org/officeDocument/2006/relationships/hyperlink" Target="https://m.edsoo.ru/f5ecdd38" TargetMode="External"/><Relationship Id="rId84" Type="http://schemas.openxmlformats.org/officeDocument/2006/relationships/image" Target="media/image2.png"/><Relationship Id="rId89" Type="http://schemas.openxmlformats.org/officeDocument/2006/relationships/image" Target="media/image7.jpeg"/><Relationship Id="rId16" Type="http://schemas.openxmlformats.org/officeDocument/2006/relationships/hyperlink" Target="https://m.edsoo.ru/7f41c418" TargetMode="External"/><Relationship Id="rId11" Type="http://schemas.openxmlformats.org/officeDocument/2006/relationships/hyperlink" Target="https://m.edsoo.ru/7f41c418" TargetMode="External"/><Relationship Id="rId32" Type="http://schemas.openxmlformats.org/officeDocument/2006/relationships/hyperlink" Target="https://m.edsoo.ru/f5ecbe7a" TargetMode="External"/><Relationship Id="rId37" Type="http://schemas.openxmlformats.org/officeDocument/2006/relationships/hyperlink" Target="https://m.edsoo.ru/f5ecbd30" TargetMode="External"/><Relationship Id="rId53" Type="http://schemas.openxmlformats.org/officeDocument/2006/relationships/hyperlink" Target="https://m.edsoo.ru/f5ecc97e" TargetMode="External"/><Relationship Id="rId58" Type="http://schemas.openxmlformats.org/officeDocument/2006/relationships/hyperlink" Target="https://m.edsoo.ru/f5ecd360" TargetMode="External"/><Relationship Id="rId74" Type="http://schemas.openxmlformats.org/officeDocument/2006/relationships/hyperlink" Target="https://m.edsoo.ru/f5ecf962" TargetMode="External"/><Relationship Id="rId79" Type="http://schemas.openxmlformats.org/officeDocument/2006/relationships/hyperlink" Target="https://m.edsoo.ru/f5ed218a" TargetMode="External"/><Relationship Id="rId5" Type="http://schemas.openxmlformats.org/officeDocument/2006/relationships/hyperlink" Target="https://m.edsoo.ru/7f41c418" TargetMode="External"/><Relationship Id="rId90" Type="http://schemas.openxmlformats.org/officeDocument/2006/relationships/image" Target="media/image8.jpeg"/><Relationship Id="rId95" Type="http://schemas.openxmlformats.org/officeDocument/2006/relationships/theme" Target="theme/theme1.xml"/><Relationship Id="rId22" Type="http://schemas.openxmlformats.org/officeDocument/2006/relationships/hyperlink" Target="https://m.edsoo.ru/7f41c418" TargetMode="External"/><Relationship Id="rId27" Type="http://schemas.openxmlformats.org/officeDocument/2006/relationships/hyperlink" Target="https://m.edsoo.ru/f5eccb04" TargetMode="External"/><Relationship Id="rId43" Type="http://schemas.openxmlformats.org/officeDocument/2006/relationships/hyperlink" Target="https://m.edsoo.ru/f5ecacd2" TargetMode="External"/><Relationship Id="rId48" Type="http://schemas.openxmlformats.org/officeDocument/2006/relationships/hyperlink" Target="https://m.edsoo.ru/f5ecc3ac" TargetMode="External"/><Relationship Id="rId64" Type="http://schemas.openxmlformats.org/officeDocument/2006/relationships/hyperlink" Target="https://m.edsoo.ru/f5ecd950" TargetMode="External"/><Relationship Id="rId69" Type="http://schemas.openxmlformats.org/officeDocument/2006/relationships/hyperlink" Target="https://m.edsoo.ru/f5ecdd38" TargetMode="External"/><Relationship Id="rId8" Type="http://schemas.openxmlformats.org/officeDocument/2006/relationships/hyperlink" Target="https://m.edsoo.ru/7f41c418" TargetMode="External"/><Relationship Id="rId51" Type="http://schemas.openxmlformats.org/officeDocument/2006/relationships/hyperlink" Target="https://m.edsoo.ru/f5ecae26" TargetMode="External"/><Relationship Id="rId72" Type="http://schemas.openxmlformats.org/officeDocument/2006/relationships/hyperlink" Target="https://m.edsoo.ru/f5ecec2e" TargetMode="External"/><Relationship Id="rId80" Type="http://schemas.openxmlformats.org/officeDocument/2006/relationships/hyperlink" Target="https://m.edsoo.ru/f5ed23b0" TargetMode="External"/><Relationship Id="rId85" Type="http://schemas.openxmlformats.org/officeDocument/2006/relationships/image" Target="media/image3.png"/><Relationship Id="rId93" Type="http://schemas.openxmlformats.org/officeDocument/2006/relationships/hyperlink" Target="http://www.fipi.ru/" TargetMode="External"/><Relationship Id="rId3" Type="http://schemas.openxmlformats.org/officeDocument/2006/relationships/settings" Target="settings.xm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25" Type="http://schemas.openxmlformats.org/officeDocument/2006/relationships/hyperlink" Target="https://m.edsoo.ru/7f41c418" TargetMode="External"/><Relationship Id="rId33" Type="http://schemas.openxmlformats.org/officeDocument/2006/relationships/hyperlink" Target="https://m.edsoo.ru/f5ecb36c" TargetMode="External"/><Relationship Id="rId38" Type="http://schemas.openxmlformats.org/officeDocument/2006/relationships/hyperlink" Target="https://m.edsoo.ru/f5ecceec" TargetMode="External"/><Relationship Id="rId46" Type="http://schemas.openxmlformats.org/officeDocument/2006/relationships/hyperlink" Target="https://m.edsoo.ru/f5ecbd30" TargetMode="External"/><Relationship Id="rId59" Type="http://schemas.openxmlformats.org/officeDocument/2006/relationships/hyperlink" Target="https://m.edsoo.ru/f5ecd5f4" TargetMode="External"/><Relationship Id="rId67" Type="http://schemas.openxmlformats.org/officeDocument/2006/relationships/hyperlink" Target="https://m.edsoo.ru/f5ecdaf4" TargetMode="External"/><Relationship Id="rId20" Type="http://schemas.openxmlformats.org/officeDocument/2006/relationships/hyperlink" Target="https://m.edsoo.ru/7f41c418" TargetMode="External"/><Relationship Id="rId41" Type="http://schemas.openxmlformats.org/officeDocument/2006/relationships/hyperlink" Target="https://m.edsoo.ru/f5ecaa52" TargetMode="External"/><Relationship Id="rId54" Type="http://schemas.openxmlformats.org/officeDocument/2006/relationships/hyperlink" Target="https://m.edsoo.ru/f5ecd1d0" TargetMode="External"/><Relationship Id="rId62" Type="http://schemas.openxmlformats.org/officeDocument/2006/relationships/hyperlink" Target="https://m.edsoo.ru/f5ecf408" TargetMode="External"/><Relationship Id="rId70" Type="http://schemas.openxmlformats.org/officeDocument/2006/relationships/hyperlink" Target="https://m.edsoo.ru/f5ece328" TargetMode="External"/><Relationship Id="rId75" Type="http://schemas.openxmlformats.org/officeDocument/2006/relationships/hyperlink" Target="https://m.edsoo.ru/f5ecfce6" TargetMode="External"/><Relationship Id="rId83" Type="http://schemas.openxmlformats.org/officeDocument/2006/relationships/image" Target="media/image1.png"/><Relationship Id="rId88" Type="http://schemas.openxmlformats.org/officeDocument/2006/relationships/image" Target="media/image6.jpeg"/><Relationship Id="rId91"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hyperlink" Target="https://m.edsoo.ru/7f41c418" TargetMode="External"/><Relationship Id="rId15"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f5eccc8a" TargetMode="External"/><Relationship Id="rId36" Type="http://schemas.openxmlformats.org/officeDocument/2006/relationships/hyperlink" Target="https://m.edsoo.ru/f5ecbbaa" TargetMode="External"/><Relationship Id="rId49" Type="http://schemas.openxmlformats.org/officeDocument/2006/relationships/hyperlink" Target="https://m.edsoo.ru/f5ecc3ac" TargetMode="External"/><Relationship Id="rId57" Type="http://schemas.openxmlformats.org/officeDocument/2006/relationships/hyperlink" Target="https://m.edsoo.ru/f5ecf598" TargetMode="External"/><Relationship Id="rId10" Type="http://schemas.openxmlformats.org/officeDocument/2006/relationships/hyperlink" Target="https://m.edsoo.ru/7f41c418" TargetMode="External"/><Relationship Id="rId31" Type="http://schemas.openxmlformats.org/officeDocument/2006/relationships/hyperlink" Target="https://m.edsoo.ru/f5ecb204" TargetMode="External"/><Relationship Id="rId44" Type="http://schemas.openxmlformats.org/officeDocument/2006/relationships/hyperlink" Target="https://m.edsoo.ru/f5ecc230" TargetMode="External"/><Relationship Id="rId52" Type="http://schemas.openxmlformats.org/officeDocument/2006/relationships/hyperlink" Target="https://m.edsoo.ru/f5ecc802" TargetMode="External"/><Relationship Id="rId60" Type="http://schemas.openxmlformats.org/officeDocument/2006/relationships/hyperlink" Target="https://m.edsoo.ru/f5ecd7b6" TargetMode="External"/><Relationship Id="rId65" Type="http://schemas.openxmlformats.org/officeDocument/2006/relationships/hyperlink" Target="https://m.edsoo.ru/f5ecd1d0" TargetMode="External"/><Relationship Id="rId73" Type="http://schemas.openxmlformats.org/officeDocument/2006/relationships/hyperlink" Target="https://m.edsoo.ru/f5ecf7aa" TargetMode="External"/><Relationship Id="rId78" Type="http://schemas.openxmlformats.org/officeDocument/2006/relationships/hyperlink" Target="https://m.edsoo.ru/f5ed1dca" TargetMode="External"/><Relationship Id="rId81" Type="http://schemas.openxmlformats.org/officeDocument/2006/relationships/hyperlink" Target="https://m.edsoo.ru/f5ed25d6" TargetMode="External"/><Relationship Id="rId86" Type="http://schemas.openxmlformats.org/officeDocument/2006/relationships/image" Target="media/image4.png"/><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c418"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f5ecd068" TargetMode="External"/><Relationship Id="rId34" Type="http://schemas.openxmlformats.org/officeDocument/2006/relationships/hyperlink" Target="https://m.edsoo.ru/f5ecb88a" TargetMode="External"/><Relationship Id="rId50" Type="http://schemas.openxmlformats.org/officeDocument/2006/relationships/hyperlink" Target="https://m.edsoo.ru/f5ecb07e" TargetMode="External"/><Relationship Id="rId55" Type="http://schemas.openxmlformats.org/officeDocument/2006/relationships/hyperlink" Target="https://m.edsoo.ru/f5ecf408" TargetMode="External"/><Relationship Id="rId76" Type="http://schemas.openxmlformats.org/officeDocument/2006/relationships/hyperlink" Target="https://m.edsoo.ru/f5ecfe62" TargetMode="External"/><Relationship Id="rId7" Type="http://schemas.openxmlformats.org/officeDocument/2006/relationships/hyperlink" Target="https://m.edsoo.ru/7f41c418" TargetMode="External"/><Relationship Id="rId71" Type="http://schemas.openxmlformats.org/officeDocument/2006/relationships/hyperlink" Target="https://m.edsoo.ru/f5ecea80" TargetMode="External"/><Relationship Id="rId92" Type="http://schemas.openxmlformats.org/officeDocument/2006/relationships/hyperlink" Target="https://m.edsoo.ru/f840876a" TargetMode="External"/><Relationship Id="rId2" Type="http://schemas.openxmlformats.org/officeDocument/2006/relationships/styles" Target="styles.xml"/><Relationship Id="rId29" Type="http://schemas.openxmlformats.org/officeDocument/2006/relationships/hyperlink" Target="https://m.edsoo.ru/f5ecc514" TargetMode="External"/><Relationship Id="rId24" Type="http://schemas.openxmlformats.org/officeDocument/2006/relationships/hyperlink" Target="https://m.edsoo.ru/7f41c418" TargetMode="External"/><Relationship Id="rId40" Type="http://schemas.openxmlformats.org/officeDocument/2006/relationships/hyperlink" Target="https://m.edsoo.ru/f5ecbe7a" TargetMode="External"/><Relationship Id="rId45" Type="http://schemas.openxmlformats.org/officeDocument/2006/relationships/hyperlink" Target="https://m.edsoo.ru/f5ecc096" TargetMode="External"/><Relationship Id="rId66" Type="http://schemas.openxmlformats.org/officeDocument/2006/relationships/hyperlink" Target="https://m.edsoo.ru/f5ecd950" TargetMode="External"/><Relationship Id="rId87" Type="http://schemas.openxmlformats.org/officeDocument/2006/relationships/image" Target="media/image5.jpeg"/><Relationship Id="rId61" Type="http://schemas.openxmlformats.org/officeDocument/2006/relationships/hyperlink" Target="https://m.edsoo.ru/f5ece56c" TargetMode="External"/><Relationship Id="rId82" Type="http://schemas.openxmlformats.org/officeDocument/2006/relationships/hyperlink" Target="https://m.edsoo.ru/f5ed27a2"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f5eca7e6" TargetMode="External"/><Relationship Id="rId35" Type="http://schemas.openxmlformats.org/officeDocument/2006/relationships/hyperlink" Target="https://m.edsoo.ru/f5ecba38" TargetMode="External"/><Relationship Id="rId56" Type="http://schemas.openxmlformats.org/officeDocument/2006/relationships/hyperlink" Target="https://m.edsoo.ru/f5ecd1d0" TargetMode="External"/><Relationship Id="rId77" Type="http://schemas.openxmlformats.org/officeDocument/2006/relationships/hyperlink" Target="https://m.edsoo.ru/f5ed1b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43</Pages>
  <Words>19610</Words>
  <Characters>111779</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131127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Masha</cp:lastModifiedBy>
  <cp:revision>7</cp:revision>
  <cp:lastPrinted>2025-10-31T07:56:00Z</cp:lastPrinted>
  <dcterms:created xsi:type="dcterms:W3CDTF">2025-10-26T12:42:00Z</dcterms:created>
  <dcterms:modified xsi:type="dcterms:W3CDTF">2025-11-02T11:50:00Z</dcterms:modified>
</cp:coreProperties>
</file>