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8A" w:rsidRPr="00814B2F" w:rsidRDefault="00EF718A" w:rsidP="00EF718A">
      <w:pPr>
        <w:spacing w:after="0" w:line="408" w:lineRule="auto"/>
        <w:ind w:left="120"/>
        <w:jc w:val="center"/>
        <w:rPr>
          <w:lang w:val="ru-RU"/>
        </w:rPr>
      </w:pPr>
      <w:bookmarkStart w:id="0" w:name="block-13121129"/>
      <w:r w:rsidRPr="00814B2F">
        <w:rPr>
          <w:rFonts w:ascii="Times New Roman" w:hAnsi="Times New Roman"/>
          <w:b/>
          <w:color w:val="000000"/>
          <w:sz w:val="28"/>
          <w:lang w:val="ru-RU"/>
        </w:rPr>
        <w:t>МИНИСТЕРСТВО ПРОСВЕЩЕНИЯ РОССИЙСКОЙ ФЕДЕРАЦИИ</w:t>
      </w:r>
    </w:p>
    <w:p w:rsidR="00EF718A" w:rsidRDefault="00EF718A" w:rsidP="00EF718A">
      <w:pPr>
        <w:spacing w:after="0" w:line="408" w:lineRule="auto"/>
        <w:ind w:left="120"/>
        <w:jc w:val="center"/>
        <w:rPr>
          <w:rFonts w:ascii="Times New Roman" w:hAnsi="Times New Roman"/>
          <w:b/>
          <w:color w:val="000000"/>
          <w:sz w:val="28"/>
          <w:lang w:val="ru-RU"/>
        </w:rPr>
      </w:pPr>
      <w:r w:rsidRPr="00814B2F">
        <w:rPr>
          <w:rFonts w:ascii="Times New Roman" w:hAnsi="Times New Roman"/>
          <w:b/>
          <w:color w:val="000000"/>
          <w:sz w:val="28"/>
          <w:lang w:val="ru-RU"/>
        </w:rPr>
        <w:t>‌</w:t>
      </w:r>
      <w:bookmarkStart w:id="1" w:name="ac61422a-29c7-4a5a-957e-10d44a9a8bf8"/>
      <w:r w:rsidRPr="00814B2F">
        <w:rPr>
          <w:rFonts w:ascii="Times New Roman" w:hAnsi="Times New Roman"/>
          <w:b/>
          <w:color w:val="000000"/>
          <w:sz w:val="28"/>
          <w:lang w:val="ru-RU"/>
        </w:rPr>
        <w:t xml:space="preserve">Министерство общего и профессионального образования </w:t>
      </w:r>
    </w:p>
    <w:p w:rsidR="00EF718A" w:rsidRPr="00814B2F" w:rsidRDefault="00EF718A" w:rsidP="00EF718A">
      <w:pPr>
        <w:spacing w:after="0" w:line="408" w:lineRule="auto"/>
        <w:ind w:left="120"/>
        <w:jc w:val="center"/>
        <w:rPr>
          <w:lang w:val="ru-RU"/>
        </w:rPr>
      </w:pPr>
      <w:r w:rsidRPr="00814B2F">
        <w:rPr>
          <w:rFonts w:ascii="Times New Roman" w:hAnsi="Times New Roman"/>
          <w:b/>
          <w:color w:val="000000"/>
          <w:sz w:val="28"/>
          <w:lang w:val="ru-RU"/>
        </w:rPr>
        <w:t>Ростовской области</w:t>
      </w:r>
      <w:bookmarkEnd w:id="1"/>
      <w:r w:rsidRPr="00814B2F">
        <w:rPr>
          <w:rFonts w:ascii="Times New Roman" w:hAnsi="Times New Roman"/>
          <w:b/>
          <w:color w:val="000000"/>
          <w:sz w:val="28"/>
          <w:lang w:val="ru-RU"/>
        </w:rPr>
        <w:t xml:space="preserve">‌‌ </w:t>
      </w:r>
    </w:p>
    <w:p w:rsidR="00EF718A" w:rsidRPr="00814B2F" w:rsidRDefault="00EF718A" w:rsidP="00EF718A">
      <w:pPr>
        <w:spacing w:after="0" w:line="408" w:lineRule="auto"/>
        <w:ind w:left="120"/>
        <w:jc w:val="center"/>
        <w:rPr>
          <w:lang w:val="ru-RU"/>
        </w:rPr>
      </w:pPr>
      <w:r w:rsidRPr="00814B2F">
        <w:rPr>
          <w:rFonts w:ascii="Times New Roman" w:hAnsi="Times New Roman"/>
          <w:b/>
          <w:color w:val="000000"/>
          <w:sz w:val="28"/>
          <w:lang w:val="ru-RU"/>
        </w:rPr>
        <w:t>‌</w:t>
      </w:r>
      <w:bookmarkStart w:id="2" w:name="999bf644-f3de-4153-a38b-a44d917c4aaf"/>
      <w:r w:rsidRPr="00814B2F">
        <w:rPr>
          <w:rFonts w:ascii="Times New Roman" w:hAnsi="Times New Roman"/>
          <w:b/>
          <w:color w:val="000000"/>
          <w:sz w:val="28"/>
          <w:lang w:val="ru-RU"/>
        </w:rPr>
        <w:t>Управление образования администрации г.</w:t>
      </w:r>
      <w:r>
        <w:rPr>
          <w:rFonts w:ascii="Times New Roman" w:hAnsi="Times New Roman"/>
          <w:b/>
          <w:color w:val="000000"/>
          <w:sz w:val="28"/>
          <w:lang w:val="ru-RU"/>
        </w:rPr>
        <w:t xml:space="preserve"> </w:t>
      </w:r>
      <w:r w:rsidRPr="00814B2F">
        <w:rPr>
          <w:rFonts w:ascii="Times New Roman" w:hAnsi="Times New Roman"/>
          <w:b/>
          <w:color w:val="000000"/>
          <w:sz w:val="28"/>
          <w:lang w:val="ru-RU"/>
        </w:rPr>
        <w:t>Ростова-на-Дону</w:t>
      </w:r>
      <w:bookmarkEnd w:id="2"/>
      <w:r w:rsidRPr="00814B2F">
        <w:rPr>
          <w:rFonts w:ascii="Times New Roman" w:hAnsi="Times New Roman"/>
          <w:b/>
          <w:color w:val="000000"/>
          <w:sz w:val="28"/>
          <w:lang w:val="ru-RU"/>
        </w:rPr>
        <w:t>‌</w:t>
      </w:r>
      <w:r w:rsidRPr="00814B2F">
        <w:rPr>
          <w:rFonts w:ascii="Times New Roman" w:hAnsi="Times New Roman"/>
          <w:color w:val="000000"/>
          <w:sz w:val="28"/>
          <w:lang w:val="ru-RU"/>
        </w:rPr>
        <w:t>​</w:t>
      </w:r>
    </w:p>
    <w:p w:rsidR="00EF718A" w:rsidRDefault="00EF718A" w:rsidP="00EF718A">
      <w:pPr>
        <w:spacing w:after="0" w:line="408" w:lineRule="auto"/>
        <w:ind w:left="120"/>
        <w:jc w:val="center"/>
      </w:pPr>
      <w:r>
        <w:rPr>
          <w:rFonts w:ascii="Times New Roman" w:hAnsi="Times New Roman"/>
          <w:b/>
          <w:color w:val="000000"/>
          <w:sz w:val="28"/>
        </w:rPr>
        <w:t>МБОУ "Школа № 91"</w:t>
      </w:r>
    </w:p>
    <w:p w:rsidR="00EF718A" w:rsidRDefault="00EF718A" w:rsidP="00EF718A">
      <w:pPr>
        <w:spacing w:after="0"/>
        <w:ind w:left="120"/>
      </w:pPr>
    </w:p>
    <w:p w:rsidR="00EF718A" w:rsidRDefault="00EF718A" w:rsidP="00EF718A">
      <w:pPr>
        <w:spacing w:after="0"/>
        <w:ind w:left="120"/>
      </w:pPr>
    </w:p>
    <w:p w:rsidR="00EF718A" w:rsidRDefault="00EF718A" w:rsidP="00EF718A">
      <w:pPr>
        <w:spacing w:after="0"/>
        <w:ind w:left="120"/>
      </w:pPr>
    </w:p>
    <w:p w:rsidR="00EF718A" w:rsidRDefault="00EF718A" w:rsidP="00EF718A">
      <w:pPr>
        <w:spacing w:after="0"/>
        <w:ind w:left="120"/>
      </w:pPr>
    </w:p>
    <w:tbl>
      <w:tblPr>
        <w:tblW w:w="0" w:type="auto"/>
        <w:tblLook w:val="04A0" w:firstRow="1" w:lastRow="0" w:firstColumn="1" w:lastColumn="0" w:noHBand="0" w:noVBand="1"/>
      </w:tblPr>
      <w:tblGrid>
        <w:gridCol w:w="3114"/>
        <w:gridCol w:w="3115"/>
        <w:gridCol w:w="3115"/>
      </w:tblGrid>
      <w:tr w:rsidR="00EF718A" w:rsidRPr="0056597F" w:rsidTr="00A521E7">
        <w:tc>
          <w:tcPr>
            <w:tcW w:w="3114" w:type="dxa"/>
          </w:tcPr>
          <w:p w:rsidR="00A626A0" w:rsidRPr="004544FE" w:rsidRDefault="00A626A0" w:rsidP="00A626A0">
            <w:pPr>
              <w:autoSpaceDE w:val="0"/>
              <w:autoSpaceDN w:val="0"/>
              <w:spacing w:after="120"/>
              <w:jc w:val="both"/>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РАССМОТРЕНО</w:t>
            </w:r>
          </w:p>
          <w:p w:rsidR="00A626A0" w:rsidRPr="004544FE" w:rsidRDefault="00A626A0" w:rsidP="00A626A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w:t>
            </w:r>
            <w:r w:rsidRPr="004544FE">
              <w:rPr>
                <w:rFonts w:ascii="Times New Roman" w:eastAsia="Times New Roman" w:hAnsi="Times New Roman"/>
                <w:color w:val="000000"/>
                <w:sz w:val="24"/>
                <w:szCs w:val="24"/>
                <w:lang w:val="ru-RU"/>
              </w:rPr>
              <w:t xml:space="preserve"> совет</w:t>
            </w:r>
            <w:r>
              <w:rPr>
                <w:rFonts w:ascii="Times New Roman" w:eastAsia="Times New Roman" w:hAnsi="Times New Roman"/>
                <w:color w:val="000000"/>
                <w:sz w:val="24"/>
                <w:szCs w:val="24"/>
                <w:lang w:val="ru-RU"/>
              </w:rPr>
              <w:t>е</w:t>
            </w:r>
          </w:p>
          <w:p w:rsidR="00A626A0" w:rsidRPr="004544FE" w:rsidRDefault="00A626A0" w:rsidP="00A626A0">
            <w:pPr>
              <w:autoSpaceDE w:val="0"/>
              <w:autoSpaceDN w:val="0"/>
              <w:spacing w:after="12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 </w:t>
            </w:r>
          </w:p>
          <w:p w:rsidR="00A626A0" w:rsidRDefault="00A626A0" w:rsidP="00A626A0">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Протокол №  </w:t>
            </w:r>
          </w:p>
          <w:p w:rsidR="00A626A0" w:rsidRPr="004544FE" w:rsidRDefault="00A626A0" w:rsidP="00A626A0">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4544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Pr="004544FE">
              <w:rPr>
                <w:rFonts w:ascii="Times New Roman" w:eastAsia="Times New Roman" w:hAnsi="Times New Roman"/>
                <w:color w:val="000000"/>
                <w:sz w:val="24"/>
                <w:szCs w:val="24"/>
                <w:lang w:val="ru-RU"/>
              </w:rPr>
              <w:t xml:space="preserve"> 2024 г.</w:t>
            </w:r>
          </w:p>
          <w:p w:rsidR="00EF718A" w:rsidRPr="004544FE" w:rsidRDefault="00EF718A" w:rsidP="00A521E7">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w:t>
            </w:r>
          </w:p>
          <w:p w:rsidR="00EF718A" w:rsidRPr="004544FE" w:rsidRDefault="00EF718A" w:rsidP="00A521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26A0" w:rsidRPr="004544FE" w:rsidRDefault="00A626A0" w:rsidP="00A626A0">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СОГЛАСОВАНО</w:t>
            </w:r>
          </w:p>
          <w:p w:rsidR="00A626A0" w:rsidRPr="004544FE" w:rsidRDefault="00A626A0" w:rsidP="00A626A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A626A0" w:rsidRPr="004544FE" w:rsidRDefault="00A626A0" w:rsidP="00A626A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Черкасова В.В</w:t>
            </w:r>
            <w:r w:rsidRPr="004544FE">
              <w:rPr>
                <w:rFonts w:ascii="Times New Roman" w:eastAsia="Times New Roman" w:hAnsi="Times New Roman"/>
                <w:color w:val="000000"/>
                <w:sz w:val="24"/>
                <w:szCs w:val="24"/>
                <w:lang w:val="ru-RU"/>
              </w:rPr>
              <w:t xml:space="preserve"> </w:t>
            </w:r>
          </w:p>
          <w:p w:rsidR="00A626A0" w:rsidRDefault="00A626A0" w:rsidP="00A626A0">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4</w:t>
            </w:r>
          </w:p>
          <w:p w:rsidR="00EF718A" w:rsidRPr="004544FE" w:rsidRDefault="00A626A0" w:rsidP="00A626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sidRPr="004544F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Pr="004544FE">
              <w:rPr>
                <w:rFonts w:ascii="Times New Roman" w:eastAsia="Times New Roman" w:hAnsi="Times New Roman"/>
                <w:color w:val="000000"/>
                <w:sz w:val="24"/>
                <w:szCs w:val="24"/>
                <w:lang w:val="ru-RU"/>
              </w:rPr>
              <w:t>2024 г</w:t>
            </w:r>
          </w:p>
        </w:tc>
        <w:tc>
          <w:tcPr>
            <w:tcW w:w="3115" w:type="dxa"/>
          </w:tcPr>
          <w:p w:rsidR="00EF718A" w:rsidRPr="004544FE" w:rsidRDefault="00EF718A" w:rsidP="00A521E7">
            <w:pPr>
              <w:autoSpaceDE w:val="0"/>
              <w:autoSpaceDN w:val="0"/>
              <w:spacing w:after="120"/>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УТВЕРЖДЕНО</w:t>
            </w:r>
          </w:p>
          <w:p w:rsidR="00EF718A" w:rsidRPr="004544FE" w:rsidRDefault="00EF718A" w:rsidP="00A521E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МБОУ «Школа № 91»</w:t>
            </w:r>
          </w:p>
          <w:p w:rsidR="00EF718A" w:rsidRPr="004544FE" w:rsidRDefault="00EF718A" w:rsidP="00A521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4544FE">
              <w:rPr>
                <w:rFonts w:ascii="Times New Roman" w:eastAsia="Times New Roman" w:hAnsi="Times New Roman"/>
                <w:color w:val="000000"/>
                <w:sz w:val="24"/>
                <w:szCs w:val="24"/>
                <w:lang w:val="ru-RU"/>
              </w:rPr>
              <w:t xml:space="preserve">М.П. </w:t>
            </w:r>
            <w:proofErr w:type="spellStart"/>
            <w:r w:rsidRPr="004544FE">
              <w:rPr>
                <w:rFonts w:ascii="Times New Roman" w:eastAsia="Times New Roman" w:hAnsi="Times New Roman"/>
                <w:color w:val="000000"/>
                <w:sz w:val="24"/>
                <w:szCs w:val="24"/>
                <w:lang w:val="ru-RU"/>
              </w:rPr>
              <w:t>Глебездина</w:t>
            </w:r>
            <w:proofErr w:type="spellEnd"/>
          </w:p>
          <w:p w:rsidR="00EF718A" w:rsidRPr="004544FE" w:rsidRDefault="00EF718A" w:rsidP="00A521E7">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Приказ № 492 </w:t>
            </w:r>
          </w:p>
          <w:p w:rsidR="00EF718A" w:rsidRPr="004544FE" w:rsidRDefault="00EF718A" w:rsidP="00A521E7">
            <w:pPr>
              <w:autoSpaceDE w:val="0"/>
              <w:autoSpaceDN w:val="0"/>
              <w:spacing w:after="0" w:line="240" w:lineRule="auto"/>
              <w:rPr>
                <w:rFonts w:ascii="Times New Roman" w:eastAsia="Times New Roman" w:hAnsi="Times New Roman"/>
                <w:color w:val="000000"/>
                <w:sz w:val="24"/>
                <w:szCs w:val="24"/>
                <w:lang w:val="ru-RU"/>
              </w:rPr>
            </w:pPr>
            <w:r w:rsidRPr="004544FE">
              <w:rPr>
                <w:rFonts w:ascii="Times New Roman" w:eastAsia="Times New Roman" w:hAnsi="Times New Roman"/>
                <w:color w:val="000000"/>
                <w:sz w:val="24"/>
                <w:szCs w:val="24"/>
                <w:lang w:val="ru-RU"/>
              </w:rPr>
              <w:t xml:space="preserve">от «30» </w:t>
            </w:r>
            <w:r>
              <w:rPr>
                <w:rFonts w:ascii="Times New Roman" w:eastAsia="Times New Roman" w:hAnsi="Times New Roman"/>
                <w:color w:val="000000"/>
                <w:sz w:val="24"/>
                <w:szCs w:val="24"/>
                <w:lang w:val="ru-RU"/>
              </w:rPr>
              <w:t>августа</w:t>
            </w:r>
            <w:r w:rsidRPr="004544FE">
              <w:rPr>
                <w:rFonts w:ascii="Times New Roman" w:eastAsia="Times New Roman" w:hAnsi="Times New Roman"/>
                <w:color w:val="000000"/>
                <w:sz w:val="24"/>
                <w:szCs w:val="24"/>
                <w:lang w:val="ru-RU"/>
              </w:rPr>
              <w:t xml:space="preserve"> 2024 г.</w:t>
            </w:r>
          </w:p>
          <w:p w:rsidR="00EF718A" w:rsidRPr="004544FE" w:rsidRDefault="00EF718A" w:rsidP="00A521E7">
            <w:pPr>
              <w:autoSpaceDE w:val="0"/>
              <w:autoSpaceDN w:val="0"/>
              <w:spacing w:after="120" w:line="240" w:lineRule="auto"/>
              <w:jc w:val="both"/>
              <w:rPr>
                <w:rFonts w:ascii="Times New Roman" w:eastAsia="Times New Roman" w:hAnsi="Times New Roman"/>
                <w:color w:val="000000"/>
                <w:sz w:val="24"/>
                <w:szCs w:val="24"/>
                <w:lang w:val="ru-RU"/>
              </w:rPr>
            </w:pPr>
          </w:p>
        </w:tc>
      </w:tr>
    </w:tbl>
    <w:p w:rsidR="00EF718A" w:rsidRPr="00814B2F" w:rsidRDefault="00EF718A" w:rsidP="00EF718A">
      <w:pPr>
        <w:spacing w:after="0"/>
        <w:ind w:left="120"/>
        <w:rPr>
          <w:lang w:val="ru-RU"/>
        </w:rPr>
      </w:pPr>
    </w:p>
    <w:p w:rsidR="00EF718A" w:rsidRPr="00814B2F" w:rsidRDefault="00EF718A" w:rsidP="00EF718A">
      <w:pPr>
        <w:spacing w:after="0"/>
        <w:ind w:left="120"/>
        <w:rPr>
          <w:lang w:val="ru-RU"/>
        </w:rPr>
      </w:pPr>
      <w:r w:rsidRPr="00814B2F">
        <w:rPr>
          <w:rFonts w:ascii="Times New Roman" w:hAnsi="Times New Roman"/>
          <w:color w:val="000000"/>
          <w:sz w:val="28"/>
          <w:lang w:val="ru-RU"/>
        </w:rPr>
        <w:t>‌</w:t>
      </w:r>
    </w:p>
    <w:p w:rsidR="00EF718A" w:rsidRPr="00814B2F" w:rsidRDefault="00EF718A" w:rsidP="00EF718A">
      <w:pPr>
        <w:spacing w:after="0"/>
        <w:ind w:left="120"/>
        <w:rPr>
          <w:lang w:val="ru-RU"/>
        </w:rPr>
      </w:pPr>
    </w:p>
    <w:p w:rsidR="00EF718A" w:rsidRPr="00814B2F" w:rsidRDefault="00EF718A" w:rsidP="00EF718A">
      <w:pPr>
        <w:spacing w:after="0"/>
        <w:ind w:left="120"/>
        <w:rPr>
          <w:lang w:val="ru-RU"/>
        </w:rPr>
      </w:pPr>
    </w:p>
    <w:p w:rsidR="00EF718A" w:rsidRPr="00814B2F" w:rsidRDefault="00EF718A" w:rsidP="00EF718A">
      <w:pPr>
        <w:spacing w:after="0"/>
        <w:ind w:left="120"/>
        <w:rPr>
          <w:lang w:val="ru-RU"/>
        </w:rPr>
      </w:pPr>
    </w:p>
    <w:p w:rsidR="00EF718A" w:rsidRPr="00814B2F" w:rsidRDefault="00EF718A" w:rsidP="00EF718A">
      <w:pPr>
        <w:spacing w:after="0" w:line="408" w:lineRule="auto"/>
        <w:ind w:left="120"/>
        <w:jc w:val="center"/>
        <w:rPr>
          <w:lang w:val="ru-RU"/>
        </w:rPr>
      </w:pPr>
      <w:r w:rsidRPr="00814B2F">
        <w:rPr>
          <w:rFonts w:ascii="Times New Roman" w:hAnsi="Times New Roman"/>
          <w:b/>
          <w:color w:val="000000"/>
          <w:sz w:val="28"/>
          <w:lang w:val="ru-RU"/>
        </w:rPr>
        <w:t>РАБОЧАЯ ПРОГРАММА</w:t>
      </w:r>
    </w:p>
    <w:p w:rsidR="00EF718A" w:rsidRPr="00814B2F" w:rsidRDefault="00EF718A" w:rsidP="00EF718A">
      <w:pPr>
        <w:spacing w:after="0" w:line="408" w:lineRule="auto"/>
        <w:ind w:left="120"/>
        <w:jc w:val="center"/>
        <w:rPr>
          <w:lang w:val="ru-RU"/>
        </w:rPr>
      </w:pPr>
      <w:r w:rsidRPr="00814B2F">
        <w:rPr>
          <w:rFonts w:ascii="Times New Roman" w:hAnsi="Times New Roman"/>
          <w:color w:val="000000"/>
          <w:sz w:val="28"/>
          <w:lang w:val="ru-RU"/>
        </w:rPr>
        <w:t>(</w:t>
      </w:r>
      <w:r>
        <w:rPr>
          <w:rFonts w:ascii="Times New Roman" w:hAnsi="Times New Roman"/>
          <w:color w:val="000000"/>
          <w:sz w:val="28"/>
        </w:rPr>
        <w:t>ID</w:t>
      </w:r>
      <w:r w:rsidRPr="00814B2F">
        <w:rPr>
          <w:rFonts w:ascii="Times New Roman" w:hAnsi="Times New Roman"/>
          <w:color w:val="000000"/>
          <w:sz w:val="28"/>
          <w:lang w:val="ru-RU"/>
        </w:rPr>
        <w:t xml:space="preserve"> 1792807)</w:t>
      </w:r>
    </w:p>
    <w:p w:rsidR="00EF718A" w:rsidRPr="00814B2F" w:rsidRDefault="00EF718A" w:rsidP="00EF718A">
      <w:pPr>
        <w:spacing w:after="0"/>
        <w:ind w:left="120"/>
        <w:jc w:val="center"/>
        <w:rPr>
          <w:lang w:val="ru-RU"/>
        </w:rPr>
      </w:pPr>
    </w:p>
    <w:p w:rsidR="00EF718A" w:rsidRPr="00814B2F" w:rsidRDefault="00EF718A" w:rsidP="00EF718A">
      <w:pPr>
        <w:spacing w:after="0" w:line="408" w:lineRule="auto"/>
        <w:ind w:left="120"/>
        <w:jc w:val="center"/>
        <w:rPr>
          <w:lang w:val="ru-RU"/>
        </w:rPr>
      </w:pPr>
      <w:r w:rsidRPr="00814B2F">
        <w:rPr>
          <w:rFonts w:ascii="Times New Roman" w:hAnsi="Times New Roman"/>
          <w:b/>
          <w:color w:val="000000"/>
          <w:sz w:val="28"/>
          <w:lang w:val="ru-RU"/>
        </w:rPr>
        <w:t>учебного предмета «Физическая культура»</w:t>
      </w:r>
    </w:p>
    <w:p w:rsidR="00EF718A" w:rsidRDefault="00EF718A" w:rsidP="00EF718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9</w:t>
      </w:r>
      <w:r w:rsidR="00D674F4">
        <w:rPr>
          <w:rFonts w:ascii="Times New Roman" w:hAnsi="Times New Roman"/>
          <w:color w:val="000000"/>
          <w:sz w:val="28"/>
          <w:lang w:val="ru-RU"/>
        </w:rPr>
        <w:t>а, 9б</w:t>
      </w:r>
      <w:r w:rsidRPr="00814B2F">
        <w:rPr>
          <w:rFonts w:ascii="Times New Roman" w:hAnsi="Times New Roman"/>
          <w:color w:val="000000"/>
          <w:sz w:val="28"/>
          <w:lang w:val="ru-RU"/>
        </w:rPr>
        <w:t xml:space="preserve"> классов </w:t>
      </w:r>
    </w:p>
    <w:p w:rsidR="00D674F4" w:rsidRDefault="00D674F4" w:rsidP="00EF718A">
      <w:pPr>
        <w:spacing w:after="0" w:line="408" w:lineRule="auto"/>
        <w:ind w:left="120"/>
        <w:jc w:val="center"/>
        <w:rPr>
          <w:rFonts w:ascii="Times New Roman" w:hAnsi="Times New Roman"/>
          <w:color w:val="000000"/>
          <w:sz w:val="28"/>
          <w:lang w:val="ru-RU"/>
        </w:rPr>
      </w:pPr>
    </w:p>
    <w:p w:rsidR="00D674F4" w:rsidRPr="00814B2F" w:rsidRDefault="00D674F4" w:rsidP="00EF718A">
      <w:pPr>
        <w:spacing w:after="0" w:line="408" w:lineRule="auto"/>
        <w:ind w:left="120"/>
        <w:jc w:val="center"/>
        <w:rPr>
          <w:lang w:val="ru-RU"/>
        </w:rPr>
      </w:pPr>
      <w:r>
        <w:rPr>
          <w:rFonts w:ascii="Times New Roman" w:hAnsi="Times New Roman"/>
          <w:color w:val="000000"/>
          <w:sz w:val="28"/>
          <w:lang w:val="ru-RU"/>
        </w:rPr>
        <w:t>Учитель Черкасова В.В.</w:t>
      </w:r>
    </w:p>
    <w:p w:rsidR="00EF718A" w:rsidRPr="00814B2F" w:rsidRDefault="00EF718A" w:rsidP="00EF718A">
      <w:pPr>
        <w:spacing w:after="0"/>
        <w:ind w:left="120"/>
        <w:jc w:val="center"/>
        <w:rPr>
          <w:lang w:val="ru-RU"/>
        </w:rPr>
      </w:pPr>
    </w:p>
    <w:p w:rsidR="00EF718A" w:rsidRPr="00814B2F" w:rsidRDefault="00EF718A" w:rsidP="00EF718A">
      <w:pPr>
        <w:spacing w:after="0"/>
        <w:ind w:left="120"/>
        <w:jc w:val="center"/>
        <w:rPr>
          <w:lang w:val="ru-RU"/>
        </w:rPr>
      </w:pPr>
    </w:p>
    <w:p w:rsidR="00EF718A" w:rsidRPr="00814B2F" w:rsidRDefault="00EF718A" w:rsidP="00EF718A">
      <w:pPr>
        <w:spacing w:after="0"/>
        <w:ind w:left="120"/>
        <w:jc w:val="center"/>
        <w:rPr>
          <w:lang w:val="ru-RU"/>
        </w:rPr>
      </w:pPr>
    </w:p>
    <w:p w:rsidR="00EF718A" w:rsidRPr="00814B2F" w:rsidRDefault="00EF718A" w:rsidP="00EF718A">
      <w:pPr>
        <w:spacing w:after="0"/>
        <w:ind w:left="120"/>
        <w:jc w:val="center"/>
        <w:rPr>
          <w:lang w:val="ru-RU"/>
        </w:rPr>
      </w:pPr>
    </w:p>
    <w:p w:rsidR="00EF718A" w:rsidRPr="00814B2F" w:rsidRDefault="00EF718A" w:rsidP="00EF718A">
      <w:pPr>
        <w:spacing w:after="0"/>
        <w:ind w:left="120"/>
        <w:jc w:val="center"/>
        <w:rPr>
          <w:lang w:val="ru-RU"/>
        </w:rPr>
      </w:pPr>
    </w:p>
    <w:p w:rsidR="00EF718A" w:rsidRPr="00814B2F" w:rsidRDefault="00EF718A" w:rsidP="00EF718A">
      <w:pPr>
        <w:spacing w:after="0"/>
        <w:ind w:left="120"/>
        <w:jc w:val="center"/>
        <w:rPr>
          <w:lang w:val="ru-RU"/>
        </w:rPr>
      </w:pPr>
    </w:p>
    <w:p w:rsidR="00EF718A" w:rsidRPr="00814B2F" w:rsidRDefault="00EF718A" w:rsidP="00EF718A">
      <w:pPr>
        <w:spacing w:after="0"/>
        <w:ind w:left="120"/>
        <w:jc w:val="center"/>
        <w:rPr>
          <w:lang w:val="ru-RU"/>
        </w:rPr>
      </w:pPr>
    </w:p>
    <w:p w:rsidR="00EF718A" w:rsidRPr="00D674F4" w:rsidRDefault="00EF718A" w:rsidP="00D674F4">
      <w:pPr>
        <w:spacing w:after="0"/>
        <w:jc w:val="center"/>
        <w:rPr>
          <w:lang w:val="ru-RU"/>
        </w:rPr>
      </w:pPr>
      <w:bookmarkStart w:id="3" w:name="a138e01f-71ee-4195-a132-95a500e7f996"/>
      <w:r w:rsidRPr="00814B2F">
        <w:rPr>
          <w:rFonts w:ascii="Times New Roman" w:hAnsi="Times New Roman"/>
          <w:b/>
          <w:color w:val="000000"/>
          <w:sz w:val="28"/>
          <w:lang w:val="ru-RU"/>
        </w:rPr>
        <w:t>г. Ростов-на-Дону</w:t>
      </w:r>
      <w:bookmarkEnd w:id="3"/>
      <w:r w:rsidRPr="00814B2F">
        <w:rPr>
          <w:rFonts w:ascii="Times New Roman" w:hAnsi="Times New Roman"/>
          <w:b/>
          <w:color w:val="000000"/>
          <w:sz w:val="28"/>
          <w:lang w:val="ru-RU"/>
        </w:rPr>
        <w:t xml:space="preserve">‌ </w:t>
      </w:r>
      <w:bookmarkStart w:id="4" w:name="a612539e-b3c8-455e-88a4-bebacddb4762"/>
      <w:r w:rsidRPr="00814B2F">
        <w:rPr>
          <w:rFonts w:ascii="Times New Roman" w:hAnsi="Times New Roman"/>
          <w:b/>
          <w:color w:val="000000"/>
          <w:sz w:val="28"/>
          <w:lang w:val="ru-RU"/>
        </w:rPr>
        <w:t>202</w:t>
      </w:r>
      <w:bookmarkEnd w:id="4"/>
      <w:r>
        <w:rPr>
          <w:rFonts w:ascii="Times New Roman" w:hAnsi="Times New Roman"/>
          <w:b/>
          <w:color w:val="000000"/>
          <w:sz w:val="28"/>
          <w:lang w:val="ru-RU"/>
        </w:rPr>
        <w:t>4</w:t>
      </w:r>
      <w:r w:rsidRPr="00814B2F">
        <w:rPr>
          <w:rFonts w:ascii="Times New Roman" w:hAnsi="Times New Roman"/>
          <w:b/>
          <w:color w:val="000000"/>
          <w:sz w:val="28"/>
          <w:lang w:val="ru-RU"/>
        </w:rPr>
        <w:t>‌</w:t>
      </w:r>
      <w:bookmarkStart w:id="5" w:name="block-13121131"/>
      <w:bookmarkEnd w:id="0"/>
    </w:p>
    <w:p w:rsidR="00EF718A" w:rsidRPr="00052A4E" w:rsidRDefault="00EF718A" w:rsidP="00EF718A">
      <w:pPr>
        <w:pStyle w:val="a3"/>
        <w:jc w:val="center"/>
        <w:rPr>
          <w:rFonts w:ascii="Times New Roman" w:hAnsi="Times New Roman"/>
          <w:b/>
          <w:sz w:val="24"/>
          <w:szCs w:val="24"/>
        </w:rPr>
      </w:pPr>
      <w:r w:rsidRPr="00052A4E">
        <w:rPr>
          <w:rFonts w:ascii="Times New Roman" w:hAnsi="Times New Roman"/>
          <w:b/>
          <w:sz w:val="24"/>
          <w:szCs w:val="24"/>
        </w:rPr>
        <w:lastRenderedPageBreak/>
        <w:t>ПОЯСНИТЕЛЬНАЯ ЗАПИСКА</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w:t>
      </w:r>
      <w:r w:rsidRPr="00052A4E">
        <w:rPr>
          <w:rFonts w:ascii="Times New Roman" w:hAnsi="Times New Roman"/>
          <w:sz w:val="24"/>
          <w:szCs w:val="24"/>
        </w:rPr>
        <w:lastRenderedPageBreak/>
        <w:t>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F718A" w:rsidRPr="00052A4E" w:rsidRDefault="00EF718A" w:rsidP="00EF718A">
      <w:pPr>
        <w:pStyle w:val="a3"/>
        <w:rPr>
          <w:rFonts w:ascii="Times New Roman" w:hAnsi="Times New Roman"/>
          <w:sz w:val="24"/>
          <w:szCs w:val="24"/>
        </w:rPr>
      </w:pPr>
    </w:p>
    <w:p w:rsidR="00EF718A" w:rsidRPr="00052A4E" w:rsidRDefault="00EF718A" w:rsidP="00EF718A">
      <w:pPr>
        <w:pStyle w:val="a3"/>
        <w:ind w:firstLine="708"/>
        <w:rPr>
          <w:rFonts w:ascii="Times New Roman" w:hAnsi="Times New Roman"/>
          <w:sz w:val="24"/>
          <w:szCs w:val="24"/>
        </w:rPr>
      </w:pPr>
      <w:r w:rsidRPr="00052A4E">
        <w:rPr>
          <w:rFonts w:ascii="Times New Roman" w:hAnsi="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C5E91" w:rsidRDefault="00EF718A" w:rsidP="00D674F4">
      <w:pPr>
        <w:pStyle w:val="a3"/>
        <w:rPr>
          <w:rStyle w:val="a4"/>
          <w:rFonts w:ascii="Times New Roman" w:hAnsi="Times New Roman"/>
          <w:sz w:val="24"/>
          <w:szCs w:val="24"/>
        </w:rPr>
      </w:pPr>
      <w:r w:rsidRPr="005E07B2">
        <w:rPr>
          <w:rFonts w:ascii="Times New Roman" w:hAnsi="Times New Roman"/>
          <w:sz w:val="24"/>
          <w:szCs w:val="24"/>
        </w:rPr>
        <w:t>‌</w:t>
      </w:r>
      <w:bookmarkStart w:id="6" w:name="10bad217-7d99-408e-b09f-86f4333d94ae"/>
      <w:r>
        <w:rPr>
          <w:rFonts w:ascii="Times New Roman" w:hAnsi="Times New Roman"/>
          <w:sz w:val="24"/>
          <w:szCs w:val="24"/>
        </w:rPr>
        <w:tab/>
      </w:r>
      <w:r w:rsidR="00D674F4">
        <w:rPr>
          <w:rFonts w:ascii="Times New Roman" w:hAnsi="Times New Roman"/>
          <w:sz w:val="24"/>
          <w:szCs w:val="24"/>
        </w:rPr>
        <w:t>Ч</w:t>
      </w:r>
      <w:r w:rsidRPr="005E07B2">
        <w:rPr>
          <w:rFonts w:ascii="Times New Roman" w:hAnsi="Times New Roman"/>
          <w:sz w:val="24"/>
          <w:szCs w:val="24"/>
        </w:rPr>
        <w:t>исло часов, рекомендованных д</w:t>
      </w:r>
      <w:r w:rsidR="00D674F4">
        <w:rPr>
          <w:rFonts w:ascii="Times New Roman" w:hAnsi="Times New Roman"/>
          <w:sz w:val="24"/>
          <w:szCs w:val="24"/>
        </w:rPr>
        <w:t>ля изучения физической культуры</w:t>
      </w:r>
      <w:r w:rsidR="00D674F4">
        <w:rPr>
          <w:rStyle w:val="a4"/>
          <w:rFonts w:ascii="Times New Roman" w:hAnsi="Times New Roman"/>
          <w:sz w:val="24"/>
          <w:szCs w:val="24"/>
        </w:rPr>
        <w:t xml:space="preserve"> в 9 классе – </w:t>
      </w:r>
      <w:proofErr w:type="gramStart"/>
      <w:r w:rsidR="00D674F4">
        <w:rPr>
          <w:rStyle w:val="a4"/>
          <w:rFonts w:ascii="Times New Roman" w:hAnsi="Times New Roman"/>
          <w:sz w:val="24"/>
          <w:szCs w:val="24"/>
        </w:rPr>
        <w:t xml:space="preserve">68 </w:t>
      </w:r>
      <w:r w:rsidRPr="005E07B2">
        <w:rPr>
          <w:rStyle w:val="a4"/>
          <w:rFonts w:ascii="Times New Roman" w:hAnsi="Times New Roman"/>
          <w:sz w:val="24"/>
          <w:szCs w:val="24"/>
        </w:rPr>
        <w:t xml:space="preserve"> (</w:t>
      </w:r>
      <w:proofErr w:type="gramEnd"/>
      <w:r w:rsidRPr="005E07B2">
        <w:rPr>
          <w:rStyle w:val="a4"/>
          <w:rFonts w:ascii="Times New Roman" w:hAnsi="Times New Roman"/>
          <w:sz w:val="24"/>
          <w:szCs w:val="24"/>
        </w:rPr>
        <w:t>2 часа в неделю). На модульный блок «Базовая физи</w:t>
      </w:r>
      <w:r w:rsidR="00EC5E91">
        <w:rPr>
          <w:rStyle w:val="a4"/>
          <w:rFonts w:ascii="Times New Roman" w:hAnsi="Times New Roman"/>
          <w:sz w:val="24"/>
          <w:szCs w:val="24"/>
        </w:rPr>
        <w:t>ческая подготовка» отвод</w:t>
      </w:r>
      <w:r w:rsidR="00D674F4">
        <w:rPr>
          <w:rStyle w:val="a4"/>
          <w:rFonts w:ascii="Times New Roman" w:hAnsi="Times New Roman"/>
          <w:sz w:val="24"/>
          <w:szCs w:val="24"/>
        </w:rPr>
        <w:t>ится 34</w:t>
      </w:r>
      <w:r w:rsidRPr="005E07B2">
        <w:rPr>
          <w:rStyle w:val="a4"/>
          <w:rFonts w:ascii="Times New Roman" w:hAnsi="Times New Roman"/>
          <w:sz w:val="24"/>
          <w:szCs w:val="24"/>
        </w:rPr>
        <w:t xml:space="preserve"> час</w:t>
      </w:r>
      <w:r w:rsidR="00D674F4">
        <w:rPr>
          <w:rStyle w:val="a4"/>
          <w:rFonts w:ascii="Times New Roman" w:hAnsi="Times New Roman"/>
          <w:sz w:val="24"/>
          <w:szCs w:val="24"/>
        </w:rPr>
        <w:t>а</w:t>
      </w:r>
      <w:r w:rsidRPr="005E07B2">
        <w:rPr>
          <w:rStyle w:val="a4"/>
          <w:rFonts w:ascii="Times New Roman" w:hAnsi="Times New Roman"/>
          <w:sz w:val="24"/>
          <w:szCs w:val="24"/>
        </w:rPr>
        <w:t xml:space="preserve"> из общего числа (1 час в неделю в каждом классе). </w:t>
      </w:r>
    </w:p>
    <w:p w:rsidR="00EC5E91" w:rsidRDefault="00EC5E91" w:rsidP="00EF718A">
      <w:pPr>
        <w:pStyle w:val="a3"/>
        <w:rPr>
          <w:rStyle w:val="a4"/>
          <w:rFonts w:ascii="Times New Roman" w:hAnsi="Times New Roman"/>
          <w:sz w:val="24"/>
          <w:szCs w:val="24"/>
        </w:rPr>
      </w:pPr>
      <w:r>
        <w:rPr>
          <w:rStyle w:val="a4"/>
          <w:rFonts w:ascii="Times New Roman" w:hAnsi="Times New Roman"/>
          <w:sz w:val="24"/>
          <w:szCs w:val="24"/>
        </w:rPr>
        <w:t>Фактически:</w:t>
      </w:r>
    </w:p>
    <w:p w:rsidR="00EF718A" w:rsidRDefault="00EC5E91" w:rsidP="00EF718A">
      <w:pPr>
        <w:pStyle w:val="a3"/>
        <w:rPr>
          <w:rStyle w:val="a4"/>
          <w:rFonts w:ascii="Times New Roman" w:hAnsi="Times New Roman"/>
          <w:sz w:val="24"/>
          <w:szCs w:val="24"/>
        </w:rPr>
      </w:pPr>
      <w:r>
        <w:rPr>
          <w:rStyle w:val="a4"/>
          <w:rFonts w:ascii="Times New Roman" w:hAnsi="Times New Roman"/>
          <w:sz w:val="24"/>
          <w:szCs w:val="24"/>
        </w:rPr>
        <w:t xml:space="preserve">В 9а классе будет проведено 67 часов (выпадает на праздничный день </w:t>
      </w:r>
      <w:r w:rsidR="00D674F4">
        <w:rPr>
          <w:rStyle w:val="a4"/>
          <w:rFonts w:ascii="Times New Roman" w:hAnsi="Times New Roman"/>
          <w:sz w:val="24"/>
          <w:szCs w:val="24"/>
        </w:rPr>
        <w:t>09.05)</w:t>
      </w:r>
      <w:r w:rsidR="00D674F4" w:rsidRPr="005E07B2">
        <w:rPr>
          <w:rStyle w:val="a4"/>
          <w:rFonts w:ascii="Times New Roman" w:hAnsi="Times New Roman"/>
          <w:sz w:val="24"/>
          <w:szCs w:val="24"/>
        </w:rPr>
        <w:t xml:space="preserve"> ‌</w:t>
      </w:r>
    </w:p>
    <w:p w:rsidR="00EC5E91" w:rsidRPr="005E07B2" w:rsidRDefault="00EC5E91" w:rsidP="00EF718A">
      <w:pPr>
        <w:pStyle w:val="a3"/>
        <w:rPr>
          <w:rStyle w:val="a4"/>
          <w:rFonts w:ascii="Times New Roman" w:hAnsi="Times New Roman"/>
          <w:sz w:val="24"/>
          <w:szCs w:val="24"/>
        </w:rPr>
      </w:pPr>
      <w:r>
        <w:rPr>
          <w:rStyle w:val="a4"/>
          <w:rFonts w:ascii="Times New Roman" w:hAnsi="Times New Roman"/>
          <w:sz w:val="24"/>
          <w:szCs w:val="24"/>
        </w:rPr>
        <w:t>В 9б классе будет проведено 67 часов (выпадает на праздничный день 09.05)</w:t>
      </w:r>
    </w:p>
    <w:bookmarkEnd w:id="6"/>
    <w:p w:rsidR="00EF718A" w:rsidRDefault="00EF718A" w:rsidP="00EF718A">
      <w:pPr>
        <w:pStyle w:val="a3"/>
        <w:rPr>
          <w:rFonts w:ascii="Times New Roman" w:hAnsi="Times New Roman"/>
          <w:sz w:val="24"/>
          <w:szCs w:val="24"/>
        </w:rPr>
        <w:sectPr w:rsidR="00EF718A">
          <w:pgSz w:w="11906" w:h="16383"/>
          <w:pgMar w:top="1134" w:right="850" w:bottom="1134" w:left="1701" w:header="720" w:footer="720" w:gutter="0"/>
          <w:cols w:space="720"/>
        </w:sectPr>
      </w:pPr>
      <w:r>
        <w:rPr>
          <w:rFonts w:ascii="Times New Roman" w:hAnsi="Times New Roman"/>
          <w:sz w:val="24"/>
          <w:szCs w:val="24"/>
        </w:rPr>
        <w:t xml:space="preserve"> </w:t>
      </w:r>
    </w:p>
    <w:bookmarkEnd w:id="5"/>
    <w:p w:rsidR="00A521E7" w:rsidRDefault="00A521E7" w:rsidP="00A521E7">
      <w:pPr>
        <w:pStyle w:val="a3"/>
        <w:jc w:val="center"/>
        <w:rPr>
          <w:rFonts w:ascii="Times New Roman" w:hAnsi="Times New Roman"/>
          <w:b/>
          <w:sz w:val="24"/>
          <w:szCs w:val="24"/>
        </w:rPr>
      </w:pPr>
      <w:r>
        <w:rPr>
          <w:rFonts w:ascii="Times New Roman" w:hAnsi="Times New Roman"/>
          <w:b/>
          <w:sz w:val="24"/>
          <w:szCs w:val="24"/>
        </w:rPr>
        <w:lastRenderedPageBreak/>
        <w:t>СОДЕРЖАНИЕ УЧЕБНОГО ПРЕДМЕТА</w:t>
      </w:r>
    </w:p>
    <w:p w:rsidR="00A521E7" w:rsidRPr="007B7659" w:rsidRDefault="00A521E7" w:rsidP="00A521E7">
      <w:pPr>
        <w:pStyle w:val="a3"/>
        <w:rPr>
          <w:rFonts w:ascii="Times New Roman" w:hAnsi="Times New Roman"/>
          <w:b/>
          <w:sz w:val="24"/>
          <w:szCs w:val="24"/>
        </w:rPr>
      </w:pPr>
      <w:r w:rsidRPr="007B7659">
        <w:rPr>
          <w:rFonts w:ascii="Times New Roman" w:hAnsi="Times New Roman"/>
          <w:b/>
          <w:sz w:val="24"/>
          <w:szCs w:val="24"/>
        </w:rPr>
        <w:t>9 КЛАСС</w:t>
      </w:r>
    </w:p>
    <w:p w:rsidR="00A521E7" w:rsidRPr="007B7659" w:rsidRDefault="00A521E7" w:rsidP="00A521E7">
      <w:pPr>
        <w:pStyle w:val="a3"/>
        <w:ind w:firstLine="708"/>
        <w:rPr>
          <w:rFonts w:ascii="Times New Roman" w:hAnsi="Times New Roman"/>
          <w:b/>
          <w:sz w:val="24"/>
          <w:szCs w:val="24"/>
        </w:rPr>
      </w:pPr>
      <w:r w:rsidRPr="007B7659">
        <w:rPr>
          <w:rFonts w:ascii="Times New Roman" w:hAnsi="Times New Roman"/>
          <w:b/>
          <w:sz w:val="24"/>
          <w:szCs w:val="24"/>
        </w:rPr>
        <w:t>Знания о физической культуре.</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521E7" w:rsidRPr="007B7659" w:rsidRDefault="00A521E7" w:rsidP="00A521E7">
      <w:pPr>
        <w:pStyle w:val="a3"/>
        <w:ind w:firstLine="708"/>
        <w:rPr>
          <w:rFonts w:ascii="Times New Roman" w:hAnsi="Times New Roman"/>
          <w:b/>
          <w:sz w:val="24"/>
          <w:szCs w:val="24"/>
        </w:rPr>
      </w:pPr>
      <w:r w:rsidRPr="007B7659">
        <w:rPr>
          <w:rFonts w:ascii="Times New Roman" w:hAnsi="Times New Roman"/>
          <w:b/>
          <w:sz w:val="24"/>
          <w:szCs w:val="24"/>
        </w:rPr>
        <w:t>Способы самостоятельной деятельности.</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521E7" w:rsidRPr="007B7659" w:rsidRDefault="00A521E7" w:rsidP="00A521E7">
      <w:pPr>
        <w:pStyle w:val="a3"/>
        <w:ind w:firstLine="708"/>
        <w:rPr>
          <w:rFonts w:ascii="Times New Roman" w:hAnsi="Times New Roman"/>
          <w:b/>
          <w:sz w:val="24"/>
          <w:szCs w:val="24"/>
        </w:rPr>
      </w:pPr>
      <w:r w:rsidRPr="007B7659">
        <w:rPr>
          <w:rFonts w:ascii="Times New Roman" w:hAnsi="Times New Roman"/>
          <w:b/>
          <w:sz w:val="24"/>
          <w:szCs w:val="24"/>
        </w:rPr>
        <w:t xml:space="preserve">Физическое совершенствование.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t>Физкультурно-оздоровительная деятельность.</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t xml:space="preserve">Спортивно-оздоровительная деятельность. </w:t>
      </w:r>
    </w:p>
    <w:p w:rsidR="00A521E7" w:rsidRPr="007528B2" w:rsidRDefault="00A521E7" w:rsidP="00A521E7">
      <w:pPr>
        <w:pStyle w:val="a3"/>
        <w:ind w:firstLine="708"/>
        <w:rPr>
          <w:rFonts w:ascii="Times New Roman" w:hAnsi="Times New Roman"/>
          <w:b/>
          <w:sz w:val="24"/>
          <w:szCs w:val="24"/>
        </w:rPr>
      </w:pPr>
      <w:r w:rsidRPr="00A65B00">
        <w:rPr>
          <w:rFonts w:ascii="Times New Roman" w:hAnsi="Times New Roman"/>
          <w:sz w:val="24"/>
          <w:szCs w:val="24"/>
        </w:rPr>
        <w:t xml:space="preserve">Модуль </w:t>
      </w:r>
      <w:r w:rsidRPr="007528B2">
        <w:rPr>
          <w:rFonts w:ascii="Times New Roman" w:hAnsi="Times New Roman"/>
          <w:b/>
          <w:sz w:val="24"/>
          <w:szCs w:val="24"/>
        </w:rPr>
        <w:t>«Гимнастика».</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гимнастическом бревне, с включением полу 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Модуль </w:t>
      </w:r>
      <w:r w:rsidRPr="007528B2">
        <w:rPr>
          <w:rFonts w:ascii="Times New Roman" w:hAnsi="Times New Roman"/>
          <w:b/>
          <w:sz w:val="24"/>
          <w:szCs w:val="24"/>
        </w:rPr>
        <w:t>«Лёгкая атлетика».</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Модуль </w:t>
      </w:r>
      <w:r w:rsidRPr="007528B2">
        <w:rPr>
          <w:rFonts w:ascii="Times New Roman" w:hAnsi="Times New Roman"/>
          <w:b/>
          <w:sz w:val="24"/>
          <w:szCs w:val="24"/>
        </w:rPr>
        <w:t>«Спортивные игры».</w:t>
      </w:r>
    </w:p>
    <w:p w:rsidR="00A521E7" w:rsidRPr="00A65B00" w:rsidRDefault="00A521E7" w:rsidP="00B55E82">
      <w:pPr>
        <w:pStyle w:val="a3"/>
        <w:ind w:firstLine="708"/>
        <w:rPr>
          <w:rFonts w:ascii="Times New Roman" w:hAnsi="Times New Roman"/>
          <w:sz w:val="24"/>
          <w:szCs w:val="24"/>
        </w:rPr>
      </w:pPr>
      <w:r w:rsidRPr="00A65B00">
        <w:rPr>
          <w:rFonts w:ascii="Times New Roman" w:hAnsi="Times New Roman"/>
          <w:sz w:val="24"/>
          <w:szCs w:val="24"/>
        </w:rPr>
        <w:t>Баскетбол. Техническая подготовка в игровых действиях: ведение, передачи, приёмы и броски мяча на месте, в прыжке, после ведения.</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A521E7" w:rsidRPr="007528B2" w:rsidRDefault="00A521E7" w:rsidP="00B55E82">
      <w:pPr>
        <w:pStyle w:val="a3"/>
        <w:ind w:firstLine="708"/>
        <w:rPr>
          <w:rFonts w:ascii="Times New Roman" w:hAnsi="Times New Roman"/>
          <w:b/>
          <w:sz w:val="24"/>
          <w:szCs w:val="24"/>
        </w:rPr>
      </w:pPr>
      <w:r w:rsidRPr="00A65B00">
        <w:rPr>
          <w:rFonts w:ascii="Times New Roman" w:hAnsi="Times New Roman"/>
          <w:sz w:val="24"/>
          <w:szCs w:val="24"/>
        </w:rPr>
        <w:t xml:space="preserve">Модуль </w:t>
      </w:r>
      <w:r w:rsidRPr="007528B2">
        <w:rPr>
          <w:rFonts w:ascii="Times New Roman" w:hAnsi="Times New Roman"/>
          <w:b/>
          <w:sz w:val="24"/>
          <w:szCs w:val="24"/>
        </w:rPr>
        <w:t>«Спорт».</w:t>
      </w:r>
    </w:p>
    <w:p w:rsidR="00A521E7" w:rsidRPr="00B55E82" w:rsidRDefault="00A521E7" w:rsidP="00B55E82">
      <w:pPr>
        <w:pStyle w:val="a3"/>
        <w:ind w:firstLine="708"/>
        <w:rPr>
          <w:rFonts w:ascii="Times New Roman" w:hAnsi="Times New Roman"/>
          <w:sz w:val="24"/>
          <w:szCs w:val="24"/>
        </w:rPr>
      </w:pPr>
      <w:r w:rsidRPr="00A65B00">
        <w:rPr>
          <w:rFonts w:ascii="Times New Roman" w:hAnsi="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21E7" w:rsidRPr="007B7659" w:rsidRDefault="00A521E7" w:rsidP="00A521E7">
      <w:pPr>
        <w:pStyle w:val="a3"/>
        <w:ind w:firstLine="708"/>
        <w:rPr>
          <w:rFonts w:ascii="Times New Roman" w:hAnsi="Times New Roman"/>
          <w:b/>
          <w:sz w:val="24"/>
          <w:szCs w:val="24"/>
        </w:rPr>
      </w:pPr>
      <w:r w:rsidRPr="00BD7396">
        <w:rPr>
          <w:rFonts w:ascii="Times New Roman" w:hAnsi="Times New Roman"/>
          <w:b/>
          <w:sz w:val="24"/>
          <w:szCs w:val="24"/>
        </w:rPr>
        <w:lastRenderedPageBreak/>
        <w:t>Про</w:t>
      </w:r>
      <w:r w:rsidRPr="007B7659">
        <w:rPr>
          <w:rFonts w:ascii="Times New Roman" w:hAnsi="Times New Roman"/>
          <w:b/>
          <w:sz w:val="24"/>
          <w:szCs w:val="24"/>
        </w:rPr>
        <w:t>грамма вариативного модуля «Базовая физическая подготовка».</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t>Развитие силовых способностей.</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w:t>
      </w:r>
      <w:r w:rsidR="00AC7A65">
        <w:rPr>
          <w:rFonts w:ascii="Times New Roman" w:hAnsi="Times New Roman"/>
          <w:sz w:val="24"/>
          <w:szCs w:val="24"/>
        </w:rPr>
        <w:t>ег с дополнительным отягощением</w:t>
      </w:r>
      <w:r w:rsidRPr="00A65B00">
        <w:rPr>
          <w:rFonts w:ascii="Times New Roman" w:hAnsi="Times New Roman"/>
          <w:sz w:val="24"/>
          <w:szCs w:val="24"/>
        </w:rPr>
        <w:t xml:space="preserve">.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F5E7E" w:rsidRDefault="008F5E7E" w:rsidP="00A521E7">
      <w:pPr>
        <w:pStyle w:val="a3"/>
        <w:ind w:firstLine="708"/>
        <w:rPr>
          <w:rFonts w:ascii="Times New Roman" w:hAnsi="Times New Roman"/>
          <w:i/>
          <w:sz w:val="24"/>
          <w:szCs w:val="24"/>
        </w:rPr>
      </w:pP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t>Развитие скоростных способностей.</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w:t>
      </w:r>
      <w:r>
        <w:rPr>
          <w:rFonts w:ascii="Times New Roman" w:hAnsi="Times New Roman"/>
          <w:sz w:val="24"/>
          <w:szCs w:val="24"/>
        </w:rPr>
        <w:t>йся, раскачивающейся, летящей).</w:t>
      </w:r>
      <w:r w:rsidRPr="00A65B00">
        <w:rPr>
          <w:rFonts w:ascii="Times New Roman" w:hAnsi="Times New Roman"/>
          <w:sz w:val="24"/>
          <w:szCs w:val="24"/>
        </w:rPr>
        <w:t xml:space="preserve">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w:t>
      </w:r>
      <w:r>
        <w:rPr>
          <w:rFonts w:ascii="Times New Roman" w:hAnsi="Times New Roman"/>
          <w:sz w:val="24"/>
          <w:szCs w:val="24"/>
        </w:rPr>
        <w:t xml:space="preserve">  </w:t>
      </w:r>
    </w:p>
    <w:p w:rsidR="008F5E7E" w:rsidRDefault="008F5E7E" w:rsidP="00A521E7">
      <w:pPr>
        <w:pStyle w:val="a3"/>
        <w:ind w:firstLine="708"/>
        <w:rPr>
          <w:rFonts w:ascii="Times New Roman" w:hAnsi="Times New Roman"/>
          <w:i/>
          <w:sz w:val="24"/>
          <w:szCs w:val="24"/>
        </w:rPr>
      </w:pP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t>Развитие выносливости.</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Равномерный бег. Повторный бег. Кроссовый бег. </w:t>
      </w:r>
    </w:p>
    <w:p w:rsidR="008F5E7E" w:rsidRDefault="008F5E7E" w:rsidP="00A521E7">
      <w:pPr>
        <w:pStyle w:val="a3"/>
        <w:ind w:firstLine="708"/>
        <w:rPr>
          <w:rFonts w:ascii="Times New Roman" w:hAnsi="Times New Roman"/>
          <w:i/>
          <w:sz w:val="24"/>
          <w:szCs w:val="24"/>
        </w:rPr>
      </w:pP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t>Развитие координации движений.</w:t>
      </w:r>
    </w:p>
    <w:p w:rsidR="00A521E7" w:rsidRPr="00A65B00" w:rsidRDefault="00A521E7" w:rsidP="00A521E7">
      <w:pPr>
        <w:pStyle w:val="a3"/>
        <w:ind w:firstLine="708"/>
        <w:rPr>
          <w:rFonts w:ascii="Times New Roman" w:hAnsi="Times New Roman"/>
          <w:sz w:val="24"/>
          <w:szCs w:val="24"/>
        </w:rPr>
      </w:pPr>
      <w:r>
        <w:rPr>
          <w:rFonts w:ascii="Times New Roman" w:hAnsi="Times New Roman"/>
          <w:sz w:val="24"/>
          <w:szCs w:val="24"/>
        </w:rPr>
        <w:t xml:space="preserve">  </w:t>
      </w:r>
      <w:r w:rsidRPr="00A65B00">
        <w:rPr>
          <w:rFonts w:ascii="Times New Roman" w:hAnsi="Times New Roman"/>
          <w:sz w:val="24"/>
          <w:szCs w:val="24"/>
        </w:rPr>
        <w:t xml:space="preserve"> Метание</w:t>
      </w:r>
      <w:r w:rsidR="00B55E82">
        <w:rPr>
          <w:rFonts w:ascii="Times New Roman" w:hAnsi="Times New Roman"/>
          <w:sz w:val="24"/>
          <w:szCs w:val="24"/>
        </w:rPr>
        <w:t xml:space="preserve"> малых и больших мячей в мишень</w:t>
      </w:r>
      <w:r w:rsidRPr="00A65B00">
        <w:rPr>
          <w:rFonts w:ascii="Times New Roman" w:hAnsi="Times New Roman"/>
          <w:sz w:val="24"/>
          <w:szCs w:val="24"/>
        </w:rPr>
        <w:t xml:space="preserve">. </w:t>
      </w:r>
      <w:r>
        <w:rPr>
          <w:rFonts w:ascii="Times New Roman" w:hAnsi="Times New Roman"/>
          <w:sz w:val="24"/>
          <w:szCs w:val="24"/>
        </w:rPr>
        <w:t xml:space="preserve"> </w:t>
      </w:r>
      <w:r w:rsidRPr="00A65B00">
        <w:rPr>
          <w:rFonts w:ascii="Times New Roman" w:hAnsi="Times New Roman"/>
          <w:sz w:val="24"/>
          <w:szCs w:val="24"/>
        </w:rPr>
        <w:t xml:space="preserve">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C5E91" w:rsidRDefault="00EC5E91" w:rsidP="00A521E7">
      <w:pPr>
        <w:pStyle w:val="a3"/>
        <w:ind w:firstLine="708"/>
        <w:rPr>
          <w:rFonts w:ascii="Times New Roman" w:hAnsi="Times New Roman"/>
          <w:i/>
          <w:sz w:val="24"/>
          <w:szCs w:val="24"/>
        </w:rPr>
      </w:pP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t>Развитие гибкости.</w:t>
      </w:r>
    </w:p>
    <w:p w:rsidR="008F5E7E" w:rsidRPr="008F5E7E" w:rsidRDefault="00A521E7" w:rsidP="008F5E7E">
      <w:pPr>
        <w:pStyle w:val="a3"/>
        <w:ind w:firstLine="708"/>
        <w:rPr>
          <w:rFonts w:ascii="Times New Roman" w:hAnsi="Times New Roman"/>
          <w:sz w:val="24"/>
          <w:szCs w:val="24"/>
        </w:rPr>
      </w:pPr>
      <w:r w:rsidRPr="00A65B00">
        <w:rPr>
          <w:rFonts w:ascii="Times New Roman" w:hAnsi="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i/>
          <w:sz w:val="24"/>
          <w:szCs w:val="24"/>
        </w:rPr>
        <w:lastRenderedPageBreak/>
        <w:t>Специальная физическая подготовка.</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Модуль «Гимнастика».</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w:t>
      </w:r>
      <w:r>
        <w:rPr>
          <w:rFonts w:ascii="Times New Roman" w:hAnsi="Times New Roman"/>
          <w:sz w:val="24"/>
          <w:szCs w:val="24"/>
        </w:rPr>
        <w:t xml:space="preserve">ишень, с места и с разбега. </w:t>
      </w:r>
      <w:r w:rsidRPr="00A65B00">
        <w:rPr>
          <w:rFonts w:ascii="Times New Roman" w:hAnsi="Times New Roman"/>
          <w:sz w:val="24"/>
          <w:szCs w:val="24"/>
        </w:rPr>
        <w:t xml:space="preserve">Разнообразные прыжки через гимнастическую скакалку на месте и с продвижением. Прыжки на точность отталкивания и приземления.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Модуль «Лёгкая атлетика».</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w:t>
      </w:r>
      <w:r w:rsidR="00B55E82">
        <w:rPr>
          <w:rFonts w:ascii="Times New Roman" w:hAnsi="Times New Roman"/>
          <w:sz w:val="24"/>
          <w:szCs w:val="24"/>
        </w:rPr>
        <w:t xml:space="preserve"> </w:t>
      </w:r>
      <w:r w:rsidRPr="00A65B00">
        <w:rPr>
          <w:rFonts w:ascii="Times New Roman" w:hAnsi="Times New Roman"/>
          <w:sz w:val="24"/>
          <w:szCs w:val="24"/>
        </w:rPr>
        <w:t xml:space="preserve">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Модуль «Спортивные игры».</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521E7" w:rsidRPr="00A65B00" w:rsidRDefault="00A521E7" w:rsidP="00A521E7">
      <w:pPr>
        <w:pStyle w:val="a3"/>
        <w:ind w:firstLine="708"/>
        <w:rPr>
          <w:rFonts w:ascii="Times New Roman" w:hAnsi="Times New Roman"/>
          <w:sz w:val="24"/>
          <w:szCs w:val="24"/>
        </w:rPr>
      </w:pPr>
      <w:r w:rsidRPr="00A65B00">
        <w:rPr>
          <w:rFonts w:ascii="Times New Roman" w:hAnsi="Times New Roman"/>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47AAA" w:rsidRPr="00947AAA" w:rsidRDefault="00A521E7" w:rsidP="00947AAA">
      <w:pPr>
        <w:pStyle w:val="a3"/>
        <w:ind w:firstLine="708"/>
        <w:rPr>
          <w:rFonts w:ascii="Times New Roman" w:hAnsi="Times New Roman"/>
          <w:sz w:val="24"/>
          <w:szCs w:val="24"/>
        </w:rPr>
      </w:pPr>
      <w:r w:rsidRPr="00A65B00">
        <w:rPr>
          <w:rFonts w:ascii="Times New Roman" w:hAnsi="Times New Roman"/>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bookmarkStart w:id="7" w:name="_Toc137567700"/>
      <w:bookmarkStart w:id="8" w:name="_Toc137548640"/>
      <w:bookmarkEnd w:id="7"/>
      <w:bookmarkEnd w:id="8"/>
    </w:p>
    <w:p w:rsidR="00947AAA" w:rsidRDefault="00947AAA" w:rsidP="00A521E7">
      <w:pPr>
        <w:pStyle w:val="a3"/>
        <w:jc w:val="center"/>
        <w:rPr>
          <w:rFonts w:ascii="Times New Roman" w:hAnsi="Times New Roman"/>
          <w:b/>
          <w:sz w:val="24"/>
          <w:szCs w:val="24"/>
        </w:rPr>
      </w:pPr>
    </w:p>
    <w:p w:rsidR="00AC7A65" w:rsidRDefault="00AC7A65" w:rsidP="00A521E7">
      <w:pPr>
        <w:pStyle w:val="a3"/>
        <w:jc w:val="center"/>
        <w:rPr>
          <w:rFonts w:ascii="Times New Roman" w:hAnsi="Times New Roman"/>
          <w:b/>
          <w:sz w:val="24"/>
          <w:szCs w:val="24"/>
        </w:rPr>
      </w:pPr>
    </w:p>
    <w:p w:rsidR="00D674F4" w:rsidRDefault="00D674F4" w:rsidP="00A521E7">
      <w:pPr>
        <w:pStyle w:val="a3"/>
        <w:jc w:val="center"/>
        <w:rPr>
          <w:rFonts w:ascii="Times New Roman" w:hAnsi="Times New Roman"/>
          <w:b/>
          <w:sz w:val="24"/>
          <w:szCs w:val="24"/>
        </w:rPr>
      </w:pPr>
    </w:p>
    <w:p w:rsidR="00D674F4" w:rsidRDefault="00D674F4" w:rsidP="00A521E7">
      <w:pPr>
        <w:pStyle w:val="a3"/>
        <w:jc w:val="center"/>
        <w:rPr>
          <w:rFonts w:ascii="Times New Roman" w:hAnsi="Times New Roman"/>
          <w:b/>
          <w:sz w:val="24"/>
          <w:szCs w:val="24"/>
        </w:rPr>
      </w:pPr>
    </w:p>
    <w:p w:rsidR="00D674F4" w:rsidRDefault="00D674F4" w:rsidP="00A521E7">
      <w:pPr>
        <w:pStyle w:val="a3"/>
        <w:jc w:val="center"/>
        <w:rPr>
          <w:rFonts w:ascii="Times New Roman" w:hAnsi="Times New Roman"/>
          <w:b/>
          <w:sz w:val="24"/>
          <w:szCs w:val="24"/>
        </w:rPr>
      </w:pPr>
    </w:p>
    <w:p w:rsidR="00D674F4" w:rsidRDefault="00D674F4" w:rsidP="00D674F4">
      <w:pPr>
        <w:pStyle w:val="a3"/>
        <w:rPr>
          <w:rFonts w:ascii="Times New Roman" w:hAnsi="Times New Roman"/>
          <w:b/>
          <w:sz w:val="24"/>
          <w:szCs w:val="24"/>
        </w:rPr>
      </w:pPr>
    </w:p>
    <w:p w:rsidR="00A521E7" w:rsidRDefault="00A521E7" w:rsidP="00A521E7">
      <w:pPr>
        <w:pStyle w:val="a3"/>
        <w:jc w:val="center"/>
        <w:rPr>
          <w:rFonts w:ascii="Times New Roman" w:hAnsi="Times New Roman"/>
          <w:b/>
          <w:sz w:val="24"/>
          <w:szCs w:val="24"/>
        </w:rPr>
      </w:pPr>
      <w:r w:rsidRPr="0051220C">
        <w:rPr>
          <w:rFonts w:ascii="Times New Roman" w:hAnsi="Times New Roman"/>
          <w:b/>
          <w:sz w:val="24"/>
          <w:szCs w:val="24"/>
        </w:rPr>
        <w:lastRenderedPageBreak/>
        <w:t>ТЕМАТИЧЕСКОЕ ПЛАНИРОВАНИЕ</w:t>
      </w:r>
    </w:p>
    <w:p w:rsidR="008F5E7E" w:rsidRPr="0051220C" w:rsidRDefault="008F5E7E" w:rsidP="00A521E7">
      <w:pPr>
        <w:pStyle w:val="a3"/>
        <w:jc w:val="center"/>
        <w:rPr>
          <w:rFonts w:ascii="Times New Roman" w:hAnsi="Times New Roman"/>
          <w:b/>
          <w:sz w:val="24"/>
          <w:szCs w:val="24"/>
        </w:rPr>
      </w:pPr>
    </w:p>
    <w:p w:rsidR="00A521E7" w:rsidRPr="007320DA" w:rsidRDefault="00A521E7" w:rsidP="00A521E7">
      <w:pPr>
        <w:pStyle w:val="a3"/>
        <w:jc w:val="center"/>
        <w:rPr>
          <w:rFonts w:ascii="Times New Roman" w:hAnsi="Times New Roman"/>
          <w:b/>
          <w:sz w:val="24"/>
          <w:szCs w:val="24"/>
        </w:rPr>
      </w:pPr>
      <w:r w:rsidRPr="007320DA">
        <w:rPr>
          <w:rFonts w:ascii="Times New Roman" w:hAnsi="Times New Roman"/>
          <w:b/>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940"/>
        <w:gridCol w:w="1458"/>
        <w:gridCol w:w="1824"/>
        <w:gridCol w:w="1957"/>
        <w:gridCol w:w="2611"/>
      </w:tblGrid>
      <w:tr w:rsidR="00A521E7" w:rsidTr="00A521E7">
        <w:trPr>
          <w:trHeight w:val="144"/>
          <w:tblCellSpacing w:w="20" w:type="nil"/>
        </w:trPr>
        <w:tc>
          <w:tcPr>
            <w:tcW w:w="1120"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 п/п</w:t>
            </w:r>
          </w:p>
          <w:p w:rsidR="00A521E7" w:rsidRPr="000D683D" w:rsidRDefault="00A521E7" w:rsidP="00A521E7">
            <w:pPr>
              <w:pStyle w:val="a3"/>
              <w:jc w:val="center"/>
              <w:rPr>
                <w:rFonts w:ascii="Times New Roman" w:hAnsi="Times New Roman"/>
                <w:b/>
                <w:sz w:val="24"/>
                <w:szCs w:val="24"/>
              </w:rPr>
            </w:pPr>
          </w:p>
        </w:tc>
        <w:tc>
          <w:tcPr>
            <w:tcW w:w="5359"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Наименование разделов и тем программы</w:t>
            </w:r>
          </w:p>
          <w:p w:rsidR="00A521E7" w:rsidRPr="000D683D" w:rsidRDefault="00A521E7" w:rsidP="00A521E7">
            <w:pPr>
              <w:pStyle w:val="a3"/>
              <w:jc w:val="center"/>
              <w:rPr>
                <w:rFonts w:ascii="Times New Roman" w:hAnsi="Times New Roman"/>
                <w:b/>
                <w:sz w:val="24"/>
                <w:szCs w:val="24"/>
              </w:rPr>
            </w:pPr>
          </w:p>
        </w:tc>
        <w:tc>
          <w:tcPr>
            <w:tcW w:w="5387" w:type="dxa"/>
            <w:gridSpan w:val="3"/>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Количество часов</w:t>
            </w:r>
          </w:p>
        </w:tc>
        <w:tc>
          <w:tcPr>
            <w:tcW w:w="2693"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Электронные (цифровые) образовательные ресурсы</w:t>
            </w:r>
          </w:p>
          <w:p w:rsidR="00A521E7" w:rsidRPr="000D683D" w:rsidRDefault="00A521E7" w:rsidP="00A521E7">
            <w:pPr>
              <w:pStyle w:val="a3"/>
              <w:jc w:val="center"/>
              <w:rPr>
                <w:rFonts w:ascii="Times New Roman" w:hAnsi="Times New Roman"/>
                <w:b/>
                <w:sz w:val="24"/>
                <w:szCs w:val="24"/>
              </w:rPr>
            </w:pPr>
          </w:p>
        </w:tc>
      </w:tr>
      <w:tr w:rsidR="00A521E7" w:rsidTr="00A521E7">
        <w:trPr>
          <w:trHeight w:val="144"/>
          <w:tblCellSpacing w:w="20" w:type="nil"/>
        </w:trPr>
        <w:tc>
          <w:tcPr>
            <w:tcW w:w="0" w:type="auto"/>
            <w:vMerge/>
            <w:tcBorders>
              <w:top w:val="nil"/>
            </w:tcBorders>
            <w:tcMar>
              <w:top w:w="50" w:type="dxa"/>
              <w:left w:w="100" w:type="dxa"/>
            </w:tcMar>
          </w:tcPr>
          <w:p w:rsidR="00A521E7" w:rsidRDefault="00A521E7" w:rsidP="00A521E7"/>
        </w:tc>
        <w:tc>
          <w:tcPr>
            <w:tcW w:w="5359" w:type="dxa"/>
            <w:vMerge/>
            <w:tcBorders>
              <w:top w:val="nil"/>
            </w:tcBorders>
            <w:tcMar>
              <w:top w:w="50" w:type="dxa"/>
              <w:left w:w="100" w:type="dxa"/>
            </w:tcMar>
          </w:tcPr>
          <w:p w:rsidR="00A521E7" w:rsidRDefault="00A521E7" w:rsidP="00A521E7"/>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Всего</w:t>
            </w:r>
          </w:p>
          <w:p w:rsidR="00A521E7" w:rsidRPr="000D683D" w:rsidRDefault="00A521E7" w:rsidP="00A521E7">
            <w:pPr>
              <w:pStyle w:val="a3"/>
              <w:jc w:val="center"/>
              <w:rPr>
                <w:rFonts w:ascii="Times New Roman" w:hAnsi="Times New Roman"/>
                <w:b/>
                <w:sz w:val="24"/>
                <w:szCs w:val="24"/>
              </w:rPr>
            </w:pP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Контрольные работы</w:t>
            </w:r>
          </w:p>
          <w:p w:rsidR="00A521E7" w:rsidRPr="000D683D" w:rsidRDefault="00A521E7" w:rsidP="00A521E7">
            <w:pPr>
              <w:pStyle w:val="a3"/>
              <w:jc w:val="center"/>
              <w:rPr>
                <w:rFonts w:ascii="Times New Roman" w:hAnsi="Times New Roman"/>
                <w:b/>
                <w:sz w:val="24"/>
                <w:szCs w:val="24"/>
              </w:rPr>
            </w:pP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Практические работы</w:t>
            </w:r>
          </w:p>
          <w:p w:rsidR="00A521E7" w:rsidRPr="000D683D" w:rsidRDefault="00A521E7" w:rsidP="00A521E7">
            <w:pPr>
              <w:pStyle w:val="a3"/>
              <w:jc w:val="center"/>
              <w:rPr>
                <w:rFonts w:ascii="Times New Roman" w:hAnsi="Times New Roman"/>
                <w:b/>
                <w:sz w:val="24"/>
                <w:szCs w:val="24"/>
              </w:rPr>
            </w:pPr>
          </w:p>
        </w:tc>
        <w:tc>
          <w:tcPr>
            <w:tcW w:w="2693" w:type="dxa"/>
            <w:vMerge/>
            <w:tcBorders>
              <w:top w:val="nil"/>
            </w:tcBorders>
            <w:tcMar>
              <w:top w:w="50" w:type="dxa"/>
              <w:left w:w="100" w:type="dxa"/>
            </w:tcMar>
          </w:tcPr>
          <w:p w:rsidR="00A521E7" w:rsidRDefault="00A521E7" w:rsidP="00A521E7"/>
        </w:tc>
      </w:tr>
      <w:tr w:rsidR="00A521E7" w:rsidRPr="00777BC0" w:rsidTr="00A521E7">
        <w:trPr>
          <w:trHeight w:val="144"/>
          <w:tblCellSpacing w:w="20" w:type="nil"/>
        </w:trPr>
        <w:tc>
          <w:tcPr>
            <w:tcW w:w="14559" w:type="dxa"/>
            <w:gridSpan w:val="6"/>
            <w:tcMar>
              <w:top w:w="50" w:type="dxa"/>
              <w:left w:w="100" w:type="dxa"/>
            </w:tcMar>
            <w:vAlign w:val="center"/>
          </w:tcPr>
          <w:p w:rsidR="00A521E7" w:rsidRPr="000D683D" w:rsidRDefault="00A521E7" w:rsidP="00A521E7">
            <w:pPr>
              <w:pStyle w:val="a3"/>
              <w:rPr>
                <w:rFonts w:ascii="Times New Roman" w:hAnsi="Times New Roman"/>
                <w:b/>
                <w:sz w:val="24"/>
                <w:szCs w:val="24"/>
              </w:rPr>
            </w:pPr>
            <w:r w:rsidRPr="000D683D">
              <w:rPr>
                <w:rFonts w:ascii="Times New Roman" w:hAnsi="Times New Roman"/>
                <w:b/>
                <w:sz w:val="24"/>
                <w:szCs w:val="24"/>
              </w:rPr>
              <w:t>Раздел 1. Знания о физической культуре</w:t>
            </w:r>
          </w:p>
        </w:tc>
      </w:tr>
      <w:tr w:rsidR="00A521E7"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1.1</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 Здоровье и здоровый образ жизни, вредные привычки и их пагубное влияние на здоровье человека. </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0.35</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0.35</w:t>
            </w:r>
          </w:p>
        </w:tc>
        <w:tc>
          <w:tcPr>
            <w:tcW w:w="2693" w:type="dxa"/>
            <w:tcMar>
              <w:top w:w="50" w:type="dxa"/>
              <w:left w:w="100" w:type="dxa"/>
            </w:tcMar>
          </w:tcPr>
          <w:p w:rsidR="00A521E7" w:rsidRDefault="00777BC0" w:rsidP="00A521E7">
            <w:hyperlink r:id="rId4"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156CFC"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1.2</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Туристские походы как форма организации здорового образа жизни.</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0.35</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0.35</w:t>
            </w:r>
          </w:p>
        </w:tc>
        <w:tc>
          <w:tcPr>
            <w:tcW w:w="2693" w:type="dxa"/>
            <w:tcMar>
              <w:top w:w="50" w:type="dxa"/>
              <w:left w:w="100" w:type="dxa"/>
            </w:tcMar>
          </w:tcPr>
          <w:p w:rsidR="00A521E7" w:rsidRDefault="00777BC0" w:rsidP="00A521E7">
            <w:hyperlink r:id="rId5"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1.3</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Профессионально-прикладная физическая культура.</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0.30</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0.30</w:t>
            </w:r>
          </w:p>
        </w:tc>
        <w:tc>
          <w:tcPr>
            <w:tcW w:w="2693" w:type="dxa"/>
            <w:tcMar>
              <w:top w:w="50" w:type="dxa"/>
              <w:left w:w="100" w:type="dxa"/>
            </w:tcMar>
          </w:tcPr>
          <w:p w:rsidR="00A521E7" w:rsidRDefault="00777BC0" w:rsidP="00A521E7">
            <w:hyperlink r:id="rId6"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Tr="00A521E7">
        <w:trPr>
          <w:trHeight w:val="144"/>
          <w:tblCellSpacing w:w="20" w:type="nil"/>
        </w:trPr>
        <w:tc>
          <w:tcPr>
            <w:tcW w:w="6479" w:type="dxa"/>
            <w:gridSpan w:val="2"/>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Итого по разделу</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6521" w:type="dxa"/>
            <w:gridSpan w:val="3"/>
            <w:tcMar>
              <w:top w:w="50" w:type="dxa"/>
              <w:left w:w="100" w:type="dxa"/>
            </w:tcMar>
            <w:vAlign w:val="center"/>
          </w:tcPr>
          <w:p w:rsidR="00A521E7" w:rsidRPr="000D683D" w:rsidRDefault="00A521E7" w:rsidP="00A521E7">
            <w:pPr>
              <w:pStyle w:val="a3"/>
              <w:jc w:val="center"/>
              <w:rPr>
                <w:rFonts w:ascii="Times New Roman" w:hAnsi="Times New Roman"/>
                <w:sz w:val="24"/>
                <w:szCs w:val="24"/>
              </w:rPr>
            </w:pPr>
          </w:p>
        </w:tc>
      </w:tr>
      <w:tr w:rsidR="00A521E7" w:rsidTr="00A521E7">
        <w:trPr>
          <w:trHeight w:val="144"/>
          <w:tblCellSpacing w:w="20" w:type="nil"/>
        </w:trPr>
        <w:tc>
          <w:tcPr>
            <w:tcW w:w="14559" w:type="dxa"/>
            <w:gridSpan w:val="6"/>
            <w:tcMar>
              <w:top w:w="50" w:type="dxa"/>
              <w:left w:w="100" w:type="dxa"/>
            </w:tcMar>
            <w:vAlign w:val="center"/>
          </w:tcPr>
          <w:p w:rsidR="00A521E7" w:rsidRPr="000D683D" w:rsidRDefault="00A521E7" w:rsidP="00A521E7">
            <w:pPr>
              <w:pStyle w:val="a3"/>
              <w:rPr>
                <w:rFonts w:ascii="Times New Roman" w:hAnsi="Times New Roman"/>
                <w:b/>
                <w:sz w:val="24"/>
                <w:szCs w:val="24"/>
              </w:rPr>
            </w:pPr>
            <w:r w:rsidRPr="000D683D">
              <w:rPr>
                <w:rFonts w:ascii="Times New Roman" w:hAnsi="Times New Roman"/>
                <w:b/>
                <w:sz w:val="24"/>
                <w:szCs w:val="24"/>
              </w:rPr>
              <w:t>Раздел 2. Способы самостоятельной деятельности</w:t>
            </w:r>
          </w:p>
        </w:tc>
      </w:tr>
      <w:tr w:rsidR="00A521E7"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2.1</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 Восстановительный массаж как средство оптимизации работоспособности.</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p w:rsidR="00A521E7" w:rsidRPr="000D683D" w:rsidRDefault="00A521E7" w:rsidP="00A521E7">
            <w:pPr>
              <w:pStyle w:val="a3"/>
              <w:jc w:val="center"/>
              <w:rPr>
                <w:rFonts w:ascii="Times New Roman" w:hAnsi="Times New Roman"/>
                <w:sz w:val="24"/>
                <w:szCs w:val="24"/>
              </w:rPr>
            </w:pP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p w:rsidR="00A521E7" w:rsidRPr="000D683D" w:rsidRDefault="00A521E7" w:rsidP="00A521E7">
            <w:pPr>
              <w:pStyle w:val="a3"/>
              <w:jc w:val="center"/>
              <w:rPr>
                <w:rFonts w:ascii="Times New Roman" w:hAnsi="Times New Roman"/>
                <w:sz w:val="24"/>
                <w:szCs w:val="24"/>
              </w:rPr>
            </w:pPr>
          </w:p>
        </w:tc>
        <w:tc>
          <w:tcPr>
            <w:tcW w:w="2693" w:type="dxa"/>
            <w:tcMar>
              <w:top w:w="50" w:type="dxa"/>
              <w:left w:w="100" w:type="dxa"/>
            </w:tcMar>
          </w:tcPr>
          <w:p w:rsidR="00A521E7" w:rsidRDefault="00777BC0" w:rsidP="00A521E7">
            <w:hyperlink r:id="rId7"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156CFC"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2.2</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 Правила и приёмы восстановительного массажа во время самостоятельных занятий физической подготовкой.</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2693" w:type="dxa"/>
            <w:tcMar>
              <w:top w:w="50" w:type="dxa"/>
              <w:left w:w="100" w:type="dxa"/>
            </w:tcMar>
          </w:tcPr>
          <w:p w:rsidR="00A521E7" w:rsidRDefault="00777BC0" w:rsidP="00A521E7">
            <w:hyperlink r:id="rId8"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156CFC"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2.3</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Банные процедуры как средство укрепления здоровья.</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2693" w:type="dxa"/>
            <w:tcMar>
              <w:top w:w="50" w:type="dxa"/>
              <w:left w:w="100" w:type="dxa"/>
            </w:tcMar>
          </w:tcPr>
          <w:p w:rsidR="00A521E7" w:rsidRDefault="00777BC0" w:rsidP="00A521E7">
            <w:hyperlink r:id="rId9"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2.4</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Измерение функциональных резервов организма.</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2693" w:type="dxa"/>
            <w:tcMar>
              <w:top w:w="50" w:type="dxa"/>
              <w:left w:w="100" w:type="dxa"/>
            </w:tcMar>
          </w:tcPr>
          <w:p w:rsidR="00A521E7" w:rsidRDefault="00777BC0" w:rsidP="00A521E7">
            <w:hyperlink r:id="rId10"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156CFC"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2.5</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Оказание первой помощи на самостоятельных занятиях физическими упражнениями и во время активного отдыха.</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2693" w:type="dxa"/>
            <w:tcMar>
              <w:top w:w="50" w:type="dxa"/>
              <w:left w:w="100" w:type="dxa"/>
            </w:tcMar>
          </w:tcPr>
          <w:p w:rsidR="00A521E7" w:rsidRDefault="00777BC0" w:rsidP="00A521E7">
            <w:hyperlink r:id="rId11"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Tr="00A521E7">
        <w:trPr>
          <w:trHeight w:val="144"/>
          <w:tblCellSpacing w:w="20" w:type="nil"/>
        </w:trPr>
        <w:tc>
          <w:tcPr>
            <w:tcW w:w="6479" w:type="dxa"/>
            <w:gridSpan w:val="2"/>
            <w:tcMar>
              <w:top w:w="50" w:type="dxa"/>
              <w:left w:w="100" w:type="dxa"/>
            </w:tcMar>
            <w:vAlign w:val="center"/>
          </w:tcPr>
          <w:p w:rsidR="00A521E7" w:rsidRDefault="00A521E7" w:rsidP="00A521E7">
            <w:pPr>
              <w:pStyle w:val="a3"/>
              <w:rPr>
                <w:rFonts w:ascii="Times New Roman" w:hAnsi="Times New Roman"/>
                <w:sz w:val="24"/>
                <w:szCs w:val="24"/>
              </w:rPr>
            </w:pPr>
            <w:r w:rsidRPr="000D683D">
              <w:rPr>
                <w:rFonts w:ascii="Times New Roman" w:hAnsi="Times New Roman"/>
                <w:sz w:val="24"/>
                <w:szCs w:val="24"/>
              </w:rPr>
              <w:t>Итого по разделу</w:t>
            </w:r>
          </w:p>
          <w:p w:rsidR="008F5E7E" w:rsidRPr="000D683D" w:rsidRDefault="008F5E7E" w:rsidP="00A521E7">
            <w:pPr>
              <w:pStyle w:val="a3"/>
              <w:rPr>
                <w:rFonts w:ascii="Times New Roman" w:hAnsi="Times New Roman"/>
                <w:sz w:val="24"/>
                <w:szCs w:val="24"/>
              </w:rPr>
            </w:pP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w:t>
            </w:r>
          </w:p>
        </w:tc>
        <w:tc>
          <w:tcPr>
            <w:tcW w:w="6521" w:type="dxa"/>
            <w:gridSpan w:val="3"/>
            <w:tcMar>
              <w:top w:w="50" w:type="dxa"/>
              <w:left w:w="100" w:type="dxa"/>
            </w:tcMar>
            <w:vAlign w:val="center"/>
          </w:tcPr>
          <w:p w:rsidR="00A521E7" w:rsidRPr="000D683D" w:rsidRDefault="00A521E7" w:rsidP="00A521E7">
            <w:pPr>
              <w:pStyle w:val="a3"/>
              <w:jc w:val="center"/>
              <w:rPr>
                <w:rFonts w:ascii="Times New Roman" w:hAnsi="Times New Roman"/>
                <w:sz w:val="24"/>
                <w:szCs w:val="24"/>
              </w:rPr>
            </w:pPr>
          </w:p>
        </w:tc>
      </w:tr>
      <w:tr w:rsidR="00A521E7" w:rsidRPr="000D683D" w:rsidTr="00A521E7">
        <w:trPr>
          <w:trHeight w:val="144"/>
          <w:tblCellSpacing w:w="20" w:type="nil"/>
        </w:trPr>
        <w:tc>
          <w:tcPr>
            <w:tcW w:w="14559" w:type="dxa"/>
            <w:gridSpan w:val="6"/>
            <w:tcMar>
              <w:top w:w="50" w:type="dxa"/>
              <w:left w:w="100" w:type="dxa"/>
            </w:tcMar>
            <w:vAlign w:val="center"/>
          </w:tcPr>
          <w:p w:rsidR="00A521E7" w:rsidRPr="000D683D" w:rsidRDefault="00A521E7" w:rsidP="00A521E7">
            <w:pPr>
              <w:pStyle w:val="a3"/>
              <w:rPr>
                <w:rFonts w:ascii="Times New Roman" w:hAnsi="Times New Roman"/>
                <w:b/>
                <w:sz w:val="24"/>
                <w:szCs w:val="24"/>
              </w:rPr>
            </w:pPr>
            <w:r w:rsidRPr="000D683D">
              <w:rPr>
                <w:rFonts w:ascii="Times New Roman" w:hAnsi="Times New Roman"/>
                <w:b/>
                <w:sz w:val="24"/>
                <w:szCs w:val="24"/>
              </w:rPr>
              <w:lastRenderedPageBreak/>
              <w:t>ФИЗИЧЕСКОЕ СОВЕРШЕНСТВОВАНИЕ</w:t>
            </w:r>
          </w:p>
        </w:tc>
      </w:tr>
      <w:tr w:rsidR="00A521E7" w:rsidRPr="000D683D" w:rsidTr="00A521E7">
        <w:trPr>
          <w:trHeight w:val="144"/>
          <w:tblCellSpacing w:w="20" w:type="nil"/>
        </w:trPr>
        <w:tc>
          <w:tcPr>
            <w:tcW w:w="14559" w:type="dxa"/>
            <w:gridSpan w:val="6"/>
            <w:tcMar>
              <w:top w:w="50" w:type="dxa"/>
              <w:left w:w="100" w:type="dxa"/>
            </w:tcMar>
            <w:vAlign w:val="center"/>
          </w:tcPr>
          <w:p w:rsidR="00A521E7" w:rsidRPr="000D683D" w:rsidRDefault="00A521E7" w:rsidP="00A521E7">
            <w:pPr>
              <w:pStyle w:val="a3"/>
              <w:rPr>
                <w:rFonts w:ascii="Times New Roman" w:hAnsi="Times New Roman"/>
                <w:b/>
                <w:sz w:val="24"/>
                <w:szCs w:val="24"/>
              </w:rPr>
            </w:pPr>
            <w:r w:rsidRPr="000D683D">
              <w:rPr>
                <w:rFonts w:ascii="Times New Roman" w:hAnsi="Times New Roman"/>
                <w:b/>
                <w:color w:val="000000"/>
                <w:sz w:val="24"/>
                <w:szCs w:val="24"/>
              </w:rPr>
              <w:t>Раздел 1. Физкультурно-оздоровительная деятельность</w:t>
            </w:r>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1.1</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 xml:space="preserve">Занятия физической культурой и режим питания. </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0.30</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0.30</w:t>
            </w:r>
          </w:p>
        </w:tc>
        <w:tc>
          <w:tcPr>
            <w:tcW w:w="2693" w:type="dxa"/>
            <w:tcMar>
              <w:top w:w="50" w:type="dxa"/>
              <w:left w:w="100" w:type="dxa"/>
            </w:tcMar>
          </w:tcPr>
          <w:p w:rsidR="00A521E7" w:rsidRDefault="00777BC0" w:rsidP="00A521E7">
            <w:hyperlink r:id="rId12"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1.2</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 xml:space="preserve">Упражнения для снижения избыточной массы тела. </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0.35</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0.35</w:t>
            </w:r>
          </w:p>
        </w:tc>
        <w:tc>
          <w:tcPr>
            <w:tcW w:w="2693" w:type="dxa"/>
            <w:tcMar>
              <w:top w:w="50" w:type="dxa"/>
              <w:left w:w="100" w:type="dxa"/>
            </w:tcMar>
          </w:tcPr>
          <w:p w:rsidR="00A521E7" w:rsidRDefault="00777BC0" w:rsidP="00A521E7">
            <w:hyperlink r:id="rId13"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1.3</w:t>
            </w:r>
          </w:p>
        </w:tc>
        <w:tc>
          <w:tcPr>
            <w:tcW w:w="5359" w:type="dxa"/>
            <w:tcMar>
              <w:top w:w="50" w:type="dxa"/>
              <w:left w:w="100" w:type="dxa"/>
            </w:tcMar>
            <w:vAlign w:val="center"/>
          </w:tcPr>
          <w:p w:rsidR="00A521E7" w:rsidRPr="000D683D" w:rsidRDefault="00A521E7" w:rsidP="00A521E7">
            <w:pPr>
              <w:pStyle w:val="a3"/>
              <w:rPr>
                <w:rFonts w:ascii="Times New Roman" w:hAnsi="Times New Roman"/>
                <w:color w:val="000000"/>
                <w:sz w:val="24"/>
                <w:szCs w:val="24"/>
              </w:rPr>
            </w:pPr>
            <w:r w:rsidRPr="000D683D">
              <w:rPr>
                <w:rFonts w:ascii="Times New Roman" w:hAnsi="Times New Roman"/>
                <w:color w:val="000000"/>
                <w:sz w:val="24"/>
                <w:szCs w:val="24"/>
              </w:rPr>
              <w:t>Оздоровительные, коррекционные и профилактические мероприятия в режиме двигательной активности обучающихся.</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0.35</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color w:val="000000"/>
                <w:sz w:val="24"/>
                <w:szCs w:val="24"/>
              </w:rPr>
            </w:pPr>
            <w:r w:rsidRPr="000D683D">
              <w:rPr>
                <w:rFonts w:ascii="Times New Roman" w:hAnsi="Times New Roman"/>
                <w:color w:val="000000"/>
                <w:sz w:val="24"/>
                <w:szCs w:val="24"/>
              </w:rPr>
              <w:t>0.35</w:t>
            </w:r>
          </w:p>
        </w:tc>
        <w:tc>
          <w:tcPr>
            <w:tcW w:w="2693" w:type="dxa"/>
            <w:tcMar>
              <w:top w:w="50" w:type="dxa"/>
              <w:left w:w="100" w:type="dxa"/>
            </w:tcMar>
          </w:tcPr>
          <w:p w:rsidR="00A521E7" w:rsidRDefault="00777BC0" w:rsidP="00A521E7">
            <w:hyperlink r:id="rId14"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6479" w:type="dxa"/>
            <w:gridSpan w:val="2"/>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Итого по разделу</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w:t>
            </w:r>
          </w:p>
        </w:tc>
        <w:tc>
          <w:tcPr>
            <w:tcW w:w="6521" w:type="dxa"/>
            <w:gridSpan w:val="3"/>
            <w:tcMar>
              <w:top w:w="50" w:type="dxa"/>
              <w:left w:w="100" w:type="dxa"/>
            </w:tcMar>
            <w:vAlign w:val="center"/>
          </w:tcPr>
          <w:p w:rsidR="00A521E7" w:rsidRPr="000D683D" w:rsidRDefault="00A521E7" w:rsidP="00A521E7">
            <w:pPr>
              <w:pStyle w:val="a3"/>
              <w:jc w:val="center"/>
              <w:rPr>
                <w:rFonts w:ascii="Times New Roman" w:hAnsi="Times New Roman"/>
                <w:sz w:val="24"/>
                <w:szCs w:val="24"/>
              </w:rPr>
            </w:pPr>
          </w:p>
        </w:tc>
      </w:tr>
      <w:tr w:rsidR="00A521E7" w:rsidRPr="000D683D" w:rsidTr="00A521E7">
        <w:trPr>
          <w:trHeight w:val="144"/>
          <w:tblCellSpacing w:w="20" w:type="nil"/>
        </w:trPr>
        <w:tc>
          <w:tcPr>
            <w:tcW w:w="14559" w:type="dxa"/>
            <w:gridSpan w:val="6"/>
            <w:tcMar>
              <w:top w:w="50" w:type="dxa"/>
              <w:left w:w="100" w:type="dxa"/>
            </w:tcMar>
            <w:vAlign w:val="center"/>
          </w:tcPr>
          <w:p w:rsidR="00A521E7" w:rsidRPr="000D683D" w:rsidRDefault="00A521E7" w:rsidP="00A521E7">
            <w:pPr>
              <w:pStyle w:val="a3"/>
              <w:rPr>
                <w:rFonts w:ascii="Times New Roman" w:hAnsi="Times New Roman"/>
                <w:b/>
                <w:sz w:val="24"/>
                <w:szCs w:val="24"/>
              </w:rPr>
            </w:pPr>
            <w:r w:rsidRPr="000D683D">
              <w:rPr>
                <w:rFonts w:ascii="Times New Roman" w:hAnsi="Times New Roman"/>
                <w:b/>
                <w:color w:val="000000"/>
                <w:sz w:val="24"/>
                <w:szCs w:val="24"/>
              </w:rPr>
              <w:t>Раздел 2. Спортивно-оздоровительная деятельность</w:t>
            </w:r>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2.1</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 xml:space="preserve">Гимнастика (модуль "Гимнастика").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гимнастическом бревне, с включением полу 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10</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10</w:t>
            </w:r>
          </w:p>
        </w:tc>
        <w:tc>
          <w:tcPr>
            <w:tcW w:w="2693" w:type="dxa"/>
            <w:tcMar>
              <w:top w:w="50" w:type="dxa"/>
              <w:left w:w="100" w:type="dxa"/>
            </w:tcMar>
          </w:tcPr>
          <w:p w:rsidR="00A521E7" w:rsidRDefault="00777BC0" w:rsidP="00A521E7">
            <w:hyperlink r:id="rId15"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2.2</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 xml:space="preserve">Лёгкая атлетика (модуль "Легкая атлетика").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w:t>
            </w:r>
            <w:r w:rsidRPr="000D683D">
              <w:rPr>
                <w:rFonts w:ascii="Times New Roman" w:hAnsi="Times New Roman"/>
                <w:color w:val="000000"/>
                <w:sz w:val="24"/>
                <w:szCs w:val="24"/>
              </w:rPr>
              <w:lastRenderedPageBreak/>
              <w:t xml:space="preserve">метании спортивного снаряда с разбега на дальность. </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lastRenderedPageBreak/>
              <w:t>12</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12</w:t>
            </w:r>
          </w:p>
        </w:tc>
        <w:tc>
          <w:tcPr>
            <w:tcW w:w="2693" w:type="dxa"/>
            <w:tcMar>
              <w:top w:w="50" w:type="dxa"/>
              <w:left w:w="100" w:type="dxa"/>
            </w:tcMar>
          </w:tcPr>
          <w:p w:rsidR="00A521E7" w:rsidRDefault="00777BC0" w:rsidP="00A521E7">
            <w:hyperlink r:id="rId16"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lastRenderedPageBreak/>
              <w:t>2.3</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Спортивные игры. Баскетбол (модуль "Спортивные игры"). Техническая подготовка в игровых действиях: ведение, передачи, приёмы и броски мяча на месте, в прыжке, после ведения.</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14</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14</w:t>
            </w:r>
          </w:p>
        </w:tc>
        <w:tc>
          <w:tcPr>
            <w:tcW w:w="2693" w:type="dxa"/>
            <w:tcMar>
              <w:top w:w="50" w:type="dxa"/>
              <w:left w:w="100" w:type="dxa"/>
            </w:tcMar>
          </w:tcPr>
          <w:p w:rsidR="00A521E7" w:rsidRDefault="00777BC0" w:rsidP="00A521E7">
            <w:hyperlink r:id="rId17"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2.4</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Спортивные игры. Волейбол (модуль "Спортивные игры").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14</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14</w:t>
            </w:r>
          </w:p>
        </w:tc>
        <w:tc>
          <w:tcPr>
            <w:tcW w:w="2693" w:type="dxa"/>
            <w:tcMar>
              <w:top w:w="50" w:type="dxa"/>
              <w:left w:w="100" w:type="dxa"/>
            </w:tcMar>
          </w:tcPr>
          <w:p w:rsidR="00A521E7" w:rsidRDefault="00777BC0" w:rsidP="00A521E7">
            <w:hyperlink r:id="rId18"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2.5</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Спортивные игры. Футбол (модуль "Спортивные игры"). Техническая подготовка в игровых действиях: ведение, приёмы и передачи, остановки и удары по мячу с места и в движении.</w:t>
            </w:r>
          </w:p>
        </w:tc>
        <w:tc>
          <w:tcPr>
            <w:tcW w:w="1559"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3</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0</w:t>
            </w:r>
          </w:p>
        </w:tc>
        <w:tc>
          <w:tcPr>
            <w:tcW w:w="1985"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3</w:t>
            </w:r>
          </w:p>
        </w:tc>
        <w:tc>
          <w:tcPr>
            <w:tcW w:w="2693" w:type="dxa"/>
            <w:tcMar>
              <w:top w:w="50" w:type="dxa"/>
              <w:left w:w="100" w:type="dxa"/>
            </w:tcMar>
          </w:tcPr>
          <w:p w:rsidR="00A521E7" w:rsidRDefault="00777BC0" w:rsidP="00A521E7">
            <w:hyperlink r:id="rId19"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1120"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2.6</w:t>
            </w:r>
          </w:p>
        </w:tc>
        <w:tc>
          <w:tcPr>
            <w:tcW w:w="5359"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Подготовка к выполнению нормативных требований комплекса ГТО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521E7" w:rsidRPr="000D683D" w:rsidRDefault="00A521E7" w:rsidP="00A521E7">
            <w:pPr>
              <w:pStyle w:val="a3"/>
              <w:rPr>
                <w:rFonts w:ascii="Times New Roman" w:hAnsi="Times New Roman"/>
                <w:sz w:val="24"/>
                <w:szCs w:val="24"/>
              </w:rPr>
            </w:pPr>
          </w:p>
        </w:tc>
        <w:tc>
          <w:tcPr>
            <w:tcW w:w="1559" w:type="dxa"/>
            <w:tcMar>
              <w:top w:w="50" w:type="dxa"/>
              <w:left w:w="100" w:type="dxa"/>
            </w:tcMar>
            <w:vAlign w:val="center"/>
          </w:tcPr>
          <w:p w:rsidR="00A521E7" w:rsidRPr="000D683D" w:rsidRDefault="00A521E7" w:rsidP="00160909">
            <w:pPr>
              <w:pStyle w:val="a3"/>
              <w:jc w:val="center"/>
              <w:rPr>
                <w:rFonts w:ascii="Times New Roman" w:hAnsi="Times New Roman"/>
                <w:sz w:val="24"/>
                <w:szCs w:val="24"/>
              </w:rPr>
            </w:pPr>
            <w:r w:rsidRPr="000D683D">
              <w:rPr>
                <w:rFonts w:ascii="Times New Roman" w:hAnsi="Times New Roman"/>
                <w:color w:val="000000"/>
                <w:sz w:val="24"/>
                <w:szCs w:val="24"/>
              </w:rPr>
              <w:t>1</w:t>
            </w:r>
            <w:r w:rsidR="00160909">
              <w:rPr>
                <w:rFonts w:ascii="Times New Roman" w:hAnsi="Times New Roman"/>
                <w:color w:val="000000"/>
                <w:sz w:val="24"/>
                <w:szCs w:val="24"/>
              </w:rPr>
              <w:t>2</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w:t>
            </w:r>
          </w:p>
        </w:tc>
        <w:tc>
          <w:tcPr>
            <w:tcW w:w="1985" w:type="dxa"/>
            <w:tcMar>
              <w:top w:w="50" w:type="dxa"/>
              <w:left w:w="100" w:type="dxa"/>
            </w:tcMar>
            <w:vAlign w:val="center"/>
          </w:tcPr>
          <w:p w:rsidR="00A521E7" w:rsidRPr="000D683D" w:rsidRDefault="00A521E7" w:rsidP="00777BC0">
            <w:pPr>
              <w:pStyle w:val="a3"/>
              <w:jc w:val="center"/>
              <w:rPr>
                <w:rFonts w:ascii="Times New Roman" w:hAnsi="Times New Roman"/>
                <w:sz w:val="24"/>
                <w:szCs w:val="24"/>
              </w:rPr>
            </w:pPr>
            <w:r w:rsidRPr="000D683D">
              <w:rPr>
                <w:rFonts w:ascii="Times New Roman" w:hAnsi="Times New Roman"/>
                <w:color w:val="000000"/>
                <w:sz w:val="24"/>
                <w:szCs w:val="24"/>
              </w:rPr>
              <w:t>1</w:t>
            </w:r>
            <w:r w:rsidR="00777BC0">
              <w:rPr>
                <w:rFonts w:ascii="Times New Roman" w:hAnsi="Times New Roman"/>
                <w:color w:val="000000"/>
                <w:sz w:val="24"/>
                <w:szCs w:val="24"/>
              </w:rPr>
              <w:t>1</w:t>
            </w:r>
          </w:p>
        </w:tc>
        <w:tc>
          <w:tcPr>
            <w:tcW w:w="2693" w:type="dxa"/>
            <w:tcMar>
              <w:top w:w="50" w:type="dxa"/>
              <w:left w:w="100" w:type="dxa"/>
            </w:tcMar>
          </w:tcPr>
          <w:p w:rsidR="00A521E7" w:rsidRDefault="00777BC0" w:rsidP="00A521E7">
            <w:hyperlink r:id="rId20" w:history="1">
              <w:r w:rsidR="00A521E7" w:rsidRPr="000106C8">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6479" w:type="dxa"/>
            <w:gridSpan w:val="2"/>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Итого по разделу</w:t>
            </w:r>
          </w:p>
        </w:tc>
        <w:tc>
          <w:tcPr>
            <w:tcW w:w="1559" w:type="dxa"/>
            <w:tcMar>
              <w:top w:w="50" w:type="dxa"/>
              <w:left w:w="100" w:type="dxa"/>
            </w:tcMar>
            <w:vAlign w:val="center"/>
          </w:tcPr>
          <w:p w:rsidR="00A521E7" w:rsidRPr="000D683D" w:rsidRDefault="00A521E7" w:rsidP="00160909">
            <w:pPr>
              <w:pStyle w:val="a3"/>
              <w:jc w:val="center"/>
              <w:rPr>
                <w:rFonts w:ascii="Times New Roman" w:hAnsi="Times New Roman"/>
                <w:sz w:val="24"/>
                <w:szCs w:val="24"/>
              </w:rPr>
            </w:pPr>
            <w:r w:rsidRPr="000D683D">
              <w:rPr>
                <w:rFonts w:ascii="Times New Roman" w:hAnsi="Times New Roman"/>
                <w:color w:val="000000"/>
                <w:sz w:val="24"/>
                <w:szCs w:val="24"/>
              </w:rPr>
              <w:t>6</w:t>
            </w:r>
            <w:r w:rsidR="00160909">
              <w:rPr>
                <w:rFonts w:ascii="Times New Roman" w:hAnsi="Times New Roman"/>
                <w:color w:val="000000"/>
                <w:sz w:val="24"/>
                <w:szCs w:val="24"/>
              </w:rPr>
              <w:t>5</w:t>
            </w:r>
          </w:p>
        </w:tc>
        <w:tc>
          <w:tcPr>
            <w:tcW w:w="6521" w:type="dxa"/>
            <w:gridSpan w:val="3"/>
            <w:tcMar>
              <w:top w:w="50" w:type="dxa"/>
              <w:left w:w="100" w:type="dxa"/>
            </w:tcMar>
            <w:vAlign w:val="center"/>
          </w:tcPr>
          <w:p w:rsidR="00A521E7" w:rsidRPr="000D683D" w:rsidRDefault="00A521E7" w:rsidP="00A521E7">
            <w:pPr>
              <w:pStyle w:val="a3"/>
              <w:jc w:val="center"/>
              <w:rPr>
                <w:rFonts w:ascii="Times New Roman" w:hAnsi="Times New Roman"/>
                <w:sz w:val="24"/>
                <w:szCs w:val="24"/>
              </w:rPr>
            </w:pPr>
          </w:p>
        </w:tc>
      </w:tr>
      <w:tr w:rsidR="00A521E7" w:rsidRPr="000D683D" w:rsidTr="00A521E7">
        <w:trPr>
          <w:trHeight w:val="144"/>
          <w:tblCellSpacing w:w="20" w:type="nil"/>
        </w:trPr>
        <w:tc>
          <w:tcPr>
            <w:tcW w:w="6479" w:type="dxa"/>
            <w:gridSpan w:val="2"/>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color w:val="000000"/>
                <w:sz w:val="24"/>
                <w:szCs w:val="24"/>
              </w:rPr>
              <w:t>ОБЩЕЕ КОЛИЧЕСТВО ЧАСОВ ПО ПРОГРАММЕ</w:t>
            </w:r>
          </w:p>
        </w:tc>
        <w:tc>
          <w:tcPr>
            <w:tcW w:w="1559" w:type="dxa"/>
            <w:tcMar>
              <w:top w:w="50" w:type="dxa"/>
              <w:left w:w="100" w:type="dxa"/>
            </w:tcMar>
            <w:vAlign w:val="center"/>
          </w:tcPr>
          <w:p w:rsidR="00A521E7" w:rsidRPr="000D683D" w:rsidRDefault="00160909" w:rsidP="00A521E7">
            <w:pPr>
              <w:pStyle w:val="a3"/>
              <w:jc w:val="center"/>
              <w:rPr>
                <w:rFonts w:ascii="Times New Roman" w:hAnsi="Times New Roman"/>
                <w:sz w:val="24"/>
                <w:szCs w:val="24"/>
              </w:rPr>
            </w:pPr>
            <w:r>
              <w:rPr>
                <w:rFonts w:ascii="Times New Roman" w:hAnsi="Times New Roman"/>
                <w:color w:val="000000"/>
                <w:sz w:val="24"/>
                <w:szCs w:val="24"/>
              </w:rPr>
              <w:t>67</w:t>
            </w:r>
          </w:p>
        </w:tc>
        <w:tc>
          <w:tcPr>
            <w:tcW w:w="1843"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color w:val="000000"/>
                <w:sz w:val="24"/>
                <w:szCs w:val="24"/>
              </w:rPr>
              <w:t>1</w:t>
            </w:r>
          </w:p>
        </w:tc>
        <w:tc>
          <w:tcPr>
            <w:tcW w:w="1985" w:type="dxa"/>
            <w:tcMar>
              <w:top w:w="50" w:type="dxa"/>
              <w:left w:w="100" w:type="dxa"/>
            </w:tcMar>
            <w:vAlign w:val="center"/>
          </w:tcPr>
          <w:p w:rsidR="00A521E7" w:rsidRPr="000D683D" w:rsidRDefault="00A521E7" w:rsidP="00160909">
            <w:pPr>
              <w:pStyle w:val="a3"/>
              <w:jc w:val="center"/>
              <w:rPr>
                <w:rFonts w:ascii="Times New Roman" w:hAnsi="Times New Roman"/>
                <w:sz w:val="24"/>
                <w:szCs w:val="24"/>
              </w:rPr>
            </w:pPr>
            <w:r w:rsidRPr="000D683D">
              <w:rPr>
                <w:rFonts w:ascii="Times New Roman" w:hAnsi="Times New Roman"/>
                <w:color w:val="000000"/>
                <w:sz w:val="24"/>
                <w:szCs w:val="24"/>
              </w:rPr>
              <w:t>6</w:t>
            </w:r>
            <w:r w:rsidR="00160909">
              <w:rPr>
                <w:rFonts w:ascii="Times New Roman" w:hAnsi="Times New Roman"/>
                <w:color w:val="000000"/>
                <w:sz w:val="24"/>
                <w:szCs w:val="24"/>
              </w:rPr>
              <w:t>6</w:t>
            </w:r>
          </w:p>
        </w:tc>
        <w:tc>
          <w:tcPr>
            <w:tcW w:w="2693" w:type="dxa"/>
            <w:tcMar>
              <w:top w:w="50" w:type="dxa"/>
              <w:left w:w="100" w:type="dxa"/>
            </w:tcMar>
            <w:vAlign w:val="center"/>
          </w:tcPr>
          <w:p w:rsidR="00A521E7" w:rsidRPr="000D683D" w:rsidRDefault="00A521E7" w:rsidP="00A521E7">
            <w:pPr>
              <w:pStyle w:val="a3"/>
              <w:rPr>
                <w:rFonts w:ascii="Times New Roman" w:hAnsi="Times New Roman"/>
                <w:sz w:val="24"/>
                <w:szCs w:val="24"/>
              </w:rPr>
            </w:pPr>
          </w:p>
        </w:tc>
      </w:tr>
    </w:tbl>
    <w:p w:rsidR="00A521E7" w:rsidRPr="000D683D" w:rsidRDefault="00A521E7" w:rsidP="00A521E7">
      <w:pPr>
        <w:pStyle w:val="a3"/>
        <w:rPr>
          <w:rFonts w:ascii="Times New Roman" w:hAnsi="Times New Roman"/>
          <w:color w:val="000000"/>
          <w:sz w:val="24"/>
          <w:szCs w:val="24"/>
        </w:rPr>
      </w:pPr>
    </w:p>
    <w:p w:rsidR="00947AAA" w:rsidRDefault="00947AAA" w:rsidP="00A521E7">
      <w:pPr>
        <w:pStyle w:val="a3"/>
        <w:jc w:val="center"/>
        <w:rPr>
          <w:rFonts w:ascii="Times New Roman" w:hAnsi="Times New Roman"/>
          <w:color w:val="000000"/>
          <w:sz w:val="24"/>
          <w:szCs w:val="24"/>
        </w:rPr>
      </w:pPr>
    </w:p>
    <w:p w:rsidR="008F5E7E" w:rsidRDefault="008F5E7E" w:rsidP="00A521E7">
      <w:pPr>
        <w:pStyle w:val="a3"/>
        <w:jc w:val="center"/>
        <w:rPr>
          <w:rFonts w:ascii="Times New Roman" w:hAnsi="Times New Roman"/>
          <w:b/>
          <w:sz w:val="24"/>
          <w:szCs w:val="24"/>
        </w:rPr>
      </w:pPr>
    </w:p>
    <w:p w:rsidR="00947AAA" w:rsidRDefault="00947AAA" w:rsidP="00D674F4">
      <w:pPr>
        <w:pStyle w:val="a3"/>
        <w:rPr>
          <w:rFonts w:ascii="Times New Roman" w:hAnsi="Times New Roman"/>
          <w:b/>
          <w:sz w:val="24"/>
          <w:szCs w:val="24"/>
        </w:rPr>
      </w:pPr>
    </w:p>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lastRenderedPageBreak/>
        <w:t>ПОУРОЧНОЕ ПЛАНИРОВАНИЕ</w:t>
      </w:r>
    </w:p>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9 КЛАСС</w:t>
      </w:r>
    </w:p>
    <w:tbl>
      <w:tblPr>
        <w:tblW w:w="1502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6"/>
        <w:gridCol w:w="5214"/>
        <w:gridCol w:w="851"/>
        <w:gridCol w:w="1706"/>
        <w:gridCol w:w="1775"/>
        <w:gridCol w:w="1230"/>
        <w:gridCol w:w="39"/>
        <w:gridCol w:w="19"/>
        <w:gridCol w:w="1360"/>
        <w:gridCol w:w="2266"/>
      </w:tblGrid>
      <w:tr w:rsidR="00A521E7" w:rsidRPr="000D683D" w:rsidTr="00A521E7">
        <w:trPr>
          <w:trHeight w:val="144"/>
          <w:tblCellSpacing w:w="20" w:type="nil"/>
        </w:trPr>
        <w:tc>
          <w:tcPr>
            <w:tcW w:w="566"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 п/п</w:t>
            </w:r>
          </w:p>
          <w:p w:rsidR="00A521E7" w:rsidRPr="000D683D" w:rsidRDefault="00A521E7" w:rsidP="00A521E7">
            <w:pPr>
              <w:pStyle w:val="a3"/>
              <w:jc w:val="center"/>
              <w:rPr>
                <w:rFonts w:ascii="Times New Roman" w:hAnsi="Times New Roman"/>
                <w:b/>
                <w:sz w:val="24"/>
                <w:szCs w:val="24"/>
              </w:rPr>
            </w:pPr>
          </w:p>
        </w:tc>
        <w:tc>
          <w:tcPr>
            <w:tcW w:w="5214"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Тема урока</w:t>
            </w:r>
          </w:p>
          <w:p w:rsidR="00A521E7" w:rsidRPr="000D683D" w:rsidRDefault="00A521E7" w:rsidP="00A521E7">
            <w:pPr>
              <w:pStyle w:val="a3"/>
              <w:jc w:val="center"/>
              <w:rPr>
                <w:rFonts w:ascii="Times New Roman" w:hAnsi="Times New Roman"/>
                <w:b/>
                <w:sz w:val="24"/>
                <w:szCs w:val="24"/>
              </w:rPr>
            </w:pPr>
          </w:p>
        </w:tc>
        <w:tc>
          <w:tcPr>
            <w:tcW w:w="4332" w:type="dxa"/>
            <w:gridSpan w:val="3"/>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Количество часов</w:t>
            </w:r>
          </w:p>
        </w:tc>
        <w:tc>
          <w:tcPr>
            <w:tcW w:w="2648" w:type="dxa"/>
            <w:gridSpan w:val="4"/>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Дата изучения</w:t>
            </w:r>
          </w:p>
          <w:p w:rsidR="00A521E7" w:rsidRPr="000D683D" w:rsidRDefault="00A521E7" w:rsidP="00A521E7">
            <w:pPr>
              <w:pStyle w:val="a3"/>
              <w:jc w:val="center"/>
              <w:rPr>
                <w:rFonts w:ascii="Times New Roman" w:hAnsi="Times New Roman"/>
                <w:b/>
                <w:sz w:val="24"/>
                <w:szCs w:val="24"/>
              </w:rPr>
            </w:pPr>
          </w:p>
        </w:tc>
        <w:tc>
          <w:tcPr>
            <w:tcW w:w="2266"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Электронные цифровые образовательные ресурсы</w:t>
            </w:r>
          </w:p>
          <w:p w:rsidR="00A521E7" w:rsidRPr="000D683D" w:rsidRDefault="00A521E7" w:rsidP="00A521E7">
            <w:pPr>
              <w:pStyle w:val="a3"/>
              <w:jc w:val="center"/>
              <w:rPr>
                <w:rFonts w:ascii="Times New Roman" w:hAnsi="Times New Roman"/>
                <w:b/>
                <w:sz w:val="24"/>
                <w:szCs w:val="24"/>
              </w:rPr>
            </w:pPr>
          </w:p>
        </w:tc>
      </w:tr>
      <w:tr w:rsidR="00A521E7" w:rsidRPr="000D683D" w:rsidTr="00A521E7">
        <w:trPr>
          <w:trHeight w:val="465"/>
          <w:tblCellSpacing w:w="20" w:type="nil"/>
        </w:trPr>
        <w:tc>
          <w:tcPr>
            <w:tcW w:w="566" w:type="dxa"/>
            <w:vMerge/>
            <w:tcMar>
              <w:top w:w="50" w:type="dxa"/>
              <w:left w:w="100" w:type="dxa"/>
            </w:tcMar>
          </w:tcPr>
          <w:p w:rsidR="00A521E7" w:rsidRPr="000D683D" w:rsidRDefault="00A521E7" w:rsidP="00A521E7">
            <w:pPr>
              <w:pStyle w:val="a3"/>
              <w:rPr>
                <w:rFonts w:ascii="Times New Roman" w:hAnsi="Times New Roman"/>
                <w:sz w:val="24"/>
                <w:szCs w:val="24"/>
              </w:rPr>
            </w:pPr>
          </w:p>
        </w:tc>
        <w:tc>
          <w:tcPr>
            <w:tcW w:w="5214" w:type="dxa"/>
            <w:vMerge/>
            <w:tcMar>
              <w:top w:w="50" w:type="dxa"/>
              <w:left w:w="100" w:type="dxa"/>
            </w:tcMar>
          </w:tcPr>
          <w:p w:rsidR="00A521E7" w:rsidRPr="000D683D" w:rsidRDefault="00A521E7" w:rsidP="00A521E7">
            <w:pPr>
              <w:pStyle w:val="a3"/>
              <w:rPr>
                <w:rFonts w:ascii="Times New Roman" w:hAnsi="Times New Roman"/>
                <w:sz w:val="24"/>
                <w:szCs w:val="24"/>
              </w:rPr>
            </w:pPr>
          </w:p>
        </w:tc>
        <w:tc>
          <w:tcPr>
            <w:tcW w:w="851"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Всего</w:t>
            </w:r>
          </w:p>
          <w:p w:rsidR="00A521E7" w:rsidRPr="000D683D" w:rsidRDefault="00A521E7" w:rsidP="00A521E7">
            <w:pPr>
              <w:pStyle w:val="a3"/>
              <w:jc w:val="center"/>
              <w:rPr>
                <w:rFonts w:ascii="Times New Roman" w:hAnsi="Times New Roman"/>
                <w:b/>
                <w:sz w:val="24"/>
                <w:szCs w:val="24"/>
              </w:rPr>
            </w:pPr>
          </w:p>
        </w:tc>
        <w:tc>
          <w:tcPr>
            <w:tcW w:w="1706"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Контрольные работы</w:t>
            </w:r>
          </w:p>
          <w:p w:rsidR="00A521E7" w:rsidRPr="000D683D" w:rsidRDefault="00A521E7" w:rsidP="00A521E7">
            <w:pPr>
              <w:pStyle w:val="a3"/>
              <w:jc w:val="center"/>
              <w:rPr>
                <w:rFonts w:ascii="Times New Roman" w:hAnsi="Times New Roman"/>
                <w:b/>
                <w:sz w:val="24"/>
                <w:szCs w:val="24"/>
              </w:rPr>
            </w:pPr>
          </w:p>
        </w:tc>
        <w:tc>
          <w:tcPr>
            <w:tcW w:w="1775" w:type="dxa"/>
            <w:vMerge w:val="restart"/>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r w:rsidRPr="000D683D">
              <w:rPr>
                <w:rFonts w:ascii="Times New Roman" w:hAnsi="Times New Roman"/>
                <w:b/>
                <w:sz w:val="24"/>
                <w:szCs w:val="24"/>
              </w:rPr>
              <w:t>Практические работы</w:t>
            </w:r>
          </w:p>
          <w:p w:rsidR="00A521E7" w:rsidRPr="000D683D" w:rsidRDefault="00A521E7" w:rsidP="00A521E7">
            <w:pPr>
              <w:pStyle w:val="a3"/>
              <w:jc w:val="center"/>
              <w:rPr>
                <w:rFonts w:ascii="Times New Roman" w:hAnsi="Times New Roman"/>
                <w:b/>
                <w:sz w:val="24"/>
                <w:szCs w:val="24"/>
              </w:rPr>
            </w:pPr>
          </w:p>
        </w:tc>
        <w:tc>
          <w:tcPr>
            <w:tcW w:w="2648" w:type="dxa"/>
            <w:gridSpan w:val="4"/>
            <w:vMerge/>
            <w:tcBorders>
              <w:top w:val="nil"/>
              <w:bottom w:val="single" w:sz="4" w:space="0" w:color="auto"/>
            </w:tcBorders>
            <w:tcMar>
              <w:top w:w="50" w:type="dxa"/>
              <w:left w:w="100" w:type="dxa"/>
            </w:tcMar>
          </w:tcPr>
          <w:p w:rsidR="00A521E7" w:rsidRPr="000D683D" w:rsidRDefault="00A521E7" w:rsidP="00A521E7">
            <w:pPr>
              <w:pStyle w:val="a3"/>
              <w:rPr>
                <w:rFonts w:ascii="Times New Roman" w:hAnsi="Times New Roman"/>
                <w:sz w:val="24"/>
                <w:szCs w:val="24"/>
              </w:rPr>
            </w:pPr>
          </w:p>
        </w:tc>
        <w:tc>
          <w:tcPr>
            <w:tcW w:w="2266" w:type="dxa"/>
            <w:vMerge/>
            <w:tcMar>
              <w:top w:w="50" w:type="dxa"/>
              <w:left w:w="100" w:type="dxa"/>
            </w:tcMar>
          </w:tcPr>
          <w:p w:rsidR="00A521E7" w:rsidRPr="000D683D" w:rsidRDefault="00A521E7" w:rsidP="00A521E7">
            <w:pPr>
              <w:pStyle w:val="a3"/>
              <w:rPr>
                <w:rFonts w:ascii="Times New Roman" w:hAnsi="Times New Roman"/>
                <w:sz w:val="24"/>
                <w:szCs w:val="24"/>
              </w:rPr>
            </w:pPr>
          </w:p>
        </w:tc>
      </w:tr>
      <w:tr w:rsidR="00A521E7" w:rsidRPr="000D683D" w:rsidTr="00A521E7">
        <w:trPr>
          <w:trHeight w:val="630"/>
          <w:tblCellSpacing w:w="20" w:type="nil"/>
        </w:trPr>
        <w:tc>
          <w:tcPr>
            <w:tcW w:w="566" w:type="dxa"/>
            <w:vMerge/>
            <w:tcMar>
              <w:top w:w="50" w:type="dxa"/>
              <w:left w:w="100" w:type="dxa"/>
            </w:tcMar>
          </w:tcPr>
          <w:p w:rsidR="00A521E7" w:rsidRPr="000D683D" w:rsidRDefault="00A521E7" w:rsidP="00A521E7">
            <w:pPr>
              <w:pStyle w:val="a3"/>
              <w:rPr>
                <w:rFonts w:ascii="Times New Roman" w:hAnsi="Times New Roman"/>
                <w:sz w:val="24"/>
                <w:szCs w:val="24"/>
              </w:rPr>
            </w:pPr>
          </w:p>
        </w:tc>
        <w:tc>
          <w:tcPr>
            <w:tcW w:w="5214" w:type="dxa"/>
            <w:vMerge/>
            <w:tcMar>
              <w:top w:w="50" w:type="dxa"/>
              <w:left w:w="100" w:type="dxa"/>
            </w:tcMar>
          </w:tcPr>
          <w:p w:rsidR="00A521E7" w:rsidRPr="000D683D" w:rsidRDefault="00A521E7" w:rsidP="00A521E7">
            <w:pPr>
              <w:pStyle w:val="a3"/>
              <w:rPr>
                <w:rFonts w:ascii="Times New Roman" w:hAnsi="Times New Roman"/>
                <w:sz w:val="24"/>
                <w:szCs w:val="24"/>
              </w:rPr>
            </w:pPr>
          </w:p>
        </w:tc>
        <w:tc>
          <w:tcPr>
            <w:tcW w:w="851" w:type="dxa"/>
            <w:vMerge/>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p>
        </w:tc>
        <w:tc>
          <w:tcPr>
            <w:tcW w:w="1706" w:type="dxa"/>
            <w:vMerge/>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p>
        </w:tc>
        <w:tc>
          <w:tcPr>
            <w:tcW w:w="1775" w:type="dxa"/>
            <w:vMerge/>
            <w:tcMar>
              <w:top w:w="50" w:type="dxa"/>
              <w:left w:w="100" w:type="dxa"/>
            </w:tcMar>
            <w:vAlign w:val="center"/>
          </w:tcPr>
          <w:p w:rsidR="00A521E7" w:rsidRPr="000D683D" w:rsidRDefault="00A521E7" w:rsidP="00A521E7">
            <w:pPr>
              <w:pStyle w:val="a3"/>
              <w:jc w:val="center"/>
              <w:rPr>
                <w:rFonts w:ascii="Times New Roman" w:hAnsi="Times New Roman"/>
                <w:b/>
                <w:sz w:val="24"/>
                <w:szCs w:val="24"/>
              </w:rPr>
            </w:pPr>
          </w:p>
        </w:tc>
        <w:tc>
          <w:tcPr>
            <w:tcW w:w="1288" w:type="dxa"/>
            <w:gridSpan w:val="3"/>
            <w:tcBorders>
              <w:top w:val="single" w:sz="4" w:space="0" w:color="auto"/>
              <w:right w:val="single" w:sz="4" w:space="0" w:color="auto"/>
            </w:tcBorders>
            <w:tcMar>
              <w:top w:w="50" w:type="dxa"/>
              <w:left w:w="100" w:type="dxa"/>
            </w:tcMa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9 А</w:t>
            </w:r>
          </w:p>
        </w:tc>
        <w:tc>
          <w:tcPr>
            <w:tcW w:w="1360" w:type="dxa"/>
            <w:tcBorders>
              <w:top w:val="single" w:sz="4" w:space="0" w:color="auto"/>
              <w:left w:val="single" w:sz="4" w:space="0" w:color="auto"/>
            </w:tcBorders>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9 Б</w:t>
            </w:r>
          </w:p>
        </w:tc>
        <w:tc>
          <w:tcPr>
            <w:tcW w:w="2266" w:type="dxa"/>
            <w:vMerge/>
            <w:tcMar>
              <w:top w:w="50" w:type="dxa"/>
              <w:left w:w="100" w:type="dxa"/>
            </w:tcMar>
          </w:tcPr>
          <w:p w:rsidR="00A521E7" w:rsidRPr="000D683D" w:rsidRDefault="00A521E7" w:rsidP="00A521E7">
            <w:pPr>
              <w:pStyle w:val="a3"/>
              <w:rPr>
                <w:rFonts w:ascii="Times New Roman" w:hAnsi="Times New Roman"/>
                <w:sz w:val="24"/>
                <w:szCs w:val="24"/>
              </w:rPr>
            </w:pPr>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Вводный урок. Инструктаж по ТБ. Профилактика травматизма. Здоровье и здоровый образ жизни.</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04.09</w:t>
            </w:r>
          </w:p>
        </w:tc>
        <w:tc>
          <w:tcPr>
            <w:tcW w:w="2266" w:type="dxa"/>
            <w:tcMar>
              <w:top w:w="50" w:type="dxa"/>
              <w:left w:w="100" w:type="dxa"/>
            </w:tcMar>
          </w:tcPr>
          <w:p w:rsidR="00A521E7" w:rsidRDefault="00777BC0" w:rsidP="00A521E7">
            <w:hyperlink r:id="rId21"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Default="00A521E7" w:rsidP="00A521E7">
            <w:pPr>
              <w:pStyle w:val="a3"/>
              <w:jc w:val="center"/>
              <w:rPr>
                <w:rFonts w:ascii="Times New Roman" w:hAnsi="Times New Roman"/>
                <w:sz w:val="24"/>
                <w:szCs w:val="24"/>
              </w:rPr>
            </w:pPr>
            <w:r w:rsidRPr="000D683D">
              <w:rPr>
                <w:rFonts w:ascii="Times New Roman" w:hAnsi="Times New Roman"/>
                <w:sz w:val="24"/>
                <w:szCs w:val="24"/>
              </w:rPr>
              <w:t>2</w:t>
            </w:r>
          </w:p>
          <w:p w:rsidR="00A521E7" w:rsidRDefault="00A521E7" w:rsidP="00A521E7">
            <w:pPr>
              <w:pStyle w:val="a3"/>
              <w:jc w:val="center"/>
              <w:rPr>
                <w:rFonts w:ascii="Times New Roman" w:hAnsi="Times New Roman"/>
                <w:sz w:val="24"/>
                <w:szCs w:val="24"/>
              </w:rPr>
            </w:pPr>
          </w:p>
          <w:p w:rsidR="00A521E7" w:rsidRPr="000D683D" w:rsidRDefault="00A521E7" w:rsidP="00A521E7">
            <w:pPr>
              <w:pStyle w:val="a3"/>
              <w:jc w:val="center"/>
              <w:rPr>
                <w:rFonts w:ascii="Times New Roman" w:hAnsi="Times New Roman"/>
                <w:sz w:val="24"/>
                <w:szCs w:val="24"/>
              </w:rPr>
            </w:pP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Легкая атлетика (модуль «Легкая атлетика»). Инструктаж № 1 Закрепление техники спринтерского бега. Туристские походы как форма активного отдыха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06.09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06.09</w:t>
            </w:r>
          </w:p>
        </w:tc>
        <w:tc>
          <w:tcPr>
            <w:tcW w:w="2266" w:type="dxa"/>
            <w:tcMar>
              <w:top w:w="50" w:type="dxa"/>
              <w:left w:w="100" w:type="dxa"/>
            </w:tcMar>
          </w:tcPr>
          <w:p w:rsidR="00A521E7" w:rsidRDefault="00A521E7" w:rsidP="00A521E7">
            <w:pPr>
              <w:pStyle w:val="a3"/>
              <w:rPr>
                <w:rFonts w:ascii="Times New Roman" w:hAnsi="Times New Roman"/>
                <w:sz w:val="24"/>
                <w:szCs w:val="24"/>
              </w:rPr>
            </w:pPr>
          </w:p>
          <w:p w:rsidR="00A521E7" w:rsidRDefault="00777BC0" w:rsidP="00A521E7">
            <w:hyperlink r:id="rId22"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Совершенствование техники спринтерского бега. Профессионально-прикладная физическая культура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11.09</w:t>
            </w:r>
          </w:p>
        </w:tc>
        <w:tc>
          <w:tcPr>
            <w:tcW w:w="2266" w:type="dxa"/>
            <w:tcMar>
              <w:top w:w="50" w:type="dxa"/>
              <w:left w:w="100" w:type="dxa"/>
            </w:tcMar>
          </w:tcPr>
          <w:p w:rsidR="00A521E7" w:rsidRDefault="00777BC0" w:rsidP="00A521E7">
            <w:hyperlink r:id="rId23"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Совершенствование техники спринтерского бега. Восстановительный массаж</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13.09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13.09</w:t>
            </w:r>
          </w:p>
        </w:tc>
        <w:tc>
          <w:tcPr>
            <w:tcW w:w="2266" w:type="dxa"/>
            <w:tcMar>
              <w:top w:w="50" w:type="dxa"/>
              <w:left w:w="100" w:type="dxa"/>
            </w:tcMar>
          </w:tcPr>
          <w:p w:rsidR="00A521E7" w:rsidRDefault="00777BC0" w:rsidP="00A521E7">
            <w:hyperlink r:id="rId24"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Зачет – бег на 60 м Восстановительный массаж</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18.09</w:t>
            </w:r>
          </w:p>
        </w:tc>
        <w:tc>
          <w:tcPr>
            <w:tcW w:w="2266" w:type="dxa"/>
            <w:tcMar>
              <w:top w:w="50" w:type="dxa"/>
              <w:left w:w="100" w:type="dxa"/>
            </w:tcMar>
          </w:tcPr>
          <w:p w:rsidR="00A521E7" w:rsidRDefault="00777BC0" w:rsidP="00A521E7">
            <w:hyperlink r:id="rId25"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6</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Pr>
                <w:rFonts w:ascii="Times New Roman" w:hAnsi="Times New Roman"/>
                <w:sz w:val="24"/>
                <w:szCs w:val="24"/>
              </w:rPr>
              <w:t xml:space="preserve">Совершенствование техники метания мяча 150 г с разбега на дальность. </w:t>
            </w:r>
            <w:r w:rsidRPr="000D683D">
              <w:rPr>
                <w:rFonts w:ascii="Times New Roman" w:hAnsi="Times New Roman"/>
                <w:sz w:val="24"/>
                <w:szCs w:val="24"/>
              </w:rPr>
              <w:t>Банные процедуры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20.09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20.09</w:t>
            </w:r>
          </w:p>
        </w:tc>
        <w:tc>
          <w:tcPr>
            <w:tcW w:w="2266" w:type="dxa"/>
            <w:tcMar>
              <w:top w:w="50" w:type="dxa"/>
              <w:left w:w="100" w:type="dxa"/>
            </w:tcMar>
          </w:tcPr>
          <w:p w:rsidR="00A521E7" w:rsidRPr="00461B2F" w:rsidRDefault="00777BC0" w:rsidP="00A521E7">
            <w:pPr>
              <w:rPr>
                <w:lang w:val="ru-RU"/>
              </w:rPr>
            </w:pPr>
            <w:hyperlink r:id="rId26" w:history="1">
              <w:r w:rsidR="00A521E7" w:rsidRPr="007E1FA9">
                <w:rPr>
                  <w:rStyle w:val="a5"/>
                  <w:rFonts w:ascii="Times New Roman" w:hAnsi="Times New Roman" w:cs="Times New Roman"/>
                  <w:color w:val="23527C"/>
                  <w:sz w:val="24"/>
                  <w:szCs w:val="24"/>
                  <w:shd w:val="clear" w:color="auto" w:fill="FFFFFF"/>
                </w:rPr>
                <w:t>https</w:t>
              </w:r>
              <w:r w:rsidR="00A521E7" w:rsidRPr="00461B2F">
                <w:rPr>
                  <w:rStyle w:val="a5"/>
                  <w:rFonts w:ascii="Times New Roman" w:hAnsi="Times New Roman" w:cs="Times New Roman"/>
                  <w:color w:val="23527C"/>
                  <w:sz w:val="24"/>
                  <w:szCs w:val="24"/>
                  <w:shd w:val="clear" w:color="auto" w:fill="FFFFFF"/>
                  <w:lang w:val="ru-RU"/>
                </w:rPr>
                <w:t>://</w:t>
              </w:r>
              <w:proofErr w:type="spellStart"/>
              <w:r w:rsidR="00A521E7" w:rsidRPr="007E1FA9">
                <w:rPr>
                  <w:rStyle w:val="a5"/>
                  <w:rFonts w:ascii="Times New Roman" w:hAnsi="Times New Roman" w:cs="Times New Roman"/>
                  <w:color w:val="23527C"/>
                  <w:sz w:val="24"/>
                  <w:szCs w:val="24"/>
                  <w:shd w:val="clear" w:color="auto" w:fill="FFFFFF"/>
                </w:rPr>
                <w:t>resh</w:t>
              </w:r>
              <w:proofErr w:type="spellEnd"/>
              <w:r w:rsidR="00A521E7" w:rsidRPr="00461B2F">
                <w:rPr>
                  <w:rStyle w:val="a5"/>
                  <w:rFonts w:ascii="Times New Roman" w:hAnsi="Times New Roman" w:cs="Times New Roman"/>
                  <w:color w:val="23527C"/>
                  <w:sz w:val="24"/>
                  <w:szCs w:val="24"/>
                  <w:shd w:val="clear" w:color="auto" w:fill="FFFFFF"/>
                  <w:lang w:val="ru-RU"/>
                </w:rPr>
                <w:t>.</w:t>
              </w:r>
              <w:proofErr w:type="spellStart"/>
              <w:r w:rsidR="00A521E7" w:rsidRPr="007E1FA9">
                <w:rPr>
                  <w:rStyle w:val="a5"/>
                  <w:rFonts w:ascii="Times New Roman" w:hAnsi="Times New Roman" w:cs="Times New Roman"/>
                  <w:color w:val="23527C"/>
                  <w:sz w:val="24"/>
                  <w:szCs w:val="24"/>
                  <w:shd w:val="clear" w:color="auto" w:fill="FFFFFF"/>
                </w:rPr>
                <w:t>edu</w:t>
              </w:r>
              <w:proofErr w:type="spellEnd"/>
              <w:r w:rsidR="00A521E7" w:rsidRPr="00461B2F">
                <w:rPr>
                  <w:rStyle w:val="a5"/>
                  <w:rFonts w:ascii="Times New Roman" w:hAnsi="Times New Roman" w:cs="Times New Roman"/>
                  <w:color w:val="23527C"/>
                  <w:sz w:val="24"/>
                  <w:szCs w:val="24"/>
                  <w:shd w:val="clear" w:color="auto" w:fill="FFFFFF"/>
                  <w:lang w:val="ru-RU"/>
                </w:rPr>
                <w:t>.</w:t>
              </w:r>
              <w:proofErr w:type="spellStart"/>
              <w:r w:rsidR="00A521E7" w:rsidRPr="007E1FA9">
                <w:rPr>
                  <w:rStyle w:val="a5"/>
                  <w:rFonts w:ascii="Times New Roman" w:hAnsi="Times New Roman" w:cs="Times New Roman"/>
                  <w:color w:val="23527C"/>
                  <w:sz w:val="24"/>
                  <w:szCs w:val="24"/>
                  <w:shd w:val="clear" w:color="auto" w:fill="FFFFFF"/>
                </w:rPr>
                <w:t>ru</w:t>
              </w:r>
              <w:proofErr w:type="spellEnd"/>
              <w:r w:rsidR="00A521E7" w:rsidRPr="00461B2F">
                <w:rPr>
                  <w:rStyle w:val="a5"/>
                  <w:rFonts w:ascii="Times New Roman" w:hAnsi="Times New Roman" w:cs="Times New Roman"/>
                  <w:color w:val="23527C"/>
                  <w:sz w:val="24"/>
                  <w:szCs w:val="24"/>
                  <w:shd w:val="clear" w:color="auto" w:fill="FFFFFF"/>
                  <w:lang w:val="ru-RU"/>
                </w:rPr>
                <w:t>/</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7</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Совершенствование техники метания мяча 150 г с разбега на дальность. Измерение функциональных резервов организма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25.09</w:t>
            </w:r>
          </w:p>
        </w:tc>
        <w:tc>
          <w:tcPr>
            <w:tcW w:w="2266" w:type="dxa"/>
            <w:tcMar>
              <w:top w:w="50" w:type="dxa"/>
              <w:left w:w="100" w:type="dxa"/>
            </w:tcMar>
          </w:tcPr>
          <w:p w:rsidR="00A521E7" w:rsidRDefault="00777BC0" w:rsidP="00A521E7">
            <w:hyperlink r:id="rId27"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8</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Зачет – метание мяча 150 г с разбега на дальность. Оказание первой помощи во время самостоятельных занятий физическими упражнениями и активного отдыха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27.09</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27.09</w:t>
            </w:r>
          </w:p>
        </w:tc>
        <w:tc>
          <w:tcPr>
            <w:tcW w:w="2266" w:type="dxa"/>
            <w:tcMar>
              <w:top w:w="50" w:type="dxa"/>
              <w:left w:w="100" w:type="dxa"/>
            </w:tcMar>
          </w:tcPr>
          <w:p w:rsidR="00A521E7" w:rsidRDefault="00777BC0" w:rsidP="00A521E7">
            <w:hyperlink r:id="rId28"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9</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Бег в равномерном темпе до 10 мин. Занятия физической культурой и режим питания</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02.10</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02.10</w:t>
            </w:r>
          </w:p>
        </w:tc>
        <w:tc>
          <w:tcPr>
            <w:tcW w:w="2266" w:type="dxa"/>
            <w:tcMar>
              <w:top w:w="50" w:type="dxa"/>
              <w:left w:w="100" w:type="dxa"/>
            </w:tcMar>
          </w:tcPr>
          <w:p w:rsidR="00A521E7" w:rsidRDefault="00777BC0" w:rsidP="00A521E7">
            <w:hyperlink r:id="rId29"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lastRenderedPageBreak/>
              <w:t>10</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Модуль Спортивные игры. «Футбол». Развитие координационных способностей средствами игры футбол.</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04.10</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04.10</w:t>
            </w:r>
          </w:p>
        </w:tc>
        <w:tc>
          <w:tcPr>
            <w:tcW w:w="2266" w:type="dxa"/>
            <w:tcMar>
              <w:top w:w="50" w:type="dxa"/>
              <w:left w:w="100" w:type="dxa"/>
            </w:tcMar>
          </w:tcPr>
          <w:p w:rsidR="00A521E7" w:rsidRDefault="00777BC0" w:rsidP="00A521E7">
            <w:hyperlink r:id="rId30"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11</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Развитие выносливости средствами игры футбол. Упражнения для снижения избыточной массы тела.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09.10</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09.10</w:t>
            </w:r>
          </w:p>
        </w:tc>
        <w:tc>
          <w:tcPr>
            <w:tcW w:w="2266" w:type="dxa"/>
            <w:tcMar>
              <w:top w:w="50" w:type="dxa"/>
              <w:left w:w="100" w:type="dxa"/>
            </w:tcMar>
          </w:tcPr>
          <w:p w:rsidR="00A521E7" w:rsidRDefault="00777BC0" w:rsidP="00A521E7">
            <w:hyperlink r:id="rId31"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12</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Модуль Спортивные игры. Футбол. Развитие скоростно-силовых качеств средствами игры футбол.</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11.10</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11.10</w:t>
            </w:r>
          </w:p>
        </w:tc>
        <w:tc>
          <w:tcPr>
            <w:tcW w:w="2266" w:type="dxa"/>
            <w:tcMar>
              <w:top w:w="50" w:type="dxa"/>
              <w:left w:w="100" w:type="dxa"/>
            </w:tcMar>
          </w:tcPr>
          <w:p w:rsidR="00A521E7" w:rsidRDefault="00777BC0" w:rsidP="00A521E7">
            <w:hyperlink r:id="rId32"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8E0054"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13</w:t>
            </w:r>
          </w:p>
        </w:tc>
        <w:tc>
          <w:tcPr>
            <w:tcW w:w="5214" w:type="dxa"/>
            <w:tcMar>
              <w:top w:w="50" w:type="dxa"/>
              <w:left w:w="100" w:type="dxa"/>
            </w:tcMar>
            <w:vAlign w:val="center"/>
          </w:tcPr>
          <w:p w:rsidR="00A521E7" w:rsidRPr="000D683D" w:rsidRDefault="008E0054" w:rsidP="00A521E7">
            <w:pPr>
              <w:pStyle w:val="a3"/>
              <w:rPr>
                <w:rFonts w:ascii="Times New Roman" w:hAnsi="Times New Roman"/>
                <w:sz w:val="24"/>
                <w:szCs w:val="24"/>
              </w:rPr>
            </w:pPr>
            <w:r>
              <w:rPr>
                <w:rFonts w:ascii="Times New Roman" w:hAnsi="Times New Roman"/>
                <w:sz w:val="24"/>
                <w:szCs w:val="24"/>
              </w:rPr>
              <w:t>Б</w:t>
            </w:r>
            <w:r w:rsidR="00A521E7" w:rsidRPr="000D683D">
              <w:rPr>
                <w:rFonts w:ascii="Times New Roman" w:hAnsi="Times New Roman"/>
                <w:sz w:val="24"/>
                <w:szCs w:val="24"/>
              </w:rPr>
              <w:t xml:space="preserve">ег на 1000 м </w:t>
            </w:r>
            <w:r>
              <w:rPr>
                <w:rFonts w:ascii="Times New Roman" w:hAnsi="Times New Roman"/>
                <w:sz w:val="24"/>
                <w:szCs w:val="24"/>
              </w:rPr>
              <w:t xml:space="preserve">– зачет. </w:t>
            </w:r>
            <w:r w:rsidR="00A521E7" w:rsidRPr="000D683D">
              <w:rPr>
                <w:rFonts w:ascii="Times New Roman" w:hAnsi="Times New Roman"/>
                <w:sz w:val="24"/>
                <w:szCs w:val="24"/>
              </w:rPr>
              <w:t>Мероприятия в режиме двигательной активности обучающихся.</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16.10</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16.10</w:t>
            </w:r>
          </w:p>
        </w:tc>
        <w:tc>
          <w:tcPr>
            <w:tcW w:w="2266" w:type="dxa"/>
            <w:tcMar>
              <w:top w:w="50" w:type="dxa"/>
              <w:left w:w="100" w:type="dxa"/>
            </w:tcMar>
          </w:tcPr>
          <w:p w:rsidR="00A521E7" w:rsidRPr="008E0054" w:rsidRDefault="00777BC0" w:rsidP="00A521E7">
            <w:pPr>
              <w:rPr>
                <w:lang w:val="ru-RU"/>
              </w:rPr>
            </w:pPr>
            <w:hyperlink r:id="rId33" w:history="1">
              <w:r w:rsidR="00A521E7" w:rsidRPr="007E1FA9">
                <w:rPr>
                  <w:rStyle w:val="a5"/>
                  <w:rFonts w:ascii="Times New Roman" w:hAnsi="Times New Roman" w:cs="Times New Roman"/>
                  <w:color w:val="23527C"/>
                  <w:sz w:val="24"/>
                  <w:szCs w:val="24"/>
                  <w:shd w:val="clear" w:color="auto" w:fill="FFFFFF"/>
                </w:rPr>
                <w:t>https</w:t>
              </w:r>
              <w:r w:rsidR="00A521E7" w:rsidRPr="008E0054">
                <w:rPr>
                  <w:rStyle w:val="a5"/>
                  <w:rFonts w:ascii="Times New Roman" w:hAnsi="Times New Roman" w:cs="Times New Roman"/>
                  <w:color w:val="23527C"/>
                  <w:sz w:val="24"/>
                  <w:szCs w:val="24"/>
                  <w:shd w:val="clear" w:color="auto" w:fill="FFFFFF"/>
                  <w:lang w:val="ru-RU"/>
                </w:rPr>
                <w:t>://</w:t>
              </w:r>
              <w:proofErr w:type="spellStart"/>
              <w:r w:rsidR="00A521E7" w:rsidRPr="007E1FA9">
                <w:rPr>
                  <w:rStyle w:val="a5"/>
                  <w:rFonts w:ascii="Times New Roman" w:hAnsi="Times New Roman" w:cs="Times New Roman"/>
                  <w:color w:val="23527C"/>
                  <w:sz w:val="24"/>
                  <w:szCs w:val="24"/>
                  <w:shd w:val="clear" w:color="auto" w:fill="FFFFFF"/>
                </w:rPr>
                <w:t>resh</w:t>
              </w:r>
              <w:proofErr w:type="spellEnd"/>
              <w:r w:rsidR="00A521E7" w:rsidRPr="008E0054">
                <w:rPr>
                  <w:rStyle w:val="a5"/>
                  <w:rFonts w:ascii="Times New Roman" w:hAnsi="Times New Roman" w:cs="Times New Roman"/>
                  <w:color w:val="23527C"/>
                  <w:sz w:val="24"/>
                  <w:szCs w:val="24"/>
                  <w:shd w:val="clear" w:color="auto" w:fill="FFFFFF"/>
                  <w:lang w:val="ru-RU"/>
                </w:rPr>
                <w:t>.</w:t>
              </w:r>
              <w:proofErr w:type="spellStart"/>
              <w:r w:rsidR="00A521E7" w:rsidRPr="007E1FA9">
                <w:rPr>
                  <w:rStyle w:val="a5"/>
                  <w:rFonts w:ascii="Times New Roman" w:hAnsi="Times New Roman" w:cs="Times New Roman"/>
                  <w:color w:val="23527C"/>
                  <w:sz w:val="24"/>
                  <w:szCs w:val="24"/>
                  <w:shd w:val="clear" w:color="auto" w:fill="FFFFFF"/>
                </w:rPr>
                <w:t>edu</w:t>
              </w:r>
              <w:proofErr w:type="spellEnd"/>
              <w:r w:rsidR="00A521E7" w:rsidRPr="008E0054">
                <w:rPr>
                  <w:rStyle w:val="a5"/>
                  <w:rFonts w:ascii="Times New Roman" w:hAnsi="Times New Roman" w:cs="Times New Roman"/>
                  <w:color w:val="23527C"/>
                  <w:sz w:val="24"/>
                  <w:szCs w:val="24"/>
                  <w:shd w:val="clear" w:color="auto" w:fill="FFFFFF"/>
                  <w:lang w:val="ru-RU"/>
                </w:rPr>
                <w:t>.</w:t>
              </w:r>
              <w:proofErr w:type="spellStart"/>
              <w:r w:rsidR="00A521E7" w:rsidRPr="007E1FA9">
                <w:rPr>
                  <w:rStyle w:val="a5"/>
                  <w:rFonts w:ascii="Times New Roman" w:hAnsi="Times New Roman" w:cs="Times New Roman"/>
                  <w:color w:val="23527C"/>
                  <w:sz w:val="24"/>
                  <w:szCs w:val="24"/>
                  <w:shd w:val="clear" w:color="auto" w:fill="FFFFFF"/>
                </w:rPr>
                <w:t>ru</w:t>
              </w:r>
              <w:proofErr w:type="spellEnd"/>
              <w:r w:rsidR="00A521E7" w:rsidRPr="008E0054">
                <w:rPr>
                  <w:rStyle w:val="a5"/>
                  <w:rFonts w:ascii="Times New Roman" w:hAnsi="Times New Roman" w:cs="Times New Roman"/>
                  <w:color w:val="23527C"/>
                  <w:sz w:val="24"/>
                  <w:szCs w:val="24"/>
                  <w:shd w:val="clear" w:color="auto" w:fill="FFFFFF"/>
                  <w:lang w:val="ru-RU"/>
                </w:rPr>
                <w:t>/</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14</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Закрепление техники прыжковых упражнений в длину и высоту с разбега способом «перешагивания».</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18.10</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18.10</w:t>
            </w:r>
          </w:p>
        </w:tc>
        <w:tc>
          <w:tcPr>
            <w:tcW w:w="2266" w:type="dxa"/>
            <w:tcMar>
              <w:top w:w="50" w:type="dxa"/>
              <w:left w:w="100" w:type="dxa"/>
            </w:tcMar>
          </w:tcPr>
          <w:p w:rsidR="00A521E7" w:rsidRDefault="00777BC0" w:rsidP="00A521E7">
            <w:hyperlink r:id="rId34"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15</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Совершенствование прыжковых упражнений в длину и высоту с разбега способом «перешагивания».</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23.10</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23.10</w:t>
            </w:r>
          </w:p>
        </w:tc>
        <w:tc>
          <w:tcPr>
            <w:tcW w:w="2266" w:type="dxa"/>
            <w:tcMar>
              <w:top w:w="50" w:type="dxa"/>
              <w:left w:w="100" w:type="dxa"/>
            </w:tcMar>
          </w:tcPr>
          <w:p w:rsidR="00A521E7" w:rsidRDefault="00777BC0" w:rsidP="00A521E7">
            <w:hyperlink r:id="rId35"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16</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Развитие силовых и координационных способностей.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25.10</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25.10</w:t>
            </w:r>
          </w:p>
        </w:tc>
        <w:tc>
          <w:tcPr>
            <w:tcW w:w="2266" w:type="dxa"/>
            <w:tcMar>
              <w:top w:w="50" w:type="dxa"/>
              <w:left w:w="100" w:type="dxa"/>
            </w:tcMar>
          </w:tcPr>
          <w:p w:rsidR="00A521E7" w:rsidRDefault="00777BC0" w:rsidP="00A521E7">
            <w:hyperlink r:id="rId36"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17</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Спортивные игры. Баскетбол (модуль «Спортивные игры»). Инструктаж по ТБ №</w:t>
            </w:r>
            <w:r>
              <w:rPr>
                <w:rFonts w:ascii="Times New Roman" w:hAnsi="Times New Roman"/>
                <w:sz w:val="24"/>
                <w:szCs w:val="24"/>
              </w:rPr>
              <w:t xml:space="preserve"> 2</w:t>
            </w:r>
            <w:r w:rsidRPr="000D683D">
              <w:rPr>
                <w:rFonts w:ascii="Times New Roman" w:hAnsi="Times New Roman"/>
                <w:sz w:val="24"/>
                <w:szCs w:val="24"/>
              </w:rPr>
              <w:t xml:space="preserve"> Закрепление ловли и передачи мяча с места и в движении.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06.11</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06.11</w:t>
            </w:r>
          </w:p>
        </w:tc>
        <w:tc>
          <w:tcPr>
            <w:tcW w:w="2266" w:type="dxa"/>
            <w:tcMar>
              <w:top w:w="50" w:type="dxa"/>
              <w:left w:w="100" w:type="dxa"/>
            </w:tcMar>
          </w:tcPr>
          <w:p w:rsidR="00A521E7" w:rsidRDefault="00777BC0" w:rsidP="00A521E7">
            <w:hyperlink r:id="rId37"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18</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sz w:val="24"/>
                <w:szCs w:val="24"/>
              </w:rPr>
              <w:t xml:space="preserve">Совершенствование ловли и передачи мяча с места и в движении с сопротивлением защитника.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08.11</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08.11</w:t>
            </w:r>
          </w:p>
        </w:tc>
        <w:tc>
          <w:tcPr>
            <w:tcW w:w="2266" w:type="dxa"/>
            <w:tcMar>
              <w:top w:w="50" w:type="dxa"/>
              <w:left w:w="100" w:type="dxa"/>
            </w:tcMar>
          </w:tcPr>
          <w:p w:rsidR="00A521E7" w:rsidRDefault="00777BC0" w:rsidP="00A521E7">
            <w:hyperlink r:id="rId38"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19</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sz w:val="24"/>
                <w:szCs w:val="24"/>
              </w:rPr>
              <w:t>Зачет – передача мяча за 30 секунд двумя руками от груди в стенку.</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13.11</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13.11</w:t>
            </w:r>
          </w:p>
        </w:tc>
        <w:tc>
          <w:tcPr>
            <w:tcW w:w="2266" w:type="dxa"/>
            <w:tcMar>
              <w:top w:w="50" w:type="dxa"/>
              <w:left w:w="100" w:type="dxa"/>
            </w:tcMar>
          </w:tcPr>
          <w:p w:rsidR="00A521E7" w:rsidRDefault="00777BC0" w:rsidP="00A521E7">
            <w:hyperlink r:id="rId39"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20</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sz w:val="24"/>
                <w:szCs w:val="24"/>
              </w:rPr>
              <w:t>Совершенствование техники ведения и бросков мяча в корзину с места и в движении.</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15.11</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15.11</w:t>
            </w:r>
          </w:p>
        </w:tc>
        <w:tc>
          <w:tcPr>
            <w:tcW w:w="2266" w:type="dxa"/>
            <w:tcMar>
              <w:top w:w="50" w:type="dxa"/>
              <w:left w:w="100" w:type="dxa"/>
            </w:tcMar>
          </w:tcPr>
          <w:p w:rsidR="00A521E7" w:rsidRDefault="00777BC0" w:rsidP="00A521E7">
            <w:hyperlink r:id="rId40"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21</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sz w:val="24"/>
                <w:szCs w:val="24"/>
              </w:rPr>
              <w:t>Зачет – ведение мяча 3х10м</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30" w:type="dxa"/>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20.11</w:t>
            </w:r>
          </w:p>
        </w:tc>
        <w:tc>
          <w:tcPr>
            <w:tcW w:w="1418" w:type="dxa"/>
            <w:gridSpan w:val="3"/>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20.11</w:t>
            </w:r>
          </w:p>
        </w:tc>
        <w:tc>
          <w:tcPr>
            <w:tcW w:w="2266" w:type="dxa"/>
            <w:tcMar>
              <w:top w:w="50" w:type="dxa"/>
              <w:left w:w="100" w:type="dxa"/>
            </w:tcMar>
          </w:tcPr>
          <w:p w:rsidR="00A521E7" w:rsidRDefault="00777BC0" w:rsidP="00A521E7">
            <w:hyperlink r:id="rId41"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lastRenderedPageBreak/>
              <w:t>22</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kern w:val="1"/>
                <w:sz w:val="24"/>
                <w:szCs w:val="24"/>
              </w:rPr>
              <w:t>Закрепление техники владения мячом с сопротивлением защитника.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22.11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22.11</w:t>
            </w:r>
          </w:p>
        </w:tc>
        <w:tc>
          <w:tcPr>
            <w:tcW w:w="2266" w:type="dxa"/>
            <w:tcMar>
              <w:top w:w="50" w:type="dxa"/>
              <w:left w:w="100" w:type="dxa"/>
            </w:tcMar>
          </w:tcPr>
          <w:p w:rsidR="00A521E7" w:rsidRDefault="00777BC0" w:rsidP="00A521E7">
            <w:hyperlink r:id="rId42"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23</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kern w:val="1"/>
                <w:sz w:val="24"/>
                <w:szCs w:val="24"/>
              </w:rPr>
              <w:t>Зачет – ведение б/б мяча «змейкой» 2х15м.</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27.11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27.11</w:t>
            </w:r>
          </w:p>
        </w:tc>
        <w:tc>
          <w:tcPr>
            <w:tcW w:w="2266" w:type="dxa"/>
            <w:tcMar>
              <w:top w:w="50" w:type="dxa"/>
              <w:left w:w="100" w:type="dxa"/>
            </w:tcMar>
          </w:tcPr>
          <w:p w:rsidR="00A521E7" w:rsidRDefault="00777BC0" w:rsidP="00A521E7">
            <w:hyperlink r:id="rId43"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24</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Бросок мяча в корзину одной и двумя руками в прыжке. Штрафной бросок.</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29.11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29.11</w:t>
            </w:r>
          </w:p>
        </w:tc>
        <w:tc>
          <w:tcPr>
            <w:tcW w:w="2266" w:type="dxa"/>
            <w:tcMar>
              <w:top w:w="50" w:type="dxa"/>
              <w:left w:w="100" w:type="dxa"/>
            </w:tcMar>
          </w:tcPr>
          <w:p w:rsidR="00A521E7" w:rsidRDefault="00777BC0" w:rsidP="00A521E7">
            <w:hyperlink r:id="rId44"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25</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Бросок мяча в корзину одной и двумя руками в прыжке. Штрафной бросок.</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04.12</w:t>
            </w:r>
          </w:p>
        </w:tc>
        <w:tc>
          <w:tcPr>
            <w:tcW w:w="2266" w:type="dxa"/>
            <w:tcMar>
              <w:top w:w="50" w:type="dxa"/>
              <w:left w:w="100" w:type="dxa"/>
            </w:tcMar>
          </w:tcPr>
          <w:p w:rsidR="00A521E7" w:rsidRDefault="00777BC0" w:rsidP="00A521E7">
            <w:hyperlink r:id="rId45"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26</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Зачет – бросок мяча в корзину в движении.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06.12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06.12</w:t>
            </w:r>
          </w:p>
        </w:tc>
        <w:tc>
          <w:tcPr>
            <w:tcW w:w="2266" w:type="dxa"/>
            <w:tcMar>
              <w:top w:w="50" w:type="dxa"/>
              <w:left w:w="100" w:type="dxa"/>
            </w:tcMar>
          </w:tcPr>
          <w:p w:rsidR="00A521E7" w:rsidRDefault="00777BC0" w:rsidP="00A521E7">
            <w:hyperlink r:id="rId46"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27</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Закрепление индивидуальной техники защиты.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11.12</w:t>
            </w:r>
          </w:p>
        </w:tc>
        <w:tc>
          <w:tcPr>
            <w:tcW w:w="2266" w:type="dxa"/>
            <w:tcMar>
              <w:top w:w="50" w:type="dxa"/>
              <w:left w:w="100" w:type="dxa"/>
            </w:tcMar>
          </w:tcPr>
          <w:p w:rsidR="00A521E7" w:rsidRDefault="00777BC0" w:rsidP="00A521E7">
            <w:hyperlink r:id="rId47"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28</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Закрепление индивидуальной техники защиты.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13.12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13.12</w:t>
            </w:r>
          </w:p>
        </w:tc>
        <w:tc>
          <w:tcPr>
            <w:tcW w:w="2266" w:type="dxa"/>
            <w:tcMar>
              <w:top w:w="50" w:type="dxa"/>
              <w:left w:w="100" w:type="dxa"/>
            </w:tcMar>
          </w:tcPr>
          <w:p w:rsidR="00A521E7" w:rsidRDefault="00777BC0" w:rsidP="00A521E7">
            <w:hyperlink r:id="rId48"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29</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Игровая деятельность по правилам баскетбола.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18.12</w:t>
            </w:r>
          </w:p>
        </w:tc>
        <w:tc>
          <w:tcPr>
            <w:tcW w:w="2266" w:type="dxa"/>
            <w:tcMar>
              <w:top w:w="50" w:type="dxa"/>
              <w:left w:w="100" w:type="dxa"/>
            </w:tcMar>
          </w:tcPr>
          <w:p w:rsidR="00A521E7" w:rsidRDefault="00777BC0" w:rsidP="00A521E7">
            <w:hyperlink r:id="rId49"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30</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Игровая деятельность по правилам баскетбола.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20.12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20.12</w:t>
            </w:r>
          </w:p>
        </w:tc>
        <w:tc>
          <w:tcPr>
            <w:tcW w:w="2266" w:type="dxa"/>
            <w:tcMar>
              <w:top w:w="50" w:type="dxa"/>
              <w:left w:w="100" w:type="dxa"/>
            </w:tcMar>
          </w:tcPr>
          <w:p w:rsidR="00A521E7" w:rsidRDefault="00777BC0" w:rsidP="00A521E7">
            <w:hyperlink r:id="rId50"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31</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Спортивные игры. Волейбол (модуль «Спортивные игры»). Инструктаж по ТБ № 2.  Закрепление техники приема и передач мяча на месте и в движении.</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25.12</w:t>
            </w:r>
          </w:p>
        </w:tc>
        <w:tc>
          <w:tcPr>
            <w:tcW w:w="2266" w:type="dxa"/>
            <w:tcMar>
              <w:top w:w="50" w:type="dxa"/>
              <w:left w:w="100" w:type="dxa"/>
            </w:tcMar>
          </w:tcPr>
          <w:p w:rsidR="00A521E7" w:rsidRDefault="00777BC0" w:rsidP="00A521E7">
            <w:hyperlink r:id="rId51"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32</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kern w:val="1"/>
                <w:sz w:val="24"/>
                <w:szCs w:val="24"/>
              </w:rPr>
              <w:t>Совершенствование</w:t>
            </w:r>
          </w:p>
          <w:p w:rsidR="00A521E7" w:rsidRPr="000D683D" w:rsidRDefault="00A521E7" w:rsidP="00A521E7">
            <w:pPr>
              <w:pStyle w:val="a3"/>
              <w:rPr>
                <w:rFonts w:ascii="Times New Roman" w:hAnsi="Times New Roman"/>
                <w:kern w:val="1"/>
                <w:sz w:val="24"/>
                <w:szCs w:val="24"/>
              </w:rPr>
            </w:pPr>
            <w:r w:rsidRPr="000D683D">
              <w:rPr>
                <w:rFonts w:ascii="Times New Roman" w:hAnsi="Times New Roman"/>
                <w:kern w:val="1"/>
                <w:sz w:val="24"/>
                <w:szCs w:val="24"/>
              </w:rPr>
              <w:t>техники приема и передачи мяча на месте и в движении.</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27.12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27.12</w:t>
            </w:r>
          </w:p>
        </w:tc>
        <w:tc>
          <w:tcPr>
            <w:tcW w:w="2266" w:type="dxa"/>
            <w:tcMar>
              <w:top w:w="50" w:type="dxa"/>
              <w:left w:w="100" w:type="dxa"/>
            </w:tcMar>
          </w:tcPr>
          <w:p w:rsidR="00A521E7" w:rsidRDefault="00777BC0" w:rsidP="00A521E7">
            <w:hyperlink r:id="rId52"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33</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sz w:val="24"/>
                <w:szCs w:val="24"/>
              </w:rPr>
              <w:t xml:space="preserve">Зачет –    </w:t>
            </w:r>
            <w:r w:rsidRPr="000D683D">
              <w:rPr>
                <w:rFonts w:ascii="Times New Roman" w:hAnsi="Times New Roman"/>
                <w:kern w:val="1"/>
                <w:sz w:val="24"/>
                <w:szCs w:val="24"/>
              </w:rPr>
              <w:t>чередование приемов мяча.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10.01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10.01</w:t>
            </w:r>
          </w:p>
        </w:tc>
        <w:tc>
          <w:tcPr>
            <w:tcW w:w="2266" w:type="dxa"/>
            <w:tcMar>
              <w:top w:w="50" w:type="dxa"/>
              <w:left w:w="100" w:type="dxa"/>
            </w:tcMar>
          </w:tcPr>
          <w:p w:rsidR="00A521E7" w:rsidRDefault="00777BC0" w:rsidP="00A521E7">
            <w:hyperlink r:id="rId53"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34</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Подачи мяча в разные зоны площадки соперника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15.01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15.01</w:t>
            </w:r>
          </w:p>
        </w:tc>
        <w:tc>
          <w:tcPr>
            <w:tcW w:w="2266" w:type="dxa"/>
            <w:tcMar>
              <w:top w:w="50" w:type="dxa"/>
              <w:left w:w="100" w:type="dxa"/>
            </w:tcMar>
          </w:tcPr>
          <w:p w:rsidR="00A521E7" w:rsidRDefault="00777BC0" w:rsidP="00A521E7">
            <w:hyperlink r:id="rId54"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35</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Подачи мяча в разные зоны площадки соперника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17.01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17.01</w:t>
            </w:r>
          </w:p>
        </w:tc>
        <w:tc>
          <w:tcPr>
            <w:tcW w:w="2266" w:type="dxa"/>
            <w:tcMar>
              <w:top w:w="50" w:type="dxa"/>
              <w:left w:w="100" w:type="dxa"/>
            </w:tcMar>
          </w:tcPr>
          <w:p w:rsidR="00A521E7" w:rsidRDefault="00777BC0" w:rsidP="00A521E7">
            <w:hyperlink r:id="rId55"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36</w:t>
            </w:r>
          </w:p>
        </w:tc>
        <w:tc>
          <w:tcPr>
            <w:tcW w:w="5214" w:type="dxa"/>
            <w:tcMar>
              <w:top w:w="50" w:type="dxa"/>
              <w:left w:w="100" w:type="dxa"/>
            </w:tcMar>
          </w:tcPr>
          <w:p w:rsidR="00A521E7" w:rsidRPr="000D683D" w:rsidRDefault="00A521E7" w:rsidP="00A521E7">
            <w:pPr>
              <w:pStyle w:val="a3"/>
              <w:rPr>
                <w:rFonts w:ascii="Times New Roman" w:hAnsi="Times New Roman"/>
                <w:kern w:val="1"/>
                <w:sz w:val="24"/>
                <w:szCs w:val="24"/>
              </w:rPr>
            </w:pPr>
            <w:r w:rsidRPr="000D683D">
              <w:rPr>
                <w:rFonts w:ascii="Times New Roman" w:hAnsi="Times New Roman"/>
                <w:sz w:val="24"/>
                <w:szCs w:val="24"/>
              </w:rPr>
              <w:t>Зачет – прямая верхняя подача мяча.</w:t>
            </w:r>
            <w:r w:rsidRPr="000D683D">
              <w:rPr>
                <w:rFonts w:ascii="Times New Roman" w:hAnsi="Times New Roman"/>
                <w:kern w:val="1"/>
                <w:sz w:val="24"/>
                <w:szCs w:val="24"/>
              </w:rPr>
              <w:t xml:space="preserve">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22.01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22.01</w:t>
            </w:r>
          </w:p>
        </w:tc>
        <w:tc>
          <w:tcPr>
            <w:tcW w:w="2266" w:type="dxa"/>
            <w:tcMar>
              <w:top w:w="50" w:type="dxa"/>
              <w:left w:w="100" w:type="dxa"/>
            </w:tcMar>
          </w:tcPr>
          <w:p w:rsidR="00A521E7" w:rsidRDefault="00777BC0" w:rsidP="00A521E7">
            <w:hyperlink r:id="rId56"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lastRenderedPageBreak/>
              <w:t>37</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Закрепление техники прямой нападающий удар. Индивидуальное блокирование мяча в прыжке с места.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24.01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24.01</w:t>
            </w:r>
          </w:p>
        </w:tc>
        <w:tc>
          <w:tcPr>
            <w:tcW w:w="2266" w:type="dxa"/>
            <w:tcMar>
              <w:top w:w="50" w:type="dxa"/>
              <w:left w:w="100" w:type="dxa"/>
            </w:tcMar>
          </w:tcPr>
          <w:p w:rsidR="00A521E7" w:rsidRDefault="00777BC0" w:rsidP="00A521E7">
            <w:hyperlink r:id="rId57"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38</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Совершенствование техники прямой нападающий удар. Индивидуальное блокирование мяча в прыжке с места.</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29.01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29.01</w:t>
            </w:r>
          </w:p>
        </w:tc>
        <w:tc>
          <w:tcPr>
            <w:tcW w:w="2266" w:type="dxa"/>
            <w:tcMar>
              <w:top w:w="50" w:type="dxa"/>
              <w:left w:w="100" w:type="dxa"/>
            </w:tcMar>
          </w:tcPr>
          <w:p w:rsidR="00A521E7" w:rsidRDefault="00777BC0" w:rsidP="00A521E7">
            <w:hyperlink r:id="rId58"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39</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Тактические действия в нападении и защите.</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31.01</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31.01</w:t>
            </w:r>
          </w:p>
        </w:tc>
        <w:tc>
          <w:tcPr>
            <w:tcW w:w="2266" w:type="dxa"/>
            <w:tcMar>
              <w:top w:w="50" w:type="dxa"/>
              <w:left w:w="100" w:type="dxa"/>
            </w:tcMar>
          </w:tcPr>
          <w:p w:rsidR="00A521E7" w:rsidRDefault="00777BC0" w:rsidP="00A521E7">
            <w:hyperlink r:id="rId59"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40</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Тактические действия в нападении и защите.</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05.02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05.02</w:t>
            </w:r>
          </w:p>
        </w:tc>
        <w:tc>
          <w:tcPr>
            <w:tcW w:w="2266" w:type="dxa"/>
            <w:tcMar>
              <w:top w:w="50" w:type="dxa"/>
              <w:left w:w="100" w:type="dxa"/>
            </w:tcMar>
          </w:tcPr>
          <w:p w:rsidR="00A521E7" w:rsidRDefault="00777BC0" w:rsidP="00A521E7">
            <w:hyperlink r:id="rId60"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41</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Зачет – игра в волейбол через сетку в паре.</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07.02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07.02</w:t>
            </w:r>
          </w:p>
        </w:tc>
        <w:tc>
          <w:tcPr>
            <w:tcW w:w="2266" w:type="dxa"/>
            <w:tcMar>
              <w:top w:w="50" w:type="dxa"/>
              <w:left w:w="100" w:type="dxa"/>
            </w:tcMar>
          </w:tcPr>
          <w:p w:rsidR="00A521E7" w:rsidRDefault="00777BC0" w:rsidP="00A521E7">
            <w:hyperlink r:id="rId61"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42</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Сочетание изученных элементов в игровой обстановке.</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12.02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12.02</w:t>
            </w:r>
          </w:p>
        </w:tc>
        <w:tc>
          <w:tcPr>
            <w:tcW w:w="2266" w:type="dxa"/>
            <w:tcMar>
              <w:top w:w="50" w:type="dxa"/>
              <w:left w:w="100" w:type="dxa"/>
            </w:tcMar>
          </w:tcPr>
          <w:p w:rsidR="00A521E7" w:rsidRDefault="00777BC0" w:rsidP="00A521E7">
            <w:hyperlink r:id="rId62"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43</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Игровая деятельность с использованием разученных технических приёмов</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14.02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14.02</w:t>
            </w:r>
          </w:p>
        </w:tc>
        <w:tc>
          <w:tcPr>
            <w:tcW w:w="2266" w:type="dxa"/>
            <w:tcMar>
              <w:top w:w="50" w:type="dxa"/>
              <w:left w:w="100" w:type="dxa"/>
            </w:tcMar>
          </w:tcPr>
          <w:p w:rsidR="00A521E7" w:rsidRDefault="00777BC0" w:rsidP="00A521E7">
            <w:hyperlink r:id="rId63"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44</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Игровая деятельность с использованием разученных технических приёмов</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19.02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19.02</w:t>
            </w:r>
          </w:p>
        </w:tc>
        <w:tc>
          <w:tcPr>
            <w:tcW w:w="2266" w:type="dxa"/>
            <w:tcMar>
              <w:top w:w="50" w:type="dxa"/>
              <w:left w:w="100" w:type="dxa"/>
            </w:tcMar>
          </w:tcPr>
          <w:p w:rsidR="00A521E7" w:rsidRDefault="00777BC0" w:rsidP="00A521E7">
            <w:hyperlink r:id="rId64"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45</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Style w:val="FontStyle20"/>
                <w:rFonts w:eastAsiaTheme="majorEastAsia"/>
                <w:sz w:val="24"/>
                <w:szCs w:val="24"/>
              </w:rPr>
              <w:t xml:space="preserve">Гимнастика (модуль «Гимнастика»). Инструктаж по ТБ №3. </w:t>
            </w:r>
          </w:p>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Освоение строевые упражнения, висы</w:t>
            </w:r>
          </w:p>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 xml:space="preserve"> и упоры.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21.02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21.02</w:t>
            </w:r>
          </w:p>
        </w:tc>
        <w:tc>
          <w:tcPr>
            <w:tcW w:w="2266" w:type="dxa"/>
            <w:tcMar>
              <w:top w:w="50" w:type="dxa"/>
              <w:left w:w="100" w:type="dxa"/>
            </w:tcMar>
          </w:tcPr>
          <w:p w:rsidR="00A521E7" w:rsidRDefault="00777BC0" w:rsidP="00A521E7">
            <w:hyperlink r:id="rId65"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46</w:t>
            </w:r>
          </w:p>
        </w:tc>
        <w:tc>
          <w:tcPr>
            <w:tcW w:w="5214" w:type="dxa"/>
            <w:tcMar>
              <w:top w:w="50" w:type="dxa"/>
              <w:left w:w="100" w:type="dxa"/>
            </w:tcMar>
          </w:tcPr>
          <w:p w:rsidR="00A521E7" w:rsidRPr="000D683D" w:rsidRDefault="00A521E7" w:rsidP="00A521E7">
            <w:pPr>
              <w:pStyle w:val="a3"/>
              <w:rPr>
                <w:rFonts w:ascii="Times New Roman" w:hAnsi="Times New Roman"/>
                <w:kern w:val="2"/>
                <w:sz w:val="24"/>
                <w:szCs w:val="24"/>
              </w:rPr>
            </w:pPr>
            <w:r w:rsidRPr="000D683D">
              <w:rPr>
                <w:rFonts w:ascii="Times New Roman" w:hAnsi="Times New Roman"/>
                <w:kern w:val="2"/>
                <w:sz w:val="24"/>
                <w:szCs w:val="24"/>
              </w:rPr>
              <w:t xml:space="preserve">Зачет – подтягивание в висе и в висе лежа. Прыжки со скакалкой. </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26.02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26.02</w:t>
            </w:r>
          </w:p>
        </w:tc>
        <w:tc>
          <w:tcPr>
            <w:tcW w:w="2266" w:type="dxa"/>
            <w:tcMar>
              <w:top w:w="50" w:type="dxa"/>
              <w:left w:w="100" w:type="dxa"/>
            </w:tcMar>
          </w:tcPr>
          <w:p w:rsidR="00A521E7" w:rsidRDefault="00777BC0" w:rsidP="00A521E7">
            <w:hyperlink r:id="rId66"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47</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Закрепление строевые упражнения. Висы и упоры.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28.02</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28.02</w:t>
            </w:r>
          </w:p>
        </w:tc>
        <w:tc>
          <w:tcPr>
            <w:tcW w:w="2266" w:type="dxa"/>
            <w:tcMar>
              <w:top w:w="50" w:type="dxa"/>
              <w:left w:w="100" w:type="dxa"/>
            </w:tcMar>
          </w:tcPr>
          <w:p w:rsidR="00A521E7" w:rsidRDefault="00777BC0" w:rsidP="00A521E7">
            <w:hyperlink r:id="rId67"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48</w:t>
            </w:r>
          </w:p>
        </w:tc>
        <w:tc>
          <w:tcPr>
            <w:tcW w:w="5214" w:type="dxa"/>
            <w:tcMar>
              <w:top w:w="50" w:type="dxa"/>
              <w:left w:w="100" w:type="dxa"/>
            </w:tcMar>
          </w:tcPr>
          <w:p w:rsidR="00A521E7" w:rsidRPr="000D683D" w:rsidRDefault="00A521E7" w:rsidP="00A521E7">
            <w:pPr>
              <w:pStyle w:val="a3"/>
              <w:rPr>
                <w:rFonts w:ascii="Times New Roman" w:hAnsi="Times New Roman"/>
                <w:kern w:val="2"/>
                <w:sz w:val="24"/>
                <w:szCs w:val="24"/>
              </w:rPr>
            </w:pPr>
            <w:r w:rsidRPr="000D683D">
              <w:rPr>
                <w:rFonts w:ascii="Times New Roman" w:hAnsi="Times New Roman"/>
                <w:sz w:val="24"/>
                <w:szCs w:val="24"/>
              </w:rPr>
              <w:t>Акробатическая комбинация из ранее изученных элементов.</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05.03</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05.03</w:t>
            </w:r>
          </w:p>
        </w:tc>
        <w:tc>
          <w:tcPr>
            <w:tcW w:w="2266" w:type="dxa"/>
            <w:tcMar>
              <w:top w:w="50" w:type="dxa"/>
              <w:left w:w="100" w:type="dxa"/>
            </w:tcMar>
          </w:tcPr>
          <w:p w:rsidR="00A521E7" w:rsidRDefault="00777BC0" w:rsidP="00A521E7">
            <w:hyperlink r:id="rId68"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49</w:t>
            </w:r>
          </w:p>
        </w:tc>
        <w:tc>
          <w:tcPr>
            <w:tcW w:w="5214" w:type="dxa"/>
            <w:tcMar>
              <w:top w:w="50" w:type="dxa"/>
              <w:left w:w="100" w:type="dxa"/>
            </w:tcMar>
          </w:tcPr>
          <w:p w:rsidR="00A521E7" w:rsidRPr="000D683D" w:rsidRDefault="00A521E7" w:rsidP="00A521E7">
            <w:pPr>
              <w:pStyle w:val="a3"/>
              <w:rPr>
                <w:rFonts w:ascii="Times New Roman" w:hAnsi="Times New Roman"/>
                <w:kern w:val="2"/>
                <w:sz w:val="24"/>
                <w:szCs w:val="24"/>
              </w:rPr>
            </w:pPr>
            <w:r w:rsidRPr="000D683D">
              <w:rPr>
                <w:rFonts w:ascii="Times New Roman" w:hAnsi="Times New Roman"/>
                <w:kern w:val="2"/>
                <w:sz w:val="24"/>
                <w:szCs w:val="24"/>
              </w:rPr>
              <w:t>Строевые упражнения, закрепление акробатическая комбинация. Наклон на гибкость из положения стоя на скамейке.</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07.03</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07.03</w:t>
            </w:r>
          </w:p>
        </w:tc>
        <w:tc>
          <w:tcPr>
            <w:tcW w:w="2266" w:type="dxa"/>
            <w:tcMar>
              <w:top w:w="50" w:type="dxa"/>
              <w:left w:w="100" w:type="dxa"/>
            </w:tcMar>
          </w:tcPr>
          <w:p w:rsidR="00A521E7" w:rsidRDefault="00777BC0" w:rsidP="00A521E7">
            <w:hyperlink r:id="rId69"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lastRenderedPageBreak/>
              <w:t>50</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Совершенствование акробатическая комбинация. Сгибание и разгибание туловища за 30 сек.</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12.03</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12.03</w:t>
            </w:r>
          </w:p>
        </w:tc>
        <w:tc>
          <w:tcPr>
            <w:tcW w:w="2266" w:type="dxa"/>
            <w:tcMar>
              <w:top w:w="50" w:type="dxa"/>
              <w:left w:w="100" w:type="dxa"/>
            </w:tcMar>
          </w:tcPr>
          <w:p w:rsidR="00A521E7" w:rsidRDefault="00777BC0" w:rsidP="00A521E7">
            <w:hyperlink r:id="rId70"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51</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Зачет – акробатическая комбинация. Силовые упражнения с отягощением.</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14.03</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14.03</w:t>
            </w:r>
          </w:p>
        </w:tc>
        <w:tc>
          <w:tcPr>
            <w:tcW w:w="2266" w:type="dxa"/>
            <w:tcMar>
              <w:top w:w="50" w:type="dxa"/>
              <w:left w:w="100" w:type="dxa"/>
            </w:tcMar>
          </w:tcPr>
          <w:p w:rsidR="00A521E7" w:rsidRDefault="00777BC0" w:rsidP="00A521E7">
            <w:hyperlink r:id="rId71"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52</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Упражнения на низком гимнастическом бревне. Эстафеты с использованием гимнастического инвентаря.</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19.03</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19.03</w:t>
            </w:r>
          </w:p>
        </w:tc>
        <w:tc>
          <w:tcPr>
            <w:tcW w:w="2266" w:type="dxa"/>
            <w:tcMar>
              <w:top w:w="50" w:type="dxa"/>
              <w:left w:w="100" w:type="dxa"/>
            </w:tcMar>
          </w:tcPr>
          <w:p w:rsidR="00A521E7" w:rsidRDefault="00777BC0" w:rsidP="00A521E7">
            <w:hyperlink r:id="rId72"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53</w:t>
            </w:r>
          </w:p>
        </w:tc>
        <w:tc>
          <w:tcPr>
            <w:tcW w:w="5214" w:type="dxa"/>
            <w:tcMar>
              <w:top w:w="50" w:type="dxa"/>
              <w:left w:w="100" w:type="dxa"/>
            </w:tcMa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Лазанье по канату. Силовые и прыжковые упражнения.</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21.03</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21.03</w:t>
            </w:r>
          </w:p>
        </w:tc>
        <w:tc>
          <w:tcPr>
            <w:tcW w:w="2266" w:type="dxa"/>
            <w:tcMar>
              <w:top w:w="50" w:type="dxa"/>
              <w:left w:w="100" w:type="dxa"/>
            </w:tcMar>
          </w:tcPr>
          <w:p w:rsidR="00A521E7" w:rsidRDefault="00777BC0" w:rsidP="00A521E7">
            <w:hyperlink r:id="rId73"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54</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Круговая тренировка. Развитие скоростно-силовых качеств.</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02.04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02.04</w:t>
            </w:r>
          </w:p>
        </w:tc>
        <w:tc>
          <w:tcPr>
            <w:tcW w:w="2266" w:type="dxa"/>
            <w:tcMar>
              <w:top w:w="50" w:type="dxa"/>
              <w:left w:w="100" w:type="dxa"/>
            </w:tcMar>
          </w:tcPr>
          <w:p w:rsidR="00A521E7" w:rsidRDefault="00777BC0" w:rsidP="00A521E7">
            <w:hyperlink r:id="rId74"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55</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Подготовка к выполнению комплекса ГТО (модуль Спорт»). История ВФСК ГТО, возрождение ГТО. Правила выполнения спортивных нормативов 5-6 ступени. Правила ТБ. Первая помощь при травмах.</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04.04</w:t>
            </w:r>
          </w:p>
        </w:tc>
        <w:tc>
          <w:tcPr>
            <w:tcW w:w="2266" w:type="dxa"/>
            <w:tcMar>
              <w:top w:w="50" w:type="dxa"/>
              <w:left w:w="100" w:type="dxa"/>
            </w:tcMar>
          </w:tcPr>
          <w:p w:rsidR="00A521E7" w:rsidRDefault="00A521E7" w:rsidP="00A521E7">
            <w:pPr>
              <w:pStyle w:val="a3"/>
              <w:rPr>
                <w:rFonts w:ascii="Times New Roman" w:hAnsi="Times New Roman"/>
                <w:sz w:val="24"/>
                <w:szCs w:val="24"/>
              </w:rPr>
            </w:pPr>
          </w:p>
          <w:p w:rsidR="00A521E7" w:rsidRDefault="00777BC0" w:rsidP="00A521E7">
            <w:hyperlink r:id="rId75"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56</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Бег на 30м и 60м</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09.04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09.04</w:t>
            </w:r>
          </w:p>
        </w:tc>
        <w:tc>
          <w:tcPr>
            <w:tcW w:w="2266" w:type="dxa"/>
            <w:tcMar>
              <w:top w:w="50" w:type="dxa"/>
              <w:left w:w="100" w:type="dxa"/>
            </w:tcMar>
          </w:tcPr>
          <w:p w:rsidR="00A521E7" w:rsidRDefault="00777BC0" w:rsidP="00A521E7">
            <w:hyperlink r:id="rId76"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57</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Бег на 30м и 60м</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11.04</w:t>
            </w:r>
          </w:p>
        </w:tc>
        <w:tc>
          <w:tcPr>
            <w:tcW w:w="2266" w:type="dxa"/>
            <w:tcMar>
              <w:top w:w="50" w:type="dxa"/>
              <w:left w:w="100" w:type="dxa"/>
            </w:tcMar>
          </w:tcPr>
          <w:p w:rsidR="00A521E7" w:rsidRDefault="00777BC0" w:rsidP="00A521E7">
            <w:hyperlink r:id="rId77"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58</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Бег на 2000м</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16.04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16.04</w:t>
            </w:r>
          </w:p>
        </w:tc>
        <w:tc>
          <w:tcPr>
            <w:tcW w:w="2266" w:type="dxa"/>
            <w:tcMar>
              <w:top w:w="50" w:type="dxa"/>
              <w:left w:w="100" w:type="dxa"/>
            </w:tcMar>
          </w:tcPr>
          <w:p w:rsidR="00A521E7" w:rsidRDefault="00777BC0" w:rsidP="00A521E7">
            <w:hyperlink r:id="rId78"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59</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Бег на 2000м</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18.04</w:t>
            </w:r>
          </w:p>
        </w:tc>
        <w:tc>
          <w:tcPr>
            <w:tcW w:w="2266" w:type="dxa"/>
            <w:tcMar>
              <w:top w:w="50" w:type="dxa"/>
              <w:left w:w="100" w:type="dxa"/>
            </w:tcMar>
          </w:tcPr>
          <w:p w:rsidR="00A521E7" w:rsidRDefault="00777BC0" w:rsidP="00A521E7">
            <w:hyperlink r:id="rId79"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60</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Прыжок в длину с места толчком двумя ногами. Эстафеты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23.04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23.04</w:t>
            </w:r>
          </w:p>
        </w:tc>
        <w:tc>
          <w:tcPr>
            <w:tcW w:w="2266" w:type="dxa"/>
            <w:tcMar>
              <w:top w:w="50" w:type="dxa"/>
              <w:left w:w="100" w:type="dxa"/>
            </w:tcMar>
          </w:tcPr>
          <w:p w:rsidR="00A521E7" w:rsidRDefault="00A521E7" w:rsidP="00A521E7">
            <w:pPr>
              <w:pStyle w:val="a3"/>
              <w:rPr>
                <w:rFonts w:ascii="Times New Roman" w:hAnsi="Times New Roman"/>
                <w:sz w:val="24"/>
                <w:szCs w:val="24"/>
              </w:rPr>
            </w:pPr>
          </w:p>
          <w:p w:rsidR="00A521E7" w:rsidRDefault="00777BC0" w:rsidP="00A521E7">
            <w:hyperlink r:id="rId80"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61</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Прыжок в длину с места толчком двумя ногами. Эстафеты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69" w:type="dxa"/>
            <w:gridSpan w:val="2"/>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25.04</w:t>
            </w:r>
          </w:p>
        </w:tc>
        <w:tc>
          <w:tcPr>
            <w:tcW w:w="1379" w:type="dxa"/>
            <w:gridSpan w:val="2"/>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25.04</w:t>
            </w:r>
          </w:p>
        </w:tc>
        <w:tc>
          <w:tcPr>
            <w:tcW w:w="2266" w:type="dxa"/>
            <w:tcMar>
              <w:top w:w="50" w:type="dxa"/>
              <w:left w:w="100" w:type="dxa"/>
            </w:tcMar>
          </w:tcPr>
          <w:p w:rsidR="00A521E7" w:rsidRDefault="00A521E7" w:rsidP="00A521E7">
            <w:pPr>
              <w:pStyle w:val="a3"/>
              <w:rPr>
                <w:rFonts w:ascii="Times New Roman" w:hAnsi="Times New Roman"/>
                <w:sz w:val="24"/>
                <w:szCs w:val="24"/>
              </w:rPr>
            </w:pPr>
          </w:p>
          <w:p w:rsidR="00A521E7" w:rsidRDefault="00777BC0" w:rsidP="00A521E7">
            <w:hyperlink r:id="rId81"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lastRenderedPageBreak/>
              <w:t>62</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Метание мяча весом 150г. Подвижные игры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30.04</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30.04</w:t>
            </w:r>
          </w:p>
        </w:tc>
        <w:tc>
          <w:tcPr>
            <w:tcW w:w="2266" w:type="dxa"/>
            <w:tcMar>
              <w:top w:w="50" w:type="dxa"/>
              <w:left w:w="100" w:type="dxa"/>
            </w:tcMar>
          </w:tcPr>
          <w:p w:rsidR="00A521E7" w:rsidRDefault="00777BC0" w:rsidP="00A521E7">
            <w:hyperlink r:id="rId82" w:history="1">
              <w:r w:rsidR="00A521E7" w:rsidRPr="007E1FA9">
                <w:rPr>
                  <w:rStyle w:val="a5"/>
                  <w:rFonts w:ascii="Times New Roman" w:hAnsi="Times New Roman" w:cs="Times New Roman"/>
                  <w:color w:val="23527C"/>
                  <w:sz w:val="24"/>
                  <w:szCs w:val="24"/>
                  <w:shd w:val="clear" w:color="auto" w:fill="FFFFFF"/>
                </w:rPr>
                <w:t>https://resh.edu.ru/</w:t>
              </w:r>
            </w:hyperlink>
          </w:p>
        </w:tc>
      </w:tr>
      <w:tr w:rsidR="00A521E7" w:rsidRPr="000D683D" w:rsidTr="00A521E7">
        <w:trPr>
          <w:trHeight w:val="144"/>
          <w:tblCellSpacing w:w="20" w:type="nil"/>
        </w:trPr>
        <w:tc>
          <w:tcPr>
            <w:tcW w:w="566"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63</w:t>
            </w:r>
          </w:p>
        </w:tc>
        <w:tc>
          <w:tcPr>
            <w:tcW w:w="5214" w:type="dxa"/>
            <w:tcMar>
              <w:top w:w="50" w:type="dxa"/>
              <w:left w:w="100" w:type="dxa"/>
            </w:tcMar>
            <w:vAlign w:val="center"/>
          </w:tcPr>
          <w:p w:rsidR="00A521E7" w:rsidRPr="000D683D" w:rsidRDefault="00A521E7" w:rsidP="00A521E7">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Метание мяча весом 150г. Подвижные игры</w:t>
            </w:r>
          </w:p>
        </w:tc>
        <w:tc>
          <w:tcPr>
            <w:tcW w:w="851" w:type="dxa"/>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A521E7" w:rsidRPr="0057619D" w:rsidRDefault="00A521E7" w:rsidP="00A521E7">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07.05</w:t>
            </w:r>
          </w:p>
        </w:tc>
        <w:tc>
          <w:tcPr>
            <w:tcW w:w="1360" w:type="dxa"/>
            <w:tcBorders>
              <w:left w:val="single" w:sz="4" w:space="0" w:color="auto"/>
            </w:tcBorders>
            <w:vAlign w:val="center"/>
          </w:tcPr>
          <w:p w:rsidR="00A521E7" w:rsidRPr="000D683D" w:rsidRDefault="00A521E7" w:rsidP="00A521E7">
            <w:pPr>
              <w:pStyle w:val="a3"/>
              <w:jc w:val="center"/>
              <w:rPr>
                <w:rFonts w:ascii="Times New Roman" w:hAnsi="Times New Roman"/>
                <w:sz w:val="24"/>
                <w:szCs w:val="24"/>
              </w:rPr>
            </w:pPr>
            <w:r>
              <w:rPr>
                <w:rFonts w:ascii="Times New Roman" w:hAnsi="Times New Roman"/>
                <w:sz w:val="24"/>
                <w:szCs w:val="24"/>
              </w:rPr>
              <w:t>07.05</w:t>
            </w:r>
          </w:p>
        </w:tc>
        <w:tc>
          <w:tcPr>
            <w:tcW w:w="2266" w:type="dxa"/>
            <w:tcMar>
              <w:top w:w="50" w:type="dxa"/>
              <w:left w:w="100" w:type="dxa"/>
            </w:tcMar>
          </w:tcPr>
          <w:p w:rsidR="00A521E7" w:rsidRDefault="00777BC0" w:rsidP="00A521E7">
            <w:hyperlink r:id="rId83" w:history="1">
              <w:r w:rsidR="00A521E7" w:rsidRPr="007E1FA9">
                <w:rPr>
                  <w:rStyle w:val="a5"/>
                  <w:rFonts w:ascii="Times New Roman" w:hAnsi="Times New Roman" w:cs="Times New Roman"/>
                  <w:color w:val="23527C"/>
                  <w:sz w:val="24"/>
                  <w:szCs w:val="24"/>
                  <w:shd w:val="clear" w:color="auto" w:fill="FFFFFF"/>
                </w:rPr>
                <w:t>https://resh.edu.ru/</w:t>
              </w:r>
            </w:hyperlink>
          </w:p>
        </w:tc>
      </w:tr>
      <w:tr w:rsidR="00EC1E23" w:rsidRPr="000D683D" w:rsidTr="00A521E7">
        <w:trPr>
          <w:trHeight w:val="144"/>
          <w:tblCellSpacing w:w="20" w:type="nil"/>
        </w:trPr>
        <w:tc>
          <w:tcPr>
            <w:tcW w:w="566"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64</w:t>
            </w:r>
          </w:p>
        </w:tc>
        <w:tc>
          <w:tcPr>
            <w:tcW w:w="5214" w:type="dxa"/>
            <w:tcMar>
              <w:top w:w="50" w:type="dxa"/>
              <w:left w:w="100" w:type="dxa"/>
            </w:tcMar>
            <w:vAlign w:val="center"/>
          </w:tcPr>
          <w:p w:rsidR="00EC1E23" w:rsidRPr="000D683D" w:rsidRDefault="00EC1E23" w:rsidP="00EC1E23">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Наклон вперед из положения стоя на гимнастической скамье</w:t>
            </w:r>
          </w:p>
        </w:tc>
        <w:tc>
          <w:tcPr>
            <w:tcW w:w="851"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14.05</w:t>
            </w:r>
          </w:p>
        </w:tc>
        <w:tc>
          <w:tcPr>
            <w:tcW w:w="1360" w:type="dxa"/>
            <w:tcBorders>
              <w:left w:val="single" w:sz="4" w:space="0" w:color="auto"/>
            </w:tcBorders>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14.05</w:t>
            </w:r>
          </w:p>
        </w:tc>
        <w:tc>
          <w:tcPr>
            <w:tcW w:w="2266" w:type="dxa"/>
            <w:tcMar>
              <w:top w:w="50" w:type="dxa"/>
              <w:left w:w="100" w:type="dxa"/>
            </w:tcMar>
          </w:tcPr>
          <w:p w:rsidR="00EC1E23" w:rsidRDefault="00EC1E23" w:rsidP="00EC1E23">
            <w:pPr>
              <w:pStyle w:val="a3"/>
              <w:rPr>
                <w:rFonts w:ascii="Times New Roman" w:hAnsi="Times New Roman"/>
                <w:sz w:val="24"/>
                <w:szCs w:val="24"/>
              </w:rPr>
            </w:pPr>
          </w:p>
          <w:p w:rsidR="00EC1E23" w:rsidRDefault="00777BC0" w:rsidP="00EC1E23">
            <w:hyperlink r:id="rId84" w:history="1">
              <w:r w:rsidR="00EC1E23" w:rsidRPr="007E1FA9">
                <w:rPr>
                  <w:rStyle w:val="a5"/>
                  <w:rFonts w:ascii="Times New Roman" w:hAnsi="Times New Roman" w:cs="Times New Roman"/>
                  <w:color w:val="23527C"/>
                  <w:sz w:val="24"/>
                  <w:szCs w:val="24"/>
                  <w:shd w:val="clear" w:color="auto" w:fill="FFFFFF"/>
                </w:rPr>
                <w:t>https://resh.edu.ru/</w:t>
              </w:r>
            </w:hyperlink>
          </w:p>
        </w:tc>
      </w:tr>
      <w:tr w:rsidR="00EC1E23" w:rsidRPr="000D683D" w:rsidTr="00A521E7">
        <w:trPr>
          <w:trHeight w:val="144"/>
          <w:tblCellSpacing w:w="20" w:type="nil"/>
        </w:trPr>
        <w:tc>
          <w:tcPr>
            <w:tcW w:w="566"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65</w:t>
            </w:r>
          </w:p>
        </w:tc>
        <w:tc>
          <w:tcPr>
            <w:tcW w:w="5214" w:type="dxa"/>
            <w:tcMar>
              <w:top w:w="50" w:type="dxa"/>
              <w:left w:w="100" w:type="dxa"/>
            </w:tcMar>
            <w:vAlign w:val="center"/>
          </w:tcPr>
          <w:p w:rsidR="00EC1E23" w:rsidRPr="000D683D" w:rsidRDefault="00777BC0" w:rsidP="00EC1E23">
            <w:pPr>
              <w:pStyle w:val="a3"/>
              <w:rPr>
                <w:rFonts w:ascii="Times New Roman" w:hAnsi="Times New Roman"/>
                <w:sz w:val="24"/>
                <w:szCs w:val="24"/>
              </w:rPr>
            </w:pPr>
            <w:r>
              <w:rPr>
                <w:rFonts w:ascii="Times New Roman" w:hAnsi="Times New Roman"/>
                <w:sz w:val="24"/>
                <w:szCs w:val="24"/>
              </w:rPr>
              <w:t>К</w:t>
            </w:r>
            <w:r w:rsidR="00EC1E23" w:rsidRPr="000D683D">
              <w:rPr>
                <w:rFonts w:ascii="Times New Roman" w:hAnsi="Times New Roman"/>
                <w:sz w:val="24"/>
                <w:szCs w:val="24"/>
              </w:rPr>
              <w:t>онтрольная работа.</w:t>
            </w:r>
          </w:p>
          <w:p w:rsidR="00EC1E23" w:rsidRPr="000D683D" w:rsidRDefault="00EC1E23" w:rsidP="00EC1E23">
            <w:pPr>
              <w:pStyle w:val="a3"/>
              <w:rPr>
                <w:rFonts w:ascii="Times New Roman" w:hAnsi="Times New Roman"/>
                <w:sz w:val="24"/>
                <w:szCs w:val="24"/>
              </w:rPr>
            </w:pPr>
            <w:r>
              <w:rPr>
                <w:rFonts w:ascii="Times New Roman" w:hAnsi="Times New Roman"/>
                <w:sz w:val="24"/>
                <w:szCs w:val="24"/>
              </w:rPr>
              <w:t xml:space="preserve"> </w:t>
            </w:r>
          </w:p>
        </w:tc>
        <w:tc>
          <w:tcPr>
            <w:tcW w:w="851"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1</w:t>
            </w:r>
          </w:p>
        </w:tc>
        <w:tc>
          <w:tcPr>
            <w:tcW w:w="1775"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0</w:t>
            </w:r>
          </w:p>
        </w:tc>
        <w:tc>
          <w:tcPr>
            <w:tcW w:w="1288" w:type="dxa"/>
            <w:gridSpan w:val="3"/>
            <w:tcBorders>
              <w:right w:val="single" w:sz="4" w:space="0" w:color="auto"/>
            </w:tcBorders>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16.05</w:t>
            </w:r>
          </w:p>
        </w:tc>
        <w:tc>
          <w:tcPr>
            <w:tcW w:w="1360" w:type="dxa"/>
            <w:tcBorders>
              <w:left w:val="single" w:sz="4" w:space="0" w:color="auto"/>
            </w:tcBorders>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16.05</w:t>
            </w:r>
          </w:p>
        </w:tc>
        <w:tc>
          <w:tcPr>
            <w:tcW w:w="2266" w:type="dxa"/>
            <w:tcMar>
              <w:top w:w="50" w:type="dxa"/>
              <w:left w:w="100" w:type="dxa"/>
            </w:tcMar>
          </w:tcPr>
          <w:p w:rsidR="00EC1E23" w:rsidRDefault="00EC1E23" w:rsidP="00EC1E23">
            <w:pPr>
              <w:pStyle w:val="a3"/>
              <w:rPr>
                <w:rFonts w:ascii="Times New Roman" w:hAnsi="Times New Roman"/>
                <w:sz w:val="24"/>
                <w:szCs w:val="24"/>
              </w:rPr>
            </w:pPr>
          </w:p>
          <w:p w:rsidR="00EC1E23" w:rsidRDefault="00777BC0" w:rsidP="00EC1E23">
            <w:hyperlink r:id="rId85" w:history="1">
              <w:r w:rsidR="00EC1E23" w:rsidRPr="007E1FA9">
                <w:rPr>
                  <w:rStyle w:val="a5"/>
                  <w:rFonts w:ascii="Times New Roman" w:hAnsi="Times New Roman" w:cs="Times New Roman"/>
                  <w:color w:val="23527C"/>
                  <w:sz w:val="24"/>
                  <w:szCs w:val="24"/>
                  <w:shd w:val="clear" w:color="auto" w:fill="FFFFFF"/>
                </w:rPr>
                <w:t>https://resh.edu.ru/</w:t>
              </w:r>
            </w:hyperlink>
          </w:p>
        </w:tc>
      </w:tr>
      <w:tr w:rsidR="00EC1E23" w:rsidRPr="000D683D" w:rsidTr="00A521E7">
        <w:trPr>
          <w:trHeight w:val="144"/>
          <w:tblCellSpacing w:w="20" w:type="nil"/>
        </w:trPr>
        <w:tc>
          <w:tcPr>
            <w:tcW w:w="566"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66</w:t>
            </w:r>
          </w:p>
        </w:tc>
        <w:tc>
          <w:tcPr>
            <w:tcW w:w="5214" w:type="dxa"/>
            <w:tcMar>
              <w:top w:w="50" w:type="dxa"/>
              <w:left w:w="100" w:type="dxa"/>
            </w:tcMar>
            <w:vAlign w:val="center"/>
          </w:tcPr>
          <w:p w:rsidR="00EC1E23" w:rsidRPr="000D683D" w:rsidRDefault="00EC1E23" w:rsidP="00EC1E23">
            <w:pPr>
              <w:pStyle w:val="a3"/>
              <w:rPr>
                <w:rFonts w:ascii="Times New Roman" w:hAnsi="Times New Roman"/>
                <w:sz w:val="24"/>
                <w:szCs w:val="24"/>
              </w:rPr>
            </w:pPr>
            <w:r w:rsidRPr="000D683D">
              <w:rPr>
                <w:rFonts w:ascii="Times New Roman" w:hAnsi="Times New Roman"/>
                <w:sz w:val="24"/>
                <w:szCs w:val="24"/>
              </w:rPr>
              <w:t>Правила и техника выполнения норматива комплекса ГТО: Челночный бег 3*10м. Эстафеты</w:t>
            </w:r>
          </w:p>
        </w:tc>
        <w:tc>
          <w:tcPr>
            <w:tcW w:w="851"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21.05</w:t>
            </w:r>
          </w:p>
        </w:tc>
        <w:tc>
          <w:tcPr>
            <w:tcW w:w="1360" w:type="dxa"/>
            <w:tcBorders>
              <w:left w:val="single" w:sz="4" w:space="0" w:color="auto"/>
            </w:tcBorders>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21.05</w:t>
            </w:r>
          </w:p>
        </w:tc>
        <w:tc>
          <w:tcPr>
            <w:tcW w:w="2266" w:type="dxa"/>
            <w:tcMar>
              <w:top w:w="50" w:type="dxa"/>
              <w:left w:w="100" w:type="dxa"/>
            </w:tcMar>
          </w:tcPr>
          <w:p w:rsidR="00EC1E23" w:rsidRDefault="00777BC0" w:rsidP="00EC1E23">
            <w:hyperlink r:id="rId86" w:history="1">
              <w:r w:rsidR="00EC1E23" w:rsidRPr="007E1FA9">
                <w:rPr>
                  <w:rStyle w:val="a5"/>
                  <w:rFonts w:ascii="Times New Roman" w:hAnsi="Times New Roman" w:cs="Times New Roman"/>
                  <w:color w:val="23527C"/>
                  <w:sz w:val="24"/>
                  <w:szCs w:val="24"/>
                  <w:shd w:val="clear" w:color="auto" w:fill="FFFFFF"/>
                </w:rPr>
                <w:t>https://resh.edu.ru/</w:t>
              </w:r>
            </w:hyperlink>
          </w:p>
        </w:tc>
      </w:tr>
      <w:tr w:rsidR="00EC1E23" w:rsidRPr="000D683D" w:rsidTr="00A521E7">
        <w:trPr>
          <w:trHeight w:val="144"/>
          <w:tblCellSpacing w:w="20" w:type="nil"/>
        </w:trPr>
        <w:tc>
          <w:tcPr>
            <w:tcW w:w="566"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67</w:t>
            </w:r>
          </w:p>
        </w:tc>
        <w:tc>
          <w:tcPr>
            <w:tcW w:w="5214" w:type="dxa"/>
            <w:tcMar>
              <w:top w:w="50" w:type="dxa"/>
              <w:left w:w="100" w:type="dxa"/>
            </w:tcMar>
            <w:vAlign w:val="center"/>
          </w:tcPr>
          <w:p w:rsidR="00EC1E23" w:rsidRPr="000D683D" w:rsidRDefault="00EC1E23" w:rsidP="00EC1E23">
            <w:pPr>
              <w:pStyle w:val="a3"/>
              <w:rPr>
                <w:rFonts w:ascii="Times New Roman" w:hAnsi="Times New Roman"/>
                <w:sz w:val="24"/>
                <w:szCs w:val="24"/>
              </w:rPr>
            </w:pPr>
            <w:r w:rsidRPr="000D683D">
              <w:rPr>
                <w:rFonts w:ascii="Times New Roman" w:hAnsi="Times New Roman"/>
                <w:w w:val="98"/>
                <w:sz w:val="24"/>
                <w:szCs w:val="24"/>
              </w:rPr>
              <w:t>Подведение итогов учебного года. Организация и проведение самостоятельных занятий.</w:t>
            </w:r>
          </w:p>
        </w:tc>
        <w:tc>
          <w:tcPr>
            <w:tcW w:w="851"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1</w:t>
            </w:r>
          </w:p>
        </w:tc>
        <w:tc>
          <w:tcPr>
            <w:tcW w:w="1706"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0</w:t>
            </w:r>
          </w:p>
        </w:tc>
        <w:tc>
          <w:tcPr>
            <w:tcW w:w="1775" w:type="dxa"/>
            <w:tcMar>
              <w:top w:w="50" w:type="dxa"/>
              <w:left w:w="100" w:type="dxa"/>
            </w:tcMar>
            <w:vAlign w:val="center"/>
          </w:tcPr>
          <w:p w:rsidR="00EC1E23" w:rsidRPr="0057619D" w:rsidRDefault="00EC1E23" w:rsidP="00EC1E23">
            <w:pPr>
              <w:pStyle w:val="a3"/>
              <w:jc w:val="center"/>
              <w:rPr>
                <w:rFonts w:ascii="Times New Roman" w:hAnsi="Times New Roman"/>
                <w:sz w:val="24"/>
                <w:szCs w:val="24"/>
              </w:rPr>
            </w:pPr>
            <w:r>
              <w:rPr>
                <w:rFonts w:ascii="Times New Roman" w:hAnsi="Times New Roman"/>
                <w:sz w:val="24"/>
                <w:szCs w:val="24"/>
              </w:rPr>
              <w:t>1</w:t>
            </w:r>
          </w:p>
        </w:tc>
        <w:tc>
          <w:tcPr>
            <w:tcW w:w="1288" w:type="dxa"/>
            <w:gridSpan w:val="3"/>
            <w:tcBorders>
              <w:right w:val="single" w:sz="4" w:space="0" w:color="auto"/>
            </w:tcBorders>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23.05</w:t>
            </w:r>
          </w:p>
        </w:tc>
        <w:tc>
          <w:tcPr>
            <w:tcW w:w="1360" w:type="dxa"/>
            <w:tcBorders>
              <w:left w:val="single" w:sz="4" w:space="0" w:color="auto"/>
            </w:tcBorders>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23.05</w:t>
            </w:r>
          </w:p>
        </w:tc>
        <w:tc>
          <w:tcPr>
            <w:tcW w:w="2266" w:type="dxa"/>
            <w:tcMar>
              <w:top w:w="50" w:type="dxa"/>
              <w:left w:w="100" w:type="dxa"/>
            </w:tcMar>
          </w:tcPr>
          <w:p w:rsidR="00EC1E23" w:rsidRDefault="00777BC0" w:rsidP="00EC1E23">
            <w:hyperlink r:id="rId87" w:history="1">
              <w:r w:rsidR="00EC1E23" w:rsidRPr="007E1FA9">
                <w:rPr>
                  <w:rStyle w:val="a5"/>
                  <w:rFonts w:ascii="Times New Roman" w:hAnsi="Times New Roman" w:cs="Times New Roman"/>
                  <w:color w:val="23527C"/>
                  <w:sz w:val="24"/>
                  <w:szCs w:val="24"/>
                  <w:shd w:val="clear" w:color="auto" w:fill="FFFFFF"/>
                </w:rPr>
                <w:t>https://resh.edu.ru/</w:t>
              </w:r>
            </w:hyperlink>
          </w:p>
        </w:tc>
      </w:tr>
      <w:tr w:rsidR="00EC1E23" w:rsidRPr="000D683D" w:rsidTr="00A521E7">
        <w:trPr>
          <w:trHeight w:val="144"/>
          <w:tblCellSpacing w:w="20" w:type="nil"/>
        </w:trPr>
        <w:tc>
          <w:tcPr>
            <w:tcW w:w="5780" w:type="dxa"/>
            <w:gridSpan w:val="2"/>
            <w:tcMar>
              <w:top w:w="50" w:type="dxa"/>
              <w:left w:w="100" w:type="dxa"/>
            </w:tcMar>
            <w:vAlign w:val="center"/>
          </w:tcPr>
          <w:p w:rsidR="00EC1E23" w:rsidRPr="000D683D" w:rsidRDefault="00EC1E23" w:rsidP="00EC1E23">
            <w:pPr>
              <w:pStyle w:val="a3"/>
              <w:rPr>
                <w:rFonts w:ascii="Times New Roman" w:hAnsi="Times New Roman"/>
                <w:sz w:val="24"/>
                <w:szCs w:val="24"/>
              </w:rPr>
            </w:pPr>
            <w:r w:rsidRPr="000D683D">
              <w:rPr>
                <w:rFonts w:ascii="Times New Roman" w:hAnsi="Times New Roman"/>
                <w:sz w:val="24"/>
                <w:szCs w:val="24"/>
              </w:rPr>
              <w:t>ОБЩЕЕ КОЛИЧЕСТВО ЧАСОВ ПО ПРОГРАММЕ</w:t>
            </w:r>
          </w:p>
        </w:tc>
        <w:tc>
          <w:tcPr>
            <w:tcW w:w="851"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67</w:t>
            </w:r>
          </w:p>
        </w:tc>
        <w:tc>
          <w:tcPr>
            <w:tcW w:w="1706"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sidRPr="000D683D">
              <w:rPr>
                <w:rFonts w:ascii="Times New Roman" w:hAnsi="Times New Roman"/>
                <w:sz w:val="24"/>
                <w:szCs w:val="24"/>
              </w:rPr>
              <w:t>1</w:t>
            </w:r>
          </w:p>
        </w:tc>
        <w:tc>
          <w:tcPr>
            <w:tcW w:w="1775" w:type="dxa"/>
            <w:tcMar>
              <w:top w:w="50" w:type="dxa"/>
              <w:left w:w="100" w:type="dxa"/>
            </w:tcMar>
            <w:vAlign w:val="center"/>
          </w:tcPr>
          <w:p w:rsidR="00EC1E23" w:rsidRPr="000D683D" w:rsidRDefault="00EC1E23" w:rsidP="00EC1E23">
            <w:pPr>
              <w:pStyle w:val="a3"/>
              <w:jc w:val="center"/>
              <w:rPr>
                <w:rFonts w:ascii="Times New Roman" w:hAnsi="Times New Roman"/>
                <w:sz w:val="24"/>
                <w:szCs w:val="24"/>
              </w:rPr>
            </w:pPr>
            <w:r>
              <w:rPr>
                <w:rFonts w:ascii="Times New Roman" w:hAnsi="Times New Roman"/>
                <w:sz w:val="24"/>
                <w:szCs w:val="24"/>
              </w:rPr>
              <w:t>66</w:t>
            </w:r>
          </w:p>
        </w:tc>
        <w:tc>
          <w:tcPr>
            <w:tcW w:w="4914" w:type="dxa"/>
            <w:gridSpan w:val="5"/>
            <w:tcMar>
              <w:top w:w="50" w:type="dxa"/>
              <w:left w:w="100" w:type="dxa"/>
            </w:tcMar>
            <w:vAlign w:val="center"/>
          </w:tcPr>
          <w:p w:rsidR="00EC1E23" w:rsidRPr="000D683D" w:rsidRDefault="00EC1E23" w:rsidP="00EC1E23">
            <w:pPr>
              <w:pStyle w:val="a3"/>
              <w:jc w:val="center"/>
              <w:rPr>
                <w:rFonts w:ascii="Times New Roman" w:hAnsi="Times New Roman"/>
                <w:sz w:val="24"/>
                <w:szCs w:val="24"/>
              </w:rPr>
            </w:pPr>
          </w:p>
        </w:tc>
      </w:tr>
    </w:tbl>
    <w:p w:rsidR="00A521E7" w:rsidRPr="000D683D" w:rsidRDefault="00A521E7" w:rsidP="00A521E7">
      <w:pPr>
        <w:pStyle w:val="a3"/>
        <w:rPr>
          <w:rFonts w:ascii="Times New Roman" w:hAnsi="Times New Roman"/>
          <w:sz w:val="24"/>
          <w:szCs w:val="24"/>
        </w:rPr>
        <w:sectPr w:rsidR="00A521E7" w:rsidRPr="000D683D">
          <w:pgSz w:w="16383" w:h="11906" w:orient="landscape"/>
          <w:pgMar w:top="1134" w:right="850" w:bottom="1134" w:left="1701" w:header="720" w:footer="720" w:gutter="0"/>
          <w:cols w:space="720"/>
        </w:sectPr>
      </w:pPr>
    </w:p>
    <w:p w:rsidR="00777BC0" w:rsidRDefault="00777BC0" w:rsidP="00A521E7">
      <w:pPr>
        <w:pStyle w:val="a3"/>
        <w:jc w:val="center"/>
        <w:rPr>
          <w:rFonts w:ascii="Times New Roman" w:hAnsi="Times New Roman"/>
          <w:b/>
          <w:sz w:val="24"/>
          <w:szCs w:val="24"/>
        </w:rPr>
      </w:pPr>
      <w:bookmarkStart w:id="9" w:name="block-13121132"/>
    </w:p>
    <w:p w:rsidR="00777BC0" w:rsidRPr="00112111" w:rsidRDefault="00777BC0" w:rsidP="00777BC0">
      <w:pPr>
        <w:pStyle w:val="a3"/>
        <w:jc w:val="center"/>
        <w:rPr>
          <w:rFonts w:ascii="Times New Roman" w:hAnsi="Times New Roman"/>
          <w:sz w:val="24"/>
          <w:szCs w:val="24"/>
        </w:rPr>
      </w:pPr>
      <w:r w:rsidRPr="00112111">
        <w:rPr>
          <w:rFonts w:ascii="Times New Roman" w:hAnsi="Times New Roman"/>
          <w:sz w:val="24"/>
          <w:szCs w:val="24"/>
        </w:rPr>
        <w:t>График</w:t>
      </w:r>
    </w:p>
    <w:p w:rsidR="00777BC0" w:rsidRPr="00112111" w:rsidRDefault="00777BC0" w:rsidP="00777BC0">
      <w:pPr>
        <w:pStyle w:val="a3"/>
        <w:jc w:val="center"/>
        <w:rPr>
          <w:rFonts w:ascii="Times New Roman" w:hAnsi="Times New Roman"/>
          <w:sz w:val="24"/>
          <w:szCs w:val="24"/>
        </w:rPr>
      </w:pPr>
      <w:r w:rsidRPr="00112111">
        <w:rPr>
          <w:rFonts w:ascii="Times New Roman" w:hAnsi="Times New Roman"/>
          <w:sz w:val="24"/>
          <w:szCs w:val="24"/>
        </w:rPr>
        <w:t xml:space="preserve">контрольной работы для обучающихся </w:t>
      </w:r>
      <w:r>
        <w:rPr>
          <w:rFonts w:ascii="Times New Roman" w:hAnsi="Times New Roman"/>
          <w:sz w:val="24"/>
          <w:szCs w:val="24"/>
        </w:rPr>
        <w:t>9</w:t>
      </w:r>
      <w:r>
        <w:rPr>
          <w:rFonts w:ascii="Times New Roman" w:hAnsi="Times New Roman"/>
          <w:sz w:val="24"/>
          <w:szCs w:val="24"/>
        </w:rPr>
        <w:t>-х классов</w:t>
      </w:r>
    </w:p>
    <w:p w:rsidR="00777BC0" w:rsidRDefault="00777BC0" w:rsidP="00777BC0">
      <w:pPr>
        <w:pStyle w:val="a3"/>
        <w:jc w:val="center"/>
        <w:rPr>
          <w:rFonts w:ascii="Times New Roman" w:hAnsi="Times New Roman"/>
          <w:b/>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985"/>
      </w:tblGrid>
      <w:tr w:rsidR="00777BC0" w:rsidRPr="003D0A06" w:rsidTr="00371D5D">
        <w:tc>
          <w:tcPr>
            <w:tcW w:w="1560" w:type="dxa"/>
          </w:tcPr>
          <w:p w:rsidR="00777BC0" w:rsidRPr="003D0A06" w:rsidRDefault="00777BC0" w:rsidP="00371D5D">
            <w:pPr>
              <w:pStyle w:val="a3"/>
              <w:jc w:val="center"/>
              <w:rPr>
                <w:rFonts w:ascii="Times New Roman" w:hAnsi="Times New Roman"/>
                <w:sz w:val="24"/>
                <w:szCs w:val="24"/>
              </w:rPr>
            </w:pPr>
            <w:r>
              <w:rPr>
                <w:rFonts w:ascii="Times New Roman" w:hAnsi="Times New Roman"/>
                <w:sz w:val="24"/>
                <w:szCs w:val="24"/>
              </w:rPr>
              <w:t>Класс</w:t>
            </w:r>
          </w:p>
        </w:tc>
        <w:tc>
          <w:tcPr>
            <w:tcW w:w="1842" w:type="dxa"/>
            <w:shd w:val="clear" w:color="auto" w:fill="auto"/>
          </w:tcPr>
          <w:p w:rsidR="00777BC0" w:rsidRPr="003D0A06" w:rsidRDefault="00777BC0" w:rsidP="00371D5D">
            <w:pPr>
              <w:pStyle w:val="a3"/>
              <w:jc w:val="center"/>
              <w:rPr>
                <w:rFonts w:ascii="Times New Roman" w:hAnsi="Times New Roman"/>
                <w:sz w:val="24"/>
                <w:szCs w:val="24"/>
              </w:rPr>
            </w:pPr>
            <w:r w:rsidRPr="003D0A06">
              <w:rPr>
                <w:rFonts w:ascii="Times New Roman" w:hAnsi="Times New Roman"/>
                <w:sz w:val="24"/>
                <w:szCs w:val="24"/>
              </w:rPr>
              <w:t>№ урока</w:t>
            </w:r>
          </w:p>
        </w:tc>
        <w:tc>
          <w:tcPr>
            <w:tcW w:w="1985" w:type="dxa"/>
            <w:shd w:val="clear" w:color="auto" w:fill="auto"/>
          </w:tcPr>
          <w:p w:rsidR="00777BC0" w:rsidRPr="003D0A06" w:rsidRDefault="00777BC0" w:rsidP="00371D5D">
            <w:pPr>
              <w:pStyle w:val="a3"/>
              <w:jc w:val="center"/>
              <w:rPr>
                <w:rFonts w:ascii="Times New Roman" w:hAnsi="Times New Roman"/>
                <w:sz w:val="24"/>
                <w:szCs w:val="24"/>
              </w:rPr>
            </w:pPr>
            <w:r w:rsidRPr="003D0A06">
              <w:rPr>
                <w:rFonts w:ascii="Times New Roman" w:hAnsi="Times New Roman"/>
                <w:sz w:val="24"/>
                <w:szCs w:val="24"/>
              </w:rPr>
              <w:t xml:space="preserve">Дата </w:t>
            </w:r>
          </w:p>
        </w:tc>
      </w:tr>
      <w:tr w:rsidR="00777BC0" w:rsidRPr="003D0A06" w:rsidTr="00371D5D">
        <w:tc>
          <w:tcPr>
            <w:tcW w:w="1560" w:type="dxa"/>
          </w:tcPr>
          <w:p w:rsidR="00777BC0" w:rsidRPr="003D0A06" w:rsidRDefault="00777BC0" w:rsidP="00371D5D">
            <w:pPr>
              <w:pStyle w:val="a3"/>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а</w:t>
            </w:r>
          </w:p>
        </w:tc>
        <w:tc>
          <w:tcPr>
            <w:tcW w:w="1842" w:type="dxa"/>
            <w:shd w:val="clear" w:color="auto" w:fill="auto"/>
          </w:tcPr>
          <w:p w:rsidR="00777BC0" w:rsidRPr="003D0A06" w:rsidRDefault="00777BC0" w:rsidP="00777BC0">
            <w:pPr>
              <w:pStyle w:val="a3"/>
              <w:jc w:val="center"/>
              <w:rPr>
                <w:rFonts w:ascii="Times New Roman" w:hAnsi="Times New Roman"/>
                <w:sz w:val="24"/>
                <w:szCs w:val="24"/>
              </w:rPr>
            </w:pPr>
            <w:r w:rsidRPr="003D0A06">
              <w:rPr>
                <w:rFonts w:ascii="Times New Roman" w:hAnsi="Times New Roman"/>
                <w:sz w:val="24"/>
                <w:szCs w:val="24"/>
              </w:rPr>
              <w:t>6</w:t>
            </w:r>
            <w:r>
              <w:rPr>
                <w:rFonts w:ascii="Times New Roman" w:hAnsi="Times New Roman"/>
                <w:sz w:val="24"/>
                <w:szCs w:val="24"/>
              </w:rPr>
              <w:t>5</w:t>
            </w:r>
          </w:p>
        </w:tc>
        <w:tc>
          <w:tcPr>
            <w:tcW w:w="1985" w:type="dxa"/>
            <w:shd w:val="clear" w:color="auto" w:fill="auto"/>
          </w:tcPr>
          <w:p w:rsidR="00777BC0" w:rsidRPr="003D0A06" w:rsidRDefault="00777BC0" w:rsidP="00777BC0">
            <w:pPr>
              <w:pStyle w:val="a3"/>
              <w:jc w:val="center"/>
              <w:rPr>
                <w:rFonts w:ascii="Times New Roman" w:hAnsi="Times New Roman"/>
                <w:sz w:val="24"/>
                <w:szCs w:val="24"/>
              </w:rPr>
            </w:pPr>
            <w:r w:rsidRPr="003D0A06">
              <w:rPr>
                <w:rFonts w:ascii="Times New Roman" w:hAnsi="Times New Roman"/>
                <w:sz w:val="24"/>
                <w:szCs w:val="24"/>
              </w:rPr>
              <w:t>1</w:t>
            </w:r>
            <w:r>
              <w:rPr>
                <w:rFonts w:ascii="Times New Roman" w:hAnsi="Times New Roman"/>
                <w:sz w:val="24"/>
                <w:szCs w:val="24"/>
              </w:rPr>
              <w:t>6</w:t>
            </w:r>
            <w:r w:rsidRPr="003D0A06">
              <w:rPr>
                <w:rFonts w:ascii="Times New Roman" w:hAnsi="Times New Roman"/>
                <w:sz w:val="24"/>
                <w:szCs w:val="24"/>
              </w:rPr>
              <w:t>.05.2024</w:t>
            </w:r>
          </w:p>
        </w:tc>
      </w:tr>
      <w:tr w:rsidR="00777BC0" w:rsidRPr="003D0A06" w:rsidTr="00371D5D">
        <w:tc>
          <w:tcPr>
            <w:tcW w:w="1560" w:type="dxa"/>
          </w:tcPr>
          <w:p w:rsidR="00777BC0" w:rsidRPr="003D0A06" w:rsidRDefault="00777BC0" w:rsidP="00777BC0">
            <w:pPr>
              <w:pStyle w:val="a3"/>
              <w:jc w:val="center"/>
              <w:rPr>
                <w:rFonts w:ascii="Times New Roman" w:hAnsi="Times New Roman"/>
                <w:sz w:val="24"/>
                <w:szCs w:val="24"/>
              </w:rPr>
            </w:pPr>
            <w:r>
              <w:rPr>
                <w:rFonts w:ascii="Times New Roman" w:hAnsi="Times New Roman"/>
                <w:sz w:val="24"/>
                <w:szCs w:val="24"/>
              </w:rPr>
              <w:t>9б</w:t>
            </w:r>
          </w:p>
        </w:tc>
        <w:tc>
          <w:tcPr>
            <w:tcW w:w="1842" w:type="dxa"/>
            <w:shd w:val="clear" w:color="auto" w:fill="auto"/>
          </w:tcPr>
          <w:p w:rsidR="00777BC0" w:rsidRPr="003D0A06" w:rsidRDefault="00777BC0" w:rsidP="00371D5D">
            <w:pPr>
              <w:pStyle w:val="a3"/>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5</w:t>
            </w:r>
          </w:p>
        </w:tc>
        <w:tc>
          <w:tcPr>
            <w:tcW w:w="1985" w:type="dxa"/>
            <w:shd w:val="clear" w:color="auto" w:fill="auto"/>
          </w:tcPr>
          <w:p w:rsidR="00777BC0" w:rsidRPr="003D0A06" w:rsidRDefault="00777BC0" w:rsidP="00371D5D">
            <w:pPr>
              <w:pStyle w:val="a3"/>
              <w:jc w:val="center"/>
              <w:rPr>
                <w:rFonts w:ascii="Times New Roman" w:hAnsi="Times New Roman"/>
                <w:sz w:val="24"/>
                <w:szCs w:val="24"/>
              </w:rPr>
            </w:pPr>
            <w:r>
              <w:rPr>
                <w:rFonts w:ascii="Times New Roman" w:hAnsi="Times New Roman"/>
                <w:sz w:val="24"/>
                <w:szCs w:val="24"/>
              </w:rPr>
              <w:t>16.05.2024</w:t>
            </w:r>
          </w:p>
        </w:tc>
      </w:tr>
    </w:tbl>
    <w:p w:rsidR="00777BC0" w:rsidRDefault="00777BC0" w:rsidP="00777BC0">
      <w:pPr>
        <w:pStyle w:val="a3"/>
        <w:rPr>
          <w:rFonts w:ascii="Times New Roman" w:hAnsi="Times New Roman"/>
          <w:b/>
          <w:sz w:val="24"/>
          <w:szCs w:val="24"/>
        </w:rPr>
      </w:pPr>
    </w:p>
    <w:p w:rsidR="00777BC0" w:rsidRDefault="00777BC0" w:rsidP="00777BC0">
      <w:pPr>
        <w:pStyle w:val="a3"/>
        <w:jc w:val="center"/>
        <w:rPr>
          <w:rFonts w:ascii="Times New Roman" w:hAnsi="Times New Roman"/>
          <w:sz w:val="24"/>
          <w:szCs w:val="24"/>
        </w:rPr>
      </w:pPr>
      <w:r w:rsidRPr="00112111">
        <w:rPr>
          <w:rFonts w:ascii="Times New Roman" w:hAnsi="Times New Roman"/>
          <w:sz w:val="24"/>
          <w:szCs w:val="24"/>
        </w:rPr>
        <w:t>Контрольная работа</w:t>
      </w:r>
    </w:p>
    <w:p w:rsidR="00777BC0" w:rsidRDefault="00777BC0" w:rsidP="00777BC0">
      <w:pPr>
        <w:pStyle w:val="a3"/>
        <w:jc w:val="center"/>
        <w:rPr>
          <w:rFonts w:ascii="Times New Roman" w:hAnsi="Times New Roman"/>
          <w:sz w:val="24"/>
          <w:szCs w:val="24"/>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06"/>
        <w:gridCol w:w="1457"/>
        <w:gridCol w:w="1458"/>
        <w:gridCol w:w="1457"/>
        <w:gridCol w:w="1274"/>
        <w:gridCol w:w="1282"/>
      </w:tblGrid>
      <w:tr w:rsidR="00777BC0" w:rsidRPr="00DA0349" w:rsidTr="00371D5D">
        <w:trPr>
          <w:trHeight w:val="269"/>
        </w:trPr>
        <w:tc>
          <w:tcPr>
            <w:tcW w:w="1529" w:type="dxa"/>
            <w:vMerge w:val="restart"/>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Упражнение -тест</w:t>
            </w:r>
          </w:p>
        </w:tc>
        <w:tc>
          <w:tcPr>
            <w:tcW w:w="3463" w:type="dxa"/>
            <w:gridSpan w:val="3"/>
            <w:vMerge w:val="restart"/>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Мальчики</w:t>
            </w:r>
          </w:p>
        </w:tc>
        <w:tc>
          <w:tcPr>
            <w:tcW w:w="3143" w:type="dxa"/>
            <w:gridSpan w:val="3"/>
            <w:vMerge w:val="restart"/>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Девочки</w:t>
            </w:r>
          </w:p>
        </w:tc>
      </w:tr>
      <w:tr w:rsidR="00777BC0" w:rsidRPr="00694217" w:rsidTr="00371D5D">
        <w:trPr>
          <w:trHeight w:val="375"/>
        </w:trPr>
        <w:tc>
          <w:tcPr>
            <w:tcW w:w="1529" w:type="dxa"/>
            <w:vMerge/>
            <w:shd w:val="clear" w:color="auto" w:fill="auto"/>
          </w:tcPr>
          <w:p w:rsidR="00777BC0" w:rsidRPr="00777BC0" w:rsidRDefault="00777BC0" w:rsidP="00371D5D">
            <w:pPr>
              <w:pStyle w:val="a3"/>
              <w:jc w:val="center"/>
              <w:rPr>
                <w:rFonts w:ascii="Times New Roman" w:hAnsi="Times New Roman" w:cs="Times New Roman"/>
              </w:rPr>
            </w:pPr>
          </w:p>
        </w:tc>
        <w:tc>
          <w:tcPr>
            <w:tcW w:w="3463" w:type="dxa"/>
            <w:gridSpan w:val="3"/>
            <w:vMerge/>
            <w:shd w:val="clear" w:color="auto" w:fill="auto"/>
          </w:tcPr>
          <w:p w:rsidR="00777BC0" w:rsidRPr="00777BC0" w:rsidRDefault="00777BC0" w:rsidP="00371D5D">
            <w:pPr>
              <w:pStyle w:val="a3"/>
              <w:jc w:val="center"/>
              <w:rPr>
                <w:rFonts w:ascii="Times New Roman" w:hAnsi="Times New Roman" w:cs="Times New Roman"/>
              </w:rPr>
            </w:pPr>
          </w:p>
        </w:tc>
        <w:tc>
          <w:tcPr>
            <w:tcW w:w="3143" w:type="dxa"/>
            <w:gridSpan w:val="3"/>
            <w:vMerge/>
            <w:shd w:val="clear" w:color="auto" w:fill="auto"/>
          </w:tcPr>
          <w:p w:rsidR="00777BC0" w:rsidRPr="00777BC0" w:rsidRDefault="00777BC0" w:rsidP="00371D5D">
            <w:pPr>
              <w:pStyle w:val="a3"/>
              <w:jc w:val="center"/>
              <w:rPr>
                <w:rFonts w:ascii="Times New Roman" w:hAnsi="Times New Roman" w:cs="Times New Roman"/>
              </w:rPr>
            </w:pPr>
          </w:p>
        </w:tc>
      </w:tr>
      <w:tr w:rsidR="00777BC0" w:rsidRPr="00694217" w:rsidTr="00371D5D">
        <w:trPr>
          <w:trHeight w:val="530"/>
        </w:trPr>
        <w:tc>
          <w:tcPr>
            <w:tcW w:w="1529" w:type="dxa"/>
            <w:vMerge/>
            <w:shd w:val="clear" w:color="auto" w:fill="auto"/>
          </w:tcPr>
          <w:p w:rsidR="00777BC0" w:rsidRPr="00777BC0" w:rsidRDefault="00777BC0" w:rsidP="00371D5D">
            <w:pPr>
              <w:pStyle w:val="a3"/>
              <w:jc w:val="center"/>
              <w:rPr>
                <w:rFonts w:ascii="Times New Roman" w:hAnsi="Times New Roman" w:cs="Times New Roman"/>
              </w:rPr>
            </w:pPr>
          </w:p>
        </w:tc>
        <w:tc>
          <w:tcPr>
            <w:tcW w:w="1180" w:type="dxa"/>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5</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4</w:t>
            </w:r>
          </w:p>
        </w:tc>
        <w:tc>
          <w:tcPr>
            <w:tcW w:w="1142" w:type="dxa"/>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3</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5</w:t>
            </w:r>
          </w:p>
        </w:tc>
        <w:tc>
          <w:tcPr>
            <w:tcW w:w="998" w:type="dxa"/>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4</w:t>
            </w:r>
          </w:p>
        </w:tc>
        <w:tc>
          <w:tcPr>
            <w:tcW w:w="1004" w:type="dxa"/>
            <w:shd w:val="clear" w:color="auto" w:fill="auto"/>
          </w:tcPr>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3</w:t>
            </w:r>
          </w:p>
        </w:tc>
      </w:tr>
      <w:tr w:rsidR="00777BC0" w:rsidRPr="00694217" w:rsidTr="00777BC0">
        <w:trPr>
          <w:trHeight w:val="797"/>
        </w:trPr>
        <w:tc>
          <w:tcPr>
            <w:tcW w:w="1529"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Бег</w:t>
            </w: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 xml:space="preserve">на </w:t>
            </w:r>
            <w:smartTag w:uri="urn:schemas-microsoft-com:office:smarttags" w:element="metricconverter">
              <w:smartTagPr>
                <w:attr w:name="ProductID" w:val="1000 м"/>
              </w:smartTagPr>
              <w:r w:rsidRPr="00777BC0">
                <w:rPr>
                  <w:rFonts w:ascii="Times New Roman" w:hAnsi="Times New Roman" w:cs="Times New Roman"/>
                </w:rPr>
                <w:t>1000 м</w:t>
              </w:r>
            </w:smartTag>
          </w:p>
        </w:tc>
        <w:tc>
          <w:tcPr>
            <w:tcW w:w="1180"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3.50</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4.10</w:t>
            </w:r>
          </w:p>
        </w:tc>
        <w:tc>
          <w:tcPr>
            <w:tcW w:w="1142"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5.00</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4.45</w:t>
            </w:r>
          </w:p>
        </w:tc>
        <w:tc>
          <w:tcPr>
            <w:tcW w:w="998"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5.00</w:t>
            </w:r>
          </w:p>
        </w:tc>
        <w:tc>
          <w:tcPr>
            <w:tcW w:w="1004"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5.45</w:t>
            </w:r>
          </w:p>
        </w:tc>
      </w:tr>
      <w:tr w:rsidR="00777BC0" w:rsidRPr="00694217" w:rsidTr="00777BC0">
        <w:trPr>
          <w:trHeight w:val="822"/>
        </w:trPr>
        <w:tc>
          <w:tcPr>
            <w:tcW w:w="1529"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Прыжки в длину с места</w:t>
            </w:r>
          </w:p>
        </w:tc>
        <w:tc>
          <w:tcPr>
            <w:tcW w:w="1180"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220</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205</w:t>
            </w:r>
          </w:p>
        </w:tc>
        <w:tc>
          <w:tcPr>
            <w:tcW w:w="1142"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180</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190</w:t>
            </w:r>
          </w:p>
        </w:tc>
        <w:tc>
          <w:tcPr>
            <w:tcW w:w="998"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175</w:t>
            </w:r>
          </w:p>
        </w:tc>
        <w:tc>
          <w:tcPr>
            <w:tcW w:w="1004"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160</w:t>
            </w:r>
          </w:p>
        </w:tc>
      </w:tr>
      <w:tr w:rsidR="00777BC0" w:rsidRPr="00694217" w:rsidTr="00777BC0">
        <w:trPr>
          <w:trHeight w:val="989"/>
        </w:trPr>
        <w:tc>
          <w:tcPr>
            <w:tcW w:w="1529"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Челночный бег</w:t>
            </w: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3х10 м</w:t>
            </w:r>
          </w:p>
          <w:p w:rsidR="00777BC0" w:rsidRPr="00777BC0" w:rsidRDefault="00777BC0" w:rsidP="00371D5D">
            <w:pPr>
              <w:pStyle w:val="a3"/>
              <w:jc w:val="center"/>
              <w:rPr>
                <w:rFonts w:ascii="Times New Roman" w:hAnsi="Times New Roman" w:cs="Times New Roman"/>
              </w:rPr>
            </w:pPr>
          </w:p>
        </w:tc>
        <w:tc>
          <w:tcPr>
            <w:tcW w:w="1180"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7.7</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8.4</w:t>
            </w:r>
          </w:p>
        </w:tc>
        <w:tc>
          <w:tcPr>
            <w:tcW w:w="1142"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8.7</w:t>
            </w:r>
          </w:p>
        </w:tc>
        <w:tc>
          <w:tcPr>
            <w:tcW w:w="1141"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8.6</w:t>
            </w:r>
          </w:p>
        </w:tc>
        <w:tc>
          <w:tcPr>
            <w:tcW w:w="998"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9.0</w:t>
            </w:r>
          </w:p>
        </w:tc>
        <w:tc>
          <w:tcPr>
            <w:tcW w:w="1004" w:type="dxa"/>
            <w:shd w:val="clear" w:color="auto" w:fill="auto"/>
          </w:tcPr>
          <w:p w:rsidR="00777BC0" w:rsidRPr="00777BC0" w:rsidRDefault="00777BC0" w:rsidP="00371D5D">
            <w:pPr>
              <w:pStyle w:val="a3"/>
              <w:jc w:val="center"/>
              <w:rPr>
                <w:rFonts w:ascii="Times New Roman" w:hAnsi="Times New Roman" w:cs="Times New Roman"/>
              </w:rPr>
            </w:pPr>
          </w:p>
          <w:p w:rsidR="00777BC0" w:rsidRPr="00777BC0" w:rsidRDefault="00777BC0" w:rsidP="00371D5D">
            <w:pPr>
              <w:pStyle w:val="a3"/>
              <w:jc w:val="center"/>
              <w:rPr>
                <w:rFonts w:ascii="Times New Roman" w:hAnsi="Times New Roman" w:cs="Times New Roman"/>
              </w:rPr>
            </w:pPr>
            <w:r w:rsidRPr="00777BC0">
              <w:rPr>
                <w:rFonts w:ascii="Times New Roman" w:hAnsi="Times New Roman" w:cs="Times New Roman"/>
              </w:rPr>
              <w:t>9.6</w:t>
            </w:r>
          </w:p>
        </w:tc>
      </w:tr>
    </w:tbl>
    <w:p w:rsidR="00777BC0" w:rsidRDefault="00777BC0" w:rsidP="00A521E7">
      <w:pPr>
        <w:pStyle w:val="a3"/>
        <w:jc w:val="center"/>
        <w:rPr>
          <w:rFonts w:ascii="Times New Roman" w:hAnsi="Times New Roman"/>
          <w:b/>
          <w:sz w:val="24"/>
          <w:szCs w:val="24"/>
        </w:rPr>
      </w:pPr>
    </w:p>
    <w:p w:rsidR="00A521E7" w:rsidRPr="0071229E" w:rsidRDefault="00A521E7" w:rsidP="00A521E7">
      <w:pPr>
        <w:pStyle w:val="a3"/>
        <w:jc w:val="center"/>
        <w:rPr>
          <w:rFonts w:ascii="Times New Roman" w:hAnsi="Times New Roman"/>
          <w:b/>
          <w:sz w:val="24"/>
          <w:szCs w:val="24"/>
        </w:rPr>
      </w:pPr>
      <w:r w:rsidRPr="0071229E">
        <w:rPr>
          <w:rFonts w:ascii="Times New Roman" w:hAnsi="Times New Roman"/>
          <w:b/>
          <w:sz w:val="24"/>
          <w:szCs w:val="24"/>
        </w:rPr>
        <w:t>УЧЕБНО-МЕТОДИЧЕСКОЕ ОБЕСПЕЧЕНИЕ ОБРАЗОВАТЕЛЬНОГО ПРОЦЕССА</w:t>
      </w:r>
    </w:p>
    <w:p w:rsidR="00A521E7" w:rsidRDefault="00A521E7" w:rsidP="00777BC0">
      <w:pPr>
        <w:pStyle w:val="a3"/>
        <w:rPr>
          <w:rFonts w:ascii="Times New Roman" w:hAnsi="Times New Roman"/>
          <w:b/>
          <w:sz w:val="24"/>
          <w:szCs w:val="24"/>
        </w:rPr>
      </w:pPr>
    </w:p>
    <w:p w:rsidR="00A521E7" w:rsidRPr="0071229E" w:rsidRDefault="00777BC0" w:rsidP="00A521E7">
      <w:pPr>
        <w:pStyle w:val="a3"/>
        <w:jc w:val="center"/>
        <w:rPr>
          <w:rFonts w:ascii="Times New Roman" w:hAnsi="Times New Roman"/>
          <w:b/>
          <w:sz w:val="24"/>
          <w:szCs w:val="24"/>
        </w:rPr>
      </w:pPr>
      <w:r>
        <w:rPr>
          <w:rFonts w:ascii="Times New Roman" w:hAnsi="Times New Roman"/>
          <w:b/>
          <w:sz w:val="24"/>
          <w:szCs w:val="24"/>
        </w:rPr>
        <w:t xml:space="preserve"> Обязательные учебные материалы для ученика</w:t>
      </w:r>
    </w:p>
    <w:p w:rsidR="00A521E7" w:rsidRPr="00777BC0" w:rsidRDefault="00A521E7" w:rsidP="00A521E7">
      <w:pPr>
        <w:pStyle w:val="a3"/>
        <w:rPr>
          <w:rFonts w:ascii="Times New Roman" w:hAnsi="Times New Roman"/>
        </w:rPr>
      </w:pPr>
      <w:r w:rsidRPr="004272EB">
        <w:rPr>
          <w:rFonts w:ascii="Times New Roman" w:hAnsi="Times New Roman"/>
          <w:color w:val="000000"/>
          <w:sz w:val="28"/>
        </w:rPr>
        <w:t>​‌‌​</w:t>
      </w:r>
      <w:r w:rsidRPr="00F35FE1">
        <w:rPr>
          <w:rFonts w:ascii="Times New Roman" w:hAnsi="Times New Roman"/>
          <w:color w:val="000000"/>
        </w:rPr>
        <w:t>‌‌</w:t>
      </w:r>
      <w:r w:rsidRPr="00F35FE1">
        <w:rPr>
          <w:rFonts w:ascii="Times New Roman" w:hAnsi="Times New Roman"/>
        </w:rPr>
        <w:t xml:space="preserve">     </w:t>
      </w:r>
    </w:p>
    <w:p w:rsidR="00A521E7" w:rsidRPr="005F6F4D" w:rsidRDefault="00A521E7" w:rsidP="00A521E7">
      <w:pPr>
        <w:pStyle w:val="a3"/>
        <w:rPr>
          <w:rFonts w:ascii="Times New Roman" w:hAnsi="Times New Roman"/>
          <w:sz w:val="24"/>
          <w:szCs w:val="24"/>
        </w:rPr>
      </w:pPr>
      <w:r w:rsidRPr="004272EB">
        <w:rPr>
          <w:rFonts w:ascii="Times New Roman" w:hAnsi="Times New Roman"/>
          <w:color w:val="000000"/>
          <w:sz w:val="28"/>
        </w:rPr>
        <w:t>​</w:t>
      </w:r>
      <w:r w:rsidRPr="0071229E">
        <w:rPr>
          <w:rFonts w:ascii="Times New Roman" w:hAnsi="Times New Roman"/>
          <w:color w:val="000000"/>
          <w:sz w:val="24"/>
          <w:szCs w:val="24"/>
        </w:rPr>
        <w:t>‌‌</w:t>
      </w:r>
      <w:r w:rsidRPr="0071229E">
        <w:rPr>
          <w:rFonts w:ascii="Times New Roman" w:hAnsi="Times New Roman"/>
          <w:sz w:val="24"/>
          <w:szCs w:val="24"/>
        </w:rPr>
        <w:t xml:space="preserve">      </w:t>
      </w:r>
      <w:r>
        <w:rPr>
          <w:rFonts w:ascii="Times New Roman" w:hAnsi="Times New Roman"/>
          <w:sz w:val="24"/>
          <w:szCs w:val="24"/>
        </w:rPr>
        <w:tab/>
      </w:r>
      <w:r w:rsidR="00947AAA">
        <w:rPr>
          <w:rFonts w:ascii="Times New Roman" w:hAnsi="Times New Roman"/>
          <w:sz w:val="24"/>
          <w:szCs w:val="24"/>
        </w:rPr>
        <w:tab/>
      </w:r>
      <w:r w:rsidRPr="0071229E">
        <w:rPr>
          <w:rFonts w:ascii="Times New Roman" w:hAnsi="Times New Roman"/>
          <w:sz w:val="24"/>
          <w:szCs w:val="24"/>
        </w:rPr>
        <w:t xml:space="preserve"> Учебник Физическая культура. 8 – 9 к</w:t>
      </w:r>
      <w:r>
        <w:rPr>
          <w:rFonts w:ascii="Times New Roman" w:hAnsi="Times New Roman"/>
          <w:sz w:val="24"/>
          <w:szCs w:val="24"/>
        </w:rPr>
        <w:t xml:space="preserve">лассы В.И. Лях М «Просвещение» </w:t>
      </w:r>
      <w:r w:rsidR="00A626A0">
        <w:rPr>
          <w:rFonts w:ascii="Times New Roman" w:hAnsi="Times New Roman"/>
          <w:sz w:val="24"/>
          <w:szCs w:val="24"/>
        </w:rPr>
        <w:t>2018 г</w:t>
      </w:r>
    </w:p>
    <w:p w:rsidR="00A521E7" w:rsidRPr="00777BC0" w:rsidRDefault="00A521E7" w:rsidP="00777BC0">
      <w:pPr>
        <w:spacing w:after="0"/>
        <w:ind w:left="120"/>
        <w:rPr>
          <w:lang w:val="ru-RU"/>
        </w:rPr>
      </w:pPr>
      <w:r w:rsidRPr="004272EB">
        <w:rPr>
          <w:rFonts w:ascii="Times New Roman" w:hAnsi="Times New Roman"/>
          <w:color w:val="000000"/>
          <w:sz w:val="28"/>
          <w:lang w:val="ru-RU"/>
        </w:rPr>
        <w:t>​</w:t>
      </w:r>
    </w:p>
    <w:p w:rsidR="00A521E7" w:rsidRPr="00777BC0" w:rsidRDefault="00777BC0" w:rsidP="00A521E7">
      <w:pPr>
        <w:pStyle w:val="a3"/>
        <w:jc w:val="center"/>
        <w:rPr>
          <w:rFonts w:ascii="Times New Roman" w:hAnsi="Times New Roman"/>
          <w:b/>
          <w:sz w:val="24"/>
          <w:szCs w:val="24"/>
        </w:rPr>
      </w:pPr>
      <w:r>
        <w:rPr>
          <w:rFonts w:ascii="Times New Roman" w:hAnsi="Times New Roman"/>
          <w:sz w:val="24"/>
          <w:szCs w:val="24"/>
        </w:rPr>
        <w:t xml:space="preserve"> </w:t>
      </w:r>
      <w:r w:rsidRPr="00777BC0">
        <w:rPr>
          <w:rFonts w:ascii="Times New Roman" w:hAnsi="Times New Roman"/>
          <w:b/>
          <w:sz w:val="24"/>
          <w:szCs w:val="24"/>
        </w:rPr>
        <w:t>Методические материалы для учителя</w:t>
      </w:r>
    </w:p>
    <w:p w:rsidR="00A521E7" w:rsidRPr="00777BC0" w:rsidRDefault="00A521E7" w:rsidP="00A521E7">
      <w:pPr>
        <w:pStyle w:val="a3"/>
        <w:jc w:val="center"/>
        <w:rPr>
          <w:rFonts w:ascii="Times New Roman" w:hAnsi="Times New Roman"/>
          <w:sz w:val="24"/>
          <w:szCs w:val="24"/>
        </w:rPr>
      </w:pPr>
    </w:p>
    <w:p w:rsidR="00947AAA" w:rsidRDefault="003A40F6" w:rsidP="00777BC0">
      <w:pPr>
        <w:pStyle w:val="a3"/>
        <w:ind w:left="708" w:firstLine="708"/>
        <w:rPr>
          <w:rFonts w:ascii="Times New Roman" w:hAnsi="Times New Roman"/>
          <w:sz w:val="24"/>
          <w:szCs w:val="24"/>
        </w:rPr>
      </w:pPr>
      <w:r w:rsidRPr="00777BC0">
        <w:rPr>
          <w:rFonts w:ascii="Times New Roman" w:hAnsi="Times New Roman"/>
          <w:sz w:val="24"/>
          <w:szCs w:val="24"/>
        </w:rPr>
        <w:t>Рабочая программа-конструктор учебного предмета «Физическая культу</w:t>
      </w:r>
      <w:r w:rsidRPr="009F56AE">
        <w:rPr>
          <w:rFonts w:ascii="Times New Roman" w:hAnsi="Times New Roman"/>
          <w:sz w:val="24"/>
          <w:szCs w:val="24"/>
        </w:rPr>
        <w:t>ра»</w:t>
      </w:r>
      <w:r>
        <w:rPr>
          <w:rFonts w:ascii="Times New Roman" w:hAnsi="Times New Roman"/>
          <w:sz w:val="24"/>
          <w:szCs w:val="24"/>
        </w:rPr>
        <w:t xml:space="preserve"> для обучающихся 5-9</w:t>
      </w:r>
      <w:r w:rsidRPr="009F56AE">
        <w:rPr>
          <w:rFonts w:ascii="Times New Roman" w:hAnsi="Times New Roman"/>
          <w:sz w:val="24"/>
          <w:szCs w:val="24"/>
        </w:rPr>
        <w:t xml:space="preserve"> классов</w:t>
      </w:r>
      <w:r>
        <w:rPr>
          <w:rFonts w:ascii="Times New Roman" w:hAnsi="Times New Roman"/>
          <w:sz w:val="24"/>
          <w:szCs w:val="24"/>
        </w:rPr>
        <w:t xml:space="preserve"> </w:t>
      </w:r>
    </w:p>
    <w:p w:rsidR="00A521E7" w:rsidRPr="00777BC0" w:rsidRDefault="00947AAA" w:rsidP="00777BC0">
      <w:pPr>
        <w:pStyle w:val="a3"/>
        <w:ind w:left="708" w:firstLine="708"/>
        <w:rPr>
          <w:rFonts w:ascii="Times New Roman" w:hAnsi="Times New Roman"/>
          <w:sz w:val="24"/>
          <w:szCs w:val="24"/>
        </w:rPr>
      </w:pPr>
      <w:r>
        <w:rPr>
          <w:rFonts w:ascii="Times New Roman" w:hAnsi="Times New Roman"/>
          <w:sz w:val="24"/>
          <w:szCs w:val="24"/>
        </w:rPr>
        <w:t>Рабо</w:t>
      </w:r>
      <w:r w:rsidR="00D674F4">
        <w:rPr>
          <w:rFonts w:ascii="Times New Roman" w:hAnsi="Times New Roman"/>
          <w:sz w:val="24"/>
          <w:szCs w:val="24"/>
        </w:rPr>
        <w:t xml:space="preserve">чая программа для обучающихся </w:t>
      </w:r>
      <w:r>
        <w:rPr>
          <w:rFonts w:ascii="Times New Roman" w:hAnsi="Times New Roman"/>
          <w:sz w:val="24"/>
          <w:szCs w:val="24"/>
        </w:rPr>
        <w:t>9 классов</w:t>
      </w:r>
    </w:p>
    <w:p w:rsidR="00947AAA" w:rsidRDefault="00947AAA" w:rsidP="00A521E7">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A521E7" w:rsidRPr="0029585D">
        <w:rPr>
          <w:rFonts w:ascii="Times New Roman" w:hAnsi="Times New Roman"/>
          <w:sz w:val="24"/>
          <w:szCs w:val="24"/>
        </w:rPr>
        <w:t>Олимпиадные задания по физической культуре. 9-11 классы.</w:t>
      </w:r>
    </w:p>
    <w:p w:rsidR="00A521E7" w:rsidRPr="0029585D" w:rsidRDefault="00947AAA" w:rsidP="00A521E7">
      <w:pPr>
        <w:pStyle w:val="a3"/>
        <w:rPr>
          <w:rFonts w:ascii="Times New Roman" w:hAnsi="Times New Roman"/>
          <w:sz w:val="24"/>
          <w:szCs w:val="24"/>
        </w:rPr>
      </w:pPr>
      <w:r>
        <w:rPr>
          <w:rFonts w:ascii="Times New Roman" w:hAnsi="Times New Roman"/>
          <w:sz w:val="24"/>
          <w:szCs w:val="24"/>
        </w:rPr>
        <w:t xml:space="preserve">             </w:t>
      </w:r>
      <w:r w:rsidR="00A521E7" w:rsidRPr="0029585D">
        <w:rPr>
          <w:rFonts w:ascii="Times New Roman" w:hAnsi="Times New Roman"/>
          <w:sz w:val="24"/>
          <w:szCs w:val="24"/>
        </w:rPr>
        <w:t xml:space="preserve"> Издательство «Учитель»</w:t>
      </w:r>
    </w:p>
    <w:p w:rsidR="003A40F6" w:rsidRPr="0029585D" w:rsidRDefault="00777BC0" w:rsidP="00777BC0">
      <w:pPr>
        <w:pStyle w:val="a3"/>
        <w:ind w:left="708" w:firstLine="708"/>
        <w:rPr>
          <w:rFonts w:ascii="Times New Roman" w:hAnsi="Times New Roman"/>
          <w:sz w:val="24"/>
          <w:szCs w:val="24"/>
        </w:rPr>
      </w:pPr>
      <w:r>
        <w:rPr>
          <w:rFonts w:ascii="Times New Roman" w:hAnsi="Times New Roman"/>
          <w:sz w:val="24"/>
          <w:szCs w:val="24"/>
        </w:rPr>
        <w:t>Норма</w:t>
      </w:r>
      <w:r w:rsidR="00A521E7" w:rsidRPr="0029585D">
        <w:rPr>
          <w:rFonts w:ascii="Times New Roman" w:hAnsi="Times New Roman"/>
          <w:sz w:val="24"/>
          <w:szCs w:val="24"/>
        </w:rPr>
        <w:t>тивные документы ВФСК ГТО</w:t>
      </w:r>
    </w:p>
    <w:p w:rsidR="00A521E7" w:rsidRPr="0029585D" w:rsidRDefault="00A521E7" w:rsidP="00777BC0">
      <w:pPr>
        <w:pStyle w:val="a3"/>
        <w:ind w:left="708" w:firstLine="708"/>
        <w:rPr>
          <w:rFonts w:ascii="Times New Roman" w:hAnsi="Times New Roman"/>
          <w:sz w:val="24"/>
          <w:szCs w:val="24"/>
        </w:rPr>
      </w:pPr>
      <w:r w:rsidRPr="0029585D">
        <w:rPr>
          <w:rFonts w:ascii="Times New Roman" w:hAnsi="Times New Roman"/>
          <w:sz w:val="24"/>
          <w:szCs w:val="24"/>
        </w:rPr>
        <w:t xml:space="preserve">Готовимся к выполнению нормативов ГТО. 1 – 11 классы.  </w:t>
      </w:r>
      <w:proofErr w:type="spellStart"/>
      <w:r w:rsidRPr="0029585D">
        <w:rPr>
          <w:rFonts w:ascii="Times New Roman" w:hAnsi="Times New Roman"/>
          <w:sz w:val="24"/>
          <w:szCs w:val="24"/>
        </w:rPr>
        <w:t>Погадаев</w:t>
      </w:r>
      <w:proofErr w:type="spellEnd"/>
      <w:r w:rsidRPr="0029585D">
        <w:rPr>
          <w:rFonts w:ascii="Times New Roman" w:hAnsi="Times New Roman"/>
          <w:sz w:val="24"/>
          <w:szCs w:val="24"/>
        </w:rPr>
        <w:t xml:space="preserve"> Г.И. изд. «Дрофа»</w:t>
      </w:r>
    </w:p>
    <w:p w:rsidR="00A521E7" w:rsidRDefault="00A521E7" w:rsidP="00947AAA">
      <w:pPr>
        <w:pStyle w:val="a3"/>
        <w:ind w:left="708" w:firstLine="708"/>
        <w:rPr>
          <w:rFonts w:ascii="Times New Roman" w:hAnsi="Times New Roman"/>
          <w:sz w:val="24"/>
          <w:szCs w:val="24"/>
        </w:rPr>
      </w:pPr>
      <w:r w:rsidRPr="0029585D">
        <w:rPr>
          <w:rFonts w:ascii="Times New Roman" w:hAnsi="Times New Roman"/>
          <w:sz w:val="24"/>
          <w:szCs w:val="24"/>
        </w:rPr>
        <w:t xml:space="preserve">Методика и критерии оценки уровня физической подготовленности обучающихся общеобразовательной школы.  Сборник упражнений для тестирования. Ростов-на Дону </w:t>
      </w:r>
    </w:p>
    <w:p w:rsidR="003A40F6" w:rsidRPr="0029585D" w:rsidRDefault="003A40F6" w:rsidP="00777BC0">
      <w:pPr>
        <w:pStyle w:val="a3"/>
        <w:rPr>
          <w:rFonts w:ascii="Times New Roman" w:hAnsi="Times New Roman"/>
          <w:sz w:val="24"/>
          <w:szCs w:val="24"/>
        </w:rPr>
      </w:pPr>
    </w:p>
    <w:p w:rsidR="00A521E7" w:rsidRPr="004272EB" w:rsidRDefault="00A521E7" w:rsidP="00A521E7">
      <w:pPr>
        <w:spacing w:after="0"/>
        <w:rPr>
          <w:lang w:val="ru-RU"/>
        </w:rPr>
      </w:pPr>
    </w:p>
    <w:p w:rsidR="00A521E7" w:rsidRDefault="00A521E7" w:rsidP="003A40F6">
      <w:pPr>
        <w:pStyle w:val="a3"/>
        <w:jc w:val="center"/>
        <w:rPr>
          <w:rFonts w:ascii="Times New Roman" w:hAnsi="Times New Roman"/>
          <w:b/>
          <w:sz w:val="24"/>
          <w:szCs w:val="24"/>
        </w:rPr>
      </w:pPr>
      <w:r w:rsidRPr="004272EB">
        <w:rPr>
          <w:rFonts w:ascii="Times New Roman" w:hAnsi="Times New Roman"/>
          <w:b/>
          <w:sz w:val="24"/>
          <w:szCs w:val="24"/>
        </w:rPr>
        <w:t>ЦИФРОВЫЕ ОБРАЗОВАТЕЛЬНЫЕ РЕСУРСЫ И РЕСУРСЫ СЕТИ ИНТЕРНЕТ</w:t>
      </w:r>
    </w:p>
    <w:p w:rsidR="00A521E7" w:rsidRPr="004272EB" w:rsidRDefault="00A521E7" w:rsidP="00A521E7">
      <w:pPr>
        <w:pStyle w:val="a3"/>
        <w:rPr>
          <w:rFonts w:ascii="Times New Roman" w:hAnsi="Times New Roman"/>
          <w:b/>
          <w:sz w:val="24"/>
          <w:szCs w:val="24"/>
        </w:rPr>
      </w:pPr>
    </w:p>
    <w:p w:rsidR="00A521E7" w:rsidRPr="004272EB" w:rsidRDefault="00777BC0" w:rsidP="00A521E7">
      <w:pPr>
        <w:pStyle w:val="a3"/>
        <w:rPr>
          <w:rFonts w:ascii="Times New Roman" w:hAnsi="Times New Roman"/>
          <w:b/>
          <w:sz w:val="24"/>
          <w:szCs w:val="24"/>
        </w:rPr>
      </w:pPr>
      <w:hyperlink r:id="rId88" w:history="1">
        <w:r w:rsidR="00A521E7" w:rsidRPr="004272EB">
          <w:rPr>
            <w:rStyle w:val="a5"/>
            <w:rFonts w:ascii="Times New Roman" w:hAnsi="Times New Roman"/>
            <w:color w:val="23527C"/>
            <w:sz w:val="24"/>
            <w:szCs w:val="24"/>
            <w:lang w:val="en-US"/>
          </w:rPr>
          <w:t>https</w:t>
        </w:r>
        <w:r w:rsidR="00A521E7" w:rsidRPr="004272EB">
          <w:rPr>
            <w:rStyle w:val="a5"/>
            <w:rFonts w:ascii="Times New Roman" w:hAnsi="Times New Roman"/>
            <w:color w:val="23527C"/>
            <w:sz w:val="24"/>
            <w:szCs w:val="24"/>
          </w:rPr>
          <w:t>://</w:t>
        </w:r>
        <w:proofErr w:type="spellStart"/>
        <w:r w:rsidR="00A521E7" w:rsidRPr="004272EB">
          <w:rPr>
            <w:rStyle w:val="a5"/>
            <w:rFonts w:ascii="Times New Roman" w:hAnsi="Times New Roman"/>
            <w:color w:val="23527C"/>
            <w:sz w:val="24"/>
            <w:szCs w:val="24"/>
            <w:lang w:val="en-US"/>
          </w:rPr>
          <w:t>resh</w:t>
        </w:r>
        <w:proofErr w:type="spellEnd"/>
        <w:r w:rsidR="00A521E7" w:rsidRPr="004272EB">
          <w:rPr>
            <w:rStyle w:val="a5"/>
            <w:rFonts w:ascii="Times New Roman" w:hAnsi="Times New Roman"/>
            <w:color w:val="23527C"/>
            <w:sz w:val="24"/>
            <w:szCs w:val="24"/>
          </w:rPr>
          <w:t>.</w:t>
        </w:r>
        <w:proofErr w:type="spellStart"/>
        <w:r w:rsidR="00A521E7" w:rsidRPr="004272EB">
          <w:rPr>
            <w:rStyle w:val="a5"/>
            <w:rFonts w:ascii="Times New Roman" w:hAnsi="Times New Roman"/>
            <w:color w:val="23527C"/>
            <w:sz w:val="24"/>
            <w:szCs w:val="24"/>
            <w:lang w:val="en-US"/>
          </w:rPr>
          <w:t>edu</w:t>
        </w:r>
        <w:proofErr w:type="spellEnd"/>
        <w:r w:rsidR="00A521E7" w:rsidRPr="004272EB">
          <w:rPr>
            <w:rStyle w:val="a5"/>
            <w:rFonts w:ascii="Times New Roman" w:hAnsi="Times New Roman"/>
            <w:color w:val="23527C"/>
            <w:sz w:val="24"/>
            <w:szCs w:val="24"/>
          </w:rPr>
          <w:t>.</w:t>
        </w:r>
        <w:proofErr w:type="spellStart"/>
        <w:r w:rsidR="00A521E7" w:rsidRPr="004272EB">
          <w:rPr>
            <w:rStyle w:val="a5"/>
            <w:rFonts w:ascii="Times New Roman" w:hAnsi="Times New Roman"/>
            <w:color w:val="23527C"/>
            <w:sz w:val="24"/>
            <w:szCs w:val="24"/>
            <w:lang w:val="en-US"/>
          </w:rPr>
          <w:t>ru</w:t>
        </w:r>
        <w:proofErr w:type="spellEnd"/>
        <w:r w:rsidR="00A521E7" w:rsidRPr="004272EB">
          <w:rPr>
            <w:rStyle w:val="a5"/>
            <w:rFonts w:ascii="Times New Roman" w:hAnsi="Times New Roman"/>
            <w:color w:val="23527C"/>
            <w:sz w:val="24"/>
            <w:szCs w:val="24"/>
          </w:rPr>
          <w:t>/</w:t>
        </w:r>
      </w:hyperlink>
    </w:p>
    <w:p w:rsidR="00A521E7" w:rsidRPr="004272EB" w:rsidRDefault="00777BC0" w:rsidP="00A521E7">
      <w:pPr>
        <w:pStyle w:val="a3"/>
        <w:rPr>
          <w:rFonts w:ascii="Times New Roman" w:hAnsi="Times New Roman"/>
          <w:color w:val="000000"/>
          <w:sz w:val="24"/>
          <w:szCs w:val="24"/>
          <w:u w:val="single"/>
          <w:shd w:val="clear" w:color="auto" w:fill="FFFFFF"/>
        </w:rPr>
      </w:pPr>
      <w:hyperlink r:id="rId89" w:history="1">
        <w:r w:rsidR="00A521E7" w:rsidRPr="004272EB">
          <w:rPr>
            <w:rStyle w:val="a5"/>
            <w:rFonts w:ascii="Times New Roman" w:hAnsi="Times New Roman"/>
            <w:sz w:val="24"/>
            <w:szCs w:val="24"/>
          </w:rPr>
          <w:t>http://www.fizkulturavshkole.ru/</w:t>
        </w:r>
      </w:hyperlink>
    </w:p>
    <w:p w:rsidR="00A521E7" w:rsidRPr="004272EB" w:rsidRDefault="00777BC0" w:rsidP="00A521E7">
      <w:pPr>
        <w:pStyle w:val="a3"/>
        <w:rPr>
          <w:rFonts w:ascii="Times New Roman" w:hAnsi="Times New Roman"/>
          <w:color w:val="000000"/>
          <w:sz w:val="24"/>
          <w:szCs w:val="24"/>
          <w:u w:val="single"/>
        </w:rPr>
      </w:pPr>
      <w:hyperlink r:id="rId90" w:history="1">
        <w:r w:rsidR="00A521E7" w:rsidRPr="004272EB">
          <w:rPr>
            <w:rStyle w:val="a5"/>
            <w:rFonts w:ascii="Times New Roman" w:hAnsi="Times New Roman"/>
            <w:sz w:val="24"/>
            <w:szCs w:val="24"/>
          </w:rPr>
          <w:t>http://fizkultura-na5.ru/</w:t>
        </w:r>
      </w:hyperlink>
      <w:r w:rsidR="00A521E7" w:rsidRPr="004272EB">
        <w:rPr>
          <w:rFonts w:ascii="Times New Roman" w:hAnsi="Times New Roman"/>
          <w:color w:val="000000"/>
          <w:sz w:val="24"/>
          <w:szCs w:val="24"/>
          <w:u w:val="single"/>
        </w:rPr>
        <w:t xml:space="preserve"> </w:t>
      </w:r>
    </w:p>
    <w:p w:rsidR="00A521E7" w:rsidRPr="004272EB" w:rsidRDefault="00777BC0" w:rsidP="00A521E7">
      <w:pPr>
        <w:pStyle w:val="a3"/>
        <w:rPr>
          <w:rStyle w:val="a5"/>
          <w:rFonts w:ascii="Times New Roman" w:hAnsi="Times New Roman"/>
          <w:sz w:val="24"/>
          <w:szCs w:val="24"/>
        </w:rPr>
      </w:pPr>
      <w:hyperlink r:id="rId91" w:history="1">
        <w:r w:rsidR="00A521E7" w:rsidRPr="004272EB">
          <w:rPr>
            <w:rStyle w:val="a5"/>
            <w:rFonts w:ascii="Times New Roman" w:hAnsi="Times New Roman"/>
            <w:sz w:val="24"/>
            <w:szCs w:val="24"/>
          </w:rPr>
          <w:t>https://videouroki.net/razrabotki/fizkultura/videouroki-6/</w:t>
        </w:r>
      </w:hyperlink>
    </w:p>
    <w:p w:rsidR="00A521E7" w:rsidRPr="004272EB" w:rsidRDefault="00A521E7" w:rsidP="003A40F6">
      <w:pPr>
        <w:pStyle w:val="a3"/>
        <w:rPr>
          <w:rFonts w:ascii="Times New Roman" w:hAnsi="Times New Roman"/>
          <w:sz w:val="24"/>
          <w:szCs w:val="24"/>
        </w:rPr>
        <w:sectPr w:rsidR="00A521E7" w:rsidRPr="004272EB" w:rsidSect="00A521E7">
          <w:type w:val="nextColumn"/>
          <w:pgSz w:w="11906" w:h="16383"/>
          <w:pgMar w:top="851" w:right="851" w:bottom="851" w:left="851" w:header="720" w:footer="720" w:gutter="0"/>
          <w:cols w:space="720"/>
        </w:sectPr>
      </w:pPr>
      <w:r w:rsidRPr="005F6F4D">
        <w:rPr>
          <w:rFonts w:ascii="Times New Roman" w:hAnsi="Times New Roman"/>
          <w:sz w:val="24"/>
          <w:szCs w:val="24"/>
        </w:rPr>
        <w:t>ht</w:t>
      </w:r>
      <w:r w:rsidR="003A40F6">
        <w:rPr>
          <w:rFonts w:ascii="Times New Roman" w:hAnsi="Times New Roman"/>
          <w:sz w:val="24"/>
          <w:szCs w:val="24"/>
        </w:rPr>
        <w:t>tps://konspekteka.ru/fizkultur</w:t>
      </w:r>
    </w:p>
    <w:bookmarkEnd w:id="9"/>
    <w:p w:rsidR="003A40F6" w:rsidRPr="003A40F6" w:rsidRDefault="003A40F6" w:rsidP="003A40F6">
      <w:pPr>
        <w:pStyle w:val="a3"/>
        <w:jc w:val="center"/>
        <w:rPr>
          <w:rFonts w:ascii="Times New Roman" w:hAnsi="Times New Roman"/>
          <w:b/>
        </w:rPr>
      </w:pPr>
      <w:r w:rsidRPr="003A40F6">
        <w:rPr>
          <w:rFonts w:ascii="Times New Roman" w:hAnsi="Times New Roman"/>
          <w:b/>
        </w:rPr>
        <w:lastRenderedPageBreak/>
        <w:t>МАТЕРИ</w:t>
      </w:r>
      <w:bookmarkStart w:id="10" w:name="_GoBack"/>
      <w:bookmarkEnd w:id="10"/>
      <w:r w:rsidRPr="003A40F6">
        <w:rPr>
          <w:rFonts w:ascii="Times New Roman" w:hAnsi="Times New Roman"/>
          <w:b/>
        </w:rPr>
        <w:t>АЛЬНО-ТЕХНИЧЕСКОЕ ОБЕСПЕЧЕНИЕ ОБРАЗОВАТЕЛЬНОГО ПРОЦЕССА</w:t>
      </w:r>
    </w:p>
    <w:p w:rsidR="00A521E7" w:rsidRPr="005F6F4D" w:rsidRDefault="00A521E7" w:rsidP="00A521E7">
      <w:pPr>
        <w:pStyle w:val="a3"/>
        <w:rPr>
          <w:rFonts w:ascii="Times New Roman" w:hAnsi="Times New Roman"/>
          <w:b/>
          <w:sz w:val="24"/>
          <w:szCs w:val="24"/>
        </w:rPr>
      </w:pPr>
      <w:r>
        <w:rPr>
          <w:rFonts w:ascii="Times New Roman" w:hAnsi="Times New Roman"/>
          <w:b/>
          <w:color w:val="000000"/>
          <w:sz w:val="24"/>
          <w:szCs w:val="24"/>
        </w:rPr>
        <w:t xml:space="preserve">Учебное оборудование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Компьютерный стол</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 xml:space="preserve">Компьютер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 xml:space="preserve">Монитор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 xml:space="preserve">Принтер </w:t>
      </w:r>
    </w:p>
    <w:p w:rsidR="00A521E7" w:rsidRPr="005F6F4D" w:rsidRDefault="003A40F6" w:rsidP="003A40F6">
      <w:pPr>
        <w:pStyle w:val="a3"/>
        <w:rPr>
          <w:rFonts w:ascii="Times New Roman" w:hAnsi="Times New Roman"/>
          <w:b/>
          <w:sz w:val="24"/>
          <w:szCs w:val="24"/>
        </w:rPr>
      </w:pPr>
      <w:r>
        <w:rPr>
          <w:rFonts w:ascii="Times New Roman" w:hAnsi="Times New Roman"/>
          <w:b/>
          <w:color w:val="000000"/>
          <w:sz w:val="24"/>
          <w:szCs w:val="24"/>
        </w:rPr>
        <w:t xml:space="preserve"> Оборудование и инвентарь для проведения практических работ</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 xml:space="preserve"> Стенка</w:t>
      </w:r>
      <w:r w:rsidRPr="005F6F4D">
        <w:rPr>
          <w:rFonts w:ascii="Times New Roman" w:hAnsi="Times New Roman"/>
          <w:spacing w:val="-6"/>
          <w:sz w:val="24"/>
          <w:szCs w:val="24"/>
        </w:rPr>
        <w:t xml:space="preserve"> </w:t>
      </w:r>
      <w:r w:rsidRPr="005F6F4D">
        <w:rPr>
          <w:rFonts w:ascii="Times New Roman" w:hAnsi="Times New Roman"/>
          <w:sz w:val="24"/>
          <w:szCs w:val="24"/>
        </w:rPr>
        <w:t>гимнастическая</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 xml:space="preserve"> Бревно гимнастическое напольное</w:t>
      </w:r>
      <w:r w:rsidRPr="005F6F4D">
        <w:rPr>
          <w:rFonts w:ascii="Times New Roman" w:hAnsi="Times New Roman"/>
          <w:spacing w:val="-58"/>
          <w:sz w:val="24"/>
          <w:szCs w:val="24"/>
        </w:rPr>
        <w:t xml:space="preserve">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 xml:space="preserve"> Навесные брусья</w:t>
      </w:r>
    </w:p>
    <w:p w:rsidR="00A521E7" w:rsidRDefault="00A521E7" w:rsidP="00A521E7">
      <w:pPr>
        <w:pStyle w:val="a3"/>
        <w:rPr>
          <w:rFonts w:ascii="Times New Roman" w:hAnsi="Times New Roman"/>
          <w:spacing w:val="-58"/>
          <w:sz w:val="24"/>
          <w:szCs w:val="24"/>
        </w:rPr>
      </w:pPr>
      <w:r w:rsidRPr="005F6F4D">
        <w:rPr>
          <w:rFonts w:ascii="Times New Roman" w:hAnsi="Times New Roman"/>
          <w:sz w:val="24"/>
          <w:szCs w:val="24"/>
        </w:rPr>
        <w:t xml:space="preserve"> Комплект щитов баскетбольных с кольцами и сеткой</w:t>
      </w:r>
      <w:r>
        <w:rPr>
          <w:rFonts w:ascii="Times New Roman" w:hAnsi="Times New Roman"/>
          <w:spacing w:val="-58"/>
          <w:sz w:val="24"/>
          <w:szCs w:val="24"/>
        </w:rPr>
        <w:t xml:space="preserve"> </w:t>
      </w:r>
    </w:p>
    <w:p w:rsidR="00A521E7" w:rsidRPr="005F6F4D" w:rsidRDefault="00A521E7" w:rsidP="00A521E7">
      <w:pPr>
        <w:pStyle w:val="a3"/>
        <w:rPr>
          <w:rFonts w:ascii="Times New Roman" w:hAnsi="Times New Roman"/>
          <w:sz w:val="24"/>
          <w:szCs w:val="24"/>
        </w:rPr>
      </w:pPr>
      <w:r>
        <w:rPr>
          <w:rFonts w:ascii="Times New Roman" w:hAnsi="Times New Roman"/>
          <w:sz w:val="24"/>
          <w:szCs w:val="24"/>
        </w:rPr>
        <w:t xml:space="preserve"> </w:t>
      </w:r>
      <w:r w:rsidRPr="005F6F4D">
        <w:rPr>
          <w:rFonts w:ascii="Times New Roman" w:hAnsi="Times New Roman"/>
          <w:sz w:val="24"/>
          <w:szCs w:val="24"/>
        </w:rPr>
        <w:t>Канат для лазания</w:t>
      </w:r>
    </w:p>
    <w:p w:rsidR="00A521E7" w:rsidRPr="005F6F4D" w:rsidRDefault="00A521E7" w:rsidP="00A521E7">
      <w:pPr>
        <w:pStyle w:val="a3"/>
        <w:rPr>
          <w:rFonts w:ascii="Times New Roman" w:hAnsi="Times New Roman"/>
          <w:sz w:val="24"/>
          <w:szCs w:val="24"/>
        </w:rPr>
      </w:pPr>
      <w:r>
        <w:rPr>
          <w:rFonts w:ascii="Times New Roman" w:hAnsi="Times New Roman"/>
          <w:sz w:val="24"/>
          <w:szCs w:val="24"/>
        </w:rPr>
        <w:t xml:space="preserve"> Канат для перетягивания</w:t>
      </w:r>
    </w:p>
    <w:p w:rsidR="00A521E7" w:rsidRDefault="00A521E7" w:rsidP="00A521E7">
      <w:pPr>
        <w:pStyle w:val="a3"/>
        <w:rPr>
          <w:rFonts w:ascii="Times New Roman" w:hAnsi="Times New Roman"/>
          <w:spacing w:val="1"/>
          <w:sz w:val="24"/>
          <w:szCs w:val="24"/>
        </w:rPr>
      </w:pPr>
      <w:r>
        <w:rPr>
          <w:rFonts w:ascii="Times New Roman" w:hAnsi="Times New Roman"/>
          <w:spacing w:val="-58"/>
          <w:sz w:val="24"/>
          <w:szCs w:val="24"/>
        </w:rPr>
        <w:t xml:space="preserve">    </w:t>
      </w:r>
      <w:r w:rsidRPr="005F6F4D">
        <w:rPr>
          <w:rFonts w:ascii="Times New Roman" w:hAnsi="Times New Roman"/>
          <w:sz w:val="24"/>
          <w:szCs w:val="24"/>
        </w:rPr>
        <w:t>Маты гимнастические</w:t>
      </w:r>
      <w:r w:rsidRPr="005F6F4D">
        <w:rPr>
          <w:rFonts w:ascii="Times New Roman" w:hAnsi="Times New Roman"/>
          <w:spacing w:val="1"/>
          <w:sz w:val="24"/>
          <w:szCs w:val="24"/>
        </w:rPr>
        <w:t xml:space="preserve">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Дорожка для прыжков в длину с места</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Рулетка</w:t>
      </w:r>
      <w:r w:rsidRPr="005F6F4D">
        <w:rPr>
          <w:rFonts w:ascii="Times New Roman" w:hAnsi="Times New Roman"/>
          <w:spacing w:val="-1"/>
          <w:sz w:val="24"/>
          <w:szCs w:val="24"/>
        </w:rPr>
        <w:t xml:space="preserve"> </w:t>
      </w:r>
      <w:r w:rsidRPr="005F6F4D">
        <w:rPr>
          <w:rFonts w:ascii="Times New Roman" w:hAnsi="Times New Roman"/>
          <w:sz w:val="24"/>
          <w:szCs w:val="24"/>
        </w:rPr>
        <w:t>измерительная</w:t>
      </w:r>
      <w:r w:rsidRPr="005F6F4D">
        <w:rPr>
          <w:rFonts w:ascii="Times New Roman" w:hAnsi="Times New Roman"/>
          <w:spacing w:val="-1"/>
          <w:sz w:val="24"/>
          <w:szCs w:val="24"/>
        </w:rPr>
        <w:t xml:space="preserve"> </w:t>
      </w:r>
      <w:r w:rsidRPr="005F6F4D">
        <w:rPr>
          <w:rFonts w:ascii="Times New Roman" w:hAnsi="Times New Roman"/>
          <w:sz w:val="24"/>
          <w:szCs w:val="24"/>
        </w:rPr>
        <w:t>(10</w:t>
      </w:r>
      <w:r w:rsidRPr="005F6F4D">
        <w:rPr>
          <w:rFonts w:ascii="Times New Roman" w:hAnsi="Times New Roman"/>
          <w:spacing w:val="-1"/>
          <w:sz w:val="24"/>
          <w:szCs w:val="24"/>
        </w:rPr>
        <w:t xml:space="preserve"> </w:t>
      </w:r>
      <w:r w:rsidRPr="005F6F4D">
        <w:rPr>
          <w:rFonts w:ascii="Times New Roman" w:hAnsi="Times New Roman"/>
          <w:sz w:val="24"/>
          <w:szCs w:val="24"/>
        </w:rPr>
        <w:t>м)</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Сетка для переноса и хранения мячей</w:t>
      </w:r>
    </w:p>
    <w:p w:rsidR="00A521E7" w:rsidRDefault="00A521E7" w:rsidP="00A521E7">
      <w:pPr>
        <w:pStyle w:val="a3"/>
        <w:rPr>
          <w:rFonts w:ascii="Times New Roman" w:hAnsi="Times New Roman"/>
          <w:sz w:val="24"/>
          <w:szCs w:val="24"/>
        </w:rPr>
      </w:pPr>
      <w:r w:rsidRPr="005F6F4D">
        <w:rPr>
          <w:rFonts w:ascii="Times New Roman" w:hAnsi="Times New Roman"/>
          <w:sz w:val="24"/>
          <w:szCs w:val="24"/>
        </w:rPr>
        <w:t>Стойки</w:t>
      </w:r>
      <w:r w:rsidRPr="005F6F4D">
        <w:rPr>
          <w:rFonts w:ascii="Times New Roman" w:hAnsi="Times New Roman"/>
          <w:spacing w:val="-7"/>
          <w:sz w:val="24"/>
          <w:szCs w:val="24"/>
        </w:rPr>
        <w:t xml:space="preserve"> </w:t>
      </w:r>
      <w:r w:rsidRPr="005F6F4D">
        <w:rPr>
          <w:rFonts w:ascii="Times New Roman" w:hAnsi="Times New Roman"/>
          <w:sz w:val="24"/>
          <w:szCs w:val="24"/>
        </w:rPr>
        <w:t>волейбольные</w:t>
      </w:r>
      <w:r w:rsidRPr="005F6F4D">
        <w:rPr>
          <w:rFonts w:ascii="Times New Roman" w:hAnsi="Times New Roman"/>
          <w:spacing w:val="-7"/>
          <w:sz w:val="24"/>
          <w:szCs w:val="24"/>
        </w:rPr>
        <w:t xml:space="preserve"> </w:t>
      </w:r>
      <w:r w:rsidRPr="005F6F4D">
        <w:rPr>
          <w:rFonts w:ascii="Times New Roman" w:hAnsi="Times New Roman"/>
          <w:sz w:val="24"/>
          <w:szCs w:val="24"/>
        </w:rPr>
        <w:t>универсальные</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Сетка</w:t>
      </w:r>
      <w:r w:rsidRPr="005F6F4D">
        <w:rPr>
          <w:rFonts w:ascii="Times New Roman" w:hAnsi="Times New Roman"/>
          <w:spacing w:val="-1"/>
          <w:sz w:val="24"/>
          <w:szCs w:val="24"/>
        </w:rPr>
        <w:t xml:space="preserve"> </w:t>
      </w:r>
      <w:r w:rsidRPr="005F6F4D">
        <w:rPr>
          <w:rFonts w:ascii="Times New Roman" w:hAnsi="Times New Roman"/>
          <w:sz w:val="24"/>
          <w:szCs w:val="24"/>
        </w:rPr>
        <w:t>волейбольная</w:t>
      </w:r>
    </w:p>
    <w:p w:rsidR="00A521E7" w:rsidRPr="005F6F4D" w:rsidRDefault="00A521E7" w:rsidP="00A521E7">
      <w:pPr>
        <w:pStyle w:val="a3"/>
        <w:rPr>
          <w:rFonts w:ascii="Times New Roman" w:hAnsi="Times New Roman"/>
          <w:sz w:val="24"/>
          <w:szCs w:val="24"/>
        </w:rPr>
      </w:pPr>
      <w:r w:rsidRPr="005F6F4D">
        <w:rPr>
          <w:rFonts w:ascii="Times New Roman" w:hAnsi="Times New Roman"/>
          <w:spacing w:val="1"/>
          <w:sz w:val="24"/>
          <w:szCs w:val="24"/>
        </w:rPr>
        <w:t>Табло перекидное</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Насос для накачивания мячей</w:t>
      </w:r>
      <w:r w:rsidRPr="005F6F4D">
        <w:rPr>
          <w:rFonts w:ascii="Times New Roman" w:hAnsi="Times New Roman"/>
          <w:spacing w:val="-58"/>
          <w:sz w:val="24"/>
          <w:szCs w:val="24"/>
        </w:rPr>
        <w:t xml:space="preserve"> </w:t>
      </w:r>
    </w:p>
    <w:p w:rsidR="00A521E7" w:rsidRPr="005F6F4D" w:rsidRDefault="00A521E7" w:rsidP="00A521E7">
      <w:pPr>
        <w:pStyle w:val="a3"/>
        <w:rPr>
          <w:rFonts w:ascii="Times New Roman" w:hAnsi="Times New Roman"/>
          <w:spacing w:val="1"/>
          <w:sz w:val="24"/>
          <w:szCs w:val="24"/>
        </w:rPr>
      </w:pPr>
      <w:r w:rsidRPr="005F6F4D">
        <w:rPr>
          <w:rFonts w:ascii="Times New Roman" w:hAnsi="Times New Roman"/>
          <w:sz w:val="24"/>
          <w:szCs w:val="24"/>
        </w:rPr>
        <w:t>Аптечка медицинская</w:t>
      </w:r>
      <w:r w:rsidRPr="005F6F4D">
        <w:rPr>
          <w:rFonts w:ascii="Times New Roman" w:hAnsi="Times New Roman"/>
          <w:spacing w:val="1"/>
          <w:sz w:val="24"/>
          <w:szCs w:val="24"/>
        </w:rPr>
        <w:t xml:space="preserve"> </w:t>
      </w:r>
    </w:p>
    <w:p w:rsidR="00A521E7" w:rsidRPr="004D21B5" w:rsidRDefault="00A521E7" w:rsidP="00A521E7">
      <w:pPr>
        <w:pStyle w:val="a3"/>
        <w:rPr>
          <w:rFonts w:ascii="Times New Roman" w:hAnsi="Times New Roman"/>
          <w:b/>
          <w:spacing w:val="1"/>
          <w:sz w:val="24"/>
          <w:szCs w:val="24"/>
        </w:rPr>
      </w:pPr>
      <w:r w:rsidRPr="004D21B5">
        <w:rPr>
          <w:rFonts w:ascii="Times New Roman" w:hAnsi="Times New Roman"/>
          <w:b/>
          <w:spacing w:val="1"/>
          <w:sz w:val="24"/>
          <w:szCs w:val="24"/>
        </w:rPr>
        <w:t>Раздаточный инвентарь</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Мяч набивной (1 кг, 2 кг)</w:t>
      </w:r>
    </w:p>
    <w:p w:rsidR="00A521E7" w:rsidRPr="005F6F4D" w:rsidRDefault="00A521E7" w:rsidP="00A521E7">
      <w:pPr>
        <w:pStyle w:val="a3"/>
        <w:rPr>
          <w:rFonts w:ascii="Times New Roman" w:hAnsi="Times New Roman"/>
          <w:spacing w:val="1"/>
          <w:sz w:val="24"/>
          <w:szCs w:val="24"/>
        </w:rPr>
      </w:pPr>
      <w:r w:rsidRPr="005F6F4D">
        <w:rPr>
          <w:rFonts w:ascii="Times New Roman" w:hAnsi="Times New Roman"/>
          <w:spacing w:val="-57"/>
          <w:sz w:val="24"/>
          <w:szCs w:val="24"/>
        </w:rPr>
        <w:t xml:space="preserve">     </w:t>
      </w:r>
      <w:r w:rsidRPr="005F6F4D">
        <w:rPr>
          <w:rFonts w:ascii="Times New Roman" w:hAnsi="Times New Roman"/>
          <w:sz w:val="24"/>
          <w:szCs w:val="24"/>
        </w:rPr>
        <w:t>Мяч малый (теннисный)</w:t>
      </w:r>
      <w:r w:rsidRPr="005F6F4D">
        <w:rPr>
          <w:rFonts w:ascii="Times New Roman" w:hAnsi="Times New Roman"/>
          <w:spacing w:val="1"/>
          <w:sz w:val="24"/>
          <w:szCs w:val="24"/>
        </w:rPr>
        <w:t xml:space="preserve"> </w:t>
      </w:r>
    </w:p>
    <w:p w:rsidR="00A521E7" w:rsidRPr="005F6F4D" w:rsidRDefault="00A521E7" w:rsidP="00A521E7">
      <w:pPr>
        <w:pStyle w:val="a3"/>
        <w:rPr>
          <w:rFonts w:ascii="Times New Roman" w:hAnsi="Times New Roman"/>
          <w:spacing w:val="-57"/>
          <w:sz w:val="24"/>
          <w:szCs w:val="24"/>
        </w:rPr>
      </w:pPr>
      <w:r w:rsidRPr="005F6F4D">
        <w:rPr>
          <w:rFonts w:ascii="Times New Roman" w:hAnsi="Times New Roman"/>
          <w:sz w:val="24"/>
          <w:szCs w:val="24"/>
        </w:rPr>
        <w:t>Скакалка</w:t>
      </w:r>
      <w:r w:rsidRPr="005F6F4D">
        <w:rPr>
          <w:rFonts w:ascii="Times New Roman" w:hAnsi="Times New Roman"/>
          <w:spacing w:val="-12"/>
          <w:sz w:val="24"/>
          <w:szCs w:val="24"/>
        </w:rPr>
        <w:t xml:space="preserve"> </w:t>
      </w:r>
      <w:r w:rsidRPr="005F6F4D">
        <w:rPr>
          <w:rFonts w:ascii="Times New Roman" w:hAnsi="Times New Roman"/>
          <w:sz w:val="24"/>
          <w:szCs w:val="24"/>
        </w:rPr>
        <w:t>гимнастическая</w:t>
      </w:r>
      <w:r w:rsidRPr="005F6F4D">
        <w:rPr>
          <w:rFonts w:ascii="Times New Roman" w:hAnsi="Times New Roman"/>
          <w:spacing w:val="-57"/>
          <w:sz w:val="24"/>
          <w:szCs w:val="24"/>
        </w:rPr>
        <w:t xml:space="preserve">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Палка гимнастическая</w:t>
      </w:r>
    </w:p>
    <w:p w:rsidR="00A521E7" w:rsidRPr="005F6F4D" w:rsidRDefault="00A521E7" w:rsidP="00A521E7">
      <w:pPr>
        <w:pStyle w:val="a3"/>
        <w:rPr>
          <w:rFonts w:ascii="Times New Roman" w:hAnsi="Times New Roman"/>
          <w:spacing w:val="1"/>
          <w:sz w:val="24"/>
          <w:szCs w:val="24"/>
        </w:rPr>
      </w:pPr>
      <w:r w:rsidRPr="005F6F4D">
        <w:rPr>
          <w:rFonts w:ascii="Times New Roman" w:hAnsi="Times New Roman"/>
          <w:sz w:val="24"/>
          <w:szCs w:val="24"/>
        </w:rPr>
        <w:t>Обруч гимнастический</w:t>
      </w:r>
      <w:r w:rsidRPr="005F6F4D">
        <w:rPr>
          <w:rFonts w:ascii="Times New Roman" w:hAnsi="Times New Roman"/>
          <w:spacing w:val="1"/>
          <w:sz w:val="24"/>
          <w:szCs w:val="24"/>
        </w:rPr>
        <w:t xml:space="preserve"> </w:t>
      </w:r>
    </w:p>
    <w:p w:rsidR="00A521E7" w:rsidRDefault="00A521E7" w:rsidP="00A521E7">
      <w:pPr>
        <w:pStyle w:val="a3"/>
        <w:rPr>
          <w:rFonts w:ascii="Times New Roman" w:hAnsi="Times New Roman"/>
          <w:sz w:val="24"/>
          <w:szCs w:val="24"/>
        </w:rPr>
      </w:pPr>
      <w:r>
        <w:rPr>
          <w:rFonts w:ascii="Times New Roman" w:hAnsi="Times New Roman"/>
          <w:sz w:val="24"/>
          <w:szCs w:val="24"/>
        </w:rPr>
        <w:t>Ракетки для бадминтона</w:t>
      </w:r>
    </w:p>
    <w:p w:rsidR="00A521E7" w:rsidRPr="005F6F4D" w:rsidRDefault="00A521E7" w:rsidP="00A521E7">
      <w:pPr>
        <w:pStyle w:val="a3"/>
        <w:rPr>
          <w:rFonts w:ascii="Times New Roman" w:hAnsi="Times New Roman"/>
          <w:sz w:val="24"/>
          <w:szCs w:val="24"/>
        </w:rPr>
      </w:pPr>
      <w:r>
        <w:rPr>
          <w:rFonts w:ascii="Times New Roman" w:hAnsi="Times New Roman"/>
          <w:sz w:val="24"/>
          <w:szCs w:val="24"/>
        </w:rPr>
        <w:t>Ракетки для настольного тенниса</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Мяч для метания 150г, 250г</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Граната 500г, 700г</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Гантели наборные 6 кг, 10 кг</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Фишки разметочные</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 xml:space="preserve">Манишки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Мячи волейбольные</w:t>
      </w:r>
      <w:r w:rsidRPr="005F6F4D">
        <w:rPr>
          <w:rFonts w:ascii="Times New Roman" w:hAnsi="Times New Roman"/>
          <w:spacing w:val="-58"/>
          <w:sz w:val="24"/>
          <w:szCs w:val="24"/>
        </w:rPr>
        <w:t xml:space="preserve">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Мячи футбольные</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Мячи баскетбольные</w:t>
      </w:r>
    </w:p>
    <w:p w:rsidR="00A521E7" w:rsidRDefault="00A521E7" w:rsidP="00A521E7">
      <w:pPr>
        <w:pStyle w:val="a3"/>
        <w:rPr>
          <w:rFonts w:ascii="Times New Roman" w:hAnsi="Times New Roman"/>
          <w:sz w:val="24"/>
          <w:szCs w:val="24"/>
        </w:rPr>
      </w:pPr>
      <w:r w:rsidRPr="005F6F4D">
        <w:rPr>
          <w:rFonts w:ascii="Times New Roman" w:hAnsi="Times New Roman"/>
          <w:sz w:val="24"/>
          <w:szCs w:val="24"/>
        </w:rPr>
        <w:t>Номера нагрудные</w:t>
      </w:r>
    </w:p>
    <w:p w:rsidR="00A521E7" w:rsidRDefault="00A521E7" w:rsidP="00A521E7">
      <w:pPr>
        <w:pStyle w:val="a3"/>
        <w:rPr>
          <w:rFonts w:ascii="Times New Roman" w:hAnsi="Times New Roman"/>
          <w:sz w:val="24"/>
          <w:szCs w:val="24"/>
        </w:rPr>
      </w:pPr>
      <w:r>
        <w:rPr>
          <w:rFonts w:ascii="Times New Roman" w:hAnsi="Times New Roman"/>
          <w:sz w:val="24"/>
          <w:szCs w:val="24"/>
        </w:rPr>
        <w:t>Шахматы</w:t>
      </w:r>
    </w:p>
    <w:p w:rsidR="00A521E7" w:rsidRDefault="00A521E7" w:rsidP="00A521E7">
      <w:pPr>
        <w:pStyle w:val="a3"/>
        <w:rPr>
          <w:rFonts w:ascii="Times New Roman" w:hAnsi="Times New Roman"/>
          <w:sz w:val="24"/>
          <w:szCs w:val="24"/>
        </w:rPr>
      </w:pPr>
      <w:r>
        <w:rPr>
          <w:rFonts w:ascii="Times New Roman" w:hAnsi="Times New Roman"/>
          <w:sz w:val="24"/>
          <w:szCs w:val="24"/>
        </w:rPr>
        <w:t xml:space="preserve">Шашки </w:t>
      </w:r>
    </w:p>
    <w:p w:rsidR="00A521E7" w:rsidRPr="005F6F4D" w:rsidRDefault="00A521E7" w:rsidP="00A521E7">
      <w:pPr>
        <w:pStyle w:val="a3"/>
        <w:rPr>
          <w:rFonts w:ascii="Times New Roman" w:hAnsi="Times New Roman"/>
          <w:spacing w:val="1"/>
          <w:sz w:val="24"/>
          <w:szCs w:val="24"/>
        </w:rPr>
      </w:pPr>
      <w:r>
        <w:rPr>
          <w:rFonts w:ascii="Times New Roman" w:hAnsi="Times New Roman"/>
          <w:sz w:val="24"/>
          <w:szCs w:val="24"/>
        </w:rPr>
        <w:t xml:space="preserve">Дартс </w:t>
      </w:r>
      <w:r w:rsidRPr="005F6F4D">
        <w:rPr>
          <w:rFonts w:ascii="Times New Roman" w:hAnsi="Times New Roman"/>
          <w:spacing w:val="1"/>
          <w:sz w:val="24"/>
          <w:szCs w:val="24"/>
        </w:rPr>
        <w:t xml:space="preserve"> </w:t>
      </w:r>
    </w:p>
    <w:p w:rsidR="00A521E7" w:rsidRPr="002A0723" w:rsidRDefault="00A521E7" w:rsidP="00A521E7">
      <w:pPr>
        <w:pStyle w:val="a3"/>
        <w:rPr>
          <w:rFonts w:ascii="Times New Roman" w:hAnsi="Times New Roman"/>
          <w:b/>
          <w:spacing w:val="1"/>
          <w:sz w:val="24"/>
          <w:szCs w:val="24"/>
        </w:rPr>
      </w:pPr>
      <w:r w:rsidRPr="002A0723">
        <w:rPr>
          <w:rFonts w:ascii="Times New Roman" w:hAnsi="Times New Roman"/>
          <w:b/>
          <w:sz w:val="24"/>
          <w:szCs w:val="24"/>
        </w:rPr>
        <w:t>Спортивные залы (кабинеты)</w:t>
      </w:r>
      <w:r w:rsidRPr="002A0723">
        <w:rPr>
          <w:rFonts w:ascii="Times New Roman" w:hAnsi="Times New Roman"/>
          <w:b/>
          <w:spacing w:val="1"/>
          <w:sz w:val="24"/>
          <w:szCs w:val="24"/>
        </w:rPr>
        <w:t xml:space="preserve"> </w:t>
      </w:r>
    </w:p>
    <w:p w:rsidR="00A521E7" w:rsidRPr="005F6F4D" w:rsidRDefault="00A521E7" w:rsidP="00A521E7">
      <w:pPr>
        <w:pStyle w:val="a3"/>
        <w:rPr>
          <w:rFonts w:ascii="Times New Roman" w:hAnsi="Times New Roman"/>
          <w:spacing w:val="1"/>
          <w:sz w:val="24"/>
          <w:szCs w:val="24"/>
        </w:rPr>
      </w:pPr>
      <w:r w:rsidRPr="005F6F4D">
        <w:rPr>
          <w:rFonts w:ascii="Times New Roman" w:hAnsi="Times New Roman"/>
          <w:sz w:val="24"/>
          <w:szCs w:val="24"/>
        </w:rPr>
        <w:t xml:space="preserve">Спортивный зал </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Кабинет</w:t>
      </w:r>
      <w:r w:rsidRPr="005F6F4D">
        <w:rPr>
          <w:rFonts w:ascii="Times New Roman" w:hAnsi="Times New Roman"/>
          <w:spacing w:val="-5"/>
          <w:sz w:val="24"/>
          <w:szCs w:val="24"/>
        </w:rPr>
        <w:t xml:space="preserve"> </w:t>
      </w:r>
      <w:r w:rsidRPr="005F6F4D">
        <w:rPr>
          <w:rFonts w:ascii="Times New Roman" w:hAnsi="Times New Roman"/>
          <w:sz w:val="24"/>
          <w:szCs w:val="24"/>
        </w:rPr>
        <w:t>учителя</w:t>
      </w:r>
    </w:p>
    <w:p w:rsidR="00A521E7" w:rsidRPr="005F6F4D" w:rsidRDefault="00A521E7" w:rsidP="00A521E7">
      <w:pPr>
        <w:pStyle w:val="a3"/>
        <w:rPr>
          <w:rFonts w:ascii="Times New Roman" w:hAnsi="Times New Roman"/>
          <w:spacing w:val="-58"/>
          <w:sz w:val="24"/>
          <w:szCs w:val="24"/>
        </w:rPr>
      </w:pPr>
      <w:r w:rsidRPr="005F6F4D">
        <w:rPr>
          <w:rFonts w:ascii="Times New Roman" w:hAnsi="Times New Roman"/>
          <w:sz w:val="24"/>
          <w:szCs w:val="24"/>
        </w:rPr>
        <w:t>Подсобное помещение для хранения инвентаря и оборудования</w:t>
      </w:r>
      <w:r w:rsidRPr="005F6F4D">
        <w:rPr>
          <w:rFonts w:ascii="Times New Roman" w:hAnsi="Times New Roman"/>
          <w:spacing w:val="-58"/>
          <w:sz w:val="24"/>
          <w:szCs w:val="24"/>
        </w:rPr>
        <w:t xml:space="preserve"> </w:t>
      </w:r>
    </w:p>
    <w:p w:rsidR="00A521E7" w:rsidRPr="002A0723" w:rsidRDefault="00A521E7" w:rsidP="00A521E7">
      <w:pPr>
        <w:pStyle w:val="a3"/>
        <w:rPr>
          <w:rFonts w:ascii="Times New Roman" w:hAnsi="Times New Roman"/>
          <w:b/>
          <w:sz w:val="24"/>
          <w:szCs w:val="24"/>
        </w:rPr>
      </w:pPr>
      <w:r w:rsidRPr="002A0723">
        <w:rPr>
          <w:rFonts w:ascii="Times New Roman" w:hAnsi="Times New Roman"/>
          <w:b/>
          <w:sz w:val="24"/>
          <w:szCs w:val="24"/>
        </w:rPr>
        <w:t>Пришкольный</w:t>
      </w:r>
      <w:r w:rsidRPr="002A0723">
        <w:rPr>
          <w:rFonts w:ascii="Times New Roman" w:hAnsi="Times New Roman"/>
          <w:b/>
          <w:spacing w:val="-1"/>
          <w:sz w:val="24"/>
          <w:szCs w:val="24"/>
        </w:rPr>
        <w:t xml:space="preserve"> </w:t>
      </w:r>
      <w:r w:rsidRPr="002A0723">
        <w:rPr>
          <w:rFonts w:ascii="Times New Roman" w:hAnsi="Times New Roman"/>
          <w:b/>
          <w:sz w:val="24"/>
          <w:szCs w:val="24"/>
        </w:rPr>
        <w:t>стадион (площадка)</w:t>
      </w:r>
    </w:p>
    <w:p w:rsidR="00A521E7" w:rsidRPr="005F6F4D" w:rsidRDefault="00A521E7" w:rsidP="00A521E7">
      <w:pPr>
        <w:pStyle w:val="a3"/>
        <w:rPr>
          <w:rFonts w:ascii="Times New Roman" w:hAnsi="Times New Roman"/>
          <w:spacing w:val="1"/>
          <w:sz w:val="24"/>
          <w:szCs w:val="24"/>
        </w:rPr>
      </w:pPr>
      <w:r w:rsidRPr="005F6F4D">
        <w:rPr>
          <w:rFonts w:ascii="Times New Roman" w:hAnsi="Times New Roman"/>
          <w:sz w:val="24"/>
          <w:szCs w:val="24"/>
        </w:rPr>
        <w:t>Круговая беговая дорожка</w:t>
      </w:r>
    </w:p>
    <w:p w:rsidR="00A521E7" w:rsidRPr="005F6F4D" w:rsidRDefault="00A521E7" w:rsidP="00A521E7">
      <w:pPr>
        <w:pStyle w:val="a3"/>
        <w:rPr>
          <w:rFonts w:ascii="Times New Roman" w:hAnsi="Times New Roman"/>
          <w:sz w:val="24"/>
          <w:szCs w:val="24"/>
        </w:rPr>
      </w:pPr>
      <w:r w:rsidRPr="005F6F4D">
        <w:rPr>
          <w:rFonts w:ascii="Times New Roman" w:hAnsi="Times New Roman"/>
          <w:sz w:val="24"/>
          <w:szCs w:val="24"/>
        </w:rPr>
        <w:t>Яма для прыжков в длину</w:t>
      </w:r>
    </w:p>
    <w:p w:rsidR="00A521E7" w:rsidRPr="005F6F4D" w:rsidRDefault="00A521E7" w:rsidP="00A521E7">
      <w:pPr>
        <w:pStyle w:val="a3"/>
        <w:rPr>
          <w:rFonts w:ascii="Times New Roman" w:hAnsi="Times New Roman"/>
          <w:spacing w:val="1"/>
          <w:sz w:val="24"/>
          <w:szCs w:val="24"/>
        </w:rPr>
      </w:pPr>
      <w:r w:rsidRPr="005F6F4D">
        <w:rPr>
          <w:rFonts w:ascii="Times New Roman" w:hAnsi="Times New Roman"/>
          <w:sz w:val="24"/>
          <w:szCs w:val="24"/>
        </w:rPr>
        <w:t>Площадки: универсальная (для игры в баскетбол, волейбол, мини футбол</w:t>
      </w:r>
      <w:r>
        <w:rPr>
          <w:rFonts w:ascii="Times New Roman" w:hAnsi="Times New Roman"/>
          <w:sz w:val="24"/>
          <w:szCs w:val="24"/>
        </w:rPr>
        <w:t>)</w:t>
      </w:r>
    </w:p>
    <w:p w:rsidR="00A521E7" w:rsidRPr="005F6F4D" w:rsidRDefault="00A521E7" w:rsidP="00A521E7">
      <w:pPr>
        <w:pStyle w:val="a3"/>
        <w:rPr>
          <w:rFonts w:ascii="Times New Roman" w:hAnsi="Times New Roman"/>
          <w:spacing w:val="1"/>
          <w:sz w:val="24"/>
          <w:szCs w:val="24"/>
        </w:rPr>
      </w:pPr>
      <w:r w:rsidRPr="005F6F4D">
        <w:rPr>
          <w:rFonts w:ascii="Times New Roman" w:hAnsi="Times New Roman"/>
          <w:spacing w:val="1"/>
          <w:sz w:val="24"/>
          <w:szCs w:val="24"/>
        </w:rPr>
        <w:t>Полоса препятствий</w:t>
      </w:r>
    </w:p>
    <w:p w:rsidR="00C311D8" w:rsidRPr="00EF718A" w:rsidRDefault="00A521E7" w:rsidP="00A521E7">
      <w:pPr>
        <w:pStyle w:val="a3"/>
        <w:rPr>
          <w:rFonts w:ascii="Times New Roman" w:hAnsi="Times New Roman" w:cs="Times New Roman"/>
          <w:sz w:val="24"/>
          <w:szCs w:val="24"/>
        </w:rPr>
      </w:pPr>
      <w:r>
        <w:rPr>
          <w:rFonts w:ascii="Times New Roman" w:hAnsi="Times New Roman"/>
          <w:spacing w:val="1"/>
          <w:sz w:val="24"/>
          <w:szCs w:val="24"/>
        </w:rPr>
        <w:t>Уличные тренажеры</w:t>
      </w:r>
    </w:p>
    <w:sectPr w:rsidR="00C311D8" w:rsidRPr="00EF718A" w:rsidSect="00947AAA">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8A"/>
    <w:rsid w:val="00160909"/>
    <w:rsid w:val="002A7782"/>
    <w:rsid w:val="00301B24"/>
    <w:rsid w:val="003A40F6"/>
    <w:rsid w:val="00661444"/>
    <w:rsid w:val="00777BC0"/>
    <w:rsid w:val="008E0054"/>
    <w:rsid w:val="008F5E7E"/>
    <w:rsid w:val="00947AAA"/>
    <w:rsid w:val="00A521E7"/>
    <w:rsid w:val="00A626A0"/>
    <w:rsid w:val="00AC7A65"/>
    <w:rsid w:val="00B55E82"/>
    <w:rsid w:val="00C311D8"/>
    <w:rsid w:val="00CF185A"/>
    <w:rsid w:val="00D674F4"/>
    <w:rsid w:val="00EC1E23"/>
    <w:rsid w:val="00EC5E91"/>
    <w:rsid w:val="00EF7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8791EB-BD5D-41FA-AAAE-2A0D6295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18A"/>
    <w:pPr>
      <w:spacing w:after="200" w:line="276" w:lineRule="auto"/>
    </w:pPr>
    <w:rPr>
      <w:lang w:val="en-US"/>
    </w:rPr>
  </w:style>
  <w:style w:type="paragraph" w:styleId="1">
    <w:name w:val="heading 1"/>
    <w:basedOn w:val="a"/>
    <w:next w:val="a"/>
    <w:link w:val="10"/>
    <w:uiPriority w:val="9"/>
    <w:qFormat/>
    <w:rsid w:val="00A521E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521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521E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521E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F718A"/>
    <w:pPr>
      <w:spacing w:after="0" w:line="240" w:lineRule="auto"/>
    </w:pPr>
  </w:style>
  <w:style w:type="character" w:customStyle="1" w:styleId="a4">
    <w:name w:val="Без интервала Знак"/>
    <w:link w:val="a3"/>
    <w:uiPriority w:val="99"/>
    <w:locked/>
    <w:rsid w:val="00EF718A"/>
  </w:style>
  <w:style w:type="character" w:styleId="a5">
    <w:name w:val="Hyperlink"/>
    <w:basedOn w:val="a0"/>
    <w:uiPriority w:val="99"/>
    <w:unhideWhenUsed/>
    <w:rsid w:val="00A521E7"/>
    <w:rPr>
      <w:color w:val="0563C1" w:themeColor="hyperlink"/>
      <w:u w:val="single"/>
    </w:rPr>
  </w:style>
  <w:style w:type="character" w:customStyle="1" w:styleId="10">
    <w:name w:val="Заголовок 1 Знак"/>
    <w:basedOn w:val="a0"/>
    <w:link w:val="1"/>
    <w:uiPriority w:val="9"/>
    <w:rsid w:val="00A521E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521E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521E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521E7"/>
    <w:rPr>
      <w:rFonts w:asciiTheme="majorHAnsi" w:eastAsiaTheme="majorEastAsia" w:hAnsiTheme="majorHAnsi" w:cstheme="majorBidi"/>
      <w:b/>
      <w:bCs/>
      <w:i/>
      <w:iCs/>
      <w:color w:val="5B9BD5" w:themeColor="accent1"/>
      <w:lang w:val="en-US"/>
    </w:rPr>
  </w:style>
  <w:style w:type="character" w:customStyle="1" w:styleId="a6">
    <w:name w:val="Верхний колонтитул Знак"/>
    <w:basedOn w:val="a0"/>
    <w:link w:val="a7"/>
    <w:uiPriority w:val="99"/>
    <w:rsid w:val="00A521E7"/>
    <w:rPr>
      <w:lang w:val="en-US"/>
    </w:rPr>
  </w:style>
  <w:style w:type="paragraph" w:styleId="a7">
    <w:name w:val="header"/>
    <w:basedOn w:val="a"/>
    <w:link w:val="a6"/>
    <w:uiPriority w:val="99"/>
    <w:unhideWhenUsed/>
    <w:rsid w:val="00A521E7"/>
    <w:pPr>
      <w:tabs>
        <w:tab w:val="center" w:pos="4680"/>
        <w:tab w:val="right" w:pos="9360"/>
      </w:tabs>
    </w:pPr>
  </w:style>
  <w:style w:type="character" w:customStyle="1" w:styleId="a8">
    <w:name w:val="Подзаголовок Знак"/>
    <w:basedOn w:val="a0"/>
    <w:link w:val="a9"/>
    <w:uiPriority w:val="11"/>
    <w:rsid w:val="00A521E7"/>
    <w:rPr>
      <w:rFonts w:asciiTheme="majorHAnsi" w:eastAsiaTheme="majorEastAsia" w:hAnsiTheme="majorHAnsi" w:cstheme="majorBidi"/>
      <w:i/>
      <w:iCs/>
      <w:color w:val="5B9BD5" w:themeColor="accent1"/>
      <w:spacing w:val="15"/>
      <w:sz w:val="24"/>
      <w:szCs w:val="24"/>
      <w:lang w:val="en-US"/>
    </w:rPr>
  </w:style>
  <w:style w:type="paragraph" w:styleId="a9">
    <w:name w:val="Subtitle"/>
    <w:basedOn w:val="a"/>
    <w:next w:val="a"/>
    <w:link w:val="a8"/>
    <w:uiPriority w:val="11"/>
    <w:qFormat/>
    <w:rsid w:val="00A521E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a">
    <w:name w:val="Название Знак"/>
    <w:basedOn w:val="a0"/>
    <w:link w:val="ab"/>
    <w:uiPriority w:val="10"/>
    <w:rsid w:val="00A521E7"/>
    <w:rPr>
      <w:rFonts w:asciiTheme="majorHAnsi" w:eastAsiaTheme="majorEastAsia" w:hAnsiTheme="majorHAnsi" w:cstheme="majorBidi"/>
      <w:color w:val="323E4F" w:themeColor="text2" w:themeShade="BF"/>
      <w:spacing w:val="5"/>
      <w:kern w:val="28"/>
      <w:sz w:val="52"/>
      <w:szCs w:val="52"/>
      <w:lang w:val="en-US"/>
    </w:rPr>
  </w:style>
  <w:style w:type="paragraph" w:styleId="ab">
    <w:name w:val="Title"/>
    <w:basedOn w:val="a"/>
    <w:next w:val="a"/>
    <w:link w:val="aa"/>
    <w:uiPriority w:val="10"/>
    <w:qFormat/>
    <w:rsid w:val="00A521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FontStyle20">
    <w:name w:val="Font Style20"/>
    <w:uiPriority w:val="99"/>
    <w:rsid w:val="00A521E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www.fizkulturavshkole.ru/" TargetMode="Externa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5" Type="http://schemas.openxmlformats.org/officeDocument/2006/relationships/hyperlink" Target="https://resh.edu.ru/" TargetMode="External"/><Relationship Id="rId90" Type="http://schemas.openxmlformats.org/officeDocument/2006/relationships/hyperlink" Target="http://fizkultura-na5.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videouroki.net/razrabotki/fizkultura/videouroki-6/" TargetMode="Externa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5315</Words>
  <Characters>30297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17</cp:revision>
  <dcterms:created xsi:type="dcterms:W3CDTF">2024-09-29T12:54:00Z</dcterms:created>
  <dcterms:modified xsi:type="dcterms:W3CDTF">2024-11-06T15:57:00Z</dcterms:modified>
</cp:coreProperties>
</file>