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2"/>
        <w:gridCol w:w="3937"/>
      </w:tblGrid>
      <w:tr w:rsidR="00921345" w:rsidRPr="00FC2955" w:rsidTr="00263109">
        <w:tc>
          <w:tcPr>
            <w:tcW w:w="4808" w:type="dxa"/>
          </w:tcPr>
          <w:p w:rsidR="00921345" w:rsidRPr="00C72BC5" w:rsidRDefault="008C1DF7" w:rsidP="00027A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8604E6" wp14:editId="3976A40D">
                  <wp:extent cx="6214167" cy="75342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0375" cy="75418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21345" w:rsidRPr="00C72BC5" w:rsidRDefault="00921345" w:rsidP="00027A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</w:tcPr>
          <w:p w:rsidR="00921345" w:rsidRPr="00C72BC5" w:rsidRDefault="00921345" w:rsidP="00027A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72BC5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921345" w:rsidRPr="00C72BC5" w:rsidRDefault="00921345" w:rsidP="00027A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72BC5">
              <w:rPr>
                <w:rFonts w:ascii="Times New Roman" w:hAnsi="Times New Roman" w:cs="Times New Roman"/>
                <w:sz w:val="24"/>
                <w:szCs w:val="24"/>
              </w:rPr>
              <w:t>Директор МБОУ «Школа № 91»</w:t>
            </w:r>
          </w:p>
          <w:p w:rsidR="00921345" w:rsidRPr="00C72BC5" w:rsidRDefault="00921345" w:rsidP="00027A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72BC5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proofErr w:type="spellStart"/>
            <w:r w:rsidRPr="00C72BC5">
              <w:rPr>
                <w:rFonts w:ascii="Times New Roman" w:hAnsi="Times New Roman" w:cs="Times New Roman"/>
                <w:sz w:val="24"/>
                <w:szCs w:val="24"/>
              </w:rPr>
              <w:t>М.П.Глебездина</w:t>
            </w:r>
            <w:proofErr w:type="spellEnd"/>
          </w:p>
          <w:p w:rsidR="00921345" w:rsidRPr="00C72BC5" w:rsidRDefault="00921345" w:rsidP="00027A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72BC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7C020A">
              <w:rPr>
                <w:rFonts w:ascii="Times New Roman" w:hAnsi="Times New Roman" w:cs="Times New Roman"/>
                <w:sz w:val="24"/>
                <w:szCs w:val="24"/>
              </w:rPr>
              <w:t>от 15.04.2024 г. №195</w:t>
            </w:r>
          </w:p>
          <w:p w:rsidR="00921345" w:rsidRPr="00C72BC5" w:rsidRDefault="00921345" w:rsidP="00027A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345" w:rsidRPr="00FC2955" w:rsidTr="00263109">
        <w:tc>
          <w:tcPr>
            <w:tcW w:w="4808" w:type="dxa"/>
          </w:tcPr>
          <w:p w:rsidR="00921345" w:rsidRPr="00C72BC5" w:rsidRDefault="00921345" w:rsidP="008C1DF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</w:tcPr>
          <w:p w:rsidR="00921345" w:rsidRPr="00C72BC5" w:rsidRDefault="00921345" w:rsidP="00027A9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37C" w:rsidRPr="00FC2955" w:rsidRDefault="0023337C" w:rsidP="0023337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C020A" w:rsidRDefault="007C020A" w:rsidP="007C020A">
      <w:pPr>
        <w:pStyle w:val="a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C020A" w:rsidRDefault="007C020A" w:rsidP="007C020A">
      <w:pPr>
        <w:pStyle w:val="a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21345" w:rsidRDefault="00921345" w:rsidP="0023337C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921345" w:rsidRDefault="00921345" w:rsidP="0023337C">
      <w:pPr>
        <w:spacing w:after="0"/>
        <w:rPr>
          <w:rFonts w:ascii="Times New Roman" w:hAnsi="Times New Roman" w:cs="Times New Roman"/>
        </w:rPr>
      </w:pPr>
    </w:p>
    <w:p w:rsidR="0023337C" w:rsidRPr="00FC2955" w:rsidRDefault="0023337C" w:rsidP="006818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2955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23337C" w:rsidRPr="00FC2955" w:rsidRDefault="0023337C" w:rsidP="00481FE6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55">
        <w:rPr>
          <w:rFonts w:ascii="Times New Roman" w:hAnsi="Times New Roman" w:cs="Times New Roman"/>
          <w:sz w:val="24"/>
          <w:szCs w:val="24"/>
        </w:rPr>
        <w:t xml:space="preserve">1.1. Настоящее положение о порядке </w:t>
      </w:r>
      <w:r w:rsidR="008C0E81" w:rsidRPr="00FC2955">
        <w:rPr>
          <w:rFonts w:ascii="Times New Roman" w:hAnsi="Times New Roman" w:cs="Times New Roman"/>
          <w:sz w:val="24"/>
          <w:szCs w:val="24"/>
        </w:rPr>
        <w:t>и формах проведения итоговой аттестации</w:t>
      </w:r>
      <w:r w:rsidR="00F53B46">
        <w:rPr>
          <w:rFonts w:ascii="Times New Roman" w:hAnsi="Times New Roman" w:cs="Times New Roman"/>
          <w:sz w:val="24"/>
          <w:szCs w:val="24"/>
        </w:rPr>
        <w:t xml:space="preserve"> (далее — Положение) в</w:t>
      </w:r>
      <w:r w:rsidR="00921345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921345">
        <w:rPr>
          <w:rFonts w:ascii="Times New Roman" w:hAnsi="Times New Roman" w:cs="Times New Roman"/>
          <w:sz w:val="24"/>
          <w:szCs w:val="24"/>
        </w:rPr>
        <w:t>муниципальном бюджетном общеобразовательном учреждении города Ростова-на-Дону «Школа № 91 имени Шолохова Михаила Александровича»</w:t>
      </w:r>
      <w:r w:rsidR="00921345" w:rsidRPr="00FC2955">
        <w:rPr>
          <w:rFonts w:ascii="Times New Roman" w:hAnsi="Times New Roman" w:cs="Times New Roman"/>
          <w:sz w:val="24"/>
          <w:szCs w:val="24"/>
        </w:rPr>
        <w:t xml:space="preserve"> </w:t>
      </w:r>
      <w:r w:rsidR="00F53B46">
        <w:rPr>
          <w:rFonts w:ascii="Times New Roman" w:hAnsi="Times New Roman" w:cs="Times New Roman"/>
          <w:sz w:val="24"/>
          <w:szCs w:val="24"/>
        </w:rPr>
        <w:t>(далее – МБОУ «Школа № 91»</w:t>
      </w:r>
      <w:r w:rsidRPr="00FC2955">
        <w:rPr>
          <w:rFonts w:ascii="Times New Roman" w:hAnsi="Times New Roman" w:cs="Times New Roman"/>
          <w:sz w:val="24"/>
          <w:szCs w:val="24"/>
        </w:rPr>
        <w:t>) разработано в соответствии с:</w:t>
      </w:r>
    </w:p>
    <w:p w:rsidR="007126AC" w:rsidRPr="00FC2955" w:rsidRDefault="007126AC" w:rsidP="0043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C2955">
        <w:rPr>
          <w:rFonts w:ascii="Times New Roman" w:hAnsi="Times New Roman" w:cs="Times New Roman"/>
          <w:sz w:val="24"/>
          <w:szCs w:val="28"/>
        </w:rPr>
        <w:t xml:space="preserve">- </w:t>
      </w:r>
      <w:r w:rsidR="00BD5D45" w:rsidRPr="00FC2955">
        <w:rPr>
          <w:rFonts w:ascii="Times New Roman" w:hAnsi="Times New Roman" w:cs="Times New Roman"/>
          <w:sz w:val="24"/>
          <w:szCs w:val="28"/>
        </w:rPr>
        <w:t xml:space="preserve">статьей 59 </w:t>
      </w:r>
      <w:r w:rsidRPr="00FC2955">
        <w:rPr>
          <w:rFonts w:ascii="Times New Roman" w:eastAsia="Calibri" w:hAnsi="Times New Roman" w:cs="Times New Roman"/>
          <w:sz w:val="24"/>
          <w:szCs w:val="28"/>
        </w:rPr>
        <w:t>Федеральн</w:t>
      </w:r>
      <w:r w:rsidR="00BD5D45" w:rsidRPr="00FC2955">
        <w:rPr>
          <w:rFonts w:ascii="Times New Roman" w:eastAsia="Calibri" w:hAnsi="Times New Roman" w:cs="Times New Roman"/>
          <w:sz w:val="24"/>
          <w:szCs w:val="28"/>
        </w:rPr>
        <w:t>ого</w:t>
      </w:r>
      <w:r w:rsidRPr="00FC2955">
        <w:rPr>
          <w:rFonts w:ascii="Times New Roman" w:eastAsia="Calibri" w:hAnsi="Times New Roman" w:cs="Times New Roman"/>
          <w:sz w:val="24"/>
          <w:szCs w:val="28"/>
        </w:rPr>
        <w:t xml:space="preserve"> закон</w:t>
      </w:r>
      <w:r w:rsidR="00BD5D45" w:rsidRPr="00FC2955">
        <w:rPr>
          <w:rFonts w:ascii="Times New Roman" w:eastAsia="Calibri" w:hAnsi="Times New Roman" w:cs="Times New Roman"/>
          <w:sz w:val="24"/>
          <w:szCs w:val="28"/>
        </w:rPr>
        <w:t>а</w:t>
      </w:r>
      <w:r w:rsidRPr="00FC2955">
        <w:rPr>
          <w:rFonts w:ascii="Times New Roman" w:eastAsia="Calibri" w:hAnsi="Times New Roman" w:cs="Times New Roman"/>
          <w:sz w:val="24"/>
          <w:szCs w:val="28"/>
        </w:rPr>
        <w:t xml:space="preserve"> 273-ФЗ «Об образовании в Российской Федерации» от 29.12.2012</w:t>
      </w:r>
      <w:r w:rsidRPr="00FC2955">
        <w:rPr>
          <w:rFonts w:ascii="Times New Roman" w:hAnsi="Times New Roman" w:cs="Times New Roman"/>
          <w:sz w:val="24"/>
          <w:szCs w:val="28"/>
        </w:rPr>
        <w:t xml:space="preserve"> г.;</w:t>
      </w:r>
    </w:p>
    <w:p w:rsidR="00436CF6" w:rsidRPr="00436CF6" w:rsidRDefault="00436CF6" w:rsidP="00436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</w:t>
      </w:r>
      <w:r w:rsidR="00F53B46" w:rsidRPr="00F53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04.04.2023 № 233/552 </w:t>
      </w:r>
      <w:r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Порядка проведения государственной итоговой аттестации по образовательным программам среднего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бщего образования";</w:t>
      </w:r>
    </w:p>
    <w:p w:rsidR="00481FE6" w:rsidRPr="00FC2955" w:rsidRDefault="007126AC" w:rsidP="00436C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C2955">
        <w:rPr>
          <w:rFonts w:ascii="Times New Roman" w:hAnsi="Times New Roman" w:cs="Times New Roman"/>
          <w:sz w:val="24"/>
          <w:szCs w:val="28"/>
        </w:rPr>
        <w:t>-</w:t>
      </w:r>
      <w:r w:rsidRPr="00FC2955">
        <w:rPr>
          <w:rFonts w:ascii="Times New Roman" w:eastAsia="Calibri" w:hAnsi="Times New Roman" w:cs="Times New Roman"/>
          <w:sz w:val="24"/>
          <w:szCs w:val="28"/>
        </w:rPr>
        <w:t xml:space="preserve"> Уставом </w:t>
      </w:r>
      <w:r w:rsidR="00AE41B3" w:rsidRPr="00AE41B3">
        <w:rPr>
          <w:rFonts w:ascii="Times New Roman" w:hAnsi="Times New Roman" w:cs="Times New Roman"/>
          <w:sz w:val="24"/>
          <w:szCs w:val="24"/>
        </w:rPr>
        <w:t>МБОУ «Школа № 91»)</w:t>
      </w:r>
      <w:r w:rsidR="00481FE6" w:rsidRPr="00AE41B3">
        <w:rPr>
          <w:rFonts w:ascii="Times New Roman" w:hAnsi="Times New Roman" w:cs="Times New Roman"/>
          <w:sz w:val="24"/>
          <w:szCs w:val="24"/>
        </w:rPr>
        <w:t>;</w:t>
      </w:r>
    </w:p>
    <w:p w:rsidR="007126AC" w:rsidRPr="00FC2955" w:rsidRDefault="007126AC" w:rsidP="00436CF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C2955">
        <w:rPr>
          <w:rFonts w:ascii="Times New Roman" w:hAnsi="Times New Roman" w:cs="Times New Roman"/>
          <w:sz w:val="24"/>
          <w:szCs w:val="28"/>
        </w:rPr>
        <w:t xml:space="preserve">- </w:t>
      </w:r>
      <w:r w:rsidRPr="00FC2955">
        <w:rPr>
          <w:rFonts w:ascii="Times New Roman" w:eastAsia="Calibri" w:hAnsi="Times New Roman" w:cs="Times New Roman"/>
          <w:sz w:val="24"/>
          <w:szCs w:val="28"/>
        </w:rPr>
        <w:t xml:space="preserve">учебным планом </w:t>
      </w:r>
      <w:r w:rsidR="00AE4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«Школа № </w:t>
      </w:r>
      <w:proofErr w:type="gramStart"/>
      <w:r w:rsidR="00AE4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91» </w:t>
      </w:r>
      <w:r w:rsidRPr="00FC2955">
        <w:rPr>
          <w:rFonts w:ascii="Times New Roman" w:hAnsi="Times New Roman" w:cs="Times New Roman"/>
          <w:sz w:val="24"/>
          <w:szCs w:val="28"/>
        </w:rPr>
        <w:t xml:space="preserve"> </w:t>
      </w:r>
      <w:r w:rsidRPr="00FC2955">
        <w:rPr>
          <w:rFonts w:ascii="Times New Roman" w:eastAsia="Calibri" w:hAnsi="Times New Roman" w:cs="Times New Roman"/>
          <w:sz w:val="24"/>
          <w:szCs w:val="28"/>
        </w:rPr>
        <w:t>и</w:t>
      </w:r>
      <w:proofErr w:type="gramEnd"/>
      <w:r w:rsidRPr="00FC2955">
        <w:rPr>
          <w:rFonts w:ascii="Times New Roman" w:eastAsia="Calibri" w:hAnsi="Times New Roman" w:cs="Times New Roman"/>
          <w:sz w:val="24"/>
          <w:szCs w:val="28"/>
        </w:rPr>
        <w:t xml:space="preserve"> другими локальными нормативными документами.</w:t>
      </w:r>
    </w:p>
    <w:p w:rsidR="004C46C8" w:rsidRPr="00FC2955" w:rsidRDefault="007126AC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формы, участников, сроки и порядок проведения государственной (итоговой) аттестации обучающихся, освоивших общеобразовательн</w:t>
      </w:r>
      <w:r w:rsidR="00BD5D45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BD5D45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(полного) общего образования (далее - выпускники), в том числе проверки экзаменационных работ, подачи и рассмотрения апелляций, а также оценки результатов государственной (итоговой) аттестации.</w:t>
      </w:r>
    </w:p>
    <w:p w:rsidR="004C46C8" w:rsidRPr="00FC2955" w:rsidRDefault="001F782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распространяется на имеющие государственную аккредитацию образовательные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реализующие основные общеобразовательные программы среднего (полного) общего образования, независимо от их организационно-правовой формы и подчинённости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6C8" w:rsidRPr="00FC2955" w:rsidRDefault="00DC7CDD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(итоговая) аттестация выпускников представляет собой форму государственного контроля (оценки) освоения выпускниками основн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(полного) общего образования в соответствии с требованиями 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едерального государственного образовательного стандарта среднего (полного) общего образования (далее - государственная (итоговая) аттестация).</w:t>
      </w:r>
    </w:p>
    <w:p w:rsidR="004C46C8" w:rsidRPr="00FC2955" w:rsidRDefault="00D15834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основн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(полного) общего образования в </w:t>
      </w:r>
      <w:r w:rsidR="00AE4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«Школа № 91»,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имеющем государственную аккредитацию,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завершается обязательной государственной (итоговой) аттестацией выпускников по русскому языку и математике.</w:t>
      </w:r>
      <w:r w:rsidR="00E76A4C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42FA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Государственная (итоговая) аттестация </w:t>
      </w:r>
      <w:r w:rsidR="00E76A4C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математике </w:t>
      </w:r>
      <w:r w:rsidR="008B42FA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имеет два </w:t>
      </w:r>
      <w:r w:rsidR="00E76A4C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уровня: базов</w:t>
      </w:r>
      <w:r w:rsidR="008B42FA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E76A4C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профильн</w:t>
      </w:r>
      <w:r w:rsidR="008B42FA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ый, который выбирается выпускником</w:t>
      </w:r>
      <w:r w:rsidR="00E76A4C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C46C8" w:rsidRPr="00FC2955" w:rsidRDefault="006B460B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1.6.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Экзамены по другим общеобразовательным предметам - литературе, физике, химии, биологии, географии, истории, обществознании, иностранным языкам (английский, немецкий, французский и испанский языки), информатике и информационно-коммуникационным технологиям (ИКТ) - выпускники сдают на добровольной основе по своему выбору. Количество экзаменов по выбору определяется выпускниками самостоятельно, для чего не позднее </w:t>
      </w:r>
      <w:r w:rsidR="00E76A4C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февраля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текущего года они подают в </w:t>
      </w:r>
      <w:r w:rsidR="00AE4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«Школа № 91»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 о сдаче экзаменов по выбору с указанием соответствующих общеобразовательных предметов.</w:t>
      </w:r>
    </w:p>
    <w:p w:rsidR="00E76A4C" w:rsidRPr="00FC2955" w:rsidRDefault="00E76A4C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1.7. Заявлени</w:t>
      </w:r>
      <w:r w:rsidR="00F87BC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подаются участниками </w:t>
      </w:r>
      <w:r w:rsidR="00F87BC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(итоговой) аттестации</w:t>
      </w:r>
      <w:r w:rsidR="00F87BC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лично, на основании документов, удостоверяющих личность, или их родителями (законными представителями) на основании документов, удостоверяющих </w:t>
      </w:r>
      <w:r w:rsidR="008B42FA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их </w:t>
      </w:r>
      <w:r w:rsidR="00F87BC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личность.</w:t>
      </w:r>
    </w:p>
    <w:p w:rsidR="0088504D" w:rsidRPr="00FC2955" w:rsidRDefault="0088504D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Участники ГИА с ограниченными возможностями здоровья при подаче заявления предъявляют копию рекомендаций психолого-медико-педагогической комиссии (далее - ПМПК), а участники ГИА - дети-инвалиды и инвалиды - оригинал или 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заверенную</w:t>
      </w: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копию справки, подтверждающей факт установления инвалидности, </w:t>
      </w: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выданной федеральным государственным учреждением медико-социальной экспертизы (далее - справка, подтверждающая инвалидность), а также копию рекомендаций ПМПК.</w:t>
      </w:r>
    </w:p>
    <w:p w:rsidR="0088504D" w:rsidRPr="00FC2955" w:rsidRDefault="0088504D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Участники ГИА вправе изменить (дополнить) перечень указанных в заявлениях учебных предметов, а также изменить форму ГИА (для лиц, указанных в п.2.3.  настоящего Положения) и сроки участия в ГИА при наличии у них уважительных причин (болезни или иных обстоятельств), подтвержденных документально. В этом случае участники ГИА подают в Г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A00D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ударственную экзаменационную комиссию (далее - ГЭК)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с указанием измененного (дополненного) перечня учебных предметов, по которым они планируют сдавать экзамены, и (или) измененной формы ГИА, сроков участия в ГИА. Указанные заявления подаются не позднее чем за две недели до начала соответствующего экзамена.</w:t>
      </w:r>
    </w:p>
    <w:p w:rsidR="0088504D" w:rsidRPr="00FC2955" w:rsidRDefault="006B460B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(итоговая) аттестация по всем общеобразовательным предметам, указанным в пункте </w:t>
      </w:r>
      <w:r w:rsidR="008C0E8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(за исключением иностранных языков), проводится на русском языке.</w:t>
      </w:r>
    </w:p>
    <w:p w:rsidR="00F87BC4" w:rsidRPr="00FC2955" w:rsidRDefault="00F87BC4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C8" w:rsidRPr="00FC2955" w:rsidRDefault="004C46C8" w:rsidP="00481FE6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6B460B"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проведения государственной (итоговой) аттестации</w:t>
      </w:r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</w:t>
      </w:r>
      <w:r w:rsidR="006B460B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(итоговая) аттестация 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проводится в форме единого государственного экзамена (далее - ЕГЭ)</w:t>
      </w:r>
      <w:r w:rsidR="009B63DD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использованием контрольно-измерительных материалов, представляющих собой комплексы заданий станда</w:t>
      </w:r>
      <w:r w:rsidR="00A34F50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9B63DD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тизированной формы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в форме государственного выпускного экзамена</w:t>
      </w:r>
      <w:r w:rsidR="00E76A4C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использованием текстов, тем, заданий, билетов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6B460B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(итоговая) аттестация в форме ЕГЭ проводится для выпускников образовательных </w:t>
      </w:r>
      <w:r w:rsidR="006B460B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для иностранных граждан, лиц без гражданства, беженцев и вынужденных переселенцев, освоивших основные общеобразовательные программы среднего (полного) общего образования в очной, очно-заочной (вечерней), заочной формах, а также для лиц, освоивших основные общеобразовательные программы среднего (полного) общего образования в форме экстерната, семейного образования или самообразования и допущенных в текущем году к государственной (итоговой) аттестации.</w:t>
      </w:r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073825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(итоговая) аттестация 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форме государственного выпускного экзамена </w:t>
      </w:r>
      <w:r w:rsidR="00073825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B16392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далее - </w:t>
      </w:r>
      <w:r w:rsidR="00073825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ГВЭ) 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проводится 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обучающихся, освоивших основные общеобразовательные программы среднего (полного) общего образования в специальных учебно-воспитательных учреждениях закрытого типа для детей и подростков с </w:t>
      </w:r>
      <w:proofErr w:type="spellStart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поведением, образовательных учреждениях уголовно-исполнительной системы, а также 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обучающихся с ограниченными возможностями здоровья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освоивших основные общеобразовательные программы среднего (полного) общего образования.</w:t>
      </w:r>
    </w:p>
    <w:p w:rsidR="00B16392" w:rsidRPr="00FC2955" w:rsidRDefault="00B16392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2.4.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указанных категорий выпускников государственная (итоговая) аттестация может по их желанию проводиться в форме ЕГЭ. При этом допускается сочетание обеих форм государственной (итоговой) аттестации.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Выбранные выпускником форма (формы) государственной (итоговой) аттестации и общеобразовательные предметы, по которым он планирует сдавать экзамены, указываются им в заявлении</w:t>
      </w:r>
      <w:r w:rsidR="0076119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п.1.7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6C8" w:rsidRPr="00FC2955" w:rsidRDefault="00B16392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выпускной экзамен для выпускников с ограниченными возможностями здоровья организуется с учетом особенностей психофизического развития, индивидуальных возможностей выпускников и состояния их здоровья.</w:t>
      </w:r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B16392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6392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 проводится с использованием заданий стандартизированной формы - контрольных измерительных материалов; </w:t>
      </w:r>
      <w:r w:rsidR="00B16392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письменно и (или) устно с использованием экзаменационных материалов различных видов (текстов, тем, заданий и др.), разрабатываемых в соответствии с требованиями федерального государственного образовательного стандарта среднего (полного) общего образования к результатам освоения основн</w:t>
      </w:r>
      <w:r w:rsidR="0076119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 w:rsidR="0076119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76119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(полного) общего образования.</w:t>
      </w:r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2188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188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субъектов Российской Федерации контрольными измерительными материалами для проведения ЕГЭ по всем включенным в государственную (итоговую) аттестацию общеобразовательным предметам, а также текстами (темами, заданиями и др.) по русскому языку и математике, сборниками текстов и заданий для экзаменов по другим общеобразовательным предметам для проведения государственного выпускного экзамена организует Федеральная служба по надзору в сфере образования и науки (далее - </w:t>
      </w:r>
      <w:proofErr w:type="spellStart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(итоговая) аттестация организуется и проводится:</w:t>
      </w:r>
    </w:p>
    <w:p w:rsidR="004C46C8" w:rsidRPr="00FC2955" w:rsidRDefault="0038402F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ЕГЭ - </w:t>
      </w:r>
      <w:proofErr w:type="spellStart"/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органами исполнительной власти субъектов Российской Федерации, осуществляющими управление в сфере образования;</w:t>
      </w:r>
    </w:p>
    <w:p w:rsidR="004C46C8" w:rsidRPr="00FC2955" w:rsidRDefault="00214532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органами исполнительной власти субъектов Российской Федерации, осуществляющими управление в сфере образования, образовательными 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учредителями.</w:t>
      </w:r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и проведения государственной (итоговой) аттестации ежегодно создаются экзаменационные, предметные и конфликтные комиссии.</w:t>
      </w:r>
    </w:p>
    <w:p w:rsidR="004C46C8" w:rsidRPr="00FC2955" w:rsidRDefault="0038402F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2.9.1.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и (или) предметные комиссии осуществляют организацию, проведение и утверждение результатов государственной (итоговой) аттестации, подготовку экзаменационных материалов, прием устных экзаменов и (или) проверку письменных экзаменационных работ выпускников.</w:t>
      </w:r>
    </w:p>
    <w:p w:rsidR="004C46C8" w:rsidRPr="00FC2955" w:rsidRDefault="0038402F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2.9.2.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Конфликтные комиссии обеспечивают объективность оценивания экзаменационных работ выпускников и разрешение спорных вопросов, возникающих при проведении государственной (итоговой) аттестации.</w:t>
      </w:r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ЕГЭ и 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различных категорий выпускников, в том числе порядок работы и функции экзаменационных, предметных и конфликтных комиссий в зависимости от формы проведения государственной (итоговой) аттестации, определяются Министерством 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504D" w:rsidRPr="00FC2955" w:rsidRDefault="0088504D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296" w:rsidRPr="00FC2955" w:rsidRDefault="009C5296" w:rsidP="00481FE6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Участники государственной (итоговой) аттестации</w:t>
      </w:r>
    </w:p>
    <w:p w:rsidR="009C5296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государственной (итоговой) аттестации допускаются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выпускники образовательных организаций, 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имеющие годовые отметки по всем общеобразовательным предметам учебного плана за X, XI классы не ниже удовлетворительных и получивших «зачет» по итоговому сочинению.</w:t>
      </w:r>
    </w:p>
    <w:p w:rsidR="009C5296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Обучающиеся, являющиеся в текущем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сформированные в порядке, устанавливаемом Министерством просвещения РФ, освобождаются от прохождения ГИА по учебному предмету, соответствующему профилю всероссийской или международной олимпиады.  </w:t>
      </w:r>
    </w:p>
    <w:p w:rsidR="009C5296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3.2. Решение о допуске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государственной (итоговой) аттестации принимается педагогическим советом </w:t>
      </w:r>
      <w:r w:rsidR="00AE41B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«Школа № 91»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оформляется приказом </w:t>
      </w:r>
      <w:r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позднее 25 мая текущего года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81FE6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Выпускники образовательных организаций, не имеющих государственной аккредитации, а также лица, освоившие основные общеобразовательные программы среднего (полного) общего образования в форме семейного образования или самообразования либо в иностранных образовательных организациях, вправе пройти государственную (итоговую) аттестацию в формах, установленных настоящим Положением.</w:t>
      </w:r>
    </w:p>
    <w:p w:rsidR="00481FE6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Заявление на участие в государственной (итоговой) аттестации подается в выбранную аккредитованную образовательную организацию, реализующую основные общеобразовательные программы, не позднее, чем за </w:t>
      </w:r>
      <w:r w:rsidRPr="00FC2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 месяца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ее проведения. </w:t>
      </w: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подаются в порядке, указанном в пунктах 1.7 и 1.8. настоящего Положения.</w:t>
      </w:r>
    </w:p>
    <w:p w:rsidR="009C5296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Решение о допуске лиц, указанных в п. </w:t>
      </w:r>
      <w:r w:rsidR="00214532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государственной (итоговой) аттестации, принимается при условии получения ими отметок не ниже удовлетворительных на промежуточной аттестации, проводимой образовательной организацией, в которую они подали заявление, по всем общеобразовательным предметам инвариантной части учебного плана образовательной организации.</w:t>
      </w:r>
    </w:p>
    <w:p w:rsidR="009C5296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04D" w:rsidRPr="00FC2955" w:rsidRDefault="009C5296" w:rsidP="00481FE6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8504D" w:rsidRPr="00FC2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Итоговое сочинение</w:t>
      </w:r>
    </w:p>
    <w:p w:rsidR="0088504D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Итоговое сочинение (изложение) проводится для обучающихся XI классов, экстернов в первую среду декабря последнего года обучения по темам, (текстам), сформированным по часовым поясам </w:t>
      </w:r>
      <w:proofErr w:type="spellStart"/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Рособрнадзором</w:t>
      </w:r>
      <w:proofErr w:type="spellEnd"/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504D" w:rsidRPr="00FC2955" w:rsidRDefault="009C5296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Итоговое изложение вправе писать следующие категории лиц:</w:t>
      </w:r>
    </w:p>
    <w:p w:rsidR="0088504D" w:rsidRPr="00FC2955" w:rsidRDefault="0088504D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обучающиеся XI классов, экстерны с ограниченными возможностями здоровья,</w:t>
      </w:r>
    </w:p>
    <w:p w:rsidR="0088504D" w:rsidRPr="00FC2955" w:rsidRDefault="0088504D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дети-инвалиды и инвалиды;</w:t>
      </w:r>
    </w:p>
    <w:p w:rsidR="0088504D" w:rsidRPr="00FC2955" w:rsidRDefault="0088504D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481FE6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Для участия в итоговом сочинении (изложении) обучающиеся XI классов подают заявления в образовательные организации, в которых обучающиеся осваивают образовательные программы среднего общего образования, а экстерны - в образовательные организации по выбору экстерна. Указанные заявления подаются не позднее чем за две недели до начала проведения итогового сочинения (изложения).</w:t>
      </w:r>
      <w:r w:rsidR="00B10C97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010A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подаются в порядке, указанном в пунктах 1.7 и 1.8. настоящего Положения.</w:t>
      </w:r>
    </w:p>
    <w:p w:rsidR="0088504D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Итоговое сочинение (изложение) проводится в образовательных организациях, в которых обучающиеся осваивают образовательные программы среднего общего образования, и (или) в местах, определенных 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органами исполнительной власти (далее - 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ОИВ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504D" w:rsidRPr="00FC2955" w:rsidRDefault="009C5296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итогового сочинения (изложения) ОИВ, учредителями, загранучреждениями создаются комиссия по проведению итогового сочинения (изложения), комиссия по проверке итогового сочинения (изложения) в </w:t>
      </w:r>
      <w:r w:rsidR="00AE41B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«Школа № 91»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комиссия по проведению итогового сочинения (изложения), комиссия по проверке итогового сочинения (изложения) в местах, определенных ОИВ.</w:t>
      </w:r>
    </w:p>
    <w:p w:rsidR="0088504D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  <w:r w:rsidR="004A5488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.6.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итогового сочинения (изложения) является "зачет" или "незачет".</w:t>
      </w:r>
    </w:p>
    <w:p w:rsidR="0088504D" w:rsidRPr="00FC2955" w:rsidRDefault="009C5296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.7.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Комплекты тем итогового сочинения (тексты для итогового изложения) доставляются </w:t>
      </w:r>
      <w:proofErr w:type="spellStart"/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ОИВ, учредителям, в загранучреждения в день проведения итогового сочинения (изложения).</w:t>
      </w:r>
    </w:p>
    <w:p w:rsidR="0088504D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.8.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Вскрытие комплекта тем итогового сочинения (текстов для итогового изложения) до начала проведения итогового сочинения (изложения) не допускается.</w:t>
      </w:r>
    </w:p>
    <w:p w:rsidR="0088504D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 w:rsidR="00093649" w:rsidRPr="00FC29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участников экзаменов с ограниченными возможностями здоровья, участников экзаменов -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 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продолжительность итогового сочинения (изложения) увеличивается на 1,5 часа.</w:t>
      </w:r>
    </w:p>
    <w:p w:rsidR="0088504D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проведения итогового сочинения (изложения) на рабочем столе участников итогового сочинения (изложения) помимо бланка регистрации и бланков записи (дополнительных бланков записи) находятся: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ручка (</w:t>
      </w:r>
      <w:proofErr w:type="spellStart"/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гелевая</w:t>
      </w:r>
      <w:proofErr w:type="spellEnd"/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капиллярная с чернилами черного цвета);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личность;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орфографический словарь для участников итогового сочинения (орфографический и толковый словари для участников итогового изложения), выданный по месту проведения итогового сочинения (изложения);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листы бумаги для черновиков, выданные по месту проведения итогового сочинения (изложения);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лекарства и питание (при необходимости);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технические средства (для участников итогового сочинения (изложения) с ограниченными возможностями здоровья, детей-инвалидов и инвалидов) (при необходимости).</w:t>
      </w:r>
    </w:p>
    <w:p w:rsidR="0088504D" w:rsidRPr="00FC2955" w:rsidRDefault="009C5296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="00BC3439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88504D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.12.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 и (или) членом комиссии по проведению итогового сочинения (изложения) в месте, определенном ОИВ.</w:t>
      </w:r>
    </w:p>
    <w:p w:rsidR="0088504D" w:rsidRPr="00FC2955" w:rsidRDefault="009C5296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.13.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 в </w:t>
      </w:r>
      <w:r w:rsidR="00AE41B3">
        <w:rPr>
          <w:rFonts w:ascii="Times New Roman" w:hAnsi="Times New Roman" w:cs="Times New Roman"/>
          <w:sz w:val="24"/>
          <w:szCs w:val="24"/>
        </w:rPr>
        <w:t>МБОУ «Школа № 91»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членами комиссии по проверке итогового сочинения (изложения) в месте, определенном ОИВ, и завершается не позднее чем через семь календарных дней с даты проведения итогового сочинения (изложения).</w:t>
      </w:r>
    </w:p>
    <w:p w:rsidR="0088504D" w:rsidRPr="00FC2955" w:rsidRDefault="009C5296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.14.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 допускаются к написанию итогового сочинения (изложения) в дополнительные сроки в текущем учебном году (в первую среду февраля и первую рабочую среду мая):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XI классов, экстерны, получившие по итоговому сочинению (изложению) неудовлетворительный результат ("незачет");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XI классов, экстерны, удаленные с итогового сочинения (изложения) за нарушение требований, установленных</w:t>
      </w: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</w:t>
      </w:r>
      <w:r w:rsidR="00214532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настоящего </w:t>
      </w: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38402F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655F65" w:rsidRPr="00FC2955" w:rsidRDefault="00655F65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C8" w:rsidRPr="00FC2955" w:rsidRDefault="003842BE" w:rsidP="00481FE6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C46C8"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4699C"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порядок проведения государственной (итоговой) аттестации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64699C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(итоговая)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аттестация начинается </w:t>
      </w:r>
      <w:r w:rsidR="004C46C8"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ранее 25 мая текущего года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64699C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и единое расписание проведения ЕГЭ, а также </w:t>
      </w:r>
      <w:r w:rsidR="0064699C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 и математике ежегодно определяются </w:t>
      </w:r>
      <w:proofErr w:type="spellStart"/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Сроки и расписание проведения </w:t>
      </w:r>
      <w:r w:rsidR="0064699C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общеобразовательным предметам по выбору выпускника определяются государственным органом исполнительной власти субъекта Российской Федерации, осуществляющим управление в сфере образования.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.3.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выпускников, пропустивших государственную (итоговую) аттестацию по уважительным причинам, предусматриваются дополнительные сроки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проведения государственной (итоговой) аттестации в формах, установленных настоящим Положением (далее - дополнительные сроки).</w:t>
      </w:r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сроки проведения государственной (итоговой) аттестации в форме ЕГЭ устанавливаются </w:t>
      </w:r>
      <w:proofErr w:type="spellStart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форме </w:t>
      </w:r>
      <w:r w:rsidR="00766915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органами исполнительной власти субъектов Российской Федерации, осуществляющими управление в сфере образования.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.4. </w:t>
      </w:r>
      <w:r w:rsidR="00766915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осударственная (итоговая) аттестация выпускников, призываемых на военную службу, выпускников, выезжающих на российские или международные спортивные соревнования, конкурсы, смотры, олимпиады и тренировочные сборы, на постоянное место жительства или для продолжения обучения в иностранное государство или направляемых по медицинским показаниям в лечебно-профилактические и иные учреждения для проведения лечебно-оздоровительных и реабилитационных мероприятий в период проведения государственной (итоговой) аттестации, а также выпускников российских общеобразовательных </w:t>
      </w:r>
      <w:r w:rsidR="00766915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 за пределами территории Российской Федерации, в государствах со сложными климатическими условиями, может проводиться досрочно, но не ранее 20 апреля текущего года, в формах, установленных настоящим Положением.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6915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6915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Расписание экзаменов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государственной (итоговой) аттестации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 быть составлено таким образом, чтобы интервал между ними для каждого выпускника составлял, не менее двух дней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 исключением экзаменов, проводимых в дополнительные сроки).</w:t>
      </w:r>
    </w:p>
    <w:p w:rsidR="00BC3439" w:rsidRPr="00FC2955" w:rsidRDefault="00BC3439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Участники экзамена выполняют экзаменационную работу самостоятельно, без помощи посторонних лиц. Во время экзамена на рабочем столе участника экзамена помимо экзаменационных материалов находятся:</w:t>
      </w:r>
    </w:p>
    <w:p w:rsidR="00BC3439" w:rsidRPr="00FC2955" w:rsidRDefault="00823064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гелевая</w:t>
      </w:r>
      <w:proofErr w:type="spellEnd"/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капиллярная ручка с чернилами черного цвета;</w:t>
      </w:r>
    </w:p>
    <w:p w:rsidR="00BC3439" w:rsidRPr="00FC2955" w:rsidRDefault="00823064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документ, удостоверяющий личность;</w:t>
      </w:r>
    </w:p>
    <w:p w:rsidR="00BC3439" w:rsidRPr="00FC2955" w:rsidRDefault="00823064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 обучения и воспитания;</w:t>
      </w:r>
    </w:p>
    <w:p w:rsidR="00BC3439" w:rsidRPr="00FC2955" w:rsidRDefault="00823064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BC3439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лекарства и питание (при необходимости);</w:t>
      </w:r>
    </w:p>
    <w:p w:rsidR="00BC3439" w:rsidRPr="00FC2955" w:rsidRDefault="00823064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специальные технические средства (для лиц, указанных в</w:t>
      </w:r>
      <w:r w:rsidR="008C3EDA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3.9. н</w:t>
      </w:r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астоящего Порядка) (при необходимости);</w:t>
      </w:r>
    </w:p>
    <w:p w:rsidR="00BC3439" w:rsidRPr="00FC2955" w:rsidRDefault="00823064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листы бумаги для черновиков, выданные в ППЭ (за исключением ЕГЭ по иностранным языкам (раздел "Говорение").</w:t>
      </w:r>
    </w:p>
    <w:p w:rsidR="00BC3439" w:rsidRPr="00FC2955" w:rsidRDefault="00BC3439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личные вещи участники экзамена оставляют в специально отведенном месте для хранения личных вещей участников экзамена.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306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государственной (итоговой) аттестации должна быть предусмотрена возможность подачи выпускником апелляции в конфликтную комиссию, создаваемую в установленном порядке, и ознакомления выпускника при рассмотрении апелляции с выполненной им письменной экзаменационной работой.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7302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2306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97302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Выпускник вправе подать апелляцию как по процедуре проведения экзаменов, так и о несогласии с полученными результатами.</w:t>
      </w:r>
      <w:r w:rsidR="0097302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проверка изложенных в ней фактов не может проводиться лицами, принимавшими участие в организации и (или) проведении экзамена по соответствующему общеобразовательному предмету, либо ранее проверявшими экзаменационную работу выпускника, подавшего апелляцию.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6C8" w:rsidRPr="00FC2955" w:rsidRDefault="00D64627" w:rsidP="00481FE6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73024"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результатов государственной (итоговой) аттестации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.1.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проведении государственной (итоговой) аттестации в форме ЕГЭ используется </w:t>
      </w:r>
      <w:proofErr w:type="spellStart"/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стобалльная</w:t>
      </w:r>
      <w:proofErr w:type="spellEnd"/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система оценки,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в форме 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пятибалльная система оценки.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.2. </w:t>
      </w:r>
      <w:proofErr w:type="spellStart"/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Рособрнадзор</w:t>
      </w:r>
      <w:proofErr w:type="spellEnd"/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ежегодно устанавливает по каждому общеобразовательному предмету, указанному в пункте </w:t>
      </w:r>
      <w:r w:rsidR="0047287F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1.6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Положения, минимальное количество баллов ЕГЭ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подтверждающее освоение выпускником основных общеобразовательных программ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 (далее - минимальное количество баллов).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государственной (итоговой) аттестации признаются </w:t>
      </w:r>
      <w:r w:rsidR="004C46C8" w:rsidRPr="00FC29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удовлетворительными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случае, если выпускник по обязательным общеобразовательным предметам (русский язык и математика) при сдаче ЕГЭ набрал количество баллов не ниже минимального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при сдаче 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 отметки не ниже удовлетворительной (три балла).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97302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.3.1.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если выпускник получил на государственной (итоговой) аттестации неудовлетворительный результат по одному из обязательных общеобразовательных предметов (русский язык или математика), он допускается повторно к государственной (итоговой) аттестации по данному предмету в текущем году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формах, установленных настоящим Положением, в дополнительные сроки.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.4.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Удовлетворительные результаты государственной (итоговой) аттестации по русскому языку и математике являются основанием выдачи выпускникам документа государственного образца 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уровне образования - аттестата о среднем (полном) общем образовании (далее - аттестат), форма и порядок выдачи которого утверждаются Мин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истерством просвещения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аттестат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выпускнику, получившему удовлетворительные результаты на государственной (итоговой) аттестации,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выставляются итоговые отметки</w:t>
      </w:r>
      <w:r w:rsidR="0097302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общеобразовательному предмету учебного плана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6</w:t>
      </w:r>
      <w:r w:rsidR="0097302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.5.1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Итоговые отметки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случаев, предусмотренных настоящим Положением,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определяются как среднее арифметическое годовых отметок выпускника за X, XI классы и выставляются в аттестат целыми числами в соответствии с правилами математического округления.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.6.</w:t>
      </w:r>
      <w:r w:rsidR="00311651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Выпускники, проявившие способности и трудолюбие в учении, награждаются медалями </w:t>
      </w:r>
      <w:r w:rsidR="00B3031C" w:rsidRPr="00B30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«За особые успехи в учении I и II степени»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(или) похвальной грамотой «За особые успехи в изучении отдельных предметов» в порядке, определяемом </w:t>
      </w:r>
      <w:r w:rsidR="0031165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просвещения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России.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.7.Выпускникам, прошедшим государственную (итоговую) аттестацию в форме ЕГЭ, выдается также свидетельство о результатах ЕГЭ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форма и порядок выдачи которого устанавливаются </w:t>
      </w:r>
      <w:r w:rsidR="0031165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просвещения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свидетельство выставляются результаты ЕГЭ по тем общеобразовательным предметам, по которым выпускник набрал количество баллов не ниже минимального.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.8. </w:t>
      </w:r>
      <w:r w:rsidR="0031165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ыпускникам, являющимся в текущем году победителями и призерами заключительного этапа </w:t>
      </w:r>
      <w:r w:rsidR="0031165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сероссийской олимпиады школьников, в аттестат по общеобразовательному предмету, соответствующему профилю олимпиады, выставляется отметка «отлично».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.9.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Выпускникам, не завершившим среднего (полного) общего образования, не прошедшим государственной (итоговой) аттестации или получившим на государственной (итоговой) аттестации неудовлетворительные результаты по русскому языку и математике, либо получившим повторно неудовлетворительный результат по одному из этих предметов на государственной (итоговой) аттестации в дополнительные сроки, выдается справка об обучении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образовательно</w:t>
      </w:r>
      <w:r w:rsidR="0031165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165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форма которой утверждается </w:t>
      </w:r>
      <w:r w:rsidR="0031165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просвещения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="00576F1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локальными нормативными актами </w:t>
      </w:r>
      <w:r w:rsidR="00AE41B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«Школа № 91»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38B8" w:rsidRPr="004C46C8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449E0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.9.1.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выпускникам предоставляется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 пройти государственную (итоговую) аттестацию по соответствующим общеобразовательным предметам не ранее чем через год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сроки и в формах, установленных настоящим Положением.</w:t>
      </w:r>
    </w:p>
    <w:sectPr w:rsidR="00E138B8" w:rsidRPr="004C46C8" w:rsidSect="00E1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C77AA"/>
    <w:multiLevelType w:val="multilevel"/>
    <w:tmpl w:val="EAF2D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8B40FC"/>
    <w:multiLevelType w:val="multilevel"/>
    <w:tmpl w:val="90C2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EB42B3"/>
    <w:multiLevelType w:val="multilevel"/>
    <w:tmpl w:val="FB9C3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594957"/>
    <w:multiLevelType w:val="multilevel"/>
    <w:tmpl w:val="A7527128"/>
    <w:lvl w:ilvl="0">
      <w:start w:val="1"/>
      <w:numFmt w:val="decimal"/>
      <w:lvlText w:val="%1."/>
      <w:lvlJc w:val="left"/>
      <w:pPr>
        <w:ind w:left="1770" w:hanging="17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17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1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17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70" w:hanging="17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7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0" w:hanging="17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0" w:hanging="17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7897A64"/>
    <w:multiLevelType w:val="multilevel"/>
    <w:tmpl w:val="45C0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FD5CD2"/>
    <w:multiLevelType w:val="multilevel"/>
    <w:tmpl w:val="7FB8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B02F44"/>
    <w:multiLevelType w:val="multilevel"/>
    <w:tmpl w:val="F2707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555CA3"/>
    <w:multiLevelType w:val="hybridMultilevel"/>
    <w:tmpl w:val="2C2A8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7C"/>
    <w:rsid w:val="00020E68"/>
    <w:rsid w:val="00021881"/>
    <w:rsid w:val="00047786"/>
    <w:rsid w:val="000501AC"/>
    <w:rsid w:val="00073825"/>
    <w:rsid w:val="00082A72"/>
    <w:rsid w:val="00092B5A"/>
    <w:rsid w:val="00093649"/>
    <w:rsid w:val="000A00DF"/>
    <w:rsid w:val="000B3C38"/>
    <w:rsid w:val="00125A40"/>
    <w:rsid w:val="001449E0"/>
    <w:rsid w:val="001F7828"/>
    <w:rsid w:val="00214532"/>
    <w:rsid w:val="0023337C"/>
    <w:rsid w:val="002A6E25"/>
    <w:rsid w:val="0030532A"/>
    <w:rsid w:val="00311651"/>
    <w:rsid w:val="003212A5"/>
    <w:rsid w:val="0038402F"/>
    <w:rsid w:val="003842BE"/>
    <w:rsid w:val="003A51BD"/>
    <w:rsid w:val="00436CF6"/>
    <w:rsid w:val="00467769"/>
    <w:rsid w:val="0047287F"/>
    <w:rsid w:val="00481FE6"/>
    <w:rsid w:val="004A5488"/>
    <w:rsid w:val="004C46C8"/>
    <w:rsid w:val="005305A7"/>
    <w:rsid w:val="00576F1D"/>
    <w:rsid w:val="005A6F31"/>
    <w:rsid w:val="0064699C"/>
    <w:rsid w:val="00655F65"/>
    <w:rsid w:val="006818E0"/>
    <w:rsid w:val="006B460B"/>
    <w:rsid w:val="007126AC"/>
    <w:rsid w:val="00761194"/>
    <w:rsid w:val="00766915"/>
    <w:rsid w:val="007C020A"/>
    <w:rsid w:val="00823064"/>
    <w:rsid w:val="0088504D"/>
    <w:rsid w:val="008B42FA"/>
    <w:rsid w:val="008C0E81"/>
    <w:rsid w:val="008C1DF7"/>
    <w:rsid w:val="008C3EDA"/>
    <w:rsid w:val="00921345"/>
    <w:rsid w:val="00973024"/>
    <w:rsid w:val="009B63DD"/>
    <w:rsid w:val="009C5296"/>
    <w:rsid w:val="00A34F50"/>
    <w:rsid w:val="00AE41B3"/>
    <w:rsid w:val="00B10C97"/>
    <w:rsid w:val="00B16392"/>
    <w:rsid w:val="00B3031C"/>
    <w:rsid w:val="00BC3439"/>
    <w:rsid w:val="00BD5D45"/>
    <w:rsid w:val="00BE6CC7"/>
    <w:rsid w:val="00C6111B"/>
    <w:rsid w:val="00C8010A"/>
    <w:rsid w:val="00D15834"/>
    <w:rsid w:val="00D64627"/>
    <w:rsid w:val="00D84DC9"/>
    <w:rsid w:val="00D902A9"/>
    <w:rsid w:val="00DC7CDD"/>
    <w:rsid w:val="00E138B8"/>
    <w:rsid w:val="00E76A4C"/>
    <w:rsid w:val="00ED26D9"/>
    <w:rsid w:val="00F53B46"/>
    <w:rsid w:val="00F87BC4"/>
    <w:rsid w:val="00FB2382"/>
    <w:rsid w:val="00FC2955"/>
    <w:rsid w:val="00F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E185"/>
  <w15:docId w15:val="{C94FAA5D-1BAC-4407-9F74-B80E435F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3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46C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8504D"/>
    <w:rPr>
      <w:color w:val="0000FF"/>
      <w:u w:val="single"/>
    </w:rPr>
  </w:style>
  <w:style w:type="paragraph" w:styleId="a7">
    <w:name w:val="No Spacing"/>
    <w:uiPriority w:val="1"/>
    <w:qFormat/>
    <w:rsid w:val="00921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3470</Words>
  <Characters>19781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2025-01-22T15:27:00Z</dcterms:created>
  <dcterms:modified xsi:type="dcterms:W3CDTF">2025-01-22T15:27:00Z</dcterms:modified>
</cp:coreProperties>
</file>