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EC433" w14:textId="77777777" w:rsidR="00D325FA" w:rsidRPr="00F12847" w:rsidRDefault="00D325FA" w:rsidP="00D325FA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8498B67" w14:textId="77777777" w:rsidR="00D325FA" w:rsidRPr="00F12847" w:rsidRDefault="00D325FA" w:rsidP="00D325F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регионального органа исполнительной власти в сфере образования</w:t>
      </w:r>
    </w:p>
    <w:p w14:paraId="6875D511" w14:textId="77777777" w:rsidR="00D325FA" w:rsidRPr="00F12847" w:rsidRDefault="00D325FA" w:rsidP="00D325F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учредителя</w:t>
      </w:r>
    </w:p>
    <w:p w14:paraId="0B7BE78A" w14:textId="77777777" w:rsidR="00D325FA" w:rsidRPr="00F12847" w:rsidRDefault="00D325FA" w:rsidP="00D325FA">
      <w:pPr>
        <w:spacing w:after="0"/>
        <w:ind w:left="120"/>
        <w:jc w:val="center"/>
        <w:rPr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учебного заведения</w:t>
      </w:r>
    </w:p>
    <w:p w14:paraId="2B6E3E00" w14:textId="77777777" w:rsidR="00D325FA" w:rsidRPr="00F12847" w:rsidRDefault="00D325FA" w:rsidP="00D325FA">
      <w:pPr>
        <w:spacing w:after="0"/>
        <w:ind w:left="120"/>
        <w:rPr>
          <w:lang w:val="ru-RU"/>
        </w:rPr>
      </w:pPr>
    </w:p>
    <w:p w14:paraId="3F4D4790" w14:textId="77777777" w:rsidR="00D325FA" w:rsidRPr="00F12847" w:rsidRDefault="00D325FA" w:rsidP="00D325FA">
      <w:pPr>
        <w:spacing w:after="0"/>
        <w:ind w:left="120"/>
        <w:rPr>
          <w:lang w:val="ru-RU"/>
        </w:rPr>
      </w:pPr>
    </w:p>
    <w:p w14:paraId="12BF36AF" w14:textId="77777777" w:rsidR="00D325FA" w:rsidRPr="00F12847" w:rsidRDefault="00D325FA" w:rsidP="00D325F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325FA" w:rsidRPr="001876AB" w14:paraId="32C1F99D" w14:textId="77777777" w:rsidTr="00B82EE9">
        <w:tc>
          <w:tcPr>
            <w:tcW w:w="3114" w:type="dxa"/>
          </w:tcPr>
          <w:p w14:paraId="4CA1831B" w14:textId="77777777" w:rsidR="00D325FA" w:rsidRPr="0040209D" w:rsidRDefault="00D325FA" w:rsidP="00B82EE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B2F911A" w14:textId="77777777" w:rsidR="00D325FA" w:rsidRPr="008944ED" w:rsidRDefault="00D325FA" w:rsidP="00B82E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1ADE7AAC" w14:textId="77777777" w:rsidR="00D325FA" w:rsidRDefault="00D325FA" w:rsidP="00B82E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414E56F" w14:textId="77777777" w:rsidR="00D325FA" w:rsidRPr="008944ED" w:rsidRDefault="00D325FA" w:rsidP="00B82E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0B2C212" w14:textId="77777777" w:rsidR="00D325FA" w:rsidRDefault="00D325FA" w:rsidP="00B82E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F128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4CBF1D9" w14:textId="77777777" w:rsidR="00D325FA" w:rsidRPr="0040209D" w:rsidRDefault="00D325FA" w:rsidP="00B82E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F09EC59" w14:textId="77777777" w:rsidR="00D325FA" w:rsidRPr="0040209D" w:rsidRDefault="00D325FA" w:rsidP="00B82E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ABCD5FF" w14:textId="77777777" w:rsidR="00D325FA" w:rsidRPr="008944ED" w:rsidRDefault="00D325FA" w:rsidP="00B82E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096A4BF1" w14:textId="77777777" w:rsidR="00D325FA" w:rsidRDefault="00D325FA" w:rsidP="00B82E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DF007C9" w14:textId="77777777" w:rsidR="00D325FA" w:rsidRPr="008944ED" w:rsidRDefault="00D325FA" w:rsidP="00B82E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0C677C72" w14:textId="77777777" w:rsidR="00D325FA" w:rsidRDefault="00D325FA" w:rsidP="00B82E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91DCD65" w14:textId="77777777" w:rsidR="00D325FA" w:rsidRPr="0040209D" w:rsidRDefault="00D325FA" w:rsidP="00B82E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75D8D70" w14:textId="77777777" w:rsidR="00D325FA" w:rsidRDefault="00D325FA" w:rsidP="00B82E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B07AAF9" w14:textId="77777777" w:rsidR="00D325FA" w:rsidRPr="008944ED" w:rsidRDefault="00D325FA" w:rsidP="00B82E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6036EF84" w14:textId="77777777" w:rsidR="00D325FA" w:rsidRDefault="00D325FA" w:rsidP="00B82E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68F8BB9" w14:textId="77777777" w:rsidR="00D325FA" w:rsidRPr="008944ED" w:rsidRDefault="00D325FA" w:rsidP="00B82EE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BEFF9D8" w14:textId="77777777" w:rsidR="00D325FA" w:rsidRDefault="00D325FA" w:rsidP="00B82E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050B1CF" w14:textId="77777777" w:rsidR="00D325FA" w:rsidRPr="0040209D" w:rsidRDefault="00D325FA" w:rsidP="00B82E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00A8FE8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603FA7BF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05133CF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E162C10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3A5505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3807A3A6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81DD7D2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9951409)</w:t>
      </w:r>
    </w:p>
    <w:p w14:paraId="4BED55D3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B0264E1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55E4F4C9" w14:textId="77777777" w:rsidR="00F75F9D" w:rsidRPr="00810726" w:rsidRDefault="00B82EE9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4B8FB655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352C99F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7A0DC46E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7D35B0D6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0FCDEBC5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9DA98F0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022A2E1F" w14:textId="77777777" w:rsidR="00F75F9D" w:rsidRDefault="00F75F9D">
      <w:pPr>
        <w:spacing w:after="0"/>
        <w:ind w:left="120"/>
        <w:jc w:val="center"/>
        <w:rPr>
          <w:lang w:val="ru-RU"/>
        </w:rPr>
      </w:pPr>
    </w:p>
    <w:p w14:paraId="2826EB40" w14:textId="77777777" w:rsidR="00D325FA" w:rsidRDefault="00D325FA">
      <w:pPr>
        <w:spacing w:after="0"/>
        <w:ind w:left="120"/>
        <w:jc w:val="center"/>
        <w:rPr>
          <w:lang w:val="ru-RU"/>
        </w:rPr>
      </w:pPr>
    </w:p>
    <w:p w14:paraId="58F78E7B" w14:textId="77777777" w:rsidR="00D325FA" w:rsidRDefault="00D325FA">
      <w:pPr>
        <w:spacing w:after="0"/>
        <w:ind w:left="120"/>
        <w:jc w:val="center"/>
        <w:rPr>
          <w:lang w:val="ru-RU"/>
        </w:rPr>
      </w:pPr>
    </w:p>
    <w:p w14:paraId="2D876824" w14:textId="77777777" w:rsidR="00D325FA" w:rsidRPr="00810726" w:rsidRDefault="00D325FA">
      <w:pPr>
        <w:spacing w:after="0"/>
        <w:ind w:left="120"/>
        <w:jc w:val="center"/>
        <w:rPr>
          <w:lang w:val="ru-RU"/>
        </w:rPr>
      </w:pPr>
    </w:p>
    <w:p w14:paraId="3E88EF90" w14:textId="77777777" w:rsidR="00D325FA" w:rsidRDefault="00D325FA" w:rsidP="00D325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>укажите населенный</w:t>
      </w: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пункт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</w:t>
      </w:r>
    </w:p>
    <w:p w14:paraId="265B2CFF" w14:textId="77777777" w:rsidR="00D325FA" w:rsidRDefault="00D325FA" w:rsidP="00D325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год</w:t>
      </w:r>
    </w:p>
    <w:p w14:paraId="3F8A54A3" w14:textId="77777777" w:rsidR="00F75F9D" w:rsidRPr="00810726" w:rsidRDefault="00F75F9D" w:rsidP="00810726">
      <w:pPr>
        <w:spacing w:after="0"/>
        <w:rPr>
          <w:lang w:val="ru-RU"/>
        </w:rPr>
      </w:pPr>
    </w:p>
    <w:p w14:paraId="2CC9EC08" w14:textId="77777777" w:rsidR="00F75F9D" w:rsidRPr="00810726" w:rsidRDefault="00F75F9D">
      <w:pPr>
        <w:rPr>
          <w:lang w:val="ru-RU"/>
        </w:rPr>
        <w:sectPr w:rsidR="00F75F9D" w:rsidRPr="008107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68631"/>
    </w:p>
    <w:p w14:paraId="5970B3D7" w14:textId="77777777" w:rsidR="00F75F9D" w:rsidRPr="00810726" w:rsidRDefault="00F75F9D" w:rsidP="00810726">
      <w:pPr>
        <w:spacing w:after="0" w:line="264" w:lineRule="auto"/>
        <w:jc w:val="both"/>
        <w:rPr>
          <w:lang w:val="ru-RU"/>
        </w:rPr>
      </w:pPr>
      <w:bookmarkStart w:id="1" w:name="block-81268636"/>
      <w:bookmarkEnd w:id="0"/>
    </w:p>
    <w:p w14:paraId="53B01D2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265AC65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377F6C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2C4253A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79126F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68F67CD" w14:textId="77777777" w:rsidR="00F75F9D" w:rsidRDefault="00F75F9D">
      <w:pPr>
        <w:spacing w:after="0"/>
        <w:ind w:left="120"/>
        <w:rPr>
          <w:sz w:val="24"/>
          <w:szCs w:val="24"/>
          <w:lang w:val="ru-RU"/>
        </w:rPr>
      </w:pPr>
      <w:bookmarkStart w:id="2" w:name="_Toc141079005"/>
      <w:bookmarkEnd w:id="2"/>
    </w:p>
    <w:p w14:paraId="191C0D37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6433C24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0B1330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9004CF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B95985E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7503128E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1EBCB93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DED6ECB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8C0118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3B6E23B7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B5D06F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AE1D3C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4865828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0F0A85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2B77A33F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27BE68DA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4EC944AE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1A5CA25D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6ECD8F2B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5EFA461A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4260396C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0087C63F" w14:textId="77777777" w:rsid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73CD027A" w14:textId="77777777" w:rsidR="008328DE" w:rsidRPr="008328DE" w:rsidRDefault="008328DE">
      <w:pPr>
        <w:spacing w:after="0"/>
        <w:ind w:left="120"/>
        <w:rPr>
          <w:sz w:val="24"/>
          <w:szCs w:val="24"/>
          <w:lang w:val="ru-RU"/>
        </w:rPr>
      </w:pPr>
    </w:p>
    <w:p w14:paraId="268E2088" w14:textId="77777777" w:rsidR="00F75F9D" w:rsidRPr="008328DE" w:rsidRDefault="00F75F9D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3582BAF4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734AE94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BE4ED7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3876B49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3CFACDD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7CB761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221BF3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03B2277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4A071F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A4209D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2302496B" w14:textId="4FDE2272" w:rsidR="008328DE" w:rsidRPr="008328DE" w:rsidRDefault="008328DE" w:rsidP="008328DE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  <w:lang w:val="ru-RU"/>
        </w:rPr>
        <w:sectPr w:rsidR="008328DE" w:rsidRPr="008328DE">
          <w:pgSz w:w="11906" w:h="16383"/>
          <w:pgMar w:top="709" w:right="850" w:bottom="709" w:left="1417" w:header="720" w:footer="720" w:gutter="0"/>
          <w:cols w:space="720"/>
        </w:sectPr>
      </w:pPr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В соответствии с Календарным учебным графиком МБОУ «Школа №91» фактически </w:t>
      </w:r>
      <w:r w:rsidRPr="008328DE">
        <w:rPr>
          <w:rFonts w:ascii="Times New Roman" w:hAnsi="Times New Roman" w:cs="Times New Roman"/>
          <w:b/>
          <w:sz w:val="24"/>
          <w:szCs w:val="24"/>
          <w:lang w:val="ru-RU"/>
        </w:rPr>
        <w:t>будет проведено 34 часа.</w:t>
      </w:r>
      <w:r w:rsidRPr="008328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28084E0" w14:textId="408AAC5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highlight w:val="yellow"/>
          <w:lang w:val="ru-RU"/>
        </w:rPr>
        <w:lastRenderedPageBreak/>
        <w:t>.</w:t>
      </w:r>
    </w:p>
    <w:p w14:paraId="27766450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3F309DD" w14:textId="77777777" w:rsidR="00F75F9D" w:rsidRPr="008328DE" w:rsidRDefault="00F75F9D">
      <w:pPr>
        <w:rPr>
          <w:sz w:val="24"/>
          <w:szCs w:val="24"/>
          <w:lang w:val="ru-RU"/>
        </w:rPr>
        <w:sectPr w:rsidR="00F75F9D" w:rsidRPr="008328DE">
          <w:pgSz w:w="11906" w:h="16383"/>
          <w:pgMar w:top="1134" w:right="850" w:bottom="1134" w:left="1701" w:header="720" w:footer="720" w:gutter="0"/>
          <w:cols w:space="720"/>
        </w:sectPr>
      </w:pPr>
    </w:p>
    <w:p w14:paraId="1DCE0AA0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4" w:name="block-81268634"/>
      <w:bookmarkEnd w:id="1"/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047A5D77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5" w:name="_Toc141079007"/>
      <w:bookmarkEnd w:id="5"/>
    </w:p>
    <w:p w14:paraId="656060B1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</w:p>
    <w:p w14:paraId="0B195E56" w14:textId="77777777" w:rsidR="00F75F9D" w:rsidRPr="008328DE" w:rsidRDefault="00B82EE9">
      <w:pPr>
        <w:spacing w:after="0"/>
        <w:ind w:left="120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</w:t>
      </w:r>
    </w:p>
    <w:p w14:paraId="6744BDFD" w14:textId="77777777" w:rsidR="00F75F9D" w:rsidRPr="008328DE" w:rsidRDefault="00B82EE9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53398E51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6215997B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71ADFEA3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3B0EB631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3E703CC2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72D7B8D6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58DAEC31" w14:textId="77777777" w:rsidR="00F75F9D" w:rsidRPr="008328DE" w:rsidRDefault="00B82EE9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1A3F6C8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6A3F2E78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14:paraId="14E6AD4E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14:paraId="7093388A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5AECF09B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14:paraId="4ED7487E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3404EFFA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3C771A5E" w14:textId="77777777" w:rsidR="00F75F9D" w:rsidRPr="008328DE" w:rsidRDefault="00B82EE9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403B6C1A" w14:textId="77777777" w:rsidR="00F75F9D" w:rsidRPr="008328DE" w:rsidRDefault="00B82EE9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каргопольский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Полкан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14:paraId="42AF072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14:paraId="4FB11CC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58A918E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A2DAC1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752EC09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1D9F7EC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филимоновские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каргопольские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14:paraId="0AD07AC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7B030B3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3ED3396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484D928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62FA759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3D7F19E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50123F4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6713ABF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78B8FCA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6BC11E9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Восприятие произведений анималистического жанра в графике (например, произведений В.В.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) и в скульптуре (произведения В.В.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). Наблюдение животных с точки зрения их пропорций, характера движения, пластики.</w:t>
      </w:r>
    </w:p>
    <w:p w14:paraId="6ABF0F78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3EC16A9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14:paraId="1D23610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14:paraId="714DFD2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14:paraId="57F63A3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1C24BA9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4816B51A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6" w:name="_Toc141079009"/>
      <w:bookmarkEnd w:id="6"/>
    </w:p>
    <w:p w14:paraId="2A2E9185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</w:p>
    <w:p w14:paraId="304413F0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81268635"/>
      <w:bookmarkEnd w:id="4"/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3EBDB9C0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0F8BD33E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14:paraId="0233B8DC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547806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315B6E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2316915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14:paraId="33D26CC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2AA3F4A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14:paraId="6EED3C6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1E33FD5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4B89A62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AB6FF1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96479D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EA3AD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proofErr w:type="gram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ценностных ориентаций</w:t>
      </w:r>
      <w:proofErr w:type="gram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6841643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2FAEC3F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E9F90D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14:paraId="2A85AE2E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9" w:name="_Toc141079013"/>
      <w:bookmarkEnd w:id="9"/>
    </w:p>
    <w:p w14:paraId="6577D527" w14:textId="77777777" w:rsidR="00F75F9D" w:rsidRPr="008328DE" w:rsidRDefault="00F75F9D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41392D15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9835865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</w:p>
    <w:p w14:paraId="4EE2E56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187313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14:paraId="6A7765B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14:paraId="0186F96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14:paraId="3219991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14:paraId="1B11D5B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14:paraId="1640260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14:paraId="35FFD59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32B2BBEB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14:paraId="0DDFFA4B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6491D38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передавать обобщенный образ реальности при построении плоской композиции; </w:t>
      </w:r>
    </w:p>
    <w:p w14:paraId="496BE7E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BACACA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3A67BEA2" w14:textId="77777777" w:rsidR="00F75F9D" w:rsidRPr="008328DE" w:rsidRDefault="00F75F9D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39092964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F85A151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348A7EE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40338C5B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149C657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4EEE2B8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207A518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1A554A2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50AC27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8D31238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46EB0A7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14:paraId="557BED5A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0E4D8B1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14:paraId="4FDE7CD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14:paraId="25687C35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471BBE5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0A421457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4130069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учителем;</w:t>
      </w:r>
    </w:p>
    <w:p w14:paraId="08037578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14:paraId="07BE2E5A" w14:textId="77777777" w:rsidR="00F75F9D" w:rsidRPr="008328DE" w:rsidRDefault="00F75F9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2604D730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22C01186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3D6D074A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ABD71E9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70C7AAD1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36F11674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14:paraId="59F723CD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9254A22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2699F250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AF1B98E" w14:textId="77777777" w:rsidR="00F75F9D" w:rsidRPr="008328DE" w:rsidRDefault="00F75F9D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26687C44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117403F7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2AC8C43E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14:paraId="731D4A20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14:paraId="45B19207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83BFFA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40CC16E4" w14:textId="77777777" w:rsidR="00F75F9D" w:rsidRPr="008328DE" w:rsidRDefault="00F75F9D">
      <w:pPr>
        <w:spacing w:after="0"/>
        <w:ind w:left="120"/>
        <w:rPr>
          <w:sz w:val="24"/>
          <w:szCs w:val="24"/>
          <w:lang w:val="ru-RU"/>
        </w:rPr>
      </w:pPr>
      <w:bookmarkStart w:id="10" w:name="_Toc124264882"/>
      <w:bookmarkStart w:id="11" w:name="_Toc141079014"/>
      <w:bookmarkEnd w:id="10"/>
      <w:bookmarkEnd w:id="11"/>
    </w:p>
    <w:p w14:paraId="70970583" w14:textId="77777777" w:rsidR="00F75F9D" w:rsidRPr="008328DE" w:rsidRDefault="00F75F9D">
      <w:pPr>
        <w:spacing w:after="0"/>
        <w:ind w:left="120"/>
        <w:jc w:val="both"/>
        <w:rPr>
          <w:sz w:val="24"/>
          <w:szCs w:val="24"/>
          <w:lang w:val="ru-RU"/>
        </w:rPr>
      </w:pPr>
    </w:p>
    <w:p w14:paraId="6CBB66E0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6C669BF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77AC8B9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7C73214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14:paraId="67D0398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14:paraId="3A3B7B0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14:paraId="16ECBC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14:paraId="1314C45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14:paraId="1EBD27B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14:paraId="59A9060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14:paraId="4458E1A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14:paraId="20D5BC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14:paraId="42B9DFD7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FCD183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14:paraId="2A27D3E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14:paraId="54F8DC3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14:paraId="6A253CF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14:paraId="31A19E4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14:paraId="20423156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266B696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14:paraId="01B7D1B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14:paraId="03F4200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14:paraId="477DBD9B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3DDFC6F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14:paraId="4CE05F8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14:paraId="56BD6C3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14:paraId="3BECB62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14:paraId="0315811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14:paraId="6B051CC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14:paraId="3E2EC415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14:paraId="232541DB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675C3B6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14:paraId="5860F919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14:paraId="1B4123E1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14:paraId="2D0A228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представления о конструктивной основе любого предмета и первичные навыки анализа его строения.</w:t>
      </w:r>
    </w:p>
    <w:p w14:paraId="78DAE922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012EACA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14:paraId="76A11F8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14:paraId="1E449BF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14:paraId="491F86F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14:paraId="598A0C8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14:paraId="200F332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14:paraId="0229CA58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1844326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14:paraId="0B4ED8F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2" w:name="_TOC_250003"/>
      <w:bookmarkEnd w:id="12"/>
    </w:p>
    <w:p w14:paraId="6AE5442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2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8748B9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2A1D2B8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3C1CA38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31B9593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2E9F71A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35D8377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42D48641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6E2F440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2651A74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работы акварельной краской и понимать особенности работы прозрачной краской.</w:t>
      </w:r>
    </w:p>
    <w:p w14:paraId="258ADD1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5B5122E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52B41C4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62ADCA6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4039A50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7E7C194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79E3045F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52B9E4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14:paraId="45640E0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2A7B865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5FDCFF2F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3C369088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14537EC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6234970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1692BA7E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14:paraId="16092A2D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78A3AEE0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3A78BFDC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выполнения красками рисунков украшений народных былинных персонажей.</w:t>
      </w:r>
    </w:p>
    <w:p w14:paraId="456537C2" w14:textId="77777777" w:rsidR="00F75F9D" w:rsidRPr="008328DE" w:rsidRDefault="00B82EE9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5718E956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71BC7C9A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67052384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4B307DA8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14:paraId="1E5175CB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3620A578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1D78B354" w14:textId="77777777" w:rsidR="00F75F9D" w:rsidRPr="008328DE" w:rsidRDefault="00B82EE9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3A8462FA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03D5D2E9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3D08F010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1AEE713A" w14:textId="77777777" w:rsidR="00F75F9D" w:rsidRPr="008328DE" w:rsidRDefault="00B82EE9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14:paraId="487A88A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1FD831B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Знать имена и узнавать наиболее известные произведения художников И.И. Левитана, И.И. Шишкина, И.К. Айвазовского, В.М. Васнецова, В.В.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Ватагина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Е.И.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Чарушина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(и других по выбору учителя).</w:t>
      </w:r>
    </w:p>
    <w:p w14:paraId="43F7761F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077B51CA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14:paraId="20FD73A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14:paraId="364A62C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5EBD0E7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3" w:name="_TOC_250002"/>
      <w:bookmarkEnd w:id="13"/>
    </w:p>
    <w:p w14:paraId="15E1BE35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 концу обучения в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3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04AC735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1FC8E877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98AD72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5E6CB64D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0B9A9E9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45C2A89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57C9DF3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14:paraId="76849286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14:paraId="56F6073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377F3EB7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2795D0B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3975CFD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77B2EAC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25E6C52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14:paraId="2126BE7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14:paraId="6666A04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14:paraId="0A1F4F4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14:paraId="6E3068C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14:paraId="5231416F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46A82BBF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3CA311D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по выбору учителя).</w:t>
      </w:r>
    </w:p>
    <w:p w14:paraId="56F0E5B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72AA3BB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07C1638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14:paraId="2112E9C3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6D9EA38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79F422A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25E2F5F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0F035B6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14:paraId="0ED6414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4C92355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2015964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773256A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6132A44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14:paraId="6ED5E5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) транспортное средство.</w:t>
      </w:r>
    </w:p>
    <w:p w14:paraId="1EDED74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Выполнить творческий рисунок – создать образ своего города или </w:t>
      </w:r>
      <w:proofErr w:type="gram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села</w:t>
      </w:r>
      <w:proofErr w:type="gram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участвовать в коллективной работе по созданию образа своего города или села (в виде коллажа).</w:t>
      </w:r>
    </w:p>
    <w:p w14:paraId="65F56993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12E021B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3B7B3AB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018907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00EEC53B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631119B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14:paraId="22153A9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квестах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</w:p>
    <w:p w14:paraId="2374A22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4C7E2F20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8328D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1FE2C0D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590D706B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739E910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252FE4A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получаемые навыки для усвоения определённых учебных тем, </w:t>
      </w:r>
      <w:proofErr w:type="gram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например</w:t>
      </w:r>
      <w:proofErr w:type="gram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3963022E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265764B2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01BECD2C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8328DE">
        <w:rPr>
          <w:rFonts w:ascii="Times New Roman" w:hAnsi="Times New Roman"/>
          <w:color w:val="000000"/>
          <w:sz w:val="24"/>
          <w:szCs w:val="24"/>
        </w:rPr>
        <w:t>Picture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328DE">
        <w:rPr>
          <w:rFonts w:ascii="Times New Roman" w:hAnsi="Times New Roman"/>
          <w:color w:val="000000"/>
          <w:sz w:val="24"/>
          <w:szCs w:val="24"/>
        </w:rPr>
        <w:t>Manager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0FD1AF8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учителем.</w:t>
      </w:r>
    </w:p>
    <w:p w14:paraId="7A48B89F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2DF9B08" w14:textId="77777777" w:rsidR="00F75F9D" w:rsidRPr="008328DE" w:rsidRDefault="00B82EE9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14:paraId="674B51B4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4F8A5163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08612B7E" w14:textId="77777777" w:rsidR="00F75F9D" w:rsidRPr="008328DE" w:rsidRDefault="00B82EE9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14:paraId="12CE432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14:paraId="0DF3533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4ACB235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6E189933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40BA216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14:paraId="3F9F56C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14:paraId="5ED140F9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1CB67623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14:paraId="1EDEE2DA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67B17945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14:paraId="1E862F2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1CCA970C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23117895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704BC212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2561137E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14:paraId="1835926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5A3F4EA4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49B8CAC3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514764DE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3AF5842C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77DC588F" w14:textId="77777777" w:rsidR="00F75F9D" w:rsidRPr="008328DE" w:rsidRDefault="00B82EE9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14:paraId="5B3E5837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Кустодиева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, В.И. Сурикова, К.А. Коровина, А.Г. Венецианова, А.П. Рябушкина, И.Я.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Билибина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других по выбору учителя).</w:t>
      </w:r>
    </w:p>
    <w:p w14:paraId="01CB0FF9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кром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66307CB3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6D2CD68A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Называть и объяснять содержание памятника К. Минину и Д. Пожарскому скульптора И.П.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Мартоса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в Москве.</w:t>
      </w:r>
    </w:p>
    <w:p w14:paraId="6C2F521C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Трептов</w:t>
      </w:r>
      <w:proofErr w:type="spellEnd"/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6E6DDE40" w14:textId="77777777" w:rsidR="00F75F9D" w:rsidRPr="008328DE" w:rsidRDefault="00B82EE9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07F4349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3E932C26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2F1181BA" w14:textId="77777777" w:rsidR="00F75F9D" w:rsidRPr="008328DE" w:rsidRDefault="00B82EE9">
      <w:pPr>
        <w:spacing w:after="0"/>
        <w:ind w:left="12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14:paraId="4DAA80D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Paint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211D3110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7F009C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4EB4F941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0FCB0F2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7C110B27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34E5DC04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8328DE">
        <w:rPr>
          <w:rFonts w:ascii="Times New Roman" w:hAnsi="Times New Roman"/>
          <w:color w:val="000000"/>
          <w:sz w:val="24"/>
          <w:szCs w:val="24"/>
        </w:rPr>
        <w:t>GIF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-анимации.</w:t>
      </w:r>
    </w:p>
    <w:p w14:paraId="7136613D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8328DE">
        <w:rPr>
          <w:rFonts w:ascii="Times New Roman" w:hAnsi="Times New Roman"/>
          <w:color w:val="000000"/>
          <w:sz w:val="24"/>
          <w:szCs w:val="24"/>
        </w:rPr>
        <w:t>PowerPoint</w:t>
      </w: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4E3D4E8E" w14:textId="77777777" w:rsidR="00F75F9D" w:rsidRPr="008328DE" w:rsidRDefault="00B82EE9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8328DE">
        <w:rPr>
          <w:rFonts w:ascii="Times New Roman" w:hAnsi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14:paraId="20FB7EEC" w14:textId="77777777" w:rsidR="00F75F9D" w:rsidRPr="008328DE" w:rsidRDefault="00F75F9D">
      <w:pPr>
        <w:rPr>
          <w:sz w:val="24"/>
          <w:szCs w:val="24"/>
          <w:lang w:val="ru-RU"/>
        </w:rPr>
        <w:sectPr w:rsidR="00F75F9D" w:rsidRPr="008328DE">
          <w:pgSz w:w="11906" w:h="16383"/>
          <w:pgMar w:top="1134" w:right="850" w:bottom="1134" w:left="1701" w:header="720" w:footer="720" w:gutter="0"/>
          <w:cols w:space="720"/>
        </w:sectPr>
      </w:pPr>
    </w:p>
    <w:p w14:paraId="131E428D" w14:textId="60E31922" w:rsidR="00D325FA" w:rsidRPr="00D325FA" w:rsidRDefault="00D325FA" w:rsidP="00D325FA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4" w:name="block-81268630"/>
      <w:bookmarkEnd w:id="7"/>
      <w:r w:rsidRPr="00D325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2</w:t>
      </w:r>
      <w:r w:rsidRPr="00D325FA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Pr="00D325F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992"/>
        <w:gridCol w:w="709"/>
        <w:gridCol w:w="992"/>
        <w:gridCol w:w="1552"/>
        <w:gridCol w:w="4260"/>
        <w:gridCol w:w="3969"/>
      </w:tblGrid>
      <w:tr w:rsidR="00D325FA" w:rsidRPr="00D325FA" w14:paraId="5858D105" w14:textId="77777777" w:rsidTr="008328DE">
        <w:trPr>
          <w:trHeight w:val="362"/>
        </w:trPr>
        <w:tc>
          <w:tcPr>
            <w:tcW w:w="567" w:type="dxa"/>
            <w:vMerge w:val="restart"/>
          </w:tcPr>
          <w:p w14:paraId="0AEBCDF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48BBFF" w14:textId="77777777" w:rsidR="00D325FA" w:rsidRPr="00D325FA" w:rsidRDefault="00D325FA" w:rsidP="00D325FA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10" w:type="dxa"/>
            <w:vMerge w:val="restart"/>
          </w:tcPr>
          <w:p w14:paraId="6860DB8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D1FB11" w14:textId="77777777" w:rsidR="00D325FA" w:rsidRPr="00D325FA" w:rsidRDefault="00D325FA" w:rsidP="00D325FA">
            <w:pPr>
              <w:ind w:left="232" w:right="6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693" w:type="dxa"/>
            <w:gridSpan w:val="3"/>
          </w:tcPr>
          <w:p w14:paraId="2099AA26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D325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552" w:type="dxa"/>
            <w:vMerge w:val="restart"/>
          </w:tcPr>
          <w:p w14:paraId="422127A8" w14:textId="77777777" w:rsidR="00D325FA" w:rsidRPr="00D325FA" w:rsidRDefault="00D325FA" w:rsidP="00D325FA">
            <w:pPr>
              <w:ind w:left="234" w:right="7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4260" w:type="dxa"/>
            <w:vMerge w:val="restart"/>
          </w:tcPr>
          <w:p w14:paraId="0CFB262F" w14:textId="77777777" w:rsidR="00D325FA" w:rsidRPr="00D325FA" w:rsidRDefault="00D325FA" w:rsidP="00D325FA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3969" w:type="dxa"/>
            <w:vMerge w:val="restart"/>
          </w:tcPr>
          <w:p w14:paraId="19F49DDC" w14:textId="77777777" w:rsidR="00D325FA" w:rsidRPr="00D325FA" w:rsidRDefault="00D325FA" w:rsidP="00D325FA">
            <w:pPr>
              <w:ind w:left="234" w:right="78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D325FA" w:rsidRPr="00D325FA" w14:paraId="51710205" w14:textId="77777777" w:rsidTr="008328DE">
        <w:trPr>
          <w:trHeight w:val="1255"/>
        </w:trPr>
        <w:tc>
          <w:tcPr>
            <w:tcW w:w="567" w:type="dxa"/>
            <w:vMerge/>
          </w:tcPr>
          <w:p w14:paraId="62578D5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</w:tcPr>
          <w:p w14:paraId="53D5813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0CA1F0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15FEEE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57E1B5B2" w14:textId="77777777" w:rsidR="00D325FA" w:rsidRPr="00D325FA" w:rsidRDefault="00D325FA" w:rsidP="00D325FA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09044136" w14:textId="77777777" w:rsidR="00D325FA" w:rsidRPr="00D325FA" w:rsidRDefault="00D325FA" w:rsidP="00D325FA">
            <w:pPr>
              <w:spacing w:line="278" w:lineRule="auto"/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552" w:type="dxa"/>
            <w:vMerge/>
          </w:tcPr>
          <w:p w14:paraId="03467C6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0" w:type="dxa"/>
            <w:vMerge/>
          </w:tcPr>
          <w:p w14:paraId="421F2F5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  <w:vMerge/>
          </w:tcPr>
          <w:p w14:paraId="4168181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5FA" w:rsidRPr="001876AB" w14:paraId="799725D6" w14:textId="77777777" w:rsidTr="008328DE">
        <w:trPr>
          <w:trHeight w:val="362"/>
        </w:trPr>
        <w:tc>
          <w:tcPr>
            <w:tcW w:w="567" w:type="dxa"/>
          </w:tcPr>
          <w:p w14:paraId="77676795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410" w:type="dxa"/>
          </w:tcPr>
          <w:p w14:paraId="54FDC34D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992" w:type="dxa"/>
          </w:tcPr>
          <w:p w14:paraId="263A4AB3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</w:tcPr>
          <w:p w14:paraId="255073D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77FB0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07E54CA7" w14:textId="47E500D7" w:rsidR="00D325FA" w:rsidRPr="00D325FA" w:rsidRDefault="00F721B4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b"/>
              </w:rPr>
              <w:fldChar w:fldCharType="begin"/>
            </w:r>
            <w:r w:rsidRPr="001876AB">
              <w:rPr>
                <w:rStyle w:val="ab"/>
                <w:lang w:val="ru-RU"/>
              </w:rPr>
              <w:instrText xml:space="preserve"> </w:instrText>
            </w:r>
            <w:r>
              <w:rPr>
                <w:rStyle w:val="ab"/>
              </w:rPr>
              <w:instrText>HYPERLINK</w:instrText>
            </w:r>
            <w:r w:rsidRPr="001876AB">
              <w:rPr>
                <w:rStyle w:val="ab"/>
                <w:lang w:val="ru-RU"/>
              </w:rPr>
              <w:instrText xml:space="preserve"> "</w:instrText>
            </w:r>
            <w:r>
              <w:rPr>
                <w:rStyle w:val="ab"/>
              </w:rPr>
              <w:instrText>https</w:instrText>
            </w:r>
            <w:r w:rsidRPr="001876AB">
              <w:rPr>
                <w:rStyle w:val="ab"/>
                <w:lang w:val="ru-RU"/>
              </w:rPr>
              <w:instrText>://</w:instrText>
            </w:r>
            <w:r>
              <w:rPr>
                <w:rStyle w:val="ab"/>
              </w:rPr>
              <w:instrText>uchi</w:instrText>
            </w:r>
            <w:r w:rsidRPr="001876AB">
              <w:rPr>
                <w:rStyle w:val="ab"/>
                <w:lang w:val="ru-RU"/>
              </w:rPr>
              <w:instrText>.</w:instrText>
            </w:r>
            <w:r>
              <w:rPr>
                <w:rStyle w:val="ab"/>
              </w:rPr>
              <w:instrText>ru</w:instrText>
            </w:r>
            <w:r w:rsidRPr="001876AB">
              <w:rPr>
                <w:rStyle w:val="ab"/>
                <w:lang w:val="ru-RU"/>
              </w:rPr>
              <w:instrText>/</w:instrText>
            </w:r>
            <w:r>
              <w:rPr>
                <w:rStyle w:val="ab"/>
              </w:rPr>
              <w:instrText>podgotovka</w:instrText>
            </w:r>
            <w:r w:rsidRPr="001876AB">
              <w:rPr>
                <w:rStyle w:val="ab"/>
                <w:lang w:val="ru-RU"/>
              </w:rPr>
              <w:instrText>-</w:instrText>
            </w:r>
            <w:r>
              <w:rPr>
                <w:rStyle w:val="ab"/>
              </w:rPr>
              <w:instrText>k</w:instrText>
            </w:r>
            <w:r w:rsidRPr="001876AB">
              <w:rPr>
                <w:rStyle w:val="ab"/>
                <w:lang w:val="ru-RU"/>
              </w:rPr>
              <w:instrText>-</w:instrText>
            </w:r>
            <w:r>
              <w:rPr>
                <w:rStyle w:val="ab"/>
              </w:rPr>
              <w:instrText>uroku</w:instrText>
            </w:r>
            <w:r w:rsidRPr="001876AB">
              <w:rPr>
                <w:rStyle w:val="ab"/>
                <w:lang w:val="ru-RU"/>
              </w:rPr>
              <w:instrText>/</w:instrText>
            </w:r>
            <w:r>
              <w:rPr>
                <w:rStyle w:val="ab"/>
              </w:rPr>
              <w:instrText>izo</w:instrText>
            </w:r>
            <w:r w:rsidRPr="001876AB">
              <w:rPr>
                <w:rStyle w:val="ab"/>
                <w:lang w:val="ru-RU"/>
              </w:rPr>
              <w:instrText>_</w:instrText>
            </w:r>
            <w:r>
              <w:rPr>
                <w:rStyle w:val="ab"/>
              </w:rPr>
              <w:instrText>eor</w:instrText>
            </w:r>
            <w:r w:rsidRPr="001876AB">
              <w:rPr>
                <w:rStyle w:val="ab"/>
                <w:lang w:val="ru-RU"/>
              </w:rPr>
              <w:instrText>_</w:instrText>
            </w:r>
            <w:r>
              <w:rPr>
                <w:rStyle w:val="ab"/>
              </w:rPr>
              <w:instrText>topics</w:instrText>
            </w:r>
            <w:r w:rsidRPr="001876AB">
              <w:rPr>
                <w:rStyle w:val="ab"/>
                <w:lang w:val="ru-RU"/>
              </w:rPr>
              <w:instrText>/2-</w:instrText>
            </w:r>
            <w:r>
              <w:rPr>
                <w:rStyle w:val="ab"/>
              </w:rPr>
              <w:instrText>klass</w:instrText>
            </w:r>
            <w:r w:rsidRPr="001876AB">
              <w:rPr>
                <w:rStyle w:val="ab"/>
                <w:lang w:val="ru-RU"/>
              </w:rPr>
              <w:instrText xml:space="preserve">" </w:instrText>
            </w:r>
            <w:r>
              <w:rPr>
                <w:rStyle w:val="ab"/>
              </w:rPr>
              <w:fldChar w:fldCharType="separate"/>
            </w:r>
            <w:r w:rsidR="000D4D18" w:rsidRPr="000D4D18">
              <w:rPr>
                <w:rStyle w:val="ab"/>
              </w:rPr>
              <w:t>https</w:t>
            </w:r>
            <w:r w:rsidR="000D4D18" w:rsidRPr="000D4D18">
              <w:rPr>
                <w:rStyle w:val="ab"/>
                <w:lang w:val="ru-RU"/>
              </w:rPr>
              <w:t>://</w:t>
            </w:r>
            <w:proofErr w:type="spellStart"/>
            <w:r w:rsidR="000D4D18" w:rsidRPr="000D4D18">
              <w:rPr>
                <w:rStyle w:val="ab"/>
              </w:rPr>
              <w:t>uchi</w:t>
            </w:r>
            <w:proofErr w:type="spellEnd"/>
            <w:r w:rsidR="000D4D18" w:rsidRPr="000D4D18">
              <w:rPr>
                <w:rStyle w:val="ab"/>
                <w:lang w:val="ru-RU"/>
              </w:rPr>
              <w:t>.</w:t>
            </w:r>
            <w:proofErr w:type="spellStart"/>
            <w:r w:rsidR="000D4D18" w:rsidRPr="000D4D18">
              <w:rPr>
                <w:rStyle w:val="ab"/>
              </w:rPr>
              <w:t>ru</w:t>
            </w:r>
            <w:proofErr w:type="spellEnd"/>
            <w:r w:rsidR="000D4D18" w:rsidRPr="000D4D18">
              <w:rPr>
                <w:rStyle w:val="ab"/>
                <w:lang w:val="ru-RU"/>
              </w:rPr>
              <w:t>/</w:t>
            </w:r>
            <w:proofErr w:type="spellStart"/>
            <w:r w:rsidR="000D4D18" w:rsidRPr="000D4D18">
              <w:rPr>
                <w:rStyle w:val="ab"/>
              </w:rPr>
              <w:t>podgotovka</w:t>
            </w:r>
            <w:proofErr w:type="spellEnd"/>
            <w:r w:rsidR="000D4D18" w:rsidRPr="000D4D18">
              <w:rPr>
                <w:rStyle w:val="ab"/>
                <w:lang w:val="ru-RU"/>
              </w:rPr>
              <w:t>-</w:t>
            </w:r>
            <w:r w:rsidR="000D4D18" w:rsidRPr="000D4D18">
              <w:rPr>
                <w:rStyle w:val="ab"/>
              </w:rPr>
              <w:t>k</w:t>
            </w:r>
            <w:r w:rsidR="000D4D18" w:rsidRPr="000D4D18">
              <w:rPr>
                <w:rStyle w:val="ab"/>
                <w:lang w:val="ru-RU"/>
              </w:rPr>
              <w:t>-</w:t>
            </w:r>
            <w:proofErr w:type="spellStart"/>
            <w:r w:rsidR="000D4D18" w:rsidRPr="000D4D18">
              <w:rPr>
                <w:rStyle w:val="ab"/>
              </w:rPr>
              <w:t>uroku</w:t>
            </w:r>
            <w:proofErr w:type="spellEnd"/>
            <w:r w:rsidR="000D4D18" w:rsidRPr="000D4D18">
              <w:rPr>
                <w:rStyle w:val="ab"/>
                <w:lang w:val="ru-RU"/>
              </w:rPr>
              <w:t>/</w:t>
            </w:r>
            <w:proofErr w:type="spellStart"/>
            <w:r w:rsidR="000D4D18" w:rsidRPr="000D4D18">
              <w:rPr>
                <w:rStyle w:val="ab"/>
              </w:rPr>
              <w:t>izo</w:t>
            </w:r>
            <w:proofErr w:type="spellEnd"/>
            <w:r w:rsidR="000D4D18" w:rsidRPr="000D4D18">
              <w:rPr>
                <w:rStyle w:val="ab"/>
                <w:lang w:val="ru-RU"/>
              </w:rPr>
              <w:t>_</w:t>
            </w:r>
            <w:proofErr w:type="spellStart"/>
            <w:r w:rsidR="000D4D18" w:rsidRPr="000D4D18">
              <w:rPr>
                <w:rStyle w:val="ab"/>
              </w:rPr>
              <w:t>eor</w:t>
            </w:r>
            <w:proofErr w:type="spellEnd"/>
            <w:r w:rsidR="000D4D18" w:rsidRPr="000D4D18">
              <w:rPr>
                <w:rStyle w:val="ab"/>
                <w:lang w:val="ru-RU"/>
              </w:rPr>
              <w:t>_</w:t>
            </w:r>
            <w:r w:rsidR="000D4D18" w:rsidRPr="000D4D18">
              <w:rPr>
                <w:rStyle w:val="ab"/>
              </w:rPr>
              <w:t>topics</w:t>
            </w:r>
            <w:r w:rsidR="000D4D18" w:rsidRPr="000D4D18">
              <w:rPr>
                <w:rStyle w:val="ab"/>
                <w:lang w:val="ru-RU"/>
              </w:rPr>
              <w:t>/2-</w:t>
            </w:r>
            <w:proofErr w:type="spellStart"/>
            <w:r w:rsidR="000D4D18" w:rsidRPr="000D4D18">
              <w:rPr>
                <w:rStyle w:val="ab"/>
              </w:rPr>
              <w:t>klass</w:t>
            </w:r>
            <w:proofErr w:type="spellEnd"/>
            <w:r>
              <w:rPr>
                <w:rStyle w:val="ab"/>
              </w:rPr>
              <w:fldChar w:fldCharType="end"/>
            </w:r>
          </w:p>
        </w:tc>
        <w:tc>
          <w:tcPr>
            <w:tcW w:w="4260" w:type="dxa"/>
          </w:tcPr>
          <w:p w14:paraId="02BA5CB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детского творчества. Обсуждение сюжетного и эмоционального содержания детских работ. Восприятие орнаментальных произведений прикладного искусства (например, кружево, шитьё, резьба и роспись). Восприятие произведений живописи с активным выражением цветового состояния в природе. </w:t>
            </w:r>
          </w:p>
          <w:p w14:paraId="42848FB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28AE74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5D87B2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CFA06B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EE1BD5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2927B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Художественное наблюдение природы и красивых природных деталей, анализ их конструкции и эмоционального воздействия. Сопоставление их </w:t>
            </w:r>
          </w:p>
          <w:p w14:paraId="56E670E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 рукотворными произведениями. Восприятие произведений живописи с активным выражением цветового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состояния в природе. Произведения И.И. Левитана, И.И. Шишкина, Н.П. Крымова Восприятие произведений анималистического жанра в графике (например, произведений В.В.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Ватагина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Е.И.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Чарушина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 и в скульптуре (произведения В.В.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Ватагина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</w:p>
        </w:tc>
        <w:tc>
          <w:tcPr>
            <w:tcW w:w="3969" w:type="dxa"/>
          </w:tcPr>
          <w:p w14:paraId="61860F5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Обсуждение примеров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 Приобретение опыта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      </w:r>
          </w:p>
          <w:p w14:paraId="6F06F94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 развитие умения вести эстетическое наблюдение явлений природы. Приобретение опыта эстетического наблюдения и художественного анализа произведений декоративного искусства и их орнаментальной организации. Приобретение опыта восприятия, эстетического анализа произведений отечественных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художников-пейзажистов, художников-анималистов. Приобретение опыта восприятия, эстетического анализа произведений живописи западноевропейских художников с активным, ярким выражением настроения</w:t>
            </w:r>
          </w:p>
        </w:tc>
      </w:tr>
      <w:tr w:rsidR="00D325FA" w:rsidRPr="001876AB" w14:paraId="4691C5C9" w14:textId="77777777" w:rsidTr="008328DE">
        <w:trPr>
          <w:trHeight w:val="362"/>
        </w:trPr>
        <w:tc>
          <w:tcPr>
            <w:tcW w:w="567" w:type="dxa"/>
          </w:tcPr>
          <w:p w14:paraId="3693705D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2410" w:type="dxa"/>
          </w:tcPr>
          <w:p w14:paraId="514A6FBC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работает</w:t>
            </w:r>
            <w:r w:rsidRPr="00D325F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художник</w:t>
            </w:r>
          </w:p>
        </w:tc>
        <w:tc>
          <w:tcPr>
            <w:tcW w:w="992" w:type="dxa"/>
          </w:tcPr>
          <w:p w14:paraId="2FAD51DF" w14:textId="77777777" w:rsidR="00D325FA" w:rsidRPr="00D325FA" w:rsidRDefault="00D325FA" w:rsidP="00D325FA">
            <w:pPr>
              <w:ind w:right="5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14:paraId="272A91E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72D40F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0E21ED9E" w14:textId="098B811E" w:rsidR="00D325FA" w:rsidRPr="00D325FA" w:rsidRDefault="00F721B4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Style w:val="ab"/>
              </w:rPr>
              <w:fldChar w:fldCharType="begin"/>
            </w:r>
            <w:r w:rsidRPr="001876AB">
              <w:rPr>
                <w:rStyle w:val="ab"/>
                <w:lang w:val="ru-RU"/>
              </w:rPr>
              <w:instrText xml:space="preserve"> </w:instrText>
            </w:r>
            <w:r>
              <w:rPr>
                <w:rStyle w:val="ab"/>
              </w:rPr>
              <w:instrText>HYPERLINK</w:instrText>
            </w:r>
            <w:r w:rsidRPr="001876AB">
              <w:rPr>
                <w:rStyle w:val="ab"/>
                <w:lang w:val="ru-RU"/>
              </w:rPr>
              <w:instrText xml:space="preserve"> "</w:instrText>
            </w:r>
            <w:r>
              <w:rPr>
                <w:rStyle w:val="ab"/>
              </w:rPr>
              <w:instrText>https</w:instrText>
            </w:r>
            <w:r w:rsidRPr="001876AB">
              <w:rPr>
                <w:rStyle w:val="ab"/>
                <w:lang w:val="ru-RU"/>
              </w:rPr>
              <w:instrText>://</w:instrText>
            </w:r>
            <w:r>
              <w:rPr>
                <w:rStyle w:val="ab"/>
              </w:rPr>
              <w:instrText>uchi</w:instrText>
            </w:r>
            <w:r w:rsidRPr="001876AB">
              <w:rPr>
                <w:rStyle w:val="ab"/>
                <w:lang w:val="ru-RU"/>
              </w:rPr>
              <w:instrText>.</w:instrText>
            </w:r>
            <w:r>
              <w:rPr>
                <w:rStyle w:val="ab"/>
              </w:rPr>
              <w:instrText>ru</w:instrText>
            </w:r>
            <w:r w:rsidRPr="001876AB">
              <w:rPr>
                <w:rStyle w:val="ab"/>
                <w:lang w:val="ru-RU"/>
              </w:rPr>
              <w:instrText>/</w:instrText>
            </w:r>
            <w:r>
              <w:rPr>
                <w:rStyle w:val="ab"/>
              </w:rPr>
              <w:instrText>podgotovka</w:instrText>
            </w:r>
            <w:r w:rsidRPr="001876AB">
              <w:rPr>
                <w:rStyle w:val="ab"/>
                <w:lang w:val="ru-RU"/>
              </w:rPr>
              <w:instrText>-</w:instrText>
            </w:r>
            <w:r>
              <w:rPr>
                <w:rStyle w:val="ab"/>
              </w:rPr>
              <w:instrText>k</w:instrText>
            </w:r>
            <w:r w:rsidRPr="001876AB">
              <w:rPr>
                <w:rStyle w:val="ab"/>
                <w:lang w:val="ru-RU"/>
              </w:rPr>
              <w:instrText>-</w:instrText>
            </w:r>
            <w:r>
              <w:rPr>
                <w:rStyle w:val="ab"/>
              </w:rPr>
              <w:instrText>uroku</w:instrText>
            </w:r>
            <w:r w:rsidRPr="001876AB">
              <w:rPr>
                <w:rStyle w:val="ab"/>
                <w:lang w:val="ru-RU"/>
              </w:rPr>
              <w:instrText>/</w:instrText>
            </w:r>
            <w:r>
              <w:rPr>
                <w:rStyle w:val="ab"/>
              </w:rPr>
              <w:instrText>izo</w:instrText>
            </w:r>
            <w:r w:rsidRPr="001876AB">
              <w:rPr>
                <w:rStyle w:val="ab"/>
                <w:lang w:val="ru-RU"/>
              </w:rPr>
              <w:instrText>_</w:instrText>
            </w:r>
            <w:r>
              <w:rPr>
                <w:rStyle w:val="ab"/>
              </w:rPr>
              <w:instrText>eor</w:instrText>
            </w:r>
            <w:r w:rsidRPr="001876AB">
              <w:rPr>
                <w:rStyle w:val="ab"/>
                <w:lang w:val="ru-RU"/>
              </w:rPr>
              <w:instrText>_</w:instrText>
            </w:r>
            <w:r>
              <w:rPr>
                <w:rStyle w:val="ab"/>
              </w:rPr>
              <w:instrText>topics</w:instrText>
            </w:r>
            <w:r w:rsidRPr="001876AB">
              <w:rPr>
                <w:rStyle w:val="ab"/>
                <w:lang w:val="ru-RU"/>
              </w:rPr>
              <w:instrText>/2-</w:instrText>
            </w:r>
            <w:r>
              <w:rPr>
                <w:rStyle w:val="ab"/>
              </w:rPr>
              <w:instrText>klass</w:instrText>
            </w:r>
            <w:r w:rsidRPr="001876AB">
              <w:rPr>
                <w:rStyle w:val="ab"/>
                <w:lang w:val="ru-RU"/>
              </w:rPr>
              <w:instrText xml:space="preserve">" </w:instrText>
            </w:r>
            <w:r>
              <w:rPr>
                <w:rStyle w:val="ab"/>
              </w:rPr>
              <w:fldChar w:fldCharType="separate"/>
            </w:r>
            <w:r w:rsidR="000D4D18" w:rsidRPr="000D4D18">
              <w:rPr>
                <w:rStyle w:val="ab"/>
              </w:rPr>
              <w:t>https</w:t>
            </w:r>
            <w:r w:rsidR="000D4D18" w:rsidRPr="000D4D18">
              <w:rPr>
                <w:rStyle w:val="ab"/>
                <w:lang w:val="ru-RU"/>
              </w:rPr>
              <w:t>://</w:t>
            </w:r>
            <w:proofErr w:type="spellStart"/>
            <w:r w:rsidR="000D4D18" w:rsidRPr="000D4D18">
              <w:rPr>
                <w:rStyle w:val="ab"/>
              </w:rPr>
              <w:t>uchi</w:t>
            </w:r>
            <w:proofErr w:type="spellEnd"/>
            <w:r w:rsidR="000D4D18" w:rsidRPr="000D4D18">
              <w:rPr>
                <w:rStyle w:val="ab"/>
                <w:lang w:val="ru-RU"/>
              </w:rPr>
              <w:t>.</w:t>
            </w:r>
            <w:proofErr w:type="spellStart"/>
            <w:r w:rsidR="000D4D18" w:rsidRPr="000D4D18">
              <w:rPr>
                <w:rStyle w:val="ab"/>
              </w:rPr>
              <w:t>ru</w:t>
            </w:r>
            <w:proofErr w:type="spellEnd"/>
            <w:r w:rsidR="000D4D18" w:rsidRPr="000D4D18">
              <w:rPr>
                <w:rStyle w:val="ab"/>
                <w:lang w:val="ru-RU"/>
              </w:rPr>
              <w:t>/</w:t>
            </w:r>
            <w:proofErr w:type="spellStart"/>
            <w:r w:rsidR="000D4D18" w:rsidRPr="000D4D18">
              <w:rPr>
                <w:rStyle w:val="ab"/>
              </w:rPr>
              <w:t>podgotovka</w:t>
            </w:r>
            <w:proofErr w:type="spellEnd"/>
            <w:r w:rsidR="000D4D18" w:rsidRPr="000D4D18">
              <w:rPr>
                <w:rStyle w:val="ab"/>
                <w:lang w:val="ru-RU"/>
              </w:rPr>
              <w:t>-</w:t>
            </w:r>
            <w:r w:rsidR="000D4D18" w:rsidRPr="000D4D18">
              <w:rPr>
                <w:rStyle w:val="ab"/>
              </w:rPr>
              <w:t>k</w:t>
            </w:r>
            <w:r w:rsidR="000D4D18" w:rsidRPr="000D4D18">
              <w:rPr>
                <w:rStyle w:val="ab"/>
                <w:lang w:val="ru-RU"/>
              </w:rPr>
              <w:t>-</w:t>
            </w:r>
            <w:proofErr w:type="spellStart"/>
            <w:r w:rsidR="000D4D18" w:rsidRPr="000D4D18">
              <w:rPr>
                <w:rStyle w:val="ab"/>
              </w:rPr>
              <w:t>uroku</w:t>
            </w:r>
            <w:proofErr w:type="spellEnd"/>
            <w:r w:rsidR="000D4D18" w:rsidRPr="000D4D18">
              <w:rPr>
                <w:rStyle w:val="ab"/>
                <w:lang w:val="ru-RU"/>
              </w:rPr>
              <w:t>/</w:t>
            </w:r>
            <w:proofErr w:type="spellStart"/>
            <w:r w:rsidR="000D4D18" w:rsidRPr="000D4D18">
              <w:rPr>
                <w:rStyle w:val="ab"/>
              </w:rPr>
              <w:t>izo</w:t>
            </w:r>
            <w:proofErr w:type="spellEnd"/>
            <w:r w:rsidR="000D4D18" w:rsidRPr="000D4D18">
              <w:rPr>
                <w:rStyle w:val="ab"/>
                <w:lang w:val="ru-RU"/>
              </w:rPr>
              <w:t>_</w:t>
            </w:r>
            <w:proofErr w:type="spellStart"/>
            <w:r w:rsidR="000D4D18" w:rsidRPr="000D4D18">
              <w:rPr>
                <w:rStyle w:val="ab"/>
              </w:rPr>
              <w:t>eor</w:t>
            </w:r>
            <w:proofErr w:type="spellEnd"/>
            <w:r w:rsidR="000D4D18" w:rsidRPr="000D4D18">
              <w:rPr>
                <w:rStyle w:val="ab"/>
                <w:lang w:val="ru-RU"/>
              </w:rPr>
              <w:t>_</w:t>
            </w:r>
            <w:r w:rsidR="000D4D18" w:rsidRPr="000D4D18">
              <w:rPr>
                <w:rStyle w:val="ab"/>
              </w:rPr>
              <w:t>topics</w:t>
            </w:r>
            <w:r w:rsidR="000D4D18" w:rsidRPr="000D4D18">
              <w:rPr>
                <w:rStyle w:val="ab"/>
                <w:lang w:val="ru-RU"/>
              </w:rPr>
              <w:t>/2-</w:t>
            </w:r>
            <w:proofErr w:type="spellStart"/>
            <w:r w:rsidR="000D4D18" w:rsidRPr="000D4D18">
              <w:rPr>
                <w:rStyle w:val="ab"/>
              </w:rPr>
              <w:t>klass</w:t>
            </w:r>
            <w:proofErr w:type="spellEnd"/>
            <w:r>
              <w:rPr>
                <w:rStyle w:val="ab"/>
              </w:rPr>
              <w:fldChar w:fldCharType="end"/>
            </w:r>
          </w:p>
        </w:tc>
        <w:tc>
          <w:tcPr>
            <w:tcW w:w="4260" w:type="dxa"/>
          </w:tcPr>
          <w:p w14:paraId="46A58E7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Пастозное, плотное и прозрачное нанесение краски. Акварель и её свойства. Акварельные кисти. Приёмы работы акварелью. Разный характер мазков и движений кистью. </w:t>
            </w:r>
          </w:p>
          <w:p w14:paraId="5857D47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Рисунок с натуры простого предмета.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</w:t>
            </w:r>
          </w:p>
          <w:p w14:paraId="3C7F5DA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 анализировать форму натурного предмета. </w:t>
            </w:r>
          </w:p>
          <w:p w14:paraId="7D39C4B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анималистического жанра в скульптуре (произведения В.В.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Ватагина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др.). Наблюдение животных с точки зрения их пропорций, характера движения, пластики. </w:t>
            </w:r>
          </w:p>
          <w:p w14:paraId="2C3D490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62828C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Цвета основные и составные. Развитие навыков смешивания красок и получения нового цвета. Приёмы работы гуашью.</w:t>
            </w:r>
          </w:p>
          <w:p w14:paraId="0DB2195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482E26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тёмный и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светлый (тональные отношения). Осветление цвета. </w:t>
            </w:r>
          </w:p>
          <w:p w14:paraId="2C34E51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04462C88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14:paraId="13270A37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Цвет тёмный и светлый (тональные </w:t>
            </w:r>
          </w:p>
          <w:p w14:paraId="5BBFAB48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отношения). Затемнение цвета с помощью тёмной краски. </w:t>
            </w:r>
          </w:p>
          <w:p w14:paraId="631AD80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7DF3DF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Эмоциональная выразительность цветовых состояний и отношений. </w:t>
            </w:r>
          </w:p>
          <w:p w14:paraId="6A59255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 и мелки – особенности и выразительные свойства графических материалов, приёмы работы. </w:t>
            </w:r>
          </w:p>
          <w:p w14:paraId="78FB4B8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B8E8091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Ритм пятен в декоративной аппликации.</w:t>
            </w:r>
          </w:p>
          <w:p w14:paraId="04E72FC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4212E8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навыков линейного рисунка. Ритм линий. Выразительность линии. Художественные материалы для линейного рисунка и их свойства. </w:t>
            </w:r>
          </w:p>
          <w:p w14:paraId="7803ACB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Компьютерные средства изображения. </w:t>
            </w:r>
          </w:p>
          <w:p w14:paraId="4005CBF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Виды линий (в программе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или другом графическом редакторе). Компьютерные средства изображения. Работа с геометрическими фигурами. Трансформация и копирование геометрических фигур в программе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Освоение инструментов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традиционного рисования (карандаш, кисточка, ластик, заливка и другие) в программе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на основе простых сюжетов (например, образ дерева).</w:t>
            </w:r>
          </w:p>
          <w:p w14:paraId="396F64C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17A0528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 </w:t>
            </w:r>
          </w:p>
          <w:p w14:paraId="4124815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83783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A8D550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0C426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75BD87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8CE51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3D673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AE7EB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Макетирование пространства детской площадки. </w:t>
            </w:r>
          </w:p>
          <w:p w14:paraId="7C40912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40DF22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Поделки из подручных нехудожественных материалов </w:t>
            </w:r>
          </w:p>
        </w:tc>
        <w:tc>
          <w:tcPr>
            <w:tcW w:w="3969" w:type="dxa"/>
          </w:tcPr>
          <w:p w14:paraId="3610237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работы акварельной краской и понимания особенности работы прозрачной краской. Освоение разного характера мазков и движений кистью, навыков создания выразительной фактуры.</w:t>
            </w:r>
          </w:p>
          <w:p w14:paraId="242DE09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работы новыми графическими художественными материалами. Приобретение опыта рисования предметов с натуры в графике.</w:t>
            </w:r>
          </w:p>
          <w:p w14:paraId="0F0D5EC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F9463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08857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DF561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об изменениях скульптурного образа при осмотре произведения с разных сторон.</w:t>
            </w:r>
          </w:p>
          <w:p w14:paraId="09B1FB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11DC8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468429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48CD3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Знакомство с названиями основных и составных цветов и приобретение опыта получения разных оттенков составного цвета.</w:t>
            </w:r>
          </w:p>
          <w:p w14:paraId="43F4C8C3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C6B343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Развитие опыта различать и сравнивать тёмные и светлые оттенки цвета; развитие опыта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смешения цветных красок с белой (для изменения их тона).</w:t>
            </w:r>
          </w:p>
          <w:p w14:paraId="01D7E3B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опыта различать и сравнивать тёмные и светлые оттенки цвета; развитие опыта смешения цветных красок с чёрной (для изменения их тона).</w:t>
            </w:r>
          </w:p>
          <w:p w14:paraId="5246A25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эмоциональной выразительности цвета: цвет мягкий, «глухой» и мрачный.</w:t>
            </w:r>
          </w:p>
          <w:p w14:paraId="7ACDCCE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выразительных свойств твёрдых, сухих, мягких и жидких графических материалов.</w:t>
            </w:r>
          </w:p>
          <w:p w14:paraId="443B863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Рассмотрение, анализ и эстетическая оценка разнообразия форм в природе, воспринимаемых как узоры. Приобретение опыта работы в технике аппликации.</w:t>
            </w:r>
          </w:p>
          <w:p w14:paraId="3A9928B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изображения на основе разной по характеру и способу наложения линии.</w:t>
            </w:r>
          </w:p>
          <w:p w14:paraId="20BC304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93E86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возможности изображения с помощью разных видов линий в программе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(или другом графическом редакторе). Освоение приёмов трансформации и копирования геометрических фигур в программе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а также построения из них простых рисунков или орнаментов. Освоение в компьютерном редакторе (например,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инструментов и техники – карандаш, кисточка, ластик, заливка и другие – и создание простых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рисунков или композиции (например, образ дерева).</w:t>
            </w:r>
          </w:p>
          <w:p w14:paraId="3B48B45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об изменениях скульптурного образа при осмотре произведения с разных сторон. 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Соблюдение цельности формы, её преобразование и добавление деталей. Знакомство с традиционными игрушками одного из народных художественных промыслов.</w:t>
            </w:r>
          </w:p>
          <w:p w14:paraId="6F3BCC37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Построение из бумаги пространственного макета детской площадки сказочного города, участие в коллективной работе.</w:t>
            </w:r>
          </w:p>
          <w:p w14:paraId="64164CE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преобразования бытовых подручных нехудожественных материалов в художественные изображения и поделки</w:t>
            </w:r>
          </w:p>
        </w:tc>
      </w:tr>
      <w:tr w:rsidR="00D325FA" w:rsidRPr="001876AB" w14:paraId="03D686F2" w14:textId="77777777" w:rsidTr="008328DE">
        <w:trPr>
          <w:trHeight w:val="362"/>
        </w:trPr>
        <w:tc>
          <w:tcPr>
            <w:tcW w:w="567" w:type="dxa"/>
          </w:tcPr>
          <w:p w14:paraId="615D97DE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410" w:type="dxa"/>
          </w:tcPr>
          <w:p w14:paraId="5E981669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Реальность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фантазия</w:t>
            </w:r>
          </w:p>
        </w:tc>
        <w:tc>
          <w:tcPr>
            <w:tcW w:w="992" w:type="dxa"/>
          </w:tcPr>
          <w:p w14:paraId="0BA0902A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29C762D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126B14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13E96606" w14:textId="16643099" w:rsidR="00D325FA" w:rsidRPr="00810726" w:rsidRDefault="00D325FA" w:rsidP="00D325FA">
            <w:pPr>
              <w:ind w:left="120"/>
              <w:rPr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HYPERLINK "https://resh.edu.ru/subject/7/2/" \h</w:instrTex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 w:rsidRPr="00810726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hyperlink r:id="rId14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  <w:p w14:paraId="246D052F" w14:textId="7BFBAD59" w:rsidR="00D325FA" w:rsidRPr="00D325FA" w:rsidRDefault="00D325FA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/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4260" w:type="dxa"/>
          </w:tcPr>
          <w:p w14:paraId="056C9B9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      </w:r>
          </w:p>
          <w:p w14:paraId="329AB11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387F3F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Наблюдение узоров в природе (на основе фотографий в условиях урока), например, снежинки,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паутинки, роса на листьях. </w:t>
            </w:r>
          </w:p>
          <w:p w14:paraId="41A7A20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Ассоциативное сопоставление с орнаментами в предметах декоративно-прикладного искусства (например, кружево, вышивка, ювелирные изделия). Рисунок геометрического орнамента кружева или вышивки. Декоративная композиция. </w:t>
            </w:r>
          </w:p>
          <w:p w14:paraId="56FEAE4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3715A5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 здания. Памятники отечественной архитектуры с ярко выраженным характером здания. </w:t>
            </w:r>
          </w:p>
          <w:p w14:paraId="2EA3DFC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5FCC87C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448260E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58CCFFF8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4B84BCD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3E4C4AB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0FDBD99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 бумаги. Приёмы работы с полосой бумаги, разные варианты складывания, закручивания, надрезания. </w:t>
            </w:r>
          </w:p>
          <w:p w14:paraId="0037B17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Построение игрового сказочного </w:t>
            </w:r>
          </w:p>
          <w:p w14:paraId="73A0689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 </w:t>
            </w:r>
          </w:p>
        </w:tc>
        <w:tc>
          <w:tcPr>
            <w:tcW w:w="3969" w:type="dxa"/>
          </w:tcPr>
          <w:p w14:paraId="6BD854F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Освоение навыков визуального сравнения пространственных величин, приобретение умения соотносить пропорции в рисунках птиц и животных (с опорой на зрительские впечатления и анализ).</w:t>
            </w:r>
          </w:p>
          <w:p w14:paraId="653FC11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Сравнение, сопоставление природных явлений – узоры (например, капли, снежинки, паутинки, роса на листьях, серёжки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во время цветения деревьев) – с рукотворными произведениями декоративного искусства (кружево, шитьё, ювелирные изделия и другое). Приобретение опыта выполнения эскиза геометрического орнамента кружева или вышивки на основе природных мотивов.</w:t>
            </w:r>
          </w:p>
          <w:p w14:paraId="59DEC4CD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характеристика конструкций архитектурных строений (по фотографиям в условиях урока): составные части и их пропорциональные соотношения. Приобретение представлений об образе здания, то есть его эмоциональном воздействии на зрителя.</w:t>
            </w:r>
          </w:p>
          <w:p w14:paraId="5230D093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создания объёмных предметов из бумаги и объёмного декорирования предметов из бумаги.</w:t>
            </w:r>
          </w:p>
          <w:p w14:paraId="35BE8B05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E7FC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Рассматривание, обсуждение примеров разных жилищ; создание домиков сказочных героев в иллюстрациях известных художников детской книги; развитие фантазии и внимания к архитектурным постройкам</w:t>
            </w:r>
          </w:p>
        </w:tc>
      </w:tr>
      <w:tr w:rsidR="00D325FA" w:rsidRPr="001876AB" w14:paraId="2E681D0A" w14:textId="77777777" w:rsidTr="008328DE">
        <w:trPr>
          <w:trHeight w:val="364"/>
        </w:trPr>
        <w:tc>
          <w:tcPr>
            <w:tcW w:w="567" w:type="dxa"/>
          </w:tcPr>
          <w:p w14:paraId="5803A790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410" w:type="dxa"/>
          </w:tcPr>
          <w:p w14:paraId="1F401B40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говорит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искусство?</w:t>
            </w:r>
          </w:p>
        </w:tc>
        <w:tc>
          <w:tcPr>
            <w:tcW w:w="992" w:type="dxa"/>
          </w:tcPr>
          <w:p w14:paraId="79623B37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4886AC6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91F71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07C1F6BE" w14:textId="1F3684A5" w:rsidR="00D325FA" w:rsidRPr="00D325FA" w:rsidRDefault="00D325FA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МЭО </w:t>
            </w:r>
            <w:r w:rsidR="00F721B4">
              <w:rPr>
                <w:rStyle w:val="ab"/>
              </w:rPr>
              <w:fldChar w:fldCharType="begin"/>
            </w:r>
            <w:r w:rsidR="00F721B4" w:rsidRPr="001876AB">
              <w:rPr>
                <w:rStyle w:val="ab"/>
                <w:lang w:val="ru-RU"/>
              </w:rPr>
              <w:instrText xml:space="preserve"> </w:instrText>
            </w:r>
            <w:r w:rsidR="00F721B4">
              <w:rPr>
                <w:rStyle w:val="ab"/>
              </w:rPr>
              <w:instrText>HYPERLINK</w:instrText>
            </w:r>
            <w:r w:rsidR="00F721B4" w:rsidRPr="001876AB">
              <w:rPr>
                <w:rStyle w:val="ab"/>
                <w:lang w:val="ru-RU"/>
              </w:rPr>
              <w:instrText xml:space="preserve"> "</w:instrText>
            </w:r>
            <w:r w:rsidR="00F721B4">
              <w:rPr>
                <w:rStyle w:val="ab"/>
              </w:rPr>
              <w:instrText>https</w:instrText>
            </w:r>
            <w:r w:rsidR="00F721B4" w:rsidRPr="001876AB">
              <w:rPr>
                <w:rStyle w:val="ab"/>
                <w:lang w:val="ru-RU"/>
              </w:rPr>
              <w:instrText>://</w:instrText>
            </w:r>
            <w:r w:rsidR="00F721B4">
              <w:rPr>
                <w:rStyle w:val="ab"/>
              </w:rPr>
              <w:instrText>uchi</w:instrText>
            </w:r>
            <w:r w:rsidR="00F721B4" w:rsidRPr="001876AB">
              <w:rPr>
                <w:rStyle w:val="ab"/>
                <w:lang w:val="ru-RU"/>
              </w:rPr>
              <w:instrText>.</w:instrText>
            </w:r>
            <w:r w:rsidR="00F721B4">
              <w:rPr>
                <w:rStyle w:val="ab"/>
              </w:rPr>
              <w:instrText>ru</w:instrText>
            </w:r>
            <w:r w:rsidR="00F721B4" w:rsidRPr="001876AB">
              <w:rPr>
                <w:rStyle w:val="ab"/>
                <w:lang w:val="ru-RU"/>
              </w:rPr>
              <w:instrText>/</w:instrText>
            </w:r>
            <w:r w:rsidR="00F721B4">
              <w:rPr>
                <w:rStyle w:val="ab"/>
              </w:rPr>
              <w:instrText>podgotovka</w:instrText>
            </w:r>
            <w:r w:rsidR="00F721B4" w:rsidRPr="001876AB">
              <w:rPr>
                <w:rStyle w:val="ab"/>
                <w:lang w:val="ru-RU"/>
              </w:rPr>
              <w:instrText>-</w:instrText>
            </w:r>
            <w:r w:rsidR="00F721B4">
              <w:rPr>
                <w:rStyle w:val="ab"/>
              </w:rPr>
              <w:instrText>k</w:instrText>
            </w:r>
            <w:r w:rsidR="00F721B4" w:rsidRPr="001876AB">
              <w:rPr>
                <w:rStyle w:val="ab"/>
                <w:lang w:val="ru-RU"/>
              </w:rPr>
              <w:instrText>-</w:instrText>
            </w:r>
            <w:r w:rsidR="00F721B4">
              <w:rPr>
                <w:rStyle w:val="ab"/>
              </w:rPr>
              <w:instrText>uroku</w:instrText>
            </w:r>
            <w:r w:rsidR="00F721B4" w:rsidRPr="001876AB">
              <w:rPr>
                <w:rStyle w:val="ab"/>
                <w:lang w:val="ru-RU"/>
              </w:rPr>
              <w:instrText>/</w:instrText>
            </w:r>
            <w:r w:rsidR="00F721B4">
              <w:rPr>
                <w:rStyle w:val="ab"/>
              </w:rPr>
              <w:instrText>izo</w:instrText>
            </w:r>
            <w:r w:rsidR="00F721B4" w:rsidRPr="001876AB">
              <w:rPr>
                <w:rStyle w:val="ab"/>
                <w:lang w:val="ru-RU"/>
              </w:rPr>
              <w:instrText>_</w:instrText>
            </w:r>
            <w:r w:rsidR="00F721B4">
              <w:rPr>
                <w:rStyle w:val="ab"/>
              </w:rPr>
              <w:instrText>eor</w:instrText>
            </w:r>
            <w:r w:rsidR="00F721B4" w:rsidRPr="001876AB">
              <w:rPr>
                <w:rStyle w:val="ab"/>
                <w:lang w:val="ru-RU"/>
              </w:rPr>
              <w:instrText>_</w:instrText>
            </w:r>
            <w:r w:rsidR="00F721B4">
              <w:rPr>
                <w:rStyle w:val="ab"/>
              </w:rPr>
              <w:instrText>topics</w:instrText>
            </w:r>
            <w:r w:rsidR="00F721B4" w:rsidRPr="001876AB">
              <w:rPr>
                <w:rStyle w:val="ab"/>
                <w:lang w:val="ru-RU"/>
              </w:rPr>
              <w:instrText>/2-</w:instrText>
            </w:r>
            <w:r w:rsidR="00F721B4">
              <w:rPr>
                <w:rStyle w:val="ab"/>
              </w:rPr>
              <w:instrText>klass</w:instrText>
            </w:r>
            <w:r w:rsidR="00F721B4" w:rsidRPr="001876AB">
              <w:rPr>
                <w:rStyle w:val="ab"/>
                <w:lang w:val="ru-RU"/>
              </w:rPr>
              <w:instrText xml:space="preserve">" </w:instrText>
            </w:r>
            <w:r w:rsidR="00F721B4">
              <w:rPr>
                <w:rStyle w:val="ab"/>
              </w:rPr>
              <w:fldChar w:fldCharType="separate"/>
            </w:r>
            <w:r w:rsidR="000D4D18" w:rsidRPr="000D4D18">
              <w:rPr>
                <w:rStyle w:val="ab"/>
              </w:rPr>
              <w:t>https</w:t>
            </w:r>
            <w:r w:rsidR="000D4D18" w:rsidRPr="000D4D18">
              <w:rPr>
                <w:rStyle w:val="ab"/>
                <w:lang w:val="ru-RU"/>
              </w:rPr>
              <w:t>://</w:t>
            </w:r>
            <w:proofErr w:type="spellStart"/>
            <w:r w:rsidR="000D4D18" w:rsidRPr="000D4D18">
              <w:rPr>
                <w:rStyle w:val="ab"/>
              </w:rPr>
              <w:t>uchi</w:t>
            </w:r>
            <w:proofErr w:type="spellEnd"/>
            <w:r w:rsidR="000D4D18" w:rsidRPr="000D4D18">
              <w:rPr>
                <w:rStyle w:val="ab"/>
                <w:lang w:val="ru-RU"/>
              </w:rPr>
              <w:t>.</w:t>
            </w:r>
            <w:proofErr w:type="spellStart"/>
            <w:r w:rsidR="000D4D18" w:rsidRPr="000D4D18">
              <w:rPr>
                <w:rStyle w:val="ab"/>
              </w:rPr>
              <w:t>ru</w:t>
            </w:r>
            <w:proofErr w:type="spellEnd"/>
            <w:r w:rsidR="000D4D18" w:rsidRPr="000D4D18">
              <w:rPr>
                <w:rStyle w:val="ab"/>
                <w:lang w:val="ru-RU"/>
              </w:rPr>
              <w:t>/</w:t>
            </w:r>
            <w:proofErr w:type="spellStart"/>
            <w:r w:rsidR="000D4D18" w:rsidRPr="000D4D18">
              <w:rPr>
                <w:rStyle w:val="ab"/>
              </w:rPr>
              <w:t>podgotovka</w:t>
            </w:r>
            <w:proofErr w:type="spellEnd"/>
            <w:r w:rsidR="000D4D18" w:rsidRPr="000D4D18">
              <w:rPr>
                <w:rStyle w:val="ab"/>
                <w:lang w:val="ru-RU"/>
              </w:rPr>
              <w:t>-</w:t>
            </w:r>
            <w:r w:rsidR="000D4D18" w:rsidRPr="000D4D18">
              <w:rPr>
                <w:rStyle w:val="ab"/>
              </w:rPr>
              <w:t>k</w:t>
            </w:r>
            <w:r w:rsidR="000D4D18" w:rsidRPr="000D4D18">
              <w:rPr>
                <w:rStyle w:val="ab"/>
                <w:lang w:val="ru-RU"/>
              </w:rPr>
              <w:t>-</w:t>
            </w:r>
            <w:proofErr w:type="spellStart"/>
            <w:r w:rsidR="000D4D18" w:rsidRPr="000D4D18">
              <w:rPr>
                <w:rStyle w:val="ab"/>
              </w:rPr>
              <w:lastRenderedPageBreak/>
              <w:t>uroku</w:t>
            </w:r>
            <w:proofErr w:type="spellEnd"/>
            <w:r w:rsidR="000D4D18" w:rsidRPr="000D4D18">
              <w:rPr>
                <w:rStyle w:val="ab"/>
                <w:lang w:val="ru-RU"/>
              </w:rPr>
              <w:t>/</w:t>
            </w:r>
            <w:proofErr w:type="spellStart"/>
            <w:r w:rsidR="000D4D18" w:rsidRPr="000D4D18">
              <w:rPr>
                <w:rStyle w:val="ab"/>
              </w:rPr>
              <w:t>izo</w:t>
            </w:r>
            <w:proofErr w:type="spellEnd"/>
            <w:r w:rsidR="000D4D18" w:rsidRPr="000D4D18">
              <w:rPr>
                <w:rStyle w:val="ab"/>
                <w:lang w:val="ru-RU"/>
              </w:rPr>
              <w:t>_</w:t>
            </w:r>
            <w:proofErr w:type="spellStart"/>
            <w:r w:rsidR="000D4D18" w:rsidRPr="000D4D18">
              <w:rPr>
                <w:rStyle w:val="ab"/>
              </w:rPr>
              <w:t>eor</w:t>
            </w:r>
            <w:proofErr w:type="spellEnd"/>
            <w:r w:rsidR="000D4D18" w:rsidRPr="000D4D18">
              <w:rPr>
                <w:rStyle w:val="ab"/>
                <w:lang w:val="ru-RU"/>
              </w:rPr>
              <w:t>_</w:t>
            </w:r>
            <w:r w:rsidR="000D4D18" w:rsidRPr="000D4D18">
              <w:rPr>
                <w:rStyle w:val="ab"/>
              </w:rPr>
              <w:t>topics</w:t>
            </w:r>
            <w:r w:rsidR="000D4D18" w:rsidRPr="000D4D18">
              <w:rPr>
                <w:rStyle w:val="ab"/>
                <w:lang w:val="ru-RU"/>
              </w:rPr>
              <w:t>/2-</w:t>
            </w:r>
            <w:proofErr w:type="spellStart"/>
            <w:r w:rsidR="000D4D18" w:rsidRPr="000D4D18">
              <w:rPr>
                <w:rStyle w:val="ab"/>
              </w:rPr>
              <w:t>klass</w:t>
            </w:r>
            <w:proofErr w:type="spellEnd"/>
            <w:r w:rsidR="00F721B4">
              <w:rPr>
                <w:rStyle w:val="ab"/>
              </w:rPr>
              <w:fldChar w:fldCharType="end"/>
            </w:r>
          </w:p>
        </w:tc>
        <w:tc>
          <w:tcPr>
            <w:tcW w:w="4260" w:type="dxa"/>
          </w:tcPr>
          <w:p w14:paraId="37239D6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lastRenderedPageBreak/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природы (моря) в разных контрастных состояниях погоды и соответствующих цветовых состояниях (туман, нежное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утро, гроза, буря, ветер – по выбору учителя). Произведения И.К. Айвазовского. </w:t>
            </w:r>
          </w:p>
          <w:p w14:paraId="6C59819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      </w:r>
          </w:p>
          <w:p w14:paraId="40CD07D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сказочного персонажа с ярко выраженным характером (образ мужской или женский). </w:t>
            </w:r>
          </w:p>
          <w:p w14:paraId="14B1E34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68C20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973D1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F0D05E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движения и статики в скульптуре: лепка из пластилина тяжёлой, неповоротливой и лёгкой, стремительной формы. </w:t>
            </w:r>
          </w:p>
          <w:p w14:paraId="01A719E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Декор одежды человека. Разнообразие украшений.</w:t>
            </w:r>
          </w:p>
          <w:p w14:paraId="029956E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FA6FD2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449EF4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36E6EC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E9CDAA1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27C228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F44D52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EB12F2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E6AAED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DC1D5A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02F45C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2095E89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Традиционные народные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женские и мужские украшения. </w:t>
            </w:r>
          </w:p>
          <w:p w14:paraId="3209EE1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Назначение украшений и их роль в жизни людей. </w:t>
            </w:r>
          </w:p>
          <w:p w14:paraId="4200738D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Рисунок дома для доброго или злого сказочного персонажа (иллюстрация сказки по выбору учителя) </w:t>
            </w:r>
          </w:p>
        </w:tc>
        <w:tc>
          <w:tcPr>
            <w:tcW w:w="3969" w:type="dxa"/>
          </w:tcPr>
          <w:p w14:paraId="265DB7B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Приобретение опыта создания пейзажей, передающих разные состояния погоды (например, туман, грозу) на основе изменения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тонального звучания цвета, приобретение опыта передачи разного цветового состояния моря. </w:t>
            </w:r>
          </w:p>
          <w:p w14:paraId="745E035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умения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 </w:t>
            </w:r>
          </w:p>
          <w:p w14:paraId="55B2A686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 сказочных персонажей с выразительным характером (герои сказок добрые и злые, нежные и грозные); обсуждение, объяснение, какими художественными средствами удалось показать характер сказочных персонажей.</w:t>
            </w:r>
          </w:p>
          <w:p w14:paraId="41AB4A0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создания круглой скульптуры, знаний об изменениях скульптурного образа при осмотре произведения с разных сторон.</w:t>
            </w:r>
          </w:p>
          <w:p w14:paraId="6342F4B5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Рассматривание, анализ декора одежды человека, сравнение украшений человека на примерах иллюстраций к народным сказкам лучших художников-иллюстраторов (например, И.Я.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Билибина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), когда украшения не только соответствуют народным традициям, но и выражают характер персонажа; обсуждение украшений человека, которые рассказывают о нём, выявляют особенности его характера, его представления о красоте.</w:t>
            </w:r>
          </w:p>
          <w:p w14:paraId="1AB2B69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выполнения красками рисунков украшений народных былинных персонажей.</w:t>
            </w:r>
          </w:p>
          <w:p w14:paraId="5514B6B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B1A8B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A1B34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сочинения и изображения жилья для разных по своему характеру героев литературных и народных сказок</w:t>
            </w:r>
          </w:p>
        </w:tc>
      </w:tr>
      <w:tr w:rsidR="00D325FA" w:rsidRPr="00D325FA" w14:paraId="55394FBB" w14:textId="77777777" w:rsidTr="008328DE">
        <w:trPr>
          <w:trHeight w:val="362"/>
        </w:trPr>
        <w:tc>
          <w:tcPr>
            <w:tcW w:w="567" w:type="dxa"/>
          </w:tcPr>
          <w:p w14:paraId="6B2EC579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410" w:type="dxa"/>
          </w:tcPr>
          <w:p w14:paraId="7C5A9FAD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говорит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искусство?</w:t>
            </w:r>
          </w:p>
        </w:tc>
        <w:tc>
          <w:tcPr>
            <w:tcW w:w="992" w:type="dxa"/>
          </w:tcPr>
          <w:p w14:paraId="3BAC9F44" w14:textId="77777777" w:rsidR="00D325FA" w:rsidRPr="00D325FA" w:rsidRDefault="00D325FA" w:rsidP="00D325FA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</w:tcPr>
          <w:p w14:paraId="6866D17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7D987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21AA1D05" w14:textId="7D3A939B" w:rsidR="00D325FA" w:rsidRPr="00810726" w:rsidRDefault="00D325FA" w:rsidP="00D325FA">
            <w:pPr>
              <w:ind w:left="120"/>
              <w:rPr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begin"/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>HYPERLINK "https://resh.edu.ru/subject/7/2/" \h</w:instrTex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separate"/>
            </w:r>
            <w:r w:rsidRPr="00810726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hyperlink r:id="rId15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  <w:p w14:paraId="2C4E1054" w14:textId="1628061C" w:rsidR="00D325FA" w:rsidRPr="00D325FA" w:rsidRDefault="00D325FA" w:rsidP="00D325FA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color w:val="0000FF"/>
                <w:spacing w:val="-2"/>
                <w:sz w:val="24"/>
                <w:szCs w:val="24"/>
                <w:u w:val="single" w:color="0000FF"/>
                <w:lang w:val="ru-RU"/>
              </w:rPr>
              <w:t>/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</w:p>
        </w:tc>
        <w:tc>
          <w:tcPr>
            <w:tcW w:w="4260" w:type="dxa"/>
          </w:tcPr>
          <w:p w14:paraId="49D521D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Цвет тёплый и холодный – цветовой контраст. Разный характер мазков и движений кистью. </w:t>
            </w:r>
          </w:p>
          <w:p w14:paraId="1080C95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7B9E9D3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724C12D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B7C0EC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proofErr w:type="gram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</w:t>
            </w:r>
            <w:proofErr w:type="gram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открытый – звонкий и приглушённый, тихий. Эмоциональная выразительность цвета. </w:t>
            </w:r>
          </w:p>
          <w:p w14:paraId="1150FE55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B39C25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1E17E0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Ритм линий. Выразительность линии. Художественные материалы для линейного рисунка и их свойства. Развитие навыков линейного рисунка.</w:t>
            </w:r>
          </w:p>
          <w:p w14:paraId="62AD17FA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7DC390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C43ACF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Ритм пятен в декоративной аппликации. Ритм пятен: освоение основ композиции. Расположение пятна на плоскости листа: сгущение, разброс, доминанта, равновесие, спокойствие и движение.</w:t>
            </w:r>
          </w:p>
          <w:p w14:paraId="57110CB0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208E95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Модуль «Скульптура»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Лепка животных с передачей характерной пластики движения. Соблюдение цельности формы, её преобразование и добавление деталей. Лепка из пластилина или глины игрушки – сказочного животного по мотивам выбранного художественного народного промысла (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филимоновская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игрушка, дымковский петух,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каргопольский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Полкан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другие по выбору учителя с учётом местных промыслов). Способ лепки в соответствии с традициями промысла. </w:t>
            </w:r>
          </w:p>
          <w:p w14:paraId="300AD162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инструментов традиционного рисования в программе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основе темы «Тёплый и холодный цвета» (например, «Горящий костёр в синей ночи», «Перо жар-птицы»). 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 </w:t>
            </w:r>
          </w:p>
        </w:tc>
        <w:tc>
          <w:tcPr>
            <w:tcW w:w="3969" w:type="dxa"/>
          </w:tcPr>
          <w:p w14:paraId="2A0F5B9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Приобретение опыта узнавания теплых и холодных цветов, сравнения теплых и холодных оттенков и цвета; приобретение опыта творческой работы с теплыми и холодными оттенками цвета. </w:t>
            </w:r>
          </w:p>
          <w:p w14:paraId="2A3A8D0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эмоциональной выразительности цвета: цвет звонкий и яркий, радостный. Освоение навыков работы цветом, навыков смешения красок, их пастозного плотного и прозрачного нанесения. </w:t>
            </w:r>
          </w:p>
          <w:p w14:paraId="2340E3B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изображения на основе разной по характеру и способу наложения линии. Знакомство с понятием «ритм» и навыками ритмической организации изображения как необходимой композиционной основы выражения содержания.</w:t>
            </w:r>
          </w:p>
          <w:p w14:paraId="0B6DAB38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понятия «ритм» и навыков ритмической организации изображения как необходимой композиционной основы выражения содержания произведения искусства.</w:t>
            </w:r>
          </w:p>
          <w:p w14:paraId="094E49DB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B74071D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Приобретение в процессе лепки из пластилина опыта передачи движения цельной лепной формы и разного характера движения этой формы (изображения зверушки). Освоение приёмов орнаментального оформления сказочных глиняных зверушек, созданных по мотивам народного художественного промысла (по выбору: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филимоновская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абашевская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каргопольская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дымковская игрушки или с учётом местных промыслов).</w:t>
            </w:r>
          </w:p>
          <w:p w14:paraId="4D41B1FC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55F134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133DDE" w14:textId="77777777" w:rsidR="00D325FA" w:rsidRPr="00D325FA" w:rsidRDefault="00D325FA" w:rsidP="00D325FA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инструментов традиционного рисования в программе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основе темы «Тёплый и холодный цвета». Освоение композиционного построения кадра при фотографировании: расположение объекта в кадре, масштаб, доминанта. Участие в обсуждении композиционного построения кадра в фотографии</w:t>
            </w:r>
          </w:p>
        </w:tc>
      </w:tr>
      <w:tr w:rsidR="00D325FA" w:rsidRPr="00D325FA" w14:paraId="4254A9E4" w14:textId="77777777" w:rsidTr="008328DE">
        <w:trPr>
          <w:trHeight w:val="677"/>
        </w:trPr>
        <w:tc>
          <w:tcPr>
            <w:tcW w:w="2977" w:type="dxa"/>
            <w:gridSpan w:val="2"/>
          </w:tcPr>
          <w:p w14:paraId="12B489DC" w14:textId="77777777" w:rsidR="00D325FA" w:rsidRPr="00D325FA" w:rsidRDefault="00D325FA" w:rsidP="00D325FA">
            <w:pPr>
              <w:spacing w:line="320" w:lineRule="exact"/>
              <w:ind w:left="233" w:right="142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 w:rsidRPr="00D325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D325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D325F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992" w:type="dxa"/>
          </w:tcPr>
          <w:p w14:paraId="331976FE" w14:textId="77777777" w:rsidR="00D325FA" w:rsidRPr="00D325FA" w:rsidRDefault="00D325FA" w:rsidP="00D325FA">
            <w:pPr>
              <w:ind w:right="5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</w:tcPr>
          <w:p w14:paraId="72F6BF58" w14:textId="77777777" w:rsidR="00D325FA" w:rsidRPr="00D325FA" w:rsidRDefault="00D325FA" w:rsidP="00D325FA">
            <w:pPr>
              <w:ind w:left="1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F178156" w14:textId="77777777" w:rsidR="00D325FA" w:rsidRPr="00D325FA" w:rsidRDefault="00D325FA" w:rsidP="00D325FA">
            <w:pPr>
              <w:ind w:left="198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2" w:type="dxa"/>
          </w:tcPr>
          <w:p w14:paraId="43C9AF8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260" w:type="dxa"/>
          </w:tcPr>
          <w:p w14:paraId="2B5F046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14:paraId="773834F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450678A7" w14:textId="77777777" w:rsidR="00D325FA" w:rsidRPr="00D325FA" w:rsidRDefault="00D325FA" w:rsidP="00D325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D325FA" w:rsidRPr="00D325FA" w:rsidSect="00D325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BC64CDA" w14:textId="5B49792C" w:rsidR="00F75F9D" w:rsidRDefault="00B82EE9" w:rsidP="00B82EE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0F8FA5F7" w14:textId="77777777" w:rsidR="00B82EE9" w:rsidRDefault="00B82EE9" w:rsidP="00B82EE9">
      <w:pPr>
        <w:spacing w:after="0"/>
      </w:pP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4"/>
        <w:gridCol w:w="4292"/>
        <w:gridCol w:w="1622"/>
        <w:gridCol w:w="1841"/>
        <w:gridCol w:w="1910"/>
        <w:gridCol w:w="2873"/>
      </w:tblGrid>
      <w:tr w:rsidR="00B82EE9" w14:paraId="5DB0E736" w14:textId="77777777" w:rsidTr="00B82EE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E9C12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161FE1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D1BD33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542BCA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0AB31" w14:textId="77777777" w:rsidR="00B82EE9" w:rsidRDefault="00B82EE9" w:rsidP="00B82EE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54433B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A3EC66" w14:textId="77777777" w:rsidR="00B82EE9" w:rsidRDefault="00B82EE9" w:rsidP="00B82EE9">
            <w:pPr>
              <w:spacing w:after="0"/>
              <w:ind w:left="135"/>
            </w:pPr>
          </w:p>
        </w:tc>
      </w:tr>
      <w:tr w:rsidR="00B82EE9" w14:paraId="3E9E84D0" w14:textId="77777777" w:rsidTr="00B82E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A2DA82" w14:textId="77777777" w:rsidR="00B82EE9" w:rsidRDefault="00B82EE9" w:rsidP="00B82EE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5898B" w14:textId="77777777" w:rsidR="00B82EE9" w:rsidRDefault="00B82EE9" w:rsidP="00B82EE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99A4495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45CC9C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C77DA1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2B2DD4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89FB87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8337E5" w14:textId="77777777" w:rsidR="00B82EE9" w:rsidRDefault="00B82EE9" w:rsidP="00B82EE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041B77" w14:textId="77777777" w:rsidR="00B82EE9" w:rsidRDefault="00B82EE9" w:rsidP="00B82EE9"/>
        </w:tc>
      </w:tr>
      <w:tr w:rsidR="00B82EE9" w:rsidRPr="00B82EE9" w14:paraId="345ADE0A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59FE92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880D2B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B6DF433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3E309A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0DB693F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C6185E8" w14:textId="349DF304" w:rsidR="00B82EE9" w:rsidRPr="0052664D" w:rsidRDefault="00F721B4" w:rsidP="00B82EE9">
            <w:pPr>
              <w:spacing w:after="0"/>
              <w:ind w:left="135"/>
            </w:pPr>
            <w:hyperlink r:id="rId16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637225B1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D04E76C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2EE024" w14:textId="77777777" w:rsidR="00B82EE9" w:rsidRPr="00810726" w:rsidRDefault="00B82EE9" w:rsidP="00B82EE9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59B0FB" w14:textId="77777777" w:rsidR="00B82EE9" w:rsidRDefault="00B82EE9" w:rsidP="00B82EE9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8E72FE0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824820A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B9D7A84" w14:textId="61349D0C" w:rsidR="00B82EE9" w:rsidRPr="0052664D" w:rsidRDefault="00F721B4" w:rsidP="00B82EE9">
            <w:pPr>
              <w:spacing w:after="0"/>
              <w:ind w:left="135"/>
            </w:pPr>
            <w:hyperlink r:id="rId17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56E17100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1CEE5D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9F13150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4FDA780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0FA062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88A2FF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0E1F0D8" w14:textId="3A79AEE6" w:rsidR="00B82EE9" w:rsidRPr="0052664D" w:rsidRDefault="00F721B4" w:rsidP="00B82EE9">
            <w:pPr>
              <w:spacing w:after="0"/>
              <w:ind w:left="135"/>
            </w:pPr>
            <w:hyperlink r:id="rId18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5B3877F7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B8E15F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CAAC138" w14:textId="77777777" w:rsidR="00B82EE9" w:rsidRDefault="00B82EE9" w:rsidP="00B82E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C354AA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93D6FF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ABDB4B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0879E1" w14:textId="693789B7" w:rsidR="00B82EE9" w:rsidRPr="0052664D" w:rsidRDefault="00F721B4" w:rsidP="00B82EE9">
            <w:pPr>
              <w:spacing w:after="0"/>
              <w:ind w:left="135"/>
            </w:pPr>
            <w:hyperlink r:id="rId19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:rsidRPr="0052664D" w14:paraId="1B767BBF" w14:textId="77777777" w:rsidTr="00B82EE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05F26A9" w14:textId="77777777" w:rsidR="00B82EE9" w:rsidRDefault="00B82EE9" w:rsidP="00B82E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5AD265" w14:textId="77777777" w:rsidR="00B82EE9" w:rsidRDefault="00B82EE9" w:rsidP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04664F4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79BACA6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A3B2523" w14:textId="77777777" w:rsidR="00B82EE9" w:rsidRDefault="00B82EE9" w:rsidP="00B82EE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A0C7879" w14:textId="12AB1B5B" w:rsidR="00B82EE9" w:rsidRPr="0052664D" w:rsidRDefault="00F721B4" w:rsidP="00B82EE9">
            <w:pPr>
              <w:spacing w:after="0"/>
              <w:ind w:left="135"/>
            </w:pPr>
            <w:hyperlink r:id="rId20" w:history="1">
              <w:r w:rsidR="000D4D18"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B82EE9" w14:paraId="24BAAFA1" w14:textId="77777777" w:rsidTr="00B82E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76144C" w14:textId="77777777" w:rsidR="00B82EE9" w:rsidRPr="00810726" w:rsidRDefault="00B82EE9" w:rsidP="00B82EE9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BF56D24" w14:textId="77777777" w:rsidR="00B82EE9" w:rsidRDefault="00B82EE9" w:rsidP="00B82EE9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168ED7F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16BFEDF" w14:textId="77777777" w:rsidR="00B82EE9" w:rsidRDefault="00B82EE9" w:rsidP="00B82E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71D93C4" w14:textId="77777777" w:rsidR="00B82EE9" w:rsidRDefault="00B82EE9" w:rsidP="00B82EE9"/>
        </w:tc>
      </w:tr>
    </w:tbl>
    <w:p w14:paraId="28F07CC5" w14:textId="77777777" w:rsidR="00B82EE9" w:rsidRDefault="00B82EE9" w:rsidP="00B82EE9">
      <w:pPr>
        <w:sectPr w:rsidR="00B82E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CB5B5F" w14:textId="2536198F" w:rsidR="00F75F9D" w:rsidRDefault="00F75F9D">
      <w:pPr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2EF694" w14:textId="2E5B1268" w:rsidR="00F75F9D" w:rsidRPr="008328DE" w:rsidRDefault="008328DE" w:rsidP="00537EC5">
      <w:pPr>
        <w:spacing w:after="0"/>
        <w:rPr>
          <w:lang w:val="ru-RU"/>
        </w:rPr>
      </w:pPr>
      <w:bookmarkStart w:id="15" w:name="block-81268632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ПЛАНИРОВАНИЕ. </w:t>
      </w:r>
      <w:r w:rsidR="00B82EE9" w:rsidRPr="008328DE">
        <w:rPr>
          <w:rFonts w:ascii="Times New Roman" w:hAnsi="Times New Roman"/>
          <w:b/>
          <w:color w:val="000000"/>
          <w:sz w:val="28"/>
          <w:lang w:val="ru-RU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3545"/>
        <w:gridCol w:w="946"/>
        <w:gridCol w:w="1841"/>
        <w:gridCol w:w="1910"/>
        <w:gridCol w:w="1347"/>
        <w:gridCol w:w="3113"/>
      </w:tblGrid>
      <w:tr w:rsidR="00F75F9D" w:rsidRPr="008328DE" w14:paraId="673082F2" w14:textId="77777777" w:rsidTr="001876AB">
        <w:trPr>
          <w:trHeight w:val="144"/>
          <w:tblCellSpacing w:w="20" w:type="nil"/>
        </w:trPr>
        <w:tc>
          <w:tcPr>
            <w:tcW w:w="10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B63DAC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14:paraId="6968A1E9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184AD9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14:paraId="34FC538E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1E37A4" w14:textId="77777777" w:rsidR="00F75F9D" w:rsidRPr="008328DE" w:rsidRDefault="00B82EE9">
            <w:pPr>
              <w:spacing w:after="0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496C3D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14:paraId="7CCA3BF2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2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6AA04E" w14:textId="77777777" w:rsidR="00F75F9D" w:rsidRPr="008328DE" w:rsidRDefault="00B82EE9">
            <w:pPr>
              <w:spacing w:after="0"/>
              <w:ind w:left="135"/>
              <w:rPr>
                <w:lang w:val="ru-RU"/>
              </w:rPr>
            </w:pPr>
            <w:r w:rsidRPr="008328D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14:paraId="1694D809" w14:textId="77777777" w:rsidR="00F75F9D" w:rsidRPr="008328DE" w:rsidRDefault="00F75F9D">
            <w:pPr>
              <w:spacing w:after="0"/>
              <w:ind w:left="135"/>
              <w:rPr>
                <w:lang w:val="ru-RU"/>
              </w:rPr>
            </w:pPr>
          </w:p>
        </w:tc>
      </w:tr>
      <w:tr w:rsidR="00F75F9D" w14:paraId="33B577B6" w14:textId="77777777" w:rsidTr="00D325F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1C6829" w14:textId="77777777" w:rsidR="00F75F9D" w:rsidRPr="008328DE" w:rsidRDefault="00F75F9D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D4DC77" w14:textId="77777777" w:rsidR="00F75F9D" w:rsidRPr="008328DE" w:rsidRDefault="00F75F9D">
            <w:pPr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1A8677" w14:textId="77777777" w:rsidR="00F75F9D" w:rsidRDefault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A556C7" w14:textId="77777777" w:rsidR="00F75F9D" w:rsidRDefault="00F75F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ED812" w14:textId="77777777" w:rsidR="00F75F9D" w:rsidRDefault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B42B31" w14:textId="77777777" w:rsidR="00F75F9D" w:rsidRDefault="00F75F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9CBFF" w14:textId="77777777" w:rsidR="00F75F9D" w:rsidRDefault="00B82E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43BD45" w14:textId="77777777" w:rsidR="00F75F9D" w:rsidRDefault="00F75F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C0CC6B" w14:textId="77777777" w:rsidR="00F75F9D" w:rsidRDefault="00F75F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6F023B" w14:textId="77777777" w:rsidR="00F75F9D" w:rsidRDefault="00F75F9D"/>
        </w:tc>
      </w:tr>
      <w:tr w:rsidR="001876AB" w:rsidRPr="000D4D18" w14:paraId="6248FACF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BE58B5" w14:textId="77777777" w:rsidR="001876AB" w:rsidRDefault="001876AB" w:rsidP="001876AB">
            <w:pPr>
              <w:spacing w:after="0"/>
            </w:pPr>
            <w:bookmarkStart w:id="16" w:name="_GoBack"/>
            <w:bookmarkEnd w:id="16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85DFE8E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художник. Графические и </w:t>
            </w:r>
            <w:proofErr w:type="gramStart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художественные материалы</w:t>
            </w:r>
            <w:proofErr w:type="gramEnd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техники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8FB6F84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2044D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BE6A6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AEC3EA1" w14:textId="224B0243" w:rsidR="001876AB" w:rsidRDefault="001876AB" w:rsidP="001876AB">
            <w:pPr>
              <w:spacing w:after="0"/>
              <w:ind w:left="135"/>
            </w:pPr>
            <w:r w:rsidRPr="0042214F">
              <w:t>03.09.2026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  <w:vAlign w:val="center"/>
          </w:tcPr>
          <w:p w14:paraId="142B758A" w14:textId="6C0C4B05" w:rsidR="001876AB" w:rsidRPr="000D4D18" w:rsidRDefault="001876AB" w:rsidP="001876AB">
            <w:pPr>
              <w:spacing w:after="0"/>
              <w:ind w:left="135"/>
            </w:pPr>
            <w:hyperlink r:id="rId21" w:history="1">
              <w:r w:rsidRPr="000D4D18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2D1F79A4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4CAC293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1197400C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280BA23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1D03E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EBA5B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3501B1C" w14:textId="1E3A3A55" w:rsidR="001876AB" w:rsidRDefault="001876AB" w:rsidP="001876AB">
            <w:pPr>
              <w:spacing w:after="0"/>
              <w:ind w:left="135"/>
            </w:pPr>
            <w:r w:rsidRPr="0042214F">
              <w:t>10.09.2026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32CEA26" w14:textId="5DC23B41" w:rsidR="001876AB" w:rsidRPr="000D4D18" w:rsidRDefault="001876AB" w:rsidP="001876AB">
            <w:pPr>
              <w:spacing w:after="0"/>
              <w:ind w:left="135"/>
            </w:pPr>
            <w:hyperlink r:id="rId22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45831C6A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8A4725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72D8239D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DB41AF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3B5F5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85A9B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958EE02" w14:textId="3B0E3160" w:rsidR="001876AB" w:rsidRDefault="001876AB" w:rsidP="001876AB">
            <w:pPr>
              <w:spacing w:after="0"/>
              <w:ind w:left="135"/>
            </w:pPr>
            <w:r w:rsidRPr="0042214F">
              <w:t>17.09.2026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3AFACC0" w14:textId="59167069" w:rsidR="001876AB" w:rsidRPr="000D4D18" w:rsidRDefault="001876AB" w:rsidP="001876AB">
            <w:pPr>
              <w:spacing w:after="0"/>
              <w:ind w:left="135"/>
            </w:pPr>
            <w:hyperlink r:id="rId23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37E43D89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1E5E01B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7AD33E3A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072FC8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C0D71C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0923A4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DA91594" w14:textId="63FEFD67" w:rsidR="001876AB" w:rsidRDefault="001876AB" w:rsidP="001876AB">
            <w:pPr>
              <w:spacing w:after="0"/>
              <w:ind w:left="135"/>
            </w:pPr>
            <w:r w:rsidRPr="0042214F">
              <w:t>24.09.2026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3AADC826" w14:textId="45BBA953" w:rsidR="001876AB" w:rsidRPr="000D4D18" w:rsidRDefault="001876AB" w:rsidP="001876AB">
            <w:pPr>
              <w:spacing w:after="0"/>
              <w:ind w:left="135"/>
            </w:pPr>
            <w:hyperlink r:id="rId24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1F65F482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19818B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F8B83FE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538097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8E81D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D706A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27E37BF" w14:textId="32C2CB04" w:rsidR="001876AB" w:rsidRDefault="001876AB" w:rsidP="001876AB">
            <w:pPr>
              <w:spacing w:after="0"/>
              <w:ind w:left="135"/>
            </w:pPr>
            <w:r w:rsidRPr="0042214F">
              <w:t>01.10.2026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F2D7ECA" w14:textId="14D6F4A9" w:rsidR="001876AB" w:rsidRPr="000D4D18" w:rsidRDefault="001876AB" w:rsidP="001876AB">
            <w:pPr>
              <w:spacing w:after="0"/>
              <w:ind w:left="135"/>
            </w:pPr>
            <w:hyperlink r:id="rId25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28602408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561F300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39B3FD53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0A2714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8A0083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257B0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1E2ADA53" w14:textId="09A7496B" w:rsidR="001876AB" w:rsidRDefault="001876AB" w:rsidP="001876AB">
            <w:pPr>
              <w:spacing w:after="0"/>
              <w:ind w:left="135"/>
            </w:pPr>
            <w:r w:rsidRPr="0042214F">
              <w:t>08.10.2026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6D065E64" w14:textId="36DA898C" w:rsidR="001876AB" w:rsidRPr="000D4D18" w:rsidRDefault="001876AB" w:rsidP="001876AB">
            <w:pPr>
              <w:spacing w:after="0"/>
              <w:ind w:left="135"/>
            </w:pPr>
            <w:hyperlink r:id="rId26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1B3CDCEA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B530A92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0BC93758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</w:t>
            </w: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5CD634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25B50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C5DE6A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FF22D85" w14:textId="464232E6" w:rsidR="001876AB" w:rsidRDefault="001876AB" w:rsidP="001876AB">
            <w:pPr>
              <w:spacing w:after="0"/>
              <w:ind w:left="135"/>
            </w:pPr>
            <w:r w:rsidRPr="0042214F">
              <w:t>15.10.2026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38C93D2E" w14:textId="1BB578ED" w:rsidR="001876AB" w:rsidRPr="000D4D18" w:rsidRDefault="001876AB" w:rsidP="001876AB">
            <w:pPr>
              <w:spacing w:after="0"/>
              <w:ind w:left="135"/>
            </w:pPr>
            <w:hyperlink r:id="rId27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0234E4D0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F3B043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07BDB71C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266C90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F9D6A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E6C1D3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3A69F15" w14:textId="57F0A677" w:rsidR="001876AB" w:rsidRDefault="001876AB" w:rsidP="001876AB">
            <w:pPr>
              <w:spacing w:after="0"/>
              <w:ind w:left="135"/>
            </w:pPr>
            <w:r w:rsidRPr="0042214F">
              <w:t>22.10.2026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1A31C3E5" w14:textId="68DDF550" w:rsidR="001876AB" w:rsidRPr="000D4D18" w:rsidRDefault="001876AB" w:rsidP="001876AB">
            <w:pPr>
              <w:spacing w:after="0"/>
              <w:ind w:left="135"/>
            </w:pPr>
            <w:hyperlink r:id="rId28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6CFBF294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23AB104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60A5BBCC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226DAE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68D9E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3C555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5B62D09" w14:textId="16F6C773" w:rsidR="001876AB" w:rsidRDefault="001876AB" w:rsidP="001876AB">
            <w:pPr>
              <w:spacing w:after="0"/>
              <w:ind w:left="135"/>
            </w:pPr>
            <w:r w:rsidRPr="0042214F">
              <w:t>05.11.2026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8EAA655" w14:textId="22984529" w:rsidR="001876AB" w:rsidRPr="000D4D18" w:rsidRDefault="001876AB" w:rsidP="001876AB">
            <w:pPr>
              <w:spacing w:after="0"/>
              <w:ind w:left="135"/>
            </w:pPr>
            <w:hyperlink r:id="rId29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639FACE5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8960098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DA17F31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7994894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21E12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87D3E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6799228" w14:textId="1BAFB829" w:rsidR="001876AB" w:rsidRDefault="001876AB" w:rsidP="001876AB">
            <w:pPr>
              <w:spacing w:after="0"/>
              <w:ind w:left="135"/>
            </w:pPr>
            <w:r w:rsidRPr="0042214F">
              <w:t>12.11.2026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60E8F22E" w14:textId="4F4013A1" w:rsidR="001876AB" w:rsidRPr="000D4D18" w:rsidRDefault="001876AB" w:rsidP="001876AB">
            <w:pPr>
              <w:spacing w:after="0"/>
              <w:ind w:left="135"/>
            </w:pPr>
            <w:hyperlink r:id="rId30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4BC2E7A6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FB8B364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6BC6FA3D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7ADA30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15029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CFDE1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E45111" w14:textId="0195C75B" w:rsidR="001876AB" w:rsidRDefault="001876AB" w:rsidP="001876AB">
            <w:pPr>
              <w:spacing w:after="0"/>
              <w:ind w:left="135"/>
            </w:pPr>
            <w:r w:rsidRPr="0042214F">
              <w:t>19.11.2026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3206D916" w14:textId="27B273EF" w:rsidR="001876AB" w:rsidRPr="000D4D18" w:rsidRDefault="001876AB" w:rsidP="001876AB">
            <w:pPr>
              <w:spacing w:after="0"/>
              <w:ind w:left="135"/>
            </w:pPr>
            <w:hyperlink r:id="rId31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39757023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3DB029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C9BDB1A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3155DB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76B22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95B025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936F81" w14:textId="24C4BB6F" w:rsidR="001876AB" w:rsidRDefault="001876AB" w:rsidP="001876AB">
            <w:pPr>
              <w:spacing w:after="0"/>
              <w:ind w:left="135"/>
            </w:pPr>
            <w:r w:rsidRPr="0042214F">
              <w:t>26.11.2026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34298F91" w14:textId="67AC8B20" w:rsidR="001876AB" w:rsidRPr="000D4D18" w:rsidRDefault="001876AB" w:rsidP="001876AB">
            <w:pPr>
              <w:spacing w:after="0"/>
              <w:ind w:left="135"/>
            </w:pPr>
            <w:hyperlink r:id="rId32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177C7BC5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5BCCF9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01D359A2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42241EB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79257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5E667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024CC3E" w14:textId="71059D7F" w:rsidR="001876AB" w:rsidRDefault="001876AB" w:rsidP="001876AB">
            <w:pPr>
              <w:spacing w:after="0"/>
              <w:ind w:left="135"/>
            </w:pPr>
            <w:r w:rsidRPr="0042214F">
              <w:t>03.12.2026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7EBC43A8" w14:textId="0DAD7470" w:rsidR="001876AB" w:rsidRPr="000D4D18" w:rsidRDefault="001876AB" w:rsidP="001876AB">
            <w:pPr>
              <w:spacing w:after="0"/>
              <w:ind w:left="135"/>
            </w:pPr>
            <w:hyperlink r:id="rId33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54E678D9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DA4F23C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5BEDAE14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83C1DA4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9F764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A496DD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23C6676" w14:textId="39164CC5" w:rsidR="001876AB" w:rsidRDefault="001876AB" w:rsidP="001876AB">
            <w:pPr>
              <w:spacing w:after="0"/>
              <w:ind w:left="135"/>
            </w:pPr>
            <w:r w:rsidRPr="0042214F">
              <w:t>10.12.2026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233B653" w14:textId="30919410" w:rsidR="001876AB" w:rsidRPr="000D4D18" w:rsidRDefault="001876AB" w:rsidP="001876AB">
            <w:pPr>
              <w:spacing w:after="0"/>
              <w:ind w:left="135"/>
            </w:pPr>
            <w:hyperlink r:id="rId34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0DAA336C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8B70FD9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11E7CAB5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583130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3B117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D9119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70472CE" w14:textId="3D9234F9" w:rsidR="001876AB" w:rsidRDefault="001876AB" w:rsidP="001876AB">
            <w:pPr>
              <w:spacing w:after="0"/>
              <w:ind w:left="135"/>
            </w:pPr>
            <w:r w:rsidRPr="0042214F">
              <w:t>17.12.2026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10B51318" w14:textId="3BDA2C7F" w:rsidR="001876AB" w:rsidRPr="000D4D18" w:rsidRDefault="001876AB" w:rsidP="001876AB">
            <w:pPr>
              <w:spacing w:after="0"/>
              <w:ind w:left="135"/>
            </w:pPr>
            <w:hyperlink r:id="rId35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44BFD843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5837672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2F63E6CE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69A3C30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3BEA1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B4DB03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D42E898" w14:textId="04B074C8" w:rsidR="001876AB" w:rsidRDefault="001876AB" w:rsidP="001876AB">
            <w:pPr>
              <w:spacing w:after="0"/>
              <w:ind w:left="135"/>
            </w:pPr>
            <w:r w:rsidRPr="0042214F">
              <w:t>24.12.2026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7AE1D546" w14:textId="13CDAA53" w:rsidR="001876AB" w:rsidRPr="000D4D18" w:rsidRDefault="001876AB" w:rsidP="001876AB">
            <w:pPr>
              <w:spacing w:after="0"/>
              <w:ind w:left="135"/>
            </w:pPr>
            <w:hyperlink r:id="rId36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12278557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D869AB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1F5A8B1B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97574F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D5D00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580AC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C861EC0" w14:textId="50FE665D" w:rsidR="001876AB" w:rsidRDefault="001876AB" w:rsidP="001876AB">
            <w:pPr>
              <w:spacing w:after="0"/>
              <w:ind w:left="135"/>
            </w:pPr>
            <w:r w:rsidRPr="0042214F">
              <w:t>14.01.2027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0056848B" w14:textId="6AFBBA8D" w:rsidR="001876AB" w:rsidRPr="000D4D18" w:rsidRDefault="001876AB" w:rsidP="001876AB">
            <w:pPr>
              <w:spacing w:after="0"/>
              <w:ind w:left="135"/>
            </w:pPr>
            <w:hyperlink r:id="rId37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753269E6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13320F8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71847B13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728804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8ADBB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DEC8D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4B8B351" w14:textId="748D868C" w:rsidR="001876AB" w:rsidRDefault="001876AB" w:rsidP="001876AB">
            <w:pPr>
              <w:spacing w:after="0"/>
              <w:ind w:left="135"/>
            </w:pPr>
            <w:r w:rsidRPr="0042214F">
              <w:t>21.01.2027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2CC3F8F4" w14:textId="211BDF7E" w:rsidR="001876AB" w:rsidRPr="000D4D18" w:rsidRDefault="001876AB" w:rsidP="001876AB">
            <w:pPr>
              <w:spacing w:after="0"/>
              <w:ind w:left="135"/>
            </w:pPr>
            <w:hyperlink r:id="rId38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41CCAE67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A15A4C7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1B5F2277" w14:textId="77777777" w:rsidR="001876AB" w:rsidRDefault="001876AB" w:rsidP="001876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B9DD3D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934DF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DFBF9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0583255" w14:textId="77AA9F87" w:rsidR="001876AB" w:rsidRDefault="001876AB" w:rsidP="001876AB">
            <w:pPr>
              <w:spacing w:after="0"/>
              <w:ind w:left="135"/>
            </w:pPr>
            <w:r w:rsidRPr="0042214F">
              <w:t>28.01.2027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628FCD87" w14:textId="19244192" w:rsidR="001876AB" w:rsidRPr="000D4D18" w:rsidRDefault="001876AB" w:rsidP="001876AB">
            <w:pPr>
              <w:spacing w:after="0"/>
              <w:ind w:left="135"/>
            </w:pPr>
            <w:hyperlink r:id="rId39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667643D0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4B70A5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3D2D51DE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AA8905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57305A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6B4A1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3AC465A" w14:textId="72DA01E8" w:rsidR="001876AB" w:rsidRDefault="001876AB" w:rsidP="001876AB">
            <w:pPr>
              <w:spacing w:after="0"/>
              <w:ind w:left="135"/>
            </w:pPr>
            <w:r w:rsidRPr="0042214F">
              <w:t>04.02.2027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313B792" w14:textId="1C21A3D7" w:rsidR="001876AB" w:rsidRPr="000D4D18" w:rsidRDefault="001876AB" w:rsidP="001876AB">
            <w:pPr>
              <w:spacing w:after="0"/>
              <w:ind w:left="135"/>
            </w:pPr>
            <w:hyperlink r:id="rId40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49907579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14725B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573E733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7956B6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04D05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7AEE7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01DB7F2" w14:textId="6F151F6A" w:rsidR="001876AB" w:rsidRDefault="001876AB" w:rsidP="001876AB">
            <w:pPr>
              <w:spacing w:after="0"/>
              <w:ind w:left="135"/>
            </w:pPr>
            <w:r w:rsidRPr="0042214F">
              <w:t>11.02.2027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3F26AB8F" w14:textId="2E9D99B9" w:rsidR="001876AB" w:rsidRPr="000D4D18" w:rsidRDefault="001876AB" w:rsidP="001876AB">
            <w:pPr>
              <w:spacing w:after="0"/>
              <w:ind w:left="135"/>
            </w:pPr>
            <w:hyperlink r:id="rId41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61EFC9D6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5F78BB5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4B7760C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38754A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863F0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EAFAD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946503F" w14:textId="2A40DBC4" w:rsidR="001876AB" w:rsidRDefault="001876AB" w:rsidP="001876AB">
            <w:pPr>
              <w:spacing w:after="0"/>
              <w:ind w:left="135"/>
            </w:pPr>
            <w:r w:rsidRPr="0042214F">
              <w:t>18.02.2027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298156E8" w14:textId="18F70A0B" w:rsidR="001876AB" w:rsidRPr="000D4D18" w:rsidRDefault="001876AB" w:rsidP="001876AB">
            <w:pPr>
              <w:spacing w:after="0"/>
              <w:ind w:left="135"/>
            </w:pPr>
            <w:hyperlink r:id="rId42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76DA553F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1F027D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0BAF56E5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0A54EBB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CA36F9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BBC89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F6C9195" w14:textId="2EFADC40" w:rsidR="001876AB" w:rsidRDefault="001876AB" w:rsidP="001876AB">
            <w:pPr>
              <w:spacing w:after="0"/>
              <w:ind w:left="135"/>
            </w:pPr>
            <w:r w:rsidRPr="0042214F">
              <w:t>25.02.2027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6319FBB6" w14:textId="04BB8D6C" w:rsidR="001876AB" w:rsidRPr="000D4D18" w:rsidRDefault="001876AB" w:rsidP="001876AB">
            <w:pPr>
              <w:spacing w:after="0"/>
              <w:ind w:left="135"/>
            </w:pPr>
            <w:hyperlink r:id="rId43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72C70BD4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10553D0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346D2B34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Салтана</w:t>
            </w:r>
            <w:proofErr w:type="spellEnd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1F3F28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C6D67E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F8E5E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A589E2" w14:textId="00D07F02" w:rsidR="001876AB" w:rsidRDefault="001876AB" w:rsidP="001876AB">
            <w:pPr>
              <w:spacing w:after="0"/>
              <w:ind w:left="135"/>
            </w:pPr>
            <w:r w:rsidRPr="0042214F">
              <w:t>04.03.2027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61A785DB" w14:textId="21AF0E38" w:rsidR="001876AB" w:rsidRPr="000D4D18" w:rsidRDefault="001876AB" w:rsidP="001876AB">
            <w:pPr>
              <w:spacing w:after="0"/>
              <w:ind w:left="135"/>
            </w:pPr>
            <w:hyperlink r:id="rId44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559948F3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91DCC16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672B3C6F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BA635E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82B5FD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8C5E29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053988" w14:textId="2ECE78DE" w:rsidR="001876AB" w:rsidRDefault="001876AB" w:rsidP="001876AB">
            <w:pPr>
              <w:spacing w:after="0"/>
              <w:ind w:left="135"/>
            </w:pPr>
            <w:r w:rsidRPr="0042214F">
              <w:t>11.03.2027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1D7CBE32" w14:textId="385A7CAE" w:rsidR="001876AB" w:rsidRPr="000D4D18" w:rsidRDefault="001876AB" w:rsidP="001876AB">
            <w:pPr>
              <w:spacing w:after="0"/>
              <w:ind w:left="135"/>
            </w:pPr>
            <w:hyperlink r:id="rId45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0CFBC093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4907960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658D55AD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1CCD26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F71BF2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7F78B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02E0672B" w14:textId="08427F85" w:rsidR="001876AB" w:rsidRDefault="001876AB" w:rsidP="001876AB">
            <w:pPr>
              <w:spacing w:after="0"/>
              <w:ind w:left="135"/>
            </w:pPr>
            <w:r w:rsidRPr="0042214F">
              <w:t>18.03.2027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75E27DA9" w14:textId="5111ECB8" w:rsidR="001876AB" w:rsidRPr="000D4D18" w:rsidRDefault="001876AB" w:rsidP="001876AB">
            <w:pPr>
              <w:spacing w:after="0"/>
              <w:ind w:left="135"/>
            </w:pPr>
            <w:hyperlink r:id="rId46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7866EF9D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1177B7B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6CE8DA60" w14:textId="77777777" w:rsidR="001876AB" w:rsidRDefault="001876AB" w:rsidP="001876AB">
            <w:pPr>
              <w:spacing w:after="0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0E73A9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7EBB2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9C236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5BC7472" w14:textId="22AAF402" w:rsidR="001876AB" w:rsidRDefault="001876AB" w:rsidP="001876AB">
            <w:pPr>
              <w:spacing w:after="0"/>
              <w:ind w:left="135"/>
            </w:pPr>
            <w:r w:rsidRPr="0042214F">
              <w:t>25.03.2027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09CC29A9" w14:textId="71D30BBA" w:rsidR="001876AB" w:rsidRPr="000D4D18" w:rsidRDefault="001876AB" w:rsidP="001876AB">
            <w:pPr>
              <w:spacing w:after="0"/>
              <w:ind w:left="135"/>
            </w:pPr>
            <w:hyperlink r:id="rId47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4178056F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0035538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3AE9107F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2AB919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BA934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6727C6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66DC8BF" w14:textId="57FA2740" w:rsidR="001876AB" w:rsidRDefault="001876AB" w:rsidP="001876AB">
            <w:pPr>
              <w:spacing w:after="0"/>
              <w:ind w:left="135"/>
            </w:pPr>
            <w:r w:rsidRPr="0042214F">
              <w:t>08.04.2027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CBB1DEE" w14:textId="697DAB4D" w:rsidR="001876AB" w:rsidRPr="000D4D18" w:rsidRDefault="001876AB" w:rsidP="001876AB">
            <w:pPr>
              <w:spacing w:after="0"/>
              <w:ind w:left="135"/>
            </w:pPr>
            <w:hyperlink r:id="rId48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5A6ED914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475423A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117A68D0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13C0D1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8CFD1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9601E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64D9148C" w14:textId="23A69F38" w:rsidR="001876AB" w:rsidRDefault="001876AB" w:rsidP="001876AB">
            <w:pPr>
              <w:spacing w:after="0"/>
              <w:ind w:left="135"/>
            </w:pPr>
            <w:r w:rsidRPr="0042214F">
              <w:t>15.04.2027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76F61ACB" w14:textId="47331738" w:rsidR="001876AB" w:rsidRPr="000D4D18" w:rsidRDefault="001876AB" w:rsidP="001876AB">
            <w:pPr>
              <w:spacing w:after="0"/>
              <w:ind w:left="135"/>
            </w:pPr>
            <w:hyperlink r:id="rId49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560D633C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98AAD81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082F1485" w14:textId="77777777" w:rsidR="001876AB" w:rsidRDefault="001876AB" w:rsidP="001876A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32DFF3" w14:textId="77777777" w:rsidR="001876AB" w:rsidRDefault="001876AB" w:rsidP="001876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C63881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7294CA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58C2E0BF" w14:textId="3597FA69" w:rsidR="001876AB" w:rsidRDefault="001876AB" w:rsidP="001876AB">
            <w:pPr>
              <w:spacing w:after="0"/>
              <w:ind w:left="135"/>
            </w:pPr>
            <w:r w:rsidRPr="0042214F">
              <w:t>22.04.2027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734F7A6" w14:textId="60065E08" w:rsidR="001876AB" w:rsidRPr="000D4D18" w:rsidRDefault="001876AB" w:rsidP="001876AB">
            <w:pPr>
              <w:spacing w:after="0"/>
              <w:ind w:left="135"/>
            </w:pPr>
            <w:hyperlink r:id="rId50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51FF4D43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AA4DD05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01BFFC0F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D358CDD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9C3B8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86349F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759D9C3D" w14:textId="7EDD5422" w:rsidR="001876AB" w:rsidRDefault="001876AB" w:rsidP="001876AB">
            <w:pPr>
              <w:spacing w:after="0"/>
              <w:ind w:left="135"/>
            </w:pPr>
            <w:r w:rsidRPr="0042214F">
              <w:t>29.04.2027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3A7FC041" w14:textId="408E2E41" w:rsidR="001876AB" w:rsidRPr="000D4D18" w:rsidRDefault="001876AB" w:rsidP="001876AB">
            <w:pPr>
              <w:spacing w:after="0"/>
              <w:ind w:left="135"/>
            </w:pPr>
            <w:hyperlink r:id="rId51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73648FDF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43E067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290499D3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8DF54A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7F638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D901F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10EBD92" w14:textId="4C5DE45F" w:rsidR="001876AB" w:rsidRDefault="001876AB" w:rsidP="001876AB">
            <w:pPr>
              <w:spacing w:after="0"/>
              <w:ind w:left="135"/>
            </w:pPr>
            <w:r w:rsidRPr="0042214F">
              <w:t>06.05.2027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4D8B4861" w14:textId="48605546" w:rsidR="001876AB" w:rsidRPr="000D4D18" w:rsidRDefault="001876AB" w:rsidP="001876AB">
            <w:pPr>
              <w:spacing w:after="0"/>
              <w:ind w:left="135"/>
            </w:pPr>
            <w:hyperlink r:id="rId52" w:history="1">
              <w:r w:rsidRPr="009B349E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715C5247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3F047A8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63F9FCBA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615FCA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4714C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9B2AD4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28C6E607" w14:textId="5BF97399" w:rsidR="001876AB" w:rsidRDefault="001876AB" w:rsidP="001876AB">
            <w:pPr>
              <w:spacing w:after="0"/>
              <w:ind w:left="135"/>
            </w:pPr>
            <w:r w:rsidRPr="0042214F">
              <w:t>13.05.2027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71735A4E" w14:textId="4E734C1E" w:rsidR="001876AB" w:rsidRPr="000D4D18" w:rsidRDefault="001876AB" w:rsidP="001876AB">
            <w:pPr>
              <w:spacing w:after="0"/>
              <w:ind w:left="135"/>
            </w:pPr>
            <w:hyperlink r:id="rId53" w:history="1">
              <w:r w:rsidRPr="00F71F4D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1876AB" w:rsidRPr="000D4D18" w14:paraId="5DB76065" w14:textId="77777777" w:rsidTr="001876AB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DCD5604" w14:textId="77777777" w:rsidR="001876AB" w:rsidRDefault="001876AB" w:rsidP="001876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42" w:type="dxa"/>
            <w:tcMar>
              <w:top w:w="50" w:type="dxa"/>
              <w:left w:w="100" w:type="dxa"/>
            </w:tcMar>
            <w:vAlign w:val="center"/>
          </w:tcPr>
          <w:p w14:paraId="4969CAC4" w14:textId="77777777" w:rsidR="001876AB" w:rsidRPr="00810726" w:rsidRDefault="001876AB" w:rsidP="001876AB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94B005" w14:textId="77777777" w:rsidR="001876AB" w:rsidRDefault="001876AB" w:rsidP="001876AB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31A275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2390C" w14:textId="77777777" w:rsidR="001876AB" w:rsidRDefault="001876AB" w:rsidP="001876A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3DC35355" w14:textId="78484A49" w:rsidR="001876AB" w:rsidRDefault="001876AB" w:rsidP="001876AB">
            <w:pPr>
              <w:spacing w:after="0"/>
              <w:ind w:left="135"/>
            </w:pPr>
            <w:r w:rsidRPr="0042214F">
              <w:t>20.05.2027</w:t>
            </w:r>
          </w:p>
        </w:tc>
        <w:tc>
          <w:tcPr>
            <w:tcW w:w="3248" w:type="dxa"/>
            <w:tcMar>
              <w:top w:w="50" w:type="dxa"/>
              <w:left w:w="100" w:type="dxa"/>
            </w:tcMar>
          </w:tcPr>
          <w:p w14:paraId="0960B2C8" w14:textId="6D909AB2" w:rsidR="001876AB" w:rsidRPr="000D4D18" w:rsidRDefault="001876AB" w:rsidP="001876AB">
            <w:pPr>
              <w:spacing w:after="0"/>
              <w:ind w:left="135"/>
            </w:pPr>
            <w:hyperlink r:id="rId54" w:history="1">
              <w:r w:rsidRPr="00F71F4D">
                <w:rPr>
                  <w:rStyle w:val="ab"/>
                </w:rPr>
                <w:t>https://uchi.ru/podgotovka-k-uroku/izo_eor_topics/2-klass</w:t>
              </w:r>
            </w:hyperlink>
          </w:p>
        </w:tc>
      </w:tr>
      <w:tr w:rsidR="00D325FA" w14:paraId="7E7AE6CC" w14:textId="77777777" w:rsidTr="00D325F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F9F64E" w14:textId="77777777" w:rsidR="00D325FA" w:rsidRPr="00810726" w:rsidRDefault="00D325FA" w:rsidP="00D325FA">
            <w:pPr>
              <w:spacing w:after="0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6AF297" w14:textId="77777777" w:rsidR="00D325FA" w:rsidRDefault="00D325FA" w:rsidP="00D325FA">
            <w:pPr>
              <w:spacing w:after="0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9660B" w14:textId="77777777" w:rsidR="00D325FA" w:rsidRDefault="00D325FA" w:rsidP="00D32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C9001" w14:textId="77777777" w:rsidR="00D325FA" w:rsidRDefault="00D325FA" w:rsidP="00D325F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2D78AA" w14:textId="77777777" w:rsidR="00D325FA" w:rsidRDefault="00D325FA" w:rsidP="00D325FA"/>
        </w:tc>
      </w:tr>
    </w:tbl>
    <w:p w14:paraId="4BF52688" w14:textId="77777777" w:rsidR="00F75F9D" w:rsidRDefault="00F75F9D">
      <w:pPr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96D16F" w14:textId="04D5EAA9" w:rsidR="00F75F9D" w:rsidRDefault="00B82EE9" w:rsidP="000D4D18">
      <w:pPr>
        <w:spacing w:after="0"/>
        <w:ind w:left="120"/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470091DC" w14:textId="375E00A3" w:rsidR="00F75F9D" w:rsidRDefault="00B82EE9" w:rsidP="000D4D18">
      <w:pPr>
        <w:spacing w:after="0"/>
        <w:ind w:left="120"/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1FF8002A" w14:textId="77777777" w:rsidR="00F75F9D" w:rsidRPr="00D325FA" w:rsidRDefault="00B82EE9">
      <w:pPr>
        <w:spacing w:after="0"/>
        <w:ind w:left="120"/>
        <w:rPr>
          <w:lang w:val="ru-RU"/>
        </w:rPr>
      </w:pPr>
      <w:bookmarkStart w:id="17" w:name="block-81268633"/>
      <w:bookmarkEnd w:id="15"/>
      <w:r w:rsidRPr="00D325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82AFE4A" w14:textId="77777777" w:rsidR="00F75F9D" w:rsidRPr="000D4D18" w:rsidRDefault="00B82EE9">
      <w:pPr>
        <w:spacing w:after="0" w:line="480" w:lineRule="auto"/>
        <w:ind w:left="120"/>
        <w:rPr>
          <w:lang w:val="ru-RU"/>
        </w:rPr>
      </w:pPr>
      <w:r w:rsidRPr="000D4D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46A04BE" w14:textId="77777777" w:rsidR="00F75F9D" w:rsidRPr="00810726" w:rsidRDefault="00B82EE9" w:rsidP="00D325FA">
      <w:pPr>
        <w:spacing w:after="0" w:line="240" w:lineRule="auto"/>
        <w:ind w:left="120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учебник; 14-е издание, переработанное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учебник; 14-е издание, переработанное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Коротеева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Е.И.; под редакцией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учебник; 14-е издание, переработанное Горяева Н.А.,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  <w:bookmarkStart w:id="18" w:name="db50a40d-f8ae-4e5d-8e70-919f427dc0ce"/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bookmarkEnd w:id="18"/>
    </w:p>
    <w:p w14:paraId="47313421" w14:textId="77777777" w:rsidR="00F75F9D" w:rsidRPr="00810726" w:rsidRDefault="00F75F9D" w:rsidP="00D325FA">
      <w:pPr>
        <w:spacing w:after="0"/>
        <w:rPr>
          <w:lang w:val="ru-RU"/>
        </w:rPr>
      </w:pPr>
    </w:p>
    <w:p w14:paraId="45A9BDD7" w14:textId="77777777" w:rsidR="00F75F9D" w:rsidRPr="00810726" w:rsidRDefault="00B82EE9">
      <w:pPr>
        <w:spacing w:after="0" w:line="480" w:lineRule="auto"/>
        <w:ind w:left="120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E9A9191" w14:textId="0D09384B" w:rsidR="00D325FA" w:rsidRPr="00D325FA" w:rsidRDefault="00B82EE9" w:rsidP="00D325FA">
      <w:pPr>
        <w:pStyle w:val="af0"/>
        <w:numPr>
          <w:ilvl w:val="0"/>
          <w:numId w:val="8"/>
        </w:numPr>
        <w:rPr>
          <w:color w:val="000000"/>
          <w:sz w:val="28"/>
        </w:rPr>
      </w:pPr>
      <w:r w:rsidRPr="00D325FA">
        <w:rPr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 w:rsidRPr="00D325FA">
        <w:rPr>
          <w:sz w:val="28"/>
        </w:rPr>
        <w:br/>
      </w:r>
      <w:r w:rsidRPr="00D325FA">
        <w:rPr>
          <w:color w:val="000000"/>
          <w:sz w:val="28"/>
        </w:rPr>
        <w:t xml:space="preserve"> в 2024/2025 учебном году </w:t>
      </w:r>
      <w:hyperlink r:id="rId55" w:history="1">
        <w:r w:rsidR="00D325FA" w:rsidRPr="00D325FA">
          <w:rPr>
            <w:rStyle w:val="ab"/>
            <w:sz w:val="28"/>
          </w:rPr>
          <w:t>https://edsoo.ru/wp-content/uploads/2024/07/14_inf_metod-pismo-izo</w:t>
        </w:r>
      </w:hyperlink>
    </w:p>
    <w:p w14:paraId="1BE4B182" w14:textId="15A5CDE8" w:rsidR="00F75F9D" w:rsidRPr="00D325FA" w:rsidRDefault="00B82EE9" w:rsidP="00D325FA">
      <w:pPr>
        <w:pStyle w:val="af0"/>
        <w:numPr>
          <w:ilvl w:val="0"/>
          <w:numId w:val="8"/>
        </w:numPr>
        <w:rPr>
          <w:color w:val="000000"/>
          <w:sz w:val="28"/>
        </w:rPr>
      </w:pPr>
      <w:r w:rsidRPr="00D325FA">
        <w:rPr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56" w:history="1">
        <w:r w:rsidR="00D325FA" w:rsidRPr="00D325FA">
          <w:rPr>
            <w:rStyle w:val="ab"/>
            <w:sz w:val="28"/>
          </w:rPr>
          <w:t>https://edsoo.ru/wp-content/uploads/2025/08/mr_-adaptacziya-1-klass.pdf</w:t>
        </w:r>
      </w:hyperlink>
      <w:bookmarkStart w:id="19" w:name="27f88a84-cde6-45cc-9a12-309dd9b67dab"/>
      <w:bookmarkEnd w:id="19"/>
    </w:p>
    <w:p w14:paraId="2F7A77E2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0855E0A9" w14:textId="77777777" w:rsidR="00F75F9D" w:rsidRPr="00810726" w:rsidRDefault="00B82EE9" w:rsidP="00D325FA">
      <w:pPr>
        <w:spacing w:after="0" w:line="240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98DD0D6" w14:textId="47F279D0" w:rsidR="00020B0F" w:rsidRPr="00D325FA" w:rsidRDefault="00B82EE9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bookmarkStart w:id="20" w:name="e2d6e2bf-4893-4145-be02-d49817b4b26f"/>
      <w:r w:rsidRPr="00D325FA">
        <w:rPr>
          <w:color w:val="000000"/>
          <w:sz w:val="28"/>
          <w:szCs w:val="28"/>
        </w:rPr>
        <w:t xml:space="preserve">МЭО </w:t>
      </w:r>
      <w:hyperlink r:id="rId57" w:history="1">
        <w:r w:rsidR="00D325FA" w:rsidRPr="00D325FA">
          <w:rPr>
            <w:rStyle w:val="ab"/>
            <w:sz w:val="28"/>
            <w:szCs w:val="28"/>
          </w:rPr>
          <w:t>https://mob-edu.ru/?ysclid=mqcmrgibxk936318351</w:t>
        </w:r>
      </w:hyperlink>
      <w:bookmarkEnd w:id="17"/>
      <w:bookmarkEnd w:id="20"/>
      <w:r w:rsidR="00D325FA" w:rsidRPr="00D325FA">
        <w:rPr>
          <w:color w:val="000000"/>
          <w:sz w:val="28"/>
          <w:szCs w:val="28"/>
        </w:rPr>
        <w:t xml:space="preserve">              </w:t>
      </w:r>
    </w:p>
    <w:p w14:paraId="1CCFDC2D" w14:textId="2C4293B3" w:rsidR="00D325FA" w:rsidRPr="00D325FA" w:rsidRDefault="00D325FA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r w:rsidRPr="00D325FA">
        <w:rPr>
          <w:color w:val="000000"/>
          <w:sz w:val="28"/>
          <w:szCs w:val="28"/>
        </w:rPr>
        <w:t>Библиотека ЦОК</w:t>
      </w:r>
    </w:p>
    <w:p w14:paraId="7B09EDEE" w14:textId="77777777" w:rsidR="00D325FA" w:rsidRPr="00D325FA" w:rsidRDefault="00D325FA" w:rsidP="00D325FA">
      <w:pPr>
        <w:spacing w:after="0" w:line="480" w:lineRule="auto"/>
        <w:ind w:left="120"/>
        <w:rPr>
          <w:lang w:val="ru-RU"/>
        </w:rPr>
      </w:pPr>
    </w:p>
    <w:sectPr w:rsidR="00D325FA" w:rsidRPr="00D325F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CC6AE" w14:textId="77777777" w:rsidR="00F721B4" w:rsidRDefault="00F721B4" w:rsidP="00B82EE9">
      <w:pPr>
        <w:spacing w:after="0" w:line="240" w:lineRule="auto"/>
      </w:pPr>
      <w:r>
        <w:separator/>
      </w:r>
    </w:p>
  </w:endnote>
  <w:endnote w:type="continuationSeparator" w:id="0">
    <w:p w14:paraId="7B1AE476" w14:textId="77777777" w:rsidR="00F721B4" w:rsidRDefault="00F721B4" w:rsidP="00B82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326D5" w14:textId="77777777" w:rsidR="004A0CE3" w:rsidRDefault="004A0CE3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60091" w14:textId="77777777" w:rsidR="004A0CE3" w:rsidRDefault="004A0CE3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3DF44" w14:textId="77777777" w:rsidR="004A0CE3" w:rsidRDefault="004A0CE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6DAC7C" w14:textId="77777777" w:rsidR="00F721B4" w:rsidRDefault="00F721B4" w:rsidP="00B82EE9">
      <w:pPr>
        <w:spacing w:after="0" w:line="240" w:lineRule="auto"/>
      </w:pPr>
      <w:r>
        <w:separator/>
      </w:r>
    </w:p>
  </w:footnote>
  <w:footnote w:type="continuationSeparator" w:id="0">
    <w:p w14:paraId="16BAEFFE" w14:textId="77777777" w:rsidR="00F721B4" w:rsidRDefault="00F721B4" w:rsidP="00B82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D403B" w14:textId="77777777" w:rsidR="004A0CE3" w:rsidRDefault="004A0CE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1AD900" w14:textId="77777777" w:rsidR="004A0CE3" w:rsidRDefault="004A0CE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9C84E" w14:textId="77777777" w:rsidR="004A0CE3" w:rsidRDefault="004A0C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1534A5D"/>
    <w:multiLevelType w:val="hybridMultilevel"/>
    <w:tmpl w:val="386E23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B594B9C"/>
    <w:multiLevelType w:val="hybridMultilevel"/>
    <w:tmpl w:val="D988D420"/>
    <w:lvl w:ilvl="0" w:tplc="86ACFDEE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067A4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D99A9C60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A6D6CEFA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09F66B5C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46C424C4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B84FA0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D678436C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E78C9A7A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E9D77E8"/>
    <w:multiLevelType w:val="hybridMultilevel"/>
    <w:tmpl w:val="8D0EBB52"/>
    <w:lvl w:ilvl="0" w:tplc="C930DB2C">
      <w:start w:val="1"/>
      <w:numFmt w:val="decimal"/>
      <w:lvlText w:val="%1."/>
      <w:lvlJc w:val="left"/>
      <w:pPr>
        <w:ind w:left="19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C60542"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128E1094"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60A07120"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4FAAA2EE"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33443B48"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B1CA224A"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C504B68E"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EE525598"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513E7F66"/>
    <w:multiLevelType w:val="hybridMultilevel"/>
    <w:tmpl w:val="7E644872"/>
    <w:lvl w:ilvl="0" w:tplc="A328D6C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F925646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0DCE0D8E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57A6F1F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B88B60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99748A36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E1B6A8C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5B9E44A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F236AAEA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B6D32E2"/>
    <w:multiLevelType w:val="hybridMultilevel"/>
    <w:tmpl w:val="AEE4E226"/>
    <w:lvl w:ilvl="0" w:tplc="5044A43A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8CE73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4BB49B4C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5D7A6656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65F86C86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EEB6832E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CDC6AB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C98ED686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61DE0A74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51C73A3"/>
    <w:multiLevelType w:val="hybridMultilevel"/>
    <w:tmpl w:val="1DC8D7C6"/>
    <w:lvl w:ilvl="0" w:tplc="7A2A19DE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02AF2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DADA5F3E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3F26E790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30EADE24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8A241552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423ED568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7396ADCE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61D4775A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8" w15:restartNumberingAfterBreak="0">
    <w:nsid w:val="7C7729DD"/>
    <w:multiLevelType w:val="hybridMultilevel"/>
    <w:tmpl w:val="9B20883E"/>
    <w:lvl w:ilvl="0" w:tplc="3B86DC52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66422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8F27D4A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DBCCCDE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67A7DB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DE0E450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7714C332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E0F247F4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B9F2FBE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9D"/>
    <w:rsid w:val="00020B0F"/>
    <w:rsid w:val="000C642D"/>
    <w:rsid w:val="000D4D18"/>
    <w:rsid w:val="00174F9D"/>
    <w:rsid w:val="001876AB"/>
    <w:rsid w:val="004A0CE3"/>
    <w:rsid w:val="0052664D"/>
    <w:rsid w:val="00537EC5"/>
    <w:rsid w:val="00587490"/>
    <w:rsid w:val="00662535"/>
    <w:rsid w:val="00810726"/>
    <w:rsid w:val="008328DE"/>
    <w:rsid w:val="00985C0D"/>
    <w:rsid w:val="00A14C30"/>
    <w:rsid w:val="00B82EE9"/>
    <w:rsid w:val="00D325FA"/>
    <w:rsid w:val="00F721B4"/>
    <w:rsid w:val="00F75F9D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4A8F2"/>
  <w15:docId w15:val="{128A7AF7-1422-4B20-9109-FF3A3112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D325FA"/>
  </w:style>
  <w:style w:type="table" w:customStyle="1" w:styleId="TableNormal">
    <w:name w:val="Table Normal"/>
    <w:uiPriority w:val="2"/>
    <w:semiHidden/>
    <w:unhideWhenUsed/>
    <w:qFormat/>
    <w:rsid w:val="00D325F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325FA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325F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D325FA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325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D3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D325FA"/>
    <w:rPr>
      <w:b/>
      <w:bCs/>
    </w:rPr>
  </w:style>
  <w:style w:type="character" w:customStyle="1" w:styleId="placeholder">
    <w:name w:val="placeholder"/>
    <w:basedOn w:val="a0"/>
    <w:rsid w:val="00D325FA"/>
  </w:style>
  <w:style w:type="paragraph" w:customStyle="1" w:styleId="Default">
    <w:name w:val="Default"/>
    <w:rsid w:val="00D325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25F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325FA"/>
    <w:rPr>
      <w:color w:val="954F72" w:themeColor="followedHyperlink"/>
      <w:u w:val="single"/>
    </w:rPr>
  </w:style>
  <w:style w:type="paragraph" w:styleId="af4">
    <w:name w:val="footer"/>
    <w:basedOn w:val="a"/>
    <w:link w:val="af5"/>
    <w:uiPriority w:val="99"/>
    <w:unhideWhenUsed/>
    <w:rsid w:val="00B82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B82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yperlink" Target="https://uchi.ru/podgotovka-k-uroku/izo_eor_topics/2-klass" TargetMode="External"/><Relationship Id="rId26" Type="http://schemas.openxmlformats.org/officeDocument/2006/relationships/hyperlink" Target="https://uchi.ru/podgotovka-k-uroku/izo_eor_topics/2-klass" TargetMode="External"/><Relationship Id="rId39" Type="http://schemas.openxmlformats.org/officeDocument/2006/relationships/hyperlink" Target="https://uchi.ru/podgotovka-k-uroku/izo_eor_topics/2-klass" TargetMode="External"/><Relationship Id="rId21" Type="http://schemas.openxmlformats.org/officeDocument/2006/relationships/hyperlink" Target="https://uchi.ru/podgotovka-k-uroku/izo_eor_topics/2-klass" TargetMode="External"/><Relationship Id="rId34" Type="http://schemas.openxmlformats.org/officeDocument/2006/relationships/hyperlink" Target="https://uchi.ru/podgotovka-k-uroku/izo_eor_topics/2-klass" TargetMode="External"/><Relationship Id="rId42" Type="http://schemas.openxmlformats.org/officeDocument/2006/relationships/hyperlink" Target="https://uchi.ru/podgotovka-k-uroku/izo_eor_topics/2-klass" TargetMode="External"/><Relationship Id="rId47" Type="http://schemas.openxmlformats.org/officeDocument/2006/relationships/hyperlink" Target="https://uchi.ru/podgotovka-k-uroku/izo_eor_topics/2-klass" TargetMode="External"/><Relationship Id="rId50" Type="http://schemas.openxmlformats.org/officeDocument/2006/relationships/hyperlink" Target="https://uchi.ru/podgotovka-k-uroku/izo_eor_topics/2-klass" TargetMode="External"/><Relationship Id="rId55" Type="http://schemas.openxmlformats.org/officeDocument/2006/relationships/hyperlink" Target="https://edsoo.ru/wp-content/uploads/2024/07/14_inf_metod-pismo-izo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uchi.ru/podgotovka-k-uroku/izo_eor_topics/2-klass" TargetMode="External"/><Relationship Id="rId25" Type="http://schemas.openxmlformats.org/officeDocument/2006/relationships/hyperlink" Target="https://uchi.ru/podgotovka-k-uroku/izo_eor_topics/2-klass" TargetMode="External"/><Relationship Id="rId33" Type="http://schemas.openxmlformats.org/officeDocument/2006/relationships/hyperlink" Target="https://uchi.ru/podgotovka-k-uroku/izo_eor_topics/2-klass" TargetMode="External"/><Relationship Id="rId38" Type="http://schemas.openxmlformats.org/officeDocument/2006/relationships/hyperlink" Target="https://uchi.ru/podgotovka-k-uroku/izo_eor_topics/2-klass" TargetMode="External"/><Relationship Id="rId46" Type="http://schemas.openxmlformats.org/officeDocument/2006/relationships/hyperlink" Target="https://uchi.ru/podgotovka-k-uroku/izo_eor_topics/2-klass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uchi.ru/podgotovka-k-uroku/izo_eor_topics/2-klass" TargetMode="External"/><Relationship Id="rId20" Type="http://schemas.openxmlformats.org/officeDocument/2006/relationships/hyperlink" Target="https://uchi.ru/podgotovka-k-uroku/izo_eor_topics/2-klass" TargetMode="External"/><Relationship Id="rId29" Type="http://schemas.openxmlformats.org/officeDocument/2006/relationships/hyperlink" Target="https://uchi.ru/podgotovka-k-uroku/izo_eor_topics/2-klass" TargetMode="External"/><Relationship Id="rId41" Type="http://schemas.openxmlformats.org/officeDocument/2006/relationships/hyperlink" Target="https://uchi.ru/podgotovka-k-uroku/izo_eor_topics/2-klass" TargetMode="External"/><Relationship Id="rId54" Type="http://schemas.openxmlformats.org/officeDocument/2006/relationships/hyperlink" Target="https://uchi.ru/podgotovka-k-uroku/izo_eor_topics/2-klas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uchi.ru/podgotovka-k-uroku/izo_eor_topics/2-klass" TargetMode="External"/><Relationship Id="rId32" Type="http://schemas.openxmlformats.org/officeDocument/2006/relationships/hyperlink" Target="https://uchi.ru/podgotovka-k-uroku/izo_eor_topics/2-klass" TargetMode="External"/><Relationship Id="rId37" Type="http://schemas.openxmlformats.org/officeDocument/2006/relationships/hyperlink" Target="https://uchi.ru/podgotovka-k-uroku/izo_eor_topics/2-klass" TargetMode="External"/><Relationship Id="rId40" Type="http://schemas.openxmlformats.org/officeDocument/2006/relationships/hyperlink" Target="https://uchi.ru/podgotovka-k-uroku/izo_eor_topics/2-klass" TargetMode="External"/><Relationship Id="rId45" Type="http://schemas.openxmlformats.org/officeDocument/2006/relationships/hyperlink" Target="https://uchi.ru/podgotovka-k-uroku/izo_eor_topics/2-klass" TargetMode="External"/><Relationship Id="rId53" Type="http://schemas.openxmlformats.org/officeDocument/2006/relationships/hyperlink" Target="https://uchi.ru/podgotovka-k-uroku/izo_eor_topics/2-klass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chi.ru/podgotovka-k-uroku/izo_eor_topics/2-klass" TargetMode="External"/><Relationship Id="rId23" Type="http://schemas.openxmlformats.org/officeDocument/2006/relationships/hyperlink" Target="https://uchi.ru/podgotovka-k-uroku/izo_eor_topics/2-klass" TargetMode="External"/><Relationship Id="rId28" Type="http://schemas.openxmlformats.org/officeDocument/2006/relationships/hyperlink" Target="https://uchi.ru/podgotovka-k-uroku/izo_eor_topics/2-klass" TargetMode="External"/><Relationship Id="rId36" Type="http://schemas.openxmlformats.org/officeDocument/2006/relationships/hyperlink" Target="https://uchi.ru/podgotovka-k-uroku/izo_eor_topics/2-klass" TargetMode="External"/><Relationship Id="rId49" Type="http://schemas.openxmlformats.org/officeDocument/2006/relationships/hyperlink" Target="https://uchi.ru/podgotovka-k-uroku/izo_eor_topics/2-klass" TargetMode="External"/><Relationship Id="rId57" Type="http://schemas.openxmlformats.org/officeDocument/2006/relationships/hyperlink" Target="https://mob-edu.ru/?ysclid=mqcmrgibxk936318351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uchi.ru/podgotovka-k-uroku/izo_eor_topics/2-klass" TargetMode="External"/><Relationship Id="rId31" Type="http://schemas.openxmlformats.org/officeDocument/2006/relationships/hyperlink" Target="https://uchi.ru/podgotovka-k-uroku/izo_eor_topics/2-klass" TargetMode="External"/><Relationship Id="rId44" Type="http://schemas.openxmlformats.org/officeDocument/2006/relationships/hyperlink" Target="https://uchi.ru/podgotovka-k-uroku/izo_eor_topics/2-klass" TargetMode="External"/><Relationship Id="rId52" Type="http://schemas.openxmlformats.org/officeDocument/2006/relationships/hyperlink" Target="https://uchi.ru/podgotovka-k-uroku/izo_eor_topics/2-klass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uchi.ru/podgotovka-k-uroku/izo_eor_topics/2-klass" TargetMode="External"/><Relationship Id="rId22" Type="http://schemas.openxmlformats.org/officeDocument/2006/relationships/hyperlink" Target="https://uchi.ru/podgotovka-k-uroku/izo_eor_topics/2-klass" TargetMode="External"/><Relationship Id="rId27" Type="http://schemas.openxmlformats.org/officeDocument/2006/relationships/hyperlink" Target="https://uchi.ru/podgotovka-k-uroku/izo_eor_topics/2-klass" TargetMode="External"/><Relationship Id="rId30" Type="http://schemas.openxmlformats.org/officeDocument/2006/relationships/hyperlink" Target="https://uchi.ru/podgotovka-k-uroku/izo_eor_topics/2-klass" TargetMode="External"/><Relationship Id="rId35" Type="http://schemas.openxmlformats.org/officeDocument/2006/relationships/hyperlink" Target="https://uchi.ru/podgotovka-k-uroku/izo_eor_topics/2-klass" TargetMode="External"/><Relationship Id="rId43" Type="http://schemas.openxmlformats.org/officeDocument/2006/relationships/hyperlink" Target="https://uchi.ru/podgotovka-k-uroku/izo_eor_topics/2-klass" TargetMode="External"/><Relationship Id="rId48" Type="http://schemas.openxmlformats.org/officeDocument/2006/relationships/hyperlink" Target="https://uchi.ru/podgotovka-k-uroku/izo_eor_topics/2-klass" TargetMode="External"/><Relationship Id="rId56" Type="http://schemas.openxmlformats.org/officeDocument/2006/relationships/hyperlink" Target="https://edsoo.ru/wp-content/uploads/2025/08/mr_-adaptacziya-1-klass.pdf" TargetMode="External"/><Relationship Id="rId8" Type="http://schemas.openxmlformats.org/officeDocument/2006/relationships/header" Target="header1.xml"/><Relationship Id="rId51" Type="http://schemas.openxmlformats.org/officeDocument/2006/relationships/hyperlink" Target="https://uchi.ru/podgotovka-k-uroku/izo_eor_topics/2-klass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C8045-786E-4626-87C8-6C490B6B4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38</Pages>
  <Words>10736</Words>
  <Characters>61198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1</cp:lastModifiedBy>
  <cp:revision>10</cp:revision>
  <cp:lastPrinted>2026-06-13T18:25:00Z</cp:lastPrinted>
  <dcterms:created xsi:type="dcterms:W3CDTF">2026-06-13T17:54:00Z</dcterms:created>
  <dcterms:modified xsi:type="dcterms:W3CDTF">2026-10-08T19:36:00Z</dcterms:modified>
</cp:coreProperties>
</file>