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03" w:rsidRPr="00814B2F" w:rsidRDefault="00A86D03" w:rsidP="005C7C7E">
      <w:pPr>
        <w:spacing w:after="0" w:line="408" w:lineRule="auto"/>
        <w:ind w:left="120"/>
        <w:jc w:val="center"/>
        <w:rPr>
          <w:lang w:val="ru-RU"/>
        </w:rPr>
      </w:pPr>
      <w:bookmarkStart w:id="0" w:name="block-13121129"/>
      <w:bookmarkEnd w:id="0"/>
      <w:r w:rsidRPr="00814B2F">
        <w:rPr>
          <w:rFonts w:ascii="Times New Roman" w:hAnsi="Times New Roman"/>
          <w:b/>
          <w:color w:val="000000"/>
          <w:sz w:val="28"/>
          <w:lang w:val="ru-RU"/>
        </w:rPr>
        <w:t>МИНИСТЕРСТВО ПРОСВЕЩЕНИЯ РОССИЙСКОЙ ФЕДЕРАЦИИ</w:t>
      </w:r>
    </w:p>
    <w:p w:rsidR="00A86D03" w:rsidRDefault="00A86D03" w:rsidP="005C7C7E">
      <w:pPr>
        <w:spacing w:after="0" w:line="408" w:lineRule="auto"/>
        <w:ind w:left="120"/>
        <w:jc w:val="center"/>
        <w:rPr>
          <w:rFonts w:ascii="Times New Roman" w:hAnsi="Times New Roman"/>
          <w:b/>
          <w:color w:val="000000"/>
          <w:sz w:val="28"/>
          <w:lang w:val="ru-RU"/>
        </w:rPr>
      </w:pPr>
      <w:r w:rsidRPr="00814B2F">
        <w:rPr>
          <w:rFonts w:ascii="Times New Roman" w:hAnsi="Times New Roman"/>
          <w:b/>
          <w:color w:val="000000"/>
          <w:sz w:val="28"/>
          <w:lang w:val="ru-RU"/>
        </w:rPr>
        <w:t>‌</w:t>
      </w:r>
      <w:bookmarkStart w:id="1" w:name="ac61422a-29c7-4a5a-957e-10d44a9a8bf8"/>
      <w:bookmarkEnd w:id="1"/>
      <w:r w:rsidRPr="00814B2F">
        <w:rPr>
          <w:rFonts w:ascii="Times New Roman" w:hAnsi="Times New Roman"/>
          <w:b/>
          <w:color w:val="000000"/>
          <w:sz w:val="28"/>
          <w:lang w:val="ru-RU"/>
        </w:rPr>
        <w:t xml:space="preserve">Министерство общего и профессионального образования </w:t>
      </w:r>
    </w:p>
    <w:p w:rsidR="00A86D03" w:rsidRPr="00814B2F" w:rsidRDefault="00A86D03" w:rsidP="005C7C7E">
      <w:pPr>
        <w:spacing w:after="0" w:line="408" w:lineRule="auto"/>
        <w:ind w:left="120"/>
        <w:jc w:val="center"/>
        <w:rPr>
          <w:lang w:val="ru-RU"/>
        </w:rPr>
      </w:pPr>
      <w:r w:rsidRPr="00814B2F">
        <w:rPr>
          <w:rFonts w:ascii="Times New Roman" w:hAnsi="Times New Roman"/>
          <w:b/>
          <w:color w:val="000000"/>
          <w:sz w:val="28"/>
          <w:lang w:val="ru-RU"/>
        </w:rPr>
        <w:t>Ростовской области‌‌</w:t>
      </w:r>
    </w:p>
    <w:p w:rsidR="00A86D03" w:rsidRPr="00814B2F" w:rsidRDefault="00A86D03" w:rsidP="005C7C7E">
      <w:pPr>
        <w:spacing w:after="0" w:line="408" w:lineRule="auto"/>
        <w:ind w:left="120"/>
        <w:jc w:val="center"/>
        <w:rPr>
          <w:lang w:val="ru-RU"/>
        </w:rPr>
      </w:pPr>
      <w:r w:rsidRPr="00814B2F">
        <w:rPr>
          <w:rFonts w:ascii="Times New Roman" w:hAnsi="Times New Roman"/>
          <w:b/>
          <w:color w:val="000000"/>
          <w:sz w:val="28"/>
          <w:lang w:val="ru-RU"/>
        </w:rPr>
        <w:t>‌</w:t>
      </w:r>
      <w:bookmarkStart w:id="2" w:name="999bf644-f3de-4153-a38b-a44d917c4aaf"/>
      <w:bookmarkEnd w:id="2"/>
      <w:r w:rsidRPr="00814B2F">
        <w:rPr>
          <w:rFonts w:ascii="Times New Roman" w:hAnsi="Times New Roman"/>
          <w:b/>
          <w:color w:val="000000"/>
          <w:sz w:val="28"/>
          <w:lang w:val="ru-RU"/>
        </w:rPr>
        <w:t xml:space="preserve">Управление образования администрации </w:t>
      </w:r>
      <w:proofErr w:type="spellStart"/>
      <w:r w:rsidRPr="00814B2F">
        <w:rPr>
          <w:rFonts w:ascii="Times New Roman" w:hAnsi="Times New Roman"/>
          <w:b/>
          <w:color w:val="000000"/>
          <w:sz w:val="28"/>
          <w:lang w:val="ru-RU"/>
        </w:rPr>
        <w:t>г.Ростова</w:t>
      </w:r>
      <w:proofErr w:type="spellEnd"/>
      <w:r w:rsidRPr="00814B2F">
        <w:rPr>
          <w:rFonts w:ascii="Times New Roman" w:hAnsi="Times New Roman"/>
          <w:b/>
          <w:color w:val="000000"/>
          <w:sz w:val="28"/>
          <w:lang w:val="ru-RU"/>
        </w:rPr>
        <w:t>-на-Дону‌</w:t>
      </w:r>
      <w:r w:rsidRPr="00814B2F">
        <w:rPr>
          <w:rFonts w:ascii="Times New Roman" w:hAnsi="Times New Roman"/>
          <w:color w:val="000000"/>
          <w:sz w:val="28"/>
          <w:lang w:val="ru-RU"/>
        </w:rPr>
        <w:t>​</w:t>
      </w:r>
    </w:p>
    <w:p w:rsidR="00A86D03" w:rsidRDefault="00A86D03" w:rsidP="005C7C7E">
      <w:pPr>
        <w:spacing w:after="0" w:line="408" w:lineRule="auto"/>
        <w:ind w:left="120"/>
        <w:jc w:val="center"/>
      </w:pPr>
      <w:r>
        <w:rPr>
          <w:rFonts w:ascii="Times New Roman" w:hAnsi="Times New Roman"/>
          <w:b/>
          <w:color w:val="000000"/>
          <w:sz w:val="28"/>
        </w:rPr>
        <w:t>МБОУ "Школа № 91"</w:t>
      </w:r>
    </w:p>
    <w:p w:rsidR="00A86D03" w:rsidRDefault="00A86D03" w:rsidP="005C7C7E">
      <w:pPr>
        <w:spacing w:after="0"/>
        <w:ind w:left="120"/>
      </w:pPr>
    </w:p>
    <w:p w:rsidR="00A86D03" w:rsidRDefault="00A86D03" w:rsidP="005C7C7E">
      <w:pPr>
        <w:spacing w:after="0"/>
        <w:ind w:left="120"/>
      </w:pPr>
    </w:p>
    <w:p w:rsidR="00A86D03" w:rsidRDefault="00A86D03" w:rsidP="005C7C7E">
      <w:pPr>
        <w:spacing w:after="0"/>
        <w:ind w:left="120"/>
      </w:pPr>
    </w:p>
    <w:p w:rsidR="00A86D03" w:rsidRDefault="00A86D03" w:rsidP="005C7C7E">
      <w:pPr>
        <w:spacing w:after="0"/>
        <w:ind w:left="120"/>
      </w:pPr>
    </w:p>
    <w:tbl>
      <w:tblPr>
        <w:tblW w:w="0" w:type="auto"/>
        <w:tblLook w:val="00A0" w:firstRow="1" w:lastRow="0" w:firstColumn="1" w:lastColumn="0" w:noHBand="0" w:noVBand="0"/>
      </w:tblPr>
      <w:tblGrid>
        <w:gridCol w:w="3114"/>
        <w:gridCol w:w="3115"/>
        <w:gridCol w:w="3115"/>
      </w:tblGrid>
      <w:tr w:rsidR="006A2B86" w:rsidRPr="0066695B" w:rsidTr="005C7C7E">
        <w:tc>
          <w:tcPr>
            <w:tcW w:w="3114" w:type="dxa"/>
          </w:tcPr>
          <w:p w:rsidR="006A2B86" w:rsidRPr="00783B41" w:rsidRDefault="006A2B86" w:rsidP="006A2B86">
            <w:pPr>
              <w:autoSpaceDE w:val="0"/>
              <w:autoSpaceDN w:val="0"/>
              <w:spacing w:after="120"/>
              <w:jc w:val="both"/>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РАССМОТРЕНО</w:t>
            </w:r>
          </w:p>
          <w:p w:rsidR="006A2B86" w:rsidRPr="00783B41" w:rsidRDefault="006A2B86" w:rsidP="006A2B86">
            <w:pPr>
              <w:autoSpaceDE w:val="0"/>
              <w:autoSpaceDN w:val="0"/>
              <w:spacing w:after="120"/>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 На педагогическом </w:t>
            </w:r>
          </w:p>
          <w:p w:rsidR="006A2B86" w:rsidRPr="00783B41" w:rsidRDefault="006A2B86" w:rsidP="006A2B86">
            <w:pPr>
              <w:autoSpaceDE w:val="0"/>
              <w:autoSpaceDN w:val="0"/>
              <w:spacing w:after="120"/>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совете </w:t>
            </w:r>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протокол №_____</w:t>
            </w:r>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от «29» августа 2024 г.</w:t>
            </w:r>
          </w:p>
          <w:p w:rsidR="006A2B86" w:rsidRPr="00783B41" w:rsidRDefault="006A2B86" w:rsidP="006A2B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2B86" w:rsidRPr="00783B41" w:rsidRDefault="006A2B86" w:rsidP="006A2B86">
            <w:pPr>
              <w:autoSpaceDE w:val="0"/>
              <w:autoSpaceDN w:val="0"/>
              <w:spacing w:after="120"/>
              <w:jc w:val="both"/>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 СОГЛАСОВАНО</w:t>
            </w:r>
          </w:p>
          <w:p w:rsidR="006A2B86" w:rsidRPr="00783B41" w:rsidRDefault="006A2B86" w:rsidP="006A2B86">
            <w:pPr>
              <w:autoSpaceDE w:val="0"/>
              <w:autoSpaceDN w:val="0"/>
              <w:spacing w:after="12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Руководитель МО</w:t>
            </w:r>
          </w:p>
          <w:p w:rsidR="006A2B86" w:rsidRPr="00783B41" w:rsidRDefault="006A2B86" w:rsidP="006A2B86">
            <w:pPr>
              <w:autoSpaceDE w:val="0"/>
              <w:autoSpaceDN w:val="0"/>
              <w:spacing w:after="12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______Черкасова В.В.</w:t>
            </w:r>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Протокол №______  </w:t>
            </w:r>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от «29» августа 2024 г.</w:t>
            </w:r>
          </w:p>
          <w:p w:rsidR="006A2B86" w:rsidRPr="00783B41" w:rsidRDefault="006A2B86" w:rsidP="006A2B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2B86" w:rsidRPr="00783B41" w:rsidRDefault="006A2B86" w:rsidP="006A2B86">
            <w:pPr>
              <w:autoSpaceDE w:val="0"/>
              <w:autoSpaceDN w:val="0"/>
              <w:spacing w:after="120"/>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УТВЕРЖДЕНО</w:t>
            </w:r>
          </w:p>
          <w:p w:rsidR="006A2B86" w:rsidRPr="00783B41" w:rsidRDefault="006A2B86" w:rsidP="006A2B86">
            <w:pPr>
              <w:autoSpaceDE w:val="0"/>
              <w:autoSpaceDN w:val="0"/>
              <w:spacing w:after="120"/>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 Директор</w:t>
            </w:r>
          </w:p>
          <w:p w:rsidR="006A2B86" w:rsidRPr="00783B41" w:rsidRDefault="006A2B86" w:rsidP="006A2B86">
            <w:pPr>
              <w:autoSpaceDE w:val="0"/>
              <w:autoSpaceDN w:val="0"/>
              <w:spacing w:after="12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_______М.П. </w:t>
            </w:r>
            <w:proofErr w:type="spellStart"/>
            <w:r w:rsidRPr="00783B41">
              <w:rPr>
                <w:rFonts w:ascii="Times New Roman" w:eastAsia="Times New Roman" w:hAnsi="Times New Roman"/>
                <w:color w:val="000000"/>
                <w:sz w:val="24"/>
                <w:szCs w:val="24"/>
                <w:lang w:val="ru-RU"/>
              </w:rPr>
              <w:t>Глебездина</w:t>
            </w:r>
            <w:proofErr w:type="spellEnd"/>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 xml:space="preserve">Приказ № 492 </w:t>
            </w:r>
          </w:p>
          <w:p w:rsidR="006A2B86" w:rsidRPr="00783B41" w:rsidRDefault="006A2B86" w:rsidP="006A2B86">
            <w:pPr>
              <w:autoSpaceDE w:val="0"/>
              <w:autoSpaceDN w:val="0"/>
              <w:spacing w:after="0" w:line="240" w:lineRule="auto"/>
              <w:rPr>
                <w:rFonts w:ascii="Times New Roman" w:eastAsia="Times New Roman" w:hAnsi="Times New Roman"/>
                <w:color w:val="000000"/>
                <w:sz w:val="24"/>
                <w:szCs w:val="24"/>
                <w:lang w:val="ru-RU"/>
              </w:rPr>
            </w:pPr>
            <w:r w:rsidRPr="00783B41">
              <w:rPr>
                <w:rFonts w:ascii="Times New Roman" w:eastAsia="Times New Roman" w:hAnsi="Times New Roman"/>
                <w:color w:val="000000"/>
                <w:sz w:val="24"/>
                <w:szCs w:val="24"/>
                <w:lang w:val="ru-RU"/>
              </w:rPr>
              <w:t>от «30» августа 2024 г.</w:t>
            </w:r>
          </w:p>
          <w:p w:rsidR="006A2B86" w:rsidRPr="00783B41" w:rsidRDefault="006A2B86" w:rsidP="006A2B86">
            <w:pPr>
              <w:autoSpaceDE w:val="0"/>
              <w:autoSpaceDN w:val="0"/>
              <w:spacing w:after="120" w:line="240" w:lineRule="auto"/>
              <w:jc w:val="both"/>
              <w:rPr>
                <w:rFonts w:ascii="Times New Roman" w:eastAsia="Times New Roman" w:hAnsi="Times New Roman"/>
                <w:color w:val="000000"/>
                <w:sz w:val="24"/>
                <w:szCs w:val="24"/>
                <w:lang w:val="ru-RU"/>
              </w:rPr>
            </w:pPr>
          </w:p>
        </w:tc>
      </w:tr>
    </w:tbl>
    <w:p w:rsidR="00A86D03" w:rsidRPr="00814B2F" w:rsidRDefault="00A86D03" w:rsidP="005C7C7E">
      <w:pPr>
        <w:spacing w:after="0"/>
        <w:ind w:left="120"/>
        <w:rPr>
          <w:lang w:val="ru-RU"/>
        </w:rPr>
      </w:pPr>
    </w:p>
    <w:p w:rsidR="00A86D03" w:rsidRPr="00814B2F" w:rsidRDefault="00A86D03" w:rsidP="005C7C7E">
      <w:pPr>
        <w:spacing w:after="0"/>
        <w:ind w:left="120"/>
        <w:rPr>
          <w:lang w:val="ru-RU"/>
        </w:rPr>
      </w:pPr>
      <w:r w:rsidRPr="00814B2F">
        <w:rPr>
          <w:rFonts w:ascii="Times New Roman" w:hAnsi="Times New Roman"/>
          <w:color w:val="000000"/>
          <w:sz w:val="28"/>
          <w:lang w:val="ru-RU"/>
        </w:rPr>
        <w:t>‌</w:t>
      </w:r>
    </w:p>
    <w:p w:rsidR="00A86D03" w:rsidRPr="00814B2F" w:rsidRDefault="00A86D03" w:rsidP="005C7C7E">
      <w:pPr>
        <w:spacing w:after="0"/>
        <w:ind w:left="120"/>
        <w:rPr>
          <w:lang w:val="ru-RU"/>
        </w:rPr>
      </w:pPr>
    </w:p>
    <w:p w:rsidR="00A86D03" w:rsidRPr="00814B2F" w:rsidRDefault="00A86D03" w:rsidP="005C7C7E">
      <w:pPr>
        <w:spacing w:after="0"/>
        <w:ind w:left="120"/>
        <w:rPr>
          <w:lang w:val="ru-RU"/>
        </w:rPr>
      </w:pPr>
    </w:p>
    <w:p w:rsidR="00A86D03" w:rsidRPr="00814B2F" w:rsidRDefault="00A86D03" w:rsidP="005C7C7E">
      <w:pPr>
        <w:spacing w:after="0"/>
        <w:ind w:left="120"/>
        <w:rPr>
          <w:lang w:val="ru-RU"/>
        </w:rPr>
      </w:pPr>
    </w:p>
    <w:p w:rsidR="00A86D03" w:rsidRPr="00814B2F" w:rsidRDefault="00A86D03" w:rsidP="005C7C7E">
      <w:pPr>
        <w:spacing w:after="0" w:line="408" w:lineRule="auto"/>
        <w:ind w:left="120"/>
        <w:jc w:val="center"/>
        <w:rPr>
          <w:lang w:val="ru-RU"/>
        </w:rPr>
      </w:pPr>
      <w:r w:rsidRPr="00814B2F">
        <w:rPr>
          <w:rFonts w:ascii="Times New Roman" w:hAnsi="Times New Roman"/>
          <w:b/>
          <w:color w:val="000000"/>
          <w:sz w:val="28"/>
          <w:lang w:val="ru-RU"/>
        </w:rPr>
        <w:t>РАБОЧАЯ ПРОГРАММА</w:t>
      </w:r>
    </w:p>
    <w:p w:rsidR="00A86D03" w:rsidRPr="00814B2F" w:rsidRDefault="00A86D03" w:rsidP="005C7C7E">
      <w:pPr>
        <w:spacing w:after="0" w:line="408" w:lineRule="auto"/>
        <w:ind w:left="120"/>
        <w:jc w:val="center"/>
        <w:rPr>
          <w:lang w:val="ru-RU"/>
        </w:rPr>
      </w:pPr>
      <w:r w:rsidRPr="00814B2F">
        <w:rPr>
          <w:rFonts w:ascii="Times New Roman" w:hAnsi="Times New Roman"/>
          <w:color w:val="000000"/>
          <w:sz w:val="28"/>
          <w:lang w:val="ru-RU"/>
        </w:rPr>
        <w:t>(</w:t>
      </w:r>
      <w:r>
        <w:rPr>
          <w:rFonts w:ascii="Times New Roman" w:hAnsi="Times New Roman"/>
          <w:color w:val="000000"/>
          <w:sz w:val="28"/>
        </w:rPr>
        <w:t>ID</w:t>
      </w:r>
      <w:r w:rsidRPr="00814B2F">
        <w:rPr>
          <w:rFonts w:ascii="Times New Roman" w:hAnsi="Times New Roman"/>
          <w:color w:val="000000"/>
          <w:sz w:val="28"/>
          <w:lang w:val="ru-RU"/>
        </w:rPr>
        <w:t xml:space="preserve"> 1792807)</w:t>
      </w:r>
    </w:p>
    <w:p w:rsidR="00A86D03" w:rsidRPr="00814B2F" w:rsidRDefault="00A86D03" w:rsidP="005C7C7E">
      <w:pPr>
        <w:spacing w:after="0"/>
        <w:ind w:left="120"/>
        <w:jc w:val="center"/>
        <w:rPr>
          <w:lang w:val="ru-RU"/>
        </w:rPr>
      </w:pPr>
    </w:p>
    <w:p w:rsidR="00A86D03" w:rsidRPr="00814B2F" w:rsidRDefault="00A86D03" w:rsidP="005C7C7E">
      <w:pPr>
        <w:spacing w:after="0" w:line="408" w:lineRule="auto"/>
        <w:ind w:left="120"/>
        <w:jc w:val="center"/>
        <w:rPr>
          <w:lang w:val="ru-RU"/>
        </w:rPr>
      </w:pPr>
      <w:r w:rsidRPr="00814B2F">
        <w:rPr>
          <w:rFonts w:ascii="Times New Roman" w:hAnsi="Times New Roman"/>
          <w:b/>
          <w:color w:val="000000"/>
          <w:sz w:val="28"/>
          <w:lang w:val="ru-RU"/>
        </w:rPr>
        <w:t>учебного предмета «Физическая культура»</w:t>
      </w:r>
    </w:p>
    <w:p w:rsidR="00A86D03" w:rsidRDefault="00A86D03" w:rsidP="005C7C7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8а, 8в классов</w:t>
      </w:r>
    </w:p>
    <w:p w:rsidR="00A86D03" w:rsidRDefault="00A86D03" w:rsidP="005C7C7E">
      <w:pPr>
        <w:spacing w:after="0" w:line="408" w:lineRule="auto"/>
        <w:ind w:left="120"/>
        <w:jc w:val="center"/>
        <w:rPr>
          <w:rFonts w:ascii="Times New Roman" w:hAnsi="Times New Roman"/>
          <w:color w:val="000000"/>
          <w:sz w:val="28"/>
          <w:lang w:val="ru-RU"/>
        </w:rPr>
      </w:pPr>
    </w:p>
    <w:p w:rsidR="00A86D03" w:rsidRPr="00814B2F" w:rsidRDefault="00A86D03" w:rsidP="005C7C7E">
      <w:pPr>
        <w:spacing w:after="0" w:line="408" w:lineRule="auto"/>
        <w:ind w:left="120"/>
        <w:jc w:val="center"/>
        <w:rPr>
          <w:lang w:val="ru-RU"/>
        </w:rPr>
      </w:pPr>
      <w:r>
        <w:rPr>
          <w:rFonts w:ascii="Times New Roman" w:hAnsi="Times New Roman"/>
          <w:color w:val="000000"/>
          <w:sz w:val="28"/>
          <w:lang w:val="ru-RU"/>
        </w:rPr>
        <w:t>учитель Черкасова В.В.</w:t>
      </w: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814B2F" w:rsidRDefault="00A86D03" w:rsidP="005C7C7E">
      <w:pPr>
        <w:spacing w:after="0"/>
        <w:ind w:left="120"/>
        <w:jc w:val="center"/>
        <w:rPr>
          <w:lang w:val="ru-RU"/>
        </w:rPr>
      </w:pPr>
    </w:p>
    <w:p w:rsidR="00A86D03" w:rsidRPr="005C7C7E" w:rsidRDefault="00A86D03" w:rsidP="005C7C7E">
      <w:pPr>
        <w:spacing w:after="0"/>
        <w:jc w:val="center"/>
        <w:rPr>
          <w:lang w:val="ru-RU"/>
        </w:rPr>
      </w:pPr>
      <w:bookmarkStart w:id="3" w:name="a138e01f-71ee-4195-a132-95a500e7f996"/>
      <w:bookmarkEnd w:id="3"/>
      <w:r w:rsidRPr="00814B2F">
        <w:rPr>
          <w:rFonts w:ascii="Times New Roman" w:hAnsi="Times New Roman"/>
          <w:b/>
          <w:color w:val="000000"/>
          <w:sz w:val="28"/>
          <w:lang w:val="ru-RU"/>
        </w:rPr>
        <w:t>г. Ростов-на-Дону‌</w:t>
      </w:r>
      <w:bookmarkStart w:id="4" w:name="a612539e-b3c8-455e-88a4-bebacddb4762"/>
      <w:bookmarkEnd w:id="4"/>
      <w:r w:rsidRPr="00814B2F">
        <w:rPr>
          <w:rFonts w:ascii="Times New Roman" w:hAnsi="Times New Roman"/>
          <w:b/>
          <w:color w:val="000000"/>
          <w:sz w:val="28"/>
          <w:lang w:val="ru-RU"/>
        </w:rPr>
        <w:t>202</w:t>
      </w:r>
      <w:r>
        <w:rPr>
          <w:rFonts w:ascii="Times New Roman" w:hAnsi="Times New Roman"/>
          <w:b/>
          <w:color w:val="000000"/>
          <w:sz w:val="28"/>
          <w:lang w:val="ru-RU"/>
        </w:rPr>
        <w:t>4</w:t>
      </w:r>
      <w:r w:rsidRPr="00814B2F">
        <w:rPr>
          <w:rFonts w:ascii="Times New Roman" w:hAnsi="Times New Roman"/>
          <w:b/>
          <w:color w:val="000000"/>
          <w:sz w:val="28"/>
          <w:lang w:val="ru-RU"/>
        </w:rPr>
        <w:t>‌</w:t>
      </w:r>
      <w:r w:rsidRPr="00814B2F">
        <w:rPr>
          <w:rFonts w:ascii="Times New Roman" w:hAnsi="Times New Roman"/>
          <w:color w:val="000000"/>
          <w:sz w:val="28"/>
          <w:lang w:val="ru-RU"/>
        </w:rPr>
        <w:t>​</w:t>
      </w:r>
      <w:bookmarkStart w:id="5" w:name="block-13121131"/>
      <w:bookmarkEnd w:id="5"/>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Pr="00052A4E" w:rsidRDefault="00A86D03" w:rsidP="005C7C7E">
      <w:pPr>
        <w:pStyle w:val="a3"/>
        <w:jc w:val="center"/>
        <w:rPr>
          <w:rFonts w:ascii="Times New Roman" w:hAnsi="Times New Roman"/>
          <w:b/>
          <w:sz w:val="24"/>
          <w:szCs w:val="24"/>
        </w:rPr>
      </w:pPr>
      <w:r w:rsidRPr="00052A4E">
        <w:rPr>
          <w:rFonts w:ascii="Times New Roman" w:hAnsi="Times New Roman"/>
          <w:b/>
          <w:sz w:val="24"/>
          <w:szCs w:val="24"/>
        </w:rPr>
        <w:lastRenderedPageBreak/>
        <w:t>ПОЯСНИТЕЛЬНАЯ ЗАПИСКА</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w:t>
      </w:r>
      <w:r w:rsidRPr="00052A4E">
        <w:rPr>
          <w:rFonts w:ascii="Times New Roman" w:hAnsi="Times New Roman"/>
          <w:sz w:val="24"/>
          <w:szCs w:val="24"/>
        </w:rPr>
        <w:lastRenderedPageBreak/>
        <w:t>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86D03" w:rsidRPr="00052A4E" w:rsidRDefault="00A86D03" w:rsidP="005C7C7E">
      <w:pPr>
        <w:pStyle w:val="a3"/>
        <w:rPr>
          <w:rFonts w:ascii="Times New Roman" w:hAnsi="Times New Roman"/>
          <w:sz w:val="24"/>
          <w:szCs w:val="24"/>
        </w:rPr>
      </w:pPr>
    </w:p>
    <w:p w:rsidR="00A86D03" w:rsidRPr="00052A4E" w:rsidRDefault="00A86D03" w:rsidP="005C7C7E">
      <w:pPr>
        <w:pStyle w:val="a3"/>
        <w:ind w:firstLine="708"/>
        <w:rPr>
          <w:rFonts w:ascii="Times New Roman" w:hAnsi="Times New Roman"/>
          <w:sz w:val="24"/>
          <w:szCs w:val="24"/>
        </w:rPr>
      </w:pPr>
      <w:r w:rsidRPr="00052A4E">
        <w:rPr>
          <w:rFonts w:ascii="Times New Roman" w:hAnsi="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86D03" w:rsidRDefault="00A86D03" w:rsidP="005C7C7E">
      <w:pPr>
        <w:pStyle w:val="a3"/>
        <w:rPr>
          <w:rStyle w:val="a4"/>
          <w:rFonts w:ascii="Times New Roman" w:hAnsi="Times New Roman"/>
          <w:sz w:val="24"/>
          <w:szCs w:val="24"/>
        </w:rPr>
      </w:pPr>
      <w:r w:rsidRPr="005E07B2">
        <w:rPr>
          <w:rFonts w:ascii="Times New Roman" w:hAnsi="Times New Roman"/>
          <w:sz w:val="24"/>
          <w:szCs w:val="24"/>
        </w:rPr>
        <w:t>‌</w:t>
      </w:r>
      <w:bookmarkStart w:id="6" w:name="10bad217-7d99-408e-b09f-86f4333d94ae"/>
      <w:bookmarkEnd w:id="6"/>
      <w:r>
        <w:rPr>
          <w:rFonts w:ascii="Times New Roman" w:hAnsi="Times New Roman"/>
          <w:sz w:val="24"/>
          <w:szCs w:val="24"/>
        </w:rPr>
        <w:tab/>
        <w:t>Ч</w:t>
      </w:r>
      <w:r w:rsidRPr="005E07B2">
        <w:rPr>
          <w:rFonts w:ascii="Times New Roman" w:hAnsi="Times New Roman"/>
          <w:sz w:val="24"/>
          <w:szCs w:val="24"/>
        </w:rPr>
        <w:t>исло часов, рекомендованных д</w:t>
      </w:r>
      <w:r>
        <w:rPr>
          <w:rFonts w:ascii="Times New Roman" w:hAnsi="Times New Roman"/>
          <w:sz w:val="24"/>
          <w:szCs w:val="24"/>
        </w:rPr>
        <w:t>ля изучения физической культуры</w:t>
      </w:r>
    </w:p>
    <w:p w:rsidR="00A86D03" w:rsidRDefault="00A86D03" w:rsidP="005C7C7E">
      <w:pPr>
        <w:pStyle w:val="a3"/>
        <w:rPr>
          <w:rStyle w:val="a4"/>
          <w:rFonts w:ascii="Times New Roman" w:hAnsi="Times New Roman"/>
          <w:sz w:val="24"/>
          <w:szCs w:val="24"/>
        </w:rPr>
      </w:pPr>
      <w:r>
        <w:rPr>
          <w:rStyle w:val="a4"/>
          <w:rFonts w:ascii="Times New Roman" w:hAnsi="Times New Roman"/>
          <w:sz w:val="24"/>
          <w:szCs w:val="24"/>
        </w:rPr>
        <w:t>в 8 классе – 68</w:t>
      </w:r>
      <w:r w:rsidRPr="005E07B2">
        <w:rPr>
          <w:rStyle w:val="a4"/>
          <w:rFonts w:ascii="Times New Roman" w:hAnsi="Times New Roman"/>
          <w:sz w:val="24"/>
          <w:szCs w:val="24"/>
        </w:rPr>
        <w:t>(2 часа в неделю)</w:t>
      </w:r>
      <w:r>
        <w:rPr>
          <w:rStyle w:val="a4"/>
          <w:rFonts w:ascii="Times New Roman" w:hAnsi="Times New Roman"/>
          <w:sz w:val="24"/>
          <w:szCs w:val="24"/>
        </w:rPr>
        <w:t xml:space="preserve">. </w:t>
      </w:r>
      <w:r w:rsidRPr="005E07B2">
        <w:rPr>
          <w:rStyle w:val="a4"/>
          <w:rFonts w:ascii="Times New Roman" w:hAnsi="Times New Roman"/>
          <w:sz w:val="24"/>
          <w:szCs w:val="24"/>
        </w:rPr>
        <w:t>На модульный блок «Базовая физи</w:t>
      </w:r>
      <w:r>
        <w:rPr>
          <w:rStyle w:val="a4"/>
          <w:rFonts w:ascii="Times New Roman" w:hAnsi="Times New Roman"/>
          <w:sz w:val="24"/>
          <w:szCs w:val="24"/>
        </w:rPr>
        <w:t>ческая подготовка» отводится 34 часа</w:t>
      </w:r>
      <w:r w:rsidRPr="005E07B2">
        <w:rPr>
          <w:rStyle w:val="a4"/>
          <w:rFonts w:ascii="Times New Roman" w:hAnsi="Times New Roman"/>
          <w:sz w:val="24"/>
          <w:szCs w:val="24"/>
        </w:rPr>
        <w:t xml:space="preserve"> из общего числа (1 час в неделю в каждом классе). </w:t>
      </w:r>
    </w:p>
    <w:p w:rsidR="00A86D03" w:rsidRDefault="00A86D03" w:rsidP="005C7C7E">
      <w:pPr>
        <w:pStyle w:val="a3"/>
        <w:rPr>
          <w:rStyle w:val="a4"/>
          <w:rFonts w:ascii="Times New Roman" w:hAnsi="Times New Roman"/>
          <w:sz w:val="24"/>
          <w:szCs w:val="24"/>
        </w:rPr>
      </w:pPr>
      <w:r>
        <w:rPr>
          <w:rStyle w:val="a4"/>
          <w:rFonts w:ascii="Times New Roman" w:hAnsi="Times New Roman"/>
          <w:sz w:val="24"/>
          <w:szCs w:val="24"/>
        </w:rPr>
        <w:t>Фактически:</w:t>
      </w:r>
    </w:p>
    <w:p w:rsidR="00A86D03" w:rsidRDefault="00A86D03" w:rsidP="005C7C7E">
      <w:pPr>
        <w:pStyle w:val="a3"/>
        <w:rPr>
          <w:rStyle w:val="a4"/>
          <w:rFonts w:ascii="Times New Roman" w:hAnsi="Times New Roman"/>
          <w:sz w:val="24"/>
          <w:szCs w:val="24"/>
        </w:rPr>
      </w:pPr>
      <w:r>
        <w:rPr>
          <w:rStyle w:val="a4"/>
          <w:rFonts w:ascii="Times New Roman" w:hAnsi="Times New Roman"/>
          <w:sz w:val="24"/>
          <w:szCs w:val="24"/>
        </w:rPr>
        <w:t>В 8а классе будет проведено 67 часов (выпадает на праздничный день 01.05)</w:t>
      </w:r>
    </w:p>
    <w:p w:rsidR="00A86D03" w:rsidRDefault="00A86D03" w:rsidP="005C7C7E">
      <w:pPr>
        <w:pStyle w:val="a3"/>
        <w:rPr>
          <w:rStyle w:val="a4"/>
          <w:rFonts w:ascii="Times New Roman" w:hAnsi="Times New Roman"/>
          <w:sz w:val="24"/>
          <w:szCs w:val="24"/>
        </w:rPr>
        <w:sectPr w:rsidR="00A86D03">
          <w:pgSz w:w="11906" w:h="16838"/>
          <w:pgMar w:top="1134" w:right="850" w:bottom="1134" w:left="1701" w:header="708" w:footer="708" w:gutter="0"/>
          <w:cols w:space="708"/>
          <w:docGrid w:linePitch="360"/>
        </w:sectPr>
      </w:pPr>
      <w:r>
        <w:rPr>
          <w:rStyle w:val="a4"/>
          <w:rFonts w:ascii="Times New Roman" w:hAnsi="Times New Roman"/>
          <w:sz w:val="24"/>
          <w:szCs w:val="24"/>
        </w:rPr>
        <w:t>В 8в классе будет проведено 66 часов (выпадает на праздничный день 01.05, 09.05)</w:t>
      </w:r>
    </w:p>
    <w:p w:rsidR="00A86D03" w:rsidRDefault="00A86D03" w:rsidP="005C7C7E">
      <w:pPr>
        <w:pStyle w:val="a3"/>
        <w:rPr>
          <w:rStyle w:val="a4"/>
          <w:rFonts w:ascii="Times New Roman" w:hAnsi="Times New Roman"/>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sectPr w:rsidR="00A86D03" w:rsidSect="005C7C7E">
          <w:type w:val="continuous"/>
          <w:pgSz w:w="11906" w:h="16838"/>
          <w:pgMar w:top="1134" w:right="850" w:bottom="1134" w:left="1701" w:header="708" w:footer="708" w:gutter="0"/>
          <w:cols w:space="708"/>
          <w:docGrid w:linePitch="360"/>
        </w:sectPr>
      </w:pPr>
    </w:p>
    <w:p w:rsidR="00A86D03" w:rsidRDefault="00A86D03" w:rsidP="005C7C7E">
      <w:pPr>
        <w:pStyle w:val="a3"/>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p>
    <w:p w:rsidR="00A86D03" w:rsidRPr="00A65B00" w:rsidRDefault="00A86D03" w:rsidP="005C7C7E">
      <w:pPr>
        <w:pStyle w:val="a3"/>
        <w:jc w:val="both"/>
        <w:rPr>
          <w:rFonts w:ascii="Times New Roman" w:hAnsi="Times New Roman"/>
          <w:b/>
          <w:sz w:val="24"/>
          <w:szCs w:val="24"/>
        </w:rPr>
      </w:pPr>
      <w:r w:rsidRPr="00A65B00">
        <w:rPr>
          <w:rFonts w:ascii="Times New Roman" w:hAnsi="Times New Roman"/>
          <w:b/>
          <w:sz w:val="24"/>
          <w:szCs w:val="24"/>
        </w:rPr>
        <w:t>8 КЛАСС</w:t>
      </w:r>
    </w:p>
    <w:p w:rsidR="00A86D03" w:rsidRPr="00A65B00" w:rsidRDefault="00A86D03" w:rsidP="005C7C7E">
      <w:pPr>
        <w:pStyle w:val="a3"/>
        <w:ind w:firstLine="708"/>
        <w:rPr>
          <w:rFonts w:ascii="Times New Roman" w:hAnsi="Times New Roman"/>
          <w:b/>
          <w:sz w:val="24"/>
          <w:szCs w:val="24"/>
        </w:rPr>
      </w:pPr>
      <w:r w:rsidRPr="00A65B00">
        <w:rPr>
          <w:rFonts w:ascii="Times New Roman" w:hAnsi="Times New Roman"/>
          <w:b/>
          <w:sz w:val="24"/>
          <w:szCs w:val="24"/>
        </w:rPr>
        <w:t>Знания о физической культуре.</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86D03" w:rsidRPr="00A65B00" w:rsidRDefault="00A86D03" w:rsidP="005C7C7E">
      <w:pPr>
        <w:pStyle w:val="a3"/>
        <w:ind w:firstLine="708"/>
        <w:rPr>
          <w:rFonts w:ascii="Times New Roman" w:hAnsi="Times New Roman"/>
          <w:b/>
          <w:sz w:val="24"/>
          <w:szCs w:val="24"/>
        </w:rPr>
      </w:pPr>
      <w:r w:rsidRPr="00A65B00">
        <w:rPr>
          <w:rFonts w:ascii="Times New Roman" w:hAnsi="Times New Roman"/>
          <w:b/>
          <w:sz w:val="24"/>
          <w:szCs w:val="24"/>
        </w:rPr>
        <w:t>Способы самостоятельной деятельности.</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86D03" w:rsidRPr="00A65B00" w:rsidRDefault="00A86D03" w:rsidP="005C7C7E">
      <w:pPr>
        <w:pStyle w:val="a3"/>
        <w:ind w:firstLine="708"/>
        <w:rPr>
          <w:rFonts w:ascii="Times New Roman" w:hAnsi="Times New Roman"/>
          <w:b/>
          <w:sz w:val="24"/>
          <w:szCs w:val="24"/>
        </w:rPr>
      </w:pPr>
      <w:r w:rsidRPr="00A65B00">
        <w:rPr>
          <w:rFonts w:ascii="Times New Roman" w:hAnsi="Times New Roman"/>
          <w:b/>
          <w:sz w:val="24"/>
          <w:szCs w:val="24"/>
        </w:rPr>
        <w:t xml:space="preserve">Физическое совершенствование.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Физкультурно-оздоровительная деятельность.</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 xml:space="preserve">Спортивно-оздоровительная деятельность.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«Гимнастика».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86D03" w:rsidRPr="00A65B00" w:rsidRDefault="00A86D03" w:rsidP="005C7C7E">
      <w:pPr>
        <w:pStyle w:val="a3"/>
        <w:rPr>
          <w:rFonts w:ascii="Times New Roman" w:hAnsi="Times New Roman"/>
          <w:sz w:val="24"/>
          <w:szCs w:val="24"/>
        </w:rPr>
      </w:pPr>
      <w:r w:rsidRPr="00A65B00">
        <w:rPr>
          <w:rFonts w:ascii="Times New Roman" w:hAnsi="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Вольные упражнения на базе ранее разученных акробатических упражнений и упражнений ритмической гимнастики (девушки).</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«Лёгкая атлетика».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Кроссовый бег, прыжок в длину с разбега способом «прогнувшись».</w:t>
      </w:r>
    </w:p>
    <w:p w:rsidR="00A86D03" w:rsidRPr="00A65B00" w:rsidRDefault="00A86D03" w:rsidP="005C7C7E">
      <w:pPr>
        <w:pStyle w:val="a3"/>
        <w:rPr>
          <w:rFonts w:ascii="Times New Roman" w:hAnsi="Times New Roman"/>
          <w:sz w:val="24"/>
          <w:szCs w:val="24"/>
        </w:rPr>
      </w:pPr>
      <w:r w:rsidRPr="00A65B00">
        <w:rPr>
          <w:rFonts w:ascii="Times New Roman" w:hAnsi="Times New Roman"/>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Модуль </w:t>
      </w:r>
      <w:r w:rsidRPr="007528B2">
        <w:rPr>
          <w:rFonts w:ascii="Times New Roman" w:hAnsi="Times New Roman"/>
          <w:b/>
          <w:sz w:val="24"/>
          <w:szCs w:val="24"/>
        </w:rPr>
        <w:t>«Спортивные игры».</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lastRenderedPageBreak/>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w:t>
      </w:r>
      <w:r>
        <w:rPr>
          <w:rFonts w:ascii="Times New Roman" w:hAnsi="Times New Roman"/>
          <w:sz w:val="24"/>
          <w:szCs w:val="24"/>
        </w:rPr>
        <w:t xml:space="preserve">х технических приёмов (юноши).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Модуль «Спорт».</w:t>
      </w:r>
    </w:p>
    <w:p w:rsidR="00A86D03" w:rsidRPr="00B55E82" w:rsidRDefault="00A86D03" w:rsidP="005C7C7E">
      <w:pPr>
        <w:pStyle w:val="a3"/>
        <w:rPr>
          <w:rFonts w:ascii="Times New Roman" w:hAnsi="Times New Roman"/>
          <w:sz w:val="24"/>
          <w:szCs w:val="24"/>
        </w:rPr>
      </w:pPr>
      <w:r w:rsidRPr="00A65B00">
        <w:rPr>
          <w:rFonts w:ascii="Times New Roman" w:hAnsi="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1"/>
      <w:bookmarkEnd w:id="7"/>
    </w:p>
    <w:p w:rsidR="00A86D03" w:rsidRPr="007B7659" w:rsidRDefault="00A86D03" w:rsidP="005C7C7E">
      <w:pPr>
        <w:pStyle w:val="a3"/>
        <w:ind w:firstLine="708"/>
        <w:rPr>
          <w:rFonts w:ascii="Times New Roman" w:hAnsi="Times New Roman"/>
          <w:b/>
          <w:sz w:val="24"/>
          <w:szCs w:val="24"/>
        </w:rPr>
      </w:pPr>
      <w:r w:rsidRPr="00BD7396">
        <w:rPr>
          <w:rFonts w:ascii="Times New Roman" w:hAnsi="Times New Roman"/>
          <w:b/>
          <w:sz w:val="24"/>
          <w:szCs w:val="24"/>
        </w:rPr>
        <w:t>Про</w:t>
      </w:r>
      <w:r w:rsidRPr="007B7659">
        <w:rPr>
          <w:rFonts w:ascii="Times New Roman" w:hAnsi="Times New Roman"/>
          <w:b/>
          <w:sz w:val="24"/>
          <w:szCs w:val="24"/>
        </w:rPr>
        <w:t>грамма вариативного модуля «Базовая физическая подготовка».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Развитие силовых способностей.</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w:t>
      </w:r>
      <w:r>
        <w:rPr>
          <w:rFonts w:ascii="Times New Roman" w:hAnsi="Times New Roman"/>
          <w:sz w:val="24"/>
          <w:szCs w:val="24"/>
        </w:rPr>
        <w:t>ег с дополнительным отягощением</w:t>
      </w:r>
      <w:r w:rsidRPr="00A65B00">
        <w:rPr>
          <w:rFonts w:ascii="Times New Roman" w:hAnsi="Times New Roman"/>
          <w:sz w:val="24"/>
          <w:szCs w:val="24"/>
        </w:rPr>
        <w:t xml:space="preserve">.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Развитие скоростных способностей.</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w:t>
      </w:r>
      <w:r>
        <w:rPr>
          <w:rFonts w:ascii="Times New Roman" w:hAnsi="Times New Roman"/>
          <w:sz w:val="24"/>
          <w:szCs w:val="24"/>
        </w:rPr>
        <w:t>йся, раскачивающейся, летящей).</w:t>
      </w:r>
      <w:r w:rsidRPr="00A65B00">
        <w:rPr>
          <w:rFonts w:ascii="Times New Roman" w:hAnsi="Times New Roman"/>
          <w:sz w:val="24"/>
          <w:szCs w:val="24"/>
        </w:rPr>
        <w:t xml:space="preserve">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Развитие выносливости.</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Равномерный бег. Повторный бег. Кроссовый бег.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Развитие координации движений.</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 Метание</w:t>
      </w:r>
      <w:r>
        <w:rPr>
          <w:rFonts w:ascii="Times New Roman" w:hAnsi="Times New Roman"/>
          <w:sz w:val="24"/>
          <w:szCs w:val="24"/>
        </w:rPr>
        <w:t xml:space="preserve"> малых и больших мячей в мишень</w:t>
      </w:r>
      <w:r w:rsidRPr="00A65B00">
        <w:rPr>
          <w:rFonts w:ascii="Times New Roman" w:hAnsi="Times New Roman"/>
          <w:sz w:val="24"/>
          <w:szCs w:val="24"/>
        </w:rPr>
        <w:t xml:space="preserve">.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86D03" w:rsidRDefault="00A86D03" w:rsidP="005C7C7E">
      <w:pPr>
        <w:pStyle w:val="a3"/>
        <w:ind w:firstLine="708"/>
        <w:rPr>
          <w:rFonts w:ascii="Times New Roman" w:hAnsi="Times New Roman"/>
          <w:i/>
          <w:sz w:val="24"/>
          <w:szCs w:val="24"/>
        </w:rPr>
      </w:pP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lastRenderedPageBreak/>
        <w:t>Развитие гибкости.</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i/>
          <w:sz w:val="24"/>
          <w:szCs w:val="24"/>
        </w:rPr>
        <w:t>Специальная физическая подготовка.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Модуль «Гимнастика».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w:t>
      </w:r>
      <w:r>
        <w:rPr>
          <w:rFonts w:ascii="Times New Roman" w:hAnsi="Times New Roman"/>
          <w:sz w:val="24"/>
          <w:szCs w:val="24"/>
        </w:rPr>
        <w:t xml:space="preserve">ишень, с места и с разбега. </w:t>
      </w:r>
      <w:r w:rsidRPr="00A65B00">
        <w:rPr>
          <w:rFonts w:ascii="Times New Roman" w:hAnsi="Times New Roman"/>
          <w:sz w:val="24"/>
          <w:szCs w:val="24"/>
        </w:rPr>
        <w:t xml:space="preserve">Разнообразные прыжки через гимнастическую скакалку на месте и с продвижением. Прыжки на точность отталкивания и приземления.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Модуль «Лёгкая атлетика».</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w:t>
      </w:r>
      <w:r w:rsidRPr="00A65B00">
        <w:rPr>
          <w:rFonts w:ascii="Times New Roman" w:hAnsi="Times New Roman"/>
          <w:sz w:val="24"/>
          <w:szCs w:val="24"/>
        </w:rPr>
        <w:lastRenderedPageBreak/>
        <w:t xml:space="preserve">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Модуль «Спортивные игры».</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86D03" w:rsidRPr="00A65B00" w:rsidRDefault="00A86D03" w:rsidP="005C7C7E">
      <w:pPr>
        <w:pStyle w:val="a3"/>
        <w:ind w:firstLine="708"/>
        <w:rPr>
          <w:rFonts w:ascii="Times New Roman" w:hAnsi="Times New Roman"/>
          <w:sz w:val="24"/>
          <w:szCs w:val="24"/>
        </w:rPr>
      </w:pPr>
      <w:r w:rsidRPr="00A65B00">
        <w:rPr>
          <w:rFonts w:ascii="Times New Roman" w:hAnsi="Times New Roman"/>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86D03" w:rsidRPr="00947AAA" w:rsidRDefault="00A86D03" w:rsidP="005C7C7E">
      <w:pPr>
        <w:pStyle w:val="a3"/>
        <w:ind w:firstLine="708"/>
        <w:rPr>
          <w:rFonts w:ascii="Times New Roman" w:hAnsi="Times New Roman"/>
          <w:sz w:val="24"/>
          <w:szCs w:val="24"/>
        </w:rPr>
      </w:pPr>
      <w:r w:rsidRPr="00A65B00">
        <w:rPr>
          <w:rFonts w:ascii="Times New Roman" w:hAnsi="Times New Roman"/>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bookmarkStart w:id="8" w:name="_Toc137567700"/>
      <w:bookmarkStart w:id="9" w:name="_Toc137548640"/>
      <w:bookmarkEnd w:id="8"/>
      <w:bookmarkEnd w:id="9"/>
    </w:p>
    <w:p w:rsidR="00A86D03" w:rsidRDefault="00A86D03" w:rsidP="005C7C7E">
      <w:pPr>
        <w:pStyle w:val="a3"/>
        <w:jc w:val="center"/>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Pr="0051220C" w:rsidRDefault="00A86D03" w:rsidP="005C7C7E">
      <w:pPr>
        <w:pStyle w:val="a3"/>
        <w:jc w:val="center"/>
        <w:rPr>
          <w:rFonts w:ascii="Times New Roman" w:hAnsi="Times New Roman"/>
          <w:b/>
          <w:sz w:val="24"/>
          <w:szCs w:val="24"/>
        </w:rPr>
      </w:pPr>
      <w:r w:rsidRPr="0051220C">
        <w:rPr>
          <w:rFonts w:ascii="Times New Roman" w:hAnsi="Times New Roman"/>
          <w:b/>
          <w:sz w:val="24"/>
          <w:szCs w:val="24"/>
        </w:rPr>
        <w:lastRenderedPageBreak/>
        <w:t>ТЕМАТИЧЕСКОЕ ПЛАНИРОВАНИЕ</w:t>
      </w:r>
    </w:p>
    <w:p w:rsidR="00A86D03" w:rsidRPr="0051220C" w:rsidRDefault="00A86D03" w:rsidP="005C7C7E">
      <w:pPr>
        <w:pStyle w:val="a3"/>
        <w:jc w:val="center"/>
        <w:rPr>
          <w:rFonts w:ascii="Times New Roman" w:hAnsi="Times New Roman"/>
          <w:b/>
          <w:sz w:val="24"/>
          <w:szCs w:val="24"/>
        </w:rPr>
      </w:pPr>
      <w:r w:rsidRPr="0051220C">
        <w:rPr>
          <w:rFonts w:ascii="Times New Roman" w:hAnsi="Times New Roman"/>
          <w:b/>
          <w:sz w:val="24"/>
          <w:szCs w:val="24"/>
        </w:rPr>
        <w:t>8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A86D03" w:rsidRPr="0066695B" w:rsidTr="005C7C7E">
        <w:trPr>
          <w:trHeight w:val="144"/>
          <w:tblCellSpacing w:w="20" w:type="nil"/>
        </w:trPr>
        <w:tc>
          <w:tcPr>
            <w:tcW w:w="1120" w:type="dxa"/>
            <w:vMerge w:val="restart"/>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 п/п</w:t>
            </w:r>
          </w:p>
          <w:p w:rsidR="00A86D03" w:rsidRPr="0066695B" w:rsidRDefault="00A86D03" w:rsidP="005C7C7E">
            <w:pPr>
              <w:pStyle w:val="a3"/>
              <w:jc w:val="center"/>
              <w:rPr>
                <w:rFonts w:ascii="Times New Roman" w:hAnsi="Times New Roman"/>
                <w:b/>
                <w:sz w:val="24"/>
                <w:szCs w:val="24"/>
              </w:rPr>
            </w:pPr>
          </w:p>
        </w:tc>
        <w:tc>
          <w:tcPr>
            <w:tcW w:w="4591" w:type="dxa"/>
            <w:vMerge w:val="restart"/>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Наименование разделов и тем программы</w:t>
            </w:r>
          </w:p>
          <w:p w:rsidR="00A86D03" w:rsidRPr="0066695B" w:rsidRDefault="00A86D03" w:rsidP="005C7C7E">
            <w:pPr>
              <w:pStyle w:val="a3"/>
              <w:jc w:val="center"/>
              <w:rPr>
                <w:rFonts w:ascii="Times New Roman" w:hAnsi="Times New Roman"/>
                <w:b/>
                <w:sz w:val="24"/>
                <w:szCs w:val="24"/>
              </w:rPr>
            </w:pPr>
          </w:p>
        </w:tc>
        <w:tc>
          <w:tcPr>
            <w:tcW w:w="0" w:type="auto"/>
            <w:gridSpan w:val="3"/>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Количество часов</w:t>
            </w:r>
          </w:p>
        </w:tc>
        <w:tc>
          <w:tcPr>
            <w:tcW w:w="2694" w:type="dxa"/>
            <w:vMerge w:val="restart"/>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Электронные (цифровые) образовательные ресурсы</w:t>
            </w:r>
          </w:p>
          <w:p w:rsidR="00A86D03" w:rsidRPr="0066695B" w:rsidRDefault="00A86D03" w:rsidP="005C7C7E">
            <w:pPr>
              <w:pStyle w:val="a3"/>
              <w:jc w:val="center"/>
              <w:rPr>
                <w:rFonts w:ascii="Times New Roman" w:hAnsi="Times New Roman"/>
                <w:b/>
                <w:sz w:val="24"/>
                <w:szCs w:val="24"/>
              </w:rPr>
            </w:pPr>
          </w:p>
        </w:tc>
      </w:tr>
      <w:tr w:rsidR="00A86D03" w:rsidRPr="0066695B" w:rsidTr="005C7C7E">
        <w:trPr>
          <w:trHeight w:val="144"/>
          <w:tblCellSpacing w:w="20" w:type="nil"/>
        </w:trPr>
        <w:tc>
          <w:tcPr>
            <w:tcW w:w="0" w:type="auto"/>
            <w:vMerge/>
            <w:tcBorders>
              <w:top w:val="nil"/>
            </w:tcBorders>
            <w:tcMar>
              <w:top w:w="50" w:type="dxa"/>
              <w:left w:w="100" w:type="dxa"/>
            </w:tcMar>
          </w:tcPr>
          <w:p w:rsidR="00A86D03" w:rsidRPr="0066695B" w:rsidRDefault="00A86D03" w:rsidP="005C7C7E">
            <w:pPr>
              <w:pStyle w:val="a3"/>
              <w:rPr>
                <w:rFonts w:ascii="Times New Roman" w:hAnsi="Times New Roman"/>
                <w:sz w:val="24"/>
                <w:szCs w:val="24"/>
              </w:rPr>
            </w:pPr>
          </w:p>
        </w:tc>
        <w:tc>
          <w:tcPr>
            <w:tcW w:w="0" w:type="auto"/>
            <w:vMerge/>
            <w:tcBorders>
              <w:top w:val="nil"/>
            </w:tcBorders>
            <w:tcMar>
              <w:top w:w="50" w:type="dxa"/>
              <w:left w:w="100" w:type="dxa"/>
            </w:tcMar>
          </w:tcPr>
          <w:p w:rsidR="00A86D03" w:rsidRPr="0066695B" w:rsidRDefault="00A86D03" w:rsidP="005C7C7E">
            <w:pPr>
              <w:pStyle w:val="a3"/>
              <w:rPr>
                <w:rFonts w:ascii="Times New Roman" w:hAnsi="Times New Roman"/>
                <w:sz w:val="24"/>
                <w:szCs w:val="24"/>
              </w:rPr>
            </w:pP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Всего</w:t>
            </w:r>
          </w:p>
          <w:p w:rsidR="00A86D03" w:rsidRPr="0066695B" w:rsidRDefault="00A86D03" w:rsidP="005C7C7E">
            <w:pPr>
              <w:pStyle w:val="a3"/>
              <w:jc w:val="center"/>
              <w:rPr>
                <w:rFonts w:ascii="Times New Roman" w:hAnsi="Times New Roman"/>
                <w:b/>
                <w:sz w:val="24"/>
                <w:szCs w:val="24"/>
              </w:rPr>
            </w:pP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Контрольные работы</w:t>
            </w:r>
          </w:p>
          <w:p w:rsidR="00A86D03" w:rsidRPr="0066695B" w:rsidRDefault="00A86D03" w:rsidP="005C7C7E">
            <w:pPr>
              <w:pStyle w:val="a3"/>
              <w:jc w:val="center"/>
              <w:rPr>
                <w:rFonts w:ascii="Times New Roman" w:hAnsi="Times New Roman"/>
                <w:b/>
                <w:sz w:val="24"/>
                <w:szCs w:val="24"/>
              </w:rPr>
            </w:pP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b/>
                <w:sz w:val="24"/>
                <w:szCs w:val="24"/>
              </w:rPr>
            </w:pPr>
            <w:r w:rsidRPr="0066695B">
              <w:rPr>
                <w:rFonts w:ascii="Times New Roman" w:hAnsi="Times New Roman"/>
                <w:b/>
                <w:sz w:val="24"/>
                <w:szCs w:val="24"/>
              </w:rPr>
              <w:t>Практические работы</w:t>
            </w:r>
          </w:p>
          <w:p w:rsidR="00A86D03" w:rsidRPr="0066695B" w:rsidRDefault="00A86D03" w:rsidP="005C7C7E">
            <w:pPr>
              <w:pStyle w:val="a3"/>
              <w:jc w:val="center"/>
              <w:rPr>
                <w:rFonts w:ascii="Times New Roman" w:hAnsi="Times New Roman"/>
                <w:b/>
                <w:sz w:val="24"/>
                <w:szCs w:val="24"/>
              </w:rPr>
            </w:pPr>
          </w:p>
        </w:tc>
        <w:tc>
          <w:tcPr>
            <w:tcW w:w="0" w:type="auto"/>
            <w:vMerge/>
            <w:tcBorders>
              <w:top w:val="nil"/>
            </w:tcBorders>
            <w:tcMar>
              <w:top w:w="50" w:type="dxa"/>
              <w:left w:w="100" w:type="dxa"/>
            </w:tcMar>
          </w:tcPr>
          <w:p w:rsidR="00A86D03" w:rsidRPr="0066695B" w:rsidRDefault="00A86D03" w:rsidP="005C7C7E">
            <w:pPr>
              <w:pStyle w:val="a3"/>
              <w:rPr>
                <w:rFonts w:ascii="Times New Roman" w:hAnsi="Times New Roman"/>
                <w:sz w:val="24"/>
                <w:szCs w:val="24"/>
              </w:rPr>
            </w:pPr>
          </w:p>
        </w:tc>
      </w:tr>
      <w:tr w:rsidR="00A86D03" w:rsidRPr="006A2B86" w:rsidTr="005C7C7E">
        <w:trPr>
          <w:trHeight w:val="144"/>
          <w:tblCellSpacing w:w="20" w:type="nil"/>
        </w:trPr>
        <w:tc>
          <w:tcPr>
            <w:tcW w:w="0" w:type="auto"/>
            <w:gridSpan w:val="6"/>
            <w:tcMar>
              <w:top w:w="50" w:type="dxa"/>
              <w:left w:w="100" w:type="dxa"/>
            </w:tcMar>
            <w:vAlign w:val="center"/>
          </w:tcPr>
          <w:p w:rsidR="00A86D03" w:rsidRPr="0066695B" w:rsidRDefault="00A86D03" w:rsidP="005C7C7E">
            <w:pPr>
              <w:pStyle w:val="a3"/>
              <w:rPr>
                <w:rFonts w:ascii="Times New Roman" w:hAnsi="Times New Roman"/>
                <w:b/>
                <w:sz w:val="24"/>
                <w:szCs w:val="24"/>
              </w:rPr>
            </w:pPr>
            <w:r w:rsidRPr="0066695B">
              <w:rPr>
                <w:rFonts w:ascii="Times New Roman" w:hAnsi="Times New Roman"/>
                <w:b/>
                <w:sz w:val="24"/>
                <w:szCs w:val="24"/>
              </w:rPr>
              <w:t>Раздел 1. Знания о физической культуре</w:t>
            </w:r>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Физическая культура в современном обществе: характеристика основных направлений и форм организации. </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2694" w:type="dxa"/>
            <w:tcMar>
              <w:top w:w="50" w:type="dxa"/>
              <w:left w:w="100" w:type="dxa"/>
            </w:tcMar>
          </w:tcPr>
          <w:p w:rsidR="00A86D03" w:rsidRPr="0066695B" w:rsidRDefault="006A2B86" w:rsidP="005C7C7E">
            <w:hyperlink r:id="rId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Всестороннее и гармоничное физическое развитие.</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2694" w:type="dxa"/>
            <w:tcMar>
              <w:top w:w="50" w:type="dxa"/>
              <w:left w:w="100" w:type="dxa"/>
            </w:tcMar>
          </w:tcPr>
          <w:p w:rsidR="00A86D03" w:rsidRPr="0066695B" w:rsidRDefault="006A2B86" w:rsidP="005C7C7E">
            <w:hyperlink r:id="rId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Адаптивная физическая культура, её история и социальная значимость.</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0.30</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0.30</w:t>
            </w:r>
          </w:p>
        </w:tc>
        <w:tc>
          <w:tcPr>
            <w:tcW w:w="2694" w:type="dxa"/>
            <w:tcMar>
              <w:top w:w="50" w:type="dxa"/>
              <w:left w:w="100" w:type="dxa"/>
            </w:tcMar>
          </w:tcPr>
          <w:p w:rsidR="00A86D03" w:rsidRPr="0066695B" w:rsidRDefault="006A2B86" w:rsidP="005C7C7E">
            <w:hyperlink r:id="rId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0" w:type="auto"/>
            <w:gridSpan w:val="2"/>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Итого по разделу</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0" w:type="auto"/>
            <w:gridSpan w:val="3"/>
            <w:tcMar>
              <w:top w:w="50" w:type="dxa"/>
              <w:left w:w="100" w:type="dxa"/>
            </w:tcMar>
            <w:vAlign w:val="center"/>
          </w:tcPr>
          <w:p w:rsidR="00A86D03" w:rsidRPr="0066695B" w:rsidRDefault="00A86D03" w:rsidP="005C7C7E">
            <w:pPr>
              <w:pStyle w:val="a3"/>
              <w:rPr>
                <w:rFonts w:ascii="Times New Roman" w:hAnsi="Times New Roman"/>
                <w:sz w:val="24"/>
                <w:szCs w:val="24"/>
              </w:rPr>
            </w:pPr>
          </w:p>
        </w:tc>
      </w:tr>
      <w:tr w:rsidR="00A86D03" w:rsidRPr="0066695B" w:rsidTr="005C7C7E">
        <w:trPr>
          <w:trHeight w:val="144"/>
          <w:tblCellSpacing w:w="20" w:type="nil"/>
        </w:trPr>
        <w:tc>
          <w:tcPr>
            <w:tcW w:w="0" w:type="auto"/>
            <w:gridSpan w:val="6"/>
            <w:tcMar>
              <w:top w:w="50" w:type="dxa"/>
              <w:left w:w="100" w:type="dxa"/>
            </w:tcMar>
            <w:vAlign w:val="center"/>
          </w:tcPr>
          <w:p w:rsidR="00A86D03" w:rsidRPr="0066695B" w:rsidRDefault="00A86D03" w:rsidP="005C7C7E">
            <w:pPr>
              <w:pStyle w:val="a3"/>
              <w:rPr>
                <w:rFonts w:ascii="Times New Roman" w:hAnsi="Times New Roman"/>
                <w:b/>
                <w:sz w:val="24"/>
                <w:szCs w:val="24"/>
              </w:rPr>
            </w:pPr>
            <w:r w:rsidRPr="0066695B">
              <w:rPr>
                <w:rFonts w:ascii="Times New Roman" w:hAnsi="Times New Roman"/>
                <w:b/>
                <w:sz w:val="24"/>
                <w:szCs w:val="24"/>
              </w:rPr>
              <w:t>Раздел 2. Способы самостоятельной деятельности</w:t>
            </w:r>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Коррекция осанки и разработка индивидуальных планов занятий корригирующей гимнастикой. </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2694" w:type="dxa"/>
            <w:tcMar>
              <w:top w:w="50" w:type="dxa"/>
              <w:left w:w="100" w:type="dxa"/>
            </w:tcMar>
          </w:tcPr>
          <w:p w:rsidR="00A86D03" w:rsidRPr="0066695B" w:rsidRDefault="006A2B86" w:rsidP="005C7C7E">
            <w:hyperlink r:id="rId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2.2</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Коррекция избыточной массы тела и разработка индивидуальных планов занятий корригирующей гимнастикой.</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2694" w:type="dxa"/>
            <w:tcMar>
              <w:top w:w="50" w:type="dxa"/>
              <w:left w:w="100" w:type="dxa"/>
            </w:tcMar>
          </w:tcPr>
          <w:p w:rsidR="00A86D03" w:rsidRPr="0066695B" w:rsidRDefault="006A2B86" w:rsidP="005C7C7E">
            <w:hyperlink r:id="rId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2.3</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Составление планов-конспектов для самостоятельных занятий спортивной подготовкой. </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2694" w:type="dxa"/>
            <w:tcMar>
              <w:top w:w="50" w:type="dxa"/>
              <w:left w:w="100" w:type="dxa"/>
            </w:tcMar>
          </w:tcPr>
          <w:p w:rsidR="00A86D03" w:rsidRPr="0066695B" w:rsidRDefault="006A2B86" w:rsidP="005C7C7E">
            <w:hyperlink r:id="rId1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color w:val="000000"/>
                <w:sz w:val="24"/>
                <w:szCs w:val="24"/>
              </w:rPr>
            </w:pPr>
            <w:r w:rsidRPr="0066695B">
              <w:rPr>
                <w:rFonts w:ascii="Times New Roman" w:hAnsi="Times New Roman"/>
                <w:color w:val="000000"/>
                <w:sz w:val="24"/>
                <w:szCs w:val="24"/>
              </w:rPr>
              <w:t>2.4</w:t>
            </w:r>
          </w:p>
        </w:tc>
        <w:tc>
          <w:tcPr>
            <w:tcW w:w="4591" w:type="dxa"/>
            <w:tcMar>
              <w:top w:w="50" w:type="dxa"/>
              <w:left w:w="100" w:type="dxa"/>
            </w:tcMar>
            <w:vAlign w:val="center"/>
          </w:tcPr>
          <w:p w:rsidR="00A86D03" w:rsidRPr="0066695B" w:rsidRDefault="00A86D03" w:rsidP="005C7C7E">
            <w:pPr>
              <w:pStyle w:val="a3"/>
              <w:rPr>
                <w:rFonts w:ascii="Times New Roman" w:hAnsi="Times New Roman"/>
                <w:color w:val="000000"/>
                <w:sz w:val="24"/>
                <w:szCs w:val="24"/>
              </w:rPr>
            </w:pPr>
            <w:r w:rsidRPr="0066695B">
              <w:rPr>
                <w:rFonts w:ascii="Times New Roman" w:hAnsi="Times New Roman"/>
                <w:color w:val="000000"/>
                <w:sz w:val="24"/>
                <w:szCs w:val="24"/>
              </w:rPr>
              <w:t>Способы учёта индивидуальных особенностей при составлении планов самостоятельных тренировочных занятий.</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color w:val="000000"/>
                <w:sz w:val="24"/>
                <w:szCs w:val="24"/>
              </w:rPr>
            </w:pPr>
            <w:r w:rsidRPr="0066695B">
              <w:rPr>
                <w:rFonts w:ascii="Times New Roman" w:hAnsi="Times New Roman"/>
                <w:color w:val="000000"/>
                <w:sz w:val="24"/>
                <w:szCs w:val="24"/>
              </w:rPr>
              <w:t>1</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color w:val="000000"/>
                <w:sz w:val="24"/>
                <w:szCs w:val="24"/>
              </w:rPr>
            </w:pPr>
            <w:r w:rsidRPr="0066695B">
              <w:rPr>
                <w:rFonts w:ascii="Times New Roman" w:hAnsi="Times New Roman"/>
                <w:color w:val="000000"/>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color w:val="000000"/>
                <w:sz w:val="24"/>
                <w:szCs w:val="24"/>
              </w:rPr>
            </w:pPr>
            <w:r w:rsidRPr="0066695B">
              <w:rPr>
                <w:rFonts w:ascii="Times New Roman" w:hAnsi="Times New Roman"/>
                <w:color w:val="000000"/>
                <w:sz w:val="24"/>
                <w:szCs w:val="24"/>
              </w:rPr>
              <w:t>1</w:t>
            </w:r>
          </w:p>
        </w:tc>
        <w:tc>
          <w:tcPr>
            <w:tcW w:w="2694" w:type="dxa"/>
            <w:tcMar>
              <w:top w:w="50" w:type="dxa"/>
              <w:left w:w="100" w:type="dxa"/>
            </w:tcMar>
          </w:tcPr>
          <w:p w:rsidR="00A86D03" w:rsidRPr="0066695B" w:rsidRDefault="006A2B86" w:rsidP="005C7C7E">
            <w:hyperlink r:id="rId1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0" w:type="auto"/>
            <w:gridSpan w:val="2"/>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color w:val="000000"/>
                <w:sz w:val="24"/>
                <w:szCs w:val="24"/>
              </w:rPr>
              <w:t>Итого по разделу</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w:t>
            </w:r>
          </w:p>
        </w:tc>
        <w:tc>
          <w:tcPr>
            <w:tcW w:w="0" w:type="auto"/>
            <w:gridSpan w:val="3"/>
            <w:tcMar>
              <w:top w:w="50" w:type="dxa"/>
              <w:left w:w="100" w:type="dxa"/>
            </w:tcMar>
            <w:vAlign w:val="center"/>
          </w:tcPr>
          <w:p w:rsidR="00A86D03" w:rsidRPr="0066695B" w:rsidRDefault="00A86D03" w:rsidP="005C7C7E">
            <w:pPr>
              <w:pStyle w:val="a3"/>
              <w:jc w:val="center"/>
              <w:rPr>
                <w:rFonts w:ascii="Times New Roman" w:hAnsi="Times New Roman"/>
                <w:sz w:val="24"/>
                <w:szCs w:val="24"/>
              </w:rPr>
            </w:pPr>
          </w:p>
        </w:tc>
      </w:tr>
      <w:tr w:rsidR="00A86D03" w:rsidRPr="0066695B" w:rsidTr="005C7C7E">
        <w:trPr>
          <w:trHeight w:val="144"/>
          <w:tblCellSpacing w:w="20" w:type="nil"/>
        </w:trPr>
        <w:tc>
          <w:tcPr>
            <w:tcW w:w="0" w:type="auto"/>
            <w:gridSpan w:val="6"/>
            <w:tcMar>
              <w:top w:w="50" w:type="dxa"/>
              <w:left w:w="100" w:type="dxa"/>
            </w:tcMar>
            <w:vAlign w:val="center"/>
          </w:tcPr>
          <w:p w:rsidR="00A86D03" w:rsidRPr="0066695B" w:rsidRDefault="00A86D03" w:rsidP="005C7C7E">
            <w:pPr>
              <w:pStyle w:val="a3"/>
              <w:rPr>
                <w:rFonts w:ascii="Times New Roman" w:hAnsi="Times New Roman"/>
                <w:b/>
                <w:sz w:val="24"/>
                <w:szCs w:val="24"/>
              </w:rPr>
            </w:pPr>
            <w:r w:rsidRPr="0066695B">
              <w:rPr>
                <w:rFonts w:ascii="Times New Roman" w:hAnsi="Times New Roman"/>
                <w:b/>
                <w:sz w:val="24"/>
                <w:szCs w:val="24"/>
              </w:rPr>
              <w:t>ФИЗИЧЕСКОЕ СОВЕРШЕНСТВОВАНИЕ</w:t>
            </w:r>
          </w:p>
        </w:tc>
      </w:tr>
      <w:tr w:rsidR="00A86D03" w:rsidRPr="0066695B" w:rsidTr="005C7C7E">
        <w:trPr>
          <w:trHeight w:val="144"/>
          <w:tblCellSpacing w:w="20" w:type="nil"/>
        </w:trPr>
        <w:tc>
          <w:tcPr>
            <w:tcW w:w="0" w:type="auto"/>
            <w:gridSpan w:val="6"/>
            <w:tcMar>
              <w:top w:w="50" w:type="dxa"/>
              <w:left w:w="100" w:type="dxa"/>
            </w:tcMar>
            <w:vAlign w:val="center"/>
          </w:tcPr>
          <w:p w:rsidR="00A86D03" w:rsidRPr="0066695B" w:rsidRDefault="00A86D03" w:rsidP="005C7C7E">
            <w:pPr>
              <w:pStyle w:val="a3"/>
              <w:rPr>
                <w:rFonts w:ascii="Times New Roman" w:hAnsi="Times New Roman"/>
                <w:b/>
                <w:sz w:val="24"/>
                <w:szCs w:val="24"/>
              </w:rPr>
            </w:pPr>
            <w:r w:rsidRPr="0066695B">
              <w:rPr>
                <w:rFonts w:ascii="Times New Roman" w:hAnsi="Times New Roman"/>
                <w:b/>
                <w:sz w:val="24"/>
                <w:szCs w:val="24"/>
              </w:rPr>
              <w:lastRenderedPageBreak/>
              <w:t>Раздел 1. Физкультурно-оздоровительная деятельность</w:t>
            </w:r>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Профилактика перенапряжения систем организма средствами оздоровительной физической культуры. </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0.30</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0.30</w:t>
            </w:r>
          </w:p>
        </w:tc>
        <w:tc>
          <w:tcPr>
            <w:tcW w:w="2694" w:type="dxa"/>
            <w:tcMar>
              <w:top w:w="50" w:type="dxa"/>
              <w:left w:w="100" w:type="dxa"/>
            </w:tcMar>
          </w:tcPr>
          <w:p w:rsidR="00A86D03" w:rsidRPr="0066695B" w:rsidRDefault="006A2B86" w:rsidP="005C7C7E">
            <w:hyperlink r:id="rId1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Упражнения мышечной релаксации и регулирования вегетативной нервной системы.</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2694" w:type="dxa"/>
            <w:tcMar>
              <w:top w:w="50" w:type="dxa"/>
              <w:left w:w="100" w:type="dxa"/>
            </w:tcMar>
          </w:tcPr>
          <w:p w:rsidR="00A86D03" w:rsidRPr="0066695B" w:rsidRDefault="006A2B86" w:rsidP="005C7C7E">
            <w:hyperlink r:id="rId1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Упражнения профилактики общего утомления и остроты зрения.</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0.35</w:t>
            </w:r>
          </w:p>
        </w:tc>
        <w:tc>
          <w:tcPr>
            <w:tcW w:w="2694" w:type="dxa"/>
            <w:tcMar>
              <w:top w:w="50" w:type="dxa"/>
              <w:left w:w="100" w:type="dxa"/>
            </w:tcMar>
          </w:tcPr>
          <w:p w:rsidR="00A86D03" w:rsidRPr="0066695B" w:rsidRDefault="006A2B86" w:rsidP="005C7C7E">
            <w:hyperlink r:id="rId1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0" w:type="auto"/>
            <w:gridSpan w:val="2"/>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Итого по разделу</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0" w:type="auto"/>
            <w:gridSpan w:val="3"/>
            <w:tcMar>
              <w:top w:w="50" w:type="dxa"/>
              <w:left w:w="100" w:type="dxa"/>
            </w:tcMar>
            <w:vAlign w:val="center"/>
          </w:tcPr>
          <w:p w:rsidR="00A86D03" w:rsidRPr="0066695B" w:rsidRDefault="00A86D03" w:rsidP="005C7C7E">
            <w:pPr>
              <w:pStyle w:val="a3"/>
              <w:jc w:val="center"/>
              <w:rPr>
                <w:rFonts w:ascii="Times New Roman" w:hAnsi="Times New Roman"/>
                <w:sz w:val="24"/>
                <w:szCs w:val="24"/>
              </w:rPr>
            </w:pPr>
          </w:p>
        </w:tc>
      </w:tr>
      <w:tr w:rsidR="00A86D03" w:rsidRPr="0066695B" w:rsidTr="005C7C7E">
        <w:trPr>
          <w:trHeight w:val="144"/>
          <w:tblCellSpacing w:w="20" w:type="nil"/>
        </w:trPr>
        <w:tc>
          <w:tcPr>
            <w:tcW w:w="0" w:type="auto"/>
            <w:gridSpan w:val="6"/>
            <w:tcMar>
              <w:top w:w="50" w:type="dxa"/>
              <w:left w:w="100" w:type="dxa"/>
            </w:tcMar>
            <w:vAlign w:val="center"/>
          </w:tcPr>
          <w:p w:rsidR="00A86D03" w:rsidRPr="0066695B" w:rsidRDefault="00A86D03" w:rsidP="005C7C7E">
            <w:pPr>
              <w:pStyle w:val="a3"/>
              <w:rPr>
                <w:rFonts w:ascii="Times New Roman" w:hAnsi="Times New Roman"/>
                <w:b/>
                <w:sz w:val="24"/>
                <w:szCs w:val="24"/>
              </w:rPr>
            </w:pPr>
            <w:r w:rsidRPr="0066695B">
              <w:rPr>
                <w:rFonts w:ascii="Times New Roman" w:hAnsi="Times New Roman"/>
                <w:b/>
                <w:sz w:val="24"/>
                <w:szCs w:val="24"/>
              </w:rPr>
              <w:t>Раздел 2. Спортивно-оздоровительная деятельность</w:t>
            </w:r>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Гимнастика (модуль "Гимнастика")</w:t>
            </w:r>
          </w:p>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Гимнастическая комбинация на гимнастическом бревне, с включением полушпагат, стойки на колене с опорой на руки и отведением ноги назад (девушки).</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w:t>
            </w:r>
          </w:p>
        </w:tc>
        <w:tc>
          <w:tcPr>
            <w:tcW w:w="2694" w:type="dxa"/>
            <w:tcMar>
              <w:top w:w="50" w:type="dxa"/>
              <w:left w:w="100" w:type="dxa"/>
            </w:tcMar>
          </w:tcPr>
          <w:p w:rsidR="00A86D03" w:rsidRPr="0066695B" w:rsidRDefault="006A2B86" w:rsidP="005C7C7E">
            <w:hyperlink r:id="rId1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2.2</w:t>
            </w:r>
          </w:p>
        </w:tc>
        <w:tc>
          <w:tcPr>
            <w:tcW w:w="4591"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Лёгкая атлетика (модуль "Легкая атлетика").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w:t>
            </w:r>
          </w:p>
        </w:tc>
        <w:tc>
          <w:tcPr>
            <w:tcW w:w="2694" w:type="dxa"/>
            <w:tcMar>
              <w:top w:w="50" w:type="dxa"/>
              <w:left w:w="100" w:type="dxa"/>
            </w:tcMar>
          </w:tcPr>
          <w:p w:rsidR="00A86D03" w:rsidRPr="0066695B" w:rsidRDefault="006A2B86" w:rsidP="005C7C7E">
            <w:hyperlink r:id="rId1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2.3</w:t>
            </w:r>
          </w:p>
        </w:tc>
        <w:tc>
          <w:tcPr>
            <w:tcW w:w="4591" w:type="dxa"/>
            <w:tcMar>
              <w:top w:w="50" w:type="dxa"/>
              <w:left w:w="100" w:type="dxa"/>
            </w:tcMar>
            <w:vAlign w:val="center"/>
          </w:tcPr>
          <w:p w:rsidR="00A86D03" w:rsidRPr="006A2B86" w:rsidRDefault="00A86D03" w:rsidP="005C7C7E">
            <w:pPr>
              <w:pStyle w:val="a3"/>
              <w:rPr>
                <w:rFonts w:ascii="Times New Roman" w:hAnsi="Times New Roman"/>
                <w:sz w:val="24"/>
                <w:szCs w:val="24"/>
              </w:rPr>
            </w:pPr>
            <w:r w:rsidRPr="006A2B86">
              <w:rPr>
                <w:rFonts w:ascii="Times New Roman" w:hAnsi="Times New Roman"/>
                <w:sz w:val="24"/>
                <w:szCs w:val="24"/>
              </w:rPr>
              <w:t xml:space="preserve">Спортивные игры. Баскетбол (модуль "Спортивные игры"). </w:t>
            </w:r>
            <w:r w:rsidRPr="006A2B86">
              <w:rPr>
                <w:rStyle w:val="a4"/>
                <w:rFonts w:ascii="Times New Roman" w:hAnsi="Times New Roman"/>
                <w:sz w:val="24"/>
                <w:szCs w:val="24"/>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w:t>
            </w:r>
          </w:p>
        </w:tc>
        <w:tc>
          <w:tcPr>
            <w:tcW w:w="2694" w:type="dxa"/>
            <w:tcMar>
              <w:top w:w="50" w:type="dxa"/>
              <w:left w:w="100" w:type="dxa"/>
            </w:tcMar>
          </w:tcPr>
          <w:p w:rsidR="00A86D03" w:rsidRPr="0066695B" w:rsidRDefault="006A2B86" w:rsidP="005C7C7E">
            <w:hyperlink r:id="rId1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w:t>
            </w:r>
          </w:p>
        </w:tc>
        <w:tc>
          <w:tcPr>
            <w:tcW w:w="4591" w:type="dxa"/>
            <w:tcMar>
              <w:top w:w="50" w:type="dxa"/>
              <w:left w:w="100" w:type="dxa"/>
            </w:tcMar>
            <w:vAlign w:val="center"/>
          </w:tcPr>
          <w:p w:rsidR="00A86D03" w:rsidRPr="006A2B86" w:rsidRDefault="00A86D03" w:rsidP="005C7C7E">
            <w:pPr>
              <w:pStyle w:val="a3"/>
              <w:rPr>
                <w:rFonts w:ascii="Times New Roman" w:hAnsi="Times New Roman"/>
                <w:sz w:val="24"/>
                <w:szCs w:val="24"/>
              </w:rPr>
            </w:pPr>
            <w:r w:rsidRPr="006A2B86">
              <w:rPr>
                <w:rFonts w:ascii="Times New Roman" w:hAnsi="Times New Roman"/>
                <w:sz w:val="24"/>
                <w:szCs w:val="24"/>
              </w:rPr>
              <w:t xml:space="preserve"> Волейбол (модуль "Спортивные игры"). </w:t>
            </w:r>
            <w:r w:rsidRPr="006A2B86">
              <w:rPr>
                <w:rStyle w:val="a4"/>
                <w:rFonts w:ascii="Times New Roman" w:hAnsi="Times New Roman"/>
                <w:sz w:val="24"/>
                <w:szCs w:val="24"/>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w:t>
            </w:r>
          </w:p>
        </w:tc>
        <w:tc>
          <w:tcPr>
            <w:tcW w:w="2694" w:type="dxa"/>
            <w:tcMar>
              <w:top w:w="50" w:type="dxa"/>
              <w:left w:w="100" w:type="dxa"/>
            </w:tcMar>
          </w:tcPr>
          <w:p w:rsidR="00A86D03" w:rsidRPr="0066695B" w:rsidRDefault="006A2B86" w:rsidP="005C7C7E">
            <w:hyperlink r:id="rId1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2.5</w:t>
            </w:r>
          </w:p>
        </w:tc>
        <w:tc>
          <w:tcPr>
            <w:tcW w:w="4591" w:type="dxa"/>
            <w:tcMar>
              <w:top w:w="50" w:type="dxa"/>
              <w:left w:w="100" w:type="dxa"/>
            </w:tcMar>
            <w:vAlign w:val="center"/>
          </w:tcPr>
          <w:p w:rsidR="00A86D03" w:rsidRPr="006A2B86" w:rsidRDefault="00A86D03" w:rsidP="005C7C7E">
            <w:pPr>
              <w:pStyle w:val="a3"/>
              <w:rPr>
                <w:rFonts w:ascii="Times New Roman" w:hAnsi="Times New Roman"/>
                <w:sz w:val="24"/>
                <w:szCs w:val="24"/>
              </w:rPr>
            </w:pPr>
            <w:r w:rsidRPr="006A2B86">
              <w:rPr>
                <w:rFonts w:ascii="Times New Roman" w:hAnsi="Times New Roman"/>
                <w:sz w:val="24"/>
                <w:szCs w:val="24"/>
              </w:rPr>
              <w:t xml:space="preserve"> Футбол (модуль "Спортивные игры"). </w:t>
            </w:r>
            <w:r w:rsidRPr="006A2B86">
              <w:rPr>
                <w:rStyle w:val="a4"/>
                <w:rFonts w:ascii="Times New Roman" w:hAnsi="Times New Roman"/>
                <w:sz w:val="24"/>
                <w:szCs w:val="24"/>
              </w:rPr>
              <w:t>Игровая деятельность по правилам мини-футбола с использованием ранее разученных технических приёмов.</w:t>
            </w:r>
          </w:p>
        </w:tc>
        <w:tc>
          <w:tcPr>
            <w:tcW w:w="1563"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91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w:t>
            </w:r>
          </w:p>
        </w:tc>
        <w:tc>
          <w:tcPr>
            <w:tcW w:w="2694" w:type="dxa"/>
            <w:tcMar>
              <w:top w:w="50" w:type="dxa"/>
              <w:left w:w="100" w:type="dxa"/>
            </w:tcMar>
          </w:tcPr>
          <w:p w:rsidR="00A86D03" w:rsidRPr="0066695B" w:rsidRDefault="006A2B86" w:rsidP="005C7C7E">
            <w:hyperlink r:id="rId1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1120"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2.6</w:t>
            </w:r>
          </w:p>
        </w:tc>
        <w:tc>
          <w:tcPr>
            <w:tcW w:w="4591" w:type="dxa"/>
            <w:tcMar>
              <w:top w:w="50" w:type="dxa"/>
              <w:left w:w="100" w:type="dxa"/>
            </w:tcMar>
            <w:vAlign w:val="center"/>
          </w:tcPr>
          <w:p w:rsidR="00A86D03" w:rsidRPr="006A2B86" w:rsidRDefault="00A86D03" w:rsidP="005C7C7E">
            <w:pPr>
              <w:pStyle w:val="a3"/>
              <w:rPr>
                <w:rFonts w:ascii="Times New Roman" w:hAnsi="Times New Roman"/>
                <w:sz w:val="24"/>
                <w:szCs w:val="24"/>
              </w:rPr>
            </w:pPr>
            <w:r w:rsidRPr="006A2B86">
              <w:rPr>
                <w:rFonts w:ascii="Times New Roman" w:hAnsi="Times New Roman"/>
                <w:sz w:val="24"/>
                <w:szCs w:val="24"/>
              </w:rPr>
              <w:t xml:space="preserve">Подготовка к выполнению нормативных требований комплекса ГТО (модуль "Спорт"). </w:t>
            </w:r>
            <w:r w:rsidRPr="006A2B86">
              <w:rPr>
                <w:rStyle w:val="a4"/>
                <w:rFonts w:ascii="Times New Roman" w:hAnsi="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563" w:type="dxa"/>
            <w:tcMar>
              <w:top w:w="50" w:type="dxa"/>
              <w:left w:w="100" w:type="dxa"/>
            </w:tcMar>
            <w:vAlign w:val="center"/>
          </w:tcPr>
          <w:p w:rsidR="00A86D03" w:rsidRPr="0066695B" w:rsidRDefault="00A86D03" w:rsidP="006A2B86">
            <w:pPr>
              <w:pStyle w:val="a3"/>
              <w:jc w:val="center"/>
              <w:rPr>
                <w:rFonts w:ascii="Times New Roman" w:hAnsi="Times New Roman"/>
                <w:sz w:val="24"/>
                <w:szCs w:val="24"/>
              </w:rPr>
            </w:pPr>
            <w:r w:rsidRPr="0066695B">
              <w:rPr>
                <w:rFonts w:ascii="Times New Roman" w:hAnsi="Times New Roman"/>
                <w:sz w:val="24"/>
                <w:szCs w:val="24"/>
              </w:rPr>
              <w:t>1</w:t>
            </w:r>
            <w:r w:rsidR="006A2B86">
              <w:rPr>
                <w:rFonts w:ascii="Times New Roman" w:hAnsi="Times New Roman"/>
                <w:sz w:val="24"/>
                <w:szCs w:val="24"/>
              </w:rPr>
              <w:t>2</w:t>
            </w:r>
          </w:p>
        </w:tc>
        <w:tc>
          <w:tcPr>
            <w:tcW w:w="184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910" w:type="dxa"/>
            <w:tcMar>
              <w:top w:w="50" w:type="dxa"/>
              <w:left w:w="100" w:type="dxa"/>
            </w:tcMar>
            <w:vAlign w:val="center"/>
          </w:tcPr>
          <w:p w:rsidR="00A86D03" w:rsidRPr="0066695B" w:rsidRDefault="00A86D03" w:rsidP="006A2B86">
            <w:pPr>
              <w:pStyle w:val="a3"/>
              <w:jc w:val="center"/>
              <w:rPr>
                <w:rFonts w:ascii="Times New Roman" w:hAnsi="Times New Roman"/>
                <w:sz w:val="24"/>
                <w:szCs w:val="24"/>
              </w:rPr>
            </w:pPr>
            <w:r w:rsidRPr="0066695B">
              <w:rPr>
                <w:rFonts w:ascii="Times New Roman" w:hAnsi="Times New Roman"/>
                <w:sz w:val="24"/>
                <w:szCs w:val="24"/>
              </w:rPr>
              <w:t>1</w:t>
            </w:r>
            <w:r w:rsidR="006A2B86">
              <w:rPr>
                <w:rFonts w:ascii="Times New Roman" w:hAnsi="Times New Roman"/>
                <w:sz w:val="24"/>
                <w:szCs w:val="24"/>
              </w:rPr>
              <w:t>1</w:t>
            </w:r>
          </w:p>
        </w:tc>
        <w:tc>
          <w:tcPr>
            <w:tcW w:w="2694" w:type="dxa"/>
            <w:tcMar>
              <w:top w:w="50" w:type="dxa"/>
              <w:left w:w="100" w:type="dxa"/>
            </w:tcMar>
          </w:tcPr>
          <w:p w:rsidR="00A86D03" w:rsidRPr="0066695B" w:rsidRDefault="006A2B86" w:rsidP="005C7C7E">
            <w:hyperlink r:id="rId2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0" w:type="auto"/>
            <w:gridSpan w:val="2"/>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Итого по разделу</w:t>
            </w:r>
          </w:p>
        </w:tc>
        <w:tc>
          <w:tcPr>
            <w:tcW w:w="1563" w:type="dxa"/>
            <w:tcMar>
              <w:top w:w="50" w:type="dxa"/>
              <w:left w:w="100" w:type="dxa"/>
            </w:tcMar>
            <w:vAlign w:val="center"/>
          </w:tcPr>
          <w:p w:rsidR="00A86D03" w:rsidRPr="0066695B" w:rsidRDefault="00A86D03" w:rsidP="006A2B86">
            <w:pPr>
              <w:pStyle w:val="a3"/>
              <w:jc w:val="center"/>
              <w:rPr>
                <w:rFonts w:ascii="Times New Roman" w:hAnsi="Times New Roman"/>
                <w:sz w:val="24"/>
                <w:szCs w:val="24"/>
              </w:rPr>
            </w:pPr>
            <w:r w:rsidRPr="0066695B">
              <w:rPr>
                <w:rFonts w:ascii="Times New Roman" w:hAnsi="Times New Roman"/>
                <w:sz w:val="24"/>
                <w:szCs w:val="24"/>
              </w:rPr>
              <w:t>6</w:t>
            </w:r>
            <w:r w:rsidR="006A2B86">
              <w:rPr>
                <w:rFonts w:ascii="Times New Roman" w:hAnsi="Times New Roman"/>
                <w:sz w:val="24"/>
                <w:szCs w:val="24"/>
              </w:rPr>
              <w:t>5</w:t>
            </w:r>
          </w:p>
        </w:tc>
        <w:tc>
          <w:tcPr>
            <w:tcW w:w="0" w:type="auto"/>
            <w:gridSpan w:val="3"/>
            <w:tcMar>
              <w:top w:w="50" w:type="dxa"/>
              <w:left w:w="100" w:type="dxa"/>
            </w:tcMar>
            <w:vAlign w:val="center"/>
          </w:tcPr>
          <w:p w:rsidR="00A86D03" w:rsidRPr="0066695B" w:rsidRDefault="00A86D03" w:rsidP="005C7C7E">
            <w:pPr>
              <w:pStyle w:val="a3"/>
              <w:jc w:val="center"/>
              <w:rPr>
                <w:rFonts w:ascii="Times New Roman" w:hAnsi="Times New Roman"/>
                <w:sz w:val="24"/>
                <w:szCs w:val="24"/>
              </w:rPr>
            </w:pPr>
          </w:p>
        </w:tc>
      </w:tr>
      <w:tr w:rsidR="00A86D03" w:rsidRPr="0066695B" w:rsidTr="005C7C7E">
        <w:trPr>
          <w:trHeight w:val="144"/>
          <w:tblCellSpacing w:w="20" w:type="nil"/>
        </w:trPr>
        <w:tc>
          <w:tcPr>
            <w:tcW w:w="0" w:type="auto"/>
            <w:gridSpan w:val="2"/>
            <w:tcMar>
              <w:top w:w="50" w:type="dxa"/>
              <w:left w:w="100" w:type="dxa"/>
            </w:tcMar>
            <w:vAlign w:val="center"/>
          </w:tcPr>
          <w:p w:rsidR="00A86D03" w:rsidRPr="0066695B" w:rsidRDefault="00A86D03" w:rsidP="005C7C7E">
            <w:pPr>
              <w:spacing w:after="0"/>
              <w:rPr>
                <w:lang w:val="ru-RU"/>
              </w:rPr>
            </w:pPr>
            <w:r w:rsidRPr="006669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6D03" w:rsidRPr="0066695B" w:rsidRDefault="00A86D03" w:rsidP="006A2B86">
            <w:pPr>
              <w:spacing w:after="0"/>
              <w:ind w:left="135"/>
              <w:jc w:val="center"/>
              <w:rPr>
                <w:lang w:val="ru-RU"/>
              </w:rPr>
            </w:pPr>
            <w:r w:rsidRPr="0066695B">
              <w:rPr>
                <w:rFonts w:ascii="Times New Roman" w:hAnsi="Times New Roman"/>
                <w:color w:val="000000"/>
                <w:sz w:val="24"/>
                <w:lang w:val="ru-RU"/>
              </w:rPr>
              <w:t>6</w:t>
            </w:r>
            <w:r w:rsidR="006A2B86">
              <w:rPr>
                <w:rFonts w:ascii="Times New Roman" w:hAnsi="Times New Roman"/>
                <w:color w:val="000000"/>
                <w:sz w:val="24"/>
                <w:lang w:val="ru-RU"/>
              </w:rPr>
              <w:t>7</w:t>
            </w:r>
          </w:p>
        </w:tc>
        <w:tc>
          <w:tcPr>
            <w:tcW w:w="1841" w:type="dxa"/>
            <w:tcMar>
              <w:top w:w="50" w:type="dxa"/>
              <w:left w:w="100" w:type="dxa"/>
            </w:tcMar>
            <w:vAlign w:val="center"/>
          </w:tcPr>
          <w:p w:rsidR="00A86D03" w:rsidRPr="0066695B" w:rsidRDefault="00A86D03" w:rsidP="005C7C7E">
            <w:pPr>
              <w:spacing w:after="0"/>
              <w:ind w:left="135"/>
              <w:jc w:val="center"/>
              <w:rPr>
                <w:lang w:val="ru-RU"/>
              </w:rPr>
            </w:pPr>
            <w:r w:rsidRPr="0066695B">
              <w:rPr>
                <w:rFonts w:ascii="Times New Roman" w:hAnsi="Times New Roman"/>
                <w:color w:val="000000"/>
                <w:sz w:val="24"/>
                <w:lang w:val="ru-RU"/>
              </w:rPr>
              <w:t>1</w:t>
            </w:r>
          </w:p>
        </w:tc>
        <w:tc>
          <w:tcPr>
            <w:tcW w:w="1910" w:type="dxa"/>
            <w:tcMar>
              <w:top w:w="50" w:type="dxa"/>
              <w:left w:w="100" w:type="dxa"/>
            </w:tcMar>
            <w:vAlign w:val="center"/>
          </w:tcPr>
          <w:p w:rsidR="00A86D03" w:rsidRPr="0066695B" w:rsidRDefault="00A86D03" w:rsidP="006A2B86">
            <w:pPr>
              <w:spacing w:after="0"/>
              <w:ind w:left="135"/>
              <w:jc w:val="center"/>
              <w:rPr>
                <w:lang w:val="ru-RU"/>
              </w:rPr>
            </w:pPr>
            <w:r w:rsidRPr="0066695B">
              <w:rPr>
                <w:rFonts w:ascii="Times New Roman" w:hAnsi="Times New Roman"/>
                <w:color w:val="000000"/>
                <w:sz w:val="24"/>
                <w:lang w:val="ru-RU"/>
              </w:rPr>
              <w:t>6</w:t>
            </w:r>
            <w:r w:rsidR="006A2B86">
              <w:rPr>
                <w:rFonts w:ascii="Times New Roman" w:hAnsi="Times New Roman"/>
                <w:color w:val="000000"/>
                <w:sz w:val="24"/>
                <w:lang w:val="ru-RU"/>
              </w:rPr>
              <w:t>6</w:t>
            </w:r>
          </w:p>
        </w:tc>
        <w:tc>
          <w:tcPr>
            <w:tcW w:w="2694" w:type="dxa"/>
            <w:tcMar>
              <w:top w:w="50" w:type="dxa"/>
              <w:left w:w="100" w:type="dxa"/>
            </w:tcMar>
            <w:vAlign w:val="center"/>
          </w:tcPr>
          <w:p w:rsidR="00A86D03" w:rsidRPr="0066695B" w:rsidRDefault="00A86D03" w:rsidP="005C7C7E">
            <w:pPr>
              <w:rPr>
                <w:lang w:val="ru-RU"/>
              </w:rPr>
            </w:pPr>
          </w:p>
        </w:tc>
      </w:tr>
    </w:tbl>
    <w:p w:rsidR="00A86D03" w:rsidRPr="00092F81" w:rsidRDefault="00A86D03" w:rsidP="005C7C7E">
      <w:pPr>
        <w:jc w:val="center"/>
        <w:rPr>
          <w:lang w:val="ru-RU"/>
        </w:rPr>
        <w:sectPr w:rsidR="00A86D03" w:rsidRPr="00092F81" w:rsidSect="005C7C7E">
          <w:pgSz w:w="16383" w:h="11906" w:orient="landscape"/>
          <w:pgMar w:top="1134" w:right="850" w:bottom="1134" w:left="1701" w:header="720" w:footer="720" w:gutter="0"/>
          <w:cols w:space="720"/>
        </w:sectPr>
      </w:pPr>
    </w:p>
    <w:p w:rsidR="00A86D03" w:rsidRPr="0057619D" w:rsidRDefault="00A86D03" w:rsidP="005C7C7E">
      <w:pPr>
        <w:pStyle w:val="a3"/>
        <w:jc w:val="center"/>
        <w:rPr>
          <w:rFonts w:ascii="Times New Roman" w:hAnsi="Times New Roman"/>
          <w:b/>
          <w:sz w:val="24"/>
          <w:szCs w:val="24"/>
        </w:rPr>
      </w:pPr>
      <w:r w:rsidRPr="0057619D">
        <w:rPr>
          <w:rFonts w:ascii="Times New Roman" w:hAnsi="Times New Roman"/>
          <w:b/>
          <w:sz w:val="24"/>
          <w:szCs w:val="24"/>
        </w:rPr>
        <w:lastRenderedPageBreak/>
        <w:t>ПОУРОЧНОЕ ПЛАНИРОВАНИЕ8 КЛАСС</w:t>
      </w:r>
    </w:p>
    <w:tbl>
      <w:tblPr>
        <w:tblW w:w="14842"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6"/>
        <w:gridCol w:w="5244"/>
        <w:gridCol w:w="851"/>
        <w:gridCol w:w="1701"/>
        <w:gridCol w:w="1701"/>
        <w:gridCol w:w="1290"/>
        <w:gridCol w:w="15"/>
        <w:gridCol w:w="15"/>
        <w:gridCol w:w="30"/>
        <w:gridCol w:w="1343"/>
        <w:gridCol w:w="2126"/>
      </w:tblGrid>
      <w:tr w:rsidR="00A86D03" w:rsidRPr="0066695B" w:rsidTr="005C7C7E">
        <w:trPr>
          <w:trHeight w:val="144"/>
          <w:tblCellSpacing w:w="20" w:type="nil"/>
        </w:trPr>
        <w:tc>
          <w:tcPr>
            <w:tcW w:w="526" w:type="dxa"/>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 п/п</w:t>
            </w:r>
          </w:p>
          <w:p w:rsidR="00A86D03" w:rsidRPr="0066695B" w:rsidRDefault="00A86D03" w:rsidP="005C7C7E">
            <w:pPr>
              <w:pStyle w:val="a3"/>
              <w:jc w:val="center"/>
              <w:rPr>
                <w:rFonts w:ascii="Times New Roman" w:hAnsi="Times New Roman"/>
                <w:sz w:val="24"/>
                <w:szCs w:val="24"/>
              </w:rPr>
            </w:pPr>
          </w:p>
        </w:tc>
        <w:tc>
          <w:tcPr>
            <w:tcW w:w="5244" w:type="dxa"/>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Тема урока</w:t>
            </w:r>
          </w:p>
          <w:p w:rsidR="00A86D03" w:rsidRPr="0066695B" w:rsidRDefault="00A86D03" w:rsidP="005C7C7E">
            <w:pPr>
              <w:pStyle w:val="a3"/>
              <w:jc w:val="center"/>
              <w:rPr>
                <w:rFonts w:ascii="Times New Roman" w:hAnsi="Times New Roman"/>
                <w:sz w:val="24"/>
                <w:szCs w:val="24"/>
              </w:rPr>
            </w:pPr>
          </w:p>
        </w:tc>
        <w:tc>
          <w:tcPr>
            <w:tcW w:w="4253" w:type="dxa"/>
            <w:gridSpan w:val="3"/>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Количество часов</w:t>
            </w:r>
          </w:p>
        </w:tc>
        <w:tc>
          <w:tcPr>
            <w:tcW w:w="2693" w:type="dxa"/>
            <w:gridSpan w:val="5"/>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Дата изучения</w:t>
            </w:r>
          </w:p>
        </w:tc>
        <w:tc>
          <w:tcPr>
            <w:tcW w:w="2126" w:type="dxa"/>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Электронные цифровые образовательные ресурсы</w:t>
            </w:r>
          </w:p>
        </w:tc>
      </w:tr>
      <w:tr w:rsidR="00A86D03" w:rsidRPr="0066695B" w:rsidTr="005C7C7E">
        <w:trPr>
          <w:trHeight w:val="285"/>
          <w:tblCellSpacing w:w="20" w:type="nil"/>
        </w:trPr>
        <w:tc>
          <w:tcPr>
            <w:tcW w:w="526" w:type="dxa"/>
            <w:vMerge/>
            <w:tcMar>
              <w:top w:w="50" w:type="dxa"/>
              <w:left w:w="100" w:type="dxa"/>
            </w:tcMar>
          </w:tcPr>
          <w:p w:rsidR="00A86D03" w:rsidRPr="0066695B" w:rsidRDefault="00A86D03" w:rsidP="005C7C7E">
            <w:pPr>
              <w:pStyle w:val="a3"/>
              <w:rPr>
                <w:rFonts w:ascii="Times New Roman" w:hAnsi="Times New Roman"/>
                <w:sz w:val="24"/>
                <w:szCs w:val="24"/>
              </w:rPr>
            </w:pPr>
          </w:p>
        </w:tc>
        <w:tc>
          <w:tcPr>
            <w:tcW w:w="5244" w:type="dxa"/>
            <w:vMerge/>
            <w:tcMar>
              <w:top w:w="50" w:type="dxa"/>
              <w:left w:w="100" w:type="dxa"/>
            </w:tcMar>
          </w:tcPr>
          <w:p w:rsidR="00A86D03" w:rsidRPr="0066695B" w:rsidRDefault="00A86D03" w:rsidP="005C7C7E">
            <w:pPr>
              <w:pStyle w:val="a3"/>
              <w:rPr>
                <w:rFonts w:ascii="Times New Roman" w:hAnsi="Times New Roman"/>
                <w:sz w:val="24"/>
                <w:szCs w:val="24"/>
              </w:rPr>
            </w:pPr>
          </w:p>
        </w:tc>
        <w:tc>
          <w:tcPr>
            <w:tcW w:w="851" w:type="dxa"/>
            <w:vMerge w:val="restart"/>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Всего </w:t>
            </w:r>
          </w:p>
          <w:p w:rsidR="00A86D03" w:rsidRPr="0066695B" w:rsidRDefault="00A86D03" w:rsidP="005C7C7E">
            <w:pPr>
              <w:pStyle w:val="a3"/>
              <w:rPr>
                <w:rFonts w:ascii="Times New Roman" w:hAnsi="Times New Roman"/>
                <w:sz w:val="24"/>
                <w:szCs w:val="24"/>
              </w:rPr>
            </w:pPr>
          </w:p>
        </w:tc>
        <w:tc>
          <w:tcPr>
            <w:tcW w:w="1701" w:type="dxa"/>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Контрольные работы</w:t>
            </w:r>
          </w:p>
          <w:p w:rsidR="00A86D03" w:rsidRPr="0066695B" w:rsidRDefault="00A86D03" w:rsidP="005C7C7E">
            <w:pPr>
              <w:pStyle w:val="a3"/>
              <w:jc w:val="center"/>
              <w:rPr>
                <w:rFonts w:ascii="Times New Roman" w:hAnsi="Times New Roman"/>
                <w:sz w:val="24"/>
                <w:szCs w:val="24"/>
              </w:rPr>
            </w:pPr>
          </w:p>
        </w:tc>
        <w:tc>
          <w:tcPr>
            <w:tcW w:w="1701" w:type="dxa"/>
            <w:vMerge w:val="restart"/>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Практические работы</w:t>
            </w:r>
          </w:p>
          <w:p w:rsidR="00A86D03" w:rsidRPr="0066695B" w:rsidRDefault="00A86D03" w:rsidP="005C7C7E">
            <w:pPr>
              <w:pStyle w:val="a3"/>
              <w:jc w:val="center"/>
              <w:rPr>
                <w:rFonts w:ascii="Times New Roman" w:hAnsi="Times New Roman"/>
                <w:sz w:val="24"/>
                <w:szCs w:val="24"/>
              </w:rPr>
            </w:pPr>
          </w:p>
        </w:tc>
        <w:tc>
          <w:tcPr>
            <w:tcW w:w="2693" w:type="dxa"/>
            <w:gridSpan w:val="5"/>
            <w:vMerge/>
            <w:tcBorders>
              <w:top w:val="nil"/>
              <w:bottom w:val="single" w:sz="4" w:space="0" w:color="auto"/>
            </w:tcBorders>
            <w:tcMar>
              <w:top w:w="50" w:type="dxa"/>
              <w:left w:w="100" w:type="dxa"/>
            </w:tcMar>
          </w:tcPr>
          <w:p w:rsidR="00A86D03" w:rsidRPr="0066695B" w:rsidRDefault="00A86D03" w:rsidP="005C7C7E">
            <w:pPr>
              <w:pStyle w:val="a3"/>
              <w:rPr>
                <w:rFonts w:ascii="Times New Roman" w:hAnsi="Times New Roman"/>
                <w:sz w:val="24"/>
                <w:szCs w:val="24"/>
              </w:rPr>
            </w:pPr>
          </w:p>
        </w:tc>
        <w:tc>
          <w:tcPr>
            <w:tcW w:w="2126" w:type="dxa"/>
            <w:vMerge/>
            <w:tcMar>
              <w:top w:w="50" w:type="dxa"/>
              <w:left w:w="100" w:type="dxa"/>
            </w:tcMar>
          </w:tcPr>
          <w:p w:rsidR="00A86D03" w:rsidRPr="0066695B" w:rsidRDefault="00A86D03" w:rsidP="005C7C7E">
            <w:pPr>
              <w:pStyle w:val="a3"/>
              <w:rPr>
                <w:rFonts w:ascii="Times New Roman" w:hAnsi="Times New Roman"/>
                <w:sz w:val="24"/>
                <w:szCs w:val="24"/>
              </w:rPr>
            </w:pPr>
          </w:p>
        </w:tc>
      </w:tr>
      <w:tr w:rsidR="00A86D03" w:rsidRPr="0066695B" w:rsidTr="005C7C7E">
        <w:trPr>
          <w:trHeight w:val="570"/>
          <w:tblCellSpacing w:w="20" w:type="nil"/>
        </w:trPr>
        <w:tc>
          <w:tcPr>
            <w:tcW w:w="526" w:type="dxa"/>
            <w:vMerge/>
            <w:tcMar>
              <w:top w:w="50" w:type="dxa"/>
              <w:left w:w="100" w:type="dxa"/>
            </w:tcMar>
          </w:tcPr>
          <w:p w:rsidR="00A86D03" w:rsidRPr="0066695B" w:rsidRDefault="00A86D03" w:rsidP="005C7C7E">
            <w:pPr>
              <w:pStyle w:val="a3"/>
              <w:rPr>
                <w:rFonts w:ascii="Times New Roman" w:hAnsi="Times New Roman"/>
                <w:sz w:val="24"/>
                <w:szCs w:val="24"/>
              </w:rPr>
            </w:pPr>
          </w:p>
        </w:tc>
        <w:tc>
          <w:tcPr>
            <w:tcW w:w="5244" w:type="dxa"/>
            <w:vMerge/>
            <w:tcMar>
              <w:top w:w="50" w:type="dxa"/>
              <w:left w:w="100" w:type="dxa"/>
            </w:tcMar>
          </w:tcPr>
          <w:p w:rsidR="00A86D03" w:rsidRPr="0066695B" w:rsidRDefault="00A86D03" w:rsidP="005C7C7E">
            <w:pPr>
              <w:pStyle w:val="a3"/>
              <w:rPr>
                <w:rFonts w:ascii="Times New Roman" w:hAnsi="Times New Roman"/>
                <w:sz w:val="24"/>
                <w:szCs w:val="24"/>
              </w:rPr>
            </w:pPr>
          </w:p>
        </w:tc>
        <w:tc>
          <w:tcPr>
            <w:tcW w:w="851" w:type="dxa"/>
            <w:vMerge/>
            <w:tcMar>
              <w:top w:w="50" w:type="dxa"/>
              <w:left w:w="100" w:type="dxa"/>
            </w:tcMar>
            <w:vAlign w:val="center"/>
          </w:tcPr>
          <w:p w:rsidR="00A86D03" w:rsidRPr="0066695B" w:rsidRDefault="00A86D03" w:rsidP="005C7C7E">
            <w:pPr>
              <w:pStyle w:val="a3"/>
              <w:rPr>
                <w:rFonts w:ascii="Times New Roman" w:hAnsi="Times New Roman"/>
                <w:sz w:val="24"/>
                <w:szCs w:val="24"/>
              </w:rPr>
            </w:pPr>
          </w:p>
        </w:tc>
        <w:tc>
          <w:tcPr>
            <w:tcW w:w="1701" w:type="dxa"/>
            <w:vMerge/>
            <w:tcMar>
              <w:top w:w="50" w:type="dxa"/>
              <w:left w:w="100" w:type="dxa"/>
            </w:tcMar>
            <w:vAlign w:val="center"/>
          </w:tcPr>
          <w:p w:rsidR="00A86D03" w:rsidRPr="0066695B" w:rsidRDefault="00A86D03" w:rsidP="005C7C7E">
            <w:pPr>
              <w:pStyle w:val="a3"/>
              <w:jc w:val="center"/>
              <w:rPr>
                <w:rFonts w:ascii="Times New Roman" w:hAnsi="Times New Roman"/>
                <w:sz w:val="24"/>
                <w:szCs w:val="24"/>
              </w:rPr>
            </w:pPr>
          </w:p>
        </w:tc>
        <w:tc>
          <w:tcPr>
            <w:tcW w:w="1701" w:type="dxa"/>
            <w:vMerge/>
            <w:tcMar>
              <w:top w:w="50" w:type="dxa"/>
              <w:left w:w="100" w:type="dxa"/>
            </w:tcMar>
            <w:vAlign w:val="center"/>
          </w:tcPr>
          <w:p w:rsidR="00A86D03" w:rsidRPr="0066695B" w:rsidRDefault="00A86D03" w:rsidP="005C7C7E">
            <w:pPr>
              <w:pStyle w:val="a3"/>
              <w:jc w:val="center"/>
              <w:rPr>
                <w:rFonts w:ascii="Times New Roman" w:hAnsi="Times New Roman"/>
                <w:sz w:val="24"/>
                <w:szCs w:val="24"/>
              </w:rPr>
            </w:pPr>
          </w:p>
        </w:tc>
        <w:tc>
          <w:tcPr>
            <w:tcW w:w="1320" w:type="dxa"/>
            <w:gridSpan w:val="3"/>
            <w:tcBorders>
              <w:top w:val="single" w:sz="4" w:space="0" w:color="auto"/>
              <w:right w:val="single" w:sz="4" w:space="0" w:color="auto"/>
            </w:tcBorders>
            <w:tcMar>
              <w:top w:w="50" w:type="dxa"/>
              <w:left w:w="100" w:type="dxa"/>
            </w:tcMa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8а</w:t>
            </w:r>
          </w:p>
        </w:tc>
        <w:tc>
          <w:tcPr>
            <w:tcW w:w="1373" w:type="dxa"/>
            <w:gridSpan w:val="2"/>
            <w:tcBorders>
              <w:top w:val="single" w:sz="4" w:space="0" w:color="auto"/>
              <w:left w:val="single" w:sz="4" w:space="0" w:color="auto"/>
            </w:tcBorders>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8в</w:t>
            </w:r>
          </w:p>
        </w:tc>
        <w:tc>
          <w:tcPr>
            <w:tcW w:w="2126" w:type="dxa"/>
            <w:vMerge/>
            <w:tcMar>
              <w:top w:w="50" w:type="dxa"/>
              <w:left w:w="100" w:type="dxa"/>
            </w:tcMar>
          </w:tcPr>
          <w:p w:rsidR="00A86D03" w:rsidRPr="0066695B" w:rsidRDefault="00A86D03" w:rsidP="005C7C7E">
            <w:pPr>
              <w:pStyle w:val="a3"/>
              <w:rPr>
                <w:rFonts w:ascii="Times New Roman" w:hAnsi="Times New Roman"/>
                <w:sz w:val="24"/>
                <w:szCs w:val="24"/>
              </w:rPr>
            </w:pPr>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Вводный урок. Инструктаж по ТБ. Профилактика травматизма. Физическая культура в современном обществе.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02.09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05.09</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2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Модуль «Легкая атлетика». Инструктаж № 1 Бег на короткие дистанции. Всестороннее и гармоничное физическое развитие.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05.09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06.09</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2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техники спринтерского бега. Адаптивная и лечебная физическая культура.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09.09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12.09</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спринтерского бега. Коррекция нарушения осанки.</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13.09</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бег на 30м Развитие скоростно-силовых качеств. Коррекция избыточной массы тела.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16.09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19.09</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6</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техники метания мяча 150 г с разбега на дальность. Правила проведения самостоятельных занятий при коррекции осанки и телосложения.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19.09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20.09</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7</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метания мяча 150 г с разбега на дальность. Составление планов для самостоятельных занятий</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23.09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26.09</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2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8</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метание мяча 150 г с разбега на дальность. Бег в равномерном темпе до 5 мин.</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26.09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27.09</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9</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длительного бега. Способы учёта индивидуальных особенностей.</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30.09</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03.10</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2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Модуль Спортивные игры. «Футбол». Развитие координационных способностей средствами игры футбол.</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03.10</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04.10</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3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Развитие выносливости средствами игры футбол. Профилактика умственного </w:t>
            </w:r>
            <w:r w:rsidRPr="0066695B">
              <w:rPr>
                <w:rFonts w:ascii="Times New Roman" w:hAnsi="Times New Roman"/>
                <w:sz w:val="24"/>
                <w:szCs w:val="24"/>
              </w:rPr>
              <w:lastRenderedPageBreak/>
              <w:t>перенапряжения.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07.10</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10.10</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12</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Модуль Спортивные игры. Футбол. Развитие скоростно-силовых качеств средствами игры футбол.</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10.10</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11.10</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3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w:t>
            </w:r>
          </w:p>
        </w:tc>
        <w:tc>
          <w:tcPr>
            <w:tcW w:w="5244" w:type="dxa"/>
            <w:tcMar>
              <w:top w:w="50" w:type="dxa"/>
              <w:left w:w="100" w:type="dxa"/>
            </w:tcMar>
            <w:vAlign w:val="center"/>
          </w:tcPr>
          <w:p w:rsidR="00A86D03" w:rsidRPr="0066695B" w:rsidRDefault="00A86D03" w:rsidP="00743EC9">
            <w:pPr>
              <w:pStyle w:val="a3"/>
              <w:rPr>
                <w:rFonts w:ascii="Times New Roman" w:hAnsi="Times New Roman"/>
                <w:sz w:val="24"/>
                <w:szCs w:val="24"/>
              </w:rPr>
            </w:pPr>
            <w:r w:rsidRPr="0066695B">
              <w:rPr>
                <w:rFonts w:ascii="Times New Roman" w:hAnsi="Times New Roman"/>
                <w:sz w:val="24"/>
                <w:szCs w:val="24"/>
              </w:rPr>
              <w:t>Бег на 1000 м – зачет. Упражнения для профилактики утомления.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14.10</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17.10</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техники прыжковых упражнений в длину и высоту с разбега способом «перешагивания».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17.10</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18.10</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15</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прыжковых упражнений в длину и высоту с разбега способом «перешагивания».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21.10</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24.10</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3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16</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Развитие координационных способностей. Дыхательная и зрительная гимнастика.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24.10</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25.10</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17</w:t>
            </w:r>
          </w:p>
        </w:tc>
        <w:tc>
          <w:tcPr>
            <w:tcW w:w="5244" w:type="dxa"/>
            <w:tcMar>
              <w:top w:w="50" w:type="dxa"/>
              <w:left w:w="100" w:type="dxa"/>
            </w:tcMar>
          </w:tcPr>
          <w:p w:rsidR="00A86D03" w:rsidRPr="0066695B" w:rsidRDefault="00A86D03" w:rsidP="00E16EE4">
            <w:pPr>
              <w:pStyle w:val="a3"/>
              <w:rPr>
                <w:rFonts w:ascii="Times New Roman" w:hAnsi="Times New Roman"/>
                <w:sz w:val="24"/>
                <w:szCs w:val="24"/>
              </w:rPr>
            </w:pPr>
            <w:r w:rsidRPr="0066695B">
              <w:rPr>
                <w:rFonts w:ascii="Times New Roman" w:hAnsi="Times New Roman"/>
                <w:sz w:val="24"/>
                <w:szCs w:val="24"/>
              </w:rPr>
              <w:t xml:space="preserve">Спортивные игры. Баскетбол. Инструктаж по ТБ № 2.Закрепление техники передвижений, ловли и передачи мяча. </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07.11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07.11</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3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18</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ловли, передачи и ведения мяча.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08.11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19</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 Зачет – передача мяча за 30 сек. двумя руками от груди в стенку.</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3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 Закрепление техники ведения мяча с пассивным сопротивлением защитника.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spacing w:after="0"/>
              <w:ind w:left="135"/>
              <w:rPr>
                <w:rFonts w:ascii="Times New Roman" w:hAnsi="Times New Roman"/>
                <w:sz w:val="24"/>
                <w:szCs w:val="24"/>
                <w:lang w:val="ru-RU"/>
              </w:rPr>
            </w:pPr>
            <w:r w:rsidRPr="0066695B">
              <w:rPr>
                <w:rFonts w:ascii="Times New Roman" w:hAnsi="Times New Roman"/>
                <w:sz w:val="24"/>
                <w:szCs w:val="24"/>
                <w:lang w:val="ru-RU"/>
              </w:rPr>
              <w:t>18.11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15.11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ведение мяча 3х10 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22</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владения мячом. Бросок мяча одной рукой в прыжке.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25.11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22.11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23</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ведение мяча «змейкой» 2 х 15 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28.11</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28.11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Бросок мяча в корзину одной и двумя руками в прыжке. Штрафной бросок.</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02.12</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29.11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25</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Бросок мяча в корзину одной и двумя руками в прыжке. Штрафной бросок.</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05.12</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05.12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26</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Зачет – бросок мяча в корзину в движении. </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05" w:type="dxa"/>
            <w:gridSpan w:val="2"/>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09.12</w:t>
            </w:r>
          </w:p>
        </w:tc>
        <w:tc>
          <w:tcPr>
            <w:tcW w:w="1388" w:type="dxa"/>
            <w:gridSpan w:val="3"/>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06.12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27</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индивидуальной техники защиты.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12.12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28</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индивидуальной техники защиты.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29</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Игровая деятельность по правилам баскетбола.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16.12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19.12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4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30</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 xml:space="preserve">Игровая деятельность по правилам баскетбола. </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31</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Спортивные игры. Волейбол (модуль «Спортивные игры»). Инструктаж по ТБ № 2.  Закрепление техники приема и передач мяча над собой.</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23.12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26.12</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5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32</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приема и передач   мяча на месте и в движении.</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27.12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27.12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33</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прием мяча сверху над собой.</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28.12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09.01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34</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Освоение техники прямой нападающий удар. Индивидуальное блокирование мяча в прыжке с места.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09.01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10.01</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5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35</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Освоение техники прямой нападающий удар. Индивидуальное блокирование мяча в прыжке с места.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13.01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16.01</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5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36</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чередование приемов мяча.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16.01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17.01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37</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техники прямая верхняя подача мяча.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20.01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23.01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38</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техники прямая верхняя подача мяча.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23.01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39</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прямая верхняя подача мяча.</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27.01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30.01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5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40</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Тактические действия в нападении и защите.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30.01</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31.01</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41</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Тактические действия в нападении и защите.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06.02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06.02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42</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игра в волейбол через сетку в паре.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10.02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07.02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43</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Игровая деятельность с использованием разученных технических приёмов</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13.02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44</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Игровая деятельность с использованием разученных технических приёмов</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17.02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45</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Style w:val="FontStyle20"/>
                <w:sz w:val="24"/>
                <w:szCs w:val="24"/>
              </w:rPr>
              <w:t xml:space="preserve">Гимнастика. Инструктаж по ТБ №3. </w:t>
            </w:r>
          </w:p>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lastRenderedPageBreak/>
              <w:t xml:space="preserve">Освоение строевые упражнения, висы и упоры. </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50" w:type="dxa"/>
            <w:gridSpan w:val="4"/>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20.02</w:t>
            </w:r>
          </w:p>
        </w:tc>
        <w:tc>
          <w:tcPr>
            <w:tcW w:w="1343" w:type="dxa"/>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46</w:t>
            </w:r>
          </w:p>
        </w:tc>
        <w:tc>
          <w:tcPr>
            <w:tcW w:w="5244" w:type="dxa"/>
            <w:tcMar>
              <w:top w:w="50" w:type="dxa"/>
              <w:left w:w="100" w:type="dxa"/>
            </w:tcMar>
          </w:tcPr>
          <w:p w:rsidR="00A86D03" w:rsidRPr="0066695B" w:rsidRDefault="00A86D03" w:rsidP="005C7C7E">
            <w:pPr>
              <w:pStyle w:val="a3"/>
              <w:rPr>
                <w:rFonts w:ascii="Times New Roman" w:hAnsi="Times New Roman"/>
                <w:kern w:val="2"/>
                <w:sz w:val="24"/>
                <w:szCs w:val="24"/>
              </w:rPr>
            </w:pPr>
            <w:r w:rsidRPr="0066695B">
              <w:rPr>
                <w:rFonts w:ascii="Times New Roman" w:hAnsi="Times New Roman"/>
                <w:kern w:val="2"/>
                <w:sz w:val="24"/>
                <w:szCs w:val="24"/>
              </w:rPr>
              <w:t xml:space="preserve">Зачет – подтягивание в висе и в висе лежа. Прыжки со скакалкой. </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24.02</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47</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Закрепление строевые упражнения. Висы и упоры.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27.02</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27.02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48</w:t>
            </w:r>
          </w:p>
        </w:tc>
        <w:tc>
          <w:tcPr>
            <w:tcW w:w="5244" w:type="dxa"/>
            <w:tcMar>
              <w:top w:w="50" w:type="dxa"/>
              <w:left w:w="100" w:type="dxa"/>
            </w:tcMar>
          </w:tcPr>
          <w:p w:rsidR="00A86D03" w:rsidRPr="0066695B" w:rsidRDefault="00A86D03" w:rsidP="005C7C7E">
            <w:pPr>
              <w:pStyle w:val="a3"/>
              <w:rPr>
                <w:rFonts w:ascii="Times New Roman" w:hAnsi="Times New Roman"/>
                <w:kern w:val="2"/>
                <w:sz w:val="24"/>
                <w:szCs w:val="24"/>
              </w:rPr>
            </w:pPr>
            <w:r w:rsidRPr="0066695B">
              <w:rPr>
                <w:rFonts w:ascii="Times New Roman" w:hAnsi="Times New Roman"/>
                <w:sz w:val="24"/>
                <w:szCs w:val="24"/>
              </w:rPr>
              <w:t>Акробатическая комбинация из ранее изученных элементов.</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03.03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28.02</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6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49</w:t>
            </w:r>
          </w:p>
        </w:tc>
        <w:tc>
          <w:tcPr>
            <w:tcW w:w="5244" w:type="dxa"/>
            <w:tcMar>
              <w:top w:w="50" w:type="dxa"/>
              <w:left w:w="100" w:type="dxa"/>
            </w:tcMar>
          </w:tcPr>
          <w:p w:rsidR="00A86D03" w:rsidRPr="0066695B" w:rsidRDefault="00A86D03" w:rsidP="005C7C7E">
            <w:pPr>
              <w:pStyle w:val="a3"/>
              <w:rPr>
                <w:rFonts w:ascii="Times New Roman" w:hAnsi="Times New Roman"/>
                <w:kern w:val="2"/>
                <w:sz w:val="24"/>
                <w:szCs w:val="24"/>
              </w:rPr>
            </w:pPr>
            <w:r w:rsidRPr="0066695B">
              <w:rPr>
                <w:rFonts w:ascii="Times New Roman" w:hAnsi="Times New Roman"/>
                <w:kern w:val="2"/>
                <w:sz w:val="24"/>
                <w:szCs w:val="24"/>
              </w:rPr>
              <w:t>Строевые упражнения, закрепление акробатическая комбинация. Наклон на гибкость из положения стоя на скамейке.</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06.03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06.03</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6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50</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Совершенствование акробатическая комбинация. Сгибание и разгибание туловища за 30 сек.</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10.03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07.03</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7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51</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Зачет – акробатическая комбинация. Силовые упражнения с отягощением.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13.03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13.03</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52</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Упражнения на низком гимнастическом бревне. Эстафеты с использованием гимнастического инвентаря.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17.03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14.03</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7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53</w:t>
            </w:r>
          </w:p>
        </w:tc>
        <w:tc>
          <w:tcPr>
            <w:tcW w:w="5244" w:type="dxa"/>
            <w:tcMar>
              <w:top w:w="50" w:type="dxa"/>
              <w:left w:w="100" w:type="dxa"/>
            </w:tcMa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Лазанье по канату. Силовые и прыжковые упражнения.</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20.03</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20.03</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54</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Круговая тренировка. Развитие скоростно-силовых качеств.</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03.04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21.03</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55</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Подготовка к выполнению комплекса ГТО (модуль Спорт»). История ВФСК ГТО, возрождение ГТО. Правила выполнения спортивных нормативов 4-5 ступени. Правила ТБ. Первая помощь при травмах.</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07.04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03.04</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75" w:history="1">
              <w:r w:rsidR="00A86D03" w:rsidRPr="0066695B">
                <w:rPr>
                  <w:rStyle w:val="a5"/>
                  <w:rFonts w:ascii="Times New Roman" w:hAnsi="Times New Roman"/>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56</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Бег на 30м и 60м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10.04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04.04</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57</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Бег на 30м и 60м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14.04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10.04</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58</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Бег на 2000м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17.04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11.04</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lastRenderedPageBreak/>
              <w:t>59</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Бег на 2000м</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320" w:type="dxa"/>
            <w:gridSpan w:val="3"/>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21.04</w:t>
            </w:r>
          </w:p>
        </w:tc>
        <w:tc>
          <w:tcPr>
            <w:tcW w:w="1373" w:type="dxa"/>
            <w:gridSpan w:val="2"/>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17.04</w:t>
            </w:r>
          </w:p>
        </w:tc>
        <w:tc>
          <w:tcPr>
            <w:tcW w:w="2126" w:type="dxa"/>
            <w:tcMar>
              <w:top w:w="50" w:type="dxa"/>
              <w:left w:w="100" w:type="dxa"/>
            </w:tcMar>
          </w:tcPr>
          <w:p w:rsidR="00A86D03" w:rsidRPr="0066695B" w:rsidRDefault="006A2B86" w:rsidP="005C7C7E">
            <w:pPr>
              <w:pStyle w:val="a3"/>
              <w:jc w:val="center"/>
              <w:rPr>
                <w:rFonts w:ascii="Times New Roman" w:hAnsi="Times New Roman"/>
                <w:sz w:val="24"/>
                <w:szCs w:val="24"/>
              </w:rPr>
            </w:pPr>
            <w:hyperlink r:id="rId7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60</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Прыжок в длину с места толчком двумя ногами. Эстафеты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24.04</w:t>
            </w:r>
          </w:p>
        </w:tc>
        <w:tc>
          <w:tcPr>
            <w:tcW w:w="1403" w:type="dxa"/>
            <w:gridSpan w:val="4"/>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18.04</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80"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61</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Прыжок в длину с места толчком двумя ногами. Эстафеты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28.04</w:t>
            </w:r>
          </w:p>
        </w:tc>
        <w:tc>
          <w:tcPr>
            <w:tcW w:w="1403" w:type="dxa"/>
            <w:gridSpan w:val="4"/>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24.04</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81"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62</w:t>
            </w:r>
          </w:p>
        </w:tc>
        <w:tc>
          <w:tcPr>
            <w:tcW w:w="5244" w:type="dxa"/>
            <w:tcMar>
              <w:top w:w="50" w:type="dxa"/>
              <w:left w:w="100" w:type="dxa"/>
            </w:tcMar>
            <w:vAlign w:val="center"/>
          </w:tcPr>
          <w:p w:rsidR="00A86D03" w:rsidRPr="0066695B" w:rsidRDefault="00A86D03" w:rsidP="005C7C7E">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Метание мяча весом 150г. Подвижные игры</w:t>
            </w:r>
          </w:p>
        </w:tc>
        <w:tc>
          <w:tcPr>
            <w:tcW w:w="85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5C7C7E">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05.05</w:t>
            </w:r>
          </w:p>
        </w:tc>
        <w:tc>
          <w:tcPr>
            <w:tcW w:w="1403" w:type="dxa"/>
            <w:gridSpan w:val="4"/>
            <w:tcBorders>
              <w:left w:val="single" w:sz="4" w:space="0" w:color="auto"/>
            </w:tcBorders>
            <w:vAlign w:val="center"/>
          </w:tcPr>
          <w:p w:rsidR="00A86D03" w:rsidRPr="0066695B" w:rsidRDefault="00A86D03" w:rsidP="005C7C7E">
            <w:pPr>
              <w:pStyle w:val="a3"/>
              <w:jc w:val="center"/>
              <w:rPr>
                <w:rFonts w:ascii="Times New Roman" w:hAnsi="Times New Roman"/>
                <w:sz w:val="24"/>
                <w:szCs w:val="24"/>
              </w:rPr>
            </w:pPr>
            <w:r w:rsidRPr="0066695B">
              <w:rPr>
                <w:rFonts w:ascii="Times New Roman" w:hAnsi="Times New Roman"/>
                <w:sz w:val="24"/>
                <w:szCs w:val="24"/>
              </w:rPr>
              <w:t>25.04</w:t>
            </w:r>
          </w:p>
        </w:tc>
        <w:tc>
          <w:tcPr>
            <w:tcW w:w="2126" w:type="dxa"/>
            <w:tcMar>
              <w:top w:w="50" w:type="dxa"/>
              <w:left w:w="100" w:type="dxa"/>
            </w:tcMar>
          </w:tcPr>
          <w:p w:rsidR="00A86D03" w:rsidRPr="0066695B" w:rsidRDefault="00A86D03" w:rsidP="005C7C7E">
            <w:pPr>
              <w:pStyle w:val="a3"/>
              <w:jc w:val="center"/>
              <w:rPr>
                <w:rFonts w:ascii="Times New Roman" w:hAnsi="Times New Roman"/>
                <w:sz w:val="24"/>
                <w:szCs w:val="24"/>
              </w:rPr>
            </w:pPr>
          </w:p>
          <w:p w:rsidR="00A86D03" w:rsidRPr="0066695B" w:rsidRDefault="006A2B86" w:rsidP="005C7C7E">
            <w:pPr>
              <w:pStyle w:val="a3"/>
              <w:jc w:val="center"/>
              <w:rPr>
                <w:rFonts w:ascii="Times New Roman" w:hAnsi="Times New Roman"/>
                <w:sz w:val="24"/>
                <w:szCs w:val="24"/>
              </w:rPr>
            </w:pPr>
            <w:hyperlink r:id="rId82"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63</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Челночный бег 3*10м. Эстафеты</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12.05</w:t>
            </w:r>
          </w:p>
        </w:tc>
        <w:tc>
          <w:tcPr>
            <w:tcW w:w="1403" w:type="dxa"/>
            <w:gridSpan w:val="4"/>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15.05</w:t>
            </w:r>
          </w:p>
        </w:tc>
        <w:tc>
          <w:tcPr>
            <w:tcW w:w="2126" w:type="dxa"/>
            <w:tcMar>
              <w:top w:w="50" w:type="dxa"/>
              <w:left w:w="100" w:type="dxa"/>
            </w:tcMar>
          </w:tcPr>
          <w:p w:rsidR="00A86D03" w:rsidRPr="0066695B" w:rsidRDefault="00A86D03" w:rsidP="00B37FD2">
            <w:pPr>
              <w:pStyle w:val="a3"/>
              <w:jc w:val="center"/>
              <w:rPr>
                <w:rFonts w:ascii="Times New Roman" w:hAnsi="Times New Roman"/>
                <w:sz w:val="24"/>
                <w:szCs w:val="24"/>
              </w:rPr>
            </w:pPr>
          </w:p>
          <w:p w:rsidR="00A86D03" w:rsidRPr="0066695B" w:rsidRDefault="006A2B86" w:rsidP="00B37FD2">
            <w:pPr>
              <w:pStyle w:val="a3"/>
              <w:jc w:val="center"/>
              <w:rPr>
                <w:rFonts w:ascii="Times New Roman" w:hAnsi="Times New Roman"/>
                <w:sz w:val="24"/>
                <w:szCs w:val="24"/>
              </w:rPr>
            </w:pPr>
            <w:hyperlink r:id="rId83"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64</w:t>
            </w:r>
          </w:p>
        </w:tc>
        <w:tc>
          <w:tcPr>
            <w:tcW w:w="5244" w:type="dxa"/>
            <w:tcMar>
              <w:top w:w="50" w:type="dxa"/>
              <w:left w:w="100" w:type="dxa"/>
            </w:tcMar>
            <w:vAlign w:val="center"/>
          </w:tcPr>
          <w:p w:rsidR="00A86D03" w:rsidRPr="0066695B" w:rsidRDefault="006A2B86" w:rsidP="006A2B86">
            <w:pPr>
              <w:pStyle w:val="a3"/>
              <w:rPr>
                <w:rFonts w:ascii="Times New Roman" w:hAnsi="Times New Roman"/>
                <w:sz w:val="24"/>
                <w:szCs w:val="24"/>
              </w:rPr>
            </w:pPr>
            <w:r>
              <w:rPr>
                <w:rFonts w:ascii="Times New Roman" w:hAnsi="Times New Roman"/>
                <w:sz w:val="24"/>
                <w:szCs w:val="24"/>
              </w:rPr>
              <w:t xml:space="preserve"> К</w:t>
            </w:r>
            <w:r w:rsidR="00A86D03" w:rsidRPr="0066695B">
              <w:rPr>
                <w:rFonts w:ascii="Times New Roman" w:hAnsi="Times New Roman"/>
                <w:sz w:val="24"/>
                <w:szCs w:val="24"/>
              </w:rPr>
              <w:t>онтрольная работа.</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15.05</w:t>
            </w:r>
          </w:p>
        </w:tc>
        <w:tc>
          <w:tcPr>
            <w:tcW w:w="1403" w:type="dxa"/>
            <w:gridSpan w:val="4"/>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16.05</w:t>
            </w:r>
          </w:p>
        </w:tc>
        <w:tc>
          <w:tcPr>
            <w:tcW w:w="2126" w:type="dxa"/>
            <w:tcMar>
              <w:top w:w="50" w:type="dxa"/>
              <w:left w:w="100" w:type="dxa"/>
            </w:tcMar>
          </w:tcPr>
          <w:p w:rsidR="00A86D03" w:rsidRPr="0066695B" w:rsidRDefault="00A86D03" w:rsidP="00B37FD2">
            <w:pPr>
              <w:pStyle w:val="a3"/>
              <w:jc w:val="center"/>
              <w:rPr>
                <w:rFonts w:ascii="Times New Roman" w:hAnsi="Times New Roman"/>
                <w:sz w:val="24"/>
                <w:szCs w:val="24"/>
              </w:rPr>
            </w:pPr>
          </w:p>
          <w:p w:rsidR="00A86D03" w:rsidRPr="0066695B" w:rsidRDefault="00A86D03" w:rsidP="00B37FD2">
            <w:pPr>
              <w:pStyle w:val="a3"/>
              <w:jc w:val="center"/>
              <w:rPr>
                <w:rFonts w:ascii="Times New Roman" w:hAnsi="Times New Roman"/>
                <w:sz w:val="24"/>
                <w:szCs w:val="24"/>
              </w:rPr>
            </w:pPr>
          </w:p>
          <w:p w:rsidR="00A86D03" w:rsidRPr="0066695B" w:rsidRDefault="006A2B86" w:rsidP="00B37FD2">
            <w:pPr>
              <w:pStyle w:val="a3"/>
              <w:jc w:val="center"/>
              <w:rPr>
                <w:rFonts w:ascii="Times New Roman" w:hAnsi="Times New Roman"/>
                <w:sz w:val="24"/>
                <w:szCs w:val="24"/>
              </w:rPr>
            </w:pPr>
            <w:hyperlink r:id="rId84"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65</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Наклон вперед из положения стоя на гимнастической скамье</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19.05</w:t>
            </w:r>
          </w:p>
        </w:tc>
        <w:tc>
          <w:tcPr>
            <w:tcW w:w="1403" w:type="dxa"/>
            <w:gridSpan w:val="4"/>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p>
        </w:tc>
        <w:tc>
          <w:tcPr>
            <w:tcW w:w="2126" w:type="dxa"/>
            <w:tcMar>
              <w:top w:w="50" w:type="dxa"/>
              <w:left w:w="100" w:type="dxa"/>
            </w:tcMar>
          </w:tcPr>
          <w:p w:rsidR="00A86D03" w:rsidRPr="0066695B" w:rsidRDefault="006A2B86" w:rsidP="00B37FD2">
            <w:pPr>
              <w:pStyle w:val="a3"/>
              <w:jc w:val="center"/>
              <w:rPr>
                <w:rFonts w:ascii="Times New Roman" w:hAnsi="Times New Roman"/>
                <w:sz w:val="24"/>
                <w:szCs w:val="24"/>
              </w:rPr>
            </w:pPr>
            <w:hyperlink r:id="rId85"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66</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Челночный бег 3*10м. Эстафеты</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22.05</w:t>
            </w:r>
          </w:p>
        </w:tc>
        <w:tc>
          <w:tcPr>
            <w:tcW w:w="1403" w:type="dxa"/>
            <w:gridSpan w:val="4"/>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p>
        </w:tc>
        <w:tc>
          <w:tcPr>
            <w:tcW w:w="2126" w:type="dxa"/>
            <w:tcMar>
              <w:top w:w="50" w:type="dxa"/>
              <w:left w:w="100" w:type="dxa"/>
            </w:tcMar>
          </w:tcPr>
          <w:p w:rsidR="00A86D03" w:rsidRPr="0066695B" w:rsidRDefault="006A2B86" w:rsidP="00B37FD2">
            <w:pPr>
              <w:pStyle w:val="a3"/>
              <w:jc w:val="center"/>
              <w:rPr>
                <w:rFonts w:ascii="Times New Roman" w:hAnsi="Times New Roman"/>
                <w:sz w:val="24"/>
                <w:szCs w:val="24"/>
              </w:rPr>
            </w:pPr>
            <w:hyperlink r:id="rId86"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67</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w w:val="98"/>
                <w:sz w:val="24"/>
                <w:szCs w:val="24"/>
              </w:rPr>
              <w:t>Подведение итогов учебного года. Организация и проведение самостоятельных занятий.</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r w:rsidRPr="0066695B">
              <w:rPr>
                <w:rFonts w:ascii="Times New Roman" w:hAnsi="Times New Roman"/>
                <w:sz w:val="24"/>
                <w:szCs w:val="24"/>
                <w:lang w:val="ru-RU"/>
              </w:rPr>
              <w:t>26.05</w:t>
            </w:r>
          </w:p>
        </w:tc>
        <w:tc>
          <w:tcPr>
            <w:tcW w:w="1403" w:type="dxa"/>
            <w:gridSpan w:val="4"/>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p>
        </w:tc>
        <w:tc>
          <w:tcPr>
            <w:tcW w:w="2126" w:type="dxa"/>
            <w:tcMar>
              <w:top w:w="50" w:type="dxa"/>
              <w:left w:w="100" w:type="dxa"/>
            </w:tcMar>
          </w:tcPr>
          <w:p w:rsidR="00A86D03" w:rsidRPr="0066695B" w:rsidRDefault="006A2B86" w:rsidP="00B37FD2">
            <w:pPr>
              <w:pStyle w:val="a3"/>
              <w:jc w:val="center"/>
              <w:rPr>
                <w:rFonts w:ascii="Times New Roman" w:hAnsi="Times New Roman"/>
                <w:sz w:val="24"/>
                <w:szCs w:val="24"/>
              </w:rPr>
            </w:pPr>
            <w:hyperlink r:id="rId87"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5C7C7E">
        <w:trPr>
          <w:trHeight w:val="144"/>
          <w:tblCellSpacing w:w="20" w:type="nil"/>
        </w:trPr>
        <w:tc>
          <w:tcPr>
            <w:tcW w:w="5770" w:type="dxa"/>
            <w:gridSpan w:val="2"/>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ОБЩЕЕ КОЛИЧЕСТВО ЧАСОВ ПО ПРОГРАММЕ</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67</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66</w:t>
            </w:r>
          </w:p>
        </w:tc>
        <w:tc>
          <w:tcPr>
            <w:tcW w:w="4819" w:type="dxa"/>
            <w:gridSpan w:val="6"/>
            <w:tcMar>
              <w:top w:w="50" w:type="dxa"/>
              <w:left w:w="100" w:type="dxa"/>
            </w:tcMar>
            <w:vAlign w:val="center"/>
          </w:tcPr>
          <w:p w:rsidR="00A86D03" w:rsidRPr="0066695B" w:rsidRDefault="00A86D03" w:rsidP="00B37FD2">
            <w:pPr>
              <w:pStyle w:val="a3"/>
              <w:jc w:val="center"/>
              <w:rPr>
                <w:rFonts w:ascii="Times New Roman" w:hAnsi="Times New Roman"/>
                <w:sz w:val="24"/>
                <w:szCs w:val="24"/>
              </w:rPr>
            </w:pPr>
          </w:p>
        </w:tc>
      </w:tr>
    </w:tbl>
    <w:p w:rsidR="00A86D03" w:rsidRDefault="00A86D03" w:rsidP="00B37FD2">
      <w:pPr>
        <w:tabs>
          <w:tab w:val="left" w:pos="8670"/>
        </w:tabs>
        <w:rPr>
          <w:lang w:val="ru-RU"/>
        </w:rPr>
        <w:sectPr w:rsidR="00A86D03" w:rsidSect="005C7C7E">
          <w:pgSz w:w="16383" w:h="11906" w:orient="landscape"/>
          <w:pgMar w:top="851" w:right="851" w:bottom="851" w:left="1134" w:header="720" w:footer="720" w:gutter="0"/>
          <w:cols w:space="720"/>
        </w:sectPr>
      </w:pPr>
    </w:p>
    <w:tbl>
      <w:tblPr>
        <w:tblW w:w="14842"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6"/>
        <w:gridCol w:w="5244"/>
        <w:gridCol w:w="851"/>
        <w:gridCol w:w="1701"/>
        <w:gridCol w:w="1701"/>
        <w:gridCol w:w="1290"/>
        <w:gridCol w:w="1403"/>
        <w:gridCol w:w="2126"/>
      </w:tblGrid>
      <w:tr w:rsidR="00A86D03" w:rsidRPr="0066695B" w:rsidTr="00B37FD2">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lastRenderedPageBreak/>
              <w:t>65</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Правила и техника выполнения норматива комплекса ГТО: Наклон вперед из положения стоя на гимнастической скамье</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p>
        </w:tc>
        <w:tc>
          <w:tcPr>
            <w:tcW w:w="1403" w:type="dxa"/>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22.05</w:t>
            </w:r>
          </w:p>
        </w:tc>
        <w:tc>
          <w:tcPr>
            <w:tcW w:w="2126" w:type="dxa"/>
            <w:tcMar>
              <w:top w:w="50" w:type="dxa"/>
              <w:left w:w="100" w:type="dxa"/>
            </w:tcMar>
          </w:tcPr>
          <w:p w:rsidR="00A86D03" w:rsidRPr="0066695B" w:rsidRDefault="006A2B86" w:rsidP="00B37FD2">
            <w:pPr>
              <w:pStyle w:val="a3"/>
              <w:jc w:val="center"/>
              <w:rPr>
                <w:rFonts w:ascii="Times New Roman" w:hAnsi="Times New Roman"/>
                <w:sz w:val="24"/>
                <w:szCs w:val="24"/>
              </w:rPr>
            </w:pPr>
            <w:hyperlink r:id="rId88"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B37FD2">
        <w:trPr>
          <w:trHeight w:val="144"/>
          <w:tblCellSpacing w:w="20" w:type="nil"/>
        </w:trPr>
        <w:tc>
          <w:tcPr>
            <w:tcW w:w="526"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66</w:t>
            </w:r>
          </w:p>
        </w:tc>
        <w:tc>
          <w:tcPr>
            <w:tcW w:w="5244" w:type="dxa"/>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w w:val="98"/>
                <w:sz w:val="24"/>
                <w:szCs w:val="24"/>
              </w:rPr>
              <w:t>Подведение итогов учебного года. Организация и проведение самостоятельных занятий.</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0</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p>
        </w:tc>
        <w:tc>
          <w:tcPr>
            <w:tcW w:w="1403" w:type="dxa"/>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23.05</w:t>
            </w:r>
          </w:p>
        </w:tc>
        <w:tc>
          <w:tcPr>
            <w:tcW w:w="2126" w:type="dxa"/>
            <w:tcMar>
              <w:top w:w="50" w:type="dxa"/>
              <w:left w:w="100" w:type="dxa"/>
            </w:tcMar>
          </w:tcPr>
          <w:p w:rsidR="00A86D03" w:rsidRPr="0066695B" w:rsidRDefault="006A2B86" w:rsidP="00B37FD2">
            <w:pPr>
              <w:pStyle w:val="a3"/>
              <w:jc w:val="center"/>
              <w:rPr>
                <w:rFonts w:ascii="Times New Roman" w:hAnsi="Times New Roman"/>
                <w:sz w:val="24"/>
                <w:szCs w:val="24"/>
              </w:rPr>
            </w:pPr>
            <w:hyperlink r:id="rId89" w:history="1">
              <w:r w:rsidR="00A86D03" w:rsidRPr="0066695B">
                <w:rPr>
                  <w:rStyle w:val="a5"/>
                  <w:rFonts w:ascii="Times New Roman" w:hAnsi="Times New Roman"/>
                  <w:color w:val="23527C"/>
                  <w:sz w:val="24"/>
                  <w:szCs w:val="24"/>
                  <w:shd w:val="clear" w:color="auto" w:fill="FFFFFF"/>
                </w:rPr>
                <w:t>https://resh.edu.ru/</w:t>
              </w:r>
            </w:hyperlink>
          </w:p>
        </w:tc>
      </w:tr>
      <w:tr w:rsidR="00A86D03" w:rsidRPr="0066695B" w:rsidTr="00B37FD2">
        <w:trPr>
          <w:trHeight w:val="144"/>
          <w:tblCellSpacing w:w="20" w:type="nil"/>
        </w:trPr>
        <w:tc>
          <w:tcPr>
            <w:tcW w:w="5770" w:type="dxa"/>
            <w:gridSpan w:val="2"/>
            <w:tcMar>
              <w:top w:w="50" w:type="dxa"/>
              <w:left w:w="100" w:type="dxa"/>
            </w:tcMar>
            <w:vAlign w:val="center"/>
          </w:tcPr>
          <w:p w:rsidR="00A86D03" w:rsidRPr="0066695B" w:rsidRDefault="00A86D03" w:rsidP="00B37FD2">
            <w:pPr>
              <w:pStyle w:val="a3"/>
              <w:rPr>
                <w:rFonts w:ascii="Times New Roman" w:hAnsi="Times New Roman"/>
                <w:sz w:val="24"/>
                <w:szCs w:val="24"/>
              </w:rPr>
            </w:pPr>
            <w:r w:rsidRPr="0066695B">
              <w:rPr>
                <w:rFonts w:ascii="Times New Roman" w:hAnsi="Times New Roman"/>
                <w:sz w:val="24"/>
                <w:szCs w:val="24"/>
              </w:rPr>
              <w:t>ОБЩЕЕ КОЛИЧЕСТВО ЧАСОВ ПО ПРОГРАММЕ</w:t>
            </w:r>
          </w:p>
        </w:tc>
        <w:tc>
          <w:tcPr>
            <w:tcW w:w="85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66</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1</w:t>
            </w:r>
          </w:p>
        </w:tc>
        <w:tc>
          <w:tcPr>
            <w:tcW w:w="1701" w:type="dxa"/>
            <w:tcMar>
              <w:top w:w="50" w:type="dxa"/>
              <w:left w:w="100" w:type="dxa"/>
            </w:tcMar>
            <w:vAlign w:val="center"/>
          </w:tcPr>
          <w:p w:rsidR="00A86D03" w:rsidRPr="0066695B" w:rsidRDefault="00A86D03" w:rsidP="00B37FD2">
            <w:pPr>
              <w:pStyle w:val="a3"/>
              <w:jc w:val="center"/>
              <w:rPr>
                <w:rFonts w:ascii="Times New Roman" w:hAnsi="Times New Roman"/>
                <w:sz w:val="24"/>
                <w:szCs w:val="24"/>
              </w:rPr>
            </w:pPr>
            <w:r w:rsidRPr="0066695B">
              <w:rPr>
                <w:rFonts w:ascii="Times New Roman" w:hAnsi="Times New Roman"/>
                <w:sz w:val="24"/>
                <w:szCs w:val="24"/>
              </w:rPr>
              <w:t>65</w:t>
            </w:r>
          </w:p>
        </w:tc>
        <w:tc>
          <w:tcPr>
            <w:tcW w:w="1290" w:type="dxa"/>
            <w:tcBorders>
              <w:right w:val="single" w:sz="4" w:space="0" w:color="auto"/>
            </w:tcBorders>
            <w:tcMar>
              <w:top w:w="50" w:type="dxa"/>
              <w:left w:w="100" w:type="dxa"/>
            </w:tcMar>
            <w:vAlign w:val="center"/>
          </w:tcPr>
          <w:p w:rsidR="00A86D03" w:rsidRPr="0066695B" w:rsidRDefault="00A86D03" w:rsidP="00B37FD2">
            <w:pPr>
              <w:spacing w:after="0"/>
              <w:ind w:left="135"/>
              <w:jc w:val="center"/>
              <w:rPr>
                <w:rFonts w:ascii="Times New Roman" w:hAnsi="Times New Roman"/>
                <w:sz w:val="24"/>
                <w:szCs w:val="24"/>
                <w:lang w:val="ru-RU"/>
              </w:rPr>
            </w:pPr>
          </w:p>
        </w:tc>
        <w:tc>
          <w:tcPr>
            <w:tcW w:w="1403" w:type="dxa"/>
            <w:tcBorders>
              <w:left w:val="single" w:sz="4" w:space="0" w:color="auto"/>
            </w:tcBorders>
            <w:vAlign w:val="center"/>
          </w:tcPr>
          <w:p w:rsidR="00A86D03" w:rsidRPr="0066695B" w:rsidRDefault="00A86D03" w:rsidP="00B37FD2">
            <w:pPr>
              <w:pStyle w:val="a3"/>
              <w:jc w:val="center"/>
              <w:rPr>
                <w:rFonts w:ascii="Times New Roman" w:hAnsi="Times New Roman"/>
                <w:sz w:val="24"/>
                <w:szCs w:val="24"/>
              </w:rPr>
            </w:pPr>
          </w:p>
        </w:tc>
        <w:tc>
          <w:tcPr>
            <w:tcW w:w="2126" w:type="dxa"/>
            <w:tcMar>
              <w:top w:w="50" w:type="dxa"/>
              <w:left w:w="100" w:type="dxa"/>
            </w:tcMar>
          </w:tcPr>
          <w:p w:rsidR="00A86D03" w:rsidRPr="0066695B" w:rsidRDefault="00A86D03" w:rsidP="00B37FD2">
            <w:pPr>
              <w:pStyle w:val="a3"/>
              <w:jc w:val="center"/>
            </w:pPr>
          </w:p>
        </w:tc>
      </w:tr>
    </w:tbl>
    <w:p w:rsidR="00A86D03" w:rsidRDefault="00A86D03" w:rsidP="00B37FD2">
      <w:pPr>
        <w:tabs>
          <w:tab w:val="left" w:pos="8670"/>
        </w:tabs>
        <w:rPr>
          <w:lang w:val="ru-RU"/>
        </w:rPr>
      </w:pPr>
    </w:p>
    <w:p w:rsidR="00A86D03" w:rsidRPr="00B37FD2" w:rsidRDefault="00A86D03" w:rsidP="00B37FD2">
      <w:pPr>
        <w:tabs>
          <w:tab w:val="left" w:pos="8670"/>
        </w:tabs>
        <w:rPr>
          <w:lang w:val="ru-RU"/>
        </w:rPr>
        <w:sectPr w:rsidR="00A86D03" w:rsidRPr="00B37FD2" w:rsidSect="00B37FD2">
          <w:type w:val="continuous"/>
          <w:pgSz w:w="16383" w:h="11906" w:orient="landscape"/>
          <w:pgMar w:top="851" w:right="851" w:bottom="851" w:left="1134" w:header="720" w:footer="720" w:gutter="0"/>
          <w:cols w:space="720"/>
        </w:sectPr>
      </w:pPr>
    </w:p>
    <w:p w:rsidR="006A2B86" w:rsidRPr="00112111" w:rsidRDefault="006A2B86" w:rsidP="006A2B86">
      <w:pPr>
        <w:pStyle w:val="a3"/>
        <w:jc w:val="center"/>
        <w:rPr>
          <w:rFonts w:ascii="Times New Roman" w:hAnsi="Times New Roman"/>
          <w:sz w:val="24"/>
          <w:szCs w:val="24"/>
        </w:rPr>
      </w:pPr>
      <w:bookmarkStart w:id="10" w:name="block-13121132"/>
      <w:bookmarkEnd w:id="10"/>
      <w:r w:rsidRPr="00112111">
        <w:rPr>
          <w:rFonts w:ascii="Times New Roman" w:hAnsi="Times New Roman"/>
          <w:sz w:val="24"/>
          <w:szCs w:val="24"/>
        </w:rPr>
        <w:lastRenderedPageBreak/>
        <w:t>График</w:t>
      </w:r>
    </w:p>
    <w:p w:rsidR="006A2B86" w:rsidRPr="00112111" w:rsidRDefault="006A2B86" w:rsidP="006A2B86">
      <w:pPr>
        <w:pStyle w:val="a3"/>
        <w:jc w:val="center"/>
        <w:rPr>
          <w:rFonts w:ascii="Times New Roman" w:hAnsi="Times New Roman"/>
          <w:sz w:val="24"/>
          <w:szCs w:val="24"/>
        </w:rPr>
      </w:pPr>
      <w:r w:rsidRPr="00112111">
        <w:rPr>
          <w:rFonts w:ascii="Times New Roman" w:hAnsi="Times New Roman"/>
          <w:sz w:val="24"/>
          <w:szCs w:val="24"/>
        </w:rPr>
        <w:t xml:space="preserve">контрольной работы для обучающихся </w:t>
      </w:r>
      <w:r>
        <w:rPr>
          <w:rFonts w:ascii="Times New Roman" w:hAnsi="Times New Roman"/>
          <w:sz w:val="24"/>
          <w:szCs w:val="24"/>
        </w:rPr>
        <w:t>8-х классов</w:t>
      </w:r>
    </w:p>
    <w:p w:rsidR="006A2B86" w:rsidRDefault="006A2B86" w:rsidP="006A2B86">
      <w:pPr>
        <w:pStyle w:val="a3"/>
        <w:jc w:val="center"/>
        <w:rPr>
          <w:rFonts w:ascii="Times New Roman" w:hAnsi="Times New Roman"/>
          <w:b/>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85"/>
      </w:tblGrid>
      <w:tr w:rsidR="006A2B86" w:rsidRPr="003D0A06" w:rsidTr="006A2B86">
        <w:tc>
          <w:tcPr>
            <w:tcW w:w="1560" w:type="dxa"/>
          </w:tcPr>
          <w:p w:rsidR="006A2B86" w:rsidRPr="003D0A06" w:rsidRDefault="006A2B86" w:rsidP="006A2B86">
            <w:pPr>
              <w:pStyle w:val="a3"/>
              <w:jc w:val="center"/>
              <w:rPr>
                <w:rFonts w:ascii="Times New Roman" w:hAnsi="Times New Roman"/>
                <w:sz w:val="24"/>
                <w:szCs w:val="24"/>
              </w:rPr>
            </w:pPr>
            <w:r>
              <w:rPr>
                <w:rFonts w:ascii="Times New Roman" w:hAnsi="Times New Roman"/>
                <w:sz w:val="24"/>
                <w:szCs w:val="24"/>
              </w:rPr>
              <w:t>Класс</w:t>
            </w:r>
          </w:p>
        </w:tc>
        <w:tc>
          <w:tcPr>
            <w:tcW w:w="1842" w:type="dxa"/>
            <w:shd w:val="clear" w:color="auto" w:fill="auto"/>
          </w:tcPr>
          <w:p w:rsidR="006A2B86" w:rsidRPr="003D0A06" w:rsidRDefault="006A2B86" w:rsidP="006A2B86">
            <w:pPr>
              <w:pStyle w:val="a3"/>
              <w:jc w:val="center"/>
              <w:rPr>
                <w:rFonts w:ascii="Times New Roman" w:hAnsi="Times New Roman"/>
                <w:sz w:val="24"/>
                <w:szCs w:val="24"/>
              </w:rPr>
            </w:pPr>
            <w:r w:rsidRPr="003D0A06">
              <w:rPr>
                <w:rFonts w:ascii="Times New Roman" w:hAnsi="Times New Roman"/>
                <w:sz w:val="24"/>
                <w:szCs w:val="24"/>
              </w:rPr>
              <w:t>№ урока</w:t>
            </w:r>
          </w:p>
        </w:tc>
        <w:tc>
          <w:tcPr>
            <w:tcW w:w="1985" w:type="dxa"/>
            <w:shd w:val="clear" w:color="auto" w:fill="auto"/>
          </w:tcPr>
          <w:p w:rsidR="006A2B86" w:rsidRPr="003D0A06" w:rsidRDefault="006A2B86" w:rsidP="006A2B86">
            <w:pPr>
              <w:pStyle w:val="a3"/>
              <w:jc w:val="center"/>
              <w:rPr>
                <w:rFonts w:ascii="Times New Roman" w:hAnsi="Times New Roman"/>
                <w:sz w:val="24"/>
                <w:szCs w:val="24"/>
              </w:rPr>
            </w:pPr>
            <w:r w:rsidRPr="003D0A06">
              <w:rPr>
                <w:rFonts w:ascii="Times New Roman" w:hAnsi="Times New Roman"/>
                <w:sz w:val="24"/>
                <w:szCs w:val="24"/>
              </w:rPr>
              <w:t xml:space="preserve">Дата </w:t>
            </w:r>
          </w:p>
        </w:tc>
      </w:tr>
      <w:tr w:rsidR="006A2B86" w:rsidRPr="003D0A06" w:rsidTr="006A2B86">
        <w:tc>
          <w:tcPr>
            <w:tcW w:w="1560" w:type="dxa"/>
          </w:tcPr>
          <w:p w:rsidR="006A2B86" w:rsidRPr="003D0A06" w:rsidRDefault="006A2B86" w:rsidP="006A2B86">
            <w:pPr>
              <w:pStyle w:val="a3"/>
              <w:jc w:val="center"/>
              <w:rPr>
                <w:rFonts w:ascii="Times New Roman" w:hAnsi="Times New Roman"/>
                <w:sz w:val="24"/>
                <w:szCs w:val="24"/>
              </w:rPr>
            </w:pPr>
            <w:r>
              <w:rPr>
                <w:rFonts w:ascii="Times New Roman" w:hAnsi="Times New Roman"/>
                <w:sz w:val="24"/>
                <w:szCs w:val="24"/>
              </w:rPr>
              <w:t>8а</w:t>
            </w:r>
          </w:p>
        </w:tc>
        <w:tc>
          <w:tcPr>
            <w:tcW w:w="1842" w:type="dxa"/>
            <w:shd w:val="clear" w:color="auto" w:fill="auto"/>
          </w:tcPr>
          <w:p w:rsidR="006A2B86" w:rsidRPr="003D0A06" w:rsidRDefault="006A2B86" w:rsidP="006A2B86">
            <w:pPr>
              <w:pStyle w:val="a3"/>
              <w:jc w:val="center"/>
              <w:rPr>
                <w:rFonts w:ascii="Times New Roman" w:hAnsi="Times New Roman"/>
                <w:sz w:val="24"/>
                <w:szCs w:val="24"/>
              </w:rPr>
            </w:pPr>
            <w:r w:rsidRPr="003D0A06">
              <w:rPr>
                <w:rFonts w:ascii="Times New Roman" w:hAnsi="Times New Roman"/>
                <w:sz w:val="24"/>
                <w:szCs w:val="24"/>
              </w:rPr>
              <w:t>6</w:t>
            </w:r>
            <w:r>
              <w:rPr>
                <w:rFonts w:ascii="Times New Roman" w:hAnsi="Times New Roman"/>
                <w:sz w:val="24"/>
                <w:szCs w:val="24"/>
              </w:rPr>
              <w:t>4</w:t>
            </w:r>
          </w:p>
        </w:tc>
        <w:tc>
          <w:tcPr>
            <w:tcW w:w="1985" w:type="dxa"/>
            <w:shd w:val="clear" w:color="auto" w:fill="auto"/>
          </w:tcPr>
          <w:p w:rsidR="006A2B86" w:rsidRPr="003D0A06" w:rsidRDefault="006A2B86" w:rsidP="006A2B86">
            <w:pPr>
              <w:pStyle w:val="a3"/>
              <w:jc w:val="center"/>
              <w:rPr>
                <w:rFonts w:ascii="Times New Roman" w:hAnsi="Times New Roman"/>
                <w:sz w:val="24"/>
                <w:szCs w:val="24"/>
              </w:rPr>
            </w:pPr>
            <w:r w:rsidRPr="003D0A06">
              <w:rPr>
                <w:rFonts w:ascii="Times New Roman" w:hAnsi="Times New Roman"/>
                <w:sz w:val="24"/>
                <w:szCs w:val="24"/>
              </w:rPr>
              <w:t>1</w:t>
            </w:r>
            <w:r>
              <w:rPr>
                <w:rFonts w:ascii="Times New Roman" w:hAnsi="Times New Roman"/>
                <w:sz w:val="24"/>
                <w:szCs w:val="24"/>
              </w:rPr>
              <w:t>5</w:t>
            </w:r>
            <w:r w:rsidRPr="003D0A06">
              <w:rPr>
                <w:rFonts w:ascii="Times New Roman" w:hAnsi="Times New Roman"/>
                <w:sz w:val="24"/>
                <w:szCs w:val="24"/>
              </w:rPr>
              <w:t>.05.2024</w:t>
            </w:r>
          </w:p>
        </w:tc>
      </w:tr>
      <w:tr w:rsidR="006A2B86" w:rsidRPr="003D0A06" w:rsidTr="006A2B86">
        <w:tc>
          <w:tcPr>
            <w:tcW w:w="1560" w:type="dxa"/>
          </w:tcPr>
          <w:p w:rsidR="006A2B86" w:rsidRPr="003D0A06" w:rsidRDefault="006A2B86" w:rsidP="006A2B86">
            <w:pPr>
              <w:pStyle w:val="a3"/>
              <w:jc w:val="center"/>
              <w:rPr>
                <w:rFonts w:ascii="Times New Roman" w:hAnsi="Times New Roman"/>
                <w:sz w:val="24"/>
                <w:szCs w:val="24"/>
              </w:rPr>
            </w:pPr>
            <w:r>
              <w:rPr>
                <w:rFonts w:ascii="Times New Roman" w:hAnsi="Times New Roman"/>
                <w:sz w:val="24"/>
                <w:szCs w:val="24"/>
              </w:rPr>
              <w:t>8в</w:t>
            </w:r>
          </w:p>
        </w:tc>
        <w:tc>
          <w:tcPr>
            <w:tcW w:w="1842" w:type="dxa"/>
            <w:shd w:val="clear" w:color="auto" w:fill="auto"/>
          </w:tcPr>
          <w:p w:rsidR="006A2B86" w:rsidRPr="003D0A06" w:rsidRDefault="006A2B86" w:rsidP="006A2B86">
            <w:pPr>
              <w:pStyle w:val="a3"/>
              <w:jc w:val="center"/>
              <w:rPr>
                <w:rFonts w:ascii="Times New Roman" w:hAnsi="Times New Roman"/>
                <w:sz w:val="24"/>
                <w:szCs w:val="24"/>
              </w:rPr>
            </w:pPr>
            <w:r>
              <w:rPr>
                <w:rFonts w:ascii="Times New Roman" w:hAnsi="Times New Roman"/>
                <w:sz w:val="24"/>
                <w:szCs w:val="24"/>
              </w:rPr>
              <w:t>64</w:t>
            </w:r>
          </w:p>
        </w:tc>
        <w:tc>
          <w:tcPr>
            <w:tcW w:w="1985" w:type="dxa"/>
            <w:shd w:val="clear" w:color="auto" w:fill="auto"/>
          </w:tcPr>
          <w:p w:rsidR="006A2B86" w:rsidRPr="003D0A06" w:rsidRDefault="006A2B86" w:rsidP="006A2B86">
            <w:pPr>
              <w:pStyle w:val="a3"/>
              <w:jc w:val="center"/>
              <w:rPr>
                <w:rFonts w:ascii="Times New Roman" w:hAnsi="Times New Roman"/>
                <w:sz w:val="24"/>
                <w:szCs w:val="24"/>
              </w:rPr>
            </w:pPr>
            <w:r>
              <w:rPr>
                <w:rFonts w:ascii="Times New Roman" w:hAnsi="Times New Roman"/>
                <w:sz w:val="24"/>
                <w:szCs w:val="24"/>
              </w:rPr>
              <w:t>16.05.2024</w:t>
            </w:r>
          </w:p>
        </w:tc>
      </w:tr>
    </w:tbl>
    <w:p w:rsidR="006A2B86" w:rsidRDefault="006A2B86" w:rsidP="006A2B86">
      <w:pPr>
        <w:pStyle w:val="a3"/>
        <w:rPr>
          <w:rFonts w:ascii="Times New Roman" w:hAnsi="Times New Roman"/>
          <w:b/>
          <w:sz w:val="24"/>
          <w:szCs w:val="24"/>
        </w:rPr>
      </w:pPr>
    </w:p>
    <w:p w:rsidR="006A2B86" w:rsidRDefault="006A2B86" w:rsidP="006A2B86">
      <w:pPr>
        <w:pStyle w:val="a3"/>
        <w:jc w:val="center"/>
        <w:rPr>
          <w:rFonts w:ascii="Times New Roman" w:hAnsi="Times New Roman"/>
          <w:sz w:val="24"/>
          <w:szCs w:val="24"/>
        </w:rPr>
      </w:pPr>
      <w:r w:rsidRPr="00112111">
        <w:rPr>
          <w:rFonts w:ascii="Times New Roman" w:hAnsi="Times New Roman"/>
          <w:sz w:val="24"/>
          <w:szCs w:val="24"/>
        </w:rPr>
        <w:t>Контрольная работа</w:t>
      </w:r>
    </w:p>
    <w:p w:rsidR="000F033B" w:rsidRPr="00112111" w:rsidRDefault="000F033B" w:rsidP="006A2B86">
      <w:pPr>
        <w:pStyle w:val="a3"/>
        <w:jc w:val="center"/>
        <w:rPr>
          <w:rFonts w:ascii="Times New Roman" w:hAnsi="Times New Roman"/>
          <w:sz w:val="24"/>
          <w:szCs w:val="2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433"/>
        <w:gridCol w:w="1433"/>
        <w:gridCol w:w="1434"/>
        <w:gridCol w:w="1434"/>
        <w:gridCol w:w="1434"/>
        <w:gridCol w:w="1435"/>
      </w:tblGrid>
      <w:tr w:rsidR="006A2B86" w:rsidRPr="002B1D3A" w:rsidTr="006A2B86">
        <w:trPr>
          <w:trHeight w:val="253"/>
        </w:trPr>
        <w:tc>
          <w:tcPr>
            <w:tcW w:w="1507" w:type="dxa"/>
            <w:vMerge w:val="restart"/>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Упражнение -тест</w:t>
            </w:r>
          </w:p>
        </w:tc>
        <w:tc>
          <w:tcPr>
            <w:tcW w:w="3775" w:type="dxa"/>
            <w:gridSpan w:val="3"/>
            <w:vMerge w:val="restart"/>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Мальчики</w:t>
            </w:r>
          </w:p>
        </w:tc>
        <w:tc>
          <w:tcPr>
            <w:tcW w:w="3778" w:type="dxa"/>
            <w:gridSpan w:val="3"/>
            <w:vMerge w:val="restart"/>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Девочки</w:t>
            </w:r>
          </w:p>
        </w:tc>
      </w:tr>
      <w:tr w:rsidR="006A2B86" w:rsidRPr="002B1D3A" w:rsidTr="006A2B86">
        <w:trPr>
          <w:trHeight w:val="330"/>
        </w:trPr>
        <w:tc>
          <w:tcPr>
            <w:tcW w:w="1507" w:type="dxa"/>
            <w:vMerge/>
            <w:shd w:val="clear" w:color="auto" w:fill="auto"/>
          </w:tcPr>
          <w:p w:rsidR="006A2B86" w:rsidRPr="002B1D3A" w:rsidRDefault="006A2B86" w:rsidP="006A2B86">
            <w:pPr>
              <w:pStyle w:val="a3"/>
              <w:jc w:val="center"/>
              <w:rPr>
                <w:rFonts w:ascii="Times New Roman" w:hAnsi="Times New Roman"/>
              </w:rPr>
            </w:pPr>
          </w:p>
        </w:tc>
        <w:tc>
          <w:tcPr>
            <w:tcW w:w="3775" w:type="dxa"/>
            <w:gridSpan w:val="3"/>
            <w:vMerge/>
            <w:shd w:val="clear" w:color="auto" w:fill="auto"/>
          </w:tcPr>
          <w:p w:rsidR="006A2B86" w:rsidRPr="002B1D3A" w:rsidRDefault="006A2B86" w:rsidP="006A2B86">
            <w:pPr>
              <w:pStyle w:val="a3"/>
              <w:jc w:val="center"/>
              <w:rPr>
                <w:rFonts w:ascii="Times New Roman" w:hAnsi="Times New Roman"/>
              </w:rPr>
            </w:pPr>
          </w:p>
        </w:tc>
        <w:tc>
          <w:tcPr>
            <w:tcW w:w="3778" w:type="dxa"/>
            <w:gridSpan w:val="3"/>
            <w:vMerge/>
            <w:shd w:val="clear" w:color="auto" w:fill="auto"/>
          </w:tcPr>
          <w:p w:rsidR="006A2B86" w:rsidRPr="002B1D3A" w:rsidRDefault="006A2B86" w:rsidP="006A2B86">
            <w:pPr>
              <w:pStyle w:val="a3"/>
              <w:jc w:val="center"/>
              <w:rPr>
                <w:rFonts w:ascii="Times New Roman" w:hAnsi="Times New Roman"/>
              </w:rPr>
            </w:pPr>
          </w:p>
        </w:tc>
      </w:tr>
      <w:tr w:rsidR="006A2B86" w:rsidRPr="002B1D3A" w:rsidTr="006A2B86">
        <w:trPr>
          <w:trHeight w:val="401"/>
        </w:trPr>
        <w:tc>
          <w:tcPr>
            <w:tcW w:w="1507" w:type="dxa"/>
            <w:vMerge/>
            <w:shd w:val="clear" w:color="auto" w:fill="auto"/>
          </w:tcPr>
          <w:p w:rsidR="006A2B86" w:rsidRPr="002B1D3A" w:rsidRDefault="006A2B86" w:rsidP="006A2B86">
            <w:pPr>
              <w:pStyle w:val="a3"/>
              <w:jc w:val="center"/>
              <w:rPr>
                <w:rFonts w:ascii="Times New Roman" w:hAnsi="Times New Roman"/>
              </w:rPr>
            </w:pPr>
          </w:p>
        </w:tc>
        <w:tc>
          <w:tcPr>
            <w:tcW w:w="1258"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5</w:t>
            </w:r>
          </w:p>
        </w:tc>
        <w:tc>
          <w:tcPr>
            <w:tcW w:w="1258"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4</w:t>
            </w:r>
          </w:p>
        </w:tc>
        <w:tc>
          <w:tcPr>
            <w:tcW w:w="1259"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3</w:t>
            </w:r>
          </w:p>
        </w:tc>
        <w:tc>
          <w:tcPr>
            <w:tcW w:w="1259"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5</w:t>
            </w:r>
          </w:p>
        </w:tc>
        <w:tc>
          <w:tcPr>
            <w:tcW w:w="1259"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4</w:t>
            </w:r>
          </w:p>
        </w:tc>
        <w:tc>
          <w:tcPr>
            <w:tcW w:w="1260" w:type="dxa"/>
            <w:shd w:val="clear" w:color="auto" w:fill="auto"/>
          </w:tcPr>
          <w:p w:rsidR="006A2B86" w:rsidRPr="002B1D3A" w:rsidRDefault="006A2B86" w:rsidP="006A2B86">
            <w:pPr>
              <w:pStyle w:val="a3"/>
              <w:jc w:val="center"/>
              <w:rPr>
                <w:rFonts w:ascii="Times New Roman" w:hAnsi="Times New Roman"/>
              </w:rPr>
            </w:pPr>
            <w:r w:rsidRPr="002B1D3A">
              <w:rPr>
                <w:rFonts w:ascii="Times New Roman" w:hAnsi="Times New Roman"/>
              </w:rPr>
              <w:t>3</w:t>
            </w:r>
          </w:p>
        </w:tc>
      </w:tr>
      <w:tr w:rsidR="006A2B86" w:rsidRPr="002B1D3A" w:rsidTr="006A2B86">
        <w:trPr>
          <w:trHeight w:val="890"/>
        </w:trPr>
        <w:tc>
          <w:tcPr>
            <w:tcW w:w="1507" w:type="dxa"/>
            <w:shd w:val="clear" w:color="auto" w:fill="auto"/>
          </w:tcPr>
          <w:p w:rsidR="006A2B86" w:rsidRPr="002B1D3A" w:rsidRDefault="006A2B86" w:rsidP="006A2B86">
            <w:pPr>
              <w:pStyle w:val="a3"/>
              <w:rPr>
                <w:rFonts w:ascii="Times New Roman" w:hAnsi="Times New Roman"/>
              </w:rPr>
            </w:pPr>
          </w:p>
          <w:p w:rsidR="006A2B86" w:rsidRDefault="006A2B86" w:rsidP="006A2B86">
            <w:pPr>
              <w:pStyle w:val="a3"/>
              <w:jc w:val="center"/>
              <w:rPr>
                <w:rFonts w:ascii="Times New Roman" w:hAnsi="Times New Roman"/>
              </w:rPr>
            </w:pPr>
            <w:r w:rsidRPr="002B1D3A">
              <w:rPr>
                <w:rFonts w:ascii="Times New Roman" w:hAnsi="Times New Roman"/>
              </w:rPr>
              <w:t xml:space="preserve">Бег </w:t>
            </w:r>
          </w:p>
          <w:p w:rsidR="006A2B86" w:rsidRPr="002B1D3A" w:rsidRDefault="006A2B86" w:rsidP="006A2B86">
            <w:pPr>
              <w:pStyle w:val="a3"/>
              <w:jc w:val="center"/>
              <w:rPr>
                <w:rFonts w:ascii="Times New Roman" w:hAnsi="Times New Roman"/>
              </w:rPr>
            </w:pPr>
            <w:r w:rsidRPr="002B1D3A">
              <w:rPr>
                <w:rFonts w:ascii="Times New Roman" w:hAnsi="Times New Roman"/>
              </w:rPr>
              <w:t xml:space="preserve">на </w:t>
            </w:r>
            <w:smartTag w:uri="urn:schemas-microsoft-com:office:smarttags" w:element="metricconverter">
              <w:smartTagPr>
                <w:attr w:name="ProductID" w:val="1000 м"/>
              </w:smartTagPr>
              <w:r>
                <w:rPr>
                  <w:rFonts w:ascii="Times New Roman" w:hAnsi="Times New Roman"/>
                </w:rPr>
                <w:t>100</w:t>
              </w:r>
              <w:r w:rsidRPr="002B1D3A">
                <w:rPr>
                  <w:rFonts w:ascii="Times New Roman" w:hAnsi="Times New Roman"/>
                </w:rPr>
                <w:t>0 м</w:t>
              </w:r>
            </w:smartTag>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4.05</w:t>
            </w:r>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4.20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5.10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4.50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5.10</w:t>
            </w:r>
          </w:p>
        </w:tc>
        <w:tc>
          <w:tcPr>
            <w:tcW w:w="1260"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5.55</w:t>
            </w:r>
          </w:p>
        </w:tc>
      </w:tr>
      <w:tr w:rsidR="006A2B86" w:rsidRPr="002B1D3A" w:rsidTr="006A2B86">
        <w:trPr>
          <w:trHeight w:val="846"/>
        </w:trPr>
        <w:tc>
          <w:tcPr>
            <w:tcW w:w="1507" w:type="dxa"/>
            <w:shd w:val="clear" w:color="auto" w:fill="auto"/>
          </w:tcPr>
          <w:p w:rsidR="006A2B86" w:rsidRPr="002B1D3A"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sidRPr="002B1D3A">
              <w:rPr>
                <w:rFonts w:ascii="Times New Roman" w:hAnsi="Times New Roman"/>
              </w:rPr>
              <w:t>Прыжки в длину с места</w:t>
            </w:r>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200</w:t>
            </w:r>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190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170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185</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170</w:t>
            </w:r>
          </w:p>
        </w:tc>
        <w:tc>
          <w:tcPr>
            <w:tcW w:w="1260"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155</w:t>
            </w:r>
          </w:p>
        </w:tc>
      </w:tr>
      <w:tr w:rsidR="006A2B86" w:rsidRPr="002B1D3A" w:rsidTr="006A2B86">
        <w:trPr>
          <w:trHeight w:val="705"/>
        </w:trPr>
        <w:tc>
          <w:tcPr>
            <w:tcW w:w="1507"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sidRPr="002B1D3A">
              <w:rPr>
                <w:rFonts w:ascii="Times New Roman" w:hAnsi="Times New Roman"/>
              </w:rPr>
              <w:t>Челночный бег</w:t>
            </w:r>
          </w:p>
          <w:p w:rsidR="006A2B86" w:rsidRPr="002B1D3A" w:rsidRDefault="006A2B86" w:rsidP="006A2B86">
            <w:pPr>
              <w:pStyle w:val="a3"/>
              <w:jc w:val="center"/>
              <w:rPr>
                <w:rFonts w:ascii="Times New Roman" w:hAnsi="Times New Roman"/>
              </w:rPr>
            </w:pPr>
            <w:r w:rsidRPr="002B1D3A">
              <w:rPr>
                <w:rFonts w:ascii="Times New Roman" w:hAnsi="Times New Roman"/>
              </w:rPr>
              <w:t>3х10 м</w:t>
            </w:r>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8.0</w:t>
            </w:r>
          </w:p>
        </w:tc>
        <w:tc>
          <w:tcPr>
            <w:tcW w:w="1258"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8.7</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9.0</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8.7</w:t>
            </w:r>
          </w:p>
        </w:tc>
        <w:tc>
          <w:tcPr>
            <w:tcW w:w="1259"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9.2</w:t>
            </w:r>
          </w:p>
        </w:tc>
        <w:tc>
          <w:tcPr>
            <w:tcW w:w="1260" w:type="dxa"/>
            <w:shd w:val="clear" w:color="auto" w:fill="auto"/>
          </w:tcPr>
          <w:p w:rsidR="006A2B86" w:rsidRDefault="006A2B86" w:rsidP="006A2B86">
            <w:pPr>
              <w:pStyle w:val="a3"/>
              <w:jc w:val="center"/>
              <w:rPr>
                <w:rFonts w:ascii="Times New Roman" w:hAnsi="Times New Roman"/>
              </w:rPr>
            </w:pPr>
          </w:p>
          <w:p w:rsidR="006A2B86" w:rsidRPr="002B1D3A" w:rsidRDefault="006A2B86" w:rsidP="006A2B86">
            <w:pPr>
              <w:pStyle w:val="a3"/>
              <w:jc w:val="center"/>
              <w:rPr>
                <w:rFonts w:ascii="Times New Roman" w:hAnsi="Times New Roman"/>
              </w:rPr>
            </w:pPr>
            <w:r>
              <w:rPr>
                <w:rFonts w:ascii="Times New Roman" w:hAnsi="Times New Roman"/>
              </w:rPr>
              <w:t>9.8</w:t>
            </w:r>
          </w:p>
        </w:tc>
      </w:tr>
    </w:tbl>
    <w:p w:rsidR="00A86D03" w:rsidRDefault="00A86D03" w:rsidP="00E16EE4">
      <w:pPr>
        <w:pStyle w:val="a3"/>
        <w:rPr>
          <w:rFonts w:ascii="Times New Roman" w:hAnsi="Times New Roman"/>
          <w:b/>
          <w:sz w:val="24"/>
          <w:szCs w:val="24"/>
        </w:rPr>
      </w:pPr>
    </w:p>
    <w:p w:rsidR="00A86D03" w:rsidRDefault="00A86D03" w:rsidP="005C7C7E">
      <w:pPr>
        <w:pStyle w:val="a3"/>
        <w:jc w:val="center"/>
        <w:rPr>
          <w:rFonts w:ascii="Times New Roman" w:hAnsi="Times New Roman"/>
          <w:b/>
          <w:sz w:val="24"/>
          <w:szCs w:val="24"/>
        </w:rPr>
      </w:pPr>
    </w:p>
    <w:p w:rsidR="00A86D03" w:rsidRPr="0071229E" w:rsidRDefault="00A86D03" w:rsidP="005C7C7E">
      <w:pPr>
        <w:pStyle w:val="a3"/>
        <w:jc w:val="center"/>
        <w:rPr>
          <w:rFonts w:ascii="Times New Roman" w:hAnsi="Times New Roman"/>
          <w:b/>
          <w:sz w:val="24"/>
          <w:szCs w:val="24"/>
        </w:rPr>
      </w:pPr>
      <w:r w:rsidRPr="0071229E">
        <w:rPr>
          <w:rFonts w:ascii="Times New Roman" w:hAnsi="Times New Roman"/>
          <w:b/>
          <w:sz w:val="24"/>
          <w:szCs w:val="24"/>
        </w:rPr>
        <w:t>УЧЕБНО-МЕТОДИЧЕСКОЕ ОБЕСПЕЧЕНИЕ ОБРАЗОВАТЕЛЬНОГО ПРОЦЕССА</w:t>
      </w:r>
    </w:p>
    <w:p w:rsidR="00A86D03" w:rsidRDefault="00A86D03" w:rsidP="006A2B86">
      <w:pPr>
        <w:pStyle w:val="a3"/>
        <w:rPr>
          <w:rFonts w:ascii="Times New Roman" w:hAnsi="Times New Roman"/>
          <w:b/>
          <w:sz w:val="24"/>
          <w:szCs w:val="24"/>
        </w:rPr>
      </w:pPr>
    </w:p>
    <w:p w:rsidR="00A86D03" w:rsidRPr="0071229E" w:rsidRDefault="006A2B86" w:rsidP="005C7C7E">
      <w:pPr>
        <w:pStyle w:val="a3"/>
        <w:jc w:val="center"/>
        <w:rPr>
          <w:rFonts w:ascii="Times New Roman" w:hAnsi="Times New Roman"/>
          <w:b/>
          <w:sz w:val="24"/>
          <w:szCs w:val="24"/>
        </w:rPr>
      </w:pPr>
      <w:r>
        <w:rPr>
          <w:rFonts w:ascii="Times New Roman" w:hAnsi="Times New Roman"/>
          <w:b/>
          <w:sz w:val="24"/>
          <w:szCs w:val="24"/>
        </w:rPr>
        <w:t xml:space="preserve"> Обязательные учебные материалы для ученика</w:t>
      </w:r>
    </w:p>
    <w:p w:rsidR="00A86D03" w:rsidRPr="006A2B86" w:rsidRDefault="00A86D03" w:rsidP="005C7C7E">
      <w:pPr>
        <w:pStyle w:val="a3"/>
        <w:rPr>
          <w:rFonts w:ascii="Times New Roman" w:hAnsi="Times New Roman"/>
        </w:rPr>
      </w:pPr>
      <w:r w:rsidRPr="004272EB">
        <w:rPr>
          <w:rFonts w:ascii="Times New Roman" w:hAnsi="Times New Roman"/>
          <w:color w:val="000000"/>
          <w:sz w:val="28"/>
        </w:rPr>
        <w:t>​‌‌​</w:t>
      </w:r>
      <w:r w:rsidRPr="00F35FE1">
        <w:rPr>
          <w:rFonts w:ascii="Times New Roman" w:hAnsi="Times New Roman"/>
          <w:color w:val="000000"/>
        </w:rPr>
        <w:t>‌‌</w:t>
      </w:r>
    </w:p>
    <w:p w:rsidR="00A86D03" w:rsidRPr="005F6F4D" w:rsidRDefault="00A86D03" w:rsidP="005C7C7E">
      <w:pPr>
        <w:pStyle w:val="a3"/>
        <w:rPr>
          <w:rFonts w:ascii="Times New Roman" w:hAnsi="Times New Roman"/>
          <w:sz w:val="24"/>
          <w:szCs w:val="24"/>
        </w:rPr>
      </w:pPr>
      <w:r w:rsidRPr="004272EB">
        <w:rPr>
          <w:rFonts w:ascii="Times New Roman" w:hAnsi="Times New Roman"/>
          <w:color w:val="000000"/>
          <w:sz w:val="28"/>
        </w:rPr>
        <w:t>​</w:t>
      </w:r>
      <w:r w:rsidRPr="0071229E">
        <w:rPr>
          <w:rFonts w:ascii="Times New Roman" w:hAnsi="Times New Roman"/>
          <w:color w:val="000000"/>
          <w:sz w:val="24"/>
          <w:szCs w:val="24"/>
        </w:rPr>
        <w:t>‌‌</w:t>
      </w:r>
      <w:r>
        <w:rPr>
          <w:rFonts w:ascii="Times New Roman" w:hAnsi="Times New Roman"/>
          <w:sz w:val="24"/>
          <w:szCs w:val="24"/>
        </w:rPr>
        <w:tab/>
      </w:r>
      <w:r>
        <w:rPr>
          <w:rFonts w:ascii="Times New Roman" w:hAnsi="Times New Roman"/>
          <w:sz w:val="24"/>
          <w:szCs w:val="24"/>
        </w:rPr>
        <w:tab/>
      </w:r>
      <w:r w:rsidRPr="0071229E">
        <w:rPr>
          <w:rFonts w:ascii="Times New Roman" w:hAnsi="Times New Roman"/>
          <w:sz w:val="24"/>
          <w:szCs w:val="24"/>
        </w:rPr>
        <w:t xml:space="preserve"> Учебник Физическая культура. 8 – 9 к</w:t>
      </w:r>
      <w:r>
        <w:rPr>
          <w:rFonts w:ascii="Times New Roman" w:hAnsi="Times New Roman"/>
          <w:sz w:val="24"/>
          <w:szCs w:val="24"/>
        </w:rPr>
        <w:t xml:space="preserve">лассы В.И. Лях М «Просвещение» </w:t>
      </w:r>
      <w:r w:rsidR="00DD4B0B">
        <w:rPr>
          <w:rFonts w:ascii="Times New Roman" w:hAnsi="Times New Roman"/>
          <w:sz w:val="24"/>
          <w:szCs w:val="24"/>
        </w:rPr>
        <w:t>2018 г</w:t>
      </w:r>
    </w:p>
    <w:p w:rsidR="00A86D03" w:rsidRPr="006A2B86" w:rsidRDefault="00A86D03" w:rsidP="006A2B86">
      <w:pPr>
        <w:spacing w:after="0"/>
        <w:ind w:left="120"/>
        <w:rPr>
          <w:lang w:val="ru-RU"/>
        </w:rPr>
      </w:pPr>
      <w:r w:rsidRPr="004272EB">
        <w:rPr>
          <w:rFonts w:ascii="Times New Roman" w:hAnsi="Times New Roman"/>
          <w:color w:val="000000"/>
          <w:sz w:val="28"/>
          <w:lang w:val="ru-RU"/>
        </w:rPr>
        <w:t>​</w:t>
      </w:r>
    </w:p>
    <w:p w:rsidR="00A86D03" w:rsidRDefault="006A2B86" w:rsidP="005C7C7E">
      <w:pPr>
        <w:pStyle w:val="a3"/>
        <w:jc w:val="center"/>
        <w:rPr>
          <w:rFonts w:ascii="Times New Roman" w:hAnsi="Times New Roman"/>
          <w:b/>
          <w:sz w:val="24"/>
          <w:szCs w:val="24"/>
        </w:rPr>
      </w:pPr>
      <w:r>
        <w:rPr>
          <w:rFonts w:ascii="Times New Roman" w:hAnsi="Times New Roman"/>
          <w:b/>
          <w:sz w:val="24"/>
          <w:szCs w:val="24"/>
        </w:rPr>
        <w:t xml:space="preserve"> Методические материалы для учителя</w:t>
      </w:r>
    </w:p>
    <w:p w:rsidR="00A86D03" w:rsidRDefault="00A86D03" w:rsidP="005C7C7E">
      <w:pPr>
        <w:pStyle w:val="a3"/>
        <w:jc w:val="center"/>
        <w:rPr>
          <w:rFonts w:ascii="Times New Roman" w:hAnsi="Times New Roman"/>
          <w:b/>
          <w:sz w:val="24"/>
          <w:szCs w:val="24"/>
        </w:rPr>
      </w:pPr>
    </w:p>
    <w:p w:rsidR="00A86D03" w:rsidRDefault="00A86D03" w:rsidP="006A2B86">
      <w:pPr>
        <w:pStyle w:val="a3"/>
        <w:ind w:left="708" w:firstLine="708"/>
        <w:rPr>
          <w:rFonts w:ascii="Times New Roman" w:hAnsi="Times New Roman"/>
          <w:sz w:val="24"/>
          <w:szCs w:val="24"/>
        </w:rPr>
      </w:pPr>
      <w:r w:rsidRPr="00F758A7">
        <w:rPr>
          <w:rFonts w:ascii="Times New Roman" w:hAnsi="Times New Roman"/>
          <w:sz w:val="24"/>
          <w:szCs w:val="24"/>
        </w:rPr>
        <w:t>Рабочая программа-конструктор</w:t>
      </w:r>
      <w:r w:rsidR="00DD4B0B">
        <w:rPr>
          <w:rFonts w:ascii="Times New Roman" w:hAnsi="Times New Roman"/>
          <w:sz w:val="24"/>
          <w:szCs w:val="24"/>
        </w:rPr>
        <w:t xml:space="preserve"> </w:t>
      </w:r>
      <w:r>
        <w:rPr>
          <w:rFonts w:ascii="Times New Roman" w:hAnsi="Times New Roman"/>
          <w:sz w:val="24"/>
          <w:szCs w:val="24"/>
        </w:rPr>
        <w:t>у</w:t>
      </w:r>
      <w:r w:rsidRPr="009F56AE">
        <w:rPr>
          <w:rFonts w:ascii="Times New Roman" w:hAnsi="Times New Roman"/>
          <w:sz w:val="24"/>
          <w:szCs w:val="24"/>
        </w:rPr>
        <w:t>чебного предмета «Физическая культура»</w:t>
      </w:r>
      <w:r>
        <w:rPr>
          <w:rFonts w:ascii="Times New Roman" w:hAnsi="Times New Roman"/>
          <w:sz w:val="24"/>
          <w:szCs w:val="24"/>
        </w:rPr>
        <w:t xml:space="preserve"> для обучающихся 5-9</w:t>
      </w:r>
      <w:r w:rsidRPr="009F56AE">
        <w:rPr>
          <w:rFonts w:ascii="Times New Roman" w:hAnsi="Times New Roman"/>
          <w:sz w:val="24"/>
          <w:szCs w:val="24"/>
        </w:rPr>
        <w:t xml:space="preserve"> классов</w:t>
      </w:r>
    </w:p>
    <w:p w:rsidR="00A86D03" w:rsidRPr="006A2B86" w:rsidRDefault="00A86D03" w:rsidP="006A2B86">
      <w:pPr>
        <w:pStyle w:val="a3"/>
        <w:ind w:left="708" w:firstLine="708"/>
        <w:rPr>
          <w:rFonts w:ascii="Times New Roman" w:hAnsi="Times New Roman"/>
          <w:sz w:val="24"/>
          <w:szCs w:val="24"/>
        </w:rPr>
      </w:pPr>
      <w:r>
        <w:rPr>
          <w:rFonts w:ascii="Times New Roman" w:hAnsi="Times New Roman"/>
          <w:sz w:val="24"/>
          <w:szCs w:val="24"/>
        </w:rPr>
        <w:t>Рабочая программа для обучающихся 8-х классов</w:t>
      </w:r>
    </w:p>
    <w:p w:rsidR="00A86D03" w:rsidRPr="0029585D" w:rsidRDefault="00A86D03" w:rsidP="005C7C7E">
      <w:pPr>
        <w:pStyle w:val="a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9585D">
        <w:rPr>
          <w:rFonts w:ascii="Times New Roman" w:hAnsi="Times New Roman"/>
          <w:sz w:val="24"/>
          <w:szCs w:val="24"/>
        </w:rPr>
        <w:t xml:space="preserve">Олимпиадные </w:t>
      </w:r>
      <w:r>
        <w:rPr>
          <w:rFonts w:ascii="Times New Roman" w:hAnsi="Times New Roman"/>
          <w:sz w:val="24"/>
          <w:szCs w:val="24"/>
        </w:rPr>
        <w:t>задания по физической культуре.</w:t>
      </w:r>
    </w:p>
    <w:p w:rsidR="00A86D03" w:rsidRPr="0029585D" w:rsidRDefault="00A86D03" w:rsidP="006A2B86">
      <w:pPr>
        <w:pStyle w:val="a3"/>
        <w:ind w:left="708" w:firstLine="708"/>
        <w:rPr>
          <w:rFonts w:ascii="Times New Roman" w:hAnsi="Times New Roman"/>
          <w:sz w:val="24"/>
          <w:szCs w:val="24"/>
        </w:rPr>
      </w:pPr>
      <w:r w:rsidRPr="0029585D">
        <w:rPr>
          <w:rFonts w:ascii="Times New Roman" w:hAnsi="Times New Roman"/>
          <w:sz w:val="24"/>
          <w:szCs w:val="24"/>
        </w:rPr>
        <w:t>Нормативные документы ВФСК ГТО</w:t>
      </w:r>
    </w:p>
    <w:p w:rsidR="00A86D03" w:rsidRPr="0029585D" w:rsidRDefault="00A86D03" w:rsidP="006A2B86">
      <w:pPr>
        <w:pStyle w:val="a3"/>
        <w:ind w:left="708" w:firstLine="708"/>
        <w:rPr>
          <w:rFonts w:ascii="Times New Roman" w:hAnsi="Times New Roman"/>
          <w:sz w:val="24"/>
          <w:szCs w:val="24"/>
        </w:rPr>
      </w:pPr>
      <w:r w:rsidRPr="0029585D">
        <w:rPr>
          <w:rFonts w:ascii="Times New Roman" w:hAnsi="Times New Roman"/>
          <w:sz w:val="24"/>
          <w:szCs w:val="24"/>
        </w:rPr>
        <w:t xml:space="preserve">Готовимся к выполнению нормативов ГТО. 1 – 11 классы.  </w:t>
      </w:r>
      <w:proofErr w:type="spellStart"/>
      <w:r w:rsidRPr="0029585D">
        <w:rPr>
          <w:rFonts w:ascii="Times New Roman" w:hAnsi="Times New Roman"/>
          <w:sz w:val="24"/>
          <w:szCs w:val="24"/>
        </w:rPr>
        <w:t>Погадаев</w:t>
      </w:r>
      <w:proofErr w:type="spellEnd"/>
      <w:r w:rsidRPr="0029585D">
        <w:rPr>
          <w:rFonts w:ascii="Times New Roman" w:hAnsi="Times New Roman"/>
          <w:sz w:val="24"/>
          <w:szCs w:val="24"/>
        </w:rPr>
        <w:t xml:space="preserve"> Г.И. </w:t>
      </w:r>
    </w:p>
    <w:p w:rsidR="00A86D03" w:rsidRDefault="00A86D03" w:rsidP="005C7C7E">
      <w:pPr>
        <w:pStyle w:val="a3"/>
        <w:ind w:left="708" w:firstLine="708"/>
        <w:rPr>
          <w:rFonts w:ascii="Times New Roman" w:hAnsi="Times New Roman"/>
          <w:sz w:val="24"/>
          <w:szCs w:val="24"/>
        </w:rPr>
      </w:pPr>
      <w:r w:rsidRPr="0029585D">
        <w:rPr>
          <w:rFonts w:ascii="Times New Roman" w:hAnsi="Times New Roman"/>
          <w:sz w:val="24"/>
          <w:szCs w:val="24"/>
        </w:rPr>
        <w:t xml:space="preserve">Методика и критерии оценки уровня физической подготовленности обучающихся общеобразовательной школы.  Сборник упражнений для тестирования. Ростов-на Дону </w:t>
      </w:r>
    </w:p>
    <w:p w:rsidR="00A86D03" w:rsidRPr="004272EB" w:rsidRDefault="00A86D03" w:rsidP="005C7C7E">
      <w:pPr>
        <w:spacing w:after="0"/>
        <w:rPr>
          <w:lang w:val="ru-RU"/>
        </w:rPr>
      </w:pPr>
    </w:p>
    <w:p w:rsidR="00A86D03" w:rsidRDefault="00A86D03" w:rsidP="005C7C7E">
      <w:pPr>
        <w:pStyle w:val="a3"/>
        <w:jc w:val="center"/>
        <w:rPr>
          <w:rFonts w:ascii="Times New Roman" w:hAnsi="Times New Roman"/>
          <w:b/>
          <w:sz w:val="24"/>
          <w:szCs w:val="24"/>
        </w:rPr>
      </w:pPr>
      <w:r w:rsidRPr="004272EB">
        <w:rPr>
          <w:rFonts w:ascii="Times New Roman" w:hAnsi="Times New Roman"/>
          <w:b/>
          <w:sz w:val="24"/>
          <w:szCs w:val="24"/>
        </w:rPr>
        <w:t>ЦИФРОВЫЕ ОБРАЗОВАТЕЛЬНЫЕ РЕСУРСЫ И РЕСУРСЫ СЕТИ ИНТЕРНЕТ</w:t>
      </w:r>
    </w:p>
    <w:p w:rsidR="00A86D03" w:rsidRDefault="00A86D03" w:rsidP="005C7C7E">
      <w:pPr>
        <w:pStyle w:val="a3"/>
        <w:rPr>
          <w:rFonts w:ascii="Times New Roman" w:hAnsi="Times New Roman"/>
          <w:b/>
          <w:sz w:val="24"/>
          <w:szCs w:val="24"/>
        </w:rPr>
      </w:pPr>
    </w:p>
    <w:p w:rsidR="00A86D03" w:rsidRPr="004272EB" w:rsidRDefault="00A86D03" w:rsidP="005C7C7E">
      <w:pPr>
        <w:pStyle w:val="a3"/>
        <w:rPr>
          <w:rFonts w:ascii="Times New Roman" w:hAnsi="Times New Roman"/>
          <w:b/>
          <w:sz w:val="24"/>
          <w:szCs w:val="24"/>
        </w:rPr>
      </w:pPr>
    </w:p>
    <w:p w:rsidR="00A86D03" w:rsidRPr="004272EB" w:rsidRDefault="006A2B86" w:rsidP="005C7C7E">
      <w:pPr>
        <w:pStyle w:val="a3"/>
        <w:rPr>
          <w:rFonts w:ascii="Times New Roman" w:hAnsi="Times New Roman"/>
          <w:b/>
          <w:sz w:val="24"/>
          <w:szCs w:val="24"/>
        </w:rPr>
      </w:pPr>
      <w:hyperlink r:id="rId90" w:history="1">
        <w:r w:rsidR="00A86D03" w:rsidRPr="004272EB">
          <w:rPr>
            <w:rStyle w:val="a5"/>
            <w:rFonts w:ascii="Times New Roman" w:hAnsi="Times New Roman"/>
            <w:color w:val="23527C"/>
            <w:sz w:val="24"/>
            <w:szCs w:val="24"/>
            <w:lang w:val="en-US"/>
          </w:rPr>
          <w:t>https</w:t>
        </w:r>
        <w:r w:rsidR="00A86D03" w:rsidRPr="004272EB">
          <w:rPr>
            <w:rStyle w:val="a5"/>
            <w:rFonts w:ascii="Times New Roman" w:hAnsi="Times New Roman"/>
            <w:color w:val="23527C"/>
            <w:sz w:val="24"/>
            <w:szCs w:val="24"/>
          </w:rPr>
          <w:t>://</w:t>
        </w:r>
        <w:proofErr w:type="spellStart"/>
        <w:r w:rsidR="00A86D03" w:rsidRPr="004272EB">
          <w:rPr>
            <w:rStyle w:val="a5"/>
            <w:rFonts w:ascii="Times New Roman" w:hAnsi="Times New Roman"/>
            <w:color w:val="23527C"/>
            <w:sz w:val="24"/>
            <w:szCs w:val="24"/>
            <w:lang w:val="en-US"/>
          </w:rPr>
          <w:t>resh</w:t>
        </w:r>
        <w:proofErr w:type="spellEnd"/>
        <w:r w:rsidR="00A86D03" w:rsidRPr="004272EB">
          <w:rPr>
            <w:rStyle w:val="a5"/>
            <w:rFonts w:ascii="Times New Roman" w:hAnsi="Times New Roman"/>
            <w:color w:val="23527C"/>
            <w:sz w:val="24"/>
            <w:szCs w:val="24"/>
          </w:rPr>
          <w:t>.</w:t>
        </w:r>
        <w:proofErr w:type="spellStart"/>
        <w:r w:rsidR="00A86D03" w:rsidRPr="004272EB">
          <w:rPr>
            <w:rStyle w:val="a5"/>
            <w:rFonts w:ascii="Times New Roman" w:hAnsi="Times New Roman"/>
            <w:color w:val="23527C"/>
            <w:sz w:val="24"/>
            <w:szCs w:val="24"/>
            <w:lang w:val="en-US"/>
          </w:rPr>
          <w:t>edu</w:t>
        </w:r>
        <w:proofErr w:type="spellEnd"/>
        <w:r w:rsidR="00A86D03" w:rsidRPr="004272EB">
          <w:rPr>
            <w:rStyle w:val="a5"/>
            <w:rFonts w:ascii="Times New Roman" w:hAnsi="Times New Roman"/>
            <w:color w:val="23527C"/>
            <w:sz w:val="24"/>
            <w:szCs w:val="24"/>
          </w:rPr>
          <w:t>.</w:t>
        </w:r>
        <w:proofErr w:type="spellStart"/>
        <w:r w:rsidR="00A86D03" w:rsidRPr="004272EB">
          <w:rPr>
            <w:rStyle w:val="a5"/>
            <w:rFonts w:ascii="Times New Roman" w:hAnsi="Times New Roman"/>
            <w:color w:val="23527C"/>
            <w:sz w:val="24"/>
            <w:szCs w:val="24"/>
            <w:lang w:val="en-US"/>
          </w:rPr>
          <w:t>ru</w:t>
        </w:r>
        <w:proofErr w:type="spellEnd"/>
        <w:r w:rsidR="00A86D03" w:rsidRPr="004272EB">
          <w:rPr>
            <w:rStyle w:val="a5"/>
            <w:rFonts w:ascii="Times New Roman" w:hAnsi="Times New Roman"/>
            <w:color w:val="23527C"/>
            <w:sz w:val="24"/>
            <w:szCs w:val="24"/>
          </w:rPr>
          <w:t>/</w:t>
        </w:r>
      </w:hyperlink>
    </w:p>
    <w:p w:rsidR="00A86D03" w:rsidRPr="004272EB" w:rsidRDefault="006A2B86" w:rsidP="005C7C7E">
      <w:pPr>
        <w:pStyle w:val="a3"/>
        <w:rPr>
          <w:rFonts w:ascii="Times New Roman" w:hAnsi="Times New Roman"/>
          <w:color w:val="000000"/>
          <w:sz w:val="24"/>
          <w:szCs w:val="24"/>
          <w:u w:val="single"/>
          <w:shd w:val="clear" w:color="auto" w:fill="FFFFFF"/>
        </w:rPr>
      </w:pPr>
      <w:hyperlink r:id="rId91" w:history="1">
        <w:r w:rsidR="00A86D03" w:rsidRPr="004272EB">
          <w:rPr>
            <w:rStyle w:val="a5"/>
            <w:rFonts w:ascii="Times New Roman" w:hAnsi="Times New Roman"/>
            <w:sz w:val="24"/>
            <w:szCs w:val="24"/>
          </w:rPr>
          <w:t>http://www.fizkulturavshkole.ru/</w:t>
        </w:r>
      </w:hyperlink>
    </w:p>
    <w:p w:rsidR="00A86D03" w:rsidRPr="004272EB" w:rsidRDefault="006A2B86" w:rsidP="005C7C7E">
      <w:pPr>
        <w:pStyle w:val="a3"/>
        <w:rPr>
          <w:rFonts w:ascii="Times New Roman" w:hAnsi="Times New Roman"/>
          <w:color w:val="000000"/>
          <w:sz w:val="24"/>
          <w:szCs w:val="24"/>
          <w:u w:val="single"/>
        </w:rPr>
      </w:pPr>
      <w:hyperlink r:id="rId92" w:history="1">
        <w:r w:rsidR="00A86D03" w:rsidRPr="004272EB">
          <w:rPr>
            <w:rStyle w:val="a5"/>
            <w:rFonts w:ascii="Times New Roman" w:hAnsi="Times New Roman"/>
            <w:sz w:val="24"/>
            <w:szCs w:val="24"/>
          </w:rPr>
          <w:t>http://fizkultura-na5.ru/</w:t>
        </w:r>
      </w:hyperlink>
    </w:p>
    <w:p w:rsidR="00A86D03" w:rsidRPr="004272EB" w:rsidRDefault="006A2B86" w:rsidP="005C7C7E">
      <w:pPr>
        <w:pStyle w:val="a3"/>
        <w:rPr>
          <w:rStyle w:val="a5"/>
          <w:rFonts w:ascii="Times New Roman" w:hAnsi="Times New Roman"/>
          <w:sz w:val="24"/>
          <w:szCs w:val="24"/>
        </w:rPr>
      </w:pPr>
      <w:hyperlink r:id="rId93" w:history="1">
        <w:r w:rsidR="00A86D03" w:rsidRPr="004272EB">
          <w:rPr>
            <w:rStyle w:val="a5"/>
            <w:rFonts w:ascii="Times New Roman" w:hAnsi="Times New Roman"/>
            <w:sz w:val="24"/>
            <w:szCs w:val="24"/>
          </w:rPr>
          <w:t>https://videouroki.net/razrabotki/fizkultura/videouroki-6/</w:t>
        </w:r>
      </w:hyperlink>
    </w:p>
    <w:p w:rsidR="00A86D03" w:rsidRPr="004272EB" w:rsidRDefault="00A86D03" w:rsidP="005C7C7E">
      <w:pPr>
        <w:pStyle w:val="a3"/>
        <w:rPr>
          <w:rFonts w:ascii="Times New Roman" w:hAnsi="Times New Roman"/>
          <w:sz w:val="24"/>
          <w:szCs w:val="24"/>
        </w:rPr>
        <w:sectPr w:rsidR="00A86D03" w:rsidRPr="004272EB" w:rsidSect="005C7C7E">
          <w:pgSz w:w="11906" w:h="16383"/>
          <w:pgMar w:top="851" w:right="851" w:bottom="851" w:left="851" w:header="720" w:footer="720" w:gutter="0"/>
          <w:cols w:space="720"/>
        </w:sectPr>
      </w:pPr>
      <w:r w:rsidRPr="005F6F4D">
        <w:rPr>
          <w:rFonts w:ascii="Times New Roman" w:hAnsi="Times New Roman"/>
          <w:sz w:val="24"/>
          <w:szCs w:val="24"/>
        </w:rPr>
        <w:t>ht</w:t>
      </w:r>
      <w:r>
        <w:rPr>
          <w:rFonts w:ascii="Times New Roman" w:hAnsi="Times New Roman"/>
          <w:sz w:val="24"/>
          <w:szCs w:val="24"/>
        </w:rPr>
        <w:t>tps://konspekteka.ru/fizkultur</w:t>
      </w:r>
    </w:p>
    <w:p w:rsidR="00A86D03" w:rsidRPr="003A40F6" w:rsidRDefault="00A86D03" w:rsidP="005C7C7E">
      <w:pPr>
        <w:pStyle w:val="a3"/>
        <w:jc w:val="center"/>
        <w:rPr>
          <w:rFonts w:ascii="Times New Roman" w:hAnsi="Times New Roman"/>
          <w:b/>
        </w:rPr>
      </w:pPr>
      <w:r w:rsidRPr="003A40F6">
        <w:rPr>
          <w:rFonts w:ascii="Times New Roman" w:hAnsi="Times New Roman"/>
          <w:b/>
        </w:rPr>
        <w:lastRenderedPageBreak/>
        <w:t>МАТЕРИАЛЬНО-ТЕХНИЧЕСКОЕ ОБЕСПЕЧЕНИЕ ОБРАЗОВАТЕЛЬНОГО ПРОЦЕССА</w:t>
      </w:r>
    </w:p>
    <w:p w:rsidR="00A86D03" w:rsidRPr="005F6F4D" w:rsidRDefault="00A86D03" w:rsidP="005C7C7E">
      <w:pPr>
        <w:pStyle w:val="a3"/>
        <w:rPr>
          <w:rFonts w:ascii="Times New Roman" w:hAnsi="Times New Roman"/>
          <w:b/>
          <w:sz w:val="24"/>
          <w:szCs w:val="24"/>
        </w:rPr>
      </w:pPr>
      <w:r>
        <w:rPr>
          <w:rFonts w:ascii="Times New Roman" w:hAnsi="Times New Roman"/>
          <w:b/>
          <w:color w:val="000000"/>
          <w:sz w:val="24"/>
          <w:szCs w:val="24"/>
        </w:rPr>
        <w:t xml:space="preserve">Учебное оборудование </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Компьютерный стол</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Компьютер  </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Монитор </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Принтер </w:t>
      </w:r>
    </w:p>
    <w:p w:rsidR="00A86D03" w:rsidRPr="005F6F4D" w:rsidRDefault="00A86D03" w:rsidP="005C7C7E">
      <w:pPr>
        <w:pStyle w:val="a3"/>
        <w:rPr>
          <w:rFonts w:ascii="Times New Roman" w:hAnsi="Times New Roman"/>
          <w:b/>
          <w:sz w:val="24"/>
          <w:szCs w:val="24"/>
        </w:rPr>
      </w:pPr>
      <w:r>
        <w:rPr>
          <w:rFonts w:ascii="Times New Roman" w:hAnsi="Times New Roman"/>
          <w:b/>
          <w:color w:val="000000"/>
          <w:sz w:val="24"/>
          <w:szCs w:val="24"/>
        </w:rPr>
        <w:t xml:space="preserve"> Оборудование и инвентарь для проведения практических работ</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 Стенка</w:t>
      </w:r>
      <w:r w:rsidR="000F033B">
        <w:rPr>
          <w:rFonts w:ascii="Times New Roman" w:hAnsi="Times New Roman"/>
          <w:sz w:val="24"/>
          <w:szCs w:val="24"/>
        </w:rPr>
        <w:t xml:space="preserve"> </w:t>
      </w:r>
      <w:bookmarkStart w:id="11" w:name="_GoBack"/>
      <w:bookmarkEnd w:id="11"/>
      <w:r w:rsidRPr="005F6F4D">
        <w:rPr>
          <w:rFonts w:ascii="Times New Roman" w:hAnsi="Times New Roman"/>
          <w:sz w:val="24"/>
          <w:szCs w:val="24"/>
        </w:rPr>
        <w:t>гимнастическая</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 Бревно гимнастическое напольное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 Навесные брусья</w:t>
      </w:r>
    </w:p>
    <w:p w:rsidR="00A86D03" w:rsidRDefault="00A86D03" w:rsidP="005C7C7E">
      <w:pPr>
        <w:pStyle w:val="a3"/>
        <w:rPr>
          <w:rFonts w:ascii="Times New Roman" w:hAnsi="Times New Roman"/>
          <w:spacing w:val="-58"/>
          <w:sz w:val="24"/>
          <w:szCs w:val="24"/>
        </w:rPr>
      </w:pPr>
      <w:r w:rsidRPr="005F6F4D">
        <w:rPr>
          <w:rFonts w:ascii="Times New Roman" w:hAnsi="Times New Roman"/>
          <w:sz w:val="24"/>
          <w:szCs w:val="24"/>
        </w:rPr>
        <w:t xml:space="preserve"> Комплект щитов баскетбольных с кольцами и сеткой</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Канат для лазания</w:t>
      </w:r>
    </w:p>
    <w:p w:rsidR="00A86D03" w:rsidRPr="005F6F4D" w:rsidRDefault="00A86D03" w:rsidP="005C7C7E">
      <w:pPr>
        <w:pStyle w:val="a3"/>
        <w:rPr>
          <w:rFonts w:ascii="Times New Roman" w:hAnsi="Times New Roman"/>
          <w:sz w:val="24"/>
          <w:szCs w:val="24"/>
        </w:rPr>
      </w:pPr>
      <w:r>
        <w:rPr>
          <w:rFonts w:ascii="Times New Roman" w:hAnsi="Times New Roman"/>
          <w:sz w:val="24"/>
          <w:szCs w:val="24"/>
        </w:rPr>
        <w:t xml:space="preserve"> Канат для перетягивания</w:t>
      </w:r>
    </w:p>
    <w:p w:rsidR="00A86D03" w:rsidRDefault="00A86D03" w:rsidP="005C7C7E">
      <w:pPr>
        <w:pStyle w:val="a3"/>
        <w:rPr>
          <w:rFonts w:ascii="Times New Roman" w:hAnsi="Times New Roman"/>
          <w:spacing w:val="1"/>
          <w:sz w:val="24"/>
          <w:szCs w:val="24"/>
        </w:rPr>
      </w:pPr>
      <w:r w:rsidRPr="005F6F4D">
        <w:rPr>
          <w:rFonts w:ascii="Times New Roman" w:hAnsi="Times New Roman"/>
          <w:sz w:val="24"/>
          <w:szCs w:val="24"/>
        </w:rPr>
        <w:t>Маты гимнастические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Дорожка для прыжков в длину с места</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Рулетка</w:t>
      </w:r>
      <w:r w:rsidR="000F033B">
        <w:rPr>
          <w:rFonts w:ascii="Times New Roman" w:hAnsi="Times New Roman"/>
          <w:sz w:val="24"/>
          <w:szCs w:val="24"/>
        </w:rPr>
        <w:t xml:space="preserve"> </w:t>
      </w:r>
      <w:r w:rsidRPr="005F6F4D">
        <w:rPr>
          <w:rFonts w:ascii="Times New Roman" w:hAnsi="Times New Roman"/>
          <w:sz w:val="24"/>
          <w:szCs w:val="24"/>
        </w:rPr>
        <w:t>измерительная(10м)</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Сетка для переноса и хранения мячей</w:t>
      </w:r>
    </w:p>
    <w:p w:rsidR="00A86D03" w:rsidRDefault="00A86D03" w:rsidP="005C7C7E">
      <w:pPr>
        <w:pStyle w:val="a3"/>
        <w:rPr>
          <w:rFonts w:ascii="Times New Roman" w:hAnsi="Times New Roman"/>
          <w:sz w:val="24"/>
          <w:szCs w:val="24"/>
        </w:rPr>
      </w:pPr>
      <w:r w:rsidRPr="005F6F4D">
        <w:rPr>
          <w:rFonts w:ascii="Times New Roman" w:hAnsi="Times New Roman"/>
          <w:sz w:val="24"/>
          <w:szCs w:val="24"/>
        </w:rPr>
        <w:t>Стойки</w:t>
      </w:r>
      <w:r w:rsidR="000F033B">
        <w:rPr>
          <w:rFonts w:ascii="Times New Roman" w:hAnsi="Times New Roman"/>
          <w:sz w:val="24"/>
          <w:szCs w:val="24"/>
        </w:rPr>
        <w:t xml:space="preserve"> </w:t>
      </w:r>
      <w:r w:rsidRPr="005F6F4D">
        <w:rPr>
          <w:rFonts w:ascii="Times New Roman" w:hAnsi="Times New Roman"/>
          <w:sz w:val="24"/>
          <w:szCs w:val="24"/>
        </w:rPr>
        <w:t>волейбольные</w:t>
      </w:r>
      <w:r w:rsidR="000F033B">
        <w:rPr>
          <w:rFonts w:ascii="Times New Roman" w:hAnsi="Times New Roman"/>
          <w:sz w:val="24"/>
          <w:szCs w:val="24"/>
        </w:rPr>
        <w:t xml:space="preserve"> </w:t>
      </w:r>
      <w:r w:rsidRPr="005F6F4D">
        <w:rPr>
          <w:rFonts w:ascii="Times New Roman" w:hAnsi="Times New Roman"/>
          <w:sz w:val="24"/>
          <w:szCs w:val="24"/>
        </w:rPr>
        <w:t>универсальные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Сетка</w:t>
      </w:r>
      <w:r w:rsidR="000F033B">
        <w:rPr>
          <w:rFonts w:ascii="Times New Roman" w:hAnsi="Times New Roman"/>
          <w:sz w:val="24"/>
          <w:szCs w:val="24"/>
        </w:rPr>
        <w:t xml:space="preserve"> </w:t>
      </w:r>
      <w:r w:rsidRPr="005F6F4D">
        <w:rPr>
          <w:rFonts w:ascii="Times New Roman" w:hAnsi="Times New Roman"/>
          <w:sz w:val="24"/>
          <w:szCs w:val="24"/>
        </w:rPr>
        <w:t>волейбольная</w:t>
      </w:r>
    </w:p>
    <w:p w:rsidR="00A86D03" w:rsidRPr="005F6F4D" w:rsidRDefault="00A86D03" w:rsidP="005C7C7E">
      <w:pPr>
        <w:pStyle w:val="a3"/>
        <w:rPr>
          <w:rFonts w:ascii="Times New Roman" w:hAnsi="Times New Roman"/>
          <w:sz w:val="24"/>
          <w:szCs w:val="24"/>
        </w:rPr>
      </w:pPr>
      <w:r w:rsidRPr="005F6F4D">
        <w:rPr>
          <w:rFonts w:ascii="Times New Roman" w:hAnsi="Times New Roman"/>
          <w:spacing w:val="1"/>
          <w:sz w:val="24"/>
          <w:szCs w:val="24"/>
        </w:rPr>
        <w:t>Табло перекидное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Насос для накачивания мячей</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Аптечка медицинская</w:t>
      </w:r>
    </w:p>
    <w:p w:rsidR="00A86D03" w:rsidRPr="004D21B5" w:rsidRDefault="00A86D03" w:rsidP="005C7C7E">
      <w:pPr>
        <w:pStyle w:val="a3"/>
        <w:rPr>
          <w:rFonts w:ascii="Times New Roman" w:hAnsi="Times New Roman"/>
          <w:b/>
          <w:spacing w:val="1"/>
          <w:sz w:val="24"/>
          <w:szCs w:val="24"/>
        </w:rPr>
      </w:pPr>
      <w:r w:rsidRPr="004D21B5">
        <w:rPr>
          <w:rFonts w:ascii="Times New Roman" w:hAnsi="Times New Roman"/>
          <w:b/>
          <w:spacing w:val="1"/>
          <w:sz w:val="24"/>
          <w:szCs w:val="24"/>
        </w:rPr>
        <w:t>Раздаточный инвентарь</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Мяч набивной (1 кг, 2 кг)</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Мяч малый (теннисный)</w:t>
      </w:r>
    </w:p>
    <w:p w:rsidR="00A86D03" w:rsidRPr="005F6F4D" w:rsidRDefault="00A86D03" w:rsidP="005C7C7E">
      <w:pPr>
        <w:pStyle w:val="a3"/>
        <w:rPr>
          <w:rFonts w:ascii="Times New Roman" w:hAnsi="Times New Roman"/>
          <w:spacing w:val="-57"/>
          <w:sz w:val="24"/>
          <w:szCs w:val="24"/>
        </w:rPr>
      </w:pPr>
      <w:r w:rsidRPr="005F6F4D">
        <w:rPr>
          <w:rFonts w:ascii="Times New Roman" w:hAnsi="Times New Roman"/>
          <w:sz w:val="24"/>
          <w:szCs w:val="24"/>
        </w:rPr>
        <w:t>Скакалка</w:t>
      </w:r>
      <w:r w:rsidR="000F033B">
        <w:rPr>
          <w:rFonts w:ascii="Times New Roman" w:hAnsi="Times New Roman"/>
          <w:sz w:val="24"/>
          <w:szCs w:val="24"/>
        </w:rPr>
        <w:t xml:space="preserve"> </w:t>
      </w:r>
      <w:r w:rsidRPr="005F6F4D">
        <w:rPr>
          <w:rFonts w:ascii="Times New Roman" w:hAnsi="Times New Roman"/>
          <w:sz w:val="24"/>
          <w:szCs w:val="24"/>
        </w:rPr>
        <w:t>гимнастическая</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Палка гимнастическая</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Обруч гимнастический</w:t>
      </w:r>
    </w:p>
    <w:p w:rsidR="00A86D03" w:rsidRDefault="00A86D03" w:rsidP="005C7C7E">
      <w:pPr>
        <w:pStyle w:val="a3"/>
        <w:rPr>
          <w:rFonts w:ascii="Times New Roman" w:hAnsi="Times New Roman"/>
          <w:sz w:val="24"/>
          <w:szCs w:val="24"/>
        </w:rPr>
      </w:pPr>
      <w:r>
        <w:rPr>
          <w:rFonts w:ascii="Times New Roman" w:hAnsi="Times New Roman"/>
          <w:sz w:val="24"/>
          <w:szCs w:val="24"/>
        </w:rPr>
        <w:t>Ракетки для бадминтона</w:t>
      </w:r>
    </w:p>
    <w:p w:rsidR="00A86D03" w:rsidRPr="005F6F4D" w:rsidRDefault="00A86D03" w:rsidP="005C7C7E">
      <w:pPr>
        <w:pStyle w:val="a3"/>
        <w:rPr>
          <w:rFonts w:ascii="Times New Roman" w:hAnsi="Times New Roman"/>
          <w:sz w:val="24"/>
          <w:szCs w:val="24"/>
        </w:rPr>
      </w:pPr>
      <w:r>
        <w:rPr>
          <w:rFonts w:ascii="Times New Roman" w:hAnsi="Times New Roman"/>
          <w:sz w:val="24"/>
          <w:szCs w:val="24"/>
        </w:rPr>
        <w:t>Ракетки для настольного тенниса</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Мяч для метания 150г, 250г</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Граната 500г, 700г</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Гантели наборные 6 кг, 10 кг</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Фишки разметочные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 xml:space="preserve">Манишки   </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Мячи волейбольные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Мячи футбольные</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Мячи баскетбольные</w:t>
      </w:r>
    </w:p>
    <w:p w:rsidR="00A86D03" w:rsidRDefault="00A86D03" w:rsidP="005C7C7E">
      <w:pPr>
        <w:pStyle w:val="a3"/>
        <w:rPr>
          <w:rFonts w:ascii="Times New Roman" w:hAnsi="Times New Roman"/>
          <w:sz w:val="24"/>
          <w:szCs w:val="24"/>
        </w:rPr>
      </w:pPr>
      <w:r w:rsidRPr="005F6F4D">
        <w:rPr>
          <w:rFonts w:ascii="Times New Roman" w:hAnsi="Times New Roman"/>
          <w:sz w:val="24"/>
          <w:szCs w:val="24"/>
        </w:rPr>
        <w:t>Номера нагрудные</w:t>
      </w:r>
    </w:p>
    <w:p w:rsidR="00A86D03" w:rsidRDefault="00A86D03" w:rsidP="005C7C7E">
      <w:pPr>
        <w:pStyle w:val="a3"/>
        <w:rPr>
          <w:rFonts w:ascii="Times New Roman" w:hAnsi="Times New Roman"/>
          <w:sz w:val="24"/>
          <w:szCs w:val="24"/>
        </w:rPr>
      </w:pPr>
      <w:r>
        <w:rPr>
          <w:rFonts w:ascii="Times New Roman" w:hAnsi="Times New Roman"/>
          <w:sz w:val="24"/>
          <w:szCs w:val="24"/>
        </w:rPr>
        <w:t>Шахматы</w:t>
      </w:r>
    </w:p>
    <w:p w:rsidR="00A86D03" w:rsidRDefault="00A86D03" w:rsidP="005C7C7E">
      <w:pPr>
        <w:pStyle w:val="a3"/>
        <w:rPr>
          <w:rFonts w:ascii="Times New Roman" w:hAnsi="Times New Roman"/>
          <w:sz w:val="24"/>
          <w:szCs w:val="24"/>
        </w:rPr>
      </w:pPr>
      <w:r>
        <w:rPr>
          <w:rFonts w:ascii="Times New Roman" w:hAnsi="Times New Roman"/>
          <w:sz w:val="24"/>
          <w:szCs w:val="24"/>
        </w:rPr>
        <w:t xml:space="preserve">Шашки </w:t>
      </w:r>
    </w:p>
    <w:p w:rsidR="00A86D03" w:rsidRPr="005F6F4D" w:rsidRDefault="00A86D03" w:rsidP="005C7C7E">
      <w:pPr>
        <w:pStyle w:val="a3"/>
        <w:rPr>
          <w:rFonts w:ascii="Times New Roman" w:hAnsi="Times New Roman"/>
          <w:spacing w:val="1"/>
          <w:sz w:val="24"/>
          <w:szCs w:val="24"/>
        </w:rPr>
      </w:pPr>
      <w:r>
        <w:rPr>
          <w:rFonts w:ascii="Times New Roman" w:hAnsi="Times New Roman"/>
          <w:sz w:val="24"/>
          <w:szCs w:val="24"/>
        </w:rPr>
        <w:t xml:space="preserve">Дартс </w:t>
      </w:r>
    </w:p>
    <w:p w:rsidR="00A86D03" w:rsidRPr="002A0723" w:rsidRDefault="00A86D03" w:rsidP="005C7C7E">
      <w:pPr>
        <w:pStyle w:val="a3"/>
        <w:rPr>
          <w:rFonts w:ascii="Times New Roman" w:hAnsi="Times New Roman"/>
          <w:b/>
          <w:spacing w:val="1"/>
          <w:sz w:val="24"/>
          <w:szCs w:val="24"/>
        </w:rPr>
      </w:pPr>
      <w:r w:rsidRPr="002A0723">
        <w:rPr>
          <w:rFonts w:ascii="Times New Roman" w:hAnsi="Times New Roman"/>
          <w:b/>
          <w:sz w:val="24"/>
          <w:szCs w:val="24"/>
        </w:rPr>
        <w:t>Спортивные залы (кабинеты)</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 xml:space="preserve">Спортивный зал </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Кабинет</w:t>
      </w:r>
      <w:r w:rsidR="000F033B">
        <w:rPr>
          <w:rFonts w:ascii="Times New Roman" w:hAnsi="Times New Roman"/>
          <w:sz w:val="24"/>
          <w:szCs w:val="24"/>
        </w:rPr>
        <w:t xml:space="preserve"> </w:t>
      </w:r>
      <w:r w:rsidRPr="005F6F4D">
        <w:rPr>
          <w:rFonts w:ascii="Times New Roman" w:hAnsi="Times New Roman"/>
          <w:sz w:val="24"/>
          <w:szCs w:val="24"/>
        </w:rPr>
        <w:t>учителя</w:t>
      </w:r>
    </w:p>
    <w:p w:rsidR="00A86D03" w:rsidRPr="005F6F4D" w:rsidRDefault="00A86D03" w:rsidP="005C7C7E">
      <w:pPr>
        <w:pStyle w:val="a3"/>
        <w:rPr>
          <w:rFonts w:ascii="Times New Roman" w:hAnsi="Times New Roman"/>
          <w:spacing w:val="-58"/>
          <w:sz w:val="24"/>
          <w:szCs w:val="24"/>
        </w:rPr>
      </w:pPr>
      <w:r w:rsidRPr="005F6F4D">
        <w:rPr>
          <w:rFonts w:ascii="Times New Roman" w:hAnsi="Times New Roman"/>
          <w:sz w:val="24"/>
          <w:szCs w:val="24"/>
        </w:rPr>
        <w:t>Подсобное помещение для хранения инвентаря и оборудования</w:t>
      </w:r>
    </w:p>
    <w:p w:rsidR="00A86D03" w:rsidRPr="002A0723" w:rsidRDefault="00A86D03" w:rsidP="005C7C7E">
      <w:pPr>
        <w:pStyle w:val="a3"/>
        <w:rPr>
          <w:rFonts w:ascii="Times New Roman" w:hAnsi="Times New Roman"/>
          <w:b/>
          <w:sz w:val="24"/>
          <w:szCs w:val="24"/>
        </w:rPr>
      </w:pPr>
      <w:r w:rsidRPr="002A0723">
        <w:rPr>
          <w:rFonts w:ascii="Times New Roman" w:hAnsi="Times New Roman"/>
          <w:b/>
          <w:sz w:val="24"/>
          <w:szCs w:val="24"/>
        </w:rPr>
        <w:t>Пришкольный</w:t>
      </w:r>
      <w:r w:rsidR="000F033B">
        <w:rPr>
          <w:rFonts w:ascii="Times New Roman" w:hAnsi="Times New Roman"/>
          <w:b/>
          <w:sz w:val="24"/>
          <w:szCs w:val="24"/>
        </w:rPr>
        <w:t xml:space="preserve"> </w:t>
      </w:r>
      <w:r w:rsidRPr="002A0723">
        <w:rPr>
          <w:rFonts w:ascii="Times New Roman" w:hAnsi="Times New Roman"/>
          <w:b/>
          <w:sz w:val="24"/>
          <w:szCs w:val="24"/>
        </w:rPr>
        <w:t>стадион (площадка)</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Круговая беговая дорожка</w:t>
      </w:r>
    </w:p>
    <w:p w:rsidR="00A86D03" w:rsidRPr="005F6F4D" w:rsidRDefault="00A86D03" w:rsidP="005C7C7E">
      <w:pPr>
        <w:pStyle w:val="a3"/>
        <w:rPr>
          <w:rFonts w:ascii="Times New Roman" w:hAnsi="Times New Roman"/>
          <w:sz w:val="24"/>
          <w:szCs w:val="24"/>
        </w:rPr>
      </w:pPr>
      <w:r w:rsidRPr="005F6F4D">
        <w:rPr>
          <w:rFonts w:ascii="Times New Roman" w:hAnsi="Times New Roman"/>
          <w:sz w:val="24"/>
          <w:szCs w:val="24"/>
        </w:rPr>
        <w:t>Яма для прыжков в длину</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z w:val="24"/>
          <w:szCs w:val="24"/>
        </w:rPr>
        <w:t>Площадки: универсальная (для игры в баскетбол, волейбол, мини футбол</w:t>
      </w:r>
      <w:r>
        <w:rPr>
          <w:rFonts w:ascii="Times New Roman" w:hAnsi="Times New Roman"/>
          <w:sz w:val="24"/>
          <w:szCs w:val="24"/>
        </w:rPr>
        <w:t>)</w:t>
      </w:r>
    </w:p>
    <w:p w:rsidR="00A86D03" w:rsidRPr="005F6F4D" w:rsidRDefault="00A86D03" w:rsidP="005C7C7E">
      <w:pPr>
        <w:pStyle w:val="a3"/>
        <w:rPr>
          <w:rFonts w:ascii="Times New Roman" w:hAnsi="Times New Roman"/>
          <w:spacing w:val="1"/>
          <w:sz w:val="24"/>
          <w:szCs w:val="24"/>
        </w:rPr>
      </w:pPr>
      <w:r w:rsidRPr="005F6F4D">
        <w:rPr>
          <w:rFonts w:ascii="Times New Roman" w:hAnsi="Times New Roman"/>
          <w:spacing w:val="1"/>
          <w:sz w:val="24"/>
          <w:szCs w:val="24"/>
        </w:rPr>
        <w:t>Полоса препятствий</w:t>
      </w:r>
    </w:p>
    <w:p w:rsidR="00A86D03" w:rsidRPr="004526C4" w:rsidRDefault="00A86D03" w:rsidP="004526C4">
      <w:pPr>
        <w:pStyle w:val="a3"/>
        <w:rPr>
          <w:rFonts w:ascii="Times New Roman" w:hAnsi="Times New Roman"/>
          <w:sz w:val="24"/>
          <w:szCs w:val="24"/>
        </w:rPr>
      </w:pPr>
      <w:r>
        <w:rPr>
          <w:rFonts w:ascii="Times New Roman" w:hAnsi="Times New Roman"/>
          <w:spacing w:val="1"/>
          <w:sz w:val="24"/>
          <w:szCs w:val="24"/>
        </w:rPr>
        <w:t>Уличные тренажеры</w:t>
      </w:r>
    </w:p>
    <w:sectPr w:rsidR="00A86D03" w:rsidRPr="004526C4" w:rsidSect="005C7C7E">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7E"/>
    <w:rsid w:val="00052A4E"/>
    <w:rsid w:val="00063D72"/>
    <w:rsid w:val="00092F81"/>
    <w:rsid w:val="000C633A"/>
    <w:rsid w:val="000F033B"/>
    <w:rsid w:val="000F559D"/>
    <w:rsid w:val="00123490"/>
    <w:rsid w:val="0029585D"/>
    <w:rsid w:val="002A0723"/>
    <w:rsid w:val="003A40F6"/>
    <w:rsid w:val="004272EB"/>
    <w:rsid w:val="004526C4"/>
    <w:rsid w:val="004D21B5"/>
    <w:rsid w:val="0051220C"/>
    <w:rsid w:val="0057619D"/>
    <w:rsid w:val="005A2F29"/>
    <w:rsid w:val="005C7C7E"/>
    <w:rsid w:val="005E07B2"/>
    <w:rsid w:val="005F6F4D"/>
    <w:rsid w:val="0066695B"/>
    <w:rsid w:val="006A2B86"/>
    <w:rsid w:val="0071229E"/>
    <w:rsid w:val="00743EC9"/>
    <w:rsid w:val="007528B2"/>
    <w:rsid w:val="007913EE"/>
    <w:rsid w:val="007B7659"/>
    <w:rsid w:val="00814B2F"/>
    <w:rsid w:val="00947AAA"/>
    <w:rsid w:val="009F56AE"/>
    <w:rsid w:val="00A65B00"/>
    <w:rsid w:val="00A86D03"/>
    <w:rsid w:val="00B37FD2"/>
    <w:rsid w:val="00B55E82"/>
    <w:rsid w:val="00BC01F7"/>
    <w:rsid w:val="00BD7396"/>
    <w:rsid w:val="00C06925"/>
    <w:rsid w:val="00DD4B0B"/>
    <w:rsid w:val="00E16EE4"/>
    <w:rsid w:val="00ED7C96"/>
    <w:rsid w:val="00F35FE1"/>
    <w:rsid w:val="00F7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03E2EA3-0D01-4B29-BB6E-F4959CAF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7E"/>
    <w:pPr>
      <w:spacing w:after="200" w:line="276" w:lineRule="auto"/>
    </w:pPr>
    <w:rPr>
      <w:sz w:val="22"/>
      <w:szCs w:val="22"/>
      <w:lang w:val="en-US" w:eastAsia="en-US"/>
    </w:rPr>
  </w:style>
  <w:style w:type="paragraph" w:styleId="1">
    <w:name w:val="heading 1"/>
    <w:basedOn w:val="a"/>
    <w:next w:val="a"/>
    <w:link w:val="10"/>
    <w:uiPriority w:val="99"/>
    <w:qFormat/>
    <w:rsid w:val="005C7C7E"/>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rsid w:val="005C7C7E"/>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5C7C7E"/>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9"/>
    <w:qFormat/>
    <w:rsid w:val="005C7C7E"/>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7C7E"/>
    <w:rPr>
      <w:rFonts w:ascii="Calibri Light" w:hAnsi="Calibri Light" w:cs="Times New Roman"/>
      <w:b/>
      <w:bCs/>
      <w:color w:val="2E74B5"/>
      <w:sz w:val="28"/>
      <w:szCs w:val="28"/>
      <w:lang w:val="en-US"/>
    </w:rPr>
  </w:style>
  <w:style w:type="character" w:customStyle="1" w:styleId="20">
    <w:name w:val="Заголовок 2 Знак"/>
    <w:link w:val="2"/>
    <w:uiPriority w:val="99"/>
    <w:locked/>
    <w:rsid w:val="005C7C7E"/>
    <w:rPr>
      <w:rFonts w:ascii="Calibri Light" w:hAnsi="Calibri Light" w:cs="Times New Roman"/>
      <w:b/>
      <w:bCs/>
      <w:color w:val="5B9BD5"/>
      <w:sz w:val="26"/>
      <w:szCs w:val="26"/>
      <w:lang w:val="en-US"/>
    </w:rPr>
  </w:style>
  <w:style w:type="character" w:customStyle="1" w:styleId="30">
    <w:name w:val="Заголовок 3 Знак"/>
    <w:link w:val="3"/>
    <w:uiPriority w:val="99"/>
    <w:locked/>
    <w:rsid w:val="005C7C7E"/>
    <w:rPr>
      <w:rFonts w:ascii="Calibri Light" w:hAnsi="Calibri Light" w:cs="Times New Roman"/>
      <w:b/>
      <w:bCs/>
      <w:color w:val="5B9BD5"/>
      <w:lang w:val="en-US"/>
    </w:rPr>
  </w:style>
  <w:style w:type="character" w:customStyle="1" w:styleId="40">
    <w:name w:val="Заголовок 4 Знак"/>
    <w:link w:val="4"/>
    <w:uiPriority w:val="99"/>
    <w:locked/>
    <w:rsid w:val="005C7C7E"/>
    <w:rPr>
      <w:rFonts w:ascii="Calibri Light" w:hAnsi="Calibri Light" w:cs="Times New Roman"/>
      <w:b/>
      <w:bCs/>
      <w:i/>
      <w:iCs/>
      <w:color w:val="5B9BD5"/>
      <w:lang w:val="en-US"/>
    </w:rPr>
  </w:style>
  <w:style w:type="paragraph" w:styleId="a3">
    <w:name w:val="No Spacing"/>
    <w:link w:val="a4"/>
    <w:uiPriority w:val="1"/>
    <w:qFormat/>
    <w:rsid w:val="005C7C7E"/>
    <w:rPr>
      <w:sz w:val="22"/>
      <w:szCs w:val="22"/>
      <w:lang w:eastAsia="en-US"/>
    </w:rPr>
  </w:style>
  <w:style w:type="character" w:customStyle="1" w:styleId="a4">
    <w:name w:val="Без интервала Знак"/>
    <w:link w:val="a3"/>
    <w:uiPriority w:val="99"/>
    <w:locked/>
    <w:rsid w:val="005C7C7E"/>
    <w:rPr>
      <w:sz w:val="22"/>
      <w:lang w:val="ru-RU" w:eastAsia="en-US"/>
    </w:rPr>
  </w:style>
  <w:style w:type="character" w:styleId="a5">
    <w:name w:val="Hyperlink"/>
    <w:uiPriority w:val="99"/>
    <w:rsid w:val="005C7C7E"/>
    <w:rPr>
      <w:rFonts w:cs="Times New Roman"/>
      <w:color w:val="0563C1"/>
      <w:u w:val="single"/>
    </w:rPr>
  </w:style>
  <w:style w:type="character" w:customStyle="1" w:styleId="a6">
    <w:name w:val="Верхний колонтитул Знак"/>
    <w:link w:val="a7"/>
    <w:uiPriority w:val="99"/>
    <w:locked/>
    <w:rsid w:val="005C7C7E"/>
    <w:rPr>
      <w:rFonts w:cs="Times New Roman"/>
      <w:lang w:val="en-US"/>
    </w:rPr>
  </w:style>
  <w:style w:type="paragraph" w:styleId="a7">
    <w:name w:val="header"/>
    <w:basedOn w:val="a"/>
    <w:link w:val="a6"/>
    <w:uiPriority w:val="99"/>
    <w:rsid w:val="005C7C7E"/>
    <w:pPr>
      <w:tabs>
        <w:tab w:val="center" w:pos="4680"/>
        <w:tab w:val="right" w:pos="9360"/>
      </w:tabs>
    </w:pPr>
  </w:style>
  <w:style w:type="character" w:customStyle="1" w:styleId="HeaderChar1">
    <w:name w:val="Header Char1"/>
    <w:uiPriority w:val="99"/>
    <w:semiHidden/>
    <w:rsid w:val="00A66169"/>
    <w:rPr>
      <w:lang w:val="en-US" w:eastAsia="en-US"/>
    </w:rPr>
  </w:style>
  <w:style w:type="character" w:customStyle="1" w:styleId="11">
    <w:name w:val="Верхний колонтитул Знак1"/>
    <w:uiPriority w:val="99"/>
    <w:semiHidden/>
    <w:rsid w:val="005C7C7E"/>
    <w:rPr>
      <w:rFonts w:cs="Times New Roman"/>
      <w:lang w:val="en-US"/>
    </w:rPr>
  </w:style>
  <w:style w:type="character" w:customStyle="1" w:styleId="a8">
    <w:name w:val="Подзаголовок Знак"/>
    <w:link w:val="a9"/>
    <w:uiPriority w:val="99"/>
    <w:locked/>
    <w:rsid w:val="005C7C7E"/>
    <w:rPr>
      <w:rFonts w:ascii="Calibri Light" w:hAnsi="Calibri Light" w:cs="Times New Roman"/>
      <w:i/>
      <w:iCs/>
      <w:color w:val="5B9BD5"/>
      <w:spacing w:val="15"/>
      <w:sz w:val="24"/>
      <w:szCs w:val="24"/>
      <w:lang w:val="en-US"/>
    </w:rPr>
  </w:style>
  <w:style w:type="paragraph" w:styleId="a9">
    <w:name w:val="Subtitle"/>
    <w:basedOn w:val="a"/>
    <w:next w:val="a"/>
    <w:link w:val="a8"/>
    <w:uiPriority w:val="99"/>
    <w:qFormat/>
    <w:rsid w:val="005C7C7E"/>
    <w:pPr>
      <w:numPr>
        <w:ilvl w:val="1"/>
      </w:numPr>
      <w:ind w:left="86"/>
    </w:pPr>
    <w:rPr>
      <w:rFonts w:ascii="Calibri Light" w:eastAsia="Times New Roman" w:hAnsi="Calibri Light"/>
      <w:i/>
      <w:iCs/>
      <w:color w:val="5B9BD5"/>
      <w:spacing w:val="15"/>
      <w:sz w:val="24"/>
      <w:szCs w:val="24"/>
    </w:rPr>
  </w:style>
  <w:style w:type="character" w:customStyle="1" w:styleId="SubtitleChar1">
    <w:name w:val="Subtitle Char1"/>
    <w:uiPriority w:val="11"/>
    <w:rsid w:val="00A66169"/>
    <w:rPr>
      <w:rFonts w:ascii="Cambria" w:eastAsia="Times New Roman" w:hAnsi="Cambria" w:cs="Times New Roman"/>
      <w:sz w:val="24"/>
      <w:szCs w:val="24"/>
      <w:lang w:val="en-US" w:eastAsia="en-US"/>
    </w:rPr>
  </w:style>
  <w:style w:type="character" w:customStyle="1" w:styleId="12">
    <w:name w:val="Подзаголовок Знак1"/>
    <w:uiPriority w:val="99"/>
    <w:rsid w:val="005C7C7E"/>
    <w:rPr>
      <w:rFonts w:eastAsia="Times New Roman" w:cs="Times New Roman"/>
      <w:color w:val="5A5A5A"/>
      <w:spacing w:val="15"/>
      <w:lang w:val="en-US"/>
    </w:rPr>
  </w:style>
  <w:style w:type="character" w:customStyle="1" w:styleId="aa">
    <w:name w:val="Название Знак"/>
    <w:link w:val="ab"/>
    <w:uiPriority w:val="99"/>
    <w:locked/>
    <w:rsid w:val="005C7C7E"/>
    <w:rPr>
      <w:rFonts w:ascii="Calibri Light" w:hAnsi="Calibri Light" w:cs="Times New Roman"/>
      <w:color w:val="323E4F"/>
      <w:spacing w:val="5"/>
      <w:kern w:val="28"/>
      <w:sz w:val="52"/>
      <w:szCs w:val="52"/>
      <w:lang w:val="en-US"/>
    </w:rPr>
  </w:style>
  <w:style w:type="paragraph" w:styleId="ab">
    <w:name w:val="Title"/>
    <w:basedOn w:val="a"/>
    <w:next w:val="a"/>
    <w:link w:val="aa"/>
    <w:uiPriority w:val="99"/>
    <w:qFormat/>
    <w:rsid w:val="005C7C7E"/>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1">
    <w:name w:val="Title Char1"/>
    <w:uiPriority w:val="10"/>
    <w:rsid w:val="00A66169"/>
    <w:rPr>
      <w:rFonts w:ascii="Cambria" w:eastAsia="Times New Roman" w:hAnsi="Cambria" w:cs="Times New Roman"/>
      <w:b/>
      <w:bCs/>
      <w:kern w:val="28"/>
      <w:sz w:val="32"/>
      <w:szCs w:val="32"/>
      <w:lang w:val="en-US" w:eastAsia="en-US"/>
    </w:rPr>
  </w:style>
  <w:style w:type="character" w:customStyle="1" w:styleId="13">
    <w:name w:val="Название Знак1"/>
    <w:uiPriority w:val="99"/>
    <w:rsid w:val="005C7C7E"/>
    <w:rPr>
      <w:rFonts w:ascii="Calibri Light" w:hAnsi="Calibri Light" w:cs="Times New Roman"/>
      <w:spacing w:val="-10"/>
      <w:kern w:val="28"/>
      <w:sz w:val="56"/>
      <w:szCs w:val="56"/>
      <w:lang w:val="en-US"/>
    </w:rPr>
  </w:style>
  <w:style w:type="character" w:customStyle="1" w:styleId="FontStyle20">
    <w:name w:val="Font Style20"/>
    <w:uiPriority w:val="99"/>
    <w:rsid w:val="005C7C7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theme" Target="theme/theme1.xm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videouroki.net/razrabotki/fizkultura/videouroki-6/"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www.fizkulturavshkole.ru/"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fizkultura-na5.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417A-81A0-48CC-82E8-36FFBA66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5421</Words>
  <Characters>30902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cp:revision>
  <cp:lastPrinted>2014-03-08T14:38:00Z</cp:lastPrinted>
  <dcterms:created xsi:type="dcterms:W3CDTF">2024-10-12T18:35:00Z</dcterms:created>
  <dcterms:modified xsi:type="dcterms:W3CDTF">2024-11-06T15:47:00Z</dcterms:modified>
</cp:coreProperties>
</file>