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01" w:rsidRPr="00BE6C4B" w:rsidRDefault="00412901" w:rsidP="0041290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BE6C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53.02.03  Инструментальное исполнительство </w:t>
      </w:r>
    </w:p>
    <w:p w:rsidR="00412901" w:rsidRDefault="00412901" w:rsidP="0041290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C4B">
        <w:rPr>
          <w:rFonts w:ascii="Times New Roman" w:hAnsi="Times New Roman" w:cs="Times New Roman"/>
          <w:b/>
          <w:sz w:val="28"/>
          <w:szCs w:val="28"/>
          <w:lang w:val="ru-RU"/>
        </w:rPr>
        <w:t>(Оркестровые духовые и ударные инструменты)</w:t>
      </w:r>
    </w:p>
    <w:bookmarkEnd w:id="0"/>
    <w:p w:rsidR="00412901" w:rsidRPr="00BE6C4B" w:rsidRDefault="00412901" w:rsidP="0041290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2901" w:rsidRPr="00BB2BFB" w:rsidRDefault="00412901" w:rsidP="0041290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gram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на обучение по 53.02.03  Инструментальное исполнительство (Оркестровые духовые и ударные инструменты)  проводятся следующие </w:t>
      </w:r>
      <w:r w:rsidRPr="00BE6C4B">
        <w:rPr>
          <w:rFonts w:ascii="Times New Roman" w:hAnsi="Times New Roman" w:cs="Times New Roman"/>
          <w:b/>
          <w:sz w:val="28"/>
          <w:szCs w:val="28"/>
          <w:lang w:val="ru-RU"/>
        </w:rPr>
        <w:t>вступительные испытания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исполнение сольной программы;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грамота.</w:t>
      </w:r>
    </w:p>
    <w:p w:rsidR="00412901" w:rsidRPr="00BB2BFB" w:rsidRDefault="00412901" w:rsidP="004129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ab/>
        <w:t>Творческое испытание «Исполнение сольной программы» проводится в форме прослушивания и включает: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исполнение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собеседование.</w:t>
      </w:r>
    </w:p>
    <w:p w:rsidR="00412901" w:rsidRPr="00BB2BFB" w:rsidRDefault="00412901" w:rsidP="0041290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Поступающий должен исполнить: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гаммы – гамму до 1 знака включительно,  </w:t>
      </w:r>
      <w:r w:rsidRPr="00BB2BFB">
        <w:rPr>
          <w:rFonts w:ascii="Times New Roman" w:hAnsi="Times New Roman" w:cs="Times New Roman"/>
          <w:sz w:val="28"/>
          <w:szCs w:val="28"/>
        </w:rPr>
        <w:t>D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7-</w:t>
      </w:r>
      <w:r w:rsidRPr="00BB2BFB">
        <w:rPr>
          <w:rFonts w:ascii="Times New Roman" w:hAnsi="Times New Roman" w:cs="Times New Roman"/>
          <w:sz w:val="28"/>
          <w:szCs w:val="28"/>
        </w:rPr>
        <w:t>T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3 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прямом движении и в обращении.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Гаммы должны исполняться наизусть в умеренном движении четвертными и восьмыми длительностями, штрихами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деташе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>, легато, стаккато;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два разнохарактерных этюда (игра по нотам);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две разнохарактерные пьесы или одну крупную форму  (концерт либо часть концерта или сонаты).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На собеседовании  поступающий должен  рассказать о композиторе, произведение которого он исполняет и историю происхождения своего инструмента.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12901" w:rsidRPr="00BE6C4B" w:rsidRDefault="00412901" w:rsidP="0041290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C4B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произведений:</w:t>
      </w:r>
    </w:p>
    <w:p w:rsidR="00412901" w:rsidRPr="00BE6C4B" w:rsidRDefault="00412901" w:rsidP="0041290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Флейта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Платонов Н. этюды из сборника «24 этюда для флейты»;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Келлер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Э. этюды из сборника «Этюды для флейты», 1 тетрадь ор. 33;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Блодек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. концерт, </w:t>
      </w:r>
      <w:r w:rsidRPr="00BB2BFB">
        <w:rPr>
          <w:rFonts w:ascii="Times New Roman" w:hAnsi="Times New Roman" w:cs="Times New Roman"/>
          <w:sz w:val="28"/>
          <w:szCs w:val="28"/>
        </w:rPr>
        <w:t>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B2BFB">
        <w:rPr>
          <w:rFonts w:ascii="Times New Roman" w:hAnsi="Times New Roman" w:cs="Times New Roman"/>
          <w:sz w:val="28"/>
          <w:szCs w:val="28"/>
        </w:rPr>
        <w:t>III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части;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Пуленк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Ф. соната, </w:t>
      </w:r>
      <w:r w:rsidRPr="00BB2BFB">
        <w:rPr>
          <w:rFonts w:ascii="Times New Roman" w:hAnsi="Times New Roman" w:cs="Times New Roman"/>
          <w:sz w:val="28"/>
          <w:szCs w:val="28"/>
        </w:rPr>
        <w:t>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B2BFB">
        <w:rPr>
          <w:rFonts w:ascii="Times New Roman" w:hAnsi="Times New Roman" w:cs="Times New Roman"/>
          <w:sz w:val="28"/>
          <w:szCs w:val="28"/>
        </w:rPr>
        <w:t>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части;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Стамиц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Я. концерт, </w:t>
      </w:r>
      <w:r w:rsidRPr="00BB2BFB">
        <w:rPr>
          <w:rFonts w:ascii="Times New Roman" w:hAnsi="Times New Roman" w:cs="Times New Roman"/>
          <w:sz w:val="28"/>
          <w:szCs w:val="28"/>
        </w:rPr>
        <w:t>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часть. </w:t>
      </w:r>
    </w:p>
    <w:p w:rsidR="00412901" w:rsidRPr="00BE6C4B" w:rsidRDefault="00412901" w:rsidP="0041290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Гобой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Ферминг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В. этюды из сборника «48 этюдов для гобоя» ор. 31;</w:t>
      </w:r>
    </w:p>
    <w:p w:rsidR="00412901" w:rsidRPr="00BE6C4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Феала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Е. концерт,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А. «Скорбная песнь», Гендель Г.  </w:t>
      </w:r>
      <w:r w:rsidRPr="00BE6C4B">
        <w:rPr>
          <w:rFonts w:ascii="Times New Roman" w:hAnsi="Times New Roman" w:cs="Times New Roman"/>
          <w:sz w:val="28"/>
          <w:szCs w:val="28"/>
          <w:lang w:val="ru-RU"/>
        </w:rPr>
        <w:t xml:space="preserve">«Жига». </w:t>
      </w:r>
    </w:p>
    <w:p w:rsidR="00412901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C4B">
        <w:rPr>
          <w:rFonts w:ascii="Times New Roman" w:hAnsi="Times New Roman" w:cs="Times New Roman"/>
          <w:b/>
          <w:sz w:val="28"/>
          <w:szCs w:val="28"/>
          <w:lang w:val="ru-RU"/>
        </w:rPr>
        <w:t>Кларнет:</w:t>
      </w:r>
    </w:p>
    <w:p w:rsidR="00412901" w:rsidRPr="00BE6C4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Клозе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Г. этюд № 3 из сборника«15 этюдов для кларнета»; Штарк А. этюд №16 из сборника «36 этюдов для кларнета»;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Римский-Корсаков Н. концерт; Вебер К. «Концертино»;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А. прелюдии;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Обер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Л. «Жига». </w:t>
      </w:r>
    </w:p>
    <w:p w:rsidR="00412901" w:rsidRPr="00BE6C4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Фагот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Вейсенборн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Ю. этюды №№ 10-20 из сборника «Этюды для фагота»;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Вивальди А. соната ми минор, </w:t>
      </w:r>
      <w:r w:rsidRPr="00BB2BFB">
        <w:rPr>
          <w:rFonts w:ascii="Times New Roman" w:hAnsi="Times New Roman" w:cs="Times New Roman"/>
          <w:sz w:val="28"/>
          <w:szCs w:val="28"/>
        </w:rPr>
        <w:t>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часть;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Купревич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В. «Романс», Вивальди А. концерт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Домажор</w:t>
      </w:r>
      <w:proofErr w:type="spellEnd"/>
      <w:proofErr w:type="gramStart"/>
      <w:r w:rsidRPr="00BB2BF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B2BFB">
        <w:rPr>
          <w:rFonts w:ascii="Times New Roman" w:hAnsi="Times New Roman" w:cs="Times New Roman"/>
          <w:sz w:val="28"/>
          <w:szCs w:val="28"/>
        </w:rPr>
        <w:t>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части. </w:t>
      </w:r>
    </w:p>
    <w:p w:rsidR="00412901" w:rsidRPr="00BE6C4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Труба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Вурли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В. этюды №№ 6, 16, 17, 20, 33 из сборника «Избранные этюды для трубы;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Баласанян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С. этюды из сборника «25 легких этюдов для трубы»;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Гедике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А. «Концертный этюд».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Щелоков В. концерт № 3;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Альбинони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Т. концерт Ми бемоль мажор </w:t>
      </w:r>
      <w:r w:rsidRPr="00BB2BFB">
        <w:rPr>
          <w:rFonts w:ascii="Times New Roman" w:hAnsi="Times New Roman" w:cs="Times New Roman"/>
          <w:sz w:val="28"/>
          <w:szCs w:val="28"/>
        </w:rPr>
        <w:t>III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B2BFB">
        <w:rPr>
          <w:rFonts w:ascii="Times New Roman" w:hAnsi="Times New Roman" w:cs="Times New Roman"/>
          <w:sz w:val="28"/>
          <w:szCs w:val="28"/>
        </w:rPr>
        <w:t>IV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части, концерт соль минор </w:t>
      </w:r>
      <w:r w:rsidRPr="00BB2BFB">
        <w:rPr>
          <w:rFonts w:ascii="Times New Roman" w:hAnsi="Times New Roman" w:cs="Times New Roman"/>
          <w:sz w:val="28"/>
          <w:szCs w:val="28"/>
        </w:rPr>
        <w:t>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B2BFB">
        <w:rPr>
          <w:rFonts w:ascii="Times New Roman" w:hAnsi="Times New Roman" w:cs="Times New Roman"/>
          <w:sz w:val="28"/>
          <w:szCs w:val="28"/>
        </w:rPr>
        <w:t>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части; Кюи Ц. «Восточная мелодия».</w:t>
      </w:r>
    </w:p>
    <w:p w:rsidR="00412901" w:rsidRPr="00BE6C4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Валторна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Копраш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К. этюды №№ 8-10 из сборника «Этюды для валторны»1 и 2 тетради;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Моцарт В.А. концерт № 1 (</w:t>
      </w:r>
      <w:r w:rsidRPr="00BB2BFB">
        <w:rPr>
          <w:rFonts w:ascii="Times New Roman" w:hAnsi="Times New Roman" w:cs="Times New Roman"/>
          <w:sz w:val="28"/>
          <w:szCs w:val="28"/>
        </w:rPr>
        <w:t>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BB2BFB">
        <w:rPr>
          <w:rFonts w:ascii="Times New Roman" w:hAnsi="Times New Roman" w:cs="Times New Roman"/>
          <w:sz w:val="28"/>
          <w:szCs w:val="28"/>
        </w:rPr>
        <w:t>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части); Скрябин А. «Романс»; Гендель Г. «Буре». </w:t>
      </w:r>
    </w:p>
    <w:p w:rsidR="00412901" w:rsidRPr="00BE6C4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C4B">
        <w:rPr>
          <w:rFonts w:ascii="Times New Roman" w:hAnsi="Times New Roman" w:cs="Times New Roman"/>
          <w:b/>
          <w:sz w:val="28"/>
          <w:szCs w:val="28"/>
          <w:lang w:val="ru-RU"/>
        </w:rPr>
        <w:t>Тромбон: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«Избранные этюды для тромбона» (сост.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Венгловский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В.) 1 тетрадь; Блажевич В. этюды из сборника «Этюды для тромбона»1 тетрадь;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Римский-Корсаков Н. концерт; Бах И.С. «Ария»; Вивальди А. «Аллегро». </w:t>
      </w:r>
    </w:p>
    <w:p w:rsidR="00412901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C4B">
        <w:rPr>
          <w:rFonts w:ascii="Times New Roman" w:hAnsi="Times New Roman" w:cs="Times New Roman"/>
          <w:b/>
          <w:sz w:val="28"/>
          <w:szCs w:val="28"/>
          <w:lang w:val="ru-RU"/>
        </w:rPr>
        <w:t>Туба</w:t>
      </w:r>
    </w:p>
    <w:p w:rsidR="00412901" w:rsidRPr="00BE6C4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Блажевич В. этюд № 8 из сборника «Этюды для тубы», </w:t>
      </w:r>
      <w:r w:rsidRPr="00BB2BFB">
        <w:rPr>
          <w:rFonts w:ascii="Times New Roman" w:hAnsi="Times New Roman" w:cs="Times New Roman"/>
          <w:sz w:val="28"/>
          <w:szCs w:val="28"/>
        </w:rPr>
        <w:t>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BB2BFB">
        <w:rPr>
          <w:rFonts w:ascii="Times New Roman" w:hAnsi="Times New Roman" w:cs="Times New Roman"/>
          <w:sz w:val="28"/>
          <w:szCs w:val="28"/>
        </w:rPr>
        <w:t>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части;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Марчелло Б. соната Фа мажор;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Дубовский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В. «Танец»,  «Песня»; Бах И. С. «Ария», «Бурре». </w:t>
      </w:r>
    </w:p>
    <w:p w:rsidR="00412901" w:rsidRPr="00BE6C4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C4B">
        <w:rPr>
          <w:rFonts w:ascii="Times New Roman" w:hAnsi="Times New Roman" w:cs="Times New Roman"/>
          <w:b/>
          <w:sz w:val="28"/>
          <w:szCs w:val="28"/>
          <w:lang w:val="ru-RU"/>
        </w:rPr>
        <w:t>Саксофон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Мюль М. этюды;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Бах И.С. «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Сицилиана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 аллегро»;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Готлиб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М. концерт </w:t>
      </w:r>
      <w:r w:rsidRPr="00BB2BFB">
        <w:rPr>
          <w:rFonts w:ascii="Times New Roman" w:hAnsi="Times New Roman" w:cs="Times New Roman"/>
          <w:sz w:val="28"/>
          <w:szCs w:val="28"/>
        </w:rPr>
        <w:t>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r w:rsidRPr="00BB2BFB">
        <w:rPr>
          <w:rFonts w:ascii="Times New Roman" w:hAnsi="Times New Roman" w:cs="Times New Roman"/>
          <w:sz w:val="28"/>
          <w:szCs w:val="28"/>
        </w:rPr>
        <w:t>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ч.,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Бюссер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Р. «Астурия». </w:t>
      </w:r>
    </w:p>
    <w:p w:rsidR="00412901" w:rsidRPr="00BB2BFB" w:rsidRDefault="00412901" w:rsidP="004129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2901" w:rsidRPr="0095755C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755C">
        <w:rPr>
          <w:rFonts w:ascii="Times New Roman" w:hAnsi="Times New Roman" w:cs="Times New Roman"/>
          <w:b/>
          <w:sz w:val="28"/>
          <w:szCs w:val="28"/>
          <w:lang w:val="ru-RU"/>
        </w:rPr>
        <w:t>Ударные инструменты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Гольденберг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М. этюд № 1 для ксилофона;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Рзаев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Г. «Скерцо»; </w:t>
      </w:r>
      <w:proofErr w:type="spell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И.С.Бах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концерт для скрипки с оркестром ля минор </w:t>
      </w:r>
      <w:r w:rsidRPr="00BB2BFB">
        <w:rPr>
          <w:rFonts w:ascii="Times New Roman" w:hAnsi="Times New Roman" w:cs="Times New Roman"/>
          <w:sz w:val="28"/>
          <w:szCs w:val="28"/>
        </w:rPr>
        <w:t>III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часть; Вивальди А. концерт для скрипки с оркестром соль минор </w:t>
      </w:r>
      <w:r w:rsidRPr="00BB2BFB">
        <w:rPr>
          <w:rFonts w:ascii="Times New Roman" w:hAnsi="Times New Roman" w:cs="Times New Roman"/>
          <w:sz w:val="28"/>
          <w:szCs w:val="28"/>
        </w:rPr>
        <w:t>III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часть. </w:t>
      </w:r>
    </w:p>
    <w:p w:rsidR="00412901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испытание оценивается по 10-ти бальной системе.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10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роизведения сыграны с соблюдением авторских указаний (динамика, темп, штрих), выверена интонация, выверены кульминации.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Гамма сыграна  с соблюдением требований к интонации, темпа, штриха, диапазона, выравненности звучания регистров.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Исполнение этюдов – требования соответствуют требованиям к произведениям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 баллов - в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эпизодические неточности в динамике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8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эпизодические неточности в динамике, темпе,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7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 неточности в динамике, темпе, штрихе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6 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о время исполнения допущены эпизодические неточности в динамике, темпе, штрихе, интонации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5баллов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в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о время исполнения допущены эпизодические неточности в динамике, темпе, штрихе, интонации, но </w:t>
      </w:r>
      <w:proofErr w:type="gram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поступающий</w:t>
      </w:r>
      <w:proofErr w:type="gram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подвержен обучению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(реагирует на замечания и пытается исправиться)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lastRenderedPageBreak/>
        <w:t>4 балла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оступающий</w:t>
      </w:r>
      <w:proofErr w:type="gram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не имеет начального музыкального образования, но имеет хорошие природные и музыкальные данные. </w:t>
      </w:r>
      <w:proofErr w:type="gram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Пригоден</w:t>
      </w:r>
      <w:proofErr w:type="gram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для обучения.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3 балла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оступающий</w:t>
      </w:r>
      <w:proofErr w:type="gram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не имеет начального музыкального образования, имеет средние природные и музыкальные данные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2 балла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proofErr w:type="gramStart"/>
      <w:r w:rsidRPr="00BB2BFB">
        <w:rPr>
          <w:rFonts w:ascii="Times New Roman" w:hAnsi="Times New Roman" w:cs="Times New Roman"/>
          <w:sz w:val="28"/>
          <w:szCs w:val="28"/>
          <w:lang w:val="ru-RU"/>
        </w:rPr>
        <w:t>пригоден</w:t>
      </w:r>
      <w:proofErr w:type="gram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к обучению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Сольфеджио и теория музыки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написать одноголосный музыкальный диктант;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выполнить задания экзаменационного билета;</w:t>
      </w:r>
    </w:p>
    <w:p w:rsidR="00412901" w:rsidRPr="0095755C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- Диктант одноголосный. Размер 2/4, 3/4, 4/4,6/8. Несложные хроматизмы и несложные виды синкоп, триоли, шестнадцатые, ноты с точкой. </w:t>
      </w:r>
      <w:r w:rsidRPr="0095755C">
        <w:rPr>
          <w:rFonts w:ascii="Times New Roman" w:hAnsi="Times New Roman" w:cs="Times New Roman"/>
          <w:sz w:val="28"/>
          <w:szCs w:val="28"/>
          <w:lang w:val="ru-RU"/>
        </w:rPr>
        <w:t xml:space="preserve">8-10 </w:t>
      </w:r>
      <w:proofErr w:type="spellStart"/>
      <w:r w:rsidRPr="0095755C">
        <w:rPr>
          <w:rFonts w:ascii="Times New Roman" w:hAnsi="Times New Roman" w:cs="Times New Roman"/>
          <w:sz w:val="28"/>
          <w:szCs w:val="28"/>
          <w:lang w:val="ru-RU"/>
        </w:rPr>
        <w:t>проигрываний</w:t>
      </w:r>
      <w:proofErr w:type="spellEnd"/>
      <w:r w:rsidRPr="0095755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12901" w:rsidRPr="0095755C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755C">
        <w:rPr>
          <w:rFonts w:ascii="Times New Roman" w:hAnsi="Times New Roman" w:cs="Times New Roman"/>
          <w:b/>
          <w:sz w:val="28"/>
          <w:szCs w:val="28"/>
          <w:lang w:val="ru-RU"/>
        </w:rPr>
        <w:t>Примерные задания экзаменационного билета: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5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 w:rsidRPr="0095755C">
        <w:rPr>
          <w:rFonts w:ascii="Times New Roman" w:hAnsi="Times New Roman" w:cs="Times New Roman"/>
          <w:b/>
          <w:sz w:val="28"/>
          <w:szCs w:val="28"/>
          <w:lang w:val="ru-RU"/>
        </w:rPr>
        <w:t>Сольфеджирование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Мажорные(2 вида) и минорные (3 вида) гаммы.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В тональности: диатонические и характерные интервалы с разрешением; аккордовые последовательности, включающие трезвучия </w:t>
      </w:r>
      <w:proofErr w:type="spellStart"/>
      <w:r w:rsidRPr="00BB2BFB">
        <w:rPr>
          <w:rFonts w:ascii="Times New Roman" w:hAnsi="Times New Roman" w:cs="Times New Roman"/>
          <w:sz w:val="28"/>
          <w:szCs w:val="28"/>
        </w:rPr>
        <w:t>TSDc</w:t>
      </w:r>
      <w:proofErr w:type="spellEnd"/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BB2BFB">
        <w:rPr>
          <w:rFonts w:ascii="Times New Roman" w:hAnsi="Times New Roman" w:cs="Times New Roman"/>
          <w:sz w:val="28"/>
          <w:szCs w:val="28"/>
        </w:rPr>
        <w:t>V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BB2BFB">
        <w:rPr>
          <w:rFonts w:ascii="Times New Roman" w:hAnsi="Times New Roman" w:cs="Times New Roman"/>
          <w:sz w:val="28"/>
          <w:szCs w:val="28"/>
        </w:rPr>
        <w:t>VII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 и вниз: большие, малые, чистые интервалы, мажорные и минорные трезвучия с обращениями.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вверх: </w:t>
      </w:r>
      <w:proofErr w:type="gramStart"/>
      <w:r w:rsidRPr="00BB2BFB">
        <w:rPr>
          <w:rFonts w:ascii="Times New Roman" w:hAnsi="Times New Roman" w:cs="Times New Roman"/>
          <w:sz w:val="28"/>
          <w:szCs w:val="28"/>
        </w:rPr>
        <w:t>V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BB2BFB">
        <w:rPr>
          <w:rFonts w:ascii="Times New Roman" w:hAnsi="Times New Roman" w:cs="Times New Roman"/>
          <w:sz w:val="28"/>
          <w:szCs w:val="28"/>
        </w:rPr>
        <w:t>VII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7 (малый, уменьшённый) с разрешением.</w:t>
      </w:r>
      <w:proofErr w:type="gramEnd"/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Одноголосную мелодию.</w:t>
      </w:r>
    </w:p>
    <w:p w:rsidR="00412901" w:rsidRPr="0095755C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755C">
        <w:rPr>
          <w:rFonts w:ascii="Times New Roman" w:hAnsi="Times New Roman" w:cs="Times New Roman"/>
          <w:b/>
          <w:sz w:val="28"/>
          <w:szCs w:val="28"/>
          <w:lang w:val="ru-RU"/>
        </w:rPr>
        <w:t>- Определение на слух: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Ступени лада, интервалы с разрешением, аккорды с разрешением, в том числе аккордовую последовательность (3-4 аккорда).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Вне тональности: все диатонические интервалы и аккорды с разрешением. </w:t>
      </w:r>
    </w:p>
    <w:p w:rsidR="00412901" w:rsidRPr="0095755C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755C">
        <w:rPr>
          <w:rFonts w:ascii="Times New Roman" w:hAnsi="Times New Roman" w:cs="Times New Roman"/>
          <w:b/>
          <w:sz w:val="28"/>
          <w:szCs w:val="28"/>
          <w:lang w:val="ru-RU"/>
        </w:rPr>
        <w:t>Поступающий должен знать и уметь: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Знание тональностей до четырёх ключевых знаков.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Мажорные (2 вида) и минорные (3 вида) гаммы. Тональности первой степени родства.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диатонических и характерных интервалов в тональности с разрешением.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Записать аккордовую последовательность в  тональности (включающую трезвучия </w:t>
      </w:r>
      <w:r w:rsidRPr="00BB2BFB">
        <w:rPr>
          <w:rFonts w:ascii="Times New Roman" w:hAnsi="Times New Roman" w:cs="Times New Roman"/>
          <w:sz w:val="28"/>
          <w:szCs w:val="28"/>
        </w:rPr>
        <w:t>TSD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2BFB">
        <w:rPr>
          <w:rFonts w:ascii="Times New Roman" w:hAnsi="Times New Roman" w:cs="Times New Roman"/>
          <w:sz w:val="28"/>
          <w:szCs w:val="28"/>
        </w:rPr>
        <w:t>c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BB2BFB">
        <w:rPr>
          <w:rFonts w:ascii="Times New Roman" w:hAnsi="Times New Roman" w:cs="Times New Roman"/>
          <w:sz w:val="28"/>
          <w:szCs w:val="28"/>
        </w:rPr>
        <w:t>V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BB2BFB">
        <w:rPr>
          <w:rFonts w:ascii="Times New Roman" w:hAnsi="Times New Roman" w:cs="Times New Roman"/>
          <w:sz w:val="28"/>
          <w:szCs w:val="28"/>
        </w:rPr>
        <w:t>VII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диатонических и характерных интервалов; увеличенные и уменьшённые разрешать во все тональности. </w:t>
      </w:r>
    </w:p>
    <w:p w:rsidR="00412901" w:rsidRPr="00BB2BFB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аккордов: мажорных и минорных трезвучий с обращениями, </w:t>
      </w:r>
      <w:r w:rsidRPr="00BB2BFB">
        <w:rPr>
          <w:rFonts w:ascii="Times New Roman" w:hAnsi="Times New Roman" w:cs="Times New Roman"/>
          <w:sz w:val="28"/>
          <w:szCs w:val="28"/>
        </w:rPr>
        <w:t>V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обращениями, </w:t>
      </w:r>
      <w:r w:rsidRPr="00BB2BFB">
        <w:rPr>
          <w:rFonts w:ascii="Times New Roman" w:hAnsi="Times New Roman" w:cs="Times New Roman"/>
          <w:sz w:val="28"/>
          <w:szCs w:val="28"/>
        </w:rPr>
        <w:t>VII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>7 (малого и уменьшённого).</w:t>
      </w:r>
    </w:p>
    <w:p w:rsidR="00412901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аккордов: мажорные и минорные трезвучия с обращениями, </w:t>
      </w:r>
      <w:r w:rsidRPr="00BB2BFB">
        <w:rPr>
          <w:rFonts w:ascii="Times New Roman" w:hAnsi="Times New Roman" w:cs="Times New Roman"/>
          <w:sz w:val="28"/>
          <w:szCs w:val="28"/>
        </w:rPr>
        <w:t>V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BB2BFB">
        <w:rPr>
          <w:rFonts w:ascii="Times New Roman" w:hAnsi="Times New Roman" w:cs="Times New Roman"/>
          <w:sz w:val="28"/>
          <w:szCs w:val="28"/>
        </w:rPr>
        <w:t>VII</w:t>
      </w:r>
      <w:r w:rsidRPr="00BB2BFB">
        <w:rPr>
          <w:rFonts w:ascii="Times New Roman" w:hAnsi="Times New Roman" w:cs="Times New Roman"/>
          <w:sz w:val="28"/>
          <w:szCs w:val="28"/>
          <w:lang w:val="ru-RU"/>
        </w:rPr>
        <w:t xml:space="preserve">7 с разрешением.  </w:t>
      </w:r>
    </w:p>
    <w:p w:rsidR="00C728FB" w:rsidRPr="00412901" w:rsidRDefault="00412901" w:rsidP="0041290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2BFB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BB2BFB">
        <w:rPr>
          <w:rFonts w:ascii="Times New Roman" w:hAnsi="Times New Roman" w:cs="Times New Roman"/>
          <w:sz w:val="28"/>
          <w:szCs w:val="28"/>
        </w:rPr>
        <w:t>Группировка</w:t>
      </w:r>
      <w:proofErr w:type="spellEnd"/>
      <w:r w:rsidRPr="00BB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BFB">
        <w:rPr>
          <w:rFonts w:ascii="Times New Roman" w:hAnsi="Times New Roman" w:cs="Times New Roman"/>
          <w:sz w:val="28"/>
          <w:szCs w:val="28"/>
        </w:rPr>
        <w:t>заданной</w:t>
      </w:r>
      <w:proofErr w:type="spellEnd"/>
      <w:r w:rsidRPr="00BB2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BFB">
        <w:rPr>
          <w:rFonts w:ascii="Times New Roman" w:hAnsi="Times New Roman" w:cs="Times New Roman"/>
          <w:sz w:val="28"/>
          <w:szCs w:val="28"/>
        </w:rPr>
        <w:t>мелодии</w:t>
      </w:r>
      <w:proofErr w:type="spellEnd"/>
      <w:r w:rsidRPr="00BB2B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2BFB">
        <w:rPr>
          <w:rFonts w:ascii="Times New Roman" w:hAnsi="Times New Roman" w:cs="Times New Roman"/>
          <w:sz w:val="28"/>
          <w:szCs w:val="28"/>
        </w:rPr>
        <w:t>Размеры</w:t>
      </w:r>
      <w:proofErr w:type="spellEnd"/>
      <w:r w:rsidRPr="00BB2BFB">
        <w:rPr>
          <w:rFonts w:ascii="Times New Roman" w:hAnsi="Times New Roman" w:cs="Times New Roman"/>
          <w:sz w:val="28"/>
          <w:szCs w:val="28"/>
        </w:rPr>
        <w:t>: 2/4,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2BFB">
        <w:rPr>
          <w:rFonts w:ascii="Times New Roman" w:hAnsi="Times New Roman" w:cs="Times New Roman"/>
          <w:sz w:val="28"/>
          <w:szCs w:val="28"/>
        </w:rPr>
        <w:t xml:space="preserve">3/4, 4/4. </w:t>
      </w:r>
    </w:p>
    <w:sectPr w:rsidR="00C728FB" w:rsidRPr="00412901" w:rsidSect="00BB2BF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94"/>
    <w:rsid w:val="00412901"/>
    <w:rsid w:val="008A6494"/>
    <w:rsid w:val="0091721B"/>
    <w:rsid w:val="00C14CB0"/>
    <w:rsid w:val="00C50AA1"/>
    <w:rsid w:val="00C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0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0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Валерия Андреевна</dc:creator>
  <cp:keywords/>
  <dc:description/>
  <cp:lastModifiedBy>Колесникова Валерия Андреевна</cp:lastModifiedBy>
  <cp:revision>2</cp:revision>
  <dcterms:created xsi:type="dcterms:W3CDTF">2026-04-08T02:03:00Z</dcterms:created>
  <dcterms:modified xsi:type="dcterms:W3CDTF">2026-04-08T02:03:00Z</dcterms:modified>
</cp:coreProperties>
</file>