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AB" w:rsidRDefault="009925AB" w:rsidP="009925AB">
      <w:pPr>
        <w:spacing w:after="0" w:line="240" w:lineRule="auto"/>
      </w:pPr>
    </w:p>
    <w:p w:rsidR="00F26CB3" w:rsidRDefault="00F26CB3" w:rsidP="009925AB">
      <w:pPr>
        <w:spacing w:after="0" w:line="240" w:lineRule="auto"/>
      </w:pPr>
    </w:p>
    <w:p w:rsidR="00F26CB3" w:rsidRDefault="00F26CB3" w:rsidP="009925AB">
      <w:pPr>
        <w:spacing w:after="0" w:line="240" w:lineRule="auto"/>
      </w:pPr>
    </w:p>
    <w:p w:rsidR="00F26CB3" w:rsidRPr="00CE7924" w:rsidRDefault="00F26CB3" w:rsidP="00F26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Министерство  культуры Хабаровского края</w:t>
      </w:r>
    </w:p>
    <w:p w:rsidR="00F26CB3" w:rsidRPr="00CE7924" w:rsidRDefault="00F26CB3" w:rsidP="00F26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Краевое государственное бюджетное</w:t>
      </w:r>
    </w:p>
    <w:p w:rsidR="00F26CB3" w:rsidRPr="00CE7924" w:rsidRDefault="00F26CB3" w:rsidP="00F26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F26CB3" w:rsidRPr="00CE7924" w:rsidRDefault="00F26CB3" w:rsidP="00F26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«Хабаровский краевой колледж искусств»</w:t>
      </w:r>
    </w:p>
    <w:p w:rsidR="00F26CB3" w:rsidRPr="00CE7924" w:rsidRDefault="00633EEF" w:rsidP="00633EEF">
      <w:pPr>
        <w:spacing w:after="0" w:line="240" w:lineRule="auto"/>
        <w:jc w:val="center"/>
      </w:pPr>
      <w:r w:rsidRPr="00CE7924">
        <w:rPr>
          <w:rFonts w:ascii="Times New Roman" w:hAnsi="Times New Roman" w:cs="Times New Roman"/>
          <w:sz w:val="24"/>
          <w:szCs w:val="24"/>
        </w:rPr>
        <w:t>(КГБ ПОУ «ХККИ»)</w:t>
      </w:r>
    </w:p>
    <w:p w:rsidR="00F26CB3" w:rsidRPr="00CE7924" w:rsidRDefault="00F26CB3" w:rsidP="009925AB">
      <w:pPr>
        <w:spacing w:after="0" w:line="240" w:lineRule="auto"/>
      </w:pPr>
    </w:p>
    <w:p w:rsidR="00F26CB3" w:rsidRPr="00CE7924" w:rsidRDefault="00F26CB3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F26CB3" w:rsidRPr="00CE7924" w:rsidRDefault="00F26CB3" w:rsidP="009925AB">
      <w:pPr>
        <w:spacing w:after="0" w:line="240" w:lineRule="auto"/>
      </w:pPr>
    </w:p>
    <w:p w:rsidR="00F26CB3" w:rsidRPr="00CE7924" w:rsidRDefault="00587EA0" w:rsidP="00B609C2">
      <w:pPr>
        <w:tabs>
          <w:tab w:val="left" w:pos="6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РАССМОТРЕНО И ПРИНЯТО</w:t>
      </w:r>
      <w:r w:rsidR="00FF17C2" w:rsidRPr="00CE792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609C2" w:rsidRPr="00CE7924">
        <w:rPr>
          <w:rFonts w:ascii="Times New Roman" w:hAnsi="Times New Roman" w:cs="Times New Roman"/>
          <w:sz w:val="24"/>
          <w:szCs w:val="24"/>
        </w:rPr>
        <w:t>УТВЕРЖД</w:t>
      </w:r>
      <w:r w:rsidR="00CE1D0B">
        <w:rPr>
          <w:rFonts w:ascii="Times New Roman" w:hAnsi="Times New Roman" w:cs="Times New Roman"/>
          <w:sz w:val="24"/>
          <w:szCs w:val="24"/>
        </w:rPr>
        <w:t>ЕНО</w:t>
      </w:r>
    </w:p>
    <w:p w:rsidR="002742B3" w:rsidRPr="00CE7924" w:rsidRDefault="00803F70" w:rsidP="002556B6">
      <w:pPr>
        <w:tabs>
          <w:tab w:val="left" w:pos="6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Советом КГБ ПОУ </w:t>
      </w:r>
      <w:r w:rsidR="00BB01A8" w:rsidRPr="00CE7924">
        <w:rPr>
          <w:rFonts w:ascii="Times New Roman" w:hAnsi="Times New Roman" w:cs="Times New Roman"/>
          <w:sz w:val="24"/>
          <w:szCs w:val="24"/>
        </w:rPr>
        <w:t>«</w:t>
      </w:r>
      <w:r w:rsidRPr="00CE7924">
        <w:rPr>
          <w:rFonts w:ascii="Times New Roman" w:hAnsi="Times New Roman" w:cs="Times New Roman"/>
          <w:sz w:val="24"/>
          <w:szCs w:val="24"/>
        </w:rPr>
        <w:t>ХККИ»</w:t>
      </w:r>
      <w:r w:rsidR="00FF17C2" w:rsidRPr="00CE792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E1D0B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2556B6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FF17C2" w:rsidRPr="00CE7924">
        <w:rPr>
          <w:rFonts w:ascii="Times New Roman" w:hAnsi="Times New Roman" w:cs="Times New Roman"/>
          <w:sz w:val="24"/>
          <w:szCs w:val="24"/>
        </w:rPr>
        <w:t>КГБ ПОУ «ХККИ»</w:t>
      </w:r>
    </w:p>
    <w:p w:rsidR="00F26CB3" w:rsidRPr="00CE7924" w:rsidRDefault="0068452F" w:rsidP="00CE1D0B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E31E52">
        <w:rPr>
          <w:rFonts w:ascii="Times New Roman" w:hAnsi="Times New Roman" w:cs="Times New Roman"/>
          <w:sz w:val="24"/>
          <w:szCs w:val="24"/>
        </w:rPr>
        <w:t>№2 от 28.09.2022</w:t>
      </w:r>
      <w:r w:rsidR="00F20F1D" w:rsidRPr="00CE7924">
        <w:rPr>
          <w:rFonts w:ascii="Times New Roman" w:hAnsi="Times New Roman" w:cs="Times New Roman"/>
          <w:sz w:val="24"/>
          <w:szCs w:val="24"/>
        </w:rPr>
        <w:tab/>
      </w:r>
      <w:r w:rsidR="00CE1D0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CE1D0B">
        <w:rPr>
          <w:rFonts w:ascii="Times New Roman" w:hAnsi="Times New Roman" w:cs="Times New Roman"/>
          <w:sz w:val="24"/>
          <w:szCs w:val="24"/>
        </w:rPr>
        <w:t>№68 от 01.11.2022</w:t>
      </w:r>
    </w:p>
    <w:p w:rsidR="009925AB" w:rsidRPr="00CE7924" w:rsidRDefault="009925AB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0E39F7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92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E39F7" w:rsidRPr="00CE7924" w:rsidRDefault="000E39F7" w:rsidP="000E39F7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924">
        <w:rPr>
          <w:rFonts w:ascii="Times New Roman" w:hAnsi="Times New Roman" w:cs="Times New Roman"/>
          <w:b/>
          <w:sz w:val="24"/>
          <w:szCs w:val="24"/>
        </w:rPr>
        <w:t>ведения журналов учебных занятий</w:t>
      </w:r>
      <w:r w:rsidR="00E42DD5" w:rsidRPr="00CE7924">
        <w:rPr>
          <w:rFonts w:ascii="Times New Roman" w:hAnsi="Times New Roman" w:cs="Times New Roman"/>
          <w:b/>
          <w:sz w:val="24"/>
          <w:szCs w:val="24"/>
        </w:rPr>
        <w:t xml:space="preserve"> отделения Краевая детская школа искусств</w:t>
      </w:r>
    </w:p>
    <w:p w:rsidR="000E39F7" w:rsidRPr="00CE7924" w:rsidRDefault="000E39F7" w:rsidP="000E39F7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924">
        <w:rPr>
          <w:rFonts w:ascii="Times New Roman" w:hAnsi="Times New Roman" w:cs="Times New Roman"/>
          <w:b/>
          <w:sz w:val="24"/>
          <w:szCs w:val="24"/>
        </w:rPr>
        <w:t xml:space="preserve">краевого государственного бюджетного </w:t>
      </w:r>
    </w:p>
    <w:p w:rsidR="000E39F7" w:rsidRPr="00CE7924" w:rsidRDefault="000E39F7" w:rsidP="000E39F7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924">
        <w:rPr>
          <w:rFonts w:ascii="Times New Roman" w:hAnsi="Times New Roman" w:cs="Times New Roman"/>
          <w:b/>
          <w:sz w:val="24"/>
          <w:szCs w:val="24"/>
        </w:rPr>
        <w:t>профессионального образовательного учреждения</w:t>
      </w:r>
    </w:p>
    <w:p w:rsidR="000E39F7" w:rsidRPr="00CE7924" w:rsidRDefault="00233A25" w:rsidP="000E39F7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E39F7" w:rsidRPr="00CE7924">
        <w:rPr>
          <w:rFonts w:ascii="Times New Roman" w:hAnsi="Times New Roman" w:cs="Times New Roman"/>
          <w:b/>
          <w:sz w:val="24"/>
          <w:szCs w:val="24"/>
        </w:rPr>
        <w:t>Хабаровск</w:t>
      </w:r>
      <w:r>
        <w:rPr>
          <w:rFonts w:ascii="Times New Roman" w:hAnsi="Times New Roman" w:cs="Times New Roman"/>
          <w:b/>
          <w:sz w:val="24"/>
          <w:szCs w:val="24"/>
        </w:rPr>
        <w:t xml:space="preserve">ий краевой колледж </w:t>
      </w:r>
      <w:r w:rsidR="000E39F7" w:rsidRPr="00CE7924">
        <w:rPr>
          <w:rFonts w:ascii="Times New Roman" w:hAnsi="Times New Roman" w:cs="Times New Roman"/>
          <w:b/>
          <w:sz w:val="24"/>
          <w:szCs w:val="24"/>
        </w:rPr>
        <w:t>искусств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E39F7" w:rsidRPr="00CE7924" w:rsidRDefault="000E39F7" w:rsidP="000E39F7">
      <w:pPr>
        <w:tabs>
          <w:tab w:val="left" w:pos="3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0E39F7" w:rsidRPr="00CE7924" w:rsidRDefault="000E39F7" w:rsidP="009925AB">
      <w:pPr>
        <w:spacing w:after="0" w:line="240" w:lineRule="auto"/>
      </w:pPr>
    </w:p>
    <w:p w:rsidR="005249CE" w:rsidRPr="00CE7924" w:rsidRDefault="005249CE" w:rsidP="009925AB">
      <w:pPr>
        <w:spacing w:after="0" w:line="240" w:lineRule="auto"/>
      </w:pPr>
    </w:p>
    <w:p w:rsidR="00937FC3" w:rsidRPr="00CE7924" w:rsidRDefault="00937FC3" w:rsidP="009925AB">
      <w:pPr>
        <w:spacing w:after="0" w:line="240" w:lineRule="auto"/>
      </w:pPr>
    </w:p>
    <w:p w:rsidR="00937FC3" w:rsidRPr="00CE7924" w:rsidRDefault="00937FC3" w:rsidP="009925AB">
      <w:pPr>
        <w:spacing w:after="0" w:line="240" w:lineRule="auto"/>
      </w:pPr>
    </w:p>
    <w:p w:rsidR="00937FC3" w:rsidRPr="00CE7924" w:rsidRDefault="00937FC3" w:rsidP="009925AB">
      <w:pPr>
        <w:spacing w:after="0" w:line="240" w:lineRule="auto"/>
      </w:pPr>
    </w:p>
    <w:p w:rsidR="005249CE" w:rsidRPr="00CE7924" w:rsidRDefault="005249CE" w:rsidP="009925AB">
      <w:pPr>
        <w:spacing w:after="0" w:line="240" w:lineRule="auto"/>
      </w:pPr>
    </w:p>
    <w:p w:rsidR="005249CE" w:rsidRPr="00CE7924" w:rsidRDefault="005249CE" w:rsidP="009925AB">
      <w:pPr>
        <w:spacing w:after="0" w:line="240" w:lineRule="auto"/>
      </w:pPr>
    </w:p>
    <w:p w:rsidR="000E39F7" w:rsidRPr="00CE7924" w:rsidRDefault="000E39F7" w:rsidP="000E39F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Хабаровск 2022</w:t>
      </w:r>
    </w:p>
    <w:p w:rsidR="000E39F7" w:rsidRPr="00CE7924" w:rsidRDefault="000E39F7" w:rsidP="009925AB">
      <w:pPr>
        <w:spacing w:after="0" w:line="240" w:lineRule="auto"/>
      </w:pPr>
    </w:p>
    <w:p w:rsidR="009925AB" w:rsidRPr="00CE7924" w:rsidRDefault="009925AB" w:rsidP="00992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5AB" w:rsidRPr="00CE7924" w:rsidRDefault="00353C34" w:rsidP="00BC3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924">
        <w:rPr>
          <w:rFonts w:ascii="Times New Roman" w:hAnsi="Times New Roman" w:cs="Times New Roman"/>
          <w:b/>
          <w:sz w:val="24"/>
          <w:szCs w:val="24"/>
        </w:rPr>
        <w:t>1.</w:t>
      </w:r>
      <w:r w:rsidR="00C30621" w:rsidRPr="00CE792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41DA0" w:rsidRPr="00CE7924" w:rsidRDefault="00E41DA0" w:rsidP="00BC3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959" w:rsidRPr="00CE7924" w:rsidRDefault="00444959" w:rsidP="0044495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Ведение классных журналов регламентируется следующими нормативно-правовыми документами: </w:t>
      </w:r>
    </w:p>
    <w:p w:rsidR="00444959" w:rsidRPr="00CE7924" w:rsidRDefault="00444959" w:rsidP="0044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- Закон Российской Федерации от 29.12.2012 № 273-ФЗ «Об образовании в Российской Федерации» </w:t>
      </w:r>
    </w:p>
    <w:p w:rsidR="00444959" w:rsidRPr="00CE7924" w:rsidRDefault="00444959" w:rsidP="0044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СССР от 27.12.1974 г. № 167 «Об утверждении инструкции о ведении школьной документации». В данном приказе даётся характеристика структуры классного журнала, порядок его заполнения учителями и классным руководителем, рекомендации по </w:t>
      </w:r>
      <w:proofErr w:type="gramStart"/>
      <w:r w:rsidRPr="00CE792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E7924">
        <w:rPr>
          <w:rFonts w:ascii="Times New Roman" w:hAnsi="Times New Roman" w:cs="Times New Roman"/>
          <w:sz w:val="24"/>
          <w:szCs w:val="24"/>
        </w:rPr>
        <w:t xml:space="preserve"> заполнением со стороны администрации школы. Выдержки из этого приказа в качестве инструкции даны на форзаце журнала </w:t>
      </w:r>
    </w:p>
    <w:p w:rsidR="00444959" w:rsidRPr="00CE7924" w:rsidRDefault="00444959" w:rsidP="0044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- Письмо Минобразования РФ от 07.02.2001 г № 22-06-147 «О содержании и правовом обеспечении должностного контроля руководителей образовательных учреждений», согласно которому классный журнал является документом, позволяющим в рамках </w:t>
      </w:r>
      <w:proofErr w:type="spellStart"/>
      <w:r w:rsidRPr="00CE792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E7924">
        <w:rPr>
          <w:rFonts w:ascii="Times New Roman" w:hAnsi="Times New Roman" w:cs="Times New Roman"/>
          <w:sz w:val="24"/>
          <w:szCs w:val="24"/>
        </w:rPr>
        <w:t xml:space="preserve"> контроля отслеживать выполнение программ (теоретической и практической части). </w:t>
      </w:r>
    </w:p>
    <w:p w:rsidR="00444959" w:rsidRPr="00CE7924" w:rsidRDefault="00444959" w:rsidP="00444959">
      <w:pPr>
        <w:spacing w:after="0" w:line="24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1.2. В соответствии со ст. 28 п. 11 Закона Российской Федерации от 29.12.2012 №273 ФЗ «Об образовании в Российской Федерации», образовательное учреждение осуществляет текущий контроль успеваемости и промежуточной аттестации обучающихся, итоги которого фиксируются в классном журнале. </w:t>
      </w:r>
    </w:p>
    <w:p w:rsidR="00444959" w:rsidRPr="00CE7924" w:rsidRDefault="00444959" w:rsidP="00444959">
      <w:pPr>
        <w:spacing w:after="0" w:line="240" w:lineRule="auto"/>
        <w:ind w:left="62" w:firstLine="5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1.3. Классный журнал является государственным нормативно-финансовым документом. Ведение классного журнала является обязательным для каждого педагога. </w:t>
      </w:r>
    </w:p>
    <w:p w:rsidR="00444959" w:rsidRPr="00CE7924" w:rsidRDefault="00444959" w:rsidP="00444959">
      <w:pPr>
        <w:spacing w:after="0" w:line="24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1.4. К ведению журнала допускаются только педагоги, проводящие уроки в данном классе, классный руководитель, администрация.</w:t>
      </w:r>
    </w:p>
    <w:p w:rsidR="00444959" w:rsidRPr="00CE7924" w:rsidRDefault="00444959" w:rsidP="00444959">
      <w:pPr>
        <w:spacing w:after="0" w:line="24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1.5. Педагоги  и классный руководитель несут ответственность за ведение, состояние  и сохранность классного журнала во время образовательной деятельности в течение учебного года и по окончании текущего учебного года. </w:t>
      </w:r>
    </w:p>
    <w:p w:rsidR="00444959" w:rsidRPr="00CE7924" w:rsidRDefault="00444959" w:rsidP="00444959">
      <w:pPr>
        <w:spacing w:after="0" w:line="24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1.6. Категорически запрещается допускать учащихся к работе с классным журналом.</w:t>
      </w:r>
    </w:p>
    <w:p w:rsidR="00444959" w:rsidRPr="00CE7924" w:rsidRDefault="00444959" w:rsidP="00444959">
      <w:pPr>
        <w:spacing w:after="0" w:line="240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1.7. Распределение страниц в журнале осуществляется в соответствии с количеством часов в неделю, выделяемых учебным планом общеобразовательного учреждения на изучение конкретного учебного предмета</w:t>
      </w:r>
    </w:p>
    <w:p w:rsidR="00027790" w:rsidRPr="00CE7924" w:rsidRDefault="00027790" w:rsidP="009925A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925AB" w:rsidRPr="00CE7924" w:rsidRDefault="00FE3C5F" w:rsidP="00FE3C5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924">
        <w:rPr>
          <w:rFonts w:ascii="Times New Roman" w:hAnsi="Times New Roman" w:cs="Times New Roman"/>
          <w:b/>
          <w:sz w:val="24"/>
          <w:szCs w:val="24"/>
        </w:rPr>
        <w:t>2.</w:t>
      </w:r>
      <w:r w:rsidR="007555A2" w:rsidRPr="00CE7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621" w:rsidRPr="00CE7924">
        <w:rPr>
          <w:rFonts w:ascii="Times New Roman" w:hAnsi="Times New Roman" w:cs="Times New Roman"/>
          <w:b/>
          <w:sz w:val="24"/>
          <w:szCs w:val="24"/>
        </w:rPr>
        <w:t>Правила заполнения журнала</w:t>
      </w:r>
    </w:p>
    <w:p w:rsidR="00444959" w:rsidRPr="00CE7924" w:rsidRDefault="00FE3C5F" w:rsidP="0044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CE7924">
        <w:rPr>
          <w:rFonts w:ascii="Times New Roman" w:hAnsi="Times New Roman" w:cs="Times New Roman"/>
          <w:sz w:val="24"/>
          <w:szCs w:val="24"/>
        </w:rPr>
        <w:t xml:space="preserve">  </w:t>
      </w:r>
      <w:r w:rsidR="009925AB" w:rsidRPr="00CE79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925AB" w:rsidRPr="00CE7924">
        <w:rPr>
          <w:rFonts w:ascii="Times New Roman" w:hAnsi="Times New Roman" w:cs="Times New Roman"/>
          <w:sz w:val="24"/>
          <w:szCs w:val="24"/>
        </w:rPr>
        <w:t xml:space="preserve">се записи в журнале делаются шариковой ручкой синего цвета, аккуратно и без исправлений. Не разрешается использование на одной странице чернил разных оттенков. </w:t>
      </w:r>
    </w:p>
    <w:p w:rsidR="00444959" w:rsidRPr="00CE7924" w:rsidRDefault="00444959" w:rsidP="0044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2.2. </w:t>
      </w:r>
      <w:r w:rsidR="009925AB" w:rsidRPr="00CE7924">
        <w:rPr>
          <w:rFonts w:ascii="Times New Roman" w:hAnsi="Times New Roman" w:cs="Times New Roman"/>
          <w:sz w:val="24"/>
          <w:szCs w:val="24"/>
        </w:rPr>
        <w:t xml:space="preserve">Даты занятий распределяются по четвертям. </w:t>
      </w:r>
    </w:p>
    <w:p w:rsidR="00027790" w:rsidRPr="00CE7924" w:rsidRDefault="00444959" w:rsidP="0044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2.3. </w:t>
      </w:r>
      <w:r w:rsidR="009925AB" w:rsidRPr="00CE7924">
        <w:rPr>
          <w:rFonts w:ascii="Times New Roman" w:hAnsi="Times New Roman" w:cs="Times New Roman"/>
          <w:sz w:val="24"/>
          <w:szCs w:val="24"/>
        </w:rPr>
        <w:t xml:space="preserve">Каникулы </w:t>
      </w:r>
      <w:r w:rsidR="00471580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9925AB" w:rsidRPr="00CE7924">
        <w:rPr>
          <w:rFonts w:ascii="Times New Roman" w:hAnsi="Times New Roman" w:cs="Times New Roman"/>
          <w:sz w:val="24"/>
          <w:szCs w:val="24"/>
        </w:rPr>
        <w:t>о</w:t>
      </w:r>
      <w:r w:rsidRPr="00CE7924">
        <w:rPr>
          <w:rFonts w:ascii="Times New Roman" w:hAnsi="Times New Roman" w:cs="Times New Roman"/>
          <w:sz w:val="24"/>
          <w:szCs w:val="24"/>
        </w:rPr>
        <w:t>тносятся к завершенной четверти</w:t>
      </w:r>
    </w:p>
    <w:p w:rsidR="00D34902" w:rsidRPr="00CE7924" w:rsidRDefault="00444959" w:rsidP="0044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2.4. </w:t>
      </w:r>
      <w:r w:rsidR="007652F5" w:rsidRPr="00CE7924">
        <w:rPr>
          <w:rFonts w:ascii="Times New Roman" w:hAnsi="Times New Roman" w:cs="Times New Roman"/>
          <w:sz w:val="24"/>
          <w:szCs w:val="24"/>
        </w:rPr>
        <w:t xml:space="preserve">. Фамилия и имя ученика записываются полностью. </w:t>
      </w:r>
      <w:r w:rsidR="00421A0F" w:rsidRPr="00CE7924">
        <w:rPr>
          <w:rFonts w:ascii="Times New Roman" w:hAnsi="Times New Roman" w:cs="Times New Roman"/>
          <w:sz w:val="24"/>
          <w:szCs w:val="24"/>
        </w:rPr>
        <w:t>Указывается  программа и срок ее реализации. Например: ДПП 8 (дополнительная предпрофессиональная программа 8 лет обучения), ДПП 5, ДОР 3 (дополн</w:t>
      </w:r>
      <w:r w:rsidR="00A437FA" w:rsidRPr="00CE7924">
        <w:rPr>
          <w:rFonts w:ascii="Times New Roman" w:hAnsi="Times New Roman" w:cs="Times New Roman"/>
          <w:sz w:val="24"/>
          <w:szCs w:val="24"/>
        </w:rPr>
        <w:t>ительная общеразвивающая програ</w:t>
      </w:r>
      <w:r w:rsidR="00421A0F" w:rsidRPr="00CE7924">
        <w:rPr>
          <w:rFonts w:ascii="Times New Roman" w:hAnsi="Times New Roman" w:cs="Times New Roman"/>
          <w:sz w:val="24"/>
          <w:szCs w:val="24"/>
        </w:rPr>
        <w:t>мма 3 года)</w:t>
      </w:r>
      <w:r w:rsidR="00523C2C" w:rsidRPr="00CE7924">
        <w:rPr>
          <w:rFonts w:ascii="Times New Roman" w:hAnsi="Times New Roman" w:cs="Times New Roman"/>
          <w:sz w:val="24"/>
          <w:szCs w:val="24"/>
        </w:rPr>
        <w:t xml:space="preserve">. Нумерация классов по </w:t>
      </w:r>
      <w:proofErr w:type="gramStart"/>
      <w:r w:rsidR="00523C2C" w:rsidRPr="00CE7924">
        <w:rPr>
          <w:rFonts w:ascii="Times New Roman" w:hAnsi="Times New Roman" w:cs="Times New Roman"/>
          <w:sz w:val="24"/>
          <w:szCs w:val="24"/>
        </w:rPr>
        <w:t>нарастающей</w:t>
      </w:r>
      <w:proofErr w:type="gramEnd"/>
      <w:r w:rsidR="00523C2C" w:rsidRPr="00CE7924">
        <w:rPr>
          <w:rFonts w:ascii="Times New Roman" w:hAnsi="Times New Roman" w:cs="Times New Roman"/>
          <w:sz w:val="24"/>
          <w:szCs w:val="24"/>
        </w:rPr>
        <w:t>.</w:t>
      </w:r>
      <w:r w:rsidR="000936FB" w:rsidRPr="00CE7924">
        <w:rPr>
          <w:rFonts w:ascii="Times New Roman" w:hAnsi="Times New Roman" w:cs="Times New Roman"/>
          <w:sz w:val="24"/>
          <w:szCs w:val="24"/>
        </w:rPr>
        <w:t xml:space="preserve"> Сначала прописывается</w:t>
      </w:r>
      <w:r w:rsidR="00BE7B4C" w:rsidRPr="00CE7924">
        <w:rPr>
          <w:rFonts w:ascii="Times New Roman" w:hAnsi="Times New Roman" w:cs="Times New Roman"/>
          <w:sz w:val="24"/>
          <w:szCs w:val="24"/>
        </w:rPr>
        <w:t xml:space="preserve"> учащиеся, обучающиеся по  программе</w:t>
      </w:r>
      <w:r w:rsidR="000936FB" w:rsidRPr="00CE7924">
        <w:rPr>
          <w:rFonts w:ascii="Times New Roman" w:hAnsi="Times New Roman" w:cs="Times New Roman"/>
          <w:sz w:val="24"/>
          <w:szCs w:val="24"/>
        </w:rPr>
        <w:t xml:space="preserve"> 8 лет обучения, далее 5 лет обучения, далее 3 года обучения.</w:t>
      </w:r>
    </w:p>
    <w:p w:rsidR="00D34902" w:rsidRPr="00CE7924" w:rsidRDefault="00444959" w:rsidP="004449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2.5. </w:t>
      </w:r>
      <w:r w:rsidR="001F5484" w:rsidRPr="00CE7924">
        <w:rPr>
          <w:rFonts w:ascii="Times New Roman" w:hAnsi="Times New Roman" w:cs="Times New Roman"/>
          <w:sz w:val="24"/>
          <w:szCs w:val="24"/>
        </w:rPr>
        <w:t xml:space="preserve"> Каждый предмет (специальность, ансамбль) прописывается отдельно.</w:t>
      </w:r>
    </w:p>
    <w:p w:rsidR="00444959" w:rsidRPr="00CE7924" w:rsidRDefault="00444959" w:rsidP="0044495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2.6.</w:t>
      </w:r>
      <w:r w:rsidR="007555A2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9925AB" w:rsidRPr="00CE7924">
        <w:rPr>
          <w:rFonts w:ascii="Times New Roman" w:hAnsi="Times New Roman" w:cs="Times New Roman"/>
          <w:sz w:val="24"/>
          <w:szCs w:val="24"/>
        </w:rPr>
        <w:t xml:space="preserve">Преподаватель обязан систематически проверять и оценивать знания учащихся, </w:t>
      </w:r>
      <w:proofErr w:type="spellStart"/>
      <w:r w:rsidR="009925AB" w:rsidRPr="00CE7924">
        <w:rPr>
          <w:rFonts w:ascii="Times New Roman" w:hAnsi="Times New Roman" w:cs="Times New Roman"/>
          <w:sz w:val="24"/>
          <w:szCs w:val="24"/>
        </w:rPr>
        <w:t>ежеурочно</w:t>
      </w:r>
      <w:proofErr w:type="spellEnd"/>
      <w:r w:rsidR="009925AB" w:rsidRPr="00CE7924">
        <w:rPr>
          <w:rFonts w:ascii="Times New Roman" w:hAnsi="Times New Roman" w:cs="Times New Roman"/>
          <w:sz w:val="24"/>
          <w:szCs w:val="24"/>
        </w:rPr>
        <w:t xml:space="preserve"> отмечать присутствующих. Оценка за четверть выставляется на основании текущих оценок (не менее 3-х в течение четверти).</w:t>
      </w:r>
    </w:p>
    <w:p w:rsidR="009925AB" w:rsidRPr="00CE7924" w:rsidRDefault="00444959" w:rsidP="00B21A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2.7.</w:t>
      </w:r>
      <w:r w:rsidR="002E65DA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C606DA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9925AB" w:rsidRPr="00CE7924">
        <w:rPr>
          <w:rFonts w:ascii="Times New Roman" w:hAnsi="Times New Roman" w:cs="Times New Roman"/>
          <w:sz w:val="24"/>
          <w:szCs w:val="24"/>
        </w:rPr>
        <w:t xml:space="preserve">Присутствие обучающихся на уроке отмечается </w:t>
      </w:r>
      <w:r w:rsidR="00080C37" w:rsidRPr="00CE7924">
        <w:rPr>
          <w:rFonts w:ascii="Times New Roman" w:hAnsi="Times New Roman" w:cs="Times New Roman"/>
          <w:sz w:val="24"/>
          <w:szCs w:val="24"/>
        </w:rPr>
        <w:t>«б»</w:t>
      </w:r>
      <w:r w:rsidR="009925AB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D76C14" w:rsidRPr="00CE7924">
        <w:rPr>
          <w:rFonts w:ascii="Times New Roman" w:hAnsi="Times New Roman" w:cs="Times New Roman"/>
          <w:sz w:val="24"/>
          <w:szCs w:val="24"/>
        </w:rPr>
        <w:t xml:space="preserve"> (был)</w:t>
      </w:r>
      <w:r w:rsidR="00BC2734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9925AB" w:rsidRPr="00CE7924">
        <w:rPr>
          <w:rFonts w:ascii="Times New Roman" w:hAnsi="Times New Roman" w:cs="Times New Roman"/>
          <w:sz w:val="24"/>
          <w:szCs w:val="24"/>
        </w:rPr>
        <w:t>в соответствующей клетке.</w:t>
      </w:r>
      <w:r w:rsidR="002E65DA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9925AB" w:rsidRPr="00CE7924">
        <w:rPr>
          <w:rFonts w:ascii="Times New Roman" w:hAnsi="Times New Roman" w:cs="Times New Roman"/>
          <w:sz w:val="24"/>
          <w:szCs w:val="24"/>
        </w:rPr>
        <w:t>В клетках для оцено</w:t>
      </w:r>
      <w:r w:rsidR="006D4CFB" w:rsidRPr="00CE7924">
        <w:rPr>
          <w:rFonts w:ascii="Times New Roman" w:hAnsi="Times New Roman" w:cs="Times New Roman"/>
          <w:sz w:val="24"/>
          <w:szCs w:val="24"/>
        </w:rPr>
        <w:t xml:space="preserve">к следует записывать </w:t>
      </w:r>
      <w:r w:rsidR="009925AB" w:rsidRPr="00CE7924">
        <w:rPr>
          <w:rFonts w:ascii="Times New Roman" w:hAnsi="Times New Roman" w:cs="Times New Roman"/>
          <w:sz w:val="24"/>
          <w:szCs w:val="24"/>
        </w:rPr>
        <w:t xml:space="preserve"> один </w:t>
      </w:r>
      <w:r w:rsidR="006D4CFB" w:rsidRPr="00CE7924">
        <w:rPr>
          <w:rFonts w:ascii="Times New Roman" w:hAnsi="Times New Roman" w:cs="Times New Roman"/>
          <w:sz w:val="24"/>
          <w:szCs w:val="24"/>
        </w:rPr>
        <w:t xml:space="preserve"> или несколько </w:t>
      </w:r>
      <w:r w:rsidR="009925AB" w:rsidRPr="00CE7924">
        <w:rPr>
          <w:rFonts w:ascii="Times New Roman" w:hAnsi="Times New Roman" w:cs="Times New Roman"/>
          <w:sz w:val="24"/>
          <w:szCs w:val="24"/>
        </w:rPr>
        <w:t>из следующих си</w:t>
      </w:r>
      <w:r w:rsidR="00B209B4" w:rsidRPr="00CE7924">
        <w:rPr>
          <w:rFonts w:ascii="Times New Roman" w:hAnsi="Times New Roman" w:cs="Times New Roman"/>
          <w:sz w:val="24"/>
          <w:szCs w:val="24"/>
        </w:rPr>
        <w:t>мволов: «1», «2», «3», «4», «5». Один символ</w:t>
      </w:r>
      <w:r w:rsidR="009925AB" w:rsidRPr="00CE792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9925AB" w:rsidRPr="00CE7924">
        <w:rPr>
          <w:rFonts w:ascii="Times New Roman" w:hAnsi="Times New Roman" w:cs="Times New Roman"/>
          <w:sz w:val="24"/>
          <w:szCs w:val="24"/>
        </w:rPr>
        <w:t>н</w:t>
      </w:r>
      <w:r w:rsidR="0030734B" w:rsidRPr="00CE7924">
        <w:rPr>
          <w:rFonts w:ascii="Times New Roman" w:hAnsi="Times New Roman" w:cs="Times New Roman"/>
          <w:sz w:val="24"/>
          <w:szCs w:val="24"/>
        </w:rPr>
        <w:t>/б</w:t>
      </w:r>
      <w:proofErr w:type="gramEnd"/>
      <w:r w:rsidR="005272DD" w:rsidRPr="00CE7924">
        <w:rPr>
          <w:rFonts w:ascii="Times New Roman" w:hAnsi="Times New Roman" w:cs="Times New Roman"/>
          <w:sz w:val="24"/>
          <w:szCs w:val="24"/>
        </w:rPr>
        <w:t xml:space="preserve">» </w:t>
      </w:r>
      <w:r w:rsidR="0030734B" w:rsidRPr="00CE7924">
        <w:rPr>
          <w:rFonts w:ascii="Times New Roman" w:hAnsi="Times New Roman" w:cs="Times New Roman"/>
          <w:sz w:val="24"/>
          <w:szCs w:val="24"/>
        </w:rPr>
        <w:t>(не был)</w:t>
      </w:r>
      <w:r w:rsidR="005272DD" w:rsidRPr="00CE7924">
        <w:rPr>
          <w:rFonts w:ascii="Times New Roman" w:hAnsi="Times New Roman" w:cs="Times New Roman"/>
          <w:sz w:val="24"/>
          <w:szCs w:val="24"/>
        </w:rPr>
        <w:t>,</w:t>
      </w:r>
      <w:r w:rsidR="009925AB" w:rsidRPr="00CE7924">
        <w:rPr>
          <w:rFonts w:ascii="Times New Roman" w:hAnsi="Times New Roman" w:cs="Times New Roman"/>
          <w:sz w:val="24"/>
          <w:szCs w:val="24"/>
        </w:rPr>
        <w:t xml:space="preserve"> «н/а»</w:t>
      </w:r>
      <w:r w:rsidR="0030734B" w:rsidRPr="00CE7924">
        <w:rPr>
          <w:rFonts w:ascii="Times New Roman" w:hAnsi="Times New Roman" w:cs="Times New Roman"/>
          <w:sz w:val="24"/>
          <w:szCs w:val="24"/>
        </w:rPr>
        <w:t xml:space="preserve"> (не аттестован)</w:t>
      </w:r>
      <w:r w:rsidR="009925AB" w:rsidRPr="00CE7924">
        <w:rPr>
          <w:rFonts w:ascii="Times New Roman" w:hAnsi="Times New Roman" w:cs="Times New Roman"/>
          <w:sz w:val="24"/>
          <w:szCs w:val="24"/>
        </w:rPr>
        <w:t xml:space="preserve">. </w:t>
      </w:r>
      <w:r w:rsidR="009925AB" w:rsidRPr="00CE7924">
        <w:rPr>
          <w:rFonts w:ascii="Times New Roman" w:hAnsi="Times New Roman" w:cs="Times New Roman"/>
          <w:sz w:val="24"/>
          <w:szCs w:val="24"/>
        </w:rPr>
        <w:lastRenderedPageBreak/>
        <w:t xml:space="preserve">Выставление в журнале оценок со знаками «плюс», «минус», </w:t>
      </w:r>
      <w:r w:rsidR="00BA2528" w:rsidRPr="00CE7924">
        <w:rPr>
          <w:rFonts w:ascii="Times New Roman" w:hAnsi="Times New Roman" w:cs="Times New Roman"/>
          <w:sz w:val="24"/>
          <w:szCs w:val="24"/>
        </w:rPr>
        <w:t xml:space="preserve"> «точка», </w:t>
      </w:r>
      <w:r w:rsidR="009925AB" w:rsidRPr="00CE7924">
        <w:rPr>
          <w:rFonts w:ascii="Times New Roman" w:hAnsi="Times New Roman" w:cs="Times New Roman"/>
          <w:sz w:val="24"/>
          <w:szCs w:val="24"/>
        </w:rPr>
        <w:t xml:space="preserve">а также иных символов </w:t>
      </w:r>
      <w:r w:rsidR="005B30AA" w:rsidRPr="00CE792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9925AB" w:rsidRPr="00CE7924">
        <w:rPr>
          <w:rFonts w:ascii="Times New Roman" w:hAnsi="Times New Roman" w:cs="Times New Roman"/>
          <w:sz w:val="24"/>
          <w:szCs w:val="24"/>
        </w:rPr>
        <w:t xml:space="preserve">не </w:t>
      </w:r>
      <w:r w:rsidR="005B30AA" w:rsidRPr="00CE7924">
        <w:rPr>
          <w:rFonts w:ascii="Times New Roman" w:hAnsi="Times New Roman" w:cs="Times New Roman"/>
          <w:sz w:val="24"/>
          <w:szCs w:val="24"/>
        </w:rPr>
        <w:t>корректными.</w:t>
      </w:r>
    </w:p>
    <w:p w:rsidR="009925AB" w:rsidRPr="00CE7924" w:rsidRDefault="00444959" w:rsidP="00B2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2.8</w:t>
      </w:r>
      <w:r w:rsidR="00DB34BE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9925AB" w:rsidRPr="00CE7924">
        <w:rPr>
          <w:rFonts w:ascii="Times New Roman" w:hAnsi="Times New Roman" w:cs="Times New Roman"/>
          <w:sz w:val="24"/>
          <w:szCs w:val="24"/>
        </w:rPr>
        <w:t>Наименования предметов в журнале и количество недельных часов на их освоение должны соответствовать учебному плану школы, утвержденному на текущий год.</w:t>
      </w:r>
    </w:p>
    <w:p w:rsidR="009925AB" w:rsidRPr="00CE7924" w:rsidRDefault="00A568B2" w:rsidP="00B2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2.</w:t>
      </w:r>
      <w:r w:rsidR="00444959" w:rsidRPr="00CE7924">
        <w:rPr>
          <w:rFonts w:ascii="Times New Roman" w:hAnsi="Times New Roman" w:cs="Times New Roman"/>
          <w:sz w:val="24"/>
          <w:szCs w:val="24"/>
        </w:rPr>
        <w:t>9</w:t>
      </w:r>
      <w:r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9925AB" w:rsidRPr="00CE7924">
        <w:rPr>
          <w:rFonts w:ascii="Times New Roman" w:hAnsi="Times New Roman" w:cs="Times New Roman"/>
          <w:sz w:val="24"/>
          <w:szCs w:val="24"/>
        </w:rPr>
        <w:t xml:space="preserve">Отметка «н/а» (не </w:t>
      </w:r>
      <w:proofErr w:type="gramStart"/>
      <w:r w:rsidR="009925AB" w:rsidRPr="00CE7924">
        <w:rPr>
          <w:rFonts w:ascii="Times New Roman" w:hAnsi="Times New Roman" w:cs="Times New Roman"/>
          <w:sz w:val="24"/>
          <w:szCs w:val="24"/>
        </w:rPr>
        <w:t>аттестован</w:t>
      </w:r>
      <w:proofErr w:type="gramEnd"/>
      <w:r w:rsidR="009925AB" w:rsidRPr="00CE7924">
        <w:rPr>
          <w:rFonts w:ascii="Times New Roman" w:hAnsi="Times New Roman" w:cs="Times New Roman"/>
          <w:sz w:val="24"/>
          <w:szCs w:val="24"/>
        </w:rPr>
        <w:t>) может быть выставлена только в случае отсутствия у учащегося трех текущих отметок и пропуска им более 50% занятий.</w:t>
      </w:r>
    </w:p>
    <w:p w:rsidR="00FA5C8D" w:rsidRPr="00CE7924" w:rsidRDefault="004C5620" w:rsidP="00B2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2.</w:t>
      </w:r>
      <w:r w:rsidR="00444959" w:rsidRPr="00CE7924">
        <w:rPr>
          <w:rFonts w:ascii="Times New Roman" w:hAnsi="Times New Roman" w:cs="Times New Roman"/>
          <w:sz w:val="24"/>
          <w:szCs w:val="24"/>
        </w:rPr>
        <w:t>10.</w:t>
      </w:r>
      <w:r w:rsidR="00FA5C8D" w:rsidRPr="00CE7924">
        <w:rPr>
          <w:rFonts w:ascii="Times New Roman" w:hAnsi="Times New Roman" w:cs="Times New Roman"/>
          <w:sz w:val="24"/>
          <w:szCs w:val="24"/>
        </w:rPr>
        <w:t xml:space="preserve"> В случае болезни преподавателя и отсутствии замены, преподаватель делает запись «больничный </w:t>
      </w:r>
      <w:proofErr w:type="gramStart"/>
      <w:r w:rsidR="00FA5C8D" w:rsidRPr="00CE7924">
        <w:rPr>
          <w:rFonts w:ascii="Times New Roman" w:hAnsi="Times New Roman" w:cs="Times New Roman"/>
          <w:sz w:val="24"/>
          <w:szCs w:val="24"/>
        </w:rPr>
        <w:t>лист»</w:t>
      </w:r>
      <w:r w:rsidR="008A494F" w:rsidRPr="00CE7924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End"/>
      <w:r w:rsidR="008A494F" w:rsidRPr="00CE7924">
        <w:rPr>
          <w:rFonts w:ascii="Times New Roman" w:hAnsi="Times New Roman" w:cs="Times New Roman"/>
          <w:sz w:val="24"/>
          <w:szCs w:val="24"/>
        </w:rPr>
        <w:t>/л)</w:t>
      </w:r>
      <w:r w:rsidR="00FA5C8D" w:rsidRPr="00CE7924">
        <w:rPr>
          <w:rFonts w:ascii="Times New Roman" w:hAnsi="Times New Roman" w:cs="Times New Roman"/>
          <w:sz w:val="24"/>
          <w:szCs w:val="24"/>
        </w:rPr>
        <w:t xml:space="preserve"> в соответствии с датами уроков, пропущенных вследствие болезни.</w:t>
      </w:r>
    </w:p>
    <w:p w:rsidR="00123776" w:rsidRPr="00CE7924" w:rsidRDefault="00757792" w:rsidP="00B2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2.</w:t>
      </w:r>
      <w:r w:rsidR="00444959" w:rsidRPr="00CE7924">
        <w:rPr>
          <w:rFonts w:ascii="Times New Roman" w:hAnsi="Times New Roman" w:cs="Times New Roman"/>
          <w:sz w:val="24"/>
          <w:szCs w:val="24"/>
        </w:rPr>
        <w:t>11.</w:t>
      </w:r>
      <w:r w:rsidRPr="00CE7924">
        <w:rPr>
          <w:rFonts w:ascii="Times New Roman" w:hAnsi="Times New Roman" w:cs="Times New Roman"/>
          <w:sz w:val="24"/>
          <w:szCs w:val="24"/>
        </w:rPr>
        <w:t>При замене индивидуальных занятий преподаватель, проводящий замену, ставит подпись внизу списка учащихся под датой проведенного урока.</w:t>
      </w:r>
    </w:p>
    <w:p w:rsidR="006101AC" w:rsidRPr="00CE7924" w:rsidRDefault="00123776" w:rsidP="00B2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2.</w:t>
      </w:r>
      <w:r w:rsidR="00444959" w:rsidRPr="00CE7924">
        <w:rPr>
          <w:rFonts w:ascii="Times New Roman" w:hAnsi="Times New Roman" w:cs="Times New Roman"/>
          <w:sz w:val="24"/>
          <w:szCs w:val="24"/>
        </w:rPr>
        <w:t>12.</w:t>
      </w:r>
      <w:r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6101AC" w:rsidRPr="00CE7924">
        <w:rPr>
          <w:rFonts w:ascii="Times New Roman" w:hAnsi="Times New Roman" w:cs="Times New Roman"/>
          <w:sz w:val="24"/>
          <w:szCs w:val="24"/>
        </w:rPr>
        <w:t>В случае болезни концертмейстера и отсутствии его замены концертмейстер делает запись «б/</w:t>
      </w:r>
      <w:proofErr w:type="gramStart"/>
      <w:r w:rsidR="006101AC" w:rsidRPr="00CE792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101AC" w:rsidRPr="00CE7924">
        <w:rPr>
          <w:rFonts w:ascii="Times New Roman" w:hAnsi="Times New Roman" w:cs="Times New Roman"/>
          <w:sz w:val="24"/>
          <w:szCs w:val="24"/>
        </w:rPr>
        <w:t>» (больничный лист) в соответствии с датами уроков, пропущенных вследствие болезни.</w:t>
      </w:r>
    </w:p>
    <w:p w:rsidR="002D2AD7" w:rsidRPr="00CE7924" w:rsidRDefault="00B21AA3" w:rsidP="00B2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2.13.</w:t>
      </w:r>
      <w:r w:rsidR="004D015E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2D2AD7" w:rsidRPr="00CE7924">
        <w:rPr>
          <w:rFonts w:ascii="Times New Roman" w:hAnsi="Times New Roman" w:cs="Times New Roman"/>
          <w:sz w:val="24"/>
          <w:szCs w:val="24"/>
        </w:rPr>
        <w:t>В случае болезни концертмейстера концертмейстер, проводящий замену, ставит подпись внизу списка учащихся</w:t>
      </w:r>
      <w:proofErr w:type="gramStart"/>
      <w:r w:rsidR="002D2AD7" w:rsidRPr="00CE79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A5C8D" w:rsidRPr="00CE7924" w:rsidRDefault="00B21AA3" w:rsidP="00B2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2.14.</w:t>
      </w:r>
      <w:r w:rsidR="00A71E53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200732" w:rsidRPr="00CE7924">
        <w:rPr>
          <w:rFonts w:ascii="Times New Roman" w:hAnsi="Times New Roman" w:cs="Times New Roman"/>
          <w:sz w:val="24"/>
          <w:szCs w:val="24"/>
        </w:rPr>
        <w:t xml:space="preserve"> В случае болезни преподавателя струнных, духовых инструментов, хора замену преподавателя осуществляет концертмейстер на основании должностных обязанностей. </w:t>
      </w:r>
    </w:p>
    <w:p w:rsidR="006101AC" w:rsidRPr="00CE7924" w:rsidRDefault="00B21AA3" w:rsidP="00B2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2.15.</w:t>
      </w:r>
      <w:r w:rsidR="003B2372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9925AB" w:rsidRPr="00CE7924">
        <w:rPr>
          <w:rFonts w:ascii="Times New Roman" w:hAnsi="Times New Roman" w:cs="Times New Roman"/>
          <w:sz w:val="24"/>
          <w:szCs w:val="24"/>
        </w:rPr>
        <w:t>При замене групповых занятий преподаватель, проводящий замену, записывает тему и содержание урока в правой стороне журнала, делает также запись «замена» и ставит подпись с расшифровкой подписи.</w:t>
      </w:r>
    </w:p>
    <w:p w:rsidR="00027790" w:rsidRPr="00CE7924" w:rsidRDefault="00B21AA3" w:rsidP="00B2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2.16.</w:t>
      </w:r>
      <w:r w:rsidR="00C85663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7159D8" w:rsidRPr="00CE7924">
        <w:rPr>
          <w:rFonts w:ascii="Times New Roman" w:hAnsi="Times New Roman" w:cs="Times New Roman"/>
          <w:sz w:val="24"/>
          <w:szCs w:val="24"/>
        </w:rPr>
        <w:t xml:space="preserve"> В журнале для групповых занятий </w:t>
      </w:r>
      <w:r w:rsidR="00CA7BCC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7159D8" w:rsidRPr="00CE7924">
        <w:rPr>
          <w:rFonts w:ascii="Times New Roman" w:hAnsi="Times New Roman" w:cs="Times New Roman"/>
          <w:sz w:val="24"/>
          <w:szCs w:val="24"/>
        </w:rPr>
        <w:t>н</w:t>
      </w:r>
      <w:r w:rsidR="00CA7BCC" w:rsidRPr="00CE7924">
        <w:rPr>
          <w:rFonts w:ascii="Times New Roman" w:hAnsi="Times New Roman" w:cs="Times New Roman"/>
          <w:sz w:val="24"/>
          <w:szCs w:val="24"/>
        </w:rPr>
        <w:t>а правой странице журнала групповых занятий записывается дата урока, тема урока и домашнее задание</w:t>
      </w:r>
      <w:r w:rsidRPr="00CE7924">
        <w:rPr>
          <w:rFonts w:ascii="Times New Roman" w:hAnsi="Times New Roman" w:cs="Times New Roman"/>
          <w:sz w:val="24"/>
          <w:szCs w:val="24"/>
        </w:rPr>
        <w:t>.</w:t>
      </w:r>
    </w:p>
    <w:p w:rsidR="009925AB" w:rsidRPr="00CE7924" w:rsidRDefault="00B21AA3" w:rsidP="00B2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2.17. </w:t>
      </w:r>
      <w:r w:rsidR="009925AB" w:rsidRPr="00CE7924">
        <w:rPr>
          <w:rFonts w:ascii="Times New Roman" w:hAnsi="Times New Roman" w:cs="Times New Roman"/>
          <w:sz w:val="24"/>
          <w:szCs w:val="24"/>
        </w:rPr>
        <w:t>На титульный лист журнала вносятся следующие записи</w:t>
      </w:r>
      <w:r w:rsidR="00027790" w:rsidRPr="00CE7924">
        <w:rPr>
          <w:rFonts w:ascii="Times New Roman" w:hAnsi="Times New Roman" w:cs="Times New Roman"/>
          <w:sz w:val="24"/>
          <w:szCs w:val="24"/>
        </w:rPr>
        <w:t>:</w:t>
      </w:r>
      <w:r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9925AB" w:rsidRPr="00CE7924">
        <w:rPr>
          <w:rFonts w:ascii="Times New Roman" w:hAnsi="Times New Roman" w:cs="Times New Roman"/>
          <w:sz w:val="24"/>
          <w:szCs w:val="24"/>
        </w:rPr>
        <w:t>наименование школы (</w:t>
      </w:r>
      <w:r w:rsidRPr="00CE7924">
        <w:rPr>
          <w:rFonts w:ascii="Times New Roman" w:hAnsi="Times New Roman" w:cs="Times New Roman"/>
          <w:sz w:val="24"/>
          <w:szCs w:val="24"/>
        </w:rPr>
        <w:t>КДШИ</w:t>
      </w:r>
      <w:r w:rsidR="009925AB" w:rsidRPr="00CE7924">
        <w:rPr>
          <w:rFonts w:ascii="Times New Roman" w:hAnsi="Times New Roman" w:cs="Times New Roman"/>
          <w:sz w:val="24"/>
          <w:szCs w:val="24"/>
        </w:rPr>
        <w:t>);</w:t>
      </w:r>
      <w:r w:rsidR="004344A7"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9925AB" w:rsidRPr="00CE7924">
        <w:rPr>
          <w:rFonts w:ascii="Times New Roman" w:hAnsi="Times New Roman" w:cs="Times New Roman"/>
          <w:sz w:val="24"/>
          <w:szCs w:val="24"/>
        </w:rPr>
        <w:t>наименование предмета</w:t>
      </w:r>
      <w:r w:rsidR="004344A7" w:rsidRPr="00CE7924">
        <w:rPr>
          <w:rFonts w:ascii="Times New Roman" w:hAnsi="Times New Roman" w:cs="Times New Roman"/>
          <w:sz w:val="24"/>
          <w:szCs w:val="24"/>
        </w:rPr>
        <w:t xml:space="preserve"> (инструмент),  город, ФИО</w:t>
      </w:r>
      <w:r w:rsidR="009925AB" w:rsidRPr="00CE7924">
        <w:rPr>
          <w:rFonts w:ascii="Times New Roman" w:hAnsi="Times New Roman" w:cs="Times New Roman"/>
          <w:sz w:val="24"/>
          <w:szCs w:val="24"/>
        </w:rPr>
        <w:t xml:space="preserve"> преподавателя; </w:t>
      </w:r>
      <w:r w:rsidR="004344A7" w:rsidRPr="00CE7924">
        <w:rPr>
          <w:rFonts w:ascii="Times New Roman" w:hAnsi="Times New Roman" w:cs="Times New Roman"/>
          <w:sz w:val="24"/>
          <w:szCs w:val="24"/>
        </w:rPr>
        <w:t xml:space="preserve">ФИО концертмейстера, </w:t>
      </w:r>
      <w:r w:rsidR="00A26A55" w:rsidRPr="00CE7924">
        <w:rPr>
          <w:rFonts w:ascii="Times New Roman" w:hAnsi="Times New Roman" w:cs="Times New Roman"/>
          <w:sz w:val="24"/>
          <w:szCs w:val="24"/>
        </w:rPr>
        <w:t>дата учебного года.</w:t>
      </w:r>
    </w:p>
    <w:p w:rsidR="00C30621" w:rsidRPr="00CE7924" w:rsidRDefault="00C30621" w:rsidP="00C306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C30621" w:rsidRPr="00CE7924" w:rsidRDefault="00C30621" w:rsidP="00C306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924">
        <w:rPr>
          <w:rFonts w:ascii="Times New Roman" w:hAnsi="Times New Roman" w:cs="Times New Roman"/>
          <w:b/>
          <w:sz w:val="24"/>
          <w:szCs w:val="24"/>
        </w:rPr>
        <w:t>3.Контроль и хранение</w:t>
      </w:r>
    </w:p>
    <w:p w:rsidR="00B7662A" w:rsidRPr="00CE7924" w:rsidRDefault="00B7662A" w:rsidP="00C306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621" w:rsidRPr="00CE7924" w:rsidRDefault="00C30621" w:rsidP="00C3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3.1. Директор образовательного учреждения и его заместитель по учебно-воспитательной работе обязаны обеспечить хранение классных журналов и систематически (не реже 1 раза в четверть) осуществлять </w:t>
      </w:r>
      <w:proofErr w:type="gramStart"/>
      <w:r w:rsidRPr="00CE79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7924">
        <w:rPr>
          <w:rFonts w:ascii="Times New Roman" w:hAnsi="Times New Roman" w:cs="Times New Roman"/>
          <w:sz w:val="24"/>
          <w:szCs w:val="24"/>
        </w:rPr>
        <w:t xml:space="preserve"> правильностью их ведения. </w:t>
      </w:r>
    </w:p>
    <w:p w:rsidR="00C30621" w:rsidRPr="00CE7924" w:rsidRDefault="00C30621" w:rsidP="00C3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3.2. В обязанности заместителя директора по учебно-воспитательной работе входит и </w:t>
      </w:r>
      <w:proofErr w:type="gramStart"/>
      <w:r w:rsidRPr="00CE79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7924">
        <w:rPr>
          <w:rFonts w:ascii="Times New Roman" w:hAnsi="Times New Roman" w:cs="Times New Roman"/>
          <w:sz w:val="24"/>
          <w:szCs w:val="24"/>
        </w:rPr>
        <w:t xml:space="preserve"> ежедневным хранением классных журналов в отведённом для этого в образовательном учреждении специальном месте. </w:t>
      </w:r>
    </w:p>
    <w:p w:rsidR="00C30621" w:rsidRPr="00CE7924" w:rsidRDefault="00C30621" w:rsidP="00C3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3.3. Журнал проверяется на предмет правильности и своевременной записи тем урока по учебным предметам, дозировки домашнего задания и т.п.</w:t>
      </w:r>
    </w:p>
    <w:p w:rsidR="00C30621" w:rsidRPr="00CE7924" w:rsidRDefault="00C30621" w:rsidP="00C3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3.4. В конце года классный руководитель сдаёт журнал на проверку заместителю по учебно-воспитательной работе только после того, как педагоги  уже отчитались по итогам года.</w:t>
      </w:r>
    </w:p>
    <w:p w:rsidR="00185A35" w:rsidRPr="00CE7924" w:rsidRDefault="00C30621" w:rsidP="00C3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 xml:space="preserve"> 3.5. Страница «Замечания по ведению классного журнала» заполняется заместителем директора по учебно-воспитательной работе. Рекомендуется внести на страницу журнала «Замечания по ведению классного журнала</w:t>
      </w:r>
      <w:r w:rsidR="009608AB" w:rsidRPr="00CE7924">
        <w:rPr>
          <w:rFonts w:ascii="Times New Roman" w:hAnsi="Times New Roman" w:cs="Times New Roman"/>
          <w:sz w:val="24"/>
          <w:szCs w:val="24"/>
        </w:rPr>
        <w:t xml:space="preserve"> со сроком устранения</w:t>
      </w:r>
      <w:r w:rsidRPr="00CE79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7662A" w:rsidRPr="00CE7924" w:rsidRDefault="00B7662A" w:rsidP="00C3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3</w:t>
      </w:r>
      <w:r w:rsidR="00185A35" w:rsidRPr="00CE7924">
        <w:rPr>
          <w:rFonts w:ascii="Times New Roman" w:hAnsi="Times New Roman" w:cs="Times New Roman"/>
          <w:sz w:val="24"/>
          <w:szCs w:val="24"/>
        </w:rPr>
        <w:t>.6</w:t>
      </w:r>
      <w:r w:rsidR="00C30621" w:rsidRPr="00CE7924">
        <w:rPr>
          <w:rFonts w:ascii="Times New Roman" w:hAnsi="Times New Roman" w:cs="Times New Roman"/>
          <w:sz w:val="24"/>
          <w:szCs w:val="24"/>
        </w:rPr>
        <w:t xml:space="preserve">. В случае нарушений, допущенных при ведении классного журнала, </w:t>
      </w:r>
      <w:r w:rsidRPr="00CE7924">
        <w:rPr>
          <w:rFonts w:ascii="Times New Roman" w:hAnsi="Times New Roman" w:cs="Times New Roman"/>
          <w:sz w:val="24"/>
          <w:szCs w:val="24"/>
        </w:rPr>
        <w:t>педагогам</w:t>
      </w:r>
      <w:proofErr w:type="gramStart"/>
      <w:r w:rsidRPr="00CE7924">
        <w:rPr>
          <w:rFonts w:ascii="Times New Roman" w:hAnsi="Times New Roman" w:cs="Times New Roman"/>
          <w:sz w:val="24"/>
          <w:szCs w:val="24"/>
        </w:rPr>
        <w:t xml:space="preserve"> </w:t>
      </w:r>
      <w:r w:rsidR="00C30621" w:rsidRPr="00CE79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30621" w:rsidRPr="00CE7924">
        <w:rPr>
          <w:rFonts w:ascii="Times New Roman" w:hAnsi="Times New Roman" w:cs="Times New Roman"/>
          <w:sz w:val="24"/>
          <w:szCs w:val="24"/>
        </w:rPr>
        <w:t xml:space="preserve"> а также заместителю</w:t>
      </w:r>
      <w:r w:rsidRPr="00CE7924">
        <w:rPr>
          <w:rFonts w:ascii="Times New Roman" w:hAnsi="Times New Roman" w:cs="Times New Roman"/>
          <w:sz w:val="24"/>
          <w:szCs w:val="24"/>
        </w:rPr>
        <w:t xml:space="preserve"> д</w:t>
      </w:r>
      <w:r w:rsidR="00C30621" w:rsidRPr="00CE7924">
        <w:rPr>
          <w:rFonts w:ascii="Times New Roman" w:hAnsi="Times New Roman" w:cs="Times New Roman"/>
          <w:sz w:val="24"/>
          <w:szCs w:val="24"/>
        </w:rPr>
        <w:t xml:space="preserve">иректора по учебной работе может быть объявлено дисциплинарное взыскание за невыполнение должностных обязанностей в соответствии с Трудовым кодексом РФ. </w:t>
      </w:r>
    </w:p>
    <w:p w:rsidR="00B7662A" w:rsidRPr="00CE7924" w:rsidRDefault="00B7662A" w:rsidP="00C3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85A35" w:rsidRPr="00CE7924">
        <w:rPr>
          <w:rFonts w:ascii="Times New Roman" w:hAnsi="Times New Roman" w:cs="Times New Roman"/>
          <w:sz w:val="24"/>
          <w:szCs w:val="24"/>
        </w:rPr>
        <w:t>.7</w:t>
      </w:r>
      <w:r w:rsidR="00C30621" w:rsidRPr="00CE7924">
        <w:rPr>
          <w:rFonts w:ascii="Times New Roman" w:hAnsi="Times New Roman" w:cs="Times New Roman"/>
          <w:sz w:val="24"/>
          <w:szCs w:val="24"/>
        </w:rPr>
        <w:t xml:space="preserve">. Результаты проверки классных журналов заместителем директора </w:t>
      </w:r>
      <w:r w:rsidRPr="00CE7924">
        <w:rPr>
          <w:rFonts w:ascii="Times New Roman" w:hAnsi="Times New Roman" w:cs="Times New Roman"/>
          <w:sz w:val="24"/>
          <w:szCs w:val="24"/>
        </w:rPr>
        <w:t xml:space="preserve">по УВР </w:t>
      </w:r>
      <w:r w:rsidR="00C30621" w:rsidRPr="00CE7924">
        <w:rPr>
          <w:rFonts w:ascii="Times New Roman" w:hAnsi="Times New Roman" w:cs="Times New Roman"/>
          <w:sz w:val="24"/>
          <w:szCs w:val="24"/>
        </w:rPr>
        <w:t xml:space="preserve">отражаются в аналитической справке, на основании которой директор </w:t>
      </w:r>
      <w:r w:rsidRPr="00CE792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30621" w:rsidRPr="00CE7924">
        <w:rPr>
          <w:rFonts w:ascii="Times New Roman" w:hAnsi="Times New Roman" w:cs="Times New Roman"/>
          <w:sz w:val="24"/>
          <w:szCs w:val="24"/>
        </w:rPr>
        <w:t xml:space="preserve">по мере необходимости издает приказ по содержанию данной проверки. </w:t>
      </w:r>
    </w:p>
    <w:p w:rsidR="00B7662A" w:rsidRPr="00CE7924" w:rsidRDefault="00B7662A" w:rsidP="00C3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3.</w:t>
      </w:r>
      <w:r w:rsidR="00185A35" w:rsidRPr="00CE7924">
        <w:rPr>
          <w:rFonts w:ascii="Times New Roman" w:hAnsi="Times New Roman" w:cs="Times New Roman"/>
          <w:sz w:val="24"/>
          <w:szCs w:val="24"/>
        </w:rPr>
        <w:t>8</w:t>
      </w:r>
      <w:r w:rsidR="00C30621" w:rsidRPr="00CE7924">
        <w:rPr>
          <w:rFonts w:ascii="Times New Roman" w:hAnsi="Times New Roman" w:cs="Times New Roman"/>
          <w:sz w:val="24"/>
          <w:szCs w:val="24"/>
        </w:rPr>
        <w:t xml:space="preserve">. В конце каждого учебного года журналы, проверенные и подписанные директором или заместителем директора по УВР, сдаются в архив. </w:t>
      </w:r>
    </w:p>
    <w:p w:rsidR="00B7662A" w:rsidRPr="00CE7924" w:rsidRDefault="00B7662A" w:rsidP="00C3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3</w:t>
      </w:r>
      <w:r w:rsidR="00185A35" w:rsidRPr="00CE7924">
        <w:rPr>
          <w:rFonts w:ascii="Times New Roman" w:hAnsi="Times New Roman" w:cs="Times New Roman"/>
          <w:sz w:val="24"/>
          <w:szCs w:val="24"/>
        </w:rPr>
        <w:t>.9</w:t>
      </w:r>
      <w:r w:rsidR="00C30621" w:rsidRPr="00CE7924">
        <w:rPr>
          <w:rFonts w:ascii="Times New Roman" w:hAnsi="Times New Roman" w:cs="Times New Roman"/>
          <w:sz w:val="24"/>
          <w:szCs w:val="24"/>
        </w:rPr>
        <w:t xml:space="preserve">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 </w:t>
      </w:r>
    </w:p>
    <w:p w:rsidR="00C30621" w:rsidRPr="00CE7924" w:rsidRDefault="00B7662A" w:rsidP="00C3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924">
        <w:rPr>
          <w:rFonts w:ascii="Times New Roman" w:hAnsi="Times New Roman" w:cs="Times New Roman"/>
          <w:sz w:val="24"/>
          <w:szCs w:val="24"/>
        </w:rPr>
        <w:t>3</w:t>
      </w:r>
      <w:r w:rsidR="00185A35" w:rsidRPr="00CE7924">
        <w:rPr>
          <w:rFonts w:ascii="Times New Roman" w:hAnsi="Times New Roman" w:cs="Times New Roman"/>
          <w:sz w:val="24"/>
          <w:szCs w:val="24"/>
        </w:rPr>
        <w:t>.10</w:t>
      </w:r>
      <w:r w:rsidR="00C30621" w:rsidRPr="00CE7924">
        <w:rPr>
          <w:rFonts w:ascii="Times New Roman" w:hAnsi="Times New Roman" w:cs="Times New Roman"/>
          <w:sz w:val="24"/>
          <w:szCs w:val="24"/>
        </w:rPr>
        <w:t>. Итоги ведения журнала подводятся каждое полугодие на административных совещаниях.</w:t>
      </w:r>
    </w:p>
    <w:p w:rsidR="009925AB" w:rsidRDefault="009925AB" w:rsidP="00B21AA3">
      <w:pPr>
        <w:spacing w:after="100" w:afterAutospacing="1" w:line="240" w:lineRule="auto"/>
        <w:jc w:val="both"/>
      </w:pPr>
    </w:p>
    <w:sectPr w:rsidR="009925AB" w:rsidSect="00DB130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5F" w:rsidRDefault="00C4235F" w:rsidP="00E42DD5">
      <w:pPr>
        <w:spacing w:after="0" w:line="240" w:lineRule="auto"/>
      </w:pPr>
      <w:r>
        <w:separator/>
      </w:r>
    </w:p>
  </w:endnote>
  <w:endnote w:type="continuationSeparator" w:id="0">
    <w:p w:rsidR="00C4235F" w:rsidRDefault="00C4235F" w:rsidP="00E4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5F" w:rsidRDefault="00C4235F" w:rsidP="00E42DD5">
      <w:pPr>
        <w:spacing w:after="0" w:line="240" w:lineRule="auto"/>
      </w:pPr>
      <w:r>
        <w:separator/>
      </w:r>
    </w:p>
  </w:footnote>
  <w:footnote w:type="continuationSeparator" w:id="0">
    <w:p w:rsidR="00C4235F" w:rsidRDefault="00C4235F" w:rsidP="00E42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99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2DD5" w:rsidRPr="00E42DD5" w:rsidRDefault="00E42DD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42D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2D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2D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1D0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42D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2DD5" w:rsidRDefault="00E42D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C68"/>
    <w:multiLevelType w:val="multilevel"/>
    <w:tmpl w:val="8662DC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AB"/>
    <w:rsid w:val="00027790"/>
    <w:rsid w:val="00080C37"/>
    <w:rsid w:val="000936FB"/>
    <w:rsid w:val="000E39F7"/>
    <w:rsid w:val="0010202A"/>
    <w:rsid w:val="00123776"/>
    <w:rsid w:val="00127B17"/>
    <w:rsid w:val="00185A35"/>
    <w:rsid w:val="001A0762"/>
    <w:rsid w:val="001C10E6"/>
    <w:rsid w:val="001F5484"/>
    <w:rsid w:val="00200732"/>
    <w:rsid w:val="00207188"/>
    <w:rsid w:val="00233A25"/>
    <w:rsid w:val="002556B6"/>
    <w:rsid w:val="002742B3"/>
    <w:rsid w:val="002A7482"/>
    <w:rsid w:val="002D2AD7"/>
    <w:rsid w:val="002E65DA"/>
    <w:rsid w:val="002F448F"/>
    <w:rsid w:val="0030734B"/>
    <w:rsid w:val="00353C34"/>
    <w:rsid w:val="003B2372"/>
    <w:rsid w:val="003D1F83"/>
    <w:rsid w:val="003D4775"/>
    <w:rsid w:val="003E5C64"/>
    <w:rsid w:val="00421A0F"/>
    <w:rsid w:val="004344A7"/>
    <w:rsid w:val="00444959"/>
    <w:rsid w:val="004672B8"/>
    <w:rsid w:val="00471580"/>
    <w:rsid w:val="004C5620"/>
    <w:rsid w:val="004D015E"/>
    <w:rsid w:val="004E6356"/>
    <w:rsid w:val="00522858"/>
    <w:rsid w:val="00523C2C"/>
    <w:rsid w:val="005249CE"/>
    <w:rsid w:val="005272DD"/>
    <w:rsid w:val="00587EA0"/>
    <w:rsid w:val="005B30AA"/>
    <w:rsid w:val="005B617F"/>
    <w:rsid w:val="006101AC"/>
    <w:rsid w:val="00615C7C"/>
    <w:rsid w:val="00633EEF"/>
    <w:rsid w:val="00681775"/>
    <w:rsid w:val="0068452F"/>
    <w:rsid w:val="006C7524"/>
    <w:rsid w:val="006D4CFB"/>
    <w:rsid w:val="006F390A"/>
    <w:rsid w:val="007159D8"/>
    <w:rsid w:val="00716FC6"/>
    <w:rsid w:val="007555A2"/>
    <w:rsid w:val="00757792"/>
    <w:rsid w:val="007652F5"/>
    <w:rsid w:val="00803F70"/>
    <w:rsid w:val="00840BEB"/>
    <w:rsid w:val="008A494F"/>
    <w:rsid w:val="00927CD3"/>
    <w:rsid w:val="00937FC3"/>
    <w:rsid w:val="00945D73"/>
    <w:rsid w:val="00945E9F"/>
    <w:rsid w:val="009608AB"/>
    <w:rsid w:val="009925AB"/>
    <w:rsid w:val="009D57BC"/>
    <w:rsid w:val="009E3D88"/>
    <w:rsid w:val="00A179F5"/>
    <w:rsid w:val="00A26A55"/>
    <w:rsid w:val="00A437FA"/>
    <w:rsid w:val="00A568B2"/>
    <w:rsid w:val="00A56A1D"/>
    <w:rsid w:val="00A71E53"/>
    <w:rsid w:val="00A71EE7"/>
    <w:rsid w:val="00A908E4"/>
    <w:rsid w:val="00AC693C"/>
    <w:rsid w:val="00B209B4"/>
    <w:rsid w:val="00B21AA3"/>
    <w:rsid w:val="00B609C2"/>
    <w:rsid w:val="00B7662A"/>
    <w:rsid w:val="00B95FE2"/>
    <w:rsid w:val="00BA2528"/>
    <w:rsid w:val="00BB01A8"/>
    <w:rsid w:val="00BC2734"/>
    <w:rsid w:val="00BC3BAD"/>
    <w:rsid w:val="00BE7B4C"/>
    <w:rsid w:val="00C30621"/>
    <w:rsid w:val="00C4190B"/>
    <w:rsid w:val="00C4235F"/>
    <w:rsid w:val="00C606DA"/>
    <w:rsid w:val="00C64D9F"/>
    <w:rsid w:val="00C85663"/>
    <w:rsid w:val="00CA7BCC"/>
    <w:rsid w:val="00CE1D0B"/>
    <w:rsid w:val="00CE7924"/>
    <w:rsid w:val="00D34902"/>
    <w:rsid w:val="00D66BDC"/>
    <w:rsid w:val="00D756E0"/>
    <w:rsid w:val="00D76C14"/>
    <w:rsid w:val="00DB1302"/>
    <w:rsid w:val="00DB34BE"/>
    <w:rsid w:val="00E31E52"/>
    <w:rsid w:val="00E41DA0"/>
    <w:rsid w:val="00E42DD5"/>
    <w:rsid w:val="00EA59A4"/>
    <w:rsid w:val="00EB641B"/>
    <w:rsid w:val="00ED631B"/>
    <w:rsid w:val="00F16A6E"/>
    <w:rsid w:val="00F20F1D"/>
    <w:rsid w:val="00F26CB3"/>
    <w:rsid w:val="00FA5C8D"/>
    <w:rsid w:val="00FC6727"/>
    <w:rsid w:val="00FE3C5F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DD5"/>
  </w:style>
  <w:style w:type="paragraph" w:styleId="a6">
    <w:name w:val="footer"/>
    <w:basedOn w:val="a"/>
    <w:link w:val="a7"/>
    <w:uiPriority w:val="99"/>
    <w:unhideWhenUsed/>
    <w:rsid w:val="00E4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DD5"/>
  </w:style>
  <w:style w:type="paragraph" w:styleId="a6">
    <w:name w:val="footer"/>
    <w:basedOn w:val="a"/>
    <w:link w:val="a7"/>
    <w:uiPriority w:val="99"/>
    <w:unhideWhenUsed/>
    <w:rsid w:val="00E4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ShaginyanAB</dc:creator>
  <cp:lastModifiedBy>Alena</cp:lastModifiedBy>
  <cp:revision>100</cp:revision>
  <dcterms:created xsi:type="dcterms:W3CDTF">2022-10-19T02:19:00Z</dcterms:created>
  <dcterms:modified xsi:type="dcterms:W3CDTF">2022-11-02T05:12:00Z</dcterms:modified>
</cp:coreProperties>
</file>