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2" w:rsidRDefault="009B4FE2" w:rsidP="009B4FE2">
      <w:pPr>
        <w:spacing w:before="120" w:line="240" w:lineRule="exact"/>
        <w:ind w:left="4820" w:right="-145"/>
      </w:pPr>
      <w:r>
        <w:t>ПРИЛОЖЕНИЕ №2</w:t>
      </w:r>
    </w:p>
    <w:p w:rsidR="009B4FE2" w:rsidRPr="009B4FE2" w:rsidRDefault="009B4FE2" w:rsidP="009B4FE2">
      <w:pPr>
        <w:spacing w:before="120" w:line="240" w:lineRule="exact"/>
        <w:ind w:left="4820" w:right="-145"/>
        <w:rPr>
          <w:bCs/>
          <w:lang w:eastAsia="ar-SA"/>
        </w:rPr>
      </w:pPr>
      <w:r>
        <w:t>к  Административному регламенту</w:t>
      </w:r>
      <w:r>
        <w:rPr>
          <w:bCs/>
          <w:lang w:eastAsia="ar-SA"/>
        </w:rPr>
        <w:t xml:space="preserve"> </w:t>
      </w:r>
      <w:r w:rsidRPr="009B4FE2">
        <w:rPr>
          <w:bCs/>
          <w:lang w:eastAsia="ar-SA"/>
        </w:rPr>
        <w:t xml:space="preserve">предоставления министерством культуры Хабаровского края </w:t>
      </w:r>
      <w:r>
        <w:rPr>
          <w:bCs/>
          <w:lang w:eastAsia="ar-SA"/>
        </w:rPr>
        <w:t xml:space="preserve">  </w:t>
      </w:r>
      <w:r w:rsidRPr="009B4FE2">
        <w:rPr>
          <w:bCs/>
          <w:lang w:eastAsia="ar-SA"/>
        </w:rPr>
        <w:t>государственной услуги  «Аттестация педагогических работников краевых государственных организаций, осуществляющих образовательную деятельность, подведомственных министерству культуры края, муниципальных и частных организаций, осуществляющих образовательную деятельность и относящихся к сфере управления и координации министерства культуры Хабаровского края на установление соответствия квалификационным категориям (первой или высшей)»</w:t>
      </w:r>
    </w:p>
    <w:p w:rsidR="009B4FE2" w:rsidRPr="009B4FE2" w:rsidRDefault="009B4FE2" w:rsidP="009B4FE2">
      <w:pPr>
        <w:spacing w:before="120" w:line="240" w:lineRule="exact"/>
        <w:ind w:left="4820" w:right="-145"/>
        <w:rPr>
          <w:rFonts w:eastAsia="Times New Roman"/>
          <w:lang w:eastAsia="ar-SA"/>
        </w:rPr>
      </w:pPr>
      <w:r>
        <w:t>(</w:t>
      </w:r>
      <w:r w:rsidRPr="009B4FE2">
        <w:rPr>
          <w:b/>
        </w:rPr>
        <w:t>утверждено</w:t>
      </w:r>
      <w:r>
        <w:t xml:space="preserve">  </w:t>
      </w:r>
      <w:r w:rsidRPr="009B4FE2">
        <w:rPr>
          <w:rFonts w:eastAsia="Times New Roman"/>
          <w:lang w:eastAsia="ar-SA"/>
        </w:rPr>
        <w:t>приказом министерства культуры  Хабаровского края  от 21.07.2015 № 317/01-15</w:t>
      </w:r>
      <w:r>
        <w:rPr>
          <w:rFonts w:eastAsia="Times New Roman"/>
          <w:lang w:eastAsia="ar-SA"/>
        </w:rPr>
        <w:t>)</w:t>
      </w:r>
    </w:p>
    <w:p w:rsidR="009B4FE2" w:rsidRPr="009B4FE2" w:rsidRDefault="009B4FE2" w:rsidP="009B4FE2">
      <w:pPr>
        <w:ind w:left="5220"/>
        <w:jc w:val="center"/>
        <w:rPr>
          <w:rFonts w:eastAsia="Times New Roman"/>
          <w:lang w:eastAsia="ar-SA"/>
        </w:rPr>
      </w:pPr>
    </w:p>
    <w:p w:rsidR="009B4FE2" w:rsidRPr="009B4FE2" w:rsidRDefault="009B4FE2" w:rsidP="009B4FE2">
      <w:pPr>
        <w:ind w:left="5220"/>
        <w:jc w:val="center"/>
        <w:rPr>
          <w:rFonts w:eastAsia="Times New Roman"/>
          <w:lang w:eastAsia="ar-SA"/>
        </w:rPr>
      </w:pP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аттестационную комиссию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министерства культуры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Хабаровского края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(фамилия, имя, отчество)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</w:rPr>
        <w:t>(должность согласно записи</w:t>
      </w:r>
      <w:proofErr w:type="gramEnd"/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в трудовой книжке)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место работы, наименование</w:t>
      </w:r>
      <w:proofErr w:type="gramEnd"/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</w:rPr>
        <w:t>ОУ согласно уставу)</w:t>
      </w:r>
      <w:proofErr w:type="gramEnd"/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9B4FE2" w:rsidRDefault="009B4FE2" w:rsidP="009B4FE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контактный телефон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4FE2" w:rsidRDefault="009B4FE2" w:rsidP="009B4F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4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аттестовать меня в 20</w:t>
      </w:r>
      <w:r w:rsidR="00BD48B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8B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(первую/высшую - указать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>)</w:t>
      </w:r>
    </w:p>
    <w:p w:rsidR="009B4FE2" w:rsidRDefault="009B4FE2" w:rsidP="009B4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квалификационную категорию по должности "_________________________"</w:t>
      </w:r>
    </w:p>
    <w:p w:rsidR="009B4FE2" w:rsidRDefault="009B4FE2" w:rsidP="009B4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(указать нужное):</w:t>
      </w:r>
    </w:p>
    <w:p w:rsidR="009B4FE2" w:rsidRDefault="009B4FE2" w:rsidP="009B4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имею ____________________________ квалификационную категорию, срок ее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 копия аттестационного листа).</w:t>
      </w:r>
    </w:p>
    <w:p w:rsidR="009B4FE2" w:rsidRDefault="009B4FE2" w:rsidP="009B4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квалификационной категории не имею.</w:t>
      </w:r>
    </w:p>
    <w:p w:rsidR="009B4FE2" w:rsidRDefault="009B4FE2" w:rsidP="009B4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себе следующие сведения: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образование согласно диплому (Приложение № 2 (копия диплома)</w:t>
      </w:r>
    </w:p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757"/>
        <w:gridCol w:w="2098"/>
        <w:gridCol w:w="1957"/>
      </w:tblGrid>
      <w:tr w:rsidR="009B4FE2" w:rsidTr="009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Наименование образовательного учреждения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дата окончания учебного заведения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специальность по диплому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квалификация по диплому</w:t>
            </w:r>
          </w:p>
        </w:tc>
      </w:tr>
      <w:tr w:rsidR="009B4FE2" w:rsidTr="009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4FE2" w:rsidTr="009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2) стаж педагогической работы (Приложение № 3, выписка из трудовой книжки, копия приказа о назначении на должность)</w:t>
      </w:r>
    </w:p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608"/>
        <w:gridCol w:w="3204"/>
      </w:tblGrid>
      <w:tr w:rsidR="009B4FE2" w:rsidTr="009B4F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Педагогический</w:t>
            </w:r>
          </w:p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(по специальности)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данной должности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данном учреждении</w:t>
            </w:r>
          </w:p>
        </w:tc>
      </w:tr>
      <w:tr w:rsidR="009B4FE2" w:rsidTr="009B4F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4FE2" w:rsidTr="009B4F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сведения о повышении квалификации, в том числе по направлению работодателя, в </w:t>
      </w:r>
      <w:proofErr w:type="spellStart"/>
      <w:r>
        <w:t>межаттестационный</w:t>
      </w:r>
      <w:proofErr w:type="spellEnd"/>
      <w:r>
        <w:t xml:space="preserve"> период (Приложение № 4, копия удостоверения, диплома, сертификата)</w:t>
      </w:r>
    </w:p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191"/>
        <w:gridCol w:w="2098"/>
        <w:gridCol w:w="3061"/>
        <w:gridCol w:w="2240"/>
      </w:tblGrid>
      <w:tr w:rsidR="009B4FE2" w:rsidTr="009B4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Кол-во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сроки обучения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наименование курсов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наименование учреждения</w:t>
            </w:r>
          </w:p>
        </w:tc>
      </w:tr>
      <w:tr w:rsidR="009B4FE2" w:rsidTr="009B4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4FE2" w:rsidTr="009B4F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FE2" w:rsidRDefault="009B4FE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4) наличие наград, званий, ученой степени, ученого звания (Приложение № 5, копия грамоты, удостоверения и т.д.)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______________________________________________________________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______________________________________________________________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Основанием для аттестации на заявленную квалификационную категорию считаю результаты работы, соответствующие требованиям </w:t>
      </w:r>
      <w:hyperlink r:id="rId5" w:history="1">
        <w:r>
          <w:rPr>
            <w:rStyle w:val="a3"/>
            <w:color w:val="auto"/>
            <w:u w:val="none"/>
          </w:rPr>
          <w:t>пунктов 3</w:t>
        </w:r>
      </w:hyperlink>
      <w:r w:rsidR="003434FD">
        <w:rPr>
          <w:rStyle w:val="a3"/>
          <w:color w:val="auto"/>
          <w:u w:val="none"/>
        </w:rPr>
        <w:t>5</w:t>
      </w:r>
      <w:r>
        <w:t xml:space="preserve">, </w:t>
      </w:r>
      <w:hyperlink r:id="rId6" w:history="1">
        <w:r>
          <w:rPr>
            <w:rStyle w:val="a3"/>
            <w:color w:val="auto"/>
            <w:u w:val="none"/>
          </w:rPr>
          <w:t>3</w:t>
        </w:r>
      </w:hyperlink>
      <w:r w:rsidR="003434FD">
        <w:rPr>
          <w:rStyle w:val="a3"/>
          <w:color w:val="auto"/>
          <w:u w:val="none"/>
        </w:rPr>
        <w:t>6</w:t>
      </w:r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</w:t>
      </w:r>
      <w:r w:rsidR="003434FD">
        <w:t>24</w:t>
      </w:r>
      <w:r>
        <w:t xml:space="preserve"> </w:t>
      </w:r>
      <w:r w:rsidR="003434FD">
        <w:t>марта</w:t>
      </w:r>
      <w:r>
        <w:t xml:space="preserve"> 20</w:t>
      </w:r>
      <w:r w:rsidR="003434FD">
        <w:t>23</w:t>
      </w:r>
      <w:r>
        <w:t xml:space="preserve"> г. № </w:t>
      </w:r>
      <w:r w:rsidR="003434FD">
        <w:t>19</w:t>
      </w:r>
      <w:r>
        <w:t>6, отраженные в Приложении № 6.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 все приложения должны быть заверены подписью и печатью работодателя на каждой странице.</w:t>
      </w:r>
    </w:p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6) Согласие на использование персональных данных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 с требованиями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</w:t>
      </w:r>
      <w:r>
        <w:rPr>
          <w:rFonts w:ascii="Times New Roman" w:hAnsi="Times New Roman" w:cs="Times New Roman"/>
          <w:sz w:val="28"/>
          <w:szCs w:val="28"/>
        </w:rPr>
        <w:lastRenderedPageBreak/>
        <w:t>июля 2006 г. №152-ФЗ "О персональных данных" я,</w:t>
      </w:r>
      <w:r w:rsidR="00E45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45DD7">
        <w:rPr>
          <w:rFonts w:ascii="Times New Roman" w:hAnsi="Times New Roman" w:cs="Times New Roman"/>
          <w:sz w:val="28"/>
          <w:szCs w:val="28"/>
        </w:rPr>
        <w:t>___________________</w:t>
      </w:r>
    </w:p>
    <w:p w:rsidR="00E45DD7" w:rsidRDefault="00E45DD7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DD7" w:rsidRDefault="00E45DD7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DD7" w:rsidRDefault="00E45DD7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FE2" w:rsidRDefault="009B4FE2" w:rsidP="00E45DD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(ФИО, должность, место работы) (домашний адрес, паспорт: серия, номер, кем и когда выдан)</w:t>
      </w:r>
      <w:proofErr w:type="gramEnd"/>
    </w:p>
    <w:p w:rsidR="009B4FE2" w:rsidRDefault="009B4FE2" w:rsidP="009B4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согласие  на  обработку министерством культуры Хабаровского края  и  краевым  государственным бюджетным образовательным учреждением среднего профессионального образования "Хабаровский краевой колледж искусств" моих персональных данных.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6.1. Наименование, адрес оператора, получающего согласие субъекта персональных данных: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Министерство культуры Хабаровского края, 680000, г. Хабаровск, ул. Фрунзе, 61;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Краевое государственное бюджетное образовательное учреждение среднего профессионального образования  "Хабаровский краевой колледж искусств", 680000, г. Хабаровск, ул. </w:t>
      </w:r>
      <w:proofErr w:type="spellStart"/>
      <w:r>
        <w:t>Волочаевская</w:t>
      </w:r>
      <w:proofErr w:type="spellEnd"/>
      <w:r>
        <w:t>, д. 162.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6.2. Цель обработки персональных данных: проведение аттестации на установление соответствия __________ квалификационной категории, статистическая и аналитическая обработка итогов аттестации.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6.3. Перечень персональных данных, на обработку которых даю согласие: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фамилия, имя, отчество;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дата рождения;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должность, по которой </w:t>
      </w:r>
      <w:proofErr w:type="spellStart"/>
      <w:r>
        <w:t>аттестуюсь</w:t>
      </w:r>
      <w:proofErr w:type="spellEnd"/>
      <w:r>
        <w:t>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место работы;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образование, когда и какое образовательное учреждение окончил (а), специальность и квалификация по диплому;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стаж работы (трудовой, в должности, в учреждении);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итоги проведения аттестационных процедур;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контактные телефоны, E-</w:t>
      </w:r>
      <w:proofErr w:type="spellStart"/>
      <w:r>
        <w:t>mail</w:t>
      </w:r>
      <w:proofErr w:type="spellEnd"/>
      <w:r>
        <w:t xml:space="preserve">, </w:t>
      </w:r>
      <w:proofErr w:type="spellStart"/>
      <w:r>
        <w:t>skype</w:t>
      </w:r>
      <w:proofErr w:type="spellEnd"/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6.4. Перечень действий с персональными данными, на совершение которых даю согласие, общее описание используемых оператором способов обработки: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сбор и обработка (систематизация, накопление, хранение, уточнение (обновление, изменение)) в базе данных аттестованных педагогических работников;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использование при составлении статистической и аналитической отчетности и распространение с целью формирования краевой базы результатов аттестации педагогических работников краевых государственных и муниципальных образовательных учреждений;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- размещение в свободном доступе на официальном сайте министерства культуры Хабаровского края и Краевого государственного бюджетного образовательного учреждения среднего профессионального образования "Хабаровский краевой колледж искусств".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6.5. Срок, в течение которого действует согласие, а также порядок его </w:t>
      </w:r>
      <w:r>
        <w:lastRenderedPageBreak/>
        <w:t>отзыва: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Действует в течение неопределенного времени; оператор прекращает обработку персональных данных по требованию субъекта, заявленному в письменной форме на имя оператора.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7. Сведения о присутствии (</w:t>
      </w:r>
      <w:proofErr w:type="spellStart"/>
      <w:r>
        <w:t>неприсутствии</w:t>
      </w:r>
      <w:proofErr w:type="spellEnd"/>
      <w:r>
        <w:t>) на заседании аттестационной комиссии министерства культуры края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Прошу провести аттестацию с целью установления соответствия ________ квалификационной категории в моем присутствии (без моего присутствия)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9B4FE2" w:rsidRDefault="009B4FE2" w:rsidP="009B4FE2">
      <w:pPr>
        <w:widowControl w:val="0"/>
        <w:autoSpaceDE w:val="0"/>
        <w:autoSpaceDN w:val="0"/>
        <w:adjustRightInd w:val="0"/>
        <w:ind w:firstLine="540"/>
        <w:jc w:val="both"/>
      </w:pPr>
      <w:r>
        <w:t>С Порядком аттестации педагогических работников краевых государственных, муниципальных и частных организаций, осуществляющих образовательную деятельность, ознакомле</w:t>
      </w:r>
      <w:proofErr w:type="gramStart"/>
      <w:r>
        <w:t>н(</w:t>
      </w:r>
      <w:proofErr w:type="gramEnd"/>
      <w:r>
        <w:t>-а).</w:t>
      </w:r>
    </w:p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_____________ 20</w:t>
      </w:r>
      <w:r w:rsidR="007F23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г.</w:t>
      </w:r>
    </w:p>
    <w:p w:rsidR="009B4FE2" w:rsidRDefault="009B4FE2" w:rsidP="009B4FE2">
      <w:pPr>
        <w:pStyle w:val="ConsPlusNonformat"/>
      </w:pPr>
    </w:p>
    <w:p w:rsidR="009B4FE2" w:rsidRDefault="009B4FE2" w:rsidP="009B4FE2">
      <w:pPr>
        <w:pStyle w:val="ConsPlusNonformat"/>
      </w:pPr>
      <w:r>
        <w:t>______________________________     ________________________________________</w:t>
      </w:r>
    </w:p>
    <w:p w:rsidR="009B4FE2" w:rsidRPr="007F230C" w:rsidRDefault="009B4FE2" w:rsidP="009B4FE2">
      <w:pPr>
        <w:pStyle w:val="ConsPlusNonformat"/>
        <w:rPr>
          <w:rFonts w:ascii="Times New Roman" w:hAnsi="Times New Roman" w:cs="Times New Roman"/>
        </w:rPr>
      </w:pPr>
      <w:r w:rsidRPr="007F230C">
        <w:rPr>
          <w:rFonts w:ascii="Times New Roman" w:hAnsi="Times New Roman" w:cs="Times New Roman"/>
        </w:rPr>
        <w:t xml:space="preserve">        </w:t>
      </w:r>
      <w:r w:rsidR="007F230C">
        <w:rPr>
          <w:rFonts w:ascii="Times New Roman" w:hAnsi="Times New Roman" w:cs="Times New Roman"/>
        </w:rPr>
        <w:tab/>
      </w:r>
      <w:r w:rsidR="007F230C">
        <w:rPr>
          <w:rFonts w:ascii="Times New Roman" w:hAnsi="Times New Roman" w:cs="Times New Roman"/>
        </w:rPr>
        <w:tab/>
      </w:r>
      <w:r w:rsidRPr="007F230C">
        <w:rPr>
          <w:rFonts w:ascii="Times New Roman" w:hAnsi="Times New Roman" w:cs="Times New Roman"/>
        </w:rPr>
        <w:t xml:space="preserve"> (подпись)                            </w:t>
      </w:r>
      <w:r w:rsidR="007F230C">
        <w:rPr>
          <w:rFonts w:ascii="Times New Roman" w:hAnsi="Times New Roman" w:cs="Times New Roman"/>
        </w:rPr>
        <w:tab/>
      </w:r>
      <w:r w:rsidR="007F230C">
        <w:rPr>
          <w:rFonts w:ascii="Times New Roman" w:hAnsi="Times New Roman" w:cs="Times New Roman"/>
        </w:rPr>
        <w:tab/>
      </w:r>
      <w:bookmarkStart w:id="1" w:name="_GoBack"/>
      <w:bookmarkEnd w:id="1"/>
      <w:r w:rsidR="007F230C">
        <w:rPr>
          <w:rFonts w:ascii="Times New Roman" w:hAnsi="Times New Roman" w:cs="Times New Roman"/>
        </w:rPr>
        <w:tab/>
      </w:r>
      <w:r w:rsidRPr="007F230C">
        <w:rPr>
          <w:rFonts w:ascii="Times New Roman" w:hAnsi="Times New Roman" w:cs="Times New Roman"/>
        </w:rPr>
        <w:t>(расшифровка подписи)</w:t>
      </w:r>
    </w:p>
    <w:p w:rsidR="009B4FE2" w:rsidRDefault="009B4FE2" w:rsidP="009B4FE2">
      <w:pPr>
        <w:pStyle w:val="ConsPlusNonformat"/>
      </w:pP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Телефоны: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дом. ________________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моб. ________________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</w:t>
      </w:r>
    </w:p>
    <w:p w:rsidR="009B4FE2" w:rsidRDefault="009B4FE2" w:rsidP="009B4F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p w:rsidR="009B4FE2" w:rsidRDefault="009B4FE2" w:rsidP="009B4FE2">
      <w:pPr>
        <w:widowControl w:val="0"/>
        <w:autoSpaceDE w:val="0"/>
        <w:autoSpaceDN w:val="0"/>
        <w:adjustRightInd w:val="0"/>
        <w:jc w:val="both"/>
      </w:pPr>
    </w:p>
    <w:p w:rsidR="00AC2463" w:rsidRDefault="00AC2463"/>
    <w:sectPr w:rsidR="00AC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E2"/>
    <w:rsid w:val="003434FD"/>
    <w:rsid w:val="007F230C"/>
    <w:rsid w:val="008D2D9C"/>
    <w:rsid w:val="009B4FE2"/>
    <w:rsid w:val="00AC2463"/>
    <w:rsid w:val="00B54A56"/>
    <w:rsid w:val="00BD48BE"/>
    <w:rsid w:val="00E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69B4C998C05D71026D0AC60105E009E8250F32F9C22D5711A78FE5018D27FC5DF6C210C204654QBA1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769B4C998C05D71026D0AC60105E009E8255F52C9B22D5711A78FE5018D27FC5DF6C210C204553QBA9A" TargetMode="External"/><Relationship Id="rId5" Type="http://schemas.openxmlformats.org/officeDocument/2006/relationships/hyperlink" Target="consultantplus://offline/ref=99769B4C998C05D71026D0AC60105E009E8255F52C9B22D5711A78FE5018D27FC5DF6C210C20445AQBA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KochnevaLM</dc:creator>
  <cp:lastModifiedBy>Anastasia</cp:lastModifiedBy>
  <cp:revision>2</cp:revision>
  <dcterms:created xsi:type="dcterms:W3CDTF">2023-10-09T02:19:00Z</dcterms:created>
  <dcterms:modified xsi:type="dcterms:W3CDTF">2023-10-09T02:19:00Z</dcterms:modified>
</cp:coreProperties>
</file>