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0D0" w:rsidRPr="000D2FDC" w:rsidRDefault="008560D0" w:rsidP="008560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8560D0" w:rsidRPr="000D2FDC" w:rsidRDefault="008560D0" w:rsidP="008560D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>«Детская школа искусств № 7 г. Хабаровска»</w:t>
      </w:r>
    </w:p>
    <w:p w:rsidR="008560D0" w:rsidRPr="000D2FDC" w:rsidRDefault="008560D0" w:rsidP="008560D0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line="322" w:lineRule="exact"/>
        <w:ind w:right="-2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>ДОПОЛНИТЕЛЬНАЯ ПРЕДПРОФЕССИОНАЛЬНАЯ</w:t>
      </w: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line="322" w:lineRule="exact"/>
        <w:ind w:right="-2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>ОБЩЕОБРАЗОВАТЕЛЬНАЯ ПРОГРАММА В ОБЛАСТИ</w:t>
      </w: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line="322" w:lineRule="exact"/>
        <w:ind w:right="-2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 xml:space="preserve">ИЗОБРАЗИТЕЛЬНОГО ИСКУССТВА </w:t>
      </w:r>
      <w:r w:rsidRPr="000D2FDC">
        <w:rPr>
          <w:rFonts w:ascii="Times New Roman" w:hAnsi="Times New Roman" w:cs="Times New Roman"/>
          <w:bCs/>
          <w:sz w:val="28"/>
          <w:szCs w:val="28"/>
        </w:rPr>
        <w:t>«</w:t>
      </w:r>
      <w:r w:rsidRPr="000D2FDC">
        <w:rPr>
          <w:rFonts w:ascii="Times New Roman" w:hAnsi="Times New Roman" w:cs="Times New Roman"/>
          <w:sz w:val="28"/>
          <w:szCs w:val="28"/>
        </w:rPr>
        <w:t>ЖИВОПИСЬ</w:t>
      </w:r>
      <w:r w:rsidRPr="000D2FDC">
        <w:rPr>
          <w:rFonts w:ascii="Times New Roman" w:hAnsi="Times New Roman" w:cs="Times New Roman"/>
          <w:bCs/>
          <w:sz w:val="28"/>
          <w:szCs w:val="28"/>
        </w:rPr>
        <w:t>»</w:t>
      </w:r>
    </w:p>
    <w:p w:rsidR="008560D0" w:rsidRPr="000D2FDC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before="2246"/>
        <w:ind w:left="845" w:right="-28" w:firstLine="6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sz w:val="28"/>
          <w:szCs w:val="28"/>
        </w:rPr>
        <w:t>Предметная область</w:t>
      </w: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before="2246"/>
        <w:ind w:left="845" w:right="-28" w:firstLine="6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0D2FDC">
        <w:rPr>
          <w:rFonts w:ascii="Times New Roman" w:hAnsi="Times New Roman" w:cs="Times New Roman"/>
          <w:bCs/>
          <w:sz w:val="28"/>
          <w:szCs w:val="28"/>
        </w:rPr>
        <w:t xml:space="preserve">ПО.01. </w:t>
      </w:r>
      <w:r w:rsidRPr="000D2FDC">
        <w:rPr>
          <w:rFonts w:ascii="Times New Roman" w:hAnsi="Times New Roman" w:cs="Times New Roman"/>
          <w:sz w:val="28"/>
          <w:szCs w:val="28"/>
        </w:rPr>
        <w:t>ХУДОЖЕСТВЕННОЕ ТВОРЧЕСТВО</w:t>
      </w:r>
    </w:p>
    <w:p w:rsidR="008560D0" w:rsidRDefault="008560D0" w:rsidP="008560D0">
      <w:pPr>
        <w:shd w:val="clear" w:color="auto" w:fill="FFFFFF"/>
        <w:tabs>
          <w:tab w:val="left" w:pos="0"/>
          <w:tab w:val="left" w:pos="9043"/>
        </w:tabs>
        <w:spacing w:before="408"/>
        <w:ind w:left="6" w:right="-2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before="408"/>
        <w:ind w:left="6" w:right="-2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D2FDC">
        <w:rPr>
          <w:rFonts w:ascii="Times New Roman" w:hAnsi="Times New Roman" w:cs="Times New Roman"/>
          <w:b/>
          <w:sz w:val="32"/>
          <w:szCs w:val="32"/>
        </w:rPr>
        <w:t>ПРОГРАММА</w:t>
      </w:r>
    </w:p>
    <w:p w:rsidR="008560D0" w:rsidRPr="000D2FDC" w:rsidRDefault="008560D0" w:rsidP="008560D0">
      <w:pPr>
        <w:shd w:val="clear" w:color="auto" w:fill="FFFFFF"/>
        <w:tabs>
          <w:tab w:val="left" w:pos="0"/>
          <w:tab w:val="left" w:pos="9043"/>
        </w:tabs>
        <w:spacing w:before="408"/>
        <w:ind w:left="6" w:right="-29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D2FDC">
        <w:rPr>
          <w:rFonts w:ascii="Times New Roman" w:hAnsi="Times New Roman" w:cs="Times New Roman"/>
          <w:b/>
          <w:sz w:val="32"/>
          <w:szCs w:val="32"/>
        </w:rPr>
        <w:t>по учебному предмету</w:t>
      </w:r>
    </w:p>
    <w:p w:rsidR="008560D0" w:rsidRPr="000D2FDC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560D0" w:rsidRPr="000D2FDC" w:rsidRDefault="002109E1" w:rsidP="00856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</w:t>
      </w:r>
      <w:r w:rsidR="00EC4C31">
        <w:rPr>
          <w:rFonts w:ascii="Times New Roman" w:hAnsi="Times New Roman" w:cs="Times New Roman"/>
          <w:b/>
          <w:sz w:val="32"/>
          <w:szCs w:val="32"/>
        </w:rPr>
        <w:t xml:space="preserve">.06. </w:t>
      </w:r>
      <w:r w:rsidR="008560D0" w:rsidRPr="000D2FDC">
        <w:rPr>
          <w:rFonts w:ascii="Times New Roman" w:hAnsi="Times New Roman" w:cs="Times New Roman"/>
          <w:b/>
          <w:sz w:val="32"/>
          <w:szCs w:val="32"/>
        </w:rPr>
        <w:t>«ОСНОВЫ ДИЗАЙНА»</w:t>
      </w:r>
    </w:p>
    <w:p w:rsidR="008560D0" w:rsidRPr="000D2FDC" w:rsidRDefault="008560D0" w:rsidP="008560D0">
      <w:pPr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D2FDC">
        <w:rPr>
          <w:rFonts w:ascii="Times New Roman" w:hAnsi="Times New Roman" w:cs="Times New Roman"/>
          <w:b/>
          <w:sz w:val="32"/>
          <w:szCs w:val="32"/>
        </w:rPr>
        <w:t>(вариативная часть)</w:t>
      </w: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срок обучения - </w:t>
      </w:r>
      <w:r w:rsidRPr="004D2025">
        <w:rPr>
          <w:rFonts w:ascii="Times New Roman" w:hAnsi="Times New Roman" w:cs="Times New Roman"/>
          <w:sz w:val="28"/>
          <w:szCs w:val="28"/>
        </w:rPr>
        <w:t>2 года</w:t>
      </w: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3506F678" wp14:editId="672A1DC7">
            <wp:extent cx="2555727" cy="2506980"/>
            <wp:effectExtent l="19050" t="0" r="0" b="0"/>
            <wp:docPr id="22" name="Рисунок 20" descr="C:\МОЁ\ШКОЛА\аттестация\АНЯ\программы\основы дизайна картинки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МОЁ\ШКОЛА\аттестация\АНЯ\программы\основы дизайна картинки\img0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727" cy="250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2025">
        <w:rPr>
          <w:rFonts w:ascii="Times New Roman" w:hAnsi="Times New Roman" w:cs="Times New Roman"/>
          <w:b/>
          <w:sz w:val="28"/>
          <w:szCs w:val="28"/>
        </w:rPr>
        <w:t>Хабаровск</w:t>
      </w:r>
    </w:p>
    <w:p w:rsidR="008560D0" w:rsidRPr="000D2FDC" w:rsidRDefault="00EC4C31" w:rsidP="008560D0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2018</w:t>
      </w:r>
    </w:p>
    <w:p w:rsidR="008560D0" w:rsidRPr="00A34CC5" w:rsidRDefault="008560D0" w:rsidP="008560D0">
      <w:pPr>
        <w:shd w:val="clear" w:color="auto" w:fill="FFFFFF"/>
        <w:spacing w:line="413" w:lineRule="exact"/>
        <w:ind w:right="5"/>
        <w:jc w:val="right"/>
        <w:rPr>
          <w:rFonts w:ascii="Times New Roman" w:hAnsi="Times New Roman" w:cs="Times New Roman"/>
          <w:sz w:val="24"/>
          <w:szCs w:val="24"/>
        </w:rPr>
      </w:pPr>
      <w:r w:rsidRPr="00A34CC5">
        <w:rPr>
          <w:rFonts w:ascii="Times New Roman" w:hAnsi="Times New Roman" w:cs="Times New Roman"/>
          <w:sz w:val="24"/>
          <w:szCs w:val="24"/>
        </w:rPr>
        <w:lastRenderedPageBreak/>
        <w:t>«УТВЕРЖДАЮ»</w:t>
      </w:r>
    </w:p>
    <w:p w:rsidR="008560D0" w:rsidRPr="00A34CC5" w:rsidRDefault="008560D0" w:rsidP="008560D0">
      <w:pPr>
        <w:shd w:val="clear" w:color="auto" w:fill="FFFFFF"/>
        <w:spacing w:line="413" w:lineRule="exact"/>
        <w:ind w:right="5"/>
        <w:jc w:val="right"/>
        <w:rPr>
          <w:rFonts w:ascii="Times New Roman" w:hAnsi="Times New Roman" w:cs="Times New Roman"/>
          <w:sz w:val="24"/>
          <w:szCs w:val="24"/>
        </w:rPr>
      </w:pPr>
      <w:r w:rsidRPr="00A34CC5">
        <w:rPr>
          <w:rFonts w:ascii="Times New Roman" w:hAnsi="Times New Roman" w:cs="Times New Roman"/>
          <w:sz w:val="24"/>
          <w:szCs w:val="24"/>
        </w:rPr>
        <w:t xml:space="preserve">Директор МОБОУ ДОД </w:t>
      </w:r>
      <w:r w:rsidRPr="00A34CC5">
        <w:rPr>
          <w:rFonts w:ascii="Times New Roman" w:hAnsi="Times New Roman" w:cs="Times New Roman"/>
          <w:sz w:val="24"/>
          <w:szCs w:val="24"/>
        </w:rPr>
        <w:br/>
        <w:t>«Детская школа искусств №7 г. Хабаровска</w:t>
      </w:r>
    </w:p>
    <w:p w:rsidR="008560D0" w:rsidRPr="00A34CC5" w:rsidRDefault="008560D0" w:rsidP="008560D0">
      <w:pPr>
        <w:shd w:val="clear" w:color="auto" w:fill="FFFFFF"/>
        <w:spacing w:line="413" w:lineRule="exact"/>
        <w:ind w:right="5"/>
        <w:jc w:val="right"/>
        <w:rPr>
          <w:rFonts w:ascii="Times New Roman" w:hAnsi="Times New Roman" w:cs="Times New Roman"/>
          <w:sz w:val="24"/>
          <w:szCs w:val="24"/>
        </w:rPr>
      </w:pPr>
      <w:r w:rsidRPr="00A34CC5">
        <w:rPr>
          <w:rFonts w:ascii="Times New Roman" w:hAnsi="Times New Roman" w:cs="Times New Roman"/>
          <w:sz w:val="24"/>
          <w:szCs w:val="24"/>
        </w:rPr>
        <w:t xml:space="preserve">___________________________С.А. </w:t>
      </w:r>
      <w:proofErr w:type="spellStart"/>
      <w:r w:rsidRPr="00A34CC5">
        <w:rPr>
          <w:rFonts w:ascii="Times New Roman" w:hAnsi="Times New Roman" w:cs="Times New Roman"/>
          <w:sz w:val="24"/>
          <w:szCs w:val="24"/>
        </w:rPr>
        <w:t>Кикоть</w:t>
      </w:r>
      <w:proofErr w:type="spellEnd"/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Pr="00A34CC5">
        <w:rPr>
          <w:rFonts w:ascii="Times New Roman" w:hAnsi="Times New Roman" w:cs="Times New Roman"/>
          <w:sz w:val="24"/>
          <w:szCs w:val="24"/>
        </w:rPr>
        <w:t>«________»_________________201__ г</w:t>
      </w: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8560D0" w:rsidRPr="004D2025" w:rsidRDefault="008560D0" w:rsidP="008560D0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Cs/>
          <w:sz w:val="28"/>
          <w:szCs w:val="28"/>
        </w:rPr>
        <w:t>Программа учебного предмета разработана на основе Федеральных государственных требований</w:t>
      </w:r>
      <w:r>
        <w:rPr>
          <w:rFonts w:ascii="Times New Roman" w:hAnsi="Times New Roman" w:cs="Times New Roman"/>
          <w:bCs/>
          <w:sz w:val="28"/>
          <w:szCs w:val="28"/>
        </w:rPr>
        <w:t xml:space="preserve"> дополнительной предпрофессиональной общеобразовательной программы в области изобразительного искусства «Живопись»</w:t>
      </w:r>
    </w:p>
    <w:p w:rsidR="008560D0" w:rsidRPr="000F3775" w:rsidRDefault="008560D0" w:rsidP="008560D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>
        <w:rPr>
          <w:rFonts w:ascii="Times New Roman" w:hAnsi="Times New Roman" w:cs="Times New Roman"/>
          <w:bCs/>
          <w:sz w:val="28"/>
          <w:szCs w:val="28"/>
        </w:rPr>
        <w:t>(</w:t>
      </w:r>
      <w:r w:rsidRPr="000F3775">
        <w:rPr>
          <w:rFonts w:ascii="Times New Roman" w:hAnsi="Times New Roman" w:cs="Times New Roman"/>
          <w:bCs/>
          <w:sz w:val="28"/>
          <w:szCs w:val="28"/>
        </w:rPr>
        <w:t>ФГТ ПДОП по специаль</w:t>
      </w:r>
      <w:r>
        <w:rPr>
          <w:rFonts w:ascii="Times New Roman" w:hAnsi="Times New Roman" w:cs="Times New Roman"/>
          <w:bCs/>
          <w:sz w:val="28"/>
          <w:szCs w:val="28"/>
        </w:rPr>
        <w:t>ности: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«Живопись», утвержденные</w:t>
      </w:r>
      <w:r w:rsidRPr="000F3775">
        <w:rPr>
          <w:rFonts w:ascii="Times New Roman" w:hAnsi="Times New Roman" w:cs="Times New Roman"/>
          <w:bCs/>
          <w:sz w:val="28"/>
          <w:szCs w:val="28"/>
        </w:rPr>
        <w:t xml:space="preserve"> приказом Министерства культуры Российской Федерации от 12.03.2012 № 156</w:t>
      </w:r>
      <w:r>
        <w:rPr>
          <w:rFonts w:ascii="Times New Roman" w:hAnsi="Times New Roman" w:cs="Times New Roman"/>
          <w:bCs/>
          <w:sz w:val="28"/>
          <w:szCs w:val="28"/>
        </w:rPr>
        <w:t>)</w:t>
      </w:r>
      <w:proofErr w:type="gramEnd"/>
    </w:p>
    <w:p w:rsidR="008560D0" w:rsidRPr="004D2025" w:rsidRDefault="008560D0" w:rsidP="008560D0">
      <w:pPr>
        <w:widowControl w:val="0"/>
        <w:autoSpaceDE w:val="0"/>
        <w:autoSpaceDN w:val="0"/>
        <w:adjustRightInd w:val="0"/>
        <w:ind w:hanging="426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8560D0" w:rsidRPr="004D2025" w:rsidRDefault="008560D0" w:rsidP="008560D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D2F46" w:rsidRDefault="008560D0" w:rsidP="008560D0">
      <w:pPr>
        <w:widowControl w:val="0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Cs/>
          <w:sz w:val="28"/>
          <w:szCs w:val="28"/>
        </w:rPr>
        <w:t xml:space="preserve">Организация-разработчик: Муниципальное бюджетное учреждение дополнительного образования «Детская школа искусств № 7 </w:t>
      </w:r>
    </w:p>
    <w:p w:rsidR="008560D0" w:rsidRPr="004D2025" w:rsidRDefault="008560D0" w:rsidP="008560D0">
      <w:pPr>
        <w:widowControl w:val="0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Cs/>
          <w:sz w:val="28"/>
          <w:szCs w:val="28"/>
        </w:rPr>
        <w:t>г. Хабаровска»</w:t>
      </w:r>
    </w:p>
    <w:p w:rsidR="008560D0" w:rsidRPr="004D2025" w:rsidRDefault="008560D0" w:rsidP="008560D0">
      <w:pPr>
        <w:widowControl w:val="0"/>
        <w:autoSpaceDE w:val="0"/>
        <w:autoSpaceDN w:val="0"/>
        <w:adjustRightInd w:val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560D0" w:rsidRPr="004D2025" w:rsidRDefault="008560D0" w:rsidP="008560D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560D0" w:rsidRDefault="008560D0" w:rsidP="008560D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/>
          <w:bCs/>
          <w:sz w:val="28"/>
          <w:szCs w:val="28"/>
        </w:rPr>
        <w:t>Разработчик:</w:t>
      </w:r>
      <w:r>
        <w:rPr>
          <w:rFonts w:ascii="Times New Roman" w:hAnsi="Times New Roman" w:cs="Times New Roman"/>
          <w:bCs/>
          <w:sz w:val="28"/>
          <w:szCs w:val="28"/>
        </w:rPr>
        <w:t xml:space="preserve"> Саитбаталова А.В.</w:t>
      </w:r>
    </w:p>
    <w:p w:rsidR="008560D0" w:rsidRDefault="008560D0" w:rsidP="008560D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Cs/>
          <w:sz w:val="28"/>
          <w:szCs w:val="28"/>
        </w:rPr>
        <w:t>преподаватель МБУ ДО ДШИ 7 г. Хабаровска,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560D0" w:rsidRDefault="008560D0" w:rsidP="008560D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</w:t>
      </w:r>
      <w:r w:rsidRPr="004D2025">
        <w:rPr>
          <w:rFonts w:ascii="Times New Roman" w:hAnsi="Times New Roman" w:cs="Times New Roman"/>
          <w:bCs/>
          <w:sz w:val="28"/>
          <w:szCs w:val="28"/>
        </w:rPr>
        <w:t xml:space="preserve">аместитель директора по УР, </w:t>
      </w:r>
    </w:p>
    <w:p w:rsidR="008560D0" w:rsidRPr="004D2025" w:rsidRDefault="008560D0" w:rsidP="008560D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contextualSpacing/>
        <w:rPr>
          <w:rFonts w:ascii="Times New Roman" w:hAnsi="Times New Roman" w:cs="Times New Roman"/>
          <w:bCs/>
          <w:sz w:val="28"/>
          <w:szCs w:val="28"/>
        </w:rPr>
      </w:pPr>
      <w:r w:rsidRPr="004D2025">
        <w:rPr>
          <w:rFonts w:ascii="Times New Roman" w:hAnsi="Times New Roman" w:cs="Times New Roman"/>
          <w:bCs/>
          <w:sz w:val="28"/>
          <w:szCs w:val="28"/>
        </w:rPr>
        <w:t>член Союза дизайнеров России.</w:t>
      </w:r>
    </w:p>
    <w:p w:rsidR="008560D0" w:rsidRPr="004D2025" w:rsidRDefault="008560D0" w:rsidP="008560D0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Pr="004D2025" w:rsidRDefault="008560D0" w:rsidP="008560D0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/>
    <w:p w:rsidR="008560D0" w:rsidRDefault="008560D0" w:rsidP="00746788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37D8" w:rsidRDefault="008037D8" w:rsidP="00746788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37D8" w:rsidRDefault="008037D8" w:rsidP="00746788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0F9C" w:rsidRDefault="00F90F9C" w:rsidP="008560D0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sz w:val="28"/>
          <w:szCs w:val="28"/>
        </w:rPr>
        <w:lastRenderedPageBreak/>
        <w:t>Структура программы учебного предмета</w:t>
      </w:r>
    </w:p>
    <w:p w:rsidR="009B5565" w:rsidRPr="009B5565" w:rsidRDefault="009B5565" w:rsidP="00746788">
      <w:pPr>
        <w:shd w:val="clear" w:color="auto" w:fill="FFFFFF"/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spacing w:before="35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z w:val="28"/>
          <w:szCs w:val="28"/>
        </w:rPr>
        <w:t xml:space="preserve">1.       </w:t>
      </w:r>
      <w:r w:rsidRPr="009B556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before="211" w:after="0" w:line="240" w:lineRule="auto"/>
        <w:ind w:left="696" w:hanging="3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 xml:space="preserve">Характеристика учебного предмета, его место и роль в образовательном </w:t>
      </w:r>
      <w:r w:rsidRPr="009B5565">
        <w:rPr>
          <w:rFonts w:ascii="Times New Roman" w:hAnsi="Times New Roman" w:cs="Times New Roman"/>
          <w:i/>
          <w:iCs/>
          <w:sz w:val="28"/>
          <w:szCs w:val="28"/>
        </w:rPr>
        <w:t>процессе;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before="19"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>Срок реализации учебного предмета;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before="14" w:after="0" w:line="240" w:lineRule="auto"/>
        <w:ind w:left="696" w:hanging="3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 xml:space="preserve">Объем учебного времени предусмотренный учебным планом образовательного </w:t>
      </w:r>
      <w:r w:rsidRPr="009B5565">
        <w:rPr>
          <w:rFonts w:ascii="Times New Roman" w:hAnsi="Times New Roman" w:cs="Times New Roman"/>
          <w:i/>
          <w:iCs/>
          <w:sz w:val="28"/>
          <w:szCs w:val="28"/>
        </w:rPr>
        <w:t>учреждения на реализацию учебного предмета;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>Сведения о затратах учебного времени и графике промежуточной аттестации;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>Форма проведения учебных аудиторных занятий;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Цель и задачи учебного предмета;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>Обоснование структуры программы учебного предмета;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Методы обучения;</w:t>
      </w:r>
    </w:p>
    <w:p w:rsidR="00F90F9C" w:rsidRPr="009B5565" w:rsidRDefault="00F90F9C" w:rsidP="00746788">
      <w:pPr>
        <w:widowControl w:val="0"/>
        <w:numPr>
          <w:ilvl w:val="0"/>
          <w:numId w:val="8"/>
        </w:numPr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Описание материально-технических условий реализации учебного предмета;</w:t>
      </w:r>
    </w:p>
    <w:p w:rsidR="009B5565" w:rsidRPr="009B5565" w:rsidRDefault="009B5565" w:rsidP="00746788">
      <w:pPr>
        <w:widowControl w:val="0"/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tabs>
          <w:tab w:val="left" w:pos="715"/>
        </w:tabs>
        <w:spacing w:before="518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9"/>
          <w:sz w:val="28"/>
          <w:szCs w:val="28"/>
        </w:rPr>
        <w:t>2.</w:t>
      </w:r>
      <w:r w:rsidRPr="009B5565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9B5565">
        <w:rPr>
          <w:rFonts w:ascii="Times New Roman" w:hAnsi="Times New Roman" w:cs="Times New Roman"/>
          <w:b/>
          <w:sz w:val="28"/>
          <w:szCs w:val="28"/>
        </w:rPr>
        <w:t>СОДЕРЖАНИЕ УЧЕБНОГО ПРЕДМЕТА</w:t>
      </w:r>
      <w:bookmarkStart w:id="0" w:name="_GoBack"/>
      <w:bookmarkEnd w:id="0"/>
    </w:p>
    <w:p w:rsidR="00F90F9C" w:rsidRPr="009B5565" w:rsidRDefault="00F90F9C" w:rsidP="00746788">
      <w:pPr>
        <w:widowControl w:val="0"/>
        <w:numPr>
          <w:ilvl w:val="0"/>
          <w:numId w:val="9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206" w:after="0" w:line="240" w:lineRule="auto"/>
        <w:ind w:left="37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2"/>
          <w:sz w:val="28"/>
          <w:szCs w:val="28"/>
        </w:rPr>
        <w:t>Учебно-тематический план;</w:t>
      </w:r>
    </w:p>
    <w:p w:rsidR="00F90F9C" w:rsidRPr="009B5565" w:rsidRDefault="00F90F9C" w:rsidP="00746788">
      <w:pPr>
        <w:widowControl w:val="0"/>
        <w:numPr>
          <w:ilvl w:val="0"/>
          <w:numId w:val="9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14" w:after="0" w:line="240" w:lineRule="auto"/>
        <w:ind w:left="37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Годовые требования. Содержание разделов и тем;</w:t>
      </w:r>
    </w:p>
    <w:p w:rsidR="009B5565" w:rsidRPr="009B5565" w:rsidRDefault="009B5565" w:rsidP="00746788">
      <w:pPr>
        <w:widowControl w:val="0"/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14" w:after="0" w:line="240" w:lineRule="auto"/>
        <w:ind w:left="37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0F9C" w:rsidRDefault="00F90F9C" w:rsidP="00746788">
      <w:pPr>
        <w:shd w:val="clear" w:color="auto" w:fill="FFFFFF"/>
        <w:tabs>
          <w:tab w:val="left" w:pos="715"/>
        </w:tabs>
        <w:spacing w:before="283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8"/>
          <w:sz w:val="28"/>
          <w:szCs w:val="28"/>
        </w:rPr>
        <w:t>3.</w:t>
      </w:r>
      <w:r w:rsidRPr="009B5565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9B5565">
        <w:rPr>
          <w:rFonts w:ascii="Times New Roman" w:hAnsi="Times New Roman" w:cs="Times New Roman"/>
          <w:b/>
          <w:sz w:val="28"/>
          <w:szCs w:val="28"/>
        </w:rPr>
        <w:t xml:space="preserve">ТРЕБОВАНИЯ К УРОВНЮ ПОДГОТОВКИ </w:t>
      </w:r>
      <w:proofErr w:type="gramStart"/>
      <w:r w:rsidRPr="009B5565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</w:p>
    <w:p w:rsidR="009B5565" w:rsidRPr="009B5565" w:rsidRDefault="009B5565" w:rsidP="00746788">
      <w:pPr>
        <w:shd w:val="clear" w:color="auto" w:fill="FFFFFF"/>
        <w:tabs>
          <w:tab w:val="left" w:pos="715"/>
        </w:tabs>
        <w:spacing w:before="283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tabs>
          <w:tab w:val="left" w:pos="715"/>
        </w:tabs>
        <w:spacing w:before="677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11"/>
          <w:sz w:val="28"/>
          <w:szCs w:val="28"/>
        </w:rPr>
        <w:t>4.</w:t>
      </w:r>
      <w:r w:rsidRPr="009B5565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9B5565">
        <w:rPr>
          <w:rFonts w:ascii="Times New Roman" w:hAnsi="Times New Roman" w:cs="Times New Roman"/>
          <w:b/>
          <w:sz w:val="28"/>
          <w:szCs w:val="28"/>
        </w:rPr>
        <w:t>ФОРМЫ И МЕТОДЫ КОНТРОЛЯ</w:t>
      </w:r>
      <w:r w:rsidRPr="009B5565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9B5565">
        <w:rPr>
          <w:rFonts w:ascii="Times New Roman" w:hAnsi="Times New Roman" w:cs="Times New Roman"/>
          <w:b/>
          <w:sz w:val="28"/>
          <w:szCs w:val="28"/>
        </w:rPr>
        <w:t>СИСТЕМА ОЦЕНОК</w:t>
      </w:r>
    </w:p>
    <w:p w:rsidR="00F90F9C" w:rsidRPr="009B5565" w:rsidRDefault="00F90F9C" w:rsidP="00746788">
      <w:pPr>
        <w:widowControl w:val="0"/>
        <w:numPr>
          <w:ilvl w:val="0"/>
          <w:numId w:val="10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spacing w:before="173"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Аттестация: цели, виды, форма, содержание;</w:t>
      </w:r>
    </w:p>
    <w:p w:rsidR="00F90F9C" w:rsidRPr="009B5565" w:rsidRDefault="00F90F9C" w:rsidP="00746788">
      <w:pPr>
        <w:widowControl w:val="0"/>
        <w:numPr>
          <w:ilvl w:val="0"/>
          <w:numId w:val="10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spacing w:before="14"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1"/>
          <w:sz w:val="28"/>
          <w:szCs w:val="28"/>
        </w:rPr>
        <w:t>Критерии оценки;</w:t>
      </w:r>
    </w:p>
    <w:p w:rsidR="009B5565" w:rsidRPr="009B5565" w:rsidRDefault="009B5565" w:rsidP="00746788">
      <w:pPr>
        <w:widowControl w:val="0"/>
        <w:shd w:val="clear" w:color="auto" w:fill="FFFFFF"/>
        <w:tabs>
          <w:tab w:val="left" w:pos="706"/>
        </w:tabs>
        <w:autoSpaceDE w:val="0"/>
        <w:autoSpaceDN w:val="0"/>
        <w:adjustRightInd w:val="0"/>
        <w:spacing w:before="14" w:after="0" w:line="240" w:lineRule="auto"/>
        <w:ind w:left="36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tabs>
          <w:tab w:val="left" w:pos="715"/>
        </w:tabs>
        <w:spacing w:before="322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8"/>
          <w:sz w:val="28"/>
          <w:szCs w:val="28"/>
        </w:rPr>
        <w:t>5.</w:t>
      </w:r>
      <w:r w:rsidRPr="009B5565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9B5565">
        <w:rPr>
          <w:rFonts w:ascii="Times New Roman" w:hAnsi="Times New Roman" w:cs="Times New Roman"/>
          <w:b/>
          <w:sz w:val="28"/>
          <w:szCs w:val="28"/>
        </w:rPr>
        <w:t>МЕТОДИЧЕСКОЕ ОБЕСПЕЧЕНИЕ УЧЕБНОГО ПРОЦЕССА</w:t>
      </w:r>
    </w:p>
    <w:p w:rsidR="00F90F9C" w:rsidRPr="009B5565" w:rsidRDefault="00F90F9C" w:rsidP="00746788">
      <w:pPr>
        <w:widowControl w:val="0"/>
        <w:numPr>
          <w:ilvl w:val="0"/>
          <w:numId w:val="11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spacing w:before="331" w:after="0" w:line="240" w:lineRule="auto"/>
        <w:ind w:left="43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>Методические рекомендации преподавателям;</w:t>
      </w:r>
    </w:p>
    <w:p w:rsidR="00F90F9C" w:rsidRPr="009B5565" w:rsidRDefault="00F90F9C" w:rsidP="00746788">
      <w:pPr>
        <w:widowControl w:val="0"/>
        <w:numPr>
          <w:ilvl w:val="0"/>
          <w:numId w:val="11"/>
        </w:numPr>
        <w:shd w:val="clear" w:color="auto" w:fill="FFFFFF"/>
        <w:tabs>
          <w:tab w:val="left" w:pos="686"/>
        </w:tabs>
        <w:autoSpaceDE w:val="0"/>
        <w:autoSpaceDN w:val="0"/>
        <w:adjustRightInd w:val="0"/>
        <w:spacing w:before="14" w:after="0" w:line="240" w:lineRule="auto"/>
        <w:ind w:left="43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z w:val="28"/>
          <w:szCs w:val="28"/>
        </w:rPr>
        <w:t xml:space="preserve">Рекомендации по организации самостоятельной работы </w:t>
      </w:r>
      <w:proofErr w:type="gramStart"/>
      <w:r w:rsidRPr="009B5565">
        <w:rPr>
          <w:rFonts w:ascii="Times New Roman" w:hAnsi="Times New Roman" w:cs="Times New Roman"/>
          <w:i/>
          <w:iCs/>
          <w:sz w:val="28"/>
          <w:szCs w:val="28"/>
        </w:rPr>
        <w:t>обучающихся</w:t>
      </w:r>
      <w:proofErr w:type="gramEnd"/>
      <w:r w:rsidRPr="009B5565">
        <w:rPr>
          <w:rFonts w:ascii="Times New Roman" w:hAnsi="Times New Roman" w:cs="Times New Roman"/>
          <w:i/>
          <w:iCs/>
          <w:sz w:val="28"/>
          <w:szCs w:val="28"/>
        </w:rPr>
        <w:t>;</w:t>
      </w:r>
    </w:p>
    <w:p w:rsidR="009B5565" w:rsidRPr="009B5565" w:rsidRDefault="009B5565" w:rsidP="00746788">
      <w:pPr>
        <w:widowControl w:val="0"/>
        <w:shd w:val="clear" w:color="auto" w:fill="FFFFFF"/>
        <w:tabs>
          <w:tab w:val="left" w:pos="686"/>
        </w:tabs>
        <w:autoSpaceDE w:val="0"/>
        <w:autoSpaceDN w:val="0"/>
        <w:adjustRightInd w:val="0"/>
        <w:spacing w:before="14" w:after="0" w:line="240" w:lineRule="auto"/>
        <w:ind w:left="43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90F9C" w:rsidRPr="008560D0" w:rsidRDefault="00F90F9C" w:rsidP="00746788">
      <w:pPr>
        <w:shd w:val="clear" w:color="auto" w:fill="FFFFFF"/>
        <w:tabs>
          <w:tab w:val="left" w:pos="715"/>
        </w:tabs>
        <w:spacing w:before="322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0D0">
        <w:rPr>
          <w:rFonts w:ascii="Times New Roman" w:hAnsi="Times New Roman" w:cs="Times New Roman"/>
          <w:b/>
          <w:bCs/>
          <w:spacing w:val="-9"/>
          <w:sz w:val="28"/>
          <w:szCs w:val="28"/>
        </w:rPr>
        <w:t>6.</w:t>
      </w:r>
      <w:r w:rsidRPr="008560D0"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560D0">
        <w:rPr>
          <w:rFonts w:ascii="Times New Roman" w:hAnsi="Times New Roman" w:cs="Times New Roman"/>
          <w:b/>
          <w:sz w:val="28"/>
          <w:szCs w:val="28"/>
        </w:rPr>
        <w:t>СПИСОК ЛИТЕРАТУРЫ И СРЕДСТВ ОБУЧЕНИЯ</w:t>
      </w:r>
    </w:p>
    <w:p w:rsidR="00F90F9C" w:rsidRPr="008560D0" w:rsidRDefault="008560D0" w:rsidP="00746788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60D0">
        <w:rPr>
          <w:rFonts w:ascii="Times New Roman" w:hAnsi="Times New Roman" w:cs="Times New Roman"/>
          <w:b/>
          <w:sz w:val="28"/>
          <w:szCs w:val="28"/>
        </w:rPr>
        <w:t>7.</w:t>
      </w:r>
      <w:r w:rsidRPr="008560D0">
        <w:rPr>
          <w:rFonts w:ascii="Times New Roman" w:hAnsi="Times New Roman" w:cs="Times New Roman"/>
          <w:b/>
          <w:sz w:val="28"/>
          <w:szCs w:val="28"/>
        </w:rPr>
        <w:tab/>
        <w:t>ПРИЛОЖЕНИЕ</w:t>
      </w:r>
    </w:p>
    <w:p w:rsidR="008560D0" w:rsidRPr="009B5565" w:rsidRDefault="008560D0" w:rsidP="0074678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  <w:sectPr w:rsidR="008560D0" w:rsidRPr="009B5565">
          <w:footerReference w:type="default" r:id="rId10"/>
          <w:pgSz w:w="11909" w:h="16834"/>
          <w:pgMar w:top="1044" w:right="1277" w:bottom="360" w:left="1589" w:header="720" w:footer="720" w:gutter="0"/>
          <w:cols w:space="720"/>
        </w:sectPr>
      </w:pPr>
    </w:p>
    <w:p w:rsidR="00F90F9C" w:rsidRPr="009B5565" w:rsidRDefault="00F90F9C" w:rsidP="00746788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1. </w:t>
      </w:r>
      <w:r w:rsidRPr="009B556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2109E1" w:rsidRDefault="00F90F9C" w:rsidP="00746788">
      <w:pPr>
        <w:shd w:val="clear" w:color="auto" w:fill="FFFFFF"/>
        <w:spacing w:before="360" w:line="240" w:lineRule="auto"/>
        <w:ind w:left="2918" w:right="1114" w:hanging="1670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z w:val="28"/>
          <w:szCs w:val="28"/>
        </w:rPr>
        <w:t>Характеристика учебного предмета</w:t>
      </w:r>
      <w:r w:rsidRPr="009B556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, </w:t>
      </w:r>
      <w:r w:rsidR="002109E1">
        <w:rPr>
          <w:rFonts w:ascii="Times New Roman" w:hAnsi="Times New Roman" w:cs="Times New Roman"/>
          <w:b/>
          <w:i/>
          <w:iCs/>
          <w:sz w:val="28"/>
          <w:szCs w:val="28"/>
        </w:rPr>
        <w:t>его место и роль</w:t>
      </w:r>
    </w:p>
    <w:p w:rsidR="00F90F9C" w:rsidRDefault="00F90F9C" w:rsidP="002109E1">
      <w:pPr>
        <w:shd w:val="clear" w:color="auto" w:fill="FFFFFF"/>
        <w:spacing w:before="360" w:line="240" w:lineRule="auto"/>
        <w:ind w:right="1114" w:firstLine="709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z w:val="28"/>
          <w:szCs w:val="28"/>
        </w:rPr>
        <w:t>в образовательном процессе</w:t>
      </w:r>
    </w:p>
    <w:p w:rsidR="009B5565" w:rsidRPr="009B5565" w:rsidRDefault="009B5565" w:rsidP="00746788">
      <w:pPr>
        <w:shd w:val="clear" w:color="auto" w:fill="FFFFFF"/>
        <w:spacing w:before="360" w:line="240" w:lineRule="auto"/>
        <w:ind w:left="2918" w:right="1114" w:hanging="167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spacing w:line="240" w:lineRule="auto"/>
        <w:ind w:right="5" w:firstLine="72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Программа учебного предмета «Основы дизайна» разработана на основе и с учетом федеральных государственных требований к дополнительной предпрофессиональной общеобразовательной программе в области изобразительного искусства «Живопись».</w:t>
      </w:r>
    </w:p>
    <w:p w:rsidR="00143CB0" w:rsidRPr="009B5565" w:rsidRDefault="002109E1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Дизайн –</w:t>
      </w:r>
      <w:r w:rsidR="00143CB0"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 это процесс и результат художественного проектирования, обеспечивающего не только высокую технологичность, прочность конструкции создаваемых изделий, но и э</w:t>
      </w:r>
      <w:r>
        <w:rPr>
          <w:rFonts w:ascii="Times New Roman" w:hAnsi="Times New Roman" w:cs="Times New Roman"/>
          <w:spacing w:val="-1"/>
          <w:sz w:val="28"/>
          <w:szCs w:val="28"/>
        </w:rPr>
        <w:t>стетичный вид предмета. Дизайн –</w:t>
      </w:r>
      <w:r w:rsidR="00143CB0"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 органическое единство пользы и красоты, функции и формы. Смысл дизайна заключается в комплексном, системном подходе к каждой вещи.</w:t>
      </w:r>
    </w:p>
    <w:p w:rsidR="00143CB0" w:rsidRPr="009B5565" w:rsidRDefault="00143CB0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ab/>
        <w:t xml:space="preserve">Придавая определенные функциональные и эстетические свойства вещам и интерьерам, дизайнер формирует человека, который будет пользоваться этими вещами и жить в этой среде. Отсюда следует важная воспитательная функция дизайна, его социально-культурная и социально-политическая роль в жизни общества. </w:t>
      </w:r>
    </w:p>
    <w:p w:rsidR="00143CB0" w:rsidRPr="009B5565" w:rsidRDefault="00143CB0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Старший школьник стоит на пороге вступления в самостоятельную жизнь. Именно это создает совершенно новую социальную ситуацию развития. Перед учеником возникает необходимость самоопределения, выбора жизненного пути. Определение профессии становится психологическим центром развития старших школьников, создавая у них своеобразную внутреннюю позицию. Новая социальная позиция старшеклассника изменяет для него и значимость учения, его задач, целей, содержания. Старшие школьники оценивают учебный процесс с точки зрения того, что он дает для их будущего, устанавливается прочная связь между профессиональными и учебными интересами.</w:t>
      </w:r>
    </w:p>
    <w:p w:rsidR="00143CB0" w:rsidRPr="009B5565" w:rsidRDefault="00143CB0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Программа «Основы дизайна» актуальна, т.к. изучая способы преображения форм, учащиеся приобретают опыт выражения творческой мысли. Программа позволяет сформировать эстетическую культуру школьника – совокупность знаний о ее сохранении, передаче, преобразовании и использовании в науке, производстве, архитектуре и других сферах жизни общества.</w:t>
      </w:r>
    </w:p>
    <w:p w:rsidR="00143CB0" w:rsidRPr="009B5565" w:rsidRDefault="00143CB0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pacing w:val="-1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Общеизвестно, что дизайн, как одно из главных направлений проектной культуры, стал во всех передовых странах в последние десятилетия важнейшим фактором формирования предметно-пространственной среды в целом и во всех её составляющих.</w:t>
      </w:r>
    </w:p>
    <w:p w:rsidR="00F90F9C" w:rsidRPr="009B5565" w:rsidRDefault="00F90F9C" w:rsidP="00746788">
      <w:pPr>
        <w:shd w:val="clear" w:color="auto" w:fill="FFFFFF"/>
        <w:spacing w:before="5" w:line="240" w:lineRule="auto"/>
        <w:ind w:left="5" w:right="5" w:firstLine="56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Учебный предмет «Основы дизайна» - это определенная система обучения и воспитания, система планомерного изложения знаний и последовательного развития умений и навыков. Программа включает целый ряд теорет</w:t>
      </w:r>
      <w:r w:rsidR="00143CB0" w:rsidRPr="009B5565">
        <w:rPr>
          <w:rFonts w:ascii="Times New Roman" w:hAnsi="Times New Roman" w:cs="Times New Roman"/>
          <w:sz w:val="28"/>
          <w:szCs w:val="28"/>
        </w:rPr>
        <w:t xml:space="preserve">ических и практических заданий, которые </w:t>
      </w:r>
      <w:r w:rsidRPr="009B5565">
        <w:rPr>
          <w:rFonts w:ascii="Times New Roman" w:hAnsi="Times New Roman" w:cs="Times New Roman"/>
          <w:sz w:val="28"/>
          <w:szCs w:val="28"/>
        </w:rPr>
        <w:t xml:space="preserve">помогают познать и осмыслить окружающий мир, </w:t>
      </w:r>
      <w:r w:rsidR="00143CB0" w:rsidRPr="009B5565">
        <w:rPr>
          <w:rFonts w:ascii="Times New Roman" w:hAnsi="Times New Roman" w:cs="Times New Roman"/>
          <w:sz w:val="28"/>
          <w:szCs w:val="28"/>
        </w:rPr>
        <w:t>учат проектному мышлению и творческой деятельности.</w:t>
      </w:r>
    </w:p>
    <w:p w:rsidR="009B5565" w:rsidRDefault="009B5565" w:rsidP="00746788">
      <w:pPr>
        <w:shd w:val="clear" w:color="auto" w:fill="FFFFFF"/>
        <w:spacing w:before="14" w:line="240" w:lineRule="auto"/>
        <w:ind w:left="10"/>
        <w:contextualSpacing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F90F9C" w:rsidRDefault="00F90F9C" w:rsidP="00746788">
      <w:pPr>
        <w:shd w:val="clear" w:color="auto" w:fill="FFFFFF"/>
        <w:spacing w:before="14" w:line="240" w:lineRule="auto"/>
        <w:ind w:left="10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z w:val="28"/>
          <w:szCs w:val="28"/>
        </w:rPr>
        <w:lastRenderedPageBreak/>
        <w:t>Срок реализации учебного предмета</w:t>
      </w:r>
    </w:p>
    <w:p w:rsidR="009B5565" w:rsidRPr="009B5565" w:rsidRDefault="009B5565" w:rsidP="00746788">
      <w:pPr>
        <w:shd w:val="clear" w:color="auto" w:fill="FFFFFF"/>
        <w:spacing w:before="14" w:line="240" w:lineRule="auto"/>
        <w:ind w:left="1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spacing w:line="240" w:lineRule="auto"/>
        <w:ind w:left="5" w:right="14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При реализации программы «Живопись» со сроком обучения 5 (6) лет срок реализации учебного предмета «Основы дизайна» составляет 2 года.</w:t>
      </w:r>
      <w:r w:rsidR="00096705" w:rsidRPr="009B5565">
        <w:rPr>
          <w:rFonts w:ascii="Times New Roman" w:hAnsi="Times New Roman" w:cs="Times New Roman"/>
          <w:sz w:val="28"/>
          <w:szCs w:val="28"/>
        </w:rPr>
        <w:t xml:space="preserve"> Программа реализуется в старших классах ДШИ в 3-4 классах или 4-5 классах, где учатся </w:t>
      </w:r>
      <w:proofErr w:type="gramStart"/>
      <w:r w:rsidR="00096705" w:rsidRPr="009B5565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="00096705" w:rsidRPr="009B5565">
        <w:rPr>
          <w:rFonts w:ascii="Times New Roman" w:hAnsi="Times New Roman" w:cs="Times New Roman"/>
          <w:sz w:val="28"/>
          <w:szCs w:val="28"/>
        </w:rPr>
        <w:t xml:space="preserve"> </w:t>
      </w:r>
      <w:r w:rsidR="009E4485" w:rsidRPr="009B5565">
        <w:rPr>
          <w:rFonts w:ascii="Times New Roman" w:hAnsi="Times New Roman" w:cs="Times New Roman"/>
          <w:sz w:val="28"/>
          <w:szCs w:val="28"/>
        </w:rPr>
        <w:t xml:space="preserve">старше 12 лет. Это обусловлено тем, что к старшим классам обучающиеся уже знакомы с основами таких дисциплин, как «рисунок», «живопись» «композиция станковая», эти знания применятся как базовые при освоении учебного предмета «Основы дизайна». Кроме этого, обучающиеся старше 12 лет готовы к работе с абстрактными понятиями и </w:t>
      </w:r>
      <w:proofErr w:type="gramStart"/>
      <w:r w:rsidR="009E4485" w:rsidRPr="009B5565">
        <w:rPr>
          <w:rFonts w:ascii="Times New Roman" w:hAnsi="Times New Roman" w:cs="Times New Roman"/>
          <w:sz w:val="28"/>
          <w:szCs w:val="28"/>
        </w:rPr>
        <w:t>формами</w:t>
      </w:r>
      <w:proofErr w:type="gramEnd"/>
      <w:r w:rsidR="009E4485" w:rsidRPr="009B5565">
        <w:rPr>
          <w:rFonts w:ascii="Times New Roman" w:hAnsi="Times New Roman" w:cs="Times New Roman"/>
          <w:sz w:val="28"/>
          <w:szCs w:val="28"/>
        </w:rPr>
        <w:t xml:space="preserve"> как на интеллектуальном, так и на психологическом уровнях.</w:t>
      </w:r>
    </w:p>
    <w:p w:rsidR="00F90F9C" w:rsidRPr="009B5565" w:rsidRDefault="00F90F9C" w:rsidP="00746788">
      <w:pPr>
        <w:shd w:val="clear" w:color="auto" w:fill="FFFFFF"/>
        <w:spacing w:before="5" w:line="240" w:lineRule="auto"/>
        <w:ind w:left="5" w:right="10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При реализации программы учебного предмета «Основы дизайна» продолжительность учебных занятий в первый и второй год обучения составляет 33 недели ежегодно.</w:t>
      </w:r>
    </w:p>
    <w:p w:rsidR="009B5565" w:rsidRDefault="009B5565" w:rsidP="00746788">
      <w:pPr>
        <w:shd w:val="clear" w:color="auto" w:fill="FFFFFF"/>
        <w:spacing w:line="240" w:lineRule="auto"/>
        <w:ind w:right="557" w:firstLine="581"/>
        <w:contextualSpacing/>
        <w:jc w:val="both"/>
        <w:rPr>
          <w:rFonts w:ascii="Times New Roman" w:hAnsi="Times New Roman" w:cs="Times New Roman"/>
          <w:b/>
          <w:i/>
          <w:iCs/>
          <w:spacing w:val="-7"/>
          <w:sz w:val="28"/>
          <w:szCs w:val="28"/>
        </w:rPr>
      </w:pPr>
    </w:p>
    <w:p w:rsidR="00F90F9C" w:rsidRPr="009B5565" w:rsidRDefault="00F90F9C" w:rsidP="00746788">
      <w:pPr>
        <w:shd w:val="clear" w:color="auto" w:fill="FFFFFF"/>
        <w:spacing w:line="240" w:lineRule="auto"/>
        <w:ind w:right="557" w:firstLine="58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7"/>
          <w:sz w:val="28"/>
          <w:szCs w:val="28"/>
        </w:rPr>
        <w:t>Объем учебного времени</w:t>
      </w:r>
      <w:r w:rsidRPr="009B5565">
        <w:rPr>
          <w:rFonts w:ascii="Times New Roman" w:hAnsi="Times New Roman" w:cs="Times New Roman"/>
          <w:b/>
          <w:bCs/>
          <w:i/>
          <w:iCs/>
          <w:spacing w:val="-7"/>
          <w:sz w:val="28"/>
          <w:szCs w:val="28"/>
        </w:rPr>
        <w:t xml:space="preserve">, </w:t>
      </w:r>
      <w:r w:rsidRPr="009B5565">
        <w:rPr>
          <w:rFonts w:ascii="Times New Roman" w:hAnsi="Times New Roman" w:cs="Times New Roman"/>
          <w:b/>
          <w:i/>
          <w:iCs/>
          <w:spacing w:val="-7"/>
          <w:sz w:val="28"/>
          <w:szCs w:val="28"/>
        </w:rPr>
        <w:t>предусмотренный учебным планом образовательного учреждения на реализацию учебного предмета</w:t>
      </w:r>
    </w:p>
    <w:p w:rsidR="00F90F9C" w:rsidRPr="009B5565" w:rsidRDefault="00F90F9C" w:rsidP="00746788">
      <w:pPr>
        <w:shd w:val="clear" w:color="auto" w:fill="FFFFFF"/>
        <w:spacing w:line="240" w:lineRule="auto"/>
        <w:ind w:right="374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Общий объем максимальной учебной нагрузки (трудоемкость в часах) </w:t>
      </w:r>
      <w:r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учебного предмета </w:t>
      </w:r>
      <w:r w:rsidRPr="009B5565">
        <w:rPr>
          <w:rFonts w:ascii="Times New Roman" w:hAnsi="Times New Roman" w:cs="Times New Roman"/>
          <w:sz w:val="28"/>
          <w:szCs w:val="28"/>
        </w:rPr>
        <w:t>«Основы дизайна»</w:t>
      </w:r>
      <w:r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 со сроком обучения 2 года составляет </w:t>
      </w:r>
      <w:r w:rsidR="00096705" w:rsidRPr="009B5565">
        <w:rPr>
          <w:rFonts w:ascii="Times New Roman" w:hAnsi="Times New Roman" w:cs="Times New Roman"/>
          <w:spacing w:val="-3"/>
          <w:sz w:val="28"/>
          <w:szCs w:val="28"/>
        </w:rPr>
        <w:t>198 часов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, в том числе аудиторные занятия - </w:t>
      </w:r>
      <w:r w:rsidR="000509BC" w:rsidRPr="009B5565">
        <w:rPr>
          <w:rFonts w:ascii="Times New Roman" w:hAnsi="Times New Roman" w:cs="Times New Roman"/>
          <w:spacing w:val="-6"/>
          <w:sz w:val="28"/>
          <w:szCs w:val="28"/>
        </w:rPr>
        <w:t>132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 час, самостоятельная работа -</w:t>
      </w:r>
      <w:r w:rsidR="000509BC" w:rsidRPr="009B5565">
        <w:rPr>
          <w:rFonts w:ascii="Times New Roman" w:hAnsi="Times New Roman" w:cs="Times New Roman"/>
          <w:sz w:val="28"/>
          <w:szCs w:val="28"/>
        </w:rPr>
        <w:t xml:space="preserve"> 66</w:t>
      </w:r>
      <w:r w:rsidRPr="009B5565">
        <w:rPr>
          <w:rFonts w:ascii="Times New Roman" w:hAnsi="Times New Roman" w:cs="Times New Roman"/>
          <w:sz w:val="28"/>
          <w:szCs w:val="28"/>
        </w:rPr>
        <w:t xml:space="preserve"> часов.</w:t>
      </w:r>
    </w:p>
    <w:p w:rsidR="009B5565" w:rsidRDefault="009B5565" w:rsidP="00746788">
      <w:pPr>
        <w:shd w:val="clear" w:color="auto" w:fill="FFFFFF"/>
        <w:spacing w:before="134" w:line="240" w:lineRule="auto"/>
        <w:ind w:right="-1" w:firstLine="709"/>
        <w:contextualSpacing/>
        <w:jc w:val="both"/>
        <w:rPr>
          <w:rFonts w:ascii="Times New Roman" w:hAnsi="Times New Roman" w:cs="Times New Roman"/>
          <w:i/>
          <w:iCs/>
          <w:spacing w:val="-6"/>
          <w:sz w:val="28"/>
          <w:szCs w:val="28"/>
        </w:rPr>
      </w:pPr>
    </w:p>
    <w:p w:rsidR="00061656" w:rsidRDefault="00F90F9C" w:rsidP="00746788">
      <w:pPr>
        <w:shd w:val="clear" w:color="auto" w:fill="FFFFFF"/>
        <w:spacing w:before="134" w:line="240" w:lineRule="auto"/>
        <w:ind w:right="-1"/>
        <w:contextualSpacing/>
        <w:jc w:val="center"/>
        <w:rPr>
          <w:rFonts w:ascii="Times New Roman" w:hAnsi="Times New Roman" w:cs="Times New Roman"/>
          <w:b/>
          <w:i/>
          <w:iCs/>
          <w:spacing w:val="-6"/>
          <w:sz w:val="28"/>
          <w:szCs w:val="28"/>
        </w:rPr>
      </w:pPr>
      <w:r w:rsidRPr="00061656">
        <w:rPr>
          <w:rFonts w:ascii="Times New Roman" w:hAnsi="Times New Roman" w:cs="Times New Roman"/>
          <w:b/>
          <w:i/>
          <w:iCs/>
          <w:spacing w:val="-6"/>
          <w:sz w:val="28"/>
          <w:szCs w:val="28"/>
        </w:rPr>
        <w:t>Сведения о затратах учебного времени</w:t>
      </w:r>
    </w:p>
    <w:p w:rsidR="00F90F9C" w:rsidRPr="00061656" w:rsidRDefault="00F90F9C" w:rsidP="00746788">
      <w:pPr>
        <w:shd w:val="clear" w:color="auto" w:fill="FFFFFF"/>
        <w:spacing w:before="134" w:line="240" w:lineRule="auto"/>
        <w:ind w:right="-1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61656">
        <w:rPr>
          <w:rFonts w:ascii="Times New Roman" w:hAnsi="Times New Roman" w:cs="Times New Roman"/>
          <w:b/>
          <w:i/>
          <w:iCs/>
          <w:spacing w:val="-6"/>
          <w:sz w:val="28"/>
          <w:szCs w:val="28"/>
        </w:rPr>
        <w:t>и графике промежуточной аттестации</w:t>
      </w:r>
    </w:p>
    <w:p w:rsidR="009E4485" w:rsidRPr="009B5565" w:rsidRDefault="00F90F9C" w:rsidP="00746788">
      <w:pPr>
        <w:shd w:val="clear" w:color="auto" w:fill="FFFFFF"/>
        <w:spacing w:before="302" w:line="240" w:lineRule="auto"/>
        <w:ind w:right="-1"/>
        <w:contextualSpacing/>
        <w:jc w:val="center"/>
        <w:rPr>
          <w:rFonts w:ascii="Times New Roman" w:hAnsi="Times New Roman" w:cs="Times New Roman"/>
          <w:spacing w:val="-12"/>
          <w:sz w:val="28"/>
          <w:szCs w:val="28"/>
        </w:rPr>
      </w:pPr>
      <w:r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Учебный предмет </w:t>
      </w:r>
      <w:r w:rsidRPr="009B5565">
        <w:rPr>
          <w:rFonts w:ascii="Times New Roman" w:hAnsi="Times New Roman" w:cs="Times New Roman"/>
          <w:sz w:val="28"/>
          <w:szCs w:val="28"/>
        </w:rPr>
        <w:t xml:space="preserve">«Основы дизайна» </w:t>
      </w:r>
      <w:r w:rsidR="009E4485"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со сроком </w:t>
      </w:r>
      <w:r w:rsidR="009B5565">
        <w:rPr>
          <w:rFonts w:ascii="Times New Roman" w:hAnsi="Times New Roman" w:cs="Times New Roman"/>
          <w:spacing w:val="-12"/>
          <w:sz w:val="28"/>
          <w:szCs w:val="28"/>
        </w:rPr>
        <w:t xml:space="preserve">обучения 2 </w:t>
      </w:r>
      <w:r w:rsidRPr="009B5565">
        <w:rPr>
          <w:rFonts w:ascii="Times New Roman" w:hAnsi="Times New Roman" w:cs="Times New Roman"/>
          <w:spacing w:val="-12"/>
          <w:sz w:val="28"/>
          <w:szCs w:val="28"/>
        </w:rPr>
        <w:t>года</w:t>
      </w:r>
    </w:p>
    <w:p w:rsidR="00F90F9C" w:rsidRPr="009B5565" w:rsidRDefault="00F90F9C" w:rsidP="00746788">
      <w:pPr>
        <w:shd w:val="clear" w:color="auto" w:fill="FFFFFF"/>
        <w:spacing w:before="302" w:line="240" w:lineRule="auto"/>
        <w:ind w:right="-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(программа «Живопись» со сроком обучения 5 </w:t>
      </w:r>
      <w:r w:rsidR="00096705" w:rsidRPr="009B5565">
        <w:rPr>
          <w:rFonts w:ascii="Times New Roman" w:hAnsi="Times New Roman" w:cs="Times New Roman"/>
          <w:spacing w:val="-10"/>
          <w:sz w:val="28"/>
          <w:szCs w:val="28"/>
        </w:rPr>
        <w:t>(6)</w:t>
      </w:r>
      <w:r w:rsidR="00061656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>лет</w:t>
      </w:r>
      <w:r w:rsidR="00096705"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proofErr w:type="gramEnd"/>
    </w:p>
    <w:p w:rsidR="00196C3D" w:rsidRPr="009B5565" w:rsidRDefault="00196C3D" w:rsidP="0074678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873"/>
        <w:gridCol w:w="1569"/>
        <w:gridCol w:w="1568"/>
        <w:gridCol w:w="1568"/>
        <w:gridCol w:w="1568"/>
        <w:gridCol w:w="1425"/>
      </w:tblGrid>
      <w:tr w:rsidR="000509BC" w:rsidRPr="009B5565" w:rsidTr="00E80C52">
        <w:tc>
          <w:tcPr>
            <w:tcW w:w="1595" w:type="dxa"/>
          </w:tcPr>
          <w:p w:rsidR="000509BC" w:rsidRPr="00061656" w:rsidRDefault="000509BC" w:rsidP="00746788">
            <w:pPr>
              <w:shd w:val="clear" w:color="auto" w:fill="FFFFFF"/>
              <w:ind w:left="192" w:right="17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Вид учебной работы,</w:t>
            </w:r>
          </w:p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аттестации, учебной нагрузки</w:t>
            </w:r>
          </w:p>
        </w:tc>
        <w:tc>
          <w:tcPr>
            <w:tcW w:w="6380" w:type="dxa"/>
            <w:gridSpan w:val="4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Затраты учебного времени, график промежуточной аттестации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Всего </w:t>
            </w:r>
            <w:r w:rsidRPr="0006165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часов</w:t>
            </w:r>
          </w:p>
        </w:tc>
      </w:tr>
      <w:tr w:rsidR="000509BC" w:rsidRPr="009B5565" w:rsidTr="00E80C52"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Годы обучения</w:t>
            </w:r>
          </w:p>
        </w:tc>
        <w:tc>
          <w:tcPr>
            <w:tcW w:w="3190" w:type="dxa"/>
            <w:gridSpan w:val="2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90" w:type="dxa"/>
            <w:gridSpan w:val="2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09BC" w:rsidRPr="009B5565" w:rsidTr="000509BC"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полугодия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09BC" w:rsidRPr="009B5565" w:rsidTr="000509BC"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Аудиторные занятия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0509BC" w:rsidRPr="009B5565" w:rsidTr="000509BC"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Самостоятельна я работа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0509BC" w:rsidRPr="009B5565" w:rsidTr="000509BC">
        <w:tc>
          <w:tcPr>
            <w:tcW w:w="1595" w:type="dxa"/>
          </w:tcPr>
          <w:p w:rsidR="000509BC" w:rsidRPr="00061656" w:rsidRDefault="000509BC" w:rsidP="00746788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Максимальная</w:t>
            </w:r>
          </w:p>
          <w:p w:rsidR="000509BC" w:rsidRPr="00061656" w:rsidRDefault="000509BC" w:rsidP="00746788">
            <w:pPr>
              <w:shd w:val="clear" w:color="auto" w:fill="FFFFFF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учебная</w:t>
            </w:r>
          </w:p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нагрузка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</w:tr>
      <w:tr w:rsidR="000509BC" w:rsidRPr="009B5565" w:rsidTr="000509BC">
        <w:tc>
          <w:tcPr>
            <w:tcW w:w="1595" w:type="dxa"/>
          </w:tcPr>
          <w:p w:rsidR="000509BC" w:rsidRPr="00061656" w:rsidRDefault="000509BC" w:rsidP="00746788">
            <w:pPr>
              <w:shd w:val="clear" w:color="auto" w:fill="FFFFFF"/>
              <w:ind w:left="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  <w:p w:rsidR="000509BC" w:rsidRPr="00061656" w:rsidRDefault="000509BC" w:rsidP="00746788">
            <w:pPr>
              <w:shd w:val="clear" w:color="auto" w:fill="FFFFFF"/>
              <w:ind w:left="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промежуточной</w:t>
            </w:r>
          </w:p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аттестации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Дифференц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 зачёт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Дифференц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 зачёт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Дифференц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 зачёт</w:t>
            </w:r>
          </w:p>
        </w:tc>
        <w:tc>
          <w:tcPr>
            <w:tcW w:w="1595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Дифференц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 зачёт</w:t>
            </w:r>
          </w:p>
        </w:tc>
        <w:tc>
          <w:tcPr>
            <w:tcW w:w="1596" w:type="dxa"/>
          </w:tcPr>
          <w:p w:rsidR="000509BC" w:rsidRPr="00061656" w:rsidRDefault="000509BC" w:rsidP="00746788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D2025" w:rsidRPr="009B5565" w:rsidRDefault="004D2025" w:rsidP="0074678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509BC" w:rsidRDefault="000509BC" w:rsidP="00746788">
      <w:pPr>
        <w:shd w:val="clear" w:color="auto" w:fill="FFFFFF"/>
        <w:spacing w:before="629" w:line="240" w:lineRule="auto"/>
        <w:contextualSpacing/>
        <w:jc w:val="center"/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  <w:lastRenderedPageBreak/>
        <w:t>Форма проведения учебных занятий</w:t>
      </w:r>
    </w:p>
    <w:p w:rsidR="009B5565" w:rsidRPr="009B5565" w:rsidRDefault="009B5565" w:rsidP="00746788">
      <w:pPr>
        <w:shd w:val="clear" w:color="auto" w:fill="FFFFFF"/>
        <w:spacing w:before="629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09BC" w:rsidRPr="009B5565" w:rsidRDefault="000509BC" w:rsidP="00746788">
      <w:pPr>
        <w:shd w:val="clear" w:color="auto" w:fill="FFFFFF"/>
        <w:spacing w:before="173" w:line="240" w:lineRule="auto"/>
        <w:ind w:right="370" w:firstLine="701"/>
        <w:contextualSpacing/>
        <w:jc w:val="both"/>
        <w:rPr>
          <w:rFonts w:ascii="Times New Roman" w:hAnsi="Times New Roman" w:cs="Times New Roman"/>
          <w:sz w:val="28"/>
          <w:szCs w:val="28"/>
          <w:highlight w:val="lightGray"/>
        </w:rPr>
      </w:pPr>
      <w:r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Учебные занятия по учебному предмету </w:t>
      </w:r>
      <w:r w:rsidR="00096705"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«Основы дизайна» </w:t>
      </w:r>
      <w:r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проводятся в форме </w:t>
      </w:r>
      <w:r w:rsidRPr="009B5565">
        <w:rPr>
          <w:rFonts w:ascii="Times New Roman" w:hAnsi="Times New Roman" w:cs="Times New Roman"/>
          <w:sz w:val="28"/>
          <w:szCs w:val="28"/>
        </w:rPr>
        <w:t>аудиторных занятий, са</w:t>
      </w:r>
      <w:r w:rsidR="00096705" w:rsidRPr="009B5565">
        <w:rPr>
          <w:rFonts w:ascii="Times New Roman" w:hAnsi="Times New Roman" w:cs="Times New Roman"/>
          <w:sz w:val="28"/>
          <w:szCs w:val="28"/>
        </w:rPr>
        <w:t xml:space="preserve">мостоятельной (внеаудиторной) работы. </w:t>
      </w:r>
      <w:r w:rsidR="00096705"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Занятия по учебному предмету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осуществляется в форме групповых </w:t>
      </w:r>
      <w:r w:rsidR="00096705" w:rsidRPr="009B5565">
        <w:rPr>
          <w:rFonts w:ascii="Times New Roman" w:hAnsi="Times New Roman" w:cs="Times New Roman"/>
          <w:spacing w:val="-10"/>
          <w:sz w:val="28"/>
          <w:szCs w:val="28"/>
        </w:rPr>
        <w:t>занятий численностью от 10 до 12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z w:val="28"/>
          <w:szCs w:val="28"/>
        </w:rPr>
        <w:t>человек.</w:t>
      </w:r>
    </w:p>
    <w:p w:rsidR="000509BC" w:rsidRPr="009B5565" w:rsidRDefault="000509BC" w:rsidP="00746788">
      <w:pPr>
        <w:shd w:val="clear" w:color="auto" w:fill="FFFFFF"/>
        <w:spacing w:before="5" w:line="240" w:lineRule="auto"/>
        <w:ind w:right="370" w:firstLine="71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Мелкогрупповая форма занятий позволяет преподавателю построить процесс обучения в соответствии с принципами дифференцированного и </w:t>
      </w:r>
      <w:r w:rsidRPr="009B5565">
        <w:rPr>
          <w:rFonts w:ascii="Times New Roman" w:hAnsi="Times New Roman" w:cs="Times New Roman"/>
          <w:sz w:val="28"/>
          <w:szCs w:val="28"/>
        </w:rPr>
        <w:t>индивидуального подходов.</w:t>
      </w:r>
    </w:p>
    <w:p w:rsidR="000509BC" w:rsidRPr="009B5565" w:rsidRDefault="000509BC" w:rsidP="00746788">
      <w:pPr>
        <w:shd w:val="clear" w:color="auto" w:fill="FFFFFF"/>
        <w:spacing w:line="240" w:lineRule="auto"/>
        <w:ind w:right="370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Рекомендуемый объем учебных занятий в неделю по учебному 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предмету </w:t>
      </w:r>
      <w:r w:rsidR="00096705"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«Основы дизайна» 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предпрофессиональной программы «Живопись» со </w:t>
      </w:r>
      <w:r w:rsidRPr="009B5565">
        <w:rPr>
          <w:rFonts w:ascii="Times New Roman" w:hAnsi="Times New Roman" w:cs="Times New Roman"/>
          <w:sz w:val="28"/>
          <w:szCs w:val="28"/>
        </w:rPr>
        <w:t>сроком обучения 5</w:t>
      </w:r>
      <w:r w:rsidR="00096705" w:rsidRPr="009B5565">
        <w:rPr>
          <w:rFonts w:ascii="Times New Roman" w:hAnsi="Times New Roman" w:cs="Times New Roman"/>
          <w:sz w:val="28"/>
          <w:szCs w:val="28"/>
        </w:rPr>
        <w:t xml:space="preserve"> (6) лет </w:t>
      </w:r>
      <w:r w:rsidRPr="009B5565">
        <w:rPr>
          <w:rFonts w:ascii="Times New Roman" w:hAnsi="Times New Roman" w:cs="Times New Roman"/>
          <w:sz w:val="28"/>
          <w:szCs w:val="28"/>
        </w:rPr>
        <w:t>составляет:</w:t>
      </w:r>
    </w:p>
    <w:p w:rsidR="000509BC" w:rsidRPr="009611B3" w:rsidRDefault="000509BC" w:rsidP="00746788">
      <w:pPr>
        <w:pStyle w:val="a9"/>
        <w:numPr>
          <w:ilvl w:val="0"/>
          <w:numId w:val="24"/>
        </w:numPr>
        <w:shd w:val="clear" w:color="auto" w:fill="FFFFFF"/>
        <w:tabs>
          <w:tab w:val="left" w:pos="0"/>
        </w:tabs>
        <w:spacing w:before="24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11B3">
        <w:rPr>
          <w:rFonts w:ascii="Times New Roman" w:hAnsi="Times New Roman" w:cs="Times New Roman"/>
          <w:spacing w:val="-11"/>
          <w:sz w:val="28"/>
          <w:szCs w:val="28"/>
        </w:rPr>
        <w:t>аудиторные занятия:</w:t>
      </w:r>
      <w:r w:rsidR="009611B3" w:rsidRPr="009611B3">
        <w:rPr>
          <w:rFonts w:ascii="Times New Roman" w:hAnsi="Times New Roman" w:cs="Times New Roman"/>
          <w:sz w:val="28"/>
          <w:szCs w:val="28"/>
        </w:rPr>
        <w:t xml:space="preserve"> </w:t>
      </w:r>
      <w:r w:rsidR="009E4485" w:rsidRPr="009611B3">
        <w:rPr>
          <w:rFonts w:ascii="Times New Roman" w:hAnsi="Times New Roman" w:cs="Times New Roman"/>
          <w:spacing w:val="-10"/>
          <w:sz w:val="28"/>
          <w:szCs w:val="28"/>
        </w:rPr>
        <w:t>1 и 2</w:t>
      </w:r>
      <w:r w:rsidRPr="009611B3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="009E4485" w:rsidRPr="009611B3">
        <w:rPr>
          <w:rFonts w:ascii="Times New Roman" w:hAnsi="Times New Roman" w:cs="Times New Roman"/>
          <w:spacing w:val="-10"/>
          <w:sz w:val="28"/>
          <w:szCs w:val="28"/>
        </w:rPr>
        <w:t xml:space="preserve">годы обучения – по 2 </w:t>
      </w:r>
      <w:proofErr w:type="gramStart"/>
      <w:r w:rsidR="009E4485" w:rsidRPr="009611B3">
        <w:rPr>
          <w:rFonts w:ascii="Times New Roman" w:hAnsi="Times New Roman" w:cs="Times New Roman"/>
          <w:spacing w:val="-10"/>
          <w:sz w:val="28"/>
          <w:szCs w:val="28"/>
        </w:rPr>
        <w:t>учебных</w:t>
      </w:r>
      <w:proofErr w:type="gramEnd"/>
      <w:r w:rsidR="009E4485" w:rsidRPr="009611B3">
        <w:rPr>
          <w:rFonts w:ascii="Times New Roman" w:hAnsi="Times New Roman" w:cs="Times New Roman"/>
          <w:spacing w:val="-10"/>
          <w:sz w:val="28"/>
          <w:szCs w:val="28"/>
        </w:rPr>
        <w:t xml:space="preserve"> часа в неделю</w:t>
      </w:r>
      <w:r w:rsidRPr="009611B3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</w:p>
    <w:p w:rsidR="009E4485" w:rsidRPr="009611B3" w:rsidRDefault="000509BC" w:rsidP="00746788">
      <w:pPr>
        <w:pStyle w:val="a9"/>
        <w:numPr>
          <w:ilvl w:val="0"/>
          <w:numId w:val="24"/>
        </w:numPr>
        <w:shd w:val="clear" w:color="auto" w:fill="FFFFFF"/>
        <w:tabs>
          <w:tab w:val="left" w:pos="0"/>
        </w:tabs>
        <w:spacing w:before="19" w:line="240" w:lineRule="auto"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9611B3">
        <w:rPr>
          <w:rFonts w:ascii="Times New Roman" w:hAnsi="Times New Roman" w:cs="Times New Roman"/>
          <w:spacing w:val="-11"/>
          <w:sz w:val="28"/>
          <w:szCs w:val="28"/>
        </w:rPr>
        <w:t>самостоятельная работа:</w:t>
      </w:r>
      <w:r w:rsidR="009611B3" w:rsidRPr="009611B3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="009E4485" w:rsidRPr="009611B3">
        <w:rPr>
          <w:rFonts w:ascii="Times New Roman" w:hAnsi="Times New Roman" w:cs="Times New Roman"/>
          <w:spacing w:val="-10"/>
          <w:sz w:val="28"/>
          <w:szCs w:val="28"/>
        </w:rPr>
        <w:t xml:space="preserve">1 и 2 годы обучения – по 1 учебному часу в неделю </w:t>
      </w:r>
    </w:p>
    <w:p w:rsidR="000509BC" w:rsidRDefault="000509BC" w:rsidP="00746788">
      <w:pPr>
        <w:shd w:val="clear" w:color="auto" w:fill="FFFFFF"/>
        <w:spacing w:line="240" w:lineRule="auto"/>
        <w:ind w:right="5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Самостоятельная (внеаудиторная) работа может быть использована на 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выполнение домашнего задания </w:t>
      </w:r>
      <w:r w:rsidR="009E4485" w:rsidRPr="009B5565">
        <w:rPr>
          <w:rFonts w:ascii="Times New Roman" w:hAnsi="Times New Roman" w:cs="Times New Roman"/>
          <w:spacing w:val="-1"/>
          <w:sz w:val="28"/>
          <w:szCs w:val="28"/>
        </w:rPr>
        <w:t>обучающимися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, посещение ими учреждений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>культуры (выставок, га</w:t>
      </w:r>
      <w:r w:rsidR="009E4485"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лерей, музеев и т. д.), участие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в творческих мероприятиях, конкурсах и культурно-просветительской деятельности </w:t>
      </w:r>
      <w:r w:rsidRPr="009B5565">
        <w:rPr>
          <w:rFonts w:ascii="Times New Roman" w:hAnsi="Times New Roman" w:cs="Times New Roman"/>
          <w:sz w:val="28"/>
          <w:szCs w:val="28"/>
        </w:rPr>
        <w:t>образовательного учреждения.</w:t>
      </w:r>
    </w:p>
    <w:p w:rsidR="009B5565" w:rsidRPr="009B5565" w:rsidRDefault="009B5565" w:rsidP="00746788">
      <w:pPr>
        <w:shd w:val="clear" w:color="auto" w:fill="FFFFFF"/>
        <w:spacing w:line="240" w:lineRule="auto"/>
        <w:ind w:right="5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509BC" w:rsidRDefault="000509BC" w:rsidP="00746788">
      <w:pPr>
        <w:shd w:val="clear" w:color="auto" w:fill="FFFFFF"/>
        <w:spacing w:before="437" w:line="240" w:lineRule="auto"/>
        <w:ind w:right="24"/>
        <w:contextualSpacing/>
        <w:jc w:val="center"/>
        <w:rPr>
          <w:rFonts w:ascii="Times New Roman" w:hAnsi="Times New Roman" w:cs="Times New Roman"/>
          <w:b/>
          <w:i/>
          <w:iCs/>
          <w:spacing w:val="-5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5"/>
          <w:sz w:val="28"/>
          <w:szCs w:val="28"/>
        </w:rPr>
        <w:t>Цель и задачи учебного предмета</w:t>
      </w:r>
    </w:p>
    <w:p w:rsidR="00061656" w:rsidRPr="009B5565" w:rsidRDefault="00061656" w:rsidP="00746788">
      <w:pPr>
        <w:shd w:val="clear" w:color="auto" w:fill="FFFFFF"/>
        <w:spacing w:before="437" w:line="240" w:lineRule="auto"/>
        <w:ind w:right="24"/>
        <w:contextualSpacing/>
        <w:jc w:val="both"/>
        <w:rPr>
          <w:rFonts w:ascii="Times New Roman" w:hAnsi="Times New Roman" w:cs="Times New Roman"/>
          <w:b/>
          <w:i/>
          <w:iCs/>
          <w:spacing w:val="-5"/>
          <w:sz w:val="28"/>
          <w:szCs w:val="28"/>
        </w:rPr>
      </w:pPr>
    </w:p>
    <w:p w:rsidR="009B5565" w:rsidRPr="009B5565" w:rsidRDefault="009B5565" w:rsidP="00746788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b/>
          <w:i/>
          <w:sz w:val="28"/>
          <w:szCs w:val="28"/>
        </w:rPr>
        <w:t>Основной целью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курса «Основы дизайна» является формирование у детей особого стиля мышления, для которого характерно понимание дизайнерского проектирования как творческого процесса, направленного на преобразование окружающей среды, понимание </w:t>
      </w:r>
      <w:r w:rsidR="009245E9">
        <w:rPr>
          <w:rFonts w:ascii="Times New Roman" w:eastAsia="Calibri" w:hAnsi="Times New Roman" w:cs="Times New Roman"/>
          <w:sz w:val="28"/>
          <w:szCs w:val="28"/>
        </w:rPr>
        <w:t>основных критериев гармоничной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вещи, чувства стиля, эстетическое отношение к миру вещей (т.е. дизайнерское мышление).</w:t>
      </w:r>
    </w:p>
    <w:p w:rsidR="009B5565" w:rsidRPr="009B5565" w:rsidRDefault="009B5565" w:rsidP="00746788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Таким образом, </w:t>
      </w:r>
      <w:r w:rsidR="009245E9">
        <w:rPr>
          <w:rFonts w:ascii="Times New Roman" w:eastAsia="Calibri" w:hAnsi="Times New Roman" w:cs="Times New Roman"/>
          <w:sz w:val="28"/>
          <w:szCs w:val="28"/>
        </w:rPr>
        <w:t>обучающиеся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учатся целенаправленно вести исследование доступных им проблем, у </w:t>
      </w:r>
      <w:r w:rsidR="009245E9">
        <w:rPr>
          <w:rFonts w:ascii="Times New Roman" w:eastAsia="Calibri" w:hAnsi="Times New Roman" w:cs="Times New Roman"/>
          <w:sz w:val="28"/>
          <w:szCs w:val="28"/>
        </w:rPr>
        <w:t>них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развивается  воображение и мышление, способность организовывать и планировать свои действия, воплощать, представлять и защищать их результаты. Причем упор делается на использование творческого потенциала дизайна для многостороннего развития </w:t>
      </w:r>
      <w:r w:rsidR="009245E9">
        <w:rPr>
          <w:rFonts w:ascii="Times New Roman" w:eastAsia="Calibri" w:hAnsi="Times New Roman" w:cs="Times New Roman"/>
          <w:sz w:val="28"/>
          <w:szCs w:val="28"/>
        </w:rPr>
        <w:t>подростка.</w:t>
      </w:r>
    </w:p>
    <w:p w:rsidR="009B5565" w:rsidRPr="009B5565" w:rsidRDefault="009B5565" w:rsidP="00746788">
      <w:pPr>
        <w:spacing w:line="240" w:lineRule="auto"/>
        <w:ind w:firstLine="708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Данный курс не претендуя, на  полный охват проблематики  дизайна, связан с решением </w:t>
      </w:r>
      <w:r w:rsidRPr="009B5565">
        <w:rPr>
          <w:rFonts w:ascii="Times New Roman" w:eastAsia="Calibri" w:hAnsi="Times New Roman" w:cs="Times New Roman"/>
          <w:b/>
          <w:sz w:val="28"/>
          <w:szCs w:val="28"/>
        </w:rPr>
        <w:t>следующих учебно–воспитательных задач</w:t>
      </w:r>
      <w:r w:rsidRPr="009B5565">
        <w:rPr>
          <w:rFonts w:ascii="Times New Roman" w:eastAsia="Calibri" w:hAnsi="Times New Roman" w:cs="Times New Roman"/>
          <w:sz w:val="28"/>
          <w:szCs w:val="28"/>
        </w:rPr>
        <w:t>:</w:t>
      </w:r>
    </w:p>
    <w:p w:rsidR="009B5565" w:rsidRPr="009B5565" w:rsidRDefault="009B5565" w:rsidP="00746788">
      <w:pPr>
        <w:pStyle w:val="a9"/>
        <w:numPr>
          <w:ilvl w:val="0"/>
          <w:numId w:val="21"/>
        </w:numPr>
        <w:spacing w:line="240" w:lineRule="auto"/>
        <w:ind w:left="0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>Выделить новую универсальную область (проектирование и дизайн),  которая предпола</w:t>
      </w:r>
      <w:r w:rsidR="009245E9">
        <w:rPr>
          <w:rFonts w:ascii="Times New Roman" w:eastAsia="Calibri" w:hAnsi="Times New Roman" w:cs="Times New Roman"/>
          <w:sz w:val="28"/>
          <w:szCs w:val="28"/>
        </w:rPr>
        <w:t xml:space="preserve">гает новый способ формирования </w:t>
      </w:r>
      <w:r w:rsidRPr="009B5565">
        <w:rPr>
          <w:rFonts w:ascii="Times New Roman" w:eastAsia="Calibri" w:hAnsi="Times New Roman" w:cs="Times New Roman"/>
          <w:sz w:val="28"/>
          <w:szCs w:val="28"/>
        </w:rPr>
        <w:t>и интеграции традиционных дисциплин и дает представления о современном искусстве и материальной культуре;</w:t>
      </w:r>
    </w:p>
    <w:p w:rsidR="009B5565" w:rsidRPr="009B5565" w:rsidRDefault="009B5565" w:rsidP="002109E1">
      <w:pPr>
        <w:pStyle w:val="a9"/>
        <w:numPr>
          <w:ilvl w:val="0"/>
          <w:numId w:val="21"/>
        </w:numPr>
        <w:spacing w:line="240" w:lineRule="auto"/>
        <w:ind w:left="426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Ориентировать подростков в сфере занятости и рынка труда, где представлены  новые специальности и профессии (дизайнер, декоратор, </w:t>
      </w:r>
      <w:r w:rsidR="009245E9">
        <w:rPr>
          <w:rFonts w:ascii="Times New Roman" w:eastAsia="Calibri" w:hAnsi="Times New Roman" w:cs="Times New Roman"/>
          <w:sz w:val="28"/>
          <w:szCs w:val="28"/>
        </w:rPr>
        <w:lastRenderedPageBreak/>
        <w:t>дизайнер архитектурной среды</w:t>
      </w:r>
      <w:r w:rsidRPr="009B5565">
        <w:rPr>
          <w:rFonts w:ascii="Times New Roman" w:eastAsia="Calibri" w:hAnsi="Times New Roman" w:cs="Times New Roman"/>
          <w:sz w:val="28"/>
          <w:szCs w:val="28"/>
        </w:rPr>
        <w:t>,</w:t>
      </w:r>
      <w:r w:rsidR="009245E9">
        <w:rPr>
          <w:rFonts w:ascii="Times New Roman" w:eastAsia="Calibri" w:hAnsi="Times New Roman" w:cs="Times New Roman"/>
          <w:sz w:val="28"/>
          <w:szCs w:val="28"/>
        </w:rPr>
        <w:t xml:space="preserve"> дизайнер одежды,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проектировщик выставочных пространств, экспозиций и массовых зрелищ);</w:t>
      </w:r>
    </w:p>
    <w:p w:rsidR="009B5565" w:rsidRPr="009B5565" w:rsidRDefault="009B5565" w:rsidP="002109E1">
      <w:pPr>
        <w:pStyle w:val="a9"/>
        <w:numPr>
          <w:ilvl w:val="0"/>
          <w:numId w:val="21"/>
        </w:numPr>
        <w:spacing w:line="240" w:lineRule="auto"/>
        <w:ind w:left="426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>Ознакомить с историей возникновения  и развития дизайна за рубежом и в России;</w:t>
      </w:r>
    </w:p>
    <w:p w:rsidR="009B5565" w:rsidRPr="009B5565" w:rsidRDefault="009B5565" w:rsidP="002109E1">
      <w:pPr>
        <w:pStyle w:val="a9"/>
        <w:numPr>
          <w:ilvl w:val="0"/>
          <w:numId w:val="21"/>
        </w:numPr>
        <w:spacing w:line="240" w:lineRule="auto"/>
        <w:ind w:left="426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>Ознакомить с основными методами художественного проектирования;</w:t>
      </w:r>
    </w:p>
    <w:p w:rsidR="009B5565" w:rsidRPr="009B5565" w:rsidRDefault="009B5565" w:rsidP="002109E1">
      <w:pPr>
        <w:pStyle w:val="a9"/>
        <w:numPr>
          <w:ilvl w:val="0"/>
          <w:numId w:val="21"/>
        </w:numPr>
        <w:spacing w:line="240" w:lineRule="auto"/>
        <w:ind w:left="426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Повысить графическую грамотность учащихся, способствовать формированию у них </w:t>
      </w:r>
      <w:r w:rsidR="009245E9">
        <w:rPr>
          <w:rFonts w:ascii="Times New Roman" w:eastAsia="Calibri" w:hAnsi="Times New Roman" w:cs="Times New Roman"/>
          <w:sz w:val="28"/>
          <w:szCs w:val="28"/>
        </w:rPr>
        <w:t>проектного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мышления и пространственных представлений, творческого воображения, эстетического восприятия и вкуса, художественно-конструкторских способностей;</w:t>
      </w:r>
    </w:p>
    <w:p w:rsidR="009B5565" w:rsidRPr="009B5565" w:rsidRDefault="009B5565" w:rsidP="002109E1">
      <w:pPr>
        <w:pStyle w:val="a9"/>
        <w:numPr>
          <w:ilvl w:val="0"/>
          <w:numId w:val="21"/>
        </w:numPr>
        <w:spacing w:line="240" w:lineRule="auto"/>
        <w:ind w:left="426" w:firstLine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B5565">
        <w:rPr>
          <w:rFonts w:ascii="Times New Roman" w:eastAsia="Calibri" w:hAnsi="Times New Roman" w:cs="Times New Roman"/>
          <w:sz w:val="28"/>
          <w:szCs w:val="28"/>
        </w:rPr>
        <w:t>Сформировать определенные ум</w:t>
      </w:r>
      <w:r w:rsidR="009245E9">
        <w:rPr>
          <w:rFonts w:ascii="Times New Roman" w:eastAsia="Calibri" w:hAnsi="Times New Roman" w:cs="Times New Roman"/>
          <w:sz w:val="28"/>
          <w:szCs w:val="28"/>
        </w:rPr>
        <w:t>ения и навыки в художественном проектировании</w:t>
      </w:r>
      <w:r w:rsidRPr="009B5565">
        <w:rPr>
          <w:rFonts w:ascii="Times New Roman" w:eastAsia="Calibri" w:hAnsi="Times New Roman" w:cs="Times New Roman"/>
          <w:sz w:val="28"/>
          <w:szCs w:val="28"/>
        </w:rPr>
        <w:t xml:space="preserve"> (составление рисунков, эскизов, чертежей-проектов, макетирование, моделирование и т.п.)</w:t>
      </w:r>
    </w:p>
    <w:p w:rsidR="000509BC" w:rsidRDefault="000509BC" w:rsidP="00746788">
      <w:pPr>
        <w:shd w:val="clear" w:color="auto" w:fill="FFFFFF"/>
        <w:spacing w:before="14" w:line="240" w:lineRule="auto"/>
        <w:ind w:left="5" w:firstLine="704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z w:val="28"/>
          <w:szCs w:val="28"/>
        </w:rPr>
        <w:t>Обоснование структуры программы</w:t>
      </w:r>
    </w:p>
    <w:p w:rsidR="00061656" w:rsidRPr="009B5565" w:rsidRDefault="00061656" w:rsidP="00746788">
      <w:pPr>
        <w:shd w:val="clear" w:color="auto" w:fill="FFFFFF"/>
        <w:spacing w:before="14" w:line="240" w:lineRule="auto"/>
        <w:ind w:left="5" w:firstLine="704"/>
        <w:contextualSpacing/>
        <w:jc w:val="both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0509BC" w:rsidRPr="009B5565" w:rsidRDefault="000509BC" w:rsidP="00746788">
      <w:pPr>
        <w:shd w:val="clear" w:color="auto" w:fill="FFFFFF"/>
        <w:spacing w:before="14" w:line="240" w:lineRule="auto"/>
        <w:ind w:left="5" w:firstLine="70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Обоснованием структуры программы являются ФГТ к дополнительной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>предпрофессиональной     общеобразова</w:t>
      </w:r>
      <w:r w:rsidR="009E4485"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тельной     программе в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области 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изобразительного искусства «Живопись», отражающие все аспекты работы </w:t>
      </w:r>
      <w:r w:rsidRPr="009B5565">
        <w:rPr>
          <w:rFonts w:ascii="Times New Roman" w:hAnsi="Times New Roman" w:cs="Times New Roman"/>
          <w:sz w:val="28"/>
          <w:szCs w:val="28"/>
        </w:rPr>
        <w:t>преподавателя с учеником.</w:t>
      </w:r>
    </w:p>
    <w:p w:rsidR="000509BC" w:rsidRPr="009B5565" w:rsidRDefault="000509BC" w:rsidP="00746788">
      <w:pPr>
        <w:shd w:val="clear" w:color="auto" w:fill="FFFFFF"/>
        <w:spacing w:before="5" w:line="240" w:lineRule="auto"/>
        <w:ind w:left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Программа содержит следующие разделы: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before="14"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1"/>
          <w:sz w:val="28"/>
          <w:szCs w:val="28"/>
        </w:rPr>
        <w:t xml:space="preserve">сведения о затратах учебного времени, предусмотренного на освоение </w:t>
      </w:r>
      <w:r w:rsidRPr="009B5565">
        <w:rPr>
          <w:rFonts w:ascii="Times New Roman" w:hAnsi="Times New Roman" w:cs="Times New Roman"/>
          <w:sz w:val="28"/>
          <w:szCs w:val="28"/>
        </w:rPr>
        <w:t>учебного предмета;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before="5"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распределение учебного материала по годам обучения;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описание дидактических единиц учебного предмета;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требования к уровню подготовки </w:t>
      </w:r>
      <w:proofErr w:type="gramStart"/>
      <w:r w:rsidRPr="009B5565">
        <w:rPr>
          <w:rFonts w:ascii="Times New Roman" w:hAnsi="Times New Roman" w:cs="Times New Roman"/>
          <w:spacing w:val="-10"/>
          <w:sz w:val="28"/>
          <w:szCs w:val="28"/>
        </w:rPr>
        <w:t>обучающихся</w:t>
      </w:r>
      <w:proofErr w:type="gramEnd"/>
      <w:r w:rsidRPr="009B5565">
        <w:rPr>
          <w:rFonts w:ascii="Times New Roman" w:hAnsi="Times New Roman" w:cs="Times New Roman"/>
          <w:spacing w:val="-10"/>
          <w:sz w:val="28"/>
          <w:szCs w:val="28"/>
        </w:rPr>
        <w:t>;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формы и методы контроля, система оценок;</w:t>
      </w:r>
    </w:p>
    <w:p w:rsidR="000509BC" w:rsidRPr="009B5565" w:rsidRDefault="000509BC" w:rsidP="00746788">
      <w:pPr>
        <w:widowControl w:val="0"/>
        <w:numPr>
          <w:ilvl w:val="0"/>
          <w:numId w:val="22"/>
        </w:numPr>
        <w:shd w:val="clear" w:color="auto" w:fill="FFFFFF"/>
        <w:tabs>
          <w:tab w:val="left" w:pos="427"/>
        </w:tabs>
        <w:autoSpaceDE w:val="0"/>
        <w:autoSpaceDN w:val="0"/>
        <w:adjustRightInd w:val="0"/>
        <w:spacing w:before="19" w:after="0" w:line="240" w:lineRule="auto"/>
        <w:ind w:left="0"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методическое обеспечение учебного процесса.</w:t>
      </w:r>
    </w:p>
    <w:p w:rsidR="000509BC" w:rsidRPr="009B5565" w:rsidRDefault="009245E9" w:rsidP="009245E9">
      <w:pPr>
        <w:pStyle w:val="a9"/>
        <w:shd w:val="clear" w:color="auto" w:fill="FFFFFF"/>
        <w:spacing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3"/>
          <w:sz w:val="28"/>
          <w:szCs w:val="28"/>
        </w:rPr>
        <w:t>В</w:t>
      </w:r>
      <w:r w:rsidR="000509BC"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 соответствии с данными направлениями строится основной раздел </w:t>
      </w:r>
      <w:r w:rsidR="000509BC" w:rsidRPr="009B5565">
        <w:rPr>
          <w:rFonts w:ascii="Times New Roman" w:hAnsi="Times New Roman" w:cs="Times New Roman"/>
          <w:sz w:val="28"/>
          <w:szCs w:val="28"/>
        </w:rPr>
        <w:t>программы «Содержание учебного предмета».</w:t>
      </w:r>
    </w:p>
    <w:p w:rsidR="000509BC" w:rsidRDefault="000509BC" w:rsidP="00746788">
      <w:pPr>
        <w:shd w:val="clear" w:color="auto" w:fill="FFFFFF"/>
        <w:spacing w:line="240" w:lineRule="auto"/>
        <w:ind w:right="24"/>
        <w:contextualSpacing/>
        <w:jc w:val="center"/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  <w:t>Методы обучения</w:t>
      </w:r>
    </w:p>
    <w:p w:rsidR="00061656" w:rsidRPr="009B5565" w:rsidRDefault="00061656" w:rsidP="00746788">
      <w:pPr>
        <w:shd w:val="clear" w:color="auto" w:fill="FFFFFF"/>
        <w:spacing w:line="240" w:lineRule="auto"/>
        <w:ind w:right="24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09BC" w:rsidRPr="009B5565" w:rsidRDefault="000509BC" w:rsidP="00746788">
      <w:pPr>
        <w:shd w:val="clear" w:color="auto" w:fill="FFFFFF"/>
        <w:spacing w:line="240" w:lineRule="auto"/>
        <w:ind w:left="5" w:firstLine="57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Для  достижения  поставленной  цели  и  реализации  задач  предмета </w:t>
      </w:r>
      <w:r w:rsidRPr="009B5565">
        <w:rPr>
          <w:rFonts w:ascii="Times New Roman" w:hAnsi="Times New Roman" w:cs="Times New Roman"/>
          <w:sz w:val="28"/>
          <w:szCs w:val="28"/>
        </w:rPr>
        <w:t>используются следующие методы обучения:</w:t>
      </w:r>
    </w:p>
    <w:p w:rsidR="000509BC" w:rsidRPr="009B5565" w:rsidRDefault="000509BC" w:rsidP="00746788">
      <w:pPr>
        <w:widowControl w:val="0"/>
        <w:numPr>
          <w:ilvl w:val="0"/>
          <w:numId w:val="2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before="5"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словесный (объяснение, беседа, рассказ);</w:t>
      </w:r>
    </w:p>
    <w:p w:rsidR="000509BC" w:rsidRPr="009B5565" w:rsidRDefault="000509BC" w:rsidP="00746788">
      <w:pPr>
        <w:widowControl w:val="0"/>
        <w:numPr>
          <w:ilvl w:val="0"/>
          <w:numId w:val="2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наглядный (показ, наблюдение, демонстрация приемов работы);</w:t>
      </w:r>
    </w:p>
    <w:p w:rsidR="009E4485" w:rsidRPr="009B5565" w:rsidRDefault="009E4485" w:rsidP="00746788">
      <w:pPr>
        <w:widowControl w:val="0"/>
        <w:numPr>
          <w:ilvl w:val="0"/>
          <w:numId w:val="2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1"/>
          <w:sz w:val="28"/>
          <w:szCs w:val="28"/>
        </w:rPr>
        <w:t>практический</w:t>
      </w:r>
      <w:r w:rsidR="00E80C52" w:rsidRPr="009B5565">
        <w:rPr>
          <w:rFonts w:ascii="Times New Roman" w:hAnsi="Times New Roman" w:cs="Times New Roman"/>
          <w:spacing w:val="-11"/>
          <w:sz w:val="28"/>
          <w:szCs w:val="28"/>
        </w:rPr>
        <w:t>;</w:t>
      </w:r>
    </w:p>
    <w:p w:rsidR="009E4485" w:rsidRPr="009B5565" w:rsidRDefault="009E4485" w:rsidP="00746788">
      <w:pPr>
        <w:widowControl w:val="0"/>
        <w:numPr>
          <w:ilvl w:val="0"/>
          <w:numId w:val="2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эмоциональный (подбор ассоциаций, образов, художественные </w:t>
      </w:r>
      <w:r w:rsidRPr="009B5565">
        <w:rPr>
          <w:rFonts w:ascii="Times New Roman" w:hAnsi="Times New Roman" w:cs="Times New Roman"/>
          <w:sz w:val="28"/>
          <w:szCs w:val="28"/>
        </w:rPr>
        <w:t>впечатления).</w:t>
      </w:r>
    </w:p>
    <w:p w:rsidR="009E4485" w:rsidRPr="009B5565" w:rsidRDefault="009E4485" w:rsidP="00746788">
      <w:pPr>
        <w:shd w:val="clear" w:color="auto" w:fill="FFFFFF"/>
        <w:spacing w:line="240" w:lineRule="auto"/>
        <w:ind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Предложенные методы работы в рамках предпрофессиональной </w:t>
      </w:r>
      <w:r w:rsidRPr="009B5565">
        <w:rPr>
          <w:rFonts w:ascii="Times New Roman" w:hAnsi="Times New Roman" w:cs="Times New Roman"/>
          <w:sz w:val="28"/>
          <w:szCs w:val="28"/>
        </w:rPr>
        <w:t xml:space="preserve">программы являются наиболее продуктивными при реализации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>поставленных целей и задач учебного предмета и основаны на проверенных методиках и сложившихся традициях изобразительного творчества.</w:t>
      </w:r>
    </w:p>
    <w:p w:rsidR="009B5565" w:rsidRDefault="009B5565" w:rsidP="00746788">
      <w:pPr>
        <w:shd w:val="clear" w:color="auto" w:fill="FFFFFF"/>
        <w:spacing w:before="14" w:line="240" w:lineRule="auto"/>
        <w:ind w:left="1440"/>
        <w:contextualSpacing/>
        <w:jc w:val="both"/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</w:pPr>
    </w:p>
    <w:p w:rsidR="009B5565" w:rsidRDefault="009B5565" w:rsidP="00746788">
      <w:pPr>
        <w:shd w:val="clear" w:color="auto" w:fill="FFFFFF"/>
        <w:spacing w:before="14" w:line="240" w:lineRule="auto"/>
        <w:ind w:left="1440"/>
        <w:contextualSpacing/>
        <w:jc w:val="both"/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</w:pPr>
    </w:p>
    <w:p w:rsidR="000509BC" w:rsidRPr="009B5565" w:rsidRDefault="000509BC" w:rsidP="00746788">
      <w:pPr>
        <w:shd w:val="clear" w:color="auto" w:fill="FFFFFF"/>
        <w:spacing w:before="14" w:line="240" w:lineRule="auto"/>
        <w:ind w:left="144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  <w:lastRenderedPageBreak/>
        <w:t>Описание материально</w:t>
      </w:r>
      <w:r w:rsidRPr="009B5565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-</w:t>
      </w:r>
      <w:r w:rsidRPr="009B5565"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  <w:t>технических условий реализации</w:t>
      </w:r>
    </w:p>
    <w:p w:rsidR="000509BC" w:rsidRDefault="000509BC" w:rsidP="00746788">
      <w:pPr>
        <w:shd w:val="clear" w:color="auto" w:fill="FFFFFF"/>
        <w:spacing w:before="5" w:line="240" w:lineRule="auto"/>
        <w:ind w:left="3811"/>
        <w:contextualSpacing/>
        <w:jc w:val="both"/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4"/>
          <w:sz w:val="28"/>
          <w:szCs w:val="28"/>
        </w:rPr>
        <w:t>учебного предмета</w:t>
      </w:r>
    </w:p>
    <w:p w:rsidR="009B5565" w:rsidRPr="009B5565" w:rsidRDefault="009B5565" w:rsidP="00746788">
      <w:pPr>
        <w:shd w:val="clear" w:color="auto" w:fill="FFFFFF"/>
        <w:spacing w:before="5" w:line="240" w:lineRule="auto"/>
        <w:ind w:left="381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09BC" w:rsidRPr="009B5565" w:rsidRDefault="000509BC" w:rsidP="00746788">
      <w:pPr>
        <w:shd w:val="clear" w:color="auto" w:fill="FFFFFF"/>
        <w:spacing w:line="240" w:lineRule="auto"/>
        <w:ind w:left="5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Каждый обучающийся обеспечивается доступом к библиотечным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фондам и фондам аудио и видеозаписей школьной библиотеки. Во время </w:t>
      </w:r>
      <w:r w:rsidRPr="009B5565">
        <w:rPr>
          <w:rFonts w:ascii="Times New Roman" w:hAnsi="Times New Roman" w:cs="Times New Roman"/>
          <w:spacing w:val="-7"/>
          <w:sz w:val="28"/>
          <w:szCs w:val="28"/>
        </w:rPr>
        <w:t xml:space="preserve">самостоятельной работы обучающиеся могут пользоваться Интернетом с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>целью изучения дополнительного материала по учебным заданиям.</w:t>
      </w:r>
    </w:p>
    <w:p w:rsidR="000509BC" w:rsidRPr="009B5565" w:rsidRDefault="000509BC" w:rsidP="00746788">
      <w:pPr>
        <w:shd w:val="clear" w:color="auto" w:fill="FFFFFF"/>
        <w:spacing w:line="240" w:lineRule="auto"/>
        <w:ind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Библиотечный фонд укомплектовывается печатными и электронными изданиями основной и дополнительной учебной и учебно-методической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литературы по изобразительному искусству, истории мировой культуры, </w:t>
      </w:r>
      <w:r w:rsidRPr="009B5565">
        <w:rPr>
          <w:rFonts w:ascii="Times New Roman" w:hAnsi="Times New Roman" w:cs="Times New Roman"/>
          <w:sz w:val="28"/>
          <w:szCs w:val="28"/>
        </w:rPr>
        <w:t>художественными альбомами.</w:t>
      </w:r>
    </w:p>
    <w:p w:rsidR="00E80C52" w:rsidRDefault="000509BC" w:rsidP="00746788">
      <w:pPr>
        <w:shd w:val="clear" w:color="auto" w:fill="FFFFFF"/>
        <w:spacing w:before="5" w:line="240" w:lineRule="auto"/>
        <w:ind w:left="5" w:right="14" w:firstLine="701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Мастерская по </w:t>
      </w:r>
      <w:r w:rsidR="00E80C52" w:rsidRPr="009B5565">
        <w:rPr>
          <w:rFonts w:ascii="Times New Roman" w:hAnsi="Times New Roman" w:cs="Times New Roman"/>
          <w:sz w:val="28"/>
          <w:szCs w:val="28"/>
        </w:rPr>
        <w:t>учебному предмету «Основы дизайна»</w:t>
      </w:r>
      <w:r w:rsidRPr="009B5565">
        <w:rPr>
          <w:rFonts w:ascii="Times New Roman" w:hAnsi="Times New Roman" w:cs="Times New Roman"/>
          <w:sz w:val="28"/>
          <w:szCs w:val="28"/>
        </w:rPr>
        <w:t xml:space="preserve"> должна быть оснащена </w:t>
      </w:r>
      <w:r w:rsidR="00E80C52" w:rsidRPr="009B5565">
        <w:rPr>
          <w:rFonts w:ascii="Times New Roman" w:hAnsi="Times New Roman" w:cs="Times New Roman"/>
          <w:sz w:val="28"/>
          <w:szCs w:val="28"/>
        </w:rPr>
        <w:t>учебными столами (партами), стульями,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компьютером, </w:t>
      </w:r>
      <w:r w:rsidR="00E80C52" w:rsidRPr="009B5565">
        <w:rPr>
          <w:rFonts w:ascii="Times New Roman" w:hAnsi="Times New Roman" w:cs="Times New Roman"/>
          <w:spacing w:val="-10"/>
          <w:sz w:val="28"/>
          <w:szCs w:val="28"/>
        </w:rPr>
        <w:t>доской, проектором и экраном.</w:t>
      </w:r>
    </w:p>
    <w:p w:rsidR="009B5565" w:rsidRPr="009B5565" w:rsidRDefault="009B5565" w:rsidP="00746788">
      <w:pPr>
        <w:shd w:val="clear" w:color="auto" w:fill="FFFFFF"/>
        <w:spacing w:before="5" w:line="240" w:lineRule="auto"/>
        <w:ind w:left="5" w:right="14" w:firstLine="701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</w:p>
    <w:p w:rsidR="00E80C52" w:rsidRDefault="00E80C52" w:rsidP="00746788">
      <w:pPr>
        <w:shd w:val="clear" w:color="auto" w:fill="FFFFFF"/>
        <w:spacing w:before="754" w:line="240" w:lineRule="auto"/>
        <w:ind w:left="2006"/>
        <w:contextualSpacing/>
        <w:jc w:val="both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14"/>
          <w:sz w:val="28"/>
          <w:szCs w:val="28"/>
        </w:rPr>
        <w:t>2. СОДЕРЖАНИЕ УЧЕБНОГО ПРЕДМЕТА</w:t>
      </w:r>
    </w:p>
    <w:p w:rsidR="009B5565" w:rsidRPr="009B5565" w:rsidRDefault="009B5565" w:rsidP="00746788">
      <w:pPr>
        <w:shd w:val="clear" w:color="auto" w:fill="FFFFFF"/>
        <w:spacing w:before="754" w:line="240" w:lineRule="auto"/>
        <w:ind w:left="200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80C52" w:rsidRPr="009B5565" w:rsidRDefault="00E80C52" w:rsidP="00746788">
      <w:pPr>
        <w:shd w:val="clear" w:color="auto" w:fill="FFFFFF"/>
        <w:spacing w:before="192" w:line="240" w:lineRule="auto"/>
        <w:ind w:left="5" w:firstLine="69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Программа учебного предмета </w:t>
      </w:r>
      <w:r w:rsidRPr="009B5565">
        <w:rPr>
          <w:rFonts w:ascii="Times New Roman" w:hAnsi="Times New Roman" w:cs="Times New Roman"/>
          <w:sz w:val="28"/>
          <w:szCs w:val="28"/>
        </w:rPr>
        <w:t xml:space="preserve">«Основы дизайна»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составлена с учетом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сложившихся традиций школы обучения </w:t>
      </w:r>
      <w:proofErr w:type="gramStart"/>
      <w:r w:rsidRPr="009B5565">
        <w:rPr>
          <w:rFonts w:ascii="Times New Roman" w:hAnsi="Times New Roman" w:cs="Times New Roman"/>
          <w:spacing w:val="-10"/>
          <w:sz w:val="28"/>
          <w:szCs w:val="28"/>
        </w:rPr>
        <w:t>дизайн-проектированию</w:t>
      </w:r>
      <w:proofErr w:type="gramEnd"/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и графическому дизайну, а также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принципов наглядности, последовательности, доступности. Содержание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программы учебного предмета </w:t>
      </w:r>
      <w:r w:rsidRPr="009B5565">
        <w:rPr>
          <w:rFonts w:ascii="Times New Roman" w:hAnsi="Times New Roman" w:cs="Times New Roman"/>
          <w:sz w:val="28"/>
          <w:szCs w:val="28"/>
        </w:rPr>
        <w:t xml:space="preserve">«Основы дизайна»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>построено с учетом возрастных особенностей</w:t>
      </w:r>
      <w:r w:rsidR="009245E9">
        <w:rPr>
          <w:rFonts w:ascii="Times New Roman" w:hAnsi="Times New Roman" w:cs="Times New Roman"/>
          <w:spacing w:val="-10"/>
          <w:sz w:val="28"/>
          <w:szCs w:val="28"/>
        </w:rPr>
        <w:t xml:space="preserve"> обучающихся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и с учетом особенностей их объемно-пространственного </w:t>
      </w:r>
      <w:r w:rsidRPr="009B5565">
        <w:rPr>
          <w:rFonts w:ascii="Times New Roman" w:hAnsi="Times New Roman" w:cs="Times New Roman"/>
          <w:sz w:val="28"/>
          <w:szCs w:val="28"/>
        </w:rPr>
        <w:t>мышления.</w:t>
      </w:r>
    </w:p>
    <w:p w:rsidR="00E80C52" w:rsidRPr="009B5565" w:rsidRDefault="00E80C52" w:rsidP="00746788">
      <w:pPr>
        <w:shd w:val="clear" w:color="auto" w:fill="FFFFFF"/>
        <w:spacing w:line="240" w:lineRule="auto"/>
        <w:ind w:left="5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Разделы содержания предмета определяют основные направления, </w:t>
      </w:r>
      <w:r w:rsidRPr="009B5565">
        <w:rPr>
          <w:rFonts w:ascii="Times New Roman" w:hAnsi="Times New Roman" w:cs="Times New Roman"/>
          <w:sz w:val="28"/>
          <w:szCs w:val="28"/>
        </w:rPr>
        <w:t xml:space="preserve">этапы и формы в обучении основам дизайна, которые в своем единстве решают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задачу формирования у учащихся умений проектного мышления, решения проектных задач, создания </w:t>
      </w:r>
      <w:proofErr w:type="gramStart"/>
      <w:r w:rsidRPr="009B5565">
        <w:rPr>
          <w:rFonts w:ascii="Times New Roman" w:hAnsi="Times New Roman" w:cs="Times New Roman"/>
          <w:spacing w:val="-9"/>
          <w:sz w:val="28"/>
          <w:szCs w:val="28"/>
        </w:rPr>
        <w:t>дизайн-продукта</w:t>
      </w:r>
      <w:proofErr w:type="gramEnd"/>
      <w:r w:rsidRPr="009B5565">
        <w:rPr>
          <w:rFonts w:ascii="Times New Roman" w:hAnsi="Times New Roman" w:cs="Times New Roman"/>
          <w:spacing w:val="-9"/>
          <w:sz w:val="28"/>
          <w:szCs w:val="28"/>
        </w:rPr>
        <w:t>.</w:t>
      </w:r>
    </w:p>
    <w:p w:rsidR="00E80C52" w:rsidRPr="009B5565" w:rsidRDefault="00E80C52" w:rsidP="00746788">
      <w:pPr>
        <w:shd w:val="clear" w:color="auto" w:fill="FFFFFF"/>
        <w:spacing w:line="240" w:lineRule="auto"/>
        <w:ind w:left="5" w:firstLine="715"/>
        <w:contextualSpacing/>
        <w:jc w:val="both"/>
        <w:rPr>
          <w:rFonts w:ascii="Times New Roman" w:hAnsi="Times New Roman" w:cs="Times New Roman"/>
          <w:spacing w:val="-7"/>
          <w:sz w:val="28"/>
          <w:szCs w:val="28"/>
        </w:rPr>
      </w:pPr>
      <w:r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Темы учебных заданий располагаются в порядке постепенного </w:t>
      </w:r>
      <w:r w:rsidR="009245E9">
        <w:rPr>
          <w:rFonts w:ascii="Times New Roman" w:hAnsi="Times New Roman" w:cs="Times New Roman"/>
          <w:spacing w:val="-7"/>
          <w:sz w:val="28"/>
          <w:szCs w:val="28"/>
        </w:rPr>
        <w:t>усложнения –</w:t>
      </w:r>
      <w:r w:rsidRPr="009B5565">
        <w:rPr>
          <w:rFonts w:ascii="Times New Roman" w:hAnsi="Times New Roman" w:cs="Times New Roman"/>
          <w:spacing w:val="-7"/>
          <w:sz w:val="28"/>
          <w:szCs w:val="28"/>
        </w:rPr>
        <w:t xml:space="preserve"> от простейших упражнений до создания отдельных проектов в разных областях дизайна. </w:t>
      </w:r>
    </w:p>
    <w:p w:rsidR="00E80C52" w:rsidRPr="009B5565" w:rsidRDefault="00E80C52" w:rsidP="00746788">
      <w:pPr>
        <w:shd w:val="clear" w:color="auto" w:fill="FFFFFF"/>
        <w:spacing w:before="5" w:line="240" w:lineRule="auto"/>
        <w:ind w:left="10" w:firstLine="69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Главной формой обучения являются короткие упражнения по разным темам, объединённые в стройную систему освоения основ дизайна.</w:t>
      </w:r>
    </w:p>
    <w:p w:rsidR="00E80C52" w:rsidRPr="009B5565" w:rsidRDefault="00E80C52" w:rsidP="00746788">
      <w:pPr>
        <w:shd w:val="clear" w:color="auto" w:fill="FFFFFF"/>
        <w:spacing w:before="5" w:line="240" w:lineRule="auto"/>
        <w:ind w:firstLine="709"/>
        <w:contextualSpacing/>
        <w:jc w:val="both"/>
        <w:rPr>
          <w:rFonts w:ascii="Times New Roman" w:hAnsi="Times New Roman" w:cs="Times New Roman"/>
          <w:spacing w:val="-7"/>
          <w:sz w:val="28"/>
          <w:szCs w:val="28"/>
        </w:rPr>
      </w:pPr>
      <w:r w:rsidRPr="009B5565">
        <w:rPr>
          <w:rFonts w:ascii="Times New Roman" w:hAnsi="Times New Roman" w:cs="Times New Roman"/>
          <w:spacing w:val="-9"/>
          <w:sz w:val="28"/>
          <w:szCs w:val="28"/>
        </w:rPr>
        <w:t>В первый год обучения, дается</w:t>
      </w:r>
      <w:r w:rsidRPr="009B5565">
        <w:rPr>
          <w:rFonts w:ascii="Times New Roman" w:hAnsi="Times New Roman" w:cs="Times New Roman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представление   о  различных видах и дизайна и таких основах как: </w:t>
      </w:r>
      <w:r w:rsidR="00D07785"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формальная композиция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>компоновка элем</w:t>
      </w:r>
      <w:r w:rsidR="00D07785"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ентов на плоскости,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основы проектировочной графики, стилизации объектов, основы </w:t>
      </w:r>
      <w:proofErr w:type="spellStart"/>
      <w:r w:rsidRPr="009B5565">
        <w:rPr>
          <w:rFonts w:ascii="Times New Roman" w:hAnsi="Times New Roman" w:cs="Times New Roman"/>
          <w:spacing w:val="-8"/>
          <w:sz w:val="28"/>
          <w:szCs w:val="28"/>
        </w:rPr>
        <w:t>цветоведения</w:t>
      </w:r>
      <w:proofErr w:type="spellEnd"/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 и </w:t>
      </w:r>
      <w:proofErr w:type="spellStart"/>
      <w:r w:rsidRPr="009B5565">
        <w:rPr>
          <w:rFonts w:ascii="Times New Roman" w:hAnsi="Times New Roman" w:cs="Times New Roman"/>
          <w:spacing w:val="-8"/>
          <w:sz w:val="28"/>
          <w:szCs w:val="28"/>
        </w:rPr>
        <w:t>колористики</w:t>
      </w:r>
      <w:proofErr w:type="spellEnd"/>
      <w:r w:rsidRPr="009B5565">
        <w:rPr>
          <w:rFonts w:ascii="Times New Roman" w:hAnsi="Times New Roman" w:cs="Times New Roman"/>
          <w:spacing w:val="-8"/>
          <w:sz w:val="28"/>
          <w:szCs w:val="28"/>
        </w:rPr>
        <w:t>.</w:t>
      </w:r>
    </w:p>
    <w:p w:rsidR="00D07785" w:rsidRPr="009B5565" w:rsidRDefault="00D07785" w:rsidP="00746788">
      <w:pPr>
        <w:shd w:val="clear" w:color="auto" w:fill="FFFFFF"/>
        <w:spacing w:line="240" w:lineRule="auto"/>
        <w:ind w:left="10" w:firstLine="698"/>
        <w:contextualSpacing/>
        <w:jc w:val="both"/>
        <w:rPr>
          <w:rFonts w:ascii="Times New Roman" w:hAnsi="Times New Roman" w:cs="Times New Roman"/>
          <w:spacing w:val="-9"/>
          <w:sz w:val="28"/>
          <w:szCs w:val="28"/>
        </w:rPr>
      </w:pPr>
      <w:r w:rsidRPr="009B5565">
        <w:rPr>
          <w:rFonts w:ascii="Times New Roman" w:hAnsi="Times New Roman" w:cs="Times New Roman"/>
          <w:spacing w:val="-7"/>
          <w:sz w:val="28"/>
          <w:szCs w:val="28"/>
        </w:rPr>
        <w:t xml:space="preserve">Во второй год обучения  усваиваются знания в области шрифта, происходит знакомство </w:t>
      </w:r>
      <w:proofErr w:type="gramStart"/>
      <w:r w:rsidRPr="009B5565">
        <w:rPr>
          <w:rFonts w:ascii="Times New Roman" w:hAnsi="Times New Roman" w:cs="Times New Roman"/>
          <w:spacing w:val="-7"/>
          <w:sz w:val="28"/>
          <w:szCs w:val="28"/>
        </w:rPr>
        <w:t>обучающихся</w:t>
      </w:r>
      <w:proofErr w:type="gramEnd"/>
      <w:r w:rsidRPr="009B5565">
        <w:rPr>
          <w:rFonts w:ascii="Times New Roman" w:hAnsi="Times New Roman" w:cs="Times New Roman"/>
          <w:spacing w:val="-7"/>
          <w:sz w:val="28"/>
          <w:szCs w:val="28"/>
        </w:rPr>
        <w:t xml:space="preserve"> с особенностями объёмной композиции в дизайне, изучаются основы дизайна одежды и интерьера.</w:t>
      </w:r>
    </w:p>
    <w:p w:rsidR="009B5565" w:rsidRDefault="009B5565" w:rsidP="00746788">
      <w:pPr>
        <w:shd w:val="clear" w:color="auto" w:fill="FFFFFF"/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На   протяжении   всего   процесса   обучения   вводятся   </w:t>
      </w:r>
      <w:r w:rsidRPr="009B5565">
        <w:rPr>
          <w:rFonts w:ascii="Times New Roman" w:hAnsi="Times New Roman" w:cs="Times New Roman"/>
          <w:sz w:val="28"/>
          <w:szCs w:val="28"/>
        </w:rPr>
        <w:t>домашние (самостоятельные) задания.</w:t>
      </w:r>
    </w:p>
    <w:p w:rsidR="009B5565" w:rsidRPr="009B5565" w:rsidRDefault="009B5565" w:rsidP="00746788">
      <w:pPr>
        <w:shd w:val="clear" w:color="auto" w:fill="FFFFFF"/>
        <w:spacing w:line="240" w:lineRule="auto"/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Содержание учебного предмета распределено по следующим разделам </w:t>
      </w:r>
      <w:r w:rsidRPr="009B5565">
        <w:rPr>
          <w:rFonts w:ascii="Times New Roman" w:hAnsi="Times New Roman" w:cs="Times New Roman"/>
          <w:sz w:val="28"/>
          <w:szCs w:val="28"/>
        </w:rPr>
        <w:t>и темам:</w:t>
      </w:r>
    </w:p>
    <w:p w:rsidR="009B5565" w:rsidRPr="009B5565" w:rsidRDefault="009B5565" w:rsidP="00746788">
      <w:pPr>
        <w:shd w:val="clear" w:color="auto" w:fill="FFFFFF"/>
        <w:spacing w:before="58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  <w:sectPr w:rsidR="009B5565" w:rsidRPr="009B5565">
          <w:pgSz w:w="11909" w:h="16834"/>
          <w:pgMar w:top="967" w:right="850" w:bottom="360" w:left="1704" w:header="720" w:footer="720" w:gutter="0"/>
          <w:cols w:space="60"/>
          <w:noEndnote/>
        </w:sectPr>
      </w:pP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lastRenderedPageBreak/>
        <w:t>Формальная композиция в дизайне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Средства выразительности графики в дизайне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Цвет в дизайне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Стилизация в дизайне и проектирование фирменных знаков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Шрифт и шрифтовые композиции, афиша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Плакат, открытка, реклама</w:t>
      </w:r>
    </w:p>
    <w:p w:rsidR="00D07785" w:rsidRP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Дизайн одежды</w:t>
      </w:r>
    </w:p>
    <w:p w:rsidR="009B5565" w:rsidRDefault="00D07785" w:rsidP="00746788">
      <w:pPr>
        <w:pStyle w:val="a9"/>
        <w:numPr>
          <w:ilvl w:val="0"/>
          <w:numId w:val="1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Объёмное проектирование и моделирование в дизайне/дизайн интерьера</w:t>
      </w:r>
    </w:p>
    <w:p w:rsidR="009B5565" w:rsidRDefault="009B5565" w:rsidP="00746788">
      <w:pPr>
        <w:pStyle w:val="a9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80C52" w:rsidRPr="009B5565" w:rsidRDefault="00E80C52" w:rsidP="00746788">
      <w:pPr>
        <w:pStyle w:val="a9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Учебно</w:t>
      </w:r>
      <w:r w:rsidRPr="009B5565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-</w:t>
      </w:r>
      <w:r w:rsidRPr="009B5565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тематический план</w:t>
      </w: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4"/>
        <w:gridCol w:w="4865"/>
        <w:gridCol w:w="1070"/>
        <w:gridCol w:w="77"/>
        <w:gridCol w:w="915"/>
        <w:gridCol w:w="45"/>
        <w:gridCol w:w="1088"/>
        <w:gridCol w:w="72"/>
        <w:gridCol w:w="783"/>
      </w:tblGrid>
      <w:tr w:rsidR="00D07785" w:rsidRPr="009B5565" w:rsidTr="00061656">
        <w:trPr>
          <w:trHeight w:hRule="exact" w:val="651"/>
        </w:trPr>
        <w:tc>
          <w:tcPr>
            <w:tcW w:w="72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11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95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раздела, темы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17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  <w:p w:rsidR="00D07785" w:rsidRPr="00061656" w:rsidRDefault="00D07785" w:rsidP="00746788">
            <w:pPr>
              <w:shd w:val="clear" w:color="auto" w:fill="FFFFFF"/>
              <w:spacing w:line="240" w:lineRule="auto"/>
              <w:ind w:left="17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учебного</w:t>
            </w:r>
          </w:p>
          <w:p w:rsidR="00D07785" w:rsidRPr="00061656" w:rsidRDefault="00D07785" w:rsidP="00746788">
            <w:pPr>
              <w:shd w:val="clear" w:color="auto" w:fill="FFFFFF"/>
              <w:spacing w:line="240" w:lineRule="auto"/>
              <w:ind w:left="17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298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Общий объем времени (в часах)</w:t>
            </w:r>
          </w:p>
        </w:tc>
      </w:tr>
      <w:tr w:rsidR="00D07785" w:rsidRPr="009B5565" w:rsidTr="009E194B">
        <w:trPr>
          <w:trHeight w:hRule="exact" w:val="1219"/>
        </w:trPr>
        <w:tc>
          <w:tcPr>
            <w:tcW w:w="72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9245E9">
            <w:pPr>
              <w:shd w:val="clear" w:color="auto" w:fill="FFFFFF"/>
              <w:spacing w:line="240" w:lineRule="auto"/>
              <w:ind w:left="5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Максима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льная </w:t>
            </w:r>
            <w:r w:rsidRPr="00061656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учебная </w:t>
            </w:r>
            <w:r w:rsidRPr="00061656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нагрузка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1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Самосто</w:t>
            </w:r>
            <w:proofErr w:type="spellEnd"/>
          </w:p>
          <w:p w:rsidR="00D07785" w:rsidRPr="00061656" w:rsidRDefault="00D07785" w:rsidP="00746788">
            <w:pPr>
              <w:shd w:val="clear" w:color="auto" w:fill="FFFFFF"/>
              <w:spacing w:line="240" w:lineRule="auto"/>
              <w:ind w:left="1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1656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ятельная</w:t>
            </w:r>
            <w:proofErr w:type="spellEnd"/>
          </w:p>
          <w:p w:rsidR="00D07785" w:rsidRPr="00061656" w:rsidRDefault="00D07785" w:rsidP="00746788">
            <w:pPr>
              <w:shd w:val="clear" w:color="auto" w:fill="FFFFFF"/>
              <w:spacing w:line="240" w:lineRule="auto"/>
              <w:ind w:left="14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9245E9">
            <w:pPr>
              <w:shd w:val="clear" w:color="auto" w:fill="FFFFFF"/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Аудитор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ные </w:t>
            </w:r>
            <w:r w:rsidRPr="00061656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занятия</w:t>
            </w:r>
          </w:p>
        </w:tc>
      </w:tr>
      <w:tr w:rsidR="00D07785" w:rsidRPr="009B5565" w:rsidTr="009E194B">
        <w:trPr>
          <w:trHeight w:hRule="exact" w:val="533"/>
        </w:trPr>
        <w:tc>
          <w:tcPr>
            <w:tcW w:w="72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184612" w:rsidP="00746788">
            <w:pPr>
              <w:shd w:val="clear" w:color="auto" w:fill="FFFFFF"/>
              <w:spacing w:line="240" w:lineRule="auto"/>
              <w:ind w:left="-76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год о</w:t>
            </w:r>
            <w:r w:rsidR="007467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1 год о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бучения </w:t>
            </w:r>
            <w:r w:rsidR="007467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D07785" w:rsidRPr="007467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D07785"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полугодие</w:t>
            </w:r>
          </w:p>
        </w:tc>
      </w:tr>
      <w:tr w:rsidR="00D07785" w:rsidRPr="009B5565" w:rsidTr="009E194B">
        <w:trPr>
          <w:trHeight w:hRule="exact" w:val="508"/>
        </w:trPr>
        <w:tc>
          <w:tcPr>
            <w:tcW w:w="72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left="38" w:right="2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pacing w:val="-12"/>
                <w:sz w:val="24"/>
                <w:szCs w:val="24"/>
              </w:rPr>
              <w:t xml:space="preserve">Раздел 1. </w:t>
            </w: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Формальная композиция в дизайне</w:t>
            </w:r>
          </w:p>
        </w:tc>
      </w:tr>
      <w:tr w:rsidR="00D07785" w:rsidRPr="009B5565" w:rsidTr="009611B3">
        <w:trPr>
          <w:trHeight w:hRule="exact" w:val="1005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right="148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Вводная беседа о дизайне. Виды дизайна, их особенности. Основы дизайна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9245E9" w:rsidP="00746788">
            <w:pPr>
              <w:shd w:val="clear" w:color="auto" w:fill="FFFFFF"/>
              <w:spacing w:line="240" w:lineRule="auto"/>
              <w:ind w:left="41" w:hanging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07785" w:rsidRPr="00061656">
              <w:rPr>
                <w:rFonts w:ascii="Times New Roman" w:hAnsi="Times New Roman" w:cs="Times New Roman"/>
                <w:sz w:val="24"/>
                <w:szCs w:val="24"/>
              </w:rPr>
              <w:t>рок-лекция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D07785" w:rsidRPr="009B5565" w:rsidTr="009E194B">
        <w:trPr>
          <w:trHeight w:hRule="exact" w:val="985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07785" w:rsidP="00746788">
            <w:pPr>
              <w:shd w:val="clear" w:color="auto" w:fill="FFFFFF"/>
              <w:spacing w:line="240" w:lineRule="auto"/>
              <w:ind w:right="148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Выбор формата – геометрического и размерного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603C00" w:rsidP="00746788">
            <w:pPr>
              <w:shd w:val="clear" w:color="auto" w:fill="FFFFFF"/>
              <w:spacing w:line="240" w:lineRule="auto"/>
              <w:ind w:left="41" w:hanging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07785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02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Гармоничное расположение элементов на плоскости. Симметрия</w:t>
            </w:r>
          </w:p>
          <w:p w:rsidR="00603C00" w:rsidRPr="00061656" w:rsidRDefault="00603C00" w:rsidP="00746788">
            <w:pPr>
              <w:shd w:val="clear" w:color="auto" w:fill="FFFFFF"/>
              <w:spacing w:line="240" w:lineRule="auto"/>
              <w:ind w:right="148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CB3B21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CB3B21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12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Передача движения и покоя в формальной композиции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CB3B21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CB3B21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864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hd w:val="clear" w:color="auto" w:fill="FFFFFF"/>
              <w:spacing w:line="240" w:lineRule="auto"/>
              <w:ind w:right="1488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Акцентирование в ряду подобных элементов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Формальные композиции с различными заданными условиями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061656">
        <w:trPr>
          <w:trHeight w:hRule="exact" w:val="979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Композиционные приёмы в формальной композиции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061656">
        <w:trPr>
          <w:trHeight w:hRule="exact" w:val="979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8560D0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1.8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8560D0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Композиционные приёмы в формальной композиции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B4754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Раздел 2. Средства выразительности графики в дизайне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Главные средства выразительности графики: точка, линия, пятно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Виды линий. Передача разных природных фактур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Ритмизация плоскости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Штрих как средство графики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Передача объёма, глубины в графике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871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413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Граф</w:t>
            </w:r>
            <w:proofErr w:type="gram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омпозиции: мир геометрии, растительный мир, мир животных, космос и т.д.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F34775">
        <w:trPr>
          <w:trHeight w:hRule="exact" w:val="84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Новогодняя открытка в графике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F6449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</w:t>
            </w:r>
          </w:p>
        </w:tc>
      </w:tr>
      <w:tr w:rsidR="00DA2FEA" w:rsidRPr="009B5565" w:rsidTr="00436754">
        <w:trPr>
          <w:trHeight w:hRule="exact" w:val="707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 год обучения, 2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полугодие</w:t>
            </w: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Раздел 3. Основы </w:t>
            </w:r>
            <w:proofErr w:type="spellStart"/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цветоведения</w:t>
            </w:r>
            <w:proofErr w:type="spellEnd"/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колористики</w:t>
            </w:r>
            <w:proofErr w:type="spellEnd"/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Цветовой круг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>рок-лекция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611B3">
        <w:trPr>
          <w:trHeight w:hRule="exact" w:val="85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ёплые, холодные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цвета, композиция в тёплой/холодной гамме с тональным контрастом.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45275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45275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611B3">
        <w:trPr>
          <w:trHeight w:hRule="exact" w:val="85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Цветовой 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контраст,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цветовой 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нюанс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03C00" w:rsidRPr="00061656" w:rsidRDefault="00603C00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Композиции с применением контраста, с применением нюанса.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45275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45275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9611B3">
        <w:trPr>
          <w:trHeight w:hRule="exact" w:val="982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Физические особенности восприятия цвета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Практическое задание – цветовая гамма фантиков для конфет с разными вкусами.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 xml:space="preserve">рок-лекция и </w:t>
            </w:r>
            <w:proofErr w:type="spellStart"/>
            <w:r w:rsidR="00DA2FEA">
              <w:rPr>
                <w:rFonts w:ascii="Times New Roman" w:hAnsi="Times New Roman" w:cs="Times New Roman"/>
                <w:sz w:val="24"/>
                <w:szCs w:val="24"/>
              </w:rPr>
              <w:t>практич</w:t>
            </w:r>
            <w:proofErr w:type="spellEnd"/>
            <w:r w:rsidR="00DA2F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9611B3">
        <w:trPr>
          <w:trHeight w:hRule="exact" w:val="983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tabs>
                <w:tab w:val="left" w:pos="1373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ространственные особенности восприятия цвета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Практическое задание – цветовая гамма для интерьера.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 xml:space="preserve">рок-лекция и </w:t>
            </w:r>
            <w:proofErr w:type="spellStart"/>
            <w:r w:rsidR="00DA2FEA">
              <w:rPr>
                <w:rFonts w:ascii="Times New Roman" w:hAnsi="Times New Roman" w:cs="Times New Roman"/>
                <w:sz w:val="24"/>
                <w:szCs w:val="24"/>
              </w:rPr>
              <w:t>практич</w:t>
            </w:r>
            <w:proofErr w:type="spellEnd"/>
            <w:r w:rsidR="00DA2F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tabs>
                <w:tab w:val="left" w:pos="1373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Декоративное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 панно – времена года, подводный мир и т.д.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Итоговое задание.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603C00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603C00">
        <w:trPr>
          <w:trHeight w:hRule="exact" w:val="569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4 Стилизация и её применение в дизайне</w:t>
            </w:r>
          </w:p>
        </w:tc>
      </w:tr>
      <w:tr w:rsidR="00DA2FEA" w:rsidRPr="009B5565" w:rsidTr="00603C00">
        <w:trPr>
          <w:trHeight w:hRule="exact" w:val="1271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Стилизация в дизайне. П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оверхностная стилизация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603C00">
              <w:rPr>
                <w:rFonts w:ascii="Times New Roman" w:hAnsi="Times New Roman" w:cs="Times New Roman"/>
                <w:sz w:val="24"/>
                <w:szCs w:val="24"/>
              </w:rPr>
              <w:t>рок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 xml:space="preserve">-лекция и </w:t>
            </w:r>
            <w:proofErr w:type="spellStart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тилизация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изображения 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внешним и «знаемым» 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свойствам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Глубокая стилизация объекта.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454C28">
        <w:trPr>
          <w:trHeight w:hRule="exact" w:val="100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Дизайн фирменных знаков/эмблем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 для зоомагазина, </w:t>
            </w: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худож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. Школы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др. Итоговое занятие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AC5A58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DA2FEA" w:rsidRPr="009B5565" w:rsidTr="00454C28">
        <w:trPr>
          <w:trHeight w:hRule="exact" w:val="100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sz w:val="24"/>
                <w:szCs w:val="24"/>
              </w:rPr>
              <w:t>Итого часов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34</w:t>
            </w:r>
          </w:p>
        </w:tc>
      </w:tr>
      <w:tr w:rsidR="00DA2FEA" w:rsidRPr="009B5565" w:rsidTr="00436754">
        <w:trPr>
          <w:trHeight w:hRule="exact" w:val="707"/>
        </w:trPr>
        <w:tc>
          <w:tcPr>
            <w:tcW w:w="9639" w:type="dxa"/>
            <w:gridSpan w:val="9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год обучения, 1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полугодие</w:t>
            </w: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Раздел 5. Шрифт в дизайне</w:t>
            </w:r>
          </w:p>
        </w:tc>
      </w:tr>
      <w:tr w:rsidR="00DA2FEA" w:rsidRPr="009B5565" w:rsidTr="00F34775">
        <w:trPr>
          <w:trHeight w:hRule="exact" w:val="1140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Виды шрифтов, </w:t>
            </w:r>
            <w:proofErr w:type="spellStart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классафикации</w:t>
            </w:r>
            <w:proofErr w:type="spellEnd"/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, образные характеристики. Нарезка шрифтов из журналов, создание коллекции шрифтов по группам.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 xml:space="preserve">рок-лекция и </w:t>
            </w:r>
            <w:proofErr w:type="spellStart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454C28">
        <w:trPr>
          <w:trHeight w:hRule="exact" w:val="95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Шрифтовая композиция из нарезанных шрифтов. Особенности сочетания шрифтов разных групп.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184C5B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184C5B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F34775" w:rsidRDefault="00603C00" w:rsidP="009245E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Дизайн проект: афиша, поздравительный плакат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Итоговое задание по теме.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184C5B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184C5B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454C28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54C2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Раздел 6. </w:t>
            </w:r>
            <w:r w:rsidRPr="00454C28">
              <w:rPr>
                <w:rFonts w:ascii="Times New Roman" w:hAnsi="Times New Roman" w:cs="Times New Roman"/>
                <w:b/>
                <w:sz w:val="24"/>
                <w:szCs w:val="24"/>
              </w:rPr>
              <w:t>Объём в графическом дизайне</w:t>
            </w:r>
          </w:p>
          <w:p w:rsidR="00DA2FEA" w:rsidRPr="00061656" w:rsidRDefault="00DA2FEA" w:rsidP="009245E9">
            <w:pPr>
              <w:shd w:val="clear" w:color="auto" w:fill="FFFFFF"/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0"/>
                <w:tab w:val="left" w:pos="87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ab/>
              <w:t>Открытки, закладки с вырезкой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Рельефные композиции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Объёмная игрушка (диза</w:t>
            </w:r>
            <w:r w:rsidR="002109E1">
              <w:rPr>
                <w:rFonts w:ascii="Times New Roman" w:hAnsi="Times New Roman" w:cs="Times New Roman"/>
                <w:sz w:val="24"/>
                <w:szCs w:val="24"/>
              </w:rPr>
              <w:t>йн макет из бумаги или картона)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0"/>
                <w:tab w:val="left" w:pos="1613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Новогодняя упаковка для подарка интересной формы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8D5473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tabs>
                <w:tab w:val="left" w:pos="0"/>
                <w:tab w:val="left" w:pos="1613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sz w:val="24"/>
                <w:szCs w:val="24"/>
              </w:rPr>
              <w:t>Итого часов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32</w:t>
            </w:r>
          </w:p>
        </w:tc>
      </w:tr>
      <w:tr w:rsidR="00DA2FEA" w:rsidRPr="009B5565" w:rsidTr="009E194B">
        <w:trPr>
          <w:trHeight w:hRule="exact" w:val="571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454C28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год обучения, 2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полугодие</w:t>
            </w:r>
          </w:p>
        </w:tc>
      </w:tr>
      <w:tr w:rsidR="00DA2FEA" w:rsidRPr="009B5565" w:rsidTr="009E194B">
        <w:trPr>
          <w:trHeight w:hRule="exact" w:val="571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454C28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54C2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Разел</w:t>
            </w:r>
            <w:proofErr w:type="spellEnd"/>
            <w:r w:rsidRPr="00454C2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7. </w:t>
            </w:r>
            <w:r w:rsidRPr="00454C28">
              <w:rPr>
                <w:rFonts w:ascii="Times New Roman" w:hAnsi="Times New Roman" w:cs="Times New Roman"/>
                <w:b/>
                <w:sz w:val="24"/>
                <w:szCs w:val="24"/>
              </w:rPr>
              <w:t>Костюм, дизайн одежды</w:t>
            </w:r>
          </w:p>
        </w:tc>
      </w:tr>
      <w:tr w:rsidR="00DA2FEA" w:rsidRPr="009B5565" w:rsidTr="00F34775">
        <w:trPr>
          <w:trHeight w:hRule="exact" w:val="999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собенности фигуры чел., исторически сложившиеся типы одежды, национальные и временные особенности</w:t>
            </w:r>
          </w:p>
          <w:p w:rsidR="00DA2FEA" w:rsidRPr="00061656" w:rsidRDefault="00DA2FEA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>рок-лекция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DA2FEA" w:rsidRPr="009B5565" w:rsidTr="00F34775">
        <w:trPr>
          <w:trHeight w:hRule="exact" w:val="1126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одчёркивание достоинств фигуры, скрытие недостатков (визуальные возможности),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9245E9" w:rsidP="00746788">
            <w:pPr>
              <w:shd w:val="clear" w:color="auto" w:fill="FFFFFF"/>
              <w:spacing w:line="240" w:lineRule="auto"/>
              <w:ind w:left="4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sz w:val="24"/>
                <w:szCs w:val="24"/>
              </w:rPr>
              <w:t xml:space="preserve">рок-лекция и </w:t>
            </w:r>
            <w:proofErr w:type="spellStart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="00603C00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 xml:space="preserve">еометрические типы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композиции костюма Эскизы различных типов.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остюм театра, новогодний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костюм. Эскизы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бразн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созд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креативного костюма.</w:t>
            </w:r>
          </w:p>
          <w:p w:rsidR="00603C00" w:rsidRPr="00061656" w:rsidRDefault="00603C00" w:rsidP="00746788">
            <w:pPr>
              <w:tabs>
                <w:tab w:val="left" w:pos="1440"/>
                <w:tab w:val="left" w:pos="1920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скизы коллекции</w:t>
            </w:r>
          </w:p>
        </w:tc>
        <w:tc>
          <w:tcPr>
            <w:tcW w:w="10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Default="00603C00">
            <w:proofErr w:type="spellStart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B4450E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50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13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ind w:left="374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5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hd w:val="clear" w:color="auto" w:fill="FFFFFF"/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DA2FEA" w:rsidRPr="009B5565" w:rsidTr="009E194B">
        <w:trPr>
          <w:trHeight w:hRule="exact" w:val="875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15" w:type="dxa"/>
            <w:gridSpan w:val="8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Раздел 8.  </w:t>
            </w: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>Дизайн интерьера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165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Выбор стиля, выбор цветов. Гаммы, особенности композиции, пропорции, функциональность, эргономичность</w:t>
            </w:r>
          </w:p>
        </w:tc>
      </w:tr>
      <w:tr w:rsidR="00DA2FEA" w:rsidRPr="009B5565" w:rsidTr="009E194B">
        <w:trPr>
          <w:trHeight w:hRule="exact" w:val="72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Исторически сложившиеся стили интерьеров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9245E9" w:rsidP="009245E9">
            <w:pPr>
              <w:spacing w:line="240" w:lineRule="auto"/>
              <w:ind w:left="41"/>
              <w:contextualSpacing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DA2FEA">
              <w:rPr>
                <w:rFonts w:ascii="Times New Roman" w:hAnsi="Times New Roman" w:cs="Times New Roman"/>
                <w:bCs/>
                <w:sz w:val="24"/>
                <w:szCs w:val="24"/>
              </w:rPr>
              <w:t>рок-лекция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061656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603C00" w:rsidRPr="009B5565" w:rsidTr="009E194B">
        <w:trPr>
          <w:trHeight w:hRule="exact" w:val="72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Эскизы разных по функциям комнат (столовая, зал, комната подростка)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Default="00603C00" w:rsidP="009245E9">
            <w:proofErr w:type="spellStart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9E194B">
        <w:trPr>
          <w:trHeight w:hRule="exact" w:val="707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1656">
              <w:rPr>
                <w:rFonts w:ascii="Times New Roman" w:hAnsi="Times New Roman" w:cs="Times New Roman"/>
                <w:sz w:val="24"/>
                <w:szCs w:val="24"/>
              </w:rPr>
              <w:t>Эскизы цветового решения одного из интерьеров.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Default="00603C00" w:rsidP="009245E9">
            <w:proofErr w:type="spellStart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603C00" w:rsidRPr="009B5565" w:rsidTr="00E76EC8">
        <w:trPr>
          <w:trHeight w:hRule="exact" w:val="1208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8.4</w:t>
            </w: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Эскизы общественных интерьеров (мастерская-студия, класс, концертный зал, праздничное оформление) Итоговая работа на выбор.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Default="00603C00" w:rsidP="009245E9">
            <w:proofErr w:type="spellStart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практ</w:t>
            </w:r>
            <w:proofErr w:type="spellEnd"/>
            <w:r w:rsidRPr="00080B46">
              <w:rPr>
                <w:rFonts w:ascii="Times New Roman" w:hAnsi="Times New Roman" w:cs="Times New Roman"/>
                <w:sz w:val="24"/>
                <w:szCs w:val="24"/>
              </w:rPr>
              <w:t>. занятие</w:t>
            </w: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03C00" w:rsidRPr="00061656" w:rsidRDefault="00603C00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DA2FEA" w:rsidRPr="009B5565" w:rsidTr="00157B1A">
        <w:trPr>
          <w:trHeight w:hRule="exact" w:val="573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sz w:val="24"/>
                <w:szCs w:val="24"/>
              </w:rPr>
              <w:t>Итого часов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34</w:t>
            </w:r>
          </w:p>
        </w:tc>
      </w:tr>
      <w:tr w:rsidR="00DA2FEA" w:rsidRPr="009B5565" w:rsidTr="00157B1A">
        <w:trPr>
          <w:trHeight w:hRule="exact" w:val="573"/>
        </w:trPr>
        <w:tc>
          <w:tcPr>
            <w:tcW w:w="724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2FEA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74678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 по курсу обучения</w:t>
            </w:r>
          </w:p>
        </w:tc>
        <w:tc>
          <w:tcPr>
            <w:tcW w:w="114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ind w:left="41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198</w:t>
            </w:r>
          </w:p>
        </w:tc>
        <w:tc>
          <w:tcPr>
            <w:tcW w:w="116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66</w:t>
            </w:r>
          </w:p>
        </w:tc>
        <w:tc>
          <w:tcPr>
            <w:tcW w:w="78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A2FEA" w:rsidRPr="00603C00" w:rsidRDefault="00DA2FEA" w:rsidP="009245E9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03C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132</w:t>
            </w:r>
          </w:p>
        </w:tc>
      </w:tr>
    </w:tbl>
    <w:p w:rsidR="00E76EC8" w:rsidRDefault="00E76EC8" w:rsidP="00746788">
      <w:pPr>
        <w:shd w:val="clear" w:color="auto" w:fill="FFFFFF"/>
        <w:spacing w:before="1114" w:line="240" w:lineRule="auto"/>
        <w:contextualSpacing/>
        <w:jc w:val="both"/>
        <w:rPr>
          <w:rFonts w:ascii="Times New Roman" w:hAnsi="Times New Roman" w:cs="Times New Roman"/>
          <w:b/>
          <w:i/>
          <w:iCs/>
          <w:spacing w:val="-8"/>
          <w:sz w:val="28"/>
          <w:szCs w:val="28"/>
        </w:rPr>
      </w:pPr>
    </w:p>
    <w:p w:rsidR="00446E27" w:rsidRDefault="00652F96" w:rsidP="00746788">
      <w:pPr>
        <w:shd w:val="clear" w:color="auto" w:fill="FFFFFF"/>
        <w:spacing w:before="1114" w:line="240" w:lineRule="auto"/>
        <w:contextualSpacing/>
        <w:jc w:val="center"/>
        <w:rPr>
          <w:rFonts w:ascii="Times New Roman" w:hAnsi="Times New Roman" w:cs="Times New Roman"/>
          <w:b/>
          <w:i/>
          <w:iCs/>
          <w:spacing w:val="-8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8"/>
          <w:sz w:val="28"/>
          <w:szCs w:val="28"/>
        </w:rPr>
        <w:t>Содержание разделов и тем</w:t>
      </w:r>
    </w:p>
    <w:p w:rsidR="005E5472" w:rsidRPr="009B5565" w:rsidRDefault="005E5472" w:rsidP="00746788">
      <w:pPr>
        <w:shd w:val="clear" w:color="auto" w:fill="FFFFFF"/>
        <w:spacing w:before="1114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96FB0" w:rsidRPr="009B5565" w:rsidRDefault="00995DAF" w:rsidP="00746788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sz w:val="28"/>
          <w:szCs w:val="28"/>
        </w:rPr>
        <w:t>1 год обучения. 1 четверть.</w:t>
      </w:r>
    </w:p>
    <w:p w:rsidR="00446E27" w:rsidRPr="005E5472" w:rsidRDefault="005E5472" w:rsidP="005E547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5472">
        <w:rPr>
          <w:rFonts w:ascii="Times New Roman" w:hAnsi="Times New Roman" w:cs="Times New Roman"/>
          <w:b/>
          <w:sz w:val="28"/>
          <w:szCs w:val="28"/>
        </w:rPr>
        <w:t xml:space="preserve">Раздел 1. </w:t>
      </w:r>
      <w:r w:rsidR="00995DAF" w:rsidRPr="005E5472">
        <w:rPr>
          <w:rFonts w:ascii="Times New Roman" w:hAnsi="Times New Roman" w:cs="Times New Roman"/>
          <w:b/>
          <w:sz w:val="28"/>
          <w:szCs w:val="28"/>
        </w:rPr>
        <w:t>Формальная компози</w:t>
      </w:r>
      <w:r w:rsidR="00096FB0" w:rsidRPr="005E5472">
        <w:rPr>
          <w:rFonts w:ascii="Times New Roman" w:hAnsi="Times New Roman" w:cs="Times New Roman"/>
          <w:b/>
          <w:sz w:val="28"/>
          <w:szCs w:val="28"/>
        </w:rPr>
        <w:t>ция в дизайне</w:t>
      </w:r>
    </w:p>
    <w:p w:rsidR="00995DAF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</w:t>
      </w:r>
      <w:r w:rsidR="00995DAF" w:rsidRPr="00627C16">
        <w:rPr>
          <w:rFonts w:ascii="Times New Roman" w:hAnsi="Times New Roman" w:cs="Times New Roman"/>
          <w:b/>
          <w:sz w:val="28"/>
          <w:szCs w:val="28"/>
        </w:rPr>
        <w:t xml:space="preserve"> Виды дизайна, их особенности. Основы дизайна</w:t>
      </w:r>
    </w:p>
    <w:p w:rsidR="00995DAF" w:rsidRPr="00627C16" w:rsidRDefault="00995DAF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Промышленный дизайн, дизайн архитектурной среды, дизайн одежды. 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 xml:space="preserve">Графический дизайн, который включает в себя: рекламу, дизайн знаков и знаковых систем, </w:t>
      </w:r>
      <w:r w:rsidR="00910954" w:rsidRPr="00627C16">
        <w:rPr>
          <w:rFonts w:ascii="Times New Roman" w:hAnsi="Times New Roman" w:cs="Times New Roman"/>
          <w:sz w:val="28"/>
          <w:szCs w:val="28"/>
        </w:rPr>
        <w:t xml:space="preserve">фирменные стили, </w:t>
      </w:r>
      <w:r w:rsidRPr="00627C16">
        <w:rPr>
          <w:rFonts w:ascii="Times New Roman" w:hAnsi="Times New Roman" w:cs="Times New Roman"/>
          <w:sz w:val="28"/>
          <w:szCs w:val="28"/>
        </w:rPr>
        <w:t>дизайн полигр</w:t>
      </w:r>
      <w:r w:rsidR="00910954" w:rsidRPr="00627C16">
        <w:rPr>
          <w:rFonts w:ascii="Times New Roman" w:hAnsi="Times New Roman" w:cs="Times New Roman"/>
          <w:sz w:val="28"/>
          <w:szCs w:val="28"/>
        </w:rPr>
        <w:t>афических изданий (газеты, журналы, книги, каталоги и т.д.), плакатный дизайн, компьютерную графику, видео дизайн, мультипликацию.</w:t>
      </w:r>
      <w:proofErr w:type="gramEnd"/>
    </w:p>
    <w:p w:rsidR="00910954" w:rsidRPr="00627C16" w:rsidRDefault="0091095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Основы дизайна: рождение идеи, </w:t>
      </w:r>
      <w:r w:rsidR="00746788">
        <w:rPr>
          <w:rFonts w:ascii="Times New Roman" w:hAnsi="Times New Roman" w:cs="Times New Roman"/>
          <w:sz w:val="28"/>
          <w:szCs w:val="28"/>
        </w:rPr>
        <w:t>композиционное</w:t>
      </w:r>
      <w:r w:rsidRPr="00627C16">
        <w:rPr>
          <w:rFonts w:ascii="Times New Roman" w:hAnsi="Times New Roman" w:cs="Times New Roman"/>
          <w:sz w:val="28"/>
          <w:szCs w:val="28"/>
        </w:rPr>
        <w:t xml:space="preserve"> и цветовое решение. </w:t>
      </w:r>
    </w:p>
    <w:p w:rsidR="00910954" w:rsidRPr="00627C16" w:rsidRDefault="00556A7D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AE6B24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1.2 </w:t>
      </w:r>
      <w:r w:rsidR="00910954" w:rsidRPr="00627C16">
        <w:rPr>
          <w:rFonts w:ascii="Times New Roman" w:hAnsi="Times New Roman" w:cs="Times New Roman"/>
          <w:b/>
          <w:sz w:val="28"/>
          <w:szCs w:val="28"/>
        </w:rPr>
        <w:t>Выбор формата</w:t>
      </w:r>
      <w:r w:rsidR="00446E27" w:rsidRPr="00627C16">
        <w:rPr>
          <w:rFonts w:ascii="Times New Roman" w:hAnsi="Times New Roman" w:cs="Times New Roman"/>
          <w:b/>
          <w:sz w:val="28"/>
          <w:szCs w:val="28"/>
        </w:rPr>
        <w:t xml:space="preserve"> – геометрического и размерного</w:t>
      </w:r>
    </w:p>
    <w:p w:rsidR="00F17713" w:rsidRPr="00627C16" w:rsidRDefault="0091095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Круглый, овальный, квадратный, прямоугольный форматы, особенности </w:t>
      </w:r>
      <w:r w:rsidR="00F17713" w:rsidRPr="00627C16">
        <w:rPr>
          <w:rFonts w:ascii="Times New Roman" w:hAnsi="Times New Roman" w:cs="Times New Roman"/>
          <w:sz w:val="28"/>
          <w:szCs w:val="28"/>
        </w:rPr>
        <w:t xml:space="preserve">их </w:t>
      </w:r>
      <w:r w:rsidRPr="00627C16">
        <w:rPr>
          <w:rFonts w:ascii="Times New Roman" w:hAnsi="Times New Roman" w:cs="Times New Roman"/>
          <w:sz w:val="28"/>
          <w:szCs w:val="28"/>
        </w:rPr>
        <w:t>использования</w:t>
      </w:r>
      <w:r w:rsidR="00AE6B24" w:rsidRPr="00627C1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45CAD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lastRenderedPageBreak/>
        <w:t xml:space="preserve">Практическое задание – придумать эскизы композиций для каждого типа формата, выбор геометрии формата и содержания изображения (сюжета) должны быть оправданы. </w:t>
      </w:r>
    </w:p>
    <w:p w:rsidR="00910954" w:rsidRPr="00627C16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Материалы: бумага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>, карандаш, резинка.</w:t>
      </w:r>
    </w:p>
    <w:p w:rsidR="00746788" w:rsidRDefault="00746788" w:rsidP="007467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6B24" w:rsidRPr="00951A31" w:rsidRDefault="00951A31" w:rsidP="00951A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1.3</w:t>
      </w:r>
      <w:r w:rsidR="00AE6B24" w:rsidRPr="00951A31">
        <w:rPr>
          <w:rFonts w:ascii="Times New Roman" w:hAnsi="Times New Roman" w:cs="Times New Roman"/>
          <w:b/>
          <w:sz w:val="28"/>
          <w:szCs w:val="28"/>
        </w:rPr>
        <w:t xml:space="preserve"> Выбо</w:t>
      </w:r>
      <w:r w:rsidR="00446E27" w:rsidRPr="00951A31">
        <w:rPr>
          <w:rFonts w:ascii="Times New Roman" w:hAnsi="Times New Roman" w:cs="Times New Roman"/>
          <w:b/>
          <w:sz w:val="28"/>
          <w:szCs w:val="28"/>
        </w:rPr>
        <w:t>р формата – геометрия и размер</w:t>
      </w:r>
      <w:r w:rsidR="00345CAD" w:rsidRPr="00951A31">
        <w:rPr>
          <w:rFonts w:ascii="Times New Roman" w:hAnsi="Times New Roman" w:cs="Times New Roman"/>
          <w:b/>
          <w:sz w:val="28"/>
          <w:szCs w:val="28"/>
        </w:rPr>
        <w:t>. Коллаж</w:t>
      </w:r>
    </w:p>
    <w:p w:rsidR="00AE6B24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Практическое задание – из нарезанного журнального материала (вырезки из журналов изображений, заголовков и текстовых блоков) разложить композиции на форматах: круглом, квадратном, прямоугольном вытянутом по горизонтали и прямоугольном вытянутом по вертикали. Закрепление темы. Необходимо стремиться к не стандартным композиционным решениям. Метод раскладывания на формате вырезанных элементов даёт возможность искать композиционное решение – двигать, менять композицию, наглядно видеть какие изменения происходят в восприятии композиции при разных композиционных решениях.</w:t>
      </w:r>
    </w:p>
    <w:p w:rsidR="00345CAD" w:rsidRPr="00627C16" w:rsidRDefault="00345CAD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Материалы: листы разных форматов, журналы, ножницы, клей.</w:t>
      </w:r>
    </w:p>
    <w:p w:rsidR="007116F8" w:rsidRPr="00627C16" w:rsidRDefault="007116F8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6B24" w:rsidRPr="00627C16" w:rsidRDefault="009245E9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1.4 </w:t>
      </w:r>
      <w:r w:rsidR="00AE6B24" w:rsidRPr="00627C16">
        <w:rPr>
          <w:rFonts w:ascii="Times New Roman" w:hAnsi="Times New Roman" w:cs="Times New Roman"/>
          <w:b/>
          <w:sz w:val="28"/>
          <w:szCs w:val="28"/>
        </w:rPr>
        <w:t>Гармоничное расп</w:t>
      </w:r>
      <w:r w:rsidR="00D93E60" w:rsidRPr="00627C16">
        <w:rPr>
          <w:rFonts w:ascii="Times New Roman" w:hAnsi="Times New Roman" w:cs="Times New Roman"/>
          <w:b/>
          <w:sz w:val="28"/>
          <w:szCs w:val="28"/>
        </w:rPr>
        <w:t>оложение эл</w:t>
      </w:r>
      <w:r w:rsidR="00446E27" w:rsidRPr="00627C16">
        <w:rPr>
          <w:rFonts w:ascii="Times New Roman" w:hAnsi="Times New Roman" w:cs="Times New Roman"/>
          <w:b/>
          <w:sz w:val="28"/>
          <w:szCs w:val="28"/>
        </w:rPr>
        <w:t>ементов на плоскости. Симметрия</w:t>
      </w:r>
    </w:p>
    <w:p w:rsidR="00AE6B24" w:rsidRPr="00627C16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Визуальные упражнения на восприятие: просмотр таблиц пособия и упражнение в определении статики (передача спокойствия) и динамики (передача движения), определение направленности движения. Визуальные упражнения на гармоничное размещение элементов на плоскости. Выводы по гармоничному расположению элементов в композиции. </w:t>
      </w:r>
    </w:p>
    <w:p w:rsidR="00F17713" w:rsidRPr="00627C16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Практическое задание – гармонично разместить вырезанные из чёрной бумаги </w:t>
      </w:r>
      <w:r w:rsidR="00F17713" w:rsidRPr="00627C16">
        <w:rPr>
          <w:rFonts w:ascii="Times New Roman" w:hAnsi="Times New Roman" w:cs="Times New Roman"/>
          <w:sz w:val="28"/>
          <w:szCs w:val="28"/>
        </w:rPr>
        <w:t xml:space="preserve">простые </w:t>
      </w:r>
      <w:r w:rsidRPr="00627C16">
        <w:rPr>
          <w:rFonts w:ascii="Times New Roman" w:hAnsi="Times New Roman" w:cs="Times New Roman"/>
          <w:sz w:val="28"/>
          <w:szCs w:val="28"/>
        </w:rPr>
        <w:t xml:space="preserve">элементы на плоскости. </w:t>
      </w:r>
      <w:r w:rsidR="00D93E60" w:rsidRPr="00627C16">
        <w:rPr>
          <w:rFonts w:ascii="Times New Roman" w:hAnsi="Times New Roman" w:cs="Times New Roman"/>
          <w:sz w:val="28"/>
          <w:szCs w:val="28"/>
        </w:rPr>
        <w:t xml:space="preserve">Выполнить композиции с симметричным и ассиметричным расположением фигур на плоскости. </w:t>
      </w:r>
    </w:p>
    <w:p w:rsidR="00AE6B24" w:rsidRPr="00627C16" w:rsidRDefault="00AE6B24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Материалы: чёрная бумага, ножницы, карандаш, резинка, клей, бумага плотная формат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раз</w:t>
      </w:r>
      <w:r w:rsidR="00716C87" w:rsidRPr="00627C16">
        <w:rPr>
          <w:rFonts w:ascii="Times New Roman" w:hAnsi="Times New Roman" w:cs="Times New Roman"/>
          <w:sz w:val="28"/>
          <w:szCs w:val="28"/>
        </w:rPr>
        <w:t>резанный на 4 части (карточки).</w:t>
      </w:r>
    </w:p>
    <w:p w:rsidR="00096FB0" w:rsidRPr="00627C16" w:rsidRDefault="00096FB0" w:rsidP="007467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6B24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1.5 </w:t>
      </w:r>
      <w:r w:rsidR="00716C87" w:rsidRPr="00627C16">
        <w:rPr>
          <w:rFonts w:ascii="Times New Roman" w:hAnsi="Times New Roman" w:cs="Times New Roman"/>
          <w:b/>
          <w:sz w:val="28"/>
          <w:szCs w:val="28"/>
        </w:rPr>
        <w:t xml:space="preserve">Передача движения </w:t>
      </w:r>
      <w:r w:rsidR="00446E27" w:rsidRPr="00627C16">
        <w:rPr>
          <w:rFonts w:ascii="Times New Roman" w:hAnsi="Times New Roman" w:cs="Times New Roman"/>
          <w:b/>
          <w:sz w:val="28"/>
          <w:szCs w:val="28"/>
        </w:rPr>
        <w:t>и покоя в формальной композиции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Визуальные упражнения: просмотр картин и объектов графического дизайна. 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Практическое задание – создать 4 композиции из элементов на плоскости (карточки) с передачей: 1. покоя, 2. движения, 3. движения с маленькой скоростью, 4. движения с большой скоростью.</w:t>
      </w:r>
    </w:p>
    <w:p w:rsidR="00446E2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Материалы: чёрная бумага, ножницы, карандаш, резинка, клей, бумага плотная формат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разрезанный на 4 части (карточки).</w:t>
      </w:r>
    </w:p>
    <w:p w:rsidR="00446E27" w:rsidRPr="00627C16" w:rsidRDefault="00446E27" w:rsidP="00603C0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16C87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1.6 </w:t>
      </w:r>
      <w:r w:rsidR="00716C87" w:rsidRPr="00627C16">
        <w:rPr>
          <w:rFonts w:ascii="Times New Roman" w:hAnsi="Times New Roman" w:cs="Times New Roman"/>
          <w:b/>
          <w:sz w:val="28"/>
          <w:szCs w:val="28"/>
        </w:rPr>
        <w:t>Акцентиро</w:t>
      </w:r>
      <w:r w:rsidR="00446E27" w:rsidRPr="00627C16">
        <w:rPr>
          <w:rFonts w:ascii="Times New Roman" w:hAnsi="Times New Roman" w:cs="Times New Roman"/>
          <w:b/>
          <w:sz w:val="28"/>
          <w:szCs w:val="28"/>
        </w:rPr>
        <w:t>вание в ряду подобных элементов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Просмотр журналов на предмет поиска композиционных акцентов на страницах. Приёмы выделений важной информации или изображений. Композиционные выводы.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Практическое задание – выполнить 4 композиции с оригинальным акцентом в ряду подобных элементов. </w:t>
      </w:r>
    </w:p>
    <w:p w:rsidR="00F17713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lastRenderedPageBreak/>
        <w:t>Материалы: квадратики 2,5 см на 2,5 см. из чёрной бумаги, ножницы, карандаш, резинка, клей, бумага плотная формат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разрезанный на 4 части (карточки). 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В каждой композиции 12 элементов – квадратов, расставленных ровными рядами, необходимо сделать акцент минимальными средствами. Ученики сами опытным путём подходят к композиционным решениям: изменение размера, геометрической формы, цвета или тона, расположения одного элемента или целого ряда – сдвиг, поворот и другие решения.</w:t>
      </w:r>
    </w:p>
    <w:p w:rsidR="00556A7D" w:rsidRPr="00627C16" w:rsidRDefault="00556A7D" w:rsidP="00746788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6C87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1.7 </w:t>
      </w:r>
      <w:r w:rsidR="00716C87" w:rsidRPr="00627C16">
        <w:rPr>
          <w:rFonts w:ascii="Times New Roman" w:hAnsi="Times New Roman" w:cs="Times New Roman"/>
          <w:b/>
          <w:sz w:val="28"/>
          <w:szCs w:val="28"/>
        </w:rPr>
        <w:t>Формальные композиции с</w:t>
      </w:r>
      <w:r w:rsidR="00446E27" w:rsidRPr="00627C16">
        <w:rPr>
          <w:rFonts w:ascii="Times New Roman" w:hAnsi="Times New Roman" w:cs="Times New Roman"/>
          <w:b/>
          <w:sz w:val="28"/>
          <w:szCs w:val="28"/>
        </w:rPr>
        <w:t xml:space="preserve"> различными заданными условиями</w:t>
      </w:r>
    </w:p>
    <w:p w:rsidR="00716C87" w:rsidRPr="00627C16" w:rsidRDefault="00716C8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 xml:space="preserve">Заданные условия могут быть следующими: передать разрушение, движение в заданном направлении (по кругу или по спирали, к центру, от центра, 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прямой). </w:t>
      </w:r>
    </w:p>
    <w:p w:rsidR="00756EC0" w:rsidRPr="00627C16" w:rsidRDefault="00756EC0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Материалы: чёрная бумага, ножницы, карандаш, резинка, клей, бумага плотная формат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разрезанный на 4 части (карточки).</w:t>
      </w:r>
    </w:p>
    <w:p w:rsidR="006A3423" w:rsidRPr="00627C16" w:rsidRDefault="006A3423" w:rsidP="007467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6EC0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1.8 </w:t>
      </w:r>
      <w:r w:rsidR="00756EC0" w:rsidRPr="00627C16">
        <w:rPr>
          <w:rFonts w:ascii="Times New Roman" w:hAnsi="Times New Roman" w:cs="Times New Roman"/>
          <w:b/>
          <w:sz w:val="28"/>
          <w:szCs w:val="28"/>
        </w:rPr>
        <w:t>Композиционные приёмы в формальной композиции</w:t>
      </w:r>
    </w:p>
    <w:p w:rsidR="00756EC0" w:rsidRPr="00627C16" w:rsidRDefault="00756EC0" w:rsidP="00345CAD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Негатив – позитив. Музыкальные ритмы. Разнообразие пропорций подоб</w:t>
      </w:r>
      <w:r w:rsidR="00345CAD">
        <w:rPr>
          <w:rFonts w:ascii="Times New Roman" w:hAnsi="Times New Roman" w:cs="Times New Roman"/>
          <w:sz w:val="28"/>
          <w:szCs w:val="28"/>
        </w:rPr>
        <w:t xml:space="preserve">ных элементов. </w:t>
      </w:r>
      <w:r w:rsidRPr="00627C16">
        <w:rPr>
          <w:rFonts w:ascii="Times New Roman" w:hAnsi="Times New Roman" w:cs="Times New Roman"/>
          <w:sz w:val="28"/>
          <w:szCs w:val="28"/>
        </w:rPr>
        <w:t xml:space="preserve">Просмотр работ с применением различных приёмов в построении композиции. </w:t>
      </w:r>
    </w:p>
    <w:p w:rsidR="00756EC0" w:rsidRPr="00627C16" w:rsidRDefault="00756EC0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Практическое задание – выполнение итоговой работы с применением одного из названных приёмов.</w:t>
      </w:r>
    </w:p>
    <w:p w:rsidR="00756EC0" w:rsidRPr="00627C16" w:rsidRDefault="00756EC0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27C16">
        <w:rPr>
          <w:rFonts w:ascii="Times New Roman" w:hAnsi="Times New Roman" w:cs="Times New Roman"/>
          <w:sz w:val="28"/>
          <w:szCs w:val="28"/>
        </w:rPr>
        <w:t>Материалы: чёрная бумага, ножницы, карандаш, резинка, клей, бумага плотная формат А</w:t>
      </w:r>
      <w:proofErr w:type="gramStart"/>
      <w:r w:rsidRPr="00627C1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627C16">
        <w:rPr>
          <w:rFonts w:ascii="Times New Roman" w:hAnsi="Times New Roman" w:cs="Times New Roman"/>
          <w:sz w:val="28"/>
          <w:szCs w:val="28"/>
        </w:rPr>
        <w:t xml:space="preserve"> разрезанный на 4 части (карточки).</w:t>
      </w:r>
    </w:p>
    <w:p w:rsidR="00446E27" w:rsidRPr="00627C16" w:rsidRDefault="00446E27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17713" w:rsidRPr="0062236C" w:rsidRDefault="005E5472" w:rsidP="0062236C">
      <w:pPr>
        <w:spacing w:after="0" w:line="240" w:lineRule="auto"/>
        <w:ind w:lef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236C">
        <w:rPr>
          <w:rFonts w:ascii="Times New Roman" w:hAnsi="Times New Roman" w:cs="Times New Roman"/>
          <w:b/>
          <w:sz w:val="28"/>
          <w:szCs w:val="28"/>
        </w:rPr>
        <w:t xml:space="preserve">раздел 2. </w:t>
      </w:r>
      <w:r w:rsidR="00F17713" w:rsidRPr="0062236C">
        <w:rPr>
          <w:rFonts w:ascii="Times New Roman" w:hAnsi="Times New Roman" w:cs="Times New Roman"/>
          <w:b/>
          <w:sz w:val="28"/>
          <w:szCs w:val="28"/>
        </w:rPr>
        <w:t>Средства выразительности графики в дизайне</w:t>
      </w:r>
    </w:p>
    <w:p w:rsidR="009E5FCF" w:rsidRPr="00627C16" w:rsidRDefault="009E5FCF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96FB0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</w:t>
      </w:r>
      <w:r w:rsidR="009E5FCF" w:rsidRPr="00627C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51023" w:rsidRPr="00627C16">
        <w:rPr>
          <w:rFonts w:ascii="Times New Roman" w:hAnsi="Times New Roman" w:cs="Times New Roman"/>
          <w:b/>
          <w:sz w:val="28"/>
          <w:szCs w:val="28"/>
        </w:rPr>
        <w:t>Главные средства выразительности графики: точка, линия, пятно</w:t>
      </w:r>
    </w:p>
    <w:p w:rsidR="00096FB0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Главные средства изображения и выразительности в графике. </w:t>
      </w:r>
    </w:p>
    <w:p w:rsidR="00951A31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Практическое задание – выполнить свободные композиционные изображения на любую тему, состоящие только из 1. Точек, 2. Линий, 3. Пятен, 4. Совмещающие разные средства. </w:t>
      </w:r>
    </w:p>
    <w:p w:rsidR="00951A31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Материалы:</w:t>
      </w:r>
      <w:r w:rsidR="00E320D8">
        <w:rPr>
          <w:rFonts w:ascii="Times New Roman" w:hAnsi="Times New Roman" w:cs="Times New Roman"/>
          <w:sz w:val="28"/>
          <w:szCs w:val="28"/>
        </w:rPr>
        <w:t xml:space="preserve"> </w:t>
      </w:r>
      <w:r w:rsidR="00E320D8">
        <w:rPr>
          <w:rFonts w:ascii="Times New Roman" w:hAnsi="Times New Roman" w:cs="Times New Roman"/>
          <w:bCs/>
          <w:sz w:val="28"/>
          <w:szCs w:val="28"/>
        </w:rPr>
        <w:t>бумага</w:t>
      </w:r>
      <w:r>
        <w:rPr>
          <w:rFonts w:ascii="Times New Roman" w:hAnsi="Times New Roman" w:cs="Times New Roman"/>
          <w:sz w:val="28"/>
          <w:szCs w:val="28"/>
        </w:rPr>
        <w:t xml:space="preserve"> 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разделённый на 4 части (карточки), карандаш, резинка, чёрный маркер, чёрная ручка.</w:t>
      </w:r>
    </w:p>
    <w:p w:rsidR="00951A31" w:rsidRPr="00627C16" w:rsidRDefault="00951A31" w:rsidP="00746788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51023" w:rsidRPr="005E5472" w:rsidRDefault="005E5472" w:rsidP="005E5472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2.2</w:t>
      </w:r>
      <w:r w:rsidRPr="005E54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E60" w:rsidRPr="005E5472">
        <w:rPr>
          <w:rFonts w:ascii="Times New Roman" w:hAnsi="Times New Roman" w:cs="Times New Roman"/>
          <w:b/>
          <w:sz w:val="28"/>
          <w:szCs w:val="28"/>
        </w:rPr>
        <w:t>Виды линий. Передача разных природных фактур</w:t>
      </w:r>
    </w:p>
    <w:p w:rsidR="00951A31" w:rsidRDefault="00951A31" w:rsidP="00951A31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Изобразительные и выразительные возможности линии очень велики, от прямой или волнистой, до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прерывистых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меняющих толщину, </w:t>
      </w:r>
      <w:proofErr w:type="spellStart"/>
      <w:r>
        <w:rPr>
          <w:rFonts w:ascii="Times New Roman" w:hAnsi="Times New Roman" w:cs="Times New Roman"/>
          <w:sz w:val="28"/>
          <w:szCs w:val="28"/>
        </w:rPr>
        <w:t>шрифовых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многое другое.</w:t>
      </w:r>
    </w:p>
    <w:p w:rsidR="00951A31" w:rsidRDefault="00951A31" w:rsidP="00951A31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Практическое задание – </w:t>
      </w:r>
      <w:r w:rsidR="00E22A3C">
        <w:rPr>
          <w:rFonts w:ascii="Times New Roman" w:hAnsi="Times New Roman" w:cs="Times New Roman"/>
          <w:sz w:val="28"/>
          <w:szCs w:val="28"/>
        </w:rPr>
        <w:t>зарисовка различных природных фактур (дерево в разрезе, кора, линии кожи, волосы, коса, различные переплетения и др.) с целью изучения возможности линии как выразительного средства.</w:t>
      </w:r>
    </w:p>
    <w:p w:rsidR="00E22A3C" w:rsidRPr="00951A31" w:rsidRDefault="00E22A3C" w:rsidP="00951A31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разделённый на 4 части (карточки), карандаш, резинка, чёрный маркер, чёрная ручка.</w:t>
      </w:r>
    </w:p>
    <w:p w:rsidR="00556A7D" w:rsidRPr="00627C16" w:rsidRDefault="00556A7D" w:rsidP="00E22A3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93E60" w:rsidRPr="005E5472" w:rsidRDefault="005E5472" w:rsidP="005E5472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2.3</w:t>
      </w:r>
      <w:r w:rsidRPr="005E54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E60" w:rsidRPr="005E5472">
        <w:rPr>
          <w:rFonts w:ascii="Times New Roman" w:hAnsi="Times New Roman" w:cs="Times New Roman"/>
          <w:b/>
          <w:sz w:val="28"/>
          <w:szCs w:val="28"/>
        </w:rPr>
        <w:t>Ритмизация плоскости</w:t>
      </w:r>
    </w:p>
    <w:p w:rsid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Ритм – одно из интереснейших, глубоких для изучения средств композиции, в отличи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 метра (равномерного повтора) задаёт изменение элементов или расстояний между ними при повторении. </w:t>
      </w:r>
    </w:p>
    <w:p w:rsid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задание – задание ритма на плоскости с помощью полос различной ширины, с различным расстоянием между ними. Сверху выполненной ритмизации нанести изображения на плоскость для создания композиции на свободную или заданную тему. Выразительность достигается как заданным ритмом, так и изображением.</w:t>
      </w:r>
    </w:p>
    <w:p w:rsidR="0051601C" w:rsidRP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карандаш, резинка, чёрный маркер, чёрная ручка.</w:t>
      </w:r>
    </w:p>
    <w:p w:rsidR="00096FB0" w:rsidRPr="00627C16" w:rsidRDefault="00096FB0" w:rsidP="0051601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93E60" w:rsidRPr="005E5472" w:rsidRDefault="005E5472" w:rsidP="005E5472">
      <w:pPr>
        <w:pStyle w:val="a9"/>
        <w:spacing w:after="0" w:line="240" w:lineRule="auto"/>
        <w:ind w:left="121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 </w:t>
      </w:r>
      <w:r w:rsidR="00D93E60" w:rsidRPr="005E5472">
        <w:rPr>
          <w:rFonts w:ascii="Times New Roman" w:hAnsi="Times New Roman" w:cs="Times New Roman"/>
          <w:b/>
          <w:sz w:val="28"/>
          <w:szCs w:val="28"/>
        </w:rPr>
        <w:t>Штрих как средство графики</w:t>
      </w:r>
    </w:p>
    <w:p w:rsid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601C">
        <w:rPr>
          <w:rFonts w:ascii="Times New Roman" w:hAnsi="Times New Roman" w:cs="Times New Roman"/>
          <w:sz w:val="28"/>
          <w:szCs w:val="28"/>
        </w:rPr>
        <w:t>Штрих</w:t>
      </w:r>
      <w:r>
        <w:rPr>
          <w:rFonts w:ascii="Times New Roman" w:hAnsi="Times New Roman" w:cs="Times New Roman"/>
          <w:sz w:val="28"/>
          <w:szCs w:val="28"/>
        </w:rPr>
        <w:t xml:space="preserve"> как средство передачи объёма, глубины, пространства используется в академическом рисунке и хорошо знакомо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В данном практическом задании штрих является единственным выразительным средством, акцентируется с помощью направленности. </w:t>
      </w:r>
    </w:p>
    <w:p w:rsid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задание – выполнить рисованную графическую композицию</w:t>
      </w:r>
      <w:r w:rsidRPr="0051601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помощью штриха, направленного в одну сторону (</w:t>
      </w:r>
      <w:proofErr w:type="gramStart"/>
      <w:r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вертикали, или горизонтали, или по диагонали). </w:t>
      </w:r>
    </w:p>
    <w:p w:rsidR="0051601C" w:rsidRPr="0051601C" w:rsidRDefault="0051601C" w:rsidP="0051601C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карандаш, резинка, чёрный маркер, чёрная ручка.</w:t>
      </w:r>
    </w:p>
    <w:p w:rsidR="00951A31" w:rsidRDefault="00951A31" w:rsidP="0051601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A31" w:rsidRPr="005E5472" w:rsidRDefault="005E5472" w:rsidP="005E5472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2.5 </w:t>
      </w:r>
      <w:r w:rsidR="00951A31" w:rsidRPr="005E5472">
        <w:rPr>
          <w:rFonts w:ascii="Times New Roman" w:hAnsi="Times New Roman" w:cs="Times New Roman"/>
          <w:b/>
          <w:sz w:val="28"/>
          <w:szCs w:val="28"/>
        </w:rPr>
        <w:t>Передача объёма, глубины в графике</w:t>
      </w:r>
    </w:p>
    <w:p w:rsidR="0051601C" w:rsidRDefault="0051601C" w:rsidP="00253D38">
      <w:pPr>
        <w:pStyle w:val="a9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Подобные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зада</w:t>
      </w:r>
      <w:r w:rsidR="00253D38">
        <w:rPr>
          <w:rFonts w:ascii="Times New Roman" w:hAnsi="Times New Roman" w:cs="Times New Roman"/>
          <w:sz w:val="28"/>
          <w:szCs w:val="28"/>
        </w:rPr>
        <w:t>чи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обучающиеся</w:t>
      </w:r>
      <w:r w:rsidR="00253D38">
        <w:rPr>
          <w:rFonts w:ascii="Times New Roman" w:hAnsi="Times New Roman" w:cs="Times New Roman"/>
          <w:sz w:val="28"/>
          <w:szCs w:val="28"/>
        </w:rPr>
        <w:t xml:space="preserve"> уже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3D38">
        <w:rPr>
          <w:rFonts w:ascii="Times New Roman" w:hAnsi="Times New Roman" w:cs="Times New Roman"/>
          <w:sz w:val="28"/>
          <w:szCs w:val="28"/>
        </w:rPr>
        <w:t xml:space="preserve">встречали </w:t>
      </w:r>
      <w:r>
        <w:rPr>
          <w:rFonts w:ascii="Times New Roman" w:hAnsi="Times New Roman" w:cs="Times New Roman"/>
          <w:sz w:val="28"/>
          <w:szCs w:val="28"/>
        </w:rPr>
        <w:t xml:space="preserve">в академическом и живописном рисунке. </w:t>
      </w:r>
      <w:r w:rsidR="00253D38">
        <w:rPr>
          <w:rFonts w:ascii="Times New Roman" w:hAnsi="Times New Roman" w:cs="Times New Roman"/>
          <w:sz w:val="28"/>
          <w:szCs w:val="28"/>
        </w:rPr>
        <w:t xml:space="preserve">В данном случае задача сужается и освобождается от сюжета, содержания для более чёткого понимания своей сути и графических возможностей. </w:t>
      </w:r>
    </w:p>
    <w:p w:rsidR="00253D38" w:rsidRDefault="00253D38" w:rsidP="00253D38">
      <w:pPr>
        <w:pStyle w:val="a9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задание – создать на  изображении иллюзию объёма (выпуклой или вогнутой поверхности), глубины (колодца, расщелины, глубокого отверстия…).</w:t>
      </w:r>
    </w:p>
    <w:p w:rsidR="00253D38" w:rsidRPr="0051601C" w:rsidRDefault="00253D38" w:rsidP="00253D38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разделённый на 4 части (карточки), карандаш, резинка, чёрный маркер, чёрная ручка.</w:t>
      </w:r>
    </w:p>
    <w:p w:rsidR="00951A31" w:rsidRDefault="00951A31" w:rsidP="00603C00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A31" w:rsidRPr="005E5472" w:rsidRDefault="005E5472" w:rsidP="005E5472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2.6 </w:t>
      </w:r>
      <w:r w:rsidR="00951A31" w:rsidRPr="005E5472">
        <w:rPr>
          <w:rFonts w:ascii="Times New Roman" w:hAnsi="Times New Roman" w:cs="Times New Roman"/>
          <w:b/>
          <w:sz w:val="28"/>
          <w:szCs w:val="28"/>
        </w:rPr>
        <w:t>Граф</w:t>
      </w:r>
      <w:proofErr w:type="gramStart"/>
      <w:r w:rsidR="00951A31" w:rsidRPr="005E5472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951A31" w:rsidRPr="005E547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951A31" w:rsidRPr="005E5472"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 w:rsidR="00951A31" w:rsidRPr="005E5472">
        <w:rPr>
          <w:rFonts w:ascii="Times New Roman" w:hAnsi="Times New Roman" w:cs="Times New Roman"/>
          <w:b/>
          <w:sz w:val="28"/>
          <w:szCs w:val="28"/>
        </w:rPr>
        <w:t>омпозиции: мир геометрии, растительный мир, мир животных, космос и т.д.</w:t>
      </w:r>
    </w:p>
    <w:p w:rsidR="00253D38" w:rsidRDefault="00253D38" w:rsidP="00253D38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Итоговое задание, обобщающее полученные знания, умения. </w:t>
      </w:r>
      <w:proofErr w:type="gramStart"/>
      <w:r>
        <w:rPr>
          <w:rFonts w:ascii="Times New Roman" w:hAnsi="Times New Roman" w:cs="Times New Roman"/>
          <w:sz w:val="28"/>
          <w:szCs w:val="28"/>
        </w:rPr>
        <w:t>Творческое задание – создать композицию на любую из предложенных тем, с применением оправданной компоновки, приёмов композиции (динамика, асимметрия, контраст, ритм и др.)  и выразительными графическими средствами (точка, линия, пятно, штрих).</w:t>
      </w:r>
      <w:proofErr w:type="gramEnd"/>
    </w:p>
    <w:p w:rsidR="00253D38" w:rsidRPr="0051601C" w:rsidRDefault="00253D38" w:rsidP="00253D38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sz w:val="28"/>
          <w:szCs w:val="28"/>
        </w:rPr>
        <w:t>, карандаш, резинка, чёрный маркер, чёрная ручка.</w:t>
      </w:r>
    </w:p>
    <w:p w:rsidR="00951A31" w:rsidRDefault="00951A31" w:rsidP="00951A3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A31" w:rsidRPr="005E5472" w:rsidRDefault="005E5472" w:rsidP="005E5472">
      <w:pPr>
        <w:spacing w:after="0" w:line="240" w:lineRule="auto"/>
        <w:ind w:left="121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54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2.7 </w:t>
      </w:r>
      <w:r w:rsidR="00951A31" w:rsidRPr="005E5472">
        <w:rPr>
          <w:rFonts w:ascii="Times New Roman" w:hAnsi="Times New Roman" w:cs="Times New Roman"/>
          <w:b/>
          <w:sz w:val="28"/>
          <w:szCs w:val="28"/>
        </w:rPr>
        <w:t>Новогодняя открытка в графике</w:t>
      </w:r>
    </w:p>
    <w:p w:rsidR="00253D38" w:rsidRDefault="00253D38" w:rsidP="00253D38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Выполнение композиции на заданную тему. </w:t>
      </w:r>
      <w:r w:rsidR="00342D21">
        <w:rPr>
          <w:rFonts w:ascii="Times New Roman" w:hAnsi="Times New Roman" w:cs="Times New Roman"/>
          <w:sz w:val="28"/>
          <w:szCs w:val="28"/>
        </w:rPr>
        <w:t>Уход от шаблонных решений, поиск творческого решения выразительной композиции, выбор средств выразительности.</w:t>
      </w:r>
    </w:p>
    <w:p w:rsidR="00342D21" w:rsidRPr="0051601C" w:rsidRDefault="00342D21" w:rsidP="00342D21">
      <w:pPr>
        <w:pStyle w:val="a9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sz w:val="28"/>
          <w:szCs w:val="28"/>
        </w:rPr>
        <w:t>формат А5, карандаш, резинка, чёрный маркер, чёрная ручка. Возможно минимальное добавление цвета.</w:t>
      </w:r>
    </w:p>
    <w:p w:rsidR="00627C16" w:rsidRDefault="00627C16" w:rsidP="00951A3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:rsidR="00603C00" w:rsidRDefault="005E5472" w:rsidP="005E547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E5472">
        <w:rPr>
          <w:rFonts w:ascii="Times New Roman" w:hAnsi="Times New Roman" w:cs="Times New Roman"/>
          <w:b/>
          <w:bCs/>
          <w:sz w:val="28"/>
          <w:szCs w:val="28"/>
        </w:rPr>
        <w:t>1 год обучения, 2 полугодие</w:t>
      </w:r>
    </w:p>
    <w:p w:rsidR="005E5472" w:rsidRDefault="005E5472" w:rsidP="005E547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5E5472">
        <w:rPr>
          <w:rFonts w:ascii="Times New Roman" w:hAnsi="Times New Roman" w:cs="Times New Roman"/>
          <w:b/>
          <w:bCs/>
          <w:sz w:val="28"/>
          <w:szCs w:val="28"/>
        </w:rPr>
        <w:t xml:space="preserve">аздел 3. Основы </w:t>
      </w:r>
      <w:proofErr w:type="spellStart"/>
      <w:r w:rsidRPr="005E5472">
        <w:rPr>
          <w:rFonts w:ascii="Times New Roman" w:hAnsi="Times New Roman" w:cs="Times New Roman"/>
          <w:b/>
          <w:bCs/>
          <w:sz w:val="28"/>
          <w:szCs w:val="28"/>
        </w:rPr>
        <w:t>цветоведения</w:t>
      </w:r>
      <w:proofErr w:type="spellEnd"/>
      <w:r w:rsidRPr="005E5472">
        <w:rPr>
          <w:rFonts w:ascii="Times New Roman" w:hAnsi="Times New Roman" w:cs="Times New Roman"/>
          <w:b/>
          <w:bCs/>
          <w:sz w:val="28"/>
          <w:szCs w:val="28"/>
        </w:rPr>
        <w:t xml:space="preserve"> и </w:t>
      </w:r>
      <w:proofErr w:type="spellStart"/>
      <w:r w:rsidRPr="005E5472">
        <w:rPr>
          <w:rFonts w:ascii="Times New Roman" w:hAnsi="Times New Roman" w:cs="Times New Roman"/>
          <w:b/>
          <w:bCs/>
          <w:sz w:val="28"/>
          <w:szCs w:val="28"/>
        </w:rPr>
        <w:t>колористики</w:t>
      </w:r>
      <w:proofErr w:type="spellEnd"/>
    </w:p>
    <w:p w:rsidR="005E5472" w:rsidRDefault="005E5472" w:rsidP="005E547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E5472" w:rsidRDefault="005E5472" w:rsidP="005E547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  <w:t xml:space="preserve">3.1 Цветовой круг. </w:t>
      </w:r>
    </w:p>
    <w:p w:rsidR="005E5472" w:rsidRDefault="005E5472" w:rsidP="005E5472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 xml:space="preserve">Систематическое знание о цвете. Физика цвета. Теория цветового круга. Основные и составные цвета, контрастные и родственные группы. Другие классификации цветов с использование цветового круга. Системы гармонических сочетаний. </w:t>
      </w:r>
    </w:p>
    <w:p w:rsidR="005E5472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Практическое задание – выполнение цветового круга на 12 цветов из 3 основных (красный, жёлтый, синий).</w:t>
      </w:r>
    </w:p>
    <w:p w:rsidR="005E5472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Материалы: </w:t>
      </w:r>
      <w:r w:rsidR="00E320D8">
        <w:rPr>
          <w:rFonts w:ascii="Times New Roman" w:hAnsi="Times New Roman" w:cs="Times New Roman"/>
          <w:bCs/>
          <w:sz w:val="28"/>
          <w:szCs w:val="28"/>
        </w:rPr>
        <w:t xml:space="preserve">бумага </w:t>
      </w:r>
      <w:r>
        <w:rPr>
          <w:rFonts w:ascii="Times New Roman" w:hAnsi="Times New Roman" w:cs="Times New Roman"/>
          <w:bCs/>
          <w:sz w:val="28"/>
          <w:szCs w:val="28"/>
        </w:rPr>
        <w:t>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5E5472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E5472" w:rsidRPr="00E320D8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320D8">
        <w:rPr>
          <w:rFonts w:ascii="Times New Roman" w:hAnsi="Times New Roman" w:cs="Times New Roman"/>
          <w:b/>
          <w:bCs/>
          <w:sz w:val="28"/>
          <w:szCs w:val="28"/>
        </w:rPr>
        <w:t>3.2 Тёплые, холодные цвета, композиция в тёплой/холодной гамме с тональным контрастом.</w:t>
      </w:r>
    </w:p>
    <w:p w:rsidR="005E5472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Особенности восприятия цвета по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тепло-холодности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. Применение в дизайне. Тональный контра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ст в сбл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иженных цветовых отношениях, как способ выразительности композиции. </w:t>
      </w:r>
    </w:p>
    <w:p w:rsidR="005E5472" w:rsidRDefault="005E5472" w:rsidP="005E547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Практическое задание – </w:t>
      </w:r>
      <w:r w:rsidR="00E320D8">
        <w:rPr>
          <w:rFonts w:ascii="Times New Roman" w:hAnsi="Times New Roman" w:cs="Times New Roman"/>
          <w:bCs/>
          <w:sz w:val="28"/>
          <w:szCs w:val="28"/>
        </w:rPr>
        <w:t>выполнение формальной композиции (без содержания) в тёплой или холодной цветовой гамме с контрастом по тону (светлее – темнее).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E320D8" w:rsidRDefault="00E320D8" w:rsidP="00E320D8">
      <w:pPr>
        <w:shd w:val="clear" w:color="auto" w:fill="FFFFFF"/>
        <w:spacing w:before="614" w:line="240" w:lineRule="auto"/>
        <w:ind w:left="5"/>
        <w:contextualSpacing/>
        <w:rPr>
          <w:rFonts w:ascii="Times New Roman" w:hAnsi="Times New Roman" w:cs="Times New Roman"/>
          <w:bCs/>
          <w:sz w:val="28"/>
          <w:szCs w:val="28"/>
        </w:rPr>
      </w:pPr>
    </w:p>
    <w:p w:rsidR="00E320D8" w:rsidRDefault="00E320D8" w:rsidP="00E320D8">
      <w:pPr>
        <w:shd w:val="clear" w:color="auto" w:fill="FFFFFF"/>
        <w:spacing w:before="614" w:line="240" w:lineRule="auto"/>
        <w:ind w:left="5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Pr="00E320D8">
        <w:rPr>
          <w:rFonts w:ascii="Times New Roman" w:hAnsi="Times New Roman" w:cs="Times New Roman"/>
          <w:b/>
          <w:bCs/>
          <w:sz w:val="28"/>
          <w:szCs w:val="28"/>
        </w:rPr>
        <w:t>3.3 Цветовой контраст, цветовой нюанс. Композиции с применением контраста, с применением нюанса.</w:t>
      </w:r>
    </w:p>
    <w:p w:rsidR="00E320D8" w:rsidRDefault="00E320D8" w:rsidP="00E320D8">
      <w:pPr>
        <w:shd w:val="clear" w:color="auto" w:fill="FFFFFF"/>
        <w:spacing w:before="614" w:line="240" w:lineRule="auto"/>
        <w:ind w:left="5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E320D8">
        <w:rPr>
          <w:rFonts w:ascii="Times New Roman" w:hAnsi="Times New Roman" w:cs="Times New Roman"/>
          <w:bCs/>
          <w:sz w:val="28"/>
          <w:szCs w:val="28"/>
        </w:rPr>
        <w:t>Определение контрастных пар цветов и цветовых сочетаний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 цветовому кругу. Варианты использования контраста в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дизайн-композиции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, не равное по количеству деление цветов в контрастных парах. Нюанс как противоположность контрасту. Цветовой и тональный нюанс. 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Практическое задание – выполнение формальной композиции (без содержания) с применением цветового контраста и/или нюанса (это разные композиции). Самостоятельно решить тональные отношения (контраст или нюанс будет применён).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Материал: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320D8">
        <w:rPr>
          <w:rFonts w:ascii="Times New Roman" w:hAnsi="Times New Roman" w:cs="Times New Roman"/>
          <w:b/>
          <w:bCs/>
          <w:sz w:val="28"/>
          <w:szCs w:val="28"/>
        </w:rPr>
        <w:t>3.4 Физические особенности восприятия цвета. Практическое задание – цветовая гамма фантиков для конфет с разными вкусами.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Особенности </w:t>
      </w:r>
      <w:proofErr w:type="spellStart"/>
      <w:proofErr w:type="gramStart"/>
      <w:r>
        <w:rPr>
          <w:rFonts w:ascii="Times New Roman" w:hAnsi="Times New Roman" w:cs="Times New Roman"/>
          <w:bCs/>
          <w:sz w:val="28"/>
          <w:szCs w:val="28"/>
        </w:rPr>
        <w:t>психо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-физического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восприятия цвета и как это применяется в различных областях дизайна. «Пищевые» ассоциации, «весовые», цветовые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ассоциации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связанные с передачей настроения. Особенности создания композиции этикетки/фантика для конфет.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Практическое задание – выполнить упражнение на передачу вкусовых цветовых ассоциаций: сладкая, кислая, мятная (освежающая) конфеты. Нарисовать фантики для этих конфет. </w:t>
      </w:r>
    </w:p>
    <w:p w:rsid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E320D8" w:rsidRPr="00E320D8" w:rsidRDefault="00E320D8" w:rsidP="00E320D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20D8" w:rsidRPr="00E320D8" w:rsidRDefault="00E320D8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Pr="00E320D8">
        <w:rPr>
          <w:rFonts w:ascii="Times New Roman" w:hAnsi="Times New Roman" w:cs="Times New Roman"/>
          <w:b/>
          <w:bCs/>
          <w:sz w:val="28"/>
          <w:szCs w:val="28"/>
        </w:rPr>
        <w:t>3.5 Пространственны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е особенности восприятия цвета. </w:t>
      </w:r>
      <w:r w:rsidRPr="00E320D8">
        <w:rPr>
          <w:rFonts w:ascii="Times New Roman" w:hAnsi="Times New Roman" w:cs="Times New Roman"/>
          <w:b/>
          <w:bCs/>
          <w:sz w:val="28"/>
          <w:szCs w:val="28"/>
        </w:rPr>
        <w:t>Практическое задание – цветовая гамма для интерьера.</w:t>
      </w:r>
    </w:p>
    <w:p w:rsidR="00E320D8" w:rsidRDefault="00E320D8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="007979AB">
        <w:rPr>
          <w:rFonts w:ascii="Times New Roman" w:hAnsi="Times New Roman" w:cs="Times New Roman"/>
          <w:bCs/>
          <w:sz w:val="28"/>
          <w:szCs w:val="28"/>
        </w:rPr>
        <w:t xml:space="preserve">Особенности пространственного восприятия цвета – дальше/ближе, высоко/низко. Законы цветовой и тональной воздушной перспективы в изобразительном искусстве и как это применяется в дизайне. 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 xml:space="preserve">Практическое задание – выполнение не сложного эскиза интерьера, вариативным методом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подставления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различных цветов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определить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как меняется ощущение пространства. Выполнить красками наиболее приемлемый из найденных вариантов.</w:t>
      </w:r>
    </w:p>
    <w:p w:rsidR="007979AB" w:rsidRDefault="007979AB" w:rsidP="007979A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79AB">
        <w:rPr>
          <w:rFonts w:ascii="Times New Roman" w:hAnsi="Times New Roman" w:cs="Times New Roman"/>
          <w:b/>
          <w:bCs/>
          <w:sz w:val="28"/>
          <w:szCs w:val="28"/>
        </w:rPr>
        <w:tab/>
        <w:t xml:space="preserve">3.6 </w:t>
      </w:r>
      <w:r w:rsidRPr="007979AB">
        <w:rPr>
          <w:rFonts w:ascii="Times New Roman" w:hAnsi="Times New Roman" w:cs="Times New Roman"/>
          <w:b/>
          <w:sz w:val="28"/>
          <w:szCs w:val="28"/>
        </w:rPr>
        <w:t>Декоративное панно – времена года, подводный мир и т.д. Итоговое задание.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Итоговое занятие по теме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цветоведения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обобщение полученных знаний и умений. 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Практическое задание – выполнение эскиза настенной росписи/декоративного панно для общественного помещения на тему «времена года» (одно время года или совмещение от 2 до 4). Выбор соответствующей времени года цветовой гаммы, поиск не тривиальных колористических решений.</w:t>
      </w:r>
    </w:p>
    <w:p w:rsidR="007979AB" w:rsidRDefault="007979AB" w:rsidP="007979A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гуашь, кисти, палитра, баночка для воды.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979AB" w:rsidRP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9AB">
        <w:rPr>
          <w:rFonts w:ascii="Times New Roman" w:hAnsi="Times New Roman" w:cs="Times New Roman"/>
          <w:b/>
          <w:sz w:val="28"/>
          <w:szCs w:val="28"/>
        </w:rPr>
        <w:t>Раздел 4 Стилизация и её применение в дизайне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  <w:t xml:space="preserve">4.1 </w:t>
      </w:r>
      <w:r w:rsidRPr="007979AB">
        <w:rPr>
          <w:rFonts w:ascii="Times New Roman" w:hAnsi="Times New Roman" w:cs="Times New Roman"/>
          <w:b/>
          <w:bCs/>
          <w:sz w:val="28"/>
          <w:szCs w:val="28"/>
        </w:rPr>
        <w:t>Стилизация в дизайне. Поверхностная стилизация.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 xml:space="preserve">Стилизация природных объектов, включая человека, её широкое применение в декоративно-прикладном искусстве и дизайне всех видов. Знакомство с направление бионики в архитектуре и промышленном дизайне,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графическими знаковыми системами, фирменными стилями, пиктограммами и др. Виды стилизации в графическом дизайне: поверхностная, по свойствам и глубокая стилизация. Особенности этих видов и применение.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Практическое задание – выполнить поверхностную стилизацию простого природного объекта (дерево, рыбка, бабочка).</w:t>
      </w:r>
    </w:p>
    <w:p w:rsidR="007979AB" w:rsidRDefault="007979AB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Материалы: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, карандаш, резинка, </w:t>
      </w:r>
      <w:r w:rsidR="00E102CD">
        <w:rPr>
          <w:rFonts w:ascii="Times New Roman" w:hAnsi="Times New Roman" w:cs="Times New Roman"/>
          <w:bCs/>
          <w:sz w:val="28"/>
          <w:szCs w:val="28"/>
        </w:rPr>
        <w:t>ручка чёрная, маркер.</w:t>
      </w:r>
    </w:p>
    <w:p w:rsidR="00E102CD" w:rsidRDefault="00E102CD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102CD" w:rsidRDefault="00E102CD" w:rsidP="00E102CD">
      <w:pPr>
        <w:shd w:val="clear" w:color="auto" w:fill="FFFFFF"/>
        <w:spacing w:before="614" w:line="240" w:lineRule="auto"/>
        <w:ind w:left="5" w:firstLine="703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02CD">
        <w:rPr>
          <w:rFonts w:ascii="Times New Roman" w:hAnsi="Times New Roman" w:cs="Times New Roman"/>
          <w:b/>
          <w:bCs/>
          <w:sz w:val="28"/>
          <w:szCs w:val="28"/>
        </w:rPr>
        <w:t>4.2 Стилизация изображения по внешним и «знаемым» свойствам.</w:t>
      </w:r>
    </w:p>
    <w:p w:rsidR="00E102CD" w:rsidRDefault="00E102CD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Cs/>
          <w:sz w:val="28"/>
          <w:szCs w:val="28"/>
        </w:rPr>
        <w:t>Стилизация по свойствам объекта в графическом дизайне, применение полученных изображений. Различные свойства объекта для стилизации: внешние, желаемые, необходимые, исторические, приписываемые объекту и т.д. Знакомство с лучшими образцами товарных и фирменных знаков, эмблем.</w:t>
      </w:r>
    </w:p>
    <w:p w:rsidR="00E102CD" w:rsidRDefault="00E102CD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 xml:space="preserve">Практическое задание – выполнение стилизации выбранного природного объекта по различным свойствам от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внешних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до приписываемых. Создание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дизайн-знака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E102CD" w:rsidRDefault="00E102CD" w:rsidP="00E102CD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Материалы: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ручка чёрная, маркер.</w:t>
      </w:r>
    </w:p>
    <w:p w:rsidR="00E102CD" w:rsidRDefault="00E102CD" w:rsidP="007979AB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102CD" w:rsidRDefault="00E102CD" w:rsidP="00E102CD">
      <w:pPr>
        <w:shd w:val="clear" w:color="auto" w:fill="FFFFFF"/>
        <w:tabs>
          <w:tab w:val="center" w:pos="4685"/>
        </w:tabs>
        <w:spacing w:before="614" w:line="240" w:lineRule="auto"/>
        <w:ind w:left="5" w:firstLine="704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102CD">
        <w:rPr>
          <w:rFonts w:ascii="Times New Roman" w:hAnsi="Times New Roman" w:cs="Times New Roman"/>
          <w:b/>
          <w:bCs/>
          <w:sz w:val="28"/>
          <w:szCs w:val="28"/>
        </w:rPr>
        <w:t>4.3 Глубокая стилизация объекта.</w:t>
      </w:r>
      <w:r w:rsidRPr="00E102CD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E102CD" w:rsidRDefault="00E102CD" w:rsidP="00E102CD">
      <w:pPr>
        <w:shd w:val="clear" w:color="auto" w:fill="FFFFFF"/>
        <w:tabs>
          <w:tab w:val="center" w:pos="4685"/>
        </w:tabs>
        <w:spacing w:before="614" w:line="240" w:lineRule="auto"/>
        <w:ind w:left="5" w:firstLine="70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Применение глубокой стилизации к природному объекту, от узнаваемых вариантов, до не узнаваемых знаков-символов, с переходом изображения в другой объект или совмещение разных объектов в одну стилизацию с необходимыми смыслами. </w:t>
      </w:r>
    </w:p>
    <w:p w:rsidR="00E102CD" w:rsidRDefault="00E102CD" w:rsidP="00E102CD">
      <w:pPr>
        <w:shd w:val="clear" w:color="auto" w:fill="FFFFFF"/>
        <w:tabs>
          <w:tab w:val="center" w:pos="4685"/>
        </w:tabs>
        <w:spacing w:before="614" w:line="240" w:lineRule="auto"/>
        <w:ind w:left="5" w:firstLine="70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Практическое задание – выполнить глубокую стилизацию, в которой объект стилизации узнаётся, считывается и создание знака, где объект уже не прочитывается или осуществлён переход в другое изображение. </w:t>
      </w:r>
    </w:p>
    <w:p w:rsidR="00E102CD" w:rsidRPr="00E102CD" w:rsidRDefault="00E102CD" w:rsidP="00E102CD">
      <w:pPr>
        <w:shd w:val="clear" w:color="auto" w:fill="FFFFFF"/>
        <w:tabs>
          <w:tab w:val="center" w:pos="4685"/>
        </w:tabs>
        <w:spacing w:before="614" w:line="240" w:lineRule="auto"/>
        <w:ind w:left="5" w:firstLine="70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Материалы: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, карандаш, резинка, ручка чёрная, маркер.</w:t>
      </w:r>
    </w:p>
    <w:p w:rsidR="00E320D8" w:rsidRDefault="00E320D8" w:rsidP="00342D21">
      <w:pPr>
        <w:shd w:val="clear" w:color="auto" w:fill="FFFFFF"/>
        <w:spacing w:before="614" w:line="240" w:lineRule="auto"/>
        <w:ind w:left="5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102CD" w:rsidRDefault="00E102CD" w:rsidP="00E102CD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Pr="00E102CD">
        <w:rPr>
          <w:rFonts w:ascii="Times New Roman" w:hAnsi="Times New Roman" w:cs="Times New Roman"/>
          <w:b/>
          <w:bCs/>
          <w:sz w:val="28"/>
          <w:szCs w:val="28"/>
        </w:rPr>
        <w:t>4.4 Дизайн фирменных знаков/</w:t>
      </w:r>
      <w:r>
        <w:rPr>
          <w:rFonts w:ascii="Times New Roman" w:hAnsi="Times New Roman" w:cs="Times New Roman"/>
          <w:b/>
          <w:bCs/>
          <w:sz w:val="28"/>
          <w:szCs w:val="28"/>
        </w:rPr>
        <w:t>эмблем для зоомагазина, художественной ш</w:t>
      </w:r>
      <w:r w:rsidRPr="00E102CD">
        <w:rPr>
          <w:rFonts w:ascii="Times New Roman" w:hAnsi="Times New Roman" w:cs="Times New Roman"/>
          <w:b/>
          <w:bCs/>
          <w:sz w:val="28"/>
          <w:szCs w:val="28"/>
        </w:rPr>
        <w:t>колы и др. Итоговое занятие.</w:t>
      </w:r>
    </w:p>
    <w:p w:rsidR="00E102CD" w:rsidRDefault="00E102CD" w:rsidP="00E102CD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О работе графического дизайнера, создающего фирменные, товарные знаки и фирменные стили. Проектная работа по созданию знака для зоомагазина или для детской художественной школы. Последовательность выполнения проекта от получения технического задания, сбора материала аналогов и прототипов, через поисковые эскизы и стилизацию к созданию концепции знака. Отра</w:t>
      </w:r>
      <w:r w:rsidR="00E865E7">
        <w:rPr>
          <w:rFonts w:ascii="Times New Roman" w:hAnsi="Times New Roman" w:cs="Times New Roman"/>
          <w:bCs/>
          <w:sz w:val="28"/>
          <w:szCs w:val="28"/>
        </w:rPr>
        <w:t xml:space="preserve">ботка вариантов и подготовка к презентации и защите. </w:t>
      </w:r>
    </w:p>
    <w:p w:rsidR="00E865E7" w:rsidRDefault="00E865E7" w:rsidP="00E102CD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 xml:space="preserve">Практическое задание – выполнить дизайн-проект по созданию фирменного знака/эмблемы для зоомагазина или детской художественной школы. </w:t>
      </w:r>
    </w:p>
    <w:p w:rsidR="00E865E7" w:rsidRPr="00E102CD" w:rsidRDefault="00E865E7" w:rsidP="00E865E7">
      <w:pPr>
        <w:shd w:val="clear" w:color="auto" w:fill="FFFFFF"/>
        <w:tabs>
          <w:tab w:val="center" w:pos="4685"/>
        </w:tabs>
        <w:spacing w:before="614" w:line="240" w:lineRule="auto"/>
        <w:ind w:left="5" w:firstLine="704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Материалы: Материалы: бумага формат 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, карандаш, резинка, ручка чёрная, маркер, гуашь, кисточки, баночка для воды, палитра. </w:t>
      </w:r>
    </w:p>
    <w:p w:rsidR="00E865E7" w:rsidRPr="00E102CD" w:rsidRDefault="00E865E7" w:rsidP="00E102CD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102CD" w:rsidRPr="00E865E7" w:rsidRDefault="00E102CD" w:rsidP="00E865E7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ab/>
      </w:r>
    </w:p>
    <w:p w:rsidR="00652F96" w:rsidRPr="008A0CC7" w:rsidRDefault="00652F96" w:rsidP="00342D21">
      <w:pPr>
        <w:shd w:val="clear" w:color="auto" w:fill="FFFFFF"/>
        <w:spacing w:before="614" w:line="240" w:lineRule="auto"/>
        <w:ind w:left="5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A0CC7">
        <w:rPr>
          <w:rFonts w:ascii="Times New Roman" w:hAnsi="Times New Roman" w:cs="Times New Roman"/>
          <w:b/>
          <w:bCs/>
          <w:sz w:val="28"/>
          <w:szCs w:val="28"/>
        </w:rPr>
        <w:t xml:space="preserve">3. ТРЕБОВАНИЯ К УРОВНЮ ПОДГОТОВКИ </w:t>
      </w:r>
      <w:proofErr w:type="gramStart"/>
      <w:r w:rsidRPr="008A0CC7">
        <w:rPr>
          <w:rFonts w:ascii="Times New Roman" w:hAnsi="Times New Roman" w:cs="Times New Roman"/>
          <w:b/>
          <w:bCs/>
          <w:sz w:val="28"/>
          <w:szCs w:val="28"/>
        </w:rPr>
        <w:t>ОБУЧАЮЩИХСЯ</w:t>
      </w:r>
      <w:proofErr w:type="gramEnd"/>
    </w:p>
    <w:p w:rsidR="00627C16" w:rsidRPr="008A0CC7" w:rsidRDefault="00627C16" w:rsidP="00746788">
      <w:pPr>
        <w:shd w:val="clear" w:color="auto" w:fill="FFFFFF"/>
        <w:spacing w:before="614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52F96" w:rsidRPr="009B5565" w:rsidRDefault="00652F96" w:rsidP="00746788">
      <w:pPr>
        <w:shd w:val="clear" w:color="auto" w:fill="FFFFFF"/>
        <w:spacing w:before="178" w:line="240" w:lineRule="auto"/>
        <w:ind w:left="5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0CC7">
        <w:rPr>
          <w:rFonts w:ascii="Times New Roman" w:hAnsi="Times New Roman" w:cs="Times New Roman"/>
          <w:sz w:val="28"/>
          <w:szCs w:val="28"/>
        </w:rPr>
        <w:t>Результатом    освоения    учебного    предмета    «</w:t>
      </w:r>
      <w:r w:rsidR="008A0CC7" w:rsidRPr="008A0CC7">
        <w:rPr>
          <w:rFonts w:ascii="Times New Roman" w:hAnsi="Times New Roman" w:cs="Times New Roman"/>
          <w:sz w:val="28"/>
          <w:szCs w:val="28"/>
        </w:rPr>
        <w:t>Основы дизайна</w:t>
      </w:r>
      <w:r w:rsidRPr="008A0CC7">
        <w:rPr>
          <w:rFonts w:ascii="Times New Roman" w:hAnsi="Times New Roman" w:cs="Times New Roman"/>
          <w:sz w:val="28"/>
          <w:szCs w:val="28"/>
        </w:rPr>
        <w:t>»    является приобретение обучающимися следующих знаний, умений и навыков:</w:t>
      </w:r>
    </w:p>
    <w:p w:rsidR="00652F96" w:rsidRPr="009B5565" w:rsidRDefault="00652F96" w:rsidP="00746788">
      <w:pPr>
        <w:shd w:val="clear" w:color="auto" w:fill="FFFFFF"/>
        <w:tabs>
          <w:tab w:val="left" w:pos="432"/>
        </w:tabs>
        <w:spacing w:before="5" w:line="240" w:lineRule="auto"/>
        <w:ind w:left="1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•</w:t>
      </w:r>
      <w:r w:rsidR="008A0CC7">
        <w:rPr>
          <w:rFonts w:ascii="Times New Roman" w:hAnsi="Times New Roman" w:cs="Times New Roman"/>
          <w:sz w:val="28"/>
          <w:szCs w:val="28"/>
        </w:rPr>
        <w:t xml:space="preserve"> знание понятий: дизайн, виды дизайна;</w:t>
      </w:r>
    </w:p>
    <w:p w:rsidR="00652F96" w:rsidRPr="0039661B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знание законов </w:t>
      </w:r>
      <w:r w:rsidR="008A0CC7">
        <w:rPr>
          <w:rFonts w:ascii="Times New Roman" w:hAnsi="Times New Roman" w:cs="Times New Roman"/>
          <w:spacing w:val="-1"/>
          <w:sz w:val="28"/>
          <w:szCs w:val="28"/>
        </w:rPr>
        <w:t>композиционного построения формальной композиции;</w:t>
      </w:r>
    </w:p>
    <w:p w:rsidR="0039661B" w:rsidRP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знание выразительных сре</w:t>
      </w:r>
      <w:proofErr w:type="gramStart"/>
      <w:r>
        <w:rPr>
          <w:rFonts w:ascii="Times New Roman" w:hAnsi="Times New Roman" w:cs="Times New Roman"/>
          <w:spacing w:val="-1"/>
          <w:sz w:val="28"/>
          <w:szCs w:val="28"/>
        </w:rPr>
        <w:t>дств гр</w:t>
      </w:r>
      <w:proofErr w:type="gramEnd"/>
      <w:r>
        <w:rPr>
          <w:rFonts w:ascii="Times New Roman" w:hAnsi="Times New Roman" w:cs="Times New Roman"/>
          <w:spacing w:val="-1"/>
          <w:sz w:val="28"/>
          <w:szCs w:val="28"/>
        </w:rPr>
        <w:t>афики, цвета, объёма в композиции;</w:t>
      </w:r>
    </w:p>
    <w:p w:rsidR="0039661B" w:rsidRP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знание основ </w:t>
      </w:r>
      <w:proofErr w:type="spellStart"/>
      <w:r>
        <w:rPr>
          <w:rFonts w:ascii="Times New Roman" w:hAnsi="Times New Roman" w:cs="Times New Roman"/>
          <w:spacing w:val="-1"/>
          <w:sz w:val="28"/>
          <w:szCs w:val="28"/>
        </w:rPr>
        <w:t>цветоведения</w:t>
      </w:r>
      <w:proofErr w:type="spellEnd"/>
      <w:r>
        <w:rPr>
          <w:rFonts w:ascii="Times New Roman" w:hAnsi="Times New Roman" w:cs="Times New Roman"/>
          <w:spacing w:val="-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pacing w:val="-1"/>
          <w:sz w:val="28"/>
          <w:szCs w:val="28"/>
        </w:rPr>
        <w:t>колористики</w:t>
      </w:r>
      <w:proofErr w:type="spellEnd"/>
      <w:r>
        <w:rPr>
          <w:rFonts w:ascii="Times New Roman" w:hAnsi="Times New Roman" w:cs="Times New Roman"/>
          <w:spacing w:val="-1"/>
          <w:sz w:val="28"/>
          <w:szCs w:val="28"/>
        </w:rPr>
        <w:t>, особенности применения цвета в дизайне;</w:t>
      </w:r>
    </w:p>
    <w:p w:rsidR="0039661B" w:rsidRP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знание шрифтов и их классификации;</w:t>
      </w:r>
    </w:p>
    <w:p w:rsidR="0039661B" w:rsidRP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знание истории и особенностей создания костюма;</w:t>
      </w:r>
    </w:p>
    <w:p w:rsidR="0039661B" w:rsidRP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знание исторических стилей в дизайне интерьера;</w:t>
      </w:r>
    </w:p>
    <w:p w:rsidR="0039661B" w:rsidRPr="00FC1F73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знание основ создания дизайна интерьера, выбор стиля, цветовой гаммы, функциональности</w:t>
      </w:r>
      <w:proofErr w:type="gramStart"/>
      <w:r>
        <w:rPr>
          <w:rFonts w:ascii="Times New Roman" w:hAnsi="Times New Roman" w:cs="Times New Roman"/>
          <w:spacing w:val="-1"/>
          <w:sz w:val="28"/>
          <w:szCs w:val="28"/>
        </w:rPr>
        <w:t xml:space="preserve"> ;</w:t>
      </w:r>
      <w:proofErr w:type="gramEnd"/>
    </w:p>
    <w:p w:rsidR="00FC1F73" w:rsidRPr="009B5565" w:rsidRDefault="00FC1F73" w:rsidP="00FC1F73">
      <w:pPr>
        <w:widowControl w:val="0"/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52F96" w:rsidRPr="009B5565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использования приемов </w:t>
      </w:r>
      <w:r w:rsidR="0039661B">
        <w:rPr>
          <w:rFonts w:ascii="Times New Roman" w:hAnsi="Times New Roman" w:cs="Times New Roman"/>
          <w:sz w:val="28"/>
          <w:szCs w:val="28"/>
        </w:rPr>
        <w:t>создания формальной композиции в разных объектах дизайна;</w:t>
      </w:r>
    </w:p>
    <w:p w:rsidR="00652F96" w:rsidRPr="009B5565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</w:t>
      </w:r>
      <w:r w:rsidR="0039661B">
        <w:rPr>
          <w:rFonts w:ascii="Times New Roman" w:hAnsi="Times New Roman" w:cs="Times New Roman"/>
          <w:sz w:val="28"/>
          <w:szCs w:val="28"/>
        </w:rPr>
        <w:t>мыслить конструктивно и творчески;</w:t>
      </w:r>
    </w:p>
    <w:p w:rsidR="00652F96" w:rsidRPr="009B5565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последовательно вести </w:t>
      </w:r>
      <w:r w:rsidR="0039661B">
        <w:rPr>
          <w:rFonts w:ascii="Times New Roman" w:hAnsi="Times New Roman" w:cs="Times New Roman"/>
          <w:sz w:val="28"/>
          <w:szCs w:val="28"/>
        </w:rPr>
        <w:t>проектную деятельность;</w:t>
      </w:r>
    </w:p>
    <w:p w:rsidR="00652F96" w:rsidRPr="009B5565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рисовать </w:t>
      </w:r>
      <w:r w:rsidR="0039661B">
        <w:rPr>
          <w:rFonts w:ascii="Times New Roman" w:hAnsi="Times New Roman" w:cs="Times New Roman"/>
          <w:sz w:val="28"/>
          <w:szCs w:val="28"/>
        </w:rPr>
        <w:t>изображать свои идеи в проектной графике;</w:t>
      </w:r>
    </w:p>
    <w:p w:rsidR="00652F96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</w:t>
      </w:r>
      <w:r w:rsidR="0039661B">
        <w:rPr>
          <w:rFonts w:ascii="Times New Roman" w:hAnsi="Times New Roman" w:cs="Times New Roman"/>
          <w:sz w:val="28"/>
          <w:szCs w:val="28"/>
        </w:rPr>
        <w:t>осмысленно и оправдано применять цветовое решение к объекту дизайна;</w:t>
      </w:r>
    </w:p>
    <w:p w:rsid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стилизовать объекты природы и создавать дизайн знаки, эмблемы;</w:t>
      </w:r>
    </w:p>
    <w:p w:rsidR="0039661B" w:rsidRDefault="0039661B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умение применять шрифт, создавая с его помощью нужный образ;</w:t>
      </w:r>
    </w:p>
    <w:p w:rsidR="00FC1F73" w:rsidRPr="009B5565" w:rsidRDefault="00FC1F73" w:rsidP="00FC1F73">
      <w:pPr>
        <w:widowControl w:val="0"/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C1F73" w:rsidRPr="00FC1F73" w:rsidRDefault="00652F96" w:rsidP="00FC1F73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навыки владения </w:t>
      </w:r>
      <w:r w:rsidR="00FC1F73">
        <w:rPr>
          <w:rFonts w:ascii="Times New Roman" w:hAnsi="Times New Roman" w:cs="Times New Roman"/>
          <w:sz w:val="28"/>
          <w:szCs w:val="28"/>
        </w:rPr>
        <w:t>изобразительными материалами;</w:t>
      </w:r>
    </w:p>
    <w:p w:rsidR="008E3BEC" w:rsidRPr="008E3BEC" w:rsidRDefault="008E3BEC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before="149"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E3BEC">
        <w:rPr>
          <w:rFonts w:ascii="Times New Roman" w:hAnsi="Times New Roman" w:cs="Times New Roman"/>
          <w:sz w:val="28"/>
          <w:szCs w:val="28"/>
        </w:rPr>
        <w:t xml:space="preserve">навыки изображения </w:t>
      </w:r>
      <w:proofErr w:type="gramStart"/>
      <w:r w:rsidRPr="008E3BEC">
        <w:rPr>
          <w:rFonts w:ascii="Times New Roman" w:hAnsi="Times New Roman" w:cs="Times New Roman"/>
          <w:sz w:val="28"/>
          <w:szCs w:val="28"/>
        </w:rPr>
        <w:t>дизайн-идеи</w:t>
      </w:r>
      <w:proofErr w:type="gramEnd"/>
      <w:r w:rsidRPr="008E3BEC">
        <w:rPr>
          <w:rFonts w:ascii="Times New Roman" w:hAnsi="Times New Roman" w:cs="Times New Roman"/>
          <w:sz w:val="28"/>
          <w:szCs w:val="28"/>
        </w:rPr>
        <w:t>;</w:t>
      </w:r>
    </w:p>
    <w:p w:rsidR="008E3BEC" w:rsidRPr="008E3BEC" w:rsidRDefault="008E3BEC" w:rsidP="00746788">
      <w:pPr>
        <w:widowControl w:val="0"/>
        <w:numPr>
          <w:ilvl w:val="0"/>
          <w:numId w:val="16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after="0" w:line="240" w:lineRule="auto"/>
        <w:ind w:left="14"/>
        <w:contextualSpacing/>
        <w:jc w:val="both"/>
        <w:rPr>
          <w:rFonts w:ascii="Times New Roman" w:hAnsi="Times New Roman" w:cs="Times New Roman"/>
          <w:b/>
          <w:bCs/>
          <w:spacing w:val="-13"/>
          <w:sz w:val="28"/>
          <w:szCs w:val="28"/>
        </w:rPr>
      </w:pPr>
      <w:r w:rsidRPr="008E3BEC">
        <w:rPr>
          <w:rFonts w:ascii="Times New Roman" w:hAnsi="Times New Roman" w:cs="Times New Roman"/>
          <w:spacing w:val="-10"/>
          <w:sz w:val="28"/>
          <w:szCs w:val="28"/>
        </w:rPr>
        <w:t xml:space="preserve">навыки </w:t>
      </w:r>
      <w:r>
        <w:rPr>
          <w:rFonts w:ascii="Times New Roman" w:hAnsi="Times New Roman" w:cs="Times New Roman"/>
          <w:spacing w:val="-10"/>
          <w:sz w:val="28"/>
          <w:szCs w:val="28"/>
        </w:rPr>
        <w:t>творческого мышления</w:t>
      </w:r>
      <w:r>
        <w:rPr>
          <w:rFonts w:ascii="Times New Roman" w:hAnsi="Times New Roman" w:cs="Times New Roman"/>
          <w:b/>
          <w:bCs/>
          <w:spacing w:val="-13"/>
          <w:sz w:val="28"/>
          <w:szCs w:val="28"/>
        </w:rPr>
        <w:t>;</w:t>
      </w:r>
    </w:p>
    <w:p w:rsidR="00652F96" w:rsidRDefault="00652F96" w:rsidP="00746788">
      <w:pPr>
        <w:widowControl w:val="0"/>
        <w:numPr>
          <w:ilvl w:val="0"/>
          <w:numId w:val="13"/>
        </w:numPr>
        <w:shd w:val="clear" w:color="auto" w:fill="FFFFFF"/>
        <w:tabs>
          <w:tab w:val="left" w:pos="283"/>
        </w:tabs>
        <w:autoSpaceDE w:val="0"/>
        <w:autoSpaceDN w:val="0"/>
        <w:adjustRightInd w:val="0"/>
        <w:spacing w:before="149" w:after="0" w:line="240" w:lineRule="auto"/>
        <w:ind w:left="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навыки выполнения </w:t>
      </w:r>
      <w:proofErr w:type="gramStart"/>
      <w:r w:rsidR="008E3BEC">
        <w:rPr>
          <w:rFonts w:ascii="Times New Roman" w:hAnsi="Times New Roman" w:cs="Times New Roman"/>
          <w:sz w:val="28"/>
          <w:szCs w:val="28"/>
        </w:rPr>
        <w:t>дизайн-проекта</w:t>
      </w:r>
      <w:proofErr w:type="gramEnd"/>
      <w:r w:rsidR="008E3BEC">
        <w:rPr>
          <w:rFonts w:ascii="Times New Roman" w:hAnsi="Times New Roman" w:cs="Times New Roman"/>
          <w:sz w:val="28"/>
          <w:szCs w:val="28"/>
        </w:rPr>
        <w:t>.</w:t>
      </w:r>
    </w:p>
    <w:p w:rsidR="008E3BEC" w:rsidRPr="008E3BEC" w:rsidRDefault="008E3BEC" w:rsidP="00746788">
      <w:pPr>
        <w:widowControl w:val="0"/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pacing w:val="-10"/>
          <w:sz w:val="28"/>
          <w:szCs w:val="28"/>
        </w:rPr>
      </w:pPr>
    </w:p>
    <w:p w:rsidR="008E3BEC" w:rsidRPr="008E3BEC" w:rsidRDefault="008E3BEC" w:rsidP="00746788">
      <w:pPr>
        <w:widowControl w:val="0"/>
        <w:shd w:val="clear" w:color="auto" w:fill="FFFFFF"/>
        <w:tabs>
          <w:tab w:val="left" w:pos="288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pacing w:val="-13"/>
          <w:sz w:val="28"/>
          <w:szCs w:val="28"/>
        </w:rPr>
      </w:pPr>
    </w:p>
    <w:p w:rsidR="00627C16" w:rsidRPr="008E3BEC" w:rsidRDefault="00627C16" w:rsidP="00746788">
      <w:pPr>
        <w:shd w:val="clear" w:color="auto" w:fill="FFFFFF"/>
        <w:spacing w:before="461" w:line="240" w:lineRule="auto"/>
        <w:ind w:left="37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E3BEC">
        <w:rPr>
          <w:rFonts w:ascii="Times New Roman" w:hAnsi="Times New Roman" w:cs="Times New Roman"/>
          <w:b/>
          <w:bCs/>
          <w:spacing w:val="-13"/>
          <w:sz w:val="28"/>
          <w:szCs w:val="28"/>
        </w:rPr>
        <w:t>4. ФОРМЫ И МЕТОДЫ КОНТРОЛЯ, СИСТЕМА ОЦЕНОК</w:t>
      </w:r>
    </w:p>
    <w:p w:rsidR="00627C16" w:rsidRDefault="00627C16" w:rsidP="00746788">
      <w:pPr>
        <w:shd w:val="clear" w:color="auto" w:fill="FFFFFF"/>
        <w:spacing w:before="298" w:line="240" w:lineRule="auto"/>
        <w:ind w:left="120"/>
        <w:contextualSpacing/>
        <w:jc w:val="both"/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</w:pPr>
      <w:r w:rsidRPr="008E3BEC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Аттестация</w:t>
      </w:r>
      <w:r w:rsidRPr="008E3BE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 xml:space="preserve">: </w:t>
      </w:r>
      <w:r w:rsidRPr="008E3BEC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цели</w:t>
      </w:r>
      <w:r w:rsidRPr="008E3BE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 xml:space="preserve">, </w:t>
      </w:r>
      <w:r w:rsidRPr="008E3BEC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виды</w:t>
      </w:r>
      <w:r w:rsidRPr="008E3BE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 xml:space="preserve">, </w:t>
      </w:r>
      <w:r w:rsidRPr="008E3BEC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форма</w:t>
      </w:r>
      <w:r w:rsidRPr="008E3BEC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 xml:space="preserve">, </w:t>
      </w:r>
      <w:r w:rsidRPr="008E3BEC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содержание</w:t>
      </w:r>
    </w:p>
    <w:p w:rsidR="00041252" w:rsidRPr="009B5565" w:rsidRDefault="00041252" w:rsidP="00746788">
      <w:pPr>
        <w:shd w:val="clear" w:color="auto" w:fill="FFFFFF"/>
        <w:spacing w:before="298" w:line="240" w:lineRule="auto"/>
        <w:ind w:left="12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C16" w:rsidRPr="009B5565" w:rsidRDefault="00627C16" w:rsidP="00746788">
      <w:pPr>
        <w:shd w:val="clear" w:color="auto" w:fill="FFFFFF"/>
        <w:spacing w:before="182" w:line="240" w:lineRule="auto"/>
        <w:ind w:right="5" w:firstLine="7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Оперативное управление учебным процессом невозможно без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осуществления контроля знаний, умений и навыков обучающихся. Именно </w:t>
      </w:r>
      <w:r w:rsidRPr="009B5565">
        <w:rPr>
          <w:rFonts w:ascii="Times New Roman" w:hAnsi="Times New Roman" w:cs="Times New Roman"/>
          <w:sz w:val="28"/>
          <w:szCs w:val="28"/>
        </w:rPr>
        <w:t>через контроль осуществляется проверочная, воспитательная и корректирующая функции.</w:t>
      </w:r>
    </w:p>
    <w:p w:rsidR="00627C16" w:rsidRPr="009B5565" w:rsidRDefault="00627C16" w:rsidP="00746788">
      <w:pPr>
        <w:shd w:val="clear" w:color="auto" w:fill="FFFFFF"/>
        <w:spacing w:line="240" w:lineRule="auto"/>
        <w:ind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8"/>
          <w:sz w:val="28"/>
          <w:szCs w:val="28"/>
        </w:rPr>
        <w:t>Видами контроля по учебному предмету «</w:t>
      </w:r>
      <w:r w:rsidR="008E3BEC">
        <w:rPr>
          <w:rFonts w:ascii="Times New Roman" w:hAnsi="Times New Roman" w:cs="Times New Roman"/>
          <w:spacing w:val="-8"/>
          <w:sz w:val="28"/>
          <w:szCs w:val="28"/>
        </w:rPr>
        <w:t>Основы дизайна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» являются текущая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и промежуточная аттестации. Текущая аттестация проводится с целью </w:t>
      </w:r>
      <w:r w:rsidRPr="009B5565">
        <w:rPr>
          <w:rFonts w:ascii="Times New Roman" w:hAnsi="Times New Roman" w:cs="Times New Roman"/>
          <w:spacing w:val="-6"/>
          <w:sz w:val="28"/>
          <w:szCs w:val="28"/>
        </w:rPr>
        <w:t xml:space="preserve">контроля качества освоения конкретной темы или раздела по учебному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предмету. Текущая аттестация проводится по четвертям в форме просмотра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учебных и домашних работ ведущим преподавателем, оценки заносятся в </w:t>
      </w:r>
      <w:r w:rsidRPr="009B5565">
        <w:rPr>
          <w:rFonts w:ascii="Times New Roman" w:hAnsi="Times New Roman" w:cs="Times New Roman"/>
          <w:sz w:val="28"/>
          <w:szCs w:val="28"/>
        </w:rPr>
        <w:t>классный журнал.</w:t>
      </w:r>
    </w:p>
    <w:p w:rsidR="00627C16" w:rsidRPr="009B5565" w:rsidRDefault="00627C16" w:rsidP="00746788">
      <w:pPr>
        <w:shd w:val="clear" w:color="auto" w:fill="FFFFFF"/>
        <w:spacing w:line="240" w:lineRule="auto"/>
        <w:ind w:left="7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lastRenderedPageBreak/>
        <w:t>Виды и формы промежуточной аттестации:</w:t>
      </w:r>
    </w:p>
    <w:p w:rsidR="00627C16" w:rsidRPr="009B5565" w:rsidRDefault="00627C16" w:rsidP="00746788">
      <w:pPr>
        <w:widowControl w:val="0"/>
        <w:numPr>
          <w:ilvl w:val="0"/>
          <w:numId w:val="14"/>
        </w:numPr>
        <w:shd w:val="clear" w:color="auto" w:fill="FFFFFF"/>
        <w:tabs>
          <w:tab w:val="left" w:pos="994"/>
        </w:tabs>
        <w:autoSpaceDE w:val="0"/>
        <w:autoSpaceDN w:val="0"/>
        <w:adjustRightInd w:val="0"/>
        <w:spacing w:before="19" w:after="0" w:line="240" w:lineRule="auto"/>
        <w:ind w:left="5" w:right="14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Контрольный урок - просмотр (проводится в счет аудиторного </w:t>
      </w:r>
      <w:r w:rsidRPr="009B5565">
        <w:rPr>
          <w:rFonts w:ascii="Times New Roman" w:hAnsi="Times New Roman" w:cs="Times New Roman"/>
          <w:sz w:val="28"/>
          <w:szCs w:val="28"/>
        </w:rPr>
        <w:t>времени);</w:t>
      </w:r>
    </w:p>
    <w:p w:rsidR="00627C16" w:rsidRPr="009B5565" w:rsidRDefault="00627C16" w:rsidP="00746788">
      <w:pPr>
        <w:shd w:val="clear" w:color="auto" w:fill="FFFFFF"/>
        <w:spacing w:line="240" w:lineRule="auto"/>
        <w:ind w:left="5" w:right="5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1"/>
          <w:sz w:val="28"/>
          <w:szCs w:val="28"/>
        </w:rPr>
        <w:t xml:space="preserve">Промежуточная аттестация проводится в счет аудиторного времени по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полугодиям в виде контрольных уроков (или дифференцированных зачетов) 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в форме просмотров работ обучающихся преподавателями. </w:t>
      </w:r>
    </w:p>
    <w:p w:rsidR="008E3BEC" w:rsidRDefault="008E3BEC" w:rsidP="00746788">
      <w:pPr>
        <w:shd w:val="clear" w:color="auto" w:fill="FFFFFF"/>
        <w:spacing w:before="437" w:line="240" w:lineRule="auto"/>
        <w:ind w:right="14"/>
        <w:contextualSpacing/>
        <w:jc w:val="both"/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</w:pPr>
    </w:p>
    <w:p w:rsidR="00627C16" w:rsidRPr="009B5565" w:rsidRDefault="00627C16" w:rsidP="00746788">
      <w:pPr>
        <w:shd w:val="clear" w:color="auto" w:fill="FFFFFF"/>
        <w:spacing w:before="437" w:line="240" w:lineRule="auto"/>
        <w:ind w:right="14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2"/>
          <w:sz w:val="28"/>
          <w:szCs w:val="28"/>
        </w:rPr>
        <w:t>Критерии оценок</w:t>
      </w:r>
    </w:p>
    <w:p w:rsidR="00627C16" w:rsidRDefault="00627C16" w:rsidP="00746788">
      <w:pPr>
        <w:shd w:val="clear" w:color="auto" w:fill="FFFFFF"/>
        <w:spacing w:before="168" w:line="240" w:lineRule="auto"/>
        <w:ind w:left="10" w:right="5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По результатам текущей и промежуточной аттестации выставляются </w:t>
      </w:r>
      <w:r w:rsidRPr="009B5565">
        <w:rPr>
          <w:rFonts w:ascii="Times New Roman" w:hAnsi="Times New Roman" w:cs="Times New Roman"/>
          <w:sz w:val="28"/>
          <w:szCs w:val="28"/>
        </w:rPr>
        <w:t>оценки: «отлично», «хорошо», «удовлетворительно»</w:t>
      </w:r>
      <w:r w:rsidR="008E3BEC">
        <w:rPr>
          <w:rFonts w:ascii="Times New Roman" w:hAnsi="Times New Roman" w:cs="Times New Roman"/>
          <w:sz w:val="28"/>
          <w:szCs w:val="28"/>
        </w:rPr>
        <w:t>.</w:t>
      </w:r>
    </w:p>
    <w:p w:rsidR="008E3BEC" w:rsidRDefault="008E3BEC" w:rsidP="00746788">
      <w:pPr>
        <w:shd w:val="clear" w:color="auto" w:fill="FFFFFF"/>
        <w:spacing w:before="168" w:line="240" w:lineRule="auto"/>
        <w:ind w:right="5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E3BEC" w:rsidRPr="009B5565" w:rsidRDefault="008E3BEC" w:rsidP="00746788">
      <w:pPr>
        <w:shd w:val="clear" w:color="auto" w:fill="FFFFFF"/>
        <w:spacing w:line="240" w:lineRule="auto"/>
        <w:ind w:right="3110" w:firstLine="346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3"/>
          <w:sz w:val="28"/>
          <w:szCs w:val="28"/>
        </w:rPr>
        <w:t xml:space="preserve">Оценка 5 «отлично» </w:t>
      </w:r>
      <w:r w:rsidRPr="009B5565">
        <w:rPr>
          <w:rFonts w:ascii="Times New Roman" w:hAnsi="Times New Roman" w:cs="Times New Roman"/>
          <w:sz w:val="28"/>
          <w:szCs w:val="28"/>
        </w:rPr>
        <w:t>Предполагает: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самостоятельный выбор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композиционного решения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>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44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правильную компоновку изображения в </w:t>
      </w:r>
      <w:r>
        <w:rPr>
          <w:rFonts w:ascii="Times New Roman" w:hAnsi="Times New Roman" w:cs="Times New Roman"/>
          <w:sz w:val="28"/>
          <w:szCs w:val="28"/>
        </w:rPr>
        <w:t>формате</w:t>
      </w:r>
      <w:r w:rsidRPr="009B5565">
        <w:rPr>
          <w:rFonts w:ascii="Times New Roman" w:hAnsi="Times New Roman" w:cs="Times New Roman"/>
          <w:sz w:val="28"/>
          <w:szCs w:val="28"/>
        </w:rPr>
        <w:t>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82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последовательное, грамотное и аккуратное </w:t>
      </w:r>
      <w:r>
        <w:rPr>
          <w:rFonts w:ascii="Times New Roman" w:hAnsi="Times New Roman" w:cs="Times New Roman"/>
          <w:sz w:val="28"/>
          <w:szCs w:val="28"/>
        </w:rPr>
        <w:t>ведение работы;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3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умелое    использование    выразительных    особенностей    применяемого </w:t>
      </w:r>
      <w:r w:rsidRPr="009B5565">
        <w:rPr>
          <w:rFonts w:ascii="Times New Roman" w:hAnsi="Times New Roman" w:cs="Times New Roman"/>
          <w:sz w:val="28"/>
          <w:szCs w:val="28"/>
        </w:rPr>
        <w:t>материала;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владение </w:t>
      </w:r>
      <w:r>
        <w:rPr>
          <w:rFonts w:ascii="Times New Roman" w:hAnsi="Times New Roman" w:cs="Times New Roman"/>
          <w:spacing w:val="-1"/>
          <w:sz w:val="28"/>
          <w:szCs w:val="28"/>
        </w:rPr>
        <w:t>графическими и цветовыми выразительными свойствами;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самостоятельно исправлять ошибки и недочеты в </w:t>
      </w:r>
      <w:r>
        <w:rPr>
          <w:rFonts w:ascii="Times New Roman" w:hAnsi="Times New Roman" w:cs="Times New Roman"/>
          <w:sz w:val="28"/>
          <w:szCs w:val="28"/>
        </w:rPr>
        <w:t>работе;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умение </w:t>
      </w:r>
      <w:r>
        <w:rPr>
          <w:rFonts w:ascii="Times New Roman" w:hAnsi="Times New Roman" w:cs="Times New Roman"/>
          <w:sz w:val="28"/>
          <w:szCs w:val="28"/>
        </w:rPr>
        <w:t>достигать</w:t>
      </w:r>
      <w:r w:rsidRPr="009B5565">
        <w:rPr>
          <w:rFonts w:ascii="Times New Roman" w:hAnsi="Times New Roman" w:cs="Times New Roman"/>
          <w:sz w:val="28"/>
          <w:szCs w:val="28"/>
        </w:rPr>
        <w:t xml:space="preserve"> целостности</w:t>
      </w:r>
      <w:r>
        <w:rPr>
          <w:rFonts w:ascii="Times New Roman" w:hAnsi="Times New Roman" w:cs="Times New Roman"/>
          <w:sz w:val="28"/>
          <w:szCs w:val="28"/>
        </w:rPr>
        <w:t xml:space="preserve"> работы</w:t>
      </w:r>
      <w:r w:rsidRPr="009B5565">
        <w:rPr>
          <w:rFonts w:ascii="Times New Roman" w:hAnsi="Times New Roman" w:cs="Times New Roman"/>
          <w:sz w:val="28"/>
          <w:szCs w:val="28"/>
        </w:rPr>
        <w:t>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0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творческий подход.</w:t>
      </w:r>
    </w:p>
    <w:p w:rsidR="008E3BEC" w:rsidRPr="009B5565" w:rsidRDefault="008E3BEC" w:rsidP="00746788">
      <w:pPr>
        <w:shd w:val="clear" w:color="auto" w:fill="FFFFFF"/>
        <w:spacing w:line="240" w:lineRule="auto"/>
        <w:ind w:left="14" w:right="3110" w:firstLine="35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3"/>
          <w:sz w:val="28"/>
          <w:szCs w:val="28"/>
        </w:rPr>
        <w:t xml:space="preserve">Оценка 4 «хорошо» </w:t>
      </w:r>
      <w:r w:rsidRPr="009B5565">
        <w:rPr>
          <w:rFonts w:ascii="Times New Roman" w:hAnsi="Times New Roman" w:cs="Times New Roman"/>
          <w:sz w:val="28"/>
          <w:szCs w:val="28"/>
        </w:rPr>
        <w:t>Допускает: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4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некоторую неточность в компоновке;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небольшие недочеты в</w:t>
      </w:r>
      <w:r>
        <w:rPr>
          <w:rFonts w:ascii="Times New Roman" w:hAnsi="Times New Roman" w:cs="Times New Roman"/>
          <w:sz w:val="28"/>
          <w:szCs w:val="28"/>
        </w:rPr>
        <w:t xml:space="preserve"> композиции</w:t>
      </w:r>
      <w:r w:rsidRPr="009B5565">
        <w:rPr>
          <w:rFonts w:ascii="Times New Roman" w:hAnsi="Times New Roman" w:cs="Times New Roman"/>
          <w:sz w:val="28"/>
          <w:szCs w:val="28"/>
        </w:rPr>
        <w:t>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0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незначительные  нарушения в</w:t>
      </w:r>
      <w:r>
        <w:rPr>
          <w:rFonts w:ascii="Times New Roman" w:hAnsi="Times New Roman" w:cs="Times New Roman"/>
          <w:sz w:val="28"/>
          <w:szCs w:val="28"/>
        </w:rPr>
        <w:t xml:space="preserve"> графическом и цветовом исполнении</w:t>
      </w:r>
      <w:r w:rsidRPr="009B5565">
        <w:rPr>
          <w:rFonts w:ascii="Times New Roman" w:hAnsi="Times New Roman" w:cs="Times New Roman"/>
          <w:sz w:val="28"/>
          <w:szCs w:val="28"/>
        </w:rPr>
        <w:t>;</w:t>
      </w:r>
    </w:p>
    <w:p w:rsidR="008E3BEC" w:rsidRPr="008E3BEC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некоторую дробность и</w:t>
      </w:r>
      <w:r>
        <w:rPr>
          <w:rFonts w:ascii="Times New Roman" w:hAnsi="Times New Roman" w:cs="Times New Roman"/>
          <w:spacing w:val="-1"/>
          <w:sz w:val="28"/>
          <w:szCs w:val="28"/>
        </w:rPr>
        <w:t>ли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 небрежность </w:t>
      </w:r>
      <w:r>
        <w:rPr>
          <w:rFonts w:ascii="Times New Roman" w:hAnsi="Times New Roman" w:cs="Times New Roman"/>
          <w:spacing w:val="-1"/>
          <w:sz w:val="28"/>
          <w:szCs w:val="28"/>
        </w:rPr>
        <w:t>работы/проекта.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E3BEC" w:rsidRPr="009B5565" w:rsidRDefault="008E3BEC" w:rsidP="00746788">
      <w:pPr>
        <w:shd w:val="clear" w:color="auto" w:fill="FFFFFF"/>
        <w:spacing w:line="240" w:lineRule="auto"/>
        <w:ind w:right="2592" w:firstLine="27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i/>
          <w:iCs/>
          <w:spacing w:val="-3"/>
          <w:sz w:val="28"/>
          <w:szCs w:val="28"/>
        </w:rPr>
        <w:t xml:space="preserve">Оценка 3 «удовлетворительно» </w:t>
      </w:r>
      <w:r w:rsidRPr="009B5565">
        <w:rPr>
          <w:rFonts w:ascii="Times New Roman" w:hAnsi="Times New Roman" w:cs="Times New Roman"/>
          <w:sz w:val="28"/>
          <w:szCs w:val="28"/>
        </w:rPr>
        <w:t>Предполагает: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49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"/>
          <w:sz w:val="28"/>
          <w:szCs w:val="28"/>
        </w:rPr>
        <w:t>грубые ошибки в компоновке;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73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неумение самостоятельно вести </w:t>
      </w:r>
      <w:r>
        <w:rPr>
          <w:rFonts w:ascii="Times New Roman" w:hAnsi="Times New Roman" w:cs="Times New Roman"/>
          <w:sz w:val="28"/>
          <w:szCs w:val="28"/>
        </w:rPr>
        <w:t>проект;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53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неумение   самостоятельно   анализировать   и   исправлять   допущенные ошибки в </w:t>
      </w:r>
      <w:r w:rsidR="009B42A2">
        <w:rPr>
          <w:rFonts w:ascii="Times New Roman" w:hAnsi="Times New Roman" w:cs="Times New Roman"/>
          <w:sz w:val="28"/>
          <w:szCs w:val="28"/>
        </w:rPr>
        <w:t>графическом и/или цветовом решении;</w:t>
      </w:r>
    </w:p>
    <w:p w:rsidR="008E3BEC" w:rsidRPr="009B5565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24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однообразное использование графических </w:t>
      </w:r>
      <w:r w:rsidR="009B42A2">
        <w:rPr>
          <w:rFonts w:ascii="Times New Roman" w:hAnsi="Times New Roman" w:cs="Times New Roman"/>
          <w:sz w:val="28"/>
          <w:szCs w:val="28"/>
        </w:rPr>
        <w:t xml:space="preserve">и/или цветовых </w:t>
      </w:r>
      <w:r w:rsidRPr="009B5565">
        <w:rPr>
          <w:rFonts w:ascii="Times New Roman" w:hAnsi="Times New Roman" w:cs="Times New Roman"/>
          <w:sz w:val="28"/>
          <w:szCs w:val="28"/>
        </w:rPr>
        <w:t>приемов для решения разных задач;</w:t>
      </w:r>
    </w:p>
    <w:p w:rsidR="008E3BEC" w:rsidRDefault="008E3BEC" w:rsidP="00746788">
      <w:pPr>
        <w:widowControl w:val="0"/>
        <w:numPr>
          <w:ilvl w:val="0"/>
          <w:numId w:val="17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spacing w:before="149" w:after="0" w:line="240" w:lineRule="auto"/>
        <w:ind w:left="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незаконченность, неаккуратность, небрежность в </w:t>
      </w:r>
      <w:r w:rsidR="009B42A2">
        <w:rPr>
          <w:rFonts w:ascii="Times New Roman" w:hAnsi="Times New Roman" w:cs="Times New Roman"/>
          <w:sz w:val="28"/>
          <w:szCs w:val="28"/>
        </w:rPr>
        <w:t>работе/проекте.</w:t>
      </w:r>
    </w:p>
    <w:p w:rsidR="009B42A2" w:rsidRDefault="009B42A2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8560D0" w:rsidRDefault="008560D0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8560D0" w:rsidRDefault="008560D0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62236C" w:rsidRDefault="0062236C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62236C" w:rsidRDefault="0062236C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62236C" w:rsidRDefault="0062236C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8560D0" w:rsidRDefault="008560D0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b/>
          <w:bCs/>
          <w:spacing w:val="-14"/>
          <w:sz w:val="28"/>
          <w:szCs w:val="28"/>
        </w:rPr>
      </w:pPr>
    </w:p>
    <w:p w:rsidR="009B42A2" w:rsidRPr="009B5565" w:rsidRDefault="009B42A2" w:rsidP="00DA2FEA">
      <w:pPr>
        <w:shd w:val="clear" w:color="auto" w:fill="FFFFFF"/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pacing w:val="-14"/>
          <w:sz w:val="28"/>
          <w:szCs w:val="28"/>
        </w:rPr>
        <w:lastRenderedPageBreak/>
        <w:t>5. МЕТОДИЧЕСКОЕ ОБЕСПЕЧЕНИЕ УЧЕБНОГО ПРОЦЕССА</w:t>
      </w:r>
    </w:p>
    <w:p w:rsidR="009B42A2" w:rsidRDefault="009B42A2" w:rsidP="00DA2FEA">
      <w:pPr>
        <w:shd w:val="clear" w:color="auto" w:fill="FFFFFF"/>
        <w:spacing w:before="10" w:line="240" w:lineRule="auto"/>
        <w:ind w:right="29"/>
        <w:contextualSpacing/>
        <w:jc w:val="center"/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Методические рекомендации преподавателям</w:t>
      </w:r>
    </w:p>
    <w:p w:rsidR="009B42A2" w:rsidRPr="009B5565" w:rsidRDefault="009B42A2" w:rsidP="00746788">
      <w:pPr>
        <w:shd w:val="clear" w:color="auto" w:fill="FFFFFF"/>
        <w:spacing w:before="10" w:line="240" w:lineRule="auto"/>
        <w:ind w:right="2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42A2" w:rsidRPr="009B5565" w:rsidRDefault="009B42A2" w:rsidP="00746788">
      <w:pPr>
        <w:shd w:val="clear" w:color="auto" w:fill="FFFFFF"/>
        <w:spacing w:line="240" w:lineRule="auto"/>
        <w:ind w:right="10" w:firstLine="7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>Освоение программы учебного предмета «</w:t>
      </w:r>
      <w:r>
        <w:rPr>
          <w:rFonts w:ascii="Times New Roman" w:hAnsi="Times New Roman" w:cs="Times New Roman"/>
          <w:spacing w:val="-10"/>
          <w:sz w:val="28"/>
          <w:szCs w:val="28"/>
        </w:rPr>
        <w:t>Основы дизайна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» проходит в форме практических занятий на основе </w:t>
      </w:r>
      <w:r>
        <w:rPr>
          <w:rFonts w:ascii="Times New Roman" w:hAnsi="Times New Roman" w:cs="Times New Roman"/>
          <w:spacing w:val="-10"/>
          <w:sz w:val="28"/>
          <w:szCs w:val="28"/>
        </w:rPr>
        <w:t>изучения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теоретических основ </w:t>
      </w:r>
      <w:r>
        <w:rPr>
          <w:rFonts w:ascii="Times New Roman" w:hAnsi="Times New Roman" w:cs="Times New Roman"/>
          <w:spacing w:val="-3"/>
          <w:sz w:val="28"/>
          <w:szCs w:val="28"/>
        </w:rPr>
        <w:t xml:space="preserve">различных видов дизайна.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Выполнение каждого </w:t>
      </w:r>
      <w:r w:rsidRPr="009B5565">
        <w:rPr>
          <w:rFonts w:ascii="Times New Roman" w:hAnsi="Times New Roman" w:cs="Times New Roman"/>
          <w:spacing w:val="-3"/>
          <w:sz w:val="28"/>
          <w:szCs w:val="28"/>
        </w:rPr>
        <w:t xml:space="preserve">задания желательно сопровождать демонстрацией лучших образцов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аналогичного задания из методического фонда, просмотром произведений </w:t>
      </w:r>
      <w:r w:rsidRPr="009B5565">
        <w:rPr>
          <w:rFonts w:ascii="Times New Roman" w:hAnsi="Times New Roman" w:cs="Times New Roman"/>
          <w:spacing w:val="-11"/>
          <w:sz w:val="28"/>
          <w:szCs w:val="28"/>
        </w:rPr>
        <w:t xml:space="preserve">мастеров </w:t>
      </w:r>
      <w:r>
        <w:rPr>
          <w:rFonts w:ascii="Times New Roman" w:hAnsi="Times New Roman" w:cs="Times New Roman"/>
          <w:spacing w:val="-11"/>
          <w:sz w:val="28"/>
          <w:szCs w:val="28"/>
        </w:rPr>
        <w:t>дизайна.</w:t>
      </w:r>
      <w:r w:rsidRPr="009B5565">
        <w:rPr>
          <w:rFonts w:ascii="Times New Roman" w:hAnsi="Times New Roman" w:cs="Times New Roman"/>
          <w:spacing w:val="-11"/>
          <w:sz w:val="28"/>
          <w:szCs w:val="28"/>
        </w:rPr>
        <w:t xml:space="preserve"> Приоритетная роль отводится </w:t>
      </w:r>
      <w:r>
        <w:rPr>
          <w:rFonts w:ascii="Times New Roman" w:hAnsi="Times New Roman" w:cs="Times New Roman"/>
          <w:spacing w:val="-10"/>
          <w:sz w:val="28"/>
          <w:szCs w:val="28"/>
        </w:rPr>
        <w:t xml:space="preserve">интерактивным методам обучения: объяснению в форме постановки вопросов и предложения обучающимся самим сделать правильные выводы на основе теории и </w:t>
      </w:r>
      <w:proofErr w:type="gramStart"/>
      <w:r>
        <w:rPr>
          <w:rFonts w:ascii="Times New Roman" w:hAnsi="Times New Roman" w:cs="Times New Roman"/>
          <w:spacing w:val="-10"/>
          <w:sz w:val="28"/>
          <w:szCs w:val="28"/>
        </w:rPr>
        <w:t>показа</w:t>
      </w:r>
      <w:proofErr w:type="gramEnd"/>
      <w:r>
        <w:rPr>
          <w:rFonts w:ascii="Times New Roman" w:hAnsi="Times New Roman" w:cs="Times New Roman"/>
          <w:spacing w:val="-10"/>
          <w:sz w:val="28"/>
          <w:szCs w:val="28"/>
        </w:rPr>
        <w:t xml:space="preserve"> лучших образцов дизайнерских решений, а также работ других обучающихся.</w:t>
      </w:r>
    </w:p>
    <w:p w:rsidR="009B42A2" w:rsidRPr="009B5565" w:rsidRDefault="009B42A2" w:rsidP="00746788">
      <w:pPr>
        <w:shd w:val="clear" w:color="auto" w:fill="FFFFFF"/>
        <w:spacing w:line="240" w:lineRule="auto"/>
        <w:ind w:right="10" w:firstLine="70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На начальном этапе обучения должно преобладать подробное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изложение содержания каждой задачи и практических приемов ее решения,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что обеспечит грамотное выполнение практической работы. В </w:t>
      </w:r>
      <w:r>
        <w:rPr>
          <w:rFonts w:ascii="Times New Roman" w:hAnsi="Times New Roman" w:cs="Times New Roman"/>
          <w:spacing w:val="-4"/>
          <w:sz w:val="28"/>
          <w:szCs w:val="28"/>
        </w:rPr>
        <w:t>последующих заданиях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 отводится 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больше 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>врем</w:t>
      </w:r>
      <w:r>
        <w:rPr>
          <w:rFonts w:ascii="Times New Roman" w:hAnsi="Times New Roman" w:cs="Times New Roman"/>
          <w:spacing w:val="-5"/>
          <w:sz w:val="28"/>
          <w:szCs w:val="28"/>
        </w:rPr>
        <w:t>ени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 на осмысление задания, 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поиск оригинального решения, 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в этом случае роль </w:t>
      </w:r>
      <w:r w:rsidRPr="009B5565">
        <w:rPr>
          <w:rFonts w:ascii="Times New Roman" w:hAnsi="Times New Roman" w:cs="Times New Roman"/>
          <w:sz w:val="28"/>
          <w:szCs w:val="28"/>
        </w:rPr>
        <w:t>преподавателя - направляющая и корректирующая.</w:t>
      </w:r>
    </w:p>
    <w:p w:rsidR="009B42A2" w:rsidRPr="009B5565" w:rsidRDefault="009B42A2" w:rsidP="00746788">
      <w:pPr>
        <w:shd w:val="clear" w:color="auto" w:fill="FFFFFF"/>
        <w:spacing w:before="10" w:line="240" w:lineRule="auto"/>
        <w:ind w:right="5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Каждое задание предполагает решение определенных учебно-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творческих задач, которые сообщаются преподавателем перед началом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выполнения задания. Поэтому степень законченности </w:t>
      </w:r>
      <w:r w:rsidR="00890B78">
        <w:rPr>
          <w:rFonts w:ascii="Times New Roman" w:hAnsi="Times New Roman" w:cs="Times New Roman"/>
          <w:spacing w:val="-4"/>
          <w:sz w:val="28"/>
          <w:szCs w:val="28"/>
        </w:rPr>
        <w:t xml:space="preserve">и правильности выполнения задания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 будет </w:t>
      </w:r>
      <w:r w:rsidRPr="009B5565">
        <w:rPr>
          <w:rFonts w:ascii="Times New Roman" w:hAnsi="Times New Roman" w:cs="Times New Roman"/>
          <w:sz w:val="28"/>
          <w:szCs w:val="28"/>
        </w:rPr>
        <w:t>определяться степенью решения поставленных задач.</w:t>
      </w:r>
    </w:p>
    <w:p w:rsidR="009B42A2" w:rsidRPr="009B5565" w:rsidRDefault="009B42A2" w:rsidP="00746788">
      <w:pPr>
        <w:shd w:val="clear" w:color="auto" w:fill="FFFFFF"/>
        <w:spacing w:before="5" w:line="240" w:lineRule="auto"/>
        <w:ind w:right="5" w:firstLine="7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Дифференцированный подход в работе преподавателя предполагает </w:t>
      </w:r>
      <w:r w:rsidRPr="009B5565">
        <w:rPr>
          <w:rFonts w:ascii="Times New Roman" w:hAnsi="Times New Roman" w:cs="Times New Roman"/>
          <w:sz w:val="28"/>
          <w:szCs w:val="28"/>
        </w:rPr>
        <w:t xml:space="preserve">наличие в методическом обеспечении дополнительных заданий и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упражнений по каждой теме занятия, что способствует более плодотворному </w:t>
      </w:r>
      <w:r w:rsidRPr="009B5565">
        <w:rPr>
          <w:rFonts w:ascii="Times New Roman" w:hAnsi="Times New Roman" w:cs="Times New Roman"/>
          <w:sz w:val="28"/>
          <w:szCs w:val="28"/>
        </w:rPr>
        <w:t>освоению учебного предмета обучающимися.</w:t>
      </w:r>
    </w:p>
    <w:p w:rsidR="009B42A2" w:rsidRPr="009B5565" w:rsidRDefault="009B42A2" w:rsidP="00746788">
      <w:pPr>
        <w:shd w:val="clear" w:color="auto" w:fill="FFFFFF"/>
        <w:spacing w:line="240" w:lineRule="auto"/>
        <w:ind w:right="10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Активное использование учебно-методических материалов необходимо </w:t>
      </w:r>
      <w:proofErr w:type="gramStart"/>
      <w:r w:rsidRPr="009B5565">
        <w:rPr>
          <w:rFonts w:ascii="Times New Roman" w:hAnsi="Times New Roman" w:cs="Times New Roman"/>
          <w:spacing w:val="-10"/>
          <w:sz w:val="28"/>
          <w:szCs w:val="28"/>
        </w:rPr>
        <w:t>обучающимся</w:t>
      </w:r>
      <w:proofErr w:type="gramEnd"/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для успешного восприятия содержания учебной программы.</w:t>
      </w:r>
    </w:p>
    <w:p w:rsidR="009B42A2" w:rsidRPr="009B5565" w:rsidRDefault="009B42A2" w:rsidP="00746788">
      <w:pPr>
        <w:shd w:val="clear" w:color="auto" w:fill="FFFFFF"/>
        <w:spacing w:before="5" w:line="240" w:lineRule="auto"/>
        <w:ind w:right="5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B5565">
        <w:rPr>
          <w:rFonts w:ascii="Times New Roman" w:hAnsi="Times New Roman" w:cs="Times New Roman"/>
          <w:spacing w:val="-9"/>
          <w:sz w:val="28"/>
          <w:szCs w:val="28"/>
        </w:rPr>
        <w:t>Рекомендуемые учебно-методические материалы: учебные пособия; презент</w:t>
      </w:r>
      <w:r w:rsidR="00890B78">
        <w:rPr>
          <w:rFonts w:ascii="Times New Roman" w:hAnsi="Times New Roman" w:cs="Times New Roman"/>
          <w:spacing w:val="-9"/>
          <w:sz w:val="28"/>
          <w:szCs w:val="28"/>
        </w:rPr>
        <w:t xml:space="preserve">ация тематических заданий курса, </w:t>
      </w:r>
      <w:r w:rsidRPr="009B5565">
        <w:rPr>
          <w:rFonts w:ascii="Times New Roman" w:hAnsi="Times New Roman" w:cs="Times New Roman"/>
          <w:spacing w:val="-2"/>
          <w:sz w:val="28"/>
          <w:szCs w:val="28"/>
        </w:rPr>
        <w:t xml:space="preserve">учебно-методические разработки для преподавателей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(рекомендации, пособия, указания); учебно-методические разработки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(рекомендации, пособия) к практическим занятиям для обучающихся; учебно-методические пособия для самостоятельной работы обучающихся; варианты и методические материалы по выполнению контрольных и </w:t>
      </w:r>
      <w:r w:rsidRPr="009B5565">
        <w:rPr>
          <w:rFonts w:ascii="Times New Roman" w:hAnsi="Times New Roman" w:cs="Times New Roman"/>
          <w:sz w:val="28"/>
          <w:szCs w:val="28"/>
        </w:rPr>
        <w:t>самостоятельных работ.</w:t>
      </w:r>
      <w:proofErr w:type="gramEnd"/>
    </w:p>
    <w:p w:rsidR="009B42A2" w:rsidRPr="009B5565" w:rsidRDefault="009B42A2" w:rsidP="00746788">
      <w:pPr>
        <w:shd w:val="clear" w:color="auto" w:fill="FFFFFF"/>
        <w:spacing w:before="5" w:line="240" w:lineRule="auto"/>
        <w:ind w:left="5" w:right="10" w:firstLine="71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Технические и электронные средства обучения: </w:t>
      </w:r>
      <w:r w:rsidRPr="009B5565">
        <w:rPr>
          <w:rFonts w:ascii="Times New Roman" w:hAnsi="Times New Roman" w:cs="Times New Roman"/>
          <w:spacing w:val="-12"/>
          <w:sz w:val="28"/>
          <w:szCs w:val="28"/>
        </w:rPr>
        <w:t>о</w:t>
      </w:r>
      <w:r w:rsidR="00890B78">
        <w:rPr>
          <w:rFonts w:ascii="Times New Roman" w:hAnsi="Times New Roman" w:cs="Times New Roman"/>
          <w:spacing w:val="-12"/>
          <w:sz w:val="28"/>
          <w:szCs w:val="28"/>
        </w:rPr>
        <w:t>бучающие компьютерные программы,</w:t>
      </w:r>
      <w:r w:rsidRPr="009B5565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9B5565">
        <w:rPr>
          <w:rFonts w:ascii="Times New Roman" w:hAnsi="Times New Roman" w:cs="Times New Roman"/>
          <w:sz w:val="28"/>
          <w:szCs w:val="28"/>
        </w:rPr>
        <w:t>видеофильм</w:t>
      </w:r>
      <w:r w:rsidR="00890B78">
        <w:rPr>
          <w:rFonts w:ascii="Times New Roman" w:hAnsi="Times New Roman" w:cs="Times New Roman"/>
          <w:sz w:val="28"/>
          <w:szCs w:val="28"/>
        </w:rPr>
        <w:t>ы, электронные книги, журналы.</w:t>
      </w:r>
    </w:p>
    <w:p w:rsidR="009B42A2" w:rsidRPr="009B5565" w:rsidRDefault="009B42A2" w:rsidP="00746788">
      <w:pPr>
        <w:shd w:val="clear" w:color="auto" w:fill="FFFFFF"/>
        <w:spacing w:before="10" w:line="240" w:lineRule="auto"/>
        <w:ind w:left="5" w:right="19" w:firstLine="71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Справочные и дополнительные материалы: </w:t>
      </w:r>
      <w:r w:rsidRPr="009B5565">
        <w:rPr>
          <w:rFonts w:ascii="Times New Roman" w:hAnsi="Times New Roman" w:cs="Times New Roman"/>
          <w:spacing w:val="-4"/>
          <w:sz w:val="28"/>
          <w:szCs w:val="28"/>
        </w:rPr>
        <w:t xml:space="preserve">справочники; словари; глоссарий (список терминов и их определение); </w:t>
      </w:r>
      <w:r w:rsidRPr="009B5565">
        <w:rPr>
          <w:rFonts w:ascii="Times New Roman" w:hAnsi="Times New Roman" w:cs="Times New Roman"/>
          <w:spacing w:val="-1"/>
          <w:sz w:val="28"/>
          <w:szCs w:val="28"/>
        </w:rPr>
        <w:t xml:space="preserve">альбомы и т. п.; ссылки в сети Интернет на источники информации; </w:t>
      </w:r>
      <w:r w:rsidRPr="009B5565">
        <w:rPr>
          <w:rFonts w:ascii="Times New Roman" w:hAnsi="Times New Roman" w:cs="Times New Roman"/>
          <w:sz w:val="28"/>
          <w:szCs w:val="28"/>
        </w:rPr>
        <w:t>материалы для углубленного изучения.</w:t>
      </w:r>
    </w:p>
    <w:p w:rsidR="009B42A2" w:rsidRPr="0062236C" w:rsidRDefault="009B42A2" w:rsidP="0062236C">
      <w:pPr>
        <w:shd w:val="clear" w:color="auto" w:fill="FFFFFF"/>
        <w:spacing w:line="240" w:lineRule="auto"/>
        <w:ind w:left="5" w:firstLine="52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7"/>
          <w:sz w:val="28"/>
          <w:szCs w:val="28"/>
        </w:rPr>
        <w:t>Такой   практико-ориентированный   комплекс   учебных   и   учебно-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методических пособий, позволит преподавателю обеспечить эффективное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руководство работой обучающихся по приобретению практических умений и </w:t>
      </w:r>
      <w:r w:rsidRPr="009B5565">
        <w:rPr>
          <w:rFonts w:ascii="Times New Roman" w:hAnsi="Times New Roman" w:cs="Times New Roman"/>
          <w:sz w:val="28"/>
          <w:szCs w:val="28"/>
        </w:rPr>
        <w:t xml:space="preserve">навыков на основе теоретических знаний. </w:t>
      </w:r>
    </w:p>
    <w:p w:rsidR="009B42A2" w:rsidRDefault="009B42A2" w:rsidP="00746788">
      <w:pPr>
        <w:shd w:val="clear" w:color="auto" w:fill="FFFFFF"/>
        <w:spacing w:line="240" w:lineRule="auto"/>
        <w:ind w:left="5" w:firstLine="523"/>
        <w:contextualSpacing/>
        <w:jc w:val="both"/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</w:pPr>
      <w:r w:rsidRPr="009B5565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lastRenderedPageBreak/>
        <w:t xml:space="preserve">Рекомендации по организации самостоятельной работы </w:t>
      </w:r>
      <w:proofErr w:type="gramStart"/>
      <w:r w:rsidRPr="009B5565">
        <w:rPr>
          <w:rFonts w:ascii="Times New Roman" w:hAnsi="Times New Roman" w:cs="Times New Roman"/>
          <w:b/>
          <w:i/>
          <w:iCs/>
          <w:spacing w:val="-3"/>
          <w:sz w:val="28"/>
          <w:szCs w:val="28"/>
        </w:rPr>
        <w:t>обучающихся</w:t>
      </w:r>
      <w:proofErr w:type="gramEnd"/>
    </w:p>
    <w:p w:rsidR="0062236C" w:rsidRPr="009B5565" w:rsidRDefault="0062236C" w:rsidP="00746788">
      <w:pPr>
        <w:shd w:val="clear" w:color="auto" w:fill="FFFFFF"/>
        <w:spacing w:line="240" w:lineRule="auto"/>
        <w:ind w:left="5" w:firstLine="523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42A2" w:rsidRPr="009B5565" w:rsidRDefault="009B42A2" w:rsidP="00746788">
      <w:pPr>
        <w:shd w:val="clear" w:color="auto" w:fill="FFFFFF"/>
        <w:spacing w:line="240" w:lineRule="auto"/>
        <w:ind w:left="10" w:firstLine="70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Обучение </w:t>
      </w:r>
      <w:r w:rsidR="00890B78">
        <w:rPr>
          <w:rFonts w:ascii="Times New Roman" w:hAnsi="Times New Roman" w:cs="Times New Roman"/>
          <w:spacing w:val="-10"/>
          <w:sz w:val="28"/>
          <w:szCs w:val="28"/>
        </w:rPr>
        <w:t>основам дизайна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должно сопровождаться выполнением домашних </w:t>
      </w:r>
      <w:r w:rsidRPr="009B5565">
        <w:rPr>
          <w:rFonts w:ascii="Times New Roman" w:hAnsi="Times New Roman" w:cs="Times New Roman"/>
          <w:spacing w:val="-9"/>
          <w:sz w:val="28"/>
          <w:szCs w:val="28"/>
        </w:rPr>
        <w:t xml:space="preserve">(самостоятельных) заданий. Каждое программное задание предусматривает 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выполнение </w:t>
      </w:r>
      <w:r w:rsidR="00890B78">
        <w:rPr>
          <w:rFonts w:ascii="Times New Roman" w:hAnsi="Times New Roman" w:cs="Times New Roman"/>
          <w:spacing w:val="-5"/>
          <w:sz w:val="28"/>
          <w:szCs w:val="28"/>
        </w:rPr>
        <w:t xml:space="preserve">подобных заданий самостоятельно дома. </w:t>
      </w:r>
      <w:r w:rsidRPr="009B5565">
        <w:rPr>
          <w:rFonts w:ascii="Times New Roman" w:hAnsi="Times New Roman" w:cs="Times New Roman"/>
          <w:spacing w:val="-5"/>
          <w:sz w:val="28"/>
          <w:szCs w:val="28"/>
        </w:rPr>
        <w:t xml:space="preserve">Домашние задания </w:t>
      </w:r>
      <w:r w:rsidRPr="009B5565">
        <w:rPr>
          <w:rFonts w:ascii="Times New Roman" w:hAnsi="Times New Roman" w:cs="Times New Roman"/>
          <w:spacing w:val="-8"/>
          <w:sz w:val="28"/>
          <w:szCs w:val="28"/>
        </w:rPr>
        <w:t xml:space="preserve">должны быть посильными и нетрудоемкими по времени. Регулярность </w:t>
      </w: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выполнения самостоятельных работ должна контролироваться педагогом и </w:t>
      </w:r>
      <w:r w:rsidRPr="009B5565">
        <w:rPr>
          <w:rFonts w:ascii="Times New Roman" w:hAnsi="Times New Roman" w:cs="Times New Roman"/>
          <w:sz w:val="28"/>
          <w:szCs w:val="28"/>
        </w:rPr>
        <w:t>влиять на итоговую оценку обучающегося.</w:t>
      </w:r>
      <w:r w:rsidR="00890B78">
        <w:rPr>
          <w:rFonts w:ascii="Times New Roman" w:hAnsi="Times New Roman" w:cs="Times New Roman"/>
          <w:sz w:val="28"/>
          <w:szCs w:val="28"/>
        </w:rPr>
        <w:t xml:space="preserve"> К самостоятельной работе также относятся такие виды деятельности, как: подбор иллюстративного материала, анализ произведений дизайна, посещение выставок, ярмарок и другие.</w:t>
      </w:r>
    </w:p>
    <w:p w:rsidR="009B42A2" w:rsidRPr="009B5565" w:rsidRDefault="009B42A2" w:rsidP="00746788">
      <w:pPr>
        <w:shd w:val="clear" w:color="auto" w:fill="FFFFFF"/>
        <w:spacing w:line="240" w:lineRule="auto"/>
        <w:ind w:right="10"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Ход </w:t>
      </w:r>
      <w:proofErr w:type="spellStart"/>
      <w:r w:rsidR="00890B78">
        <w:rPr>
          <w:rFonts w:ascii="Times New Roman" w:hAnsi="Times New Roman" w:cs="Times New Roman"/>
          <w:spacing w:val="-10"/>
          <w:sz w:val="28"/>
          <w:szCs w:val="28"/>
        </w:rPr>
        <w:t>выполения</w:t>
      </w:r>
      <w:proofErr w:type="spellEnd"/>
      <w:r w:rsidRPr="009B5565">
        <w:rPr>
          <w:rFonts w:ascii="Times New Roman" w:hAnsi="Times New Roman" w:cs="Times New Roman"/>
          <w:spacing w:val="-10"/>
          <w:sz w:val="28"/>
          <w:szCs w:val="28"/>
        </w:rPr>
        <w:t xml:space="preserve"> учебных заданий сопровождается периодическим анализом </w:t>
      </w:r>
      <w:r w:rsidRPr="009B5565">
        <w:rPr>
          <w:rFonts w:ascii="Times New Roman" w:hAnsi="Times New Roman" w:cs="Times New Roman"/>
          <w:sz w:val="28"/>
          <w:szCs w:val="28"/>
        </w:rPr>
        <w:t>с участием самих обучающихся с целью развития у них аналитических способностей и умения прогнозировать и видеть ошибки. Каждое задание оценивается соответствующей оценкой.</w:t>
      </w:r>
      <w:r w:rsidR="00890B78">
        <w:rPr>
          <w:rFonts w:ascii="Times New Roman" w:hAnsi="Times New Roman" w:cs="Times New Roman"/>
          <w:sz w:val="28"/>
          <w:szCs w:val="28"/>
        </w:rPr>
        <w:t xml:space="preserve"> В конце каждого урока/темы рекомендуется делать мини просмотре выполненных в классе работ, с анализом и разбором достоинств и ошибок каждой работы, с привлечением к обсуждению самих обучающихся. </w:t>
      </w:r>
    </w:p>
    <w:p w:rsidR="009B42A2" w:rsidRDefault="009B42A2" w:rsidP="00746788">
      <w:pPr>
        <w:shd w:val="clear" w:color="auto" w:fill="FFFFFF"/>
        <w:spacing w:before="768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B42A2" w:rsidRDefault="009B42A2" w:rsidP="00DA2FEA">
      <w:pPr>
        <w:shd w:val="clear" w:color="auto" w:fill="FFFFFF"/>
        <w:spacing w:before="768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B5565">
        <w:rPr>
          <w:rFonts w:ascii="Times New Roman" w:hAnsi="Times New Roman" w:cs="Times New Roman"/>
          <w:b/>
          <w:bCs/>
          <w:sz w:val="28"/>
          <w:szCs w:val="28"/>
        </w:rPr>
        <w:t>6. СПИСОК Л</w:t>
      </w:r>
      <w:r w:rsidR="008560D0">
        <w:rPr>
          <w:rFonts w:ascii="Times New Roman" w:hAnsi="Times New Roman" w:cs="Times New Roman"/>
          <w:b/>
          <w:bCs/>
          <w:sz w:val="28"/>
          <w:szCs w:val="28"/>
        </w:rPr>
        <w:t>ИТЕРАТУРЫ И СРЕДСТВ ОБУЧЕНИЯ</w:t>
      </w:r>
    </w:p>
    <w:p w:rsidR="009B42A2" w:rsidRPr="009B5565" w:rsidRDefault="009B42A2" w:rsidP="00746788">
      <w:pPr>
        <w:shd w:val="clear" w:color="auto" w:fill="FFFFFF"/>
        <w:spacing w:before="768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Бесчастнов Н.П. Изображение растительных мотивов. Учебное пособие для вузов. М.: Гумм. Изд. центр: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, 2004. – 175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Бесчастнов Н.П. Черно-белая графика. Учебное пособие для вузов. М.: Гумм. Изд. центр: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, 2002. – 272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Волошко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В.М. Принципы решения знаковых изображений. Учебное пособие. М.: Изд-во МВХПУ, 1987. – 28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>Голубева О.Л. Основы композиции. Учебное пособие. М.: Изобразительное искусство, 2001 – 120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Дэбнер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Дэвид. Школа графического дизайна. Пер. с англ. – М.: РИПОЛ КЛАССИК, 2007. –  192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Иоханнес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Иттен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. Искусство формы. Пер. с 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>нем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. М.: Издатель Д. Аронов, 2001. – 136 с.</w:t>
      </w:r>
    </w:p>
    <w:p w:rsidR="009B42A2" w:rsidRPr="009B5565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Иоханнес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Иттен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. Искусство цвета. М.: Издатель Д. Аронов, 2000. – 96 с.</w:t>
      </w:r>
    </w:p>
    <w:p w:rsidR="009B42A2" w:rsidRPr="002109E1" w:rsidRDefault="009B42A2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Квентин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Ньюарк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. Что такое графический дизайн?</w:t>
      </w:r>
    </w:p>
    <w:p w:rsidR="002109E1" w:rsidRPr="009B5565" w:rsidRDefault="00C77711" w:rsidP="00B5680C">
      <w:pPr>
        <w:widowControl w:val="0"/>
        <w:numPr>
          <w:ilvl w:val="0"/>
          <w:numId w:val="3"/>
        </w:numPr>
        <w:shd w:val="clear" w:color="auto" w:fill="FFFFFF"/>
        <w:tabs>
          <w:tab w:val="left" w:pos="360"/>
        </w:tabs>
        <w:autoSpaceDE w:val="0"/>
        <w:autoSpaceDN w:val="0"/>
        <w:adjustRightInd w:val="0"/>
        <w:spacing w:before="5" w:after="0" w:line="240" w:lineRule="auto"/>
        <w:ind w:left="426" w:right="14" w:hanging="426"/>
        <w:contextualSpacing/>
        <w:jc w:val="both"/>
        <w:rPr>
          <w:rFonts w:ascii="Times New Roman" w:hAnsi="Times New Roman" w:cs="Times New Roman"/>
          <w:spacing w:val="-11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Крючкова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К.К. Композиция в дизайне. Организация плоскости. Формирование знаков. Учебно-методическое пособие. Книга первая. Комсомольск-на-Амуре, 2009 . – 426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Под общей редакцией Г.Б Минервина, В.Т.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Шимко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и др. Дизайн. Иллюстрированный словарь-справочник. М.: « -С», 2004. – 228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Птахова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И.И. Простая красота буквы. СПб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>.: «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Русская Графика», 1997. – 288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Робин Уильямс.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Неизайнерская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книга о шрифтах. СПб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ИД «ВЕСЬ», 2003. – 224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Робин Уильямс.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Недизайнерская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книга о дизайне. СПб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ИД «ВЕСЬ», 2003. – 128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lastRenderedPageBreak/>
        <w:t xml:space="preserve">Рунге В.Ф.,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Сеньковский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В.В. Основы теории и методологии дизайна. Учебное пособие. М.: МЗ Пресс, издательство «Социально-политическая МЫСЛЬ», 2005. – 368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9B5565">
        <w:rPr>
          <w:rFonts w:ascii="Times New Roman" w:hAnsi="Times New Roman" w:cs="Times New Roman"/>
          <w:sz w:val="28"/>
          <w:szCs w:val="28"/>
        </w:rPr>
        <w:t xml:space="preserve">Устин В.Б. Композиция в дизайне: Методические основы композиционно-художественного формообразования в дизайнерском творчестве. Учебное пособие. М.: АСТ: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Астрель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, 2006. – 239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Шпаковский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Ю.Ф. Шрифты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 xml:space="preserve">правочное пособие дизайнера. Минск: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Харвест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, 2006. -336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Эверс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В., 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Кендра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Э. Искусство дизайна – с компьютером и 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… Учебно-справочное издание. Пер. с англ. – М.: КУДИЦ-ОБРАЗ», 2005. – 198 с.</w:t>
      </w:r>
    </w:p>
    <w:p w:rsidR="009B42A2" w:rsidRPr="009B5565" w:rsidRDefault="009B42A2" w:rsidP="00B5680C">
      <w:pPr>
        <w:pStyle w:val="a9"/>
        <w:widowControl w:val="0"/>
        <w:numPr>
          <w:ilvl w:val="0"/>
          <w:numId w:val="3"/>
        </w:numPr>
        <w:autoSpaceDE w:val="0"/>
        <w:autoSpaceDN w:val="0"/>
        <w:adjustRightInd w:val="0"/>
        <w:spacing w:line="24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B5565">
        <w:rPr>
          <w:rFonts w:ascii="Times New Roman" w:hAnsi="Times New Roman" w:cs="Times New Roman"/>
          <w:sz w:val="28"/>
          <w:szCs w:val="28"/>
        </w:rPr>
        <w:t>Яцук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 xml:space="preserve"> О.Г. Компьютерные технологии в дизайне. </w:t>
      </w:r>
      <w:proofErr w:type="spellStart"/>
      <w:r w:rsidRPr="009B5565">
        <w:rPr>
          <w:rFonts w:ascii="Times New Roman" w:hAnsi="Times New Roman" w:cs="Times New Roman"/>
          <w:sz w:val="28"/>
          <w:szCs w:val="28"/>
        </w:rPr>
        <w:t>Логотиы</w:t>
      </w:r>
      <w:proofErr w:type="spellEnd"/>
      <w:r w:rsidRPr="009B5565">
        <w:rPr>
          <w:rFonts w:ascii="Times New Roman" w:hAnsi="Times New Roman" w:cs="Times New Roman"/>
          <w:sz w:val="28"/>
          <w:szCs w:val="28"/>
        </w:rPr>
        <w:t>, упаковка, буклеты. СПб</w:t>
      </w:r>
      <w:proofErr w:type="gramStart"/>
      <w:r w:rsidRPr="009B5565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9B5565">
        <w:rPr>
          <w:rFonts w:ascii="Times New Roman" w:hAnsi="Times New Roman" w:cs="Times New Roman"/>
          <w:sz w:val="28"/>
          <w:szCs w:val="28"/>
        </w:rPr>
        <w:t>БХВ-Петербург, 2003. – 464 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93D04" w:rsidRDefault="00293D04" w:rsidP="00746788">
      <w:pPr>
        <w:shd w:val="clear" w:color="auto" w:fill="FFFFFF"/>
        <w:spacing w:line="240" w:lineRule="auto"/>
        <w:ind w:right="311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B5680C">
      <w:pPr>
        <w:shd w:val="clear" w:color="auto" w:fill="FFFFFF"/>
        <w:spacing w:before="326" w:line="240" w:lineRule="auto"/>
        <w:ind w:left="5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B5680C">
        <w:rPr>
          <w:rFonts w:ascii="Times New Roman" w:hAnsi="Times New Roman" w:cs="Times New Roman"/>
          <w:b/>
          <w:i/>
          <w:iCs/>
          <w:sz w:val="28"/>
          <w:szCs w:val="28"/>
        </w:rPr>
        <w:t>Средства обучения</w:t>
      </w:r>
    </w:p>
    <w:p w:rsidR="00B5680C" w:rsidRPr="00B5680C" w:rsidRDefault="00B5680C" w:rsidP="00B5680C">
      <w:pPr>
        <w:shd w:val="clear" w:color="auto" w:fill="FFFFFF"/>
        <w:spacing w:before="326" w:line="240" w:lineRule="auto"/>
        <w:ind w:left="5"/>
        <w:contextualSpacing/>
        <w:jc w:val="center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:rsidR="008560D0" w:rsidRPr="00B5680C" w:rsidRDefault="008560D0" w:rsidP="00B5680C">
      <w:pPr>
        <w:shd w:val="clear" w:color="auto" w:fill="FFFFFF"/>
        <w:spacing w:before="326" w:line="240" w:lineRule="auto"/>
        <w:ind w:left="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5680C">
        <w:rPr>
          <w:rFonts w:ascii="Times New Roman" w:hAnsi="Times New Roman" w:cs="Times New Roman"/>
          <w:b/>
          <w:bCs/>
          <w:sz w:val="28"/>
          <w:szCs w:val="28"/>
        </w:rPr>
        <w:t xml:space="preserve">Материальные:      </w:t>
      </w:r>
      <w:r w:rsidR="00B5680C">
        <w:rPr>
          <w:rFonts w:ascii="Times New Roman" w:hAnsi="Times New Roman" w:cs="Times New Roman"/>
          <w:sz w:val="28"/>
          <w:szCs w:val="28"/>
        </w:rPr>
        <w:t>учебная     аудитория</w:t>
      </w:r>
      <w:r w:rsidRPr="00B5680C">
        <w:rPr>
          <w:rFonts w:ascii="Times New Roman" w:hAnsi="Times New Roman" w:cs="Times New Roman"/>
          <w:sz w:val="28"/>
          <w:szCs w:val="28"/>
        </w:rPr>
        <w:t xml:space="preserve">, </w:t>
      </w:r>
      <w:r w:rsidR="00B5680C">
        <w:rPr>
          <w:rFonts w:ascii="Times New Roman" w:hAnsi="Times New Roman" w:cs="Times New Roman"/>
          <w:sz w:val="28"/>
          <w:szCs w:val="28"/>
        </w:rPr>
        <w:t>учебные столы (парты), стулья, доска</w:t>
      </w:r>
      <w:r w:rsidR="0062236C">
        <w:rPr>
          <w:rFonts w:ascii="Times New Roman" w:hAnsi="Times New Roman" w:cs="Times New Roman"/>
          <w:sz w:val="28"/>
          <w:szCs w:val="28"/>
        </w:rPr>
        <w:t>, проектор, экран, персональный компьютер для преподавателя.</w:t>
      </w:r>
    </w:p>
    <w:p w:rsidR="00B5680C" w:rsidRDefault="00B5680C" w:rsidP="00B5680C">
      <w:pPr>
        <w:shd w:val="clear" w:color="auto" w:fill="FFFFFF"/>
        <w:spacing w:before="326" w:line="240" w:lineRule="auto"/>
        <w:ind w:left="6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560D0" w:rsidRPr="00B5680C" w:rsidRDefault="008560D0" w:rsidP="00B5680C">
      <w:pPr>
        <w:shd w:val="clear" w:color="auto" w:fill="FFFFFF"/>
        <w:spacing w:before="326" w:line="240" w:lineRule="auto"/>
        <w:ind w:left="6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B5680C">
        <w:rPr>
          <w:rFonts w:ascii="Times New Roman" w:hAnsi="Times New Roman" w:cs="Times New Roman"/>
          <w:b/>
          <w:bCs/>
          <w:sz w:val="28"/>
          <w:szCs w:val="28"/>
        </w:rPr>
        <w:t xml:space="preserve">Наглядно-плоскостные: </w:t>
      </w:r>
      <w:r w:rsidRPr="00B5680C">
        <w:rPr>
          <w:rFonts w:ascii="Times New Roman" w:hAnsi="Times New Roman" w:cs="Times New Roman"/>
          <w:sz w:val="28"/>
          <w:szCs w:val="28"/>
        </w:rPr>
        <w:t>наглядные методические пособия, плакаты, фонд    работ    учеников,    настенные    иллю</w:t>
      </w:r>
      <w:r w:rsidR="00B5680C">
        <w:rPr>
          <w:rFonts w:ascii="Times New Roman" w:hAnsi="Times New Roman" w:cs="Times New Roman"/>
          <w:sz w:val="28"/>
          <w:szCs w:val="28"/>
        </w:rPr>
        <w:t>страции,    магнитная   доска.</w:t>
      </w:r>
    </w:p>
    <w:p w:rsidR="00B5680C" w:rsidRDefault="00B5680C" w:rsidP="00B5680C">
      <w:pPr>
        <w:shd w:val="clear" w:color="auto" w:fill="FFFFFF"/>
        <w:spacing w:line="240" w:lineRule="auto"/>
        <w:ind w:left="14"/>
        <w:contextualSpacing/>
        <w:jc w:val="both"/>
        <w:rPr>
          <w:rFonts w:ascii="Times New Roman" w:hAnsi="Times New Roman" w:cs="Times New Roman"/>
          <w:b/>
          <w:bCs/>
          <w:spacing w:val="-8"/>
          <w:sz w:val="28"/>
          <w:szCs w:val="28"/>
        </w:rPr>
      </w:pPr>
    </w:p>
    <w:p w:rsidR="008560D0" w:rsidRPr="00B5680C" w:rsidRDefault="008560D0" w:rsidP="00B5680C">
      <w:pPr>
        <w:shd w:val="clear" w:color="auto" w:fill="FFFFFF"/>
        <w:spacing w:line="240" w:lineRule="auto"/>
        <w:ind w:left="14"/>
        <w:contextualSpacing/>
        <w:jc w:val="both"/>
        <w:rPr>
          <w:sz w:val="28"/>
          <w:szCs w:val="28"/>
        </w:rPr>
      </w:pPr>
      <w:r w:rsidRPr="00B5680C">
        <w:rPr>
          <w:rFonts w:ascii="Times New Roman" w:hAnsi="Times New Roman" w:cs="Times New Roman"/>
          <w:b/>
          <w:bCs/>
          <w:spacing w:val="-8"/>
          <w:sz w:val="28"/>
          <w:szCs w:val="28"/>
        </w:rPr>
        <w:t xml:space="preserve">Электронные   образовательные   ресурсы:   </w:t>
      </w:r>
      <w:r w:rsidRPr="00B5680C">
        <w:rPr>
          <w:rFonts w:ascii="Times New Roman" w:hAnsi="Times New Roman" w:cs="Times New Roman"/>
          <w:spacing w:val="-8"/>
          <w:sz w:val="28"/>
          <w:szCs w:val="28"/>
        </w:rPr>
        <w:t>мультимедийные   учебники,</w:t>
      </w:r>
    </w:p>
    <w:p w:rsidR="008560D0" w:rsidRDefault="008560D0" w:rsidP="00B5680C">
      <w:pPr>
        <w:shd w:val="clear" w:color="auto" w:fill="FFFFFF"/>
        <w:spacing w:before="5" w:line="240" w:lineRule="auto"/>
        <w:ind w:left="5"/>
        <w:contextualSpacing/>
        <w:jc w:val="both"/>
        <w:rPr>
          <w:rFonts w:ascii="Times New Roman" w:hAnsi="Times New Roman" w:cs="Times New Roman"/>
          <w:spacing w:val="-7"/>
          <w:sz w:val="28"/>
          <w:szCs w:val="28"/>
        </w:rPr>
      </w:pPr>
      <w:r w:rsidRPr="00B5680C">
        <w:rPr>
          <w:rFonts w:ascii="Times New Roman" w:hAnsi="Times New Roman" w:cs="Times New Roman"/>
          <w:spacing w:val="-7"/>
          <w:sz w:val="28"/>
          <w:szCs w:val="28"/>
        </w:rPr>
        <w:t xml:space="preserve">мультимедийные универсальные  энциклопедии, </w:t>
      </w:r>
      <w:r w:rsidR="00B5680C">
        <w:rPr>
          <w:rFonts w:ascii="Times New Roman" w:hAnsi="Times New Roman" w:cs="Times New Roman"/>
          <w:spacing w:val="-7"/>
          <w:sz w:val="28"/>
          <w:szCs w:val="28"/>
        </w:rPr>
        <w:t>цифровые книги, журналы.</w:t>
      </w:r>
    </w:p>
    <w:p w:rsidR="00B5680C" w:rsidRPr="00B5680C" w:rsidRDefault="00B5680C" w:rsidP="00B5680C">
      <w:pPr>
        <w:shd w:val="clear" w:color="auto" w:fill="FFFFFF"/>
        <w:spacing w:before="5" w:line="240" w:lineRule="auto"/>
        <w:ind w:left="5"/>
        <w:contextualSpacing/>
        <w:jc w:val="both"/>
        <w:rPr>
          <w:sz w:val="28"/>
          <w:szCs w:val="28"/>
        </w:rPr>
      </w:pPr>
    </w:p>
    <w:p w:rsidR="008560D0" w:rsidRPr="00B5680C" w:rsidRDefault="008560D0" w:rsidP="00B5680C">
      <w:pPr>
        <w:shd w:val="clear" w:color="auto" w:fill="FFFFFF"/>
        <w:spacing w:before="5" w:line="240" w:lineRule="auto"/>
        <w:contextualSpacing/>
        <w:jc w:val="both"/>
        <w:rPr>
          <w:sz w:val="28"/>
          <w:szCs w:val="28"/>
        </w:rPr>
        <w:sectPr w:rsidR="008560D0" w:rsidRPr="00B5680C">
          <w:pgSz w:w="11909" w:h="16834"/>
          <w:pgMar w:top="979" w:right="850" w:bottom="360" w:left="1704" w:header="720" w:footer="720" w:gutter="0"/>
          <w:cols w:space="60"/>
          <w:noEndnote/>
        </w:sectPr>
      </w:pPr>
      <w:r w:rsidRPr="00B5680C">
        <w:rPr>
          <w:rFonts w:ascii="Times New Roman" w:hAnsi="Times New Roman" w:cs="Times New Roman"/>
          <w:b/>
          <w:bCs/>
          <w:spacing w:val="-10"/>
          <w:sz w:val="28"/>
          <w:szCs w:val="28"/>
        </w:rPr>
        <w:t xml:space="preserve">Аудиовизуальные:   </w:t>
      </w:r>
      <w:proofErr w:type="gramStart"/>
      <w:r w:rsidRPr="00B5680C">
        <w:rPr>
          <w:rFonts w:ascii="Times New Roman" w:hAnsi="Times New Roman" w:cs="Times New Roman"/>
          <w:spacing w:val="-10"/>
          <w:sz w:val="28"/>
          <w:szCs w:val="28"/>
        </w:rPr>
        <w:t>слайд-фильмы</w:t>
      </w:r>
      <w:proofErr w:type="gramEnd"/>
      <w:r w:rsidRPr="00B5680C">
        <w:rPr>
          <w:rFonts w:ascii="Times New Roman" w:hAnsi="Times New Roman" w:cs="Times New Roman"/>
          <w:spacing w:val="-10"/>
          <w:sz w:val="28"/>
          <w:szCs w:val="28"/>
        </w:rPr>
        <w:t xml:space="preserve">,   видеофильмы,   </w:t>
      </w:r>
      <w:r w:rsidR="00B5680C">
        <w:rPr>
          <w:rFonts w:ascii="Times New Roman" w:hAnsi="Times New Roman" w:cs="Times New Roman"/>
          <w:spacing w:val="-10"/>
          <w:sz w:val="28"/>
          <w:szCs w:val="28"/>
        </w:rPr>
        <w:t>мультимедийные презентации</w:t>
      </w:r>
    </w:p>
    <w:p w:rsidR="008560D0" w:rsidRPr="008560D0" w:rsidRDefault="008560D0" w:rsidP="00B5680C">
      <w:pPr>
        <w:shd w:val="clear" w:color="auto" w:fill="FFFFFF"/>
        <w:spacing w:line="240" w:lineRule="auto"/>
        <w:ind w:right="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7 </w:t>
      </w:r>
      <w:r w:rsidRPr="008560D0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8560D0" w:rsidRDefault="008560D0" w:rsidP="008560D0">
      <w:pPr>
        <w:shd w:val="clear" w:color="auto" w:fill="FFFFFF"/>
        <w:spacing w:line="240" w:lineRule="auto"/>
        <w:ind w:right="9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Примеры выполненных работ обучающимися художественного отделения Детской школы искусств №7 г. Хабаровска</w:t>
      </w:r>
    </w:p>
    <w:p w:rsidR="008560D0" w:rsidRDefault="008560D0" w:rsidP="008560D0"/>
    <w:p w:rsidR="008560D0" w:rsidRPr="004D2025" w:rsidRDefault="008560D0" w:rsidP="008560D0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sz w:val="28"/>
          <w:szCs w:val="28"/>
        </w:rPr>
        <w:t xml:space="preserve">     </w:t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C65DED" wp14:editId="540E1374">
            <wp:extent cx="1739900" cy="3833461"/>
            <wp:effectExtent l="0" t="0" r="0" b="0"/>
            <wp:docPr id="4" name="Рисунок 3" descr="C:\МОЁ\ШКОЛА\аттестация\АНЯ\программы\основы дизайна картинки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МОЁ\ШКОЛА\аттестация\АНЯ\программы\основы дизайна картинки\img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83" cy="385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0D387C" wp14:editId="053CC3BE">
            <wp:extent cx="2781300" cy="3834552"/>
            <wp:effectExtent l="0" t="0" r="0" b="0"/>
            <wp:docPr id="5" name="Рисунок 4" descr="C:\МОЁ\ШКОЛА\аттестация\АНЯ\программы\основы дизайна картинки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ОЁ\ШКОЛА\аттестация\АНЯ\программы\основы дизайна картинки\img0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66" cy="386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2E0992" wp14:editId="0C31ECB3">
            <wp:extent cx="2686050" cy="2827240"/>
            <wp:effectExtent l="19050" t="0" r="0" b="0"/>
            <wp:docPr id="25" name="Рисунок 23" descr="C:\МОЁ\ШКОЛА\аттестация\АНЯ\программы\основы дизайна картинки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МОЁ\ШКОЛА\аттестация\АНЯ\программы\основы дизайна картинки\img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20" cy="282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524D84" wp14:editId="5A74AD86">
            <wp:extent cx="2678602" cy="2819400"/>
            <wp:effectExtent l="0" t="0" r="7620" b="0"/>
            <wp:docPr id="3" name="Рисунок 2" descr="C:\МОЁ\ШКОЛА\аттестация\АНЯ\программы\основы дизайна картинки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МОЁ\ШКОЛА\аттестация\АНЯ\программы\основы дизайна картинки\img0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85" cy="2836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Pr="00057E6D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57E6D">
        <w:rPr>
          <w:rFonts w:ascii="Times New Roman" w:hAnsi="Times New Roman" w:cs="Times New Roman"/>
          <w:sz w:val="28"/>
          <w:szCs w:val="28"/>
        </w:rPr>
        <w:t>Выбор формата – геометрического и размерного</w:t>
      </w:r>
      <w:r>
        <w:rPr>
          <w:rFonts w:ascii="Times New Roman" w:hAnsi="Times New Roman" w:cs="Times New Roman"/>
          <w:sz w:val="28"/>
          <w:szCs w:val="28"/>
        </w:rPr>
        <w:t>. Коллаж</w:t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931CF29" wp14:editId="16E53DCD">
            <wp:extent cx="4749800" cy="3127918"/>
            <wp:effectExtent l="0" t="0" r="0" b="0"/>
            <wp:docPr id="28" name="Рисунок 6" descr="C:\МОЁ\ШКОЛА\аттестация\АНЯ\программы\основы дизайна картинки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ОЁ\ШКОЛА\аттестация\АНЯ\программы\основы дизайна картинки\img0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717" cy="3136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57E6D">
        <w:rPr>
          <w:rFonts w:ascii="Times New Roman" w:hAnsi="Times New Roman" w:cs="Times New Roman"/>
          <w:sz w:val="28"/>
          <w:szCs w:val="28"/>
        </w:rPr>
        <w:t>Передача движения и покоя в формальной композиции</w:t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3809625" wp14:editId="270CFDE2">
            <wp:extent cx="3835400" cy="5066278"/>
            <wp:effectExtent l="0" t="0" r="0" b="1270"/>
            <wp:docPr id="8" name="Рисунок 7" descr="C:\МОЁ\ШКОЛА\аттестация\АНЯ\программы\основы дизайна картинки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ОЁ\ШКОЛА\аттестация\АНЯ\программы\основы дизайна картинки\img0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70" cy="5074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0D0" w:rsidRPr="00057E6D" w:rsidRDefault="008560D0" w:rsidP="008560D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57E6D">
        <w:rPr>
          <w:rFonts w:ascii="Times New Roman" w:hAnsi="Times New Roman" w:cs="Times New Roman"/>
          <w:sz w:val="28"/>
          <w:szCs w:val="28"/>
        </w:rPr>
        <w:t>Акцентирование в ряду подобных элементов</w:t>
      </w:r>
    </w:p>
    <w:p w:rsidR="008560D0" w:rsidRDefault="008560D0" w:rsidP="008560D0">
      <w:r w:rsidRPr="004D20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8748511" wp14:editId="6921BF54">
            <wp:extent cx="1892817" cy="3340100"/>
            <wp:effectExtent l="0" t="0" r="0" b="0"/>
            <wp:docPr id="15" name="Рисунок 13" descr="C:\МОЁ\ШКОЛА\аттестация\АНЯ\программы\основы дизайна картинки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МОЁ\ШКОЛА\аттестация\АНЯ\программы\основы дизайна картинки\img07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945" cy="334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B5F7C5" wp14:editId="35EF1CE1">
            <wp:extent cx="1950687" cy="3340100"/>
            <wp:effectExtent l="0" t="0" r="0" b="0"/>
            <wp:docPr id="13" name="Рисунок 11" descr="C:\МОЁ\ШКОЛА\аттестация\АНЯ\программы\основы дизайна картинки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МОЁ\ШКОЛА\аттестация\АНЯ\программы\основы дизайна картинки\img07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62838" cy="33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noProof/>
          <w:sz w:val="28"/>
          <w:szCs w:val="28"/>
        </w:rPr>
      </w:pPr>
      <w:r w:rsidRPr="00057E6D">
        <w:rPr>
          <w:rFonts w:ascii="Times New Roman" w:hAnsi="Times New Roman" w:cs="Times New Roman"/>
          <w:sz w:val="28"/>
          <w:szCs w:val="28"/>
        </w:rPr>
        <w:t>.</w:t>
      </w:r>
      <w:r w:rsidRPr="00803F8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33B530" wp14:editId="27BAB6EC">
            <wp:extent cx="2870200" cy="5064806"/>
            <wp:effectExtent l="0" t="0" r="6350" b="2540"/>
            <wp:docPr id="16" name="Рисунок 14" descr="C:\МОЁ\ШКОЛА\аттестация\АНЯ\программы\основы дизайна картинки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МОЁ\ШКОЛА\аттестация\АНЯ\программы\основы дизайна картинки\img07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49" cy="509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057E6D">
        <w:rPr>
          <w:rFonts w:ascii="Times New Roman" w:hAnsi="Times New Roman" w:cs="Times New Roman"/>
          <w:sz w:val="28"/>
          <w:szCs w:val="28"/>
        </w:rPr>
        <w:t>Точка, линия, пятно – средства выразительности графики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41085653" wp14:editId="77E478C7">
            <wp:extent cx="3987800" cy="2969093"/>
            <wp:effectExtent l="0" t="0" r="0" b="3175"/>
            <wp:docPr id="18" name="Рисунок 16" descr="C:\МОЁ\ШКОЛА\аттестация\АНЯ\программы\основы дизайна картинки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МОЁ\ШКОЛА\аттестация\АНЯ\программы\основы дизайна картинки\img08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706" cy="297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2FA6734" wp14:editId="2B55E193">
            <wp:extent cx="3987800" cy="2882069"/>
            <wp:effectExtent l="0" t="0" r="0" b="0"/>
            <wp:docPr id="19" name="Рисунок 17" descr="C:\МОЁ\ШКОЛА\аттестация\АНЯ\программы\основы дизайна картинки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МОЁ\ШКОЛА\аттестация\АНЯ\программы\основы дизайна картинки\img08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896" cy="288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Ритмизация плоскости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8BB9A46" wp14:editId="701A290C">
            <wp:extent cx="3479800" cy="2324100"/>
            <wp:effectExtent l="0" t="0" r="6350" b="0"/>
            <wp:docPr id="21" name="Рисунок 19" descr="C:\МОЁ\ШКОЛА\аттестация\АНЯ\программы\основы дизайна картинки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МОЁ\ШКОЛА\аттестация\АНЯ\программы\основы дизайна картинки\img07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Штрих как средство выразительности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6A5A559" wp14:editId="0BC52811">
            <wp:extent cx="3133871" cy="3835604"/>
            <wp:effectExtent l="19050" t="0" r="9379" b="0"/>
            <wp:docPr id="39" name="Рисунок 32" descr="C:\МОЁ\ШКОЛА\аттестация\АНЯ\программы\основы дизайна картинки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МОЁ\ШКОЛА\аттестация\АНЯ\программы\основы дизайна картинки\img0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544" cy="3832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Композиция в тёплой цветовой гамме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9EDAC3" wp14:editId="5A3B225C">
            <wp:extent cx="3124200" cy="4464256"/>
            <wp:effectExtent l="0" t="0" r="0" b="0"/>
            <wp:docPr id="40" name="Рисунок 33" descr="C:\МОЁ\ШКОЛА\аттестация\АНЯ\программы\основы дизайна картинки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МОЁ\ШКОЛА\аттестация\АНЯ\программы\основы дизайна картинки\img09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89" cy="4483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Композиция в контрастной цветовой гамме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A2141E" wp14:editId="49EA7D91">
            <wp:extent cx="3139336" cy="4572000"/>
            <wp:effectExtent l="0" t="0" r="4445" b="0"/>
            <wp:docPr id="42" name="Рисунок 35" descr="C:\МОЁ\ШКОЛА\аттестация\АНЯ\программы\основы дизайна картинки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МОЁ\ШКОЛА\аттестация\АНЯ\программы\основы дизайна картинки\img0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28" cy="460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E00622" wp14:editId="045813C2">
            <wp:extent cx="3289300" cy="4025836"/>
            <wp:effectExtent l="0" t="0" r="6350" b="0"/>
            <wp:docPr id="41" name="Рисунок 34" descr="C:\МОЁ\ШКОЛА\аттестация\АНЯ\программы\основы дизайна картинки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МОЁ\ШКОЛА\аттестация\АНЯ\программы\основы дизайна картинки\img0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402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Эскиз декоративного панно на тему «Время года»</w:t>
      </w:r>
    </w:p>
    <w:p w:rsidR="008560D0" w:rsidRDefault="00B5680C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33A1A5D9" wp14:editId="5B643EE3">
            <wp:extent cx="4914900" cy="3904988"/>
            <wp:effectExtent l="0" t="0" r="0" b="635"/>
            <wp:docPr id="34" name="Рисунок 27" descr="C:\МОЁ\ШКОЛА\аттестация\АНЯ\программы\основы дизайна картинки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МОЁ\ШКОЛА\аттестация\АНЯ\программы\основы дизайна картинки\img08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907" cy="392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0D0"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097BBF" wp14:editId="40DCECE2">
            <wp:extent cx="4978400" cy="3955442"/>
            <wp:effectExtent l="0" t="0" r="0" b="6985"/>
            <wp:docPr id="35" name="Рисунок 28" descr="C:\МОЁ\ШКОЛА\аттестация\АНЯ\программы\основы дизайна картинки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МОЁ\ШКОЛА\аттестация\АНЯ\программы\основы дизайна картинки\img08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04" cy="397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Стилизация жирафа 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A945BF8" wp14:editId="28994343">
            <wp:extent cx="4207026" cy="4876800"/>
            <wp:effectExtent l="0" t="0" r="3175" b="0"/>
            <wp:docPr id="36" name="Рисунок 29" descr="C:\МОЁ\ШКОЛА\аттестация\АНЯ\программы\основы дизайна картинки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МОЁ\ШКОЛА\аттестация\АНЯ\программы\основы дизайна картинки\img0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111" cy="488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B63915" wp14:editId="5BB8A901">
            <wp:extent cx="4638895" cy="3505200"/>
            <wp:effectExtent l="19050" t="0" r="9305" b="0"/>
            <wp:docPr id="37" name="Рисунок 30" descr="C:\МОЁ\ШКОЛА\аттестация\АНЯ\программы\основы дизайна картинки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МОЁ\ШКОЛА\аттестация\АНЯ\программы\основы дизайна картинки\img0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89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Дизайн знака для школы искусств, для отделения «эстетика»</w:t>
      </w:r>
    </w:p>
    <w:p w:rsidR="008560D0" w:rsidRDefault="008560D0" w:rsidP="008560D0">
      <w:pPr>
        <w:rPr>
          <w:rFonts w:ascii="Times New Roman" w:hAnsi="Times New Roman" w:cs="Times New Roman"/>
          <w:sz w:val="28"/>
          <w:szCs w:val="28"/>
        </w:rPr>
      </w:pPr>
      <w:r w:rsidRPr="004D2025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38650D" wp14:editId="4C898DD2">
            <wp:extent cx="5207000" cy="3982365"/>
            <wp:effectExtent l="0" t="0" r="0" b="0"/>
            <wp:docPr id="45" name="Рисунок 38" descr="C:\МОЁ\ШКОЛА\аттестация\АНЯ\программы\основы дизайна картинки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МОЁ\ШКОЛА\аттестация\АНЯ\программы\основы дизайна картинки\img06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218" cy="398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80C" w:rsidRDefault="008560D0" w:rsidP="008560D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Геометрическая форма в костюме (дизайн одежды)</w:t>
      </w:r>
      <w:r w:rsidRPr="00803F8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8560D0" w:rsidRDefault="008560D0" w:rsidP="008560D0">
      <w:pPr>
        <w:rPr>
          <w:rFonts w:ascii="Times New Roman" w:hAnsi="Times New Roman" w:cs="Times New Roman"/>
          <w:noProof/>
          <w:sz w:val="28"/>
          <w:szCs w:val="28"/>
        </w:rPr>
      </w:pPr>
      <w:r w:rsidRPr="004D20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1292EB" wp14:editId="679B3535">
            <wp:extent cx="5360670" cy="4077318"/>
            <wp:effectExtent l="19050" t="0" r="0" b="0"/>
            <wp:docPr id="44" name="Рисунок 37" descr="C:\МОЁ\ШКОЛА\аттестация\АНЯ\программы\основы дизайна картинки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МОЁ\ШКОЛА\аттестация\АНЯ\программы\основы дизайна картинки\img09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70" cy="4077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D0" w:rsidRPr="009B5565" w:rsidRDefault="008560D0" w:rsidP="00B568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Самостоятельная работа по графике: эскизы книжного знака.</w:t>
      </w:r>
    </w:p>
    <w:sectPr w:rsidR="008560D0" w:rsidRPr="009B5565" w:rsidSect="008E3BEC">
      <w:pgSz w:w="11909" w:h="16834"/>
      <w:pgMar w:top="972" w:right="840" w:bottom="360" w:left="1704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37C2" w:rsidRDefault="008137C2" w:rsidP="006A3423">
      <w:pPr>
        <w:spacing w:after="0" w:line="240" w:lineRule="auto"/>
      </w:pPr>
      <w:r>
        <w:separator/>
      </w:r>
    </w:p>
  </w:endnote>
  <w:endnote w:type="continuationSeparator" w:id="0">
    <w:p w:rsidR="008137C2" w:rsidRDefault="008137C2" w:rsidP="006A34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77905930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2109E1" w:rsidRPr="00143CB0" w:rsidRDefault="002109E1">
        <w:pPr>
          <w:pStyle w:val="a7"/>
          <w:jc w:val="right"/>
          <w:rPr>
            <w:sz w:val="20"/>
            <w:szCs w:val="20"/>
          </w:rPr>
        </w:pPr>
        <w:r w:rsidRPr="00143CB0">
          <w:rPr>
            <w:sz w:val="20"/>
            <w:szCs w:val="20"/>
          </w:rPr>
          <w:fldChar w:fldCharType="begin"/>
        </w:r>
        <w:r w:rsidRPr="00143CB0">
          <w:rPr>
            <w:sz w:val="20"/>
            <w:szCs w:val="20"/>
          </w:rPr>
          <w:instrText>PAGE   \* MERGEFORMAT</w:instrText>
        </w:r>
        <w:r w:rsidRPr="00143CB0">
          <w:rPr>
            <w:sz w:val="20"/>
            <w:szCs w:val="20"/>
          </w:rPr>
          <w:fldChar w:fldCharType="separate"/>
        </w:r>
        <w:r w:rsidR="00204C76">
          <w:rPr>
            <w:noProof/>
            <w:sz w:val="20"/>
            <w:szCs w:val="20"/>
          </w:rPr>
          <w:t>3</w:t>
        </w:r>
        <w:r w:rsidRPr="00143CB0">
          <w:rPr>
            <w:sz w:val="20"/>
            <w:szCs w:val="20"/>
          </w:rPr>
          <w:fldChar w:fldCharType="end"/>
        </w:r>
      </w:p>
    </w:sdtContent>
  </w:sdt>
  <w:p w:rsidR="002109E1" w:rsidRDefault="002109E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37C2" w:rsidRDefault="008137C2" w:rsidP="006A3423">
      <w:pPr>
        <w:spacing w:after="0" w:line="240" w:lineRule="auto"/>
      </w:pPr>
      <w:r>
        <w:separator/>
      </w:r>
    </w:p>
  </w:footnote>
  <w:footnote w:type="continuationSeparator" w:id="0">
    <w:p w:rsidR="008137C2" w:rsidRDefault="008137C2" w:rsidP="006A34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74B853D2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8317AF6"/>
    <w:multiLevelType w:val="hybridMultilevel"/>
    <w:tmpl w:val="0B38D4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D770D2"/>
    <w:multiLevelType w:val="hybridMultilevel"/>
    <w:tmpl w:val="CF741A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C61FBE"/>
    <w:multiLevelType w:val="singleLevel"/>
    <w:tmpl w:val="57001222"/>
    <w:lvl w:ilvl="0"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4">
    <w:nsid w:val="14221282"/>
    <w:multiLevelType w:val="hybridMultilevel"/>
    <w:tmpl w:val="91A86EA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9F6207C"/>
    <w:multiLevelType w:val="singleLevel"/>
    <w:tmpl w:val="57001222"/>
    <w:lvl w:ilvl="0">
      <w:start w:val="168"/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6">
    <w:nsid w:val="29BF44AE"/>
    <w:multiLevelType w:val="hybridMultilevel"/>
    <w:tmpl w:val="177AEB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1C6056"/>
    <w:multiLevelType w:val="hybridMultilevel"/>
    <w:tmpl w:val="21448A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33864CBB"/>
    <w:multiLevelType w:val="multilevel"/>
    <w:tmpl w:val="CD6652B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9">
    <w:nsid w:val="42B30E43"/>
    <w:multiLevelType w:val="singleLevel"/>
    <w:tmpl w:val="C1C2E7C0"/>
    <w:lvl w:ilvl="0">
      <w:start w:val="3"/>
      <w:numFmt w:val="decimal"/>
      <w:lvlText w:val="%1."/>
      <w:legacy w:legacy="1" w:legacySpace="0" w:legacyIndent="283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0">
    <w:nsid w:val="47D9097C"/>
    <w:multiLevelType w:val="singleLevel"/>
    <w:tmpl w:val="3918CB9A"/>
    <w:lvl w:ilvl="0">
      <w:start w:val="1"/>
      <w:numFmt w:val="decimal"/>
      <w:lvlText w:val="%1."/>
      <w:legacy w:legacy="1" w:legacySpace="0" w:legacyIndent="355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1">
    <w:nsid w:val="4DF866B9"/>
    <w:multiLevelType w:val="multilevel"/>
    <w:tmpl w:val="30B63BF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12">
    <w:nsid w:val="4FAD60D5"/>
    <w:multiLevelType w:val="hybridMultilevel"/>
    <w:tmpl w:val="56FA35F2"/>
    <w:lvl w:ilvl="0" w:tplc="A1108B7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0074FC5"/>
    <w:multiLevelType w:val="multilevel"/>
    <w:tmpl w:val="EF984B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71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448" w:hanging="2160"/>
      </w:pPr>
      <w:rPr>
        <w:rFonts w:hint="default"/>
      </w:rPr>
    </w:lvl>
  </w:abstractNum>
  <w:abstractNum w:abstractNumId="14">
    <w:nsid w:val="51DD453A"/>
    <w:multiLevelType w:val="singleLevel"/>
    <w:tmpl w:val="F4EA545C"/>
    <w:lvl w:ilvl="0">
      <w:start w:val="1"/>
      <w:numFmt w:val="decimal"/>
      <w:lvlText w:val="%1"/>
      <w:legacy w:legacy="1" w:legacySpace="0" w:legacyIndent="360"/>
      <w:lvlJc w:val="left"/>
      <w:rPr>
        <w:rFonts w:ascii="Times New Roman CYR" w:hAnsi="Times New Roman CYR" w:cs="Times New Roman CYR" w:hint="default"/>
      </w:rPr>
    </w:lvl>
  </w:abstractNum>
  <w:abstractNum w:abstractNumId="15">
    <w:nsid w:val="566933FD"/>
    <w:multiLevelType w:val="hybridMultilevel"/>
    <w:tmpl w:val="9EBACED8"/>
    <w:lvl w:ilvl="0" w:tplc="2D2680DA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618A3697"/>
    <w:multiLevelType w:val="hybridMultilevel"/>
    <w:tmpl w:val="0C56AC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2813649"/>
    <w:multiLevelType w:val="hybridMultilevel"/>
    <w:tmpl w:val="34F4F70E"/>
    <w:lvl w:ilvl="0" w:tplc="C1B61A10">
      <w:start w:val="1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63B26AF8"/>
    <w:multiLevelType w:val="hybridMultilevel"/>
    <w:tmpl w:val="0B66B77E"/>
    <w:lvl w:ilvl="0" w:tplc="7C544818">
      <w:numFmt w:val="bullet"/>
      <w:lvlText w:val="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>
    <w:nsid w:val="6AF910EC"/>
    <w:multiLevelType w:val="singleLevel"/>
    <w:tmpl w:val="D8360ACC"/>
    <w:lvl w:ilvl="0">
      <w:start w:val="1"/>
      <w:numFmt w:val="decimal"/>
      <w:lvlText w:val="%1."/>
      <w:legacy w:legacy="1" w:legacySpace="0" w:legacyIndent="278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0">
    <w:nsid w:val="742F0504"/>
    <w:multiLevelType w:val="multilevel"/>
    <w:tmpl w:val="1B0E596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57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14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71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9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4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70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27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848" w:hanging="2160"/>
      </w:pPr>
      <w:rPr>
        <w:rFonts w:hint="default"/>
      </w:rPr>
    </w:lvl>
  </w:abstractNum>
  <w:abstractNum w:abstractNumId="21">
    <w:nsid w:val="74E24A91"/>
    <w:multiLevelType w:val="hybridMultilevel"/>
    <w:tmpl w:val="3DECE5F6"/>
    <w:lvl w:ilvl="0" w:tplc="7C544818">
      <w:numFmt w:val="bullet"/>
      <w:lvlText w:val="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A072C17"/>
    <w:multiLevelType w:val="singleLevel"/>
    <w:tmpl w:val="3918CB9A"/>
    <w:lvl w:ilvl="0">
      <w:start w:val="1"/>
      <w:numFmt w:val="decimal"/>
      <w:lvlText w:val="%1."/>
      <w:legacy w:legacy="1" w:legacySpace="0" w:legacyIndent="355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num w:numId="1">
    <w:abstractNumId w:val="5"/>
  </w:num>
  <w:num w:numId="2">
    <w:abstractNumId w:val="3"/>
  </w:num>
  <w:num w:numId="3">
    <w:abstractNumId w:val="22"/>
  </w:num>
  <w:num w:numId="4">
    <w:abstractNumId w:val="9"/>
    <w:lvlOverride w:ilvl="0">
      <w:startOverride w:val="3"/>
    </w:lvlOverride>
  </w:num>
  <w:num w:numId="5">
    <w:abstractNumId w:val="19"/>
    <w:lvlOverride w:ilvl="0">
      <w:startOverride w:val="1"/>
    </w:lvlOverride>
  </w:num>
  <w:num w:numId="6">
    <w:abstractNumId w:val="14"/>
    <w:lvlOverride w:ilvl="0">
      <w:lvl w:ilvl="0">
        <w:start w:val="2"/>
        <w:numFmt w:val="decimal"/>
        <w:lvlText w:val="%1"/>
        <w:legacy w:legacy="1" w:legacySpace="0" w:legacyIndent="360"/>
        <w:lvlJc w:val="left"/>
        <w:rPr>
          <w:rFonts w:ascii="Times New Roman CYR" w:hAnsi="Times New Roman CYR" w:cs="Times New Roman CYR" w:hint="default"/>
        </w:rPr>
      </w:lvl>
    </w:lvlOverride>
  </w:num>
  <w:num w:numId="7">
    <w:abstractNumId w:val="10"/>
  </w:num>
  <w:num w:numId="8">
    <w:abstractNumId w:val="0"/>
    <w:lvlOverride w:ilvl="0">
      <w:lvl w:ilvl="0">
        <w:numFmt w:val="bullet"/>
        <w:lvlText w:val="•"/>
        <w:legacy w:legacy="1" w:legacySpace="0" w:legacyIndent="331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9">
    <w:abstractNumId w:val="0"/>
    <w:lvlOverride w:ilvl="0">
      <w:lvl w:ilvl="0">
        <w:numFmt w:val="bullet"/>
        <w:lvlText w:val="•"/>
        <w:legacy w:legacy="1" w:legacySpace="0" w:legacyIndent="345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10">
    <w:abstractNumId w:val="0"/>
    <w:lvlOverride w:ilvl="0">
      <w:lvl w:ilvl="0">
        <w:numFmt w:val="bullet"/>
        <w:lvlText w:val="•"/>
        <w:legacy w:legacy="1" w:legacySpace="0" w:legacyIndent="341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11">
    <w:abstractNumId w:val="0"/>
    <w:lvlOverride w:ilvl="0">
      <w:lvl w:ilvl="0">
        <w:numFmt w:val="bullet"/>
        <w:lvlText w:val="•"/>
        <w:legacy w:legacy="1" w:legacySpace="0" w:legacyIndent="249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12">
    <w:abstractNumId w:val="0"/>
    <w:lvlOverride w:ilvl="0">
      <w:lvl w:ilvl="0">
        <w:numFmt w:val="bullet"/>
        <w:lvlText w:val="•"/>
        <w:legacy w:legacy="1" w:legacySpace="0" w:legacyIndent="427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13">
    <w:abstractNumId w:val="0"/>
    <w:lvlOverride w:ilvl="0">
      <w:lvl w:ilvl="0">
        <w:numFmt w:val="bullet"/>
        <w:lvlText w:val="•"/>
        <w:legacy w:legacy="1" w:legacySpace="0" w:legacyIndent="278"/>
        <w:lvlJc w:val="left"/>
        <w:pPr>
          <w:ind w:left="0" w:firstLine="0"/>
        </w:pPr>
        <w:rPr>
          <w:rFonts w:ascii="Arial" w:hAnsi="Arial" w:cs="Arial" w:hint="default"/>
        </w:rPr>
      </w:lvl>
    </w:lvlOverride>
  </w:num>
  <w:num w:numId="14">
    <w:abstractNumId w:val="0"/>
    <w:lvlOverride w:ilvl="0">
      <w:lvl w:ilvl="0">
        <w:start w:val="65535"/>
        <w:numFmt w:val="bullet"/>
        <w:lvlText w:val="•"/>
        <w:legacy w:legacy="1" w:legacySpace="0" w:legacyIndent="269"/>
        <w:lvlJc w:val="left"/>
        <w:rPr>
          <w:rFonts w:ascii="Arial" w:hAnsi="Arial" w:cs="Arial" w:hint="default"/>
        </w:rPr>
      </w:lvl>
    </w:lvlOverride>
  </w:num>
  <w:num w:numId="15">
    <w:abstractNumId w:val="2"/>
  </w:num>
  <w:num w:numId="16">
    <w:abstractNumId w:val="0"/>
    <w:lvlOverride w:ilvl="0">
      <w:lvl w:ilvl="0">
        <w:start w:val="65535"/>
        <w:numFmt w:val="bullet"/>
        <w:lvlText w:val="•"/>
        <w:legacy w:legacy="1" w:legacySpace="0" w:legacyIndent="274"/>
        <w:lvlJc w:val="left"/>
        <w:rPr>
          <w:rFonts w:ascii="Arial" w:hAnsi="Arial" w:cs="Arial" w:hint="default"/>
        </w:rPr>
      </w:lvl>
    </w:lvlOverride>
  </w:num>
  <w:num w:numId="17">
    <w:abstractNumId w:val="0"/>
    <w:lvlOverride w:ilvl="0">
      <w:lvl w:ilvl="0">
        <w:start w:val="65535"/>
        <w:numFmt w:val="bullet"/>
        <w:lvlText w:val="•"/>
        <w:legacy w:legacy="1" w:legacySpace="0" w:legacyIndent="422"/>
        <w:lvlJc w:val="left"/>
        <w:rPr>
          <w:rFonts w:ascii="Arial" w:hAnsi="Arial" w:cs="Arial" w:hint="default"/>
        </w:rPr>
      </w:lvl>
    </w:lvlOverride>
  </w:num>
  <w:num w:numId="18">
    <w:abstractNumId w:val="16"/>
  </w:num>
  <w:num w:numId="19">
    <w:abstractNumId w:val="21"/>
  </w:num>
  <w:num w:numId="20">
    <w:abstractNumId w:val="18"/>
  </w:num>
  <w:num w:numId="21">
    <w:abstractNumId w:val="7"/>
  </w:num>
  <w:num w:numId="22">
    <w:abstractNumId w:val="1"/>
  </w:num>
  <w:num w:numId="23">
    <w:abstractNumId w:val="4"/>
  </w:num>
  <w:num w:numId="24">
    <w:abstractNumId w:val="6"/>
  </w:num>
  <w:num w:numId="25">
    <w:abstractNumId w:val="13"/>
  </w:num>
  <w:num w:numId="26">
    <w:abstractNumId w:val="15"/>
  </w:num>
  <w:num w:numId="27">
    <w:abstractNumId w:val="12"/>
  </w:num>
  <w:num w:numId="28">
    <w:abstractNumId w:val="17"/>
  </w:num>
  <w:num w:numId="29">
    <w:abstractNumId w:val="8"/>
  </w:num>
  <w:num w:numId="30">
    <w:abstractNumId w:val="11"/>
  </w:num>
  <w:num w:numId="3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DAF"/>
    <w:rsid w:val="00001B2E"/>
    <w:rsid w:val="000101C1"/>
    <w:rsid w:val="000377F6"/>
    <w:rsid w:val="00041252"/>
    <w:rsid w:val="00044466"/>
    <w:rsid w:val="000509BC"/>
    <w:rsid w:val="00061656"/>
    <w:rsid w:val="00091CCC"/>
    <w:rsid w:val="00096705"/>
    <w:rsid w:val="00096FB0"/>
    <w:rsid w:val="000D2FDC"/>
    <w:rsid w:val="000E4214"/>
    <w:rsid w:val="000F15C1"/>
    <w:rsid w:val="000F3775"/>
    <w:rsid w:val="00131D72"/>
    <w:rsid w:val="00140B63"/>
    <w:rsid w:val="00143CB0"/>
    <w:rsid w:val="00151023"/>
    <w:rsid w:val="00157B1A"/>
    <w:rsid w:val="00184612"/>
    <w:rsid w:val="00194D21"/>
    <w:rsid w:val="00196C3D"/>
    <w:rsid w:val="001D0CC7"/>
    <w:rsid w:val="00200FAA"/>
    <w:rsid w:val="00204C76"/>
    <w:rsid w:val="002109E1"/>
    <w:rsid w:val="00253D38"/>
    <w:rsid w:val="00293D04"/>
    <w:rsid w:val="002D2F46"/>
    <w:rsid w:val="003079C9"/>
    <w:rsid w:val="003220D8"/>
    <w:rsid w:val="00342D21"/>
    <w:rsid w:val="00345CAD"/>
    <w:rsid w:val="0039661B"/>
    <w:rsid w:val="00436754"/>
    <w:rsid w:val="00446E27"/>
    <w:rsid w:val="00454C28"/>
    <w:rsid w:val="004D2025"/>
    <w:rsid w:val="004E202D"/>
    <w:rsid w:val="004F25A4"/>
    <w:rsid w:val="0051601C"/>
    <w:rsid w:val="00526C98"/>
    <w:rsid w:val="00556A7D"/>
    <w:rsid w:val="005C5966"/>
    <w:rsid w:val="005E5472"/>
    <w:rsid w:val="00603C00"/>
    <w:rsid w:val="00620459"/>
    <w:rsid w:val="0062236C"/>
    <w:rsid w:val="00627C16"/>
    <w:rsid w:val="006353E1"/>
    <w:rsid w:val="00652F96"/>
    <w:rsid w:val="0066630D"/>
    <w:rsid w:val="0066781E"/>
    <w:rsid w:val="006A3423"/>
    <w:rsid w:val="006B4C5B"/>
    <w:rsid w:val="006C3141"/>
    <w:rsid w:val="007116F8"/>
    <w:rsid w:val="00716C87"/>
    <w:rsid w:val="00746788"/>
    <w:rsid w:val="00756EC0"/>
    <w:rsid w:val="007979AB"/>
    <w:rsid w:val="008037D8"/>
    <w:rsid w:val="008137C2"/>
    <w:rsid w:val="0081732D"/>
    <w:rsid w:val="008409E5"/>
    <w:rsid w:val="008560D0"/>
    <w:rsid w:val="00886C76"/>
    <w:rsid w:val="00890B78"/>
    <w:rsid w:val="008A0CC7"/>
    <w:rsid w:val="008E3BEC"/>
    <w:rsid w:val="008E59D4"/>
    <w:rsid w:val="00900003"/>
    <w:rsid w:val="00910954"/>
    <w:rsid w:val="009245E9"/>
    <w:rsid w:val="00951A31"/>
    <w:rsid w:val="009611B3"/>
    <w:rsid w:val="00995DAF"/>
    <w:rsid w:val="009B42A2"/>
    <w:rsid w:val="009B5565"/>
    <w:rsid w:val="009C4918"/>
    <w:rsid w:val="009E194B"/>
    <w:rsid w:val="009E4485"/>
    <w:rsid w:val="009E5FCF"/>
    <w:rsid w:val="009F68EA"/>
    <w:rsid w:val="00A15A5F"/>
    <w:rsid w:val="00A41D04"/>
    <w:rsid w:val="00A426A9"/>
    <w:rsid w:val="00AE6B24"/>
    <w:rsid w:val="00B404EF"/>
    <w:rsid w:val="00B4227A"/>
    <w:rsid w:val="00B5680C"/>
    <w:rsid w:val="00C71B99"/>
    <w:rsid w:val="00C77711"/>
    <w:rsid w:val="00CA425B"/>
    <w:rsid w:val="00CB3E7E"/>
    <w:rsid w:val="00CD6305"/>
    <w:rsid w:val="00D04E38"/>
    <w:rsid w:val="00D07785"/>
    <w:rsid w:val="00D2026B"/>
    <w:rsid w:val="00D528E3"/>
    <w:rsid w:val="00D93E60"/>
    <w:rsid w:val="00DA2FEA"/>
    <w:rsid w:val="00E102CD"/>
    <w:rsid w:val="00E22A3C"/>
    <w:rsid w:val="00E320D8"/>
    <w:rsid w:val="00E76EC8"/>
    <w:rsid w:val="00E80C52"/>
    <w:rsid w:val="00E865E7"/>
    <w:rsid w:val="00EC4C31"/>
    <w:rsid w:val="00F17713"/>
    <w:rsid w:val="00F34775"/>
    <w:rsid w:val="00F65ACE"/>
    <w:rsid w:val="00F90F9C"/>
    <w:rsid w:val="00FA1B38"/>
    <w:rsid w:val="00FA4A1E"/>
    <w:rsid w:val="00FC1F73"/>
    <w:rsid w:val="00FF4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C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C5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A34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3423"/>
  </w:style>
  <w:style w:type="paragraph" w:styleId="a7">
    <w:name w:val="footer"/>
    <w:basedOn w:val="a"/>
    <w:link w:val="a8"/>
    <w:uiPriority w:val="99"/>
    <w:unhideWhenUsed/>
    <w:rsid w:val="006A34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3423"/>
  </w:style>
  <w:style w:type="paragraph" w:styleId="a9">
    <w:name w:val="List Paragraph"/>
    <w:basedOn w:val="a"/>
    <w:uiPriority w:val="34"/>
    <w:qFormat/>
    <w:rsid w:val="00131D72"/>
    <w:pPr>
      <w:ind w:left="720"/>
      <w:contextualSpacing/>
    </w:pPr>
  </w:style>
  <w:style w:type="table" w:styleId="aa">
    <w:name w:val="Table Grid"/>
    <w:basedOn w:val="a1"/>
    <w:uiPriority w:val="59"/>
    <w:rsid w:val="000509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4C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4C5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A34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A3423"/>
  </w:style>
  <w:style w:type="paragraph" w:styleId="a7">
    <w:name w:val="footer"/>
    <w:basedOn w:val="a"/>
    <w:link w:val="a8"/>
    <w:uiPriority w:val="99"/>
    <w:unhideWhenUsed/>
    <w:rsid w:val="006A34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A3423"/>
  </w:style>
  <w:style w:type="paragraph" w:styleId="a9">
    <w:name w:val="List Paragraph"/>
    <w:basedOn w:val="a"/>
    <w:uiPriority w:val="34"/>
    <w:qFormat/>
    <w:rsid w:val="00131D72"/>
    <w:pPr>
      <w:ind w:left="720"/>
      <w:contextualSpacing/>
    </w:pPr>
  </w:style>
  <w:style w:type="table" w:styleId="aa">
    <w:name w:val="Table Grid"/>
    <w:basedOn w:val="a1"/>
    <w:uiPriority w:val="59"/>
    <w:rsid w:val="000509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642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8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8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63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2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0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6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4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CB2E73-4C25-48CE-BF7A-6F47AC701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985</TotalTime>
  <Pages>32</Pages>
  <Words>6234</Words>
  <Characters>35539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Anna</cp:lastModifiedBy>
  <cp:revision>28</cp:revision>
  <cp:lastPrinted>2019-03-17T12:06:00Z</cp:lastPrinted>
  <dcterms:created xsi:type="dcterms:W3CDTF">2018-12-01T04:03:00Z</dcterms:created>
  <dcterms:modified xsi:type="dcterms:W3CDTF">2019-03-17T12:07:00Z</dcterms:modified>
</cp:coreProperties>
</file>