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68" w:rsidRPr="000362D7" w:rsidRDefault="000362D7" w:rsidP="002F180B">
      <w:pPr>
        <w:pStyle w:val="a3"/>
        <w:spacing w:before="0" w:beforeAutospacing="0" w:after="0" w:afterAutospacing="0"/>
        <w:jc w:val="center"/>
        <w:rPr>
          <w:b/>
          <w:color w:val="7030A0"/>
          <w:sz w:val="40"/>
          <w:szCs w:val="40"/>
          <w:u w:val="single"/>
        </w:rPr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67.4pt;height:81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РОФИЛАКТИКА  Гриппа  и  ОРВИ "/>
          </v:shape>
        </w:pict>
      </w:r>
      <w:r w:rsidR="002F180B" w:rsidRPr="000362D7">
        <w:rPr>
          <w:b/>
          <w:color w:val="7030A0"/>
          <w:sz w:val="40"/>
          <w:szCs w:val="40"/>
          <w:u w:val="single"/>
        </w:rPr>
        <w:t>ПАМЯТКА</w:t>
      </w:r>
      <w:r w:rsidR="009B7268" w:rsidRPr="000362D7">
        <w:rPr>
          <w:b/>
          <w:color w:val="7030A0"/>
          <w:sz w:val="40"/>
          <w:szCs w:val="40"/>
          <w:u w:val="single"/>
        </w:rPr>
        <w:t xml:space="preserve"> </w:t>
      </w:r>
      <w:r w:rsidR="00756FB5" w:rsidRPr="000362D7">
        <w:rPr>
          <w:b/>
          <w:color w:val="7030A0"/>
          <w:sz w:val="40"/>
          <w:szCs w:val="40"/>
          <w:u w:val="single"/>
        </w:rPr>
        <w:t xml:space="preserve">ДЛЯ   ОРГАНИЗАТОРОВ  </w:t>
      </w:r>
    </w:p>
    <w:p w:rsidR="00756FB5" w:rsidRPr="00756FB5" w:rsidRDefault="00756FB5" w:rsidP="002F180B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0362D7">
        <w:rPr>
          <w:b/>
          <w:color w:val="7030A0"/>
          <w:sz w:val="40"/>
          <w:szCs w:val="40"/>
          <w:u w:val="single"/>
        </w:rPr>
        <w:t>МАССОВЫХ МЕРОПРИЯТИЙ</w:t>
      </w:r>
      <w:r w:rsidRPr="000362D7">
        <w:rPr>
          <w:b/>
          <w:color w:val="7030A0"/>
          <w:sz w:val="40"/>
          <w:szCs w:val="40"/>
        </w:rPr>
        <w:t xml:space="preserve"> </w:t>
      </w:r>
      <w:bookmarkStart w:id="0" w:name="_GoBack"/>
      <w:bookmarkEnd w:id="0"/>
    </w:p>
    <w:p w:rsidR="00756FB5" w:rsidRDefault="00756FB5" w:rsidP="002F18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F180B" w:rsidRPr="009B7268" w:rsidRDefault="002F180B" w:rsidP="002F180B">
      <w:pPr>
        <w:pStyle w:val="a3"/>
        <w:spacing w:before="0" w:beforeAutospacing="0" w:after="0" w:afterAutospacing="0"/>
        <w:jc w:val="both"/>
        <w:rPr>
          <w:sz w:val="40"/>
          <w:szCs w:val="40"/>
        </w:rPr>
      </w:pPr>
      <w:r w:rsidRPr="009B7268">
        <w:rPr>
          <w:sz w:val="40"/>
          <w:szCs w:val="40"/>
        </w:rPr>
        <w:t>при проведении массовых мероприятий</w:t>
      </w:r>
      <w:r w:rsidR="00756FB5" w:rsidRPr="009B7268">
        <w:rPr>
          <w:sz w:val="40"/>
          <w:szCs w:val="40"/>
        </w:rPr>
        <w:t xml:space="preserve"> </w:t>
      </w:r>
      <w:r w:rsidR="00756FB5" w:rsidRPr="009B7268">
        <w:rPr>
          <w:b/>
          <w:sz w:val="40"/>
          <w:szCs w:val="40"/>
          <w:u w:val="single"/>
        </w:rPr>
        <w:t>НЕОБХОДИМО</w:t>
      </w:r>
      <w:r w:rsidRPr="009B7268">
        <w:rPr>
          <w:sz w:val="40"/>
          <w:szCs w:val="40"/>
        </w:rPr>
        <w:t xml:space="preserve">: </w:t>
      </w:r>
    </w:p>
    <w:p w:rsidR="009B7268" w:rsidRPr="009B7268" w:rsidRDefault="00F402D5" w:rsidP="002F180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40"/>
          <w:szCs w:val="40"/>
        </w:rPr>
      </w:pPr>
      <w:r>
        <w:rPr>
          <w:sz w:val="40"/>
          <w:szCs w:val="40"/>
        </w:rPr>
        <w:t>обеспечить в организации условия</w:t>
      </w:r>
      <w:r w:rsidR="009B7268" w:rsidRPr="009B7268">
        <w:rPr>
          <w:sz w:val="40"/>
          <w:szCs w:val="40"/>
        </w:rPr>
        <w:t xml:space="preserve"> для соблюдения правил личной гигиены (наличие в туалетах мыла, бумажных или </w:t>
      </w:r>
      <w:proofErr w:type="spellStart"/>
      <w:r w:rsidR="009B7268" w:rsidRPr="009B7268">
        <w:rPr>
          <w:sz w:val="40"/>
          <w:szCs w:val="40"/>
        </w:rPr>
        <w:t>электрополотенец</w:t>
      </w:r>
      <w:proofErr w:type="spellEnd"/>
      <w:r w:rsidR="009B7268" w:rsidRPr="009B7268">
        <w:rPr>
          <w:sz w:val="40"/>
          <w:szCs w:val="40"/>
        </w:rPr>
        <w:t>, кожных антисептиков);</w:t>
      </w:r>
    </w:p>
    <w:p w:rsidR="007D7551" w:rsidRPr="009B7268" w:rsidRDefault="009B7268" w:rsidP="002F180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40"/>
          <w:szCs w:val="40"/>
        </w:rPr>
      </w:pPr>
      <w:r w:rsidRPr="009B7268">
        <w:rPr>
          <w:sz w:val="40"/>
          <w:szCs w:val="40"/>
        </w:rPr>
        <w:t>п</w:t>
      </w:r>
      <w:r w:rsidR="00756FB5" w:rsidRPr="009B7268">
        <w:rPr>
          <w:sz w:val="40"/>
          <w:szCs w:val="40"/>
        </w:rPr>
        <w:t>роводить</w:t>
      </w:r>
      <w:r w:rsidRPr="009B7268">
        <w:rPr>
          <w:sz w:val="40"/>
          <w:szCs w:val="40"/>
        </w:rPr>
        <w:t xml:space="preserve"> «входной фильтр» на наличие признаков ОРВИ,</w:t>
      </w:r>
      <w:r w:rsidR="00756FB5" w:rsidRPr="009B7268">
        <w:rPr>
          <w:sz w:val="40"/>
          <w:szCs w:val="40"/>
        </w:rPr>
        <w:t xml:space="preserve"> бесконтактн</w:t>
      </w:r>
      <w:r w:rsidR="007D7551" w:rsidRPr="009B7268">
        <w:rPr>
          <w:sz w:val="40"/>
          <w:szCs w:val="40"/>
        </w:rPr>
        <w:t>ую</w:t>
      </w:r>
      <w:r w:rsidR="00756FB5" w:rsidRPr="009B7268">
        <w:rPr>
          <w:sz w:val="40"/>
          <w:szCs w:val="40"/>
        </w:rPr>
        <w:t xml:space="preserve"> термометри</w:t>
      </w:r>
      <w:r w:rsidR="007D7551" w:rsidRPr="009B7268">
        <w:rPr>
          <w:sz w:val="40"/>
          <w:szCs w:val="40"/>
        </w:rPr>
        <w:t>ю</w:t>
      </w:r>
      <w:r w:rsidR="00756FB5" w:rsidRPr="009B7268">
        <w:rPr>
          <w:sz w:val="40"/>
          <w:szCs w:val="40"/>
        </w:rPr>
        <w:t xml:space="preserve"> </w:t>
      </w:r>
      <w:r w:rsidR="007D7551" w:rsidRPr="009B7268">
        <w:rPr>
          <w:sz w:val="40"/>
          <w:szCs w:val="40"/>
        </w:rPr>
        <w:t xml:space="preserve">сотрудников и участников мероприятия </w:t>
      </w:r>
      <w:r w:rsidR="00756FB5" w:rsidRPr="009B7268">
        <w:rPr>
          <w:sz w:val="40"/>
          <w:szCs w:val="40"/>
        </w:rPr>
        <w:t xml:space="preserve">с целью </w:t>
      </w:r>
      <w:r w:rsidR="002F180B" w:rsidRPr="009B7268">
        <w:rPr>
          <w:sz w:val="40"/>
          <w:szCs w:val="40"/>
        </w:rPr>
        <w:t>своевременно</w:t>
      </w:r>
      <w:r w:rsidR="00756FB5" w:rsidRPr="009B7268">
        <w:rPr>
          <w:sz w:val="40"/>
          <w:szCs w:val="40"/>
        </w:rPr>
        <w:t>го</w:t>
      </w:r>
      <w:r w:rsidR="002F180B" w:rsidRPr="009B7268">
        <w:rPr>
          <w:sz w:val="40"/>
          <w:szCs w:val="40"/>
        </w:rPr>
        <w:t xml:space="preserve"> выявл</w:t>
      </w:r>
      <w:r w:rsidR="00756FB5" w:rsidRPr="009B7268">
        <w:rPr>
          <w:sz w:val="40"/>
          <w:szCs w:val="40"/>
        </w:rPr>
        <w:t>ения</w:t>
      </w:r>
      <w:r w:rsidR="002F180B" w:rsidRPr="009B7268">
        <w:rPr>
          <w:sz w:val="40"/>
          <w:szCs w:val="40"/>
        </w:rPr>
        <w:t xml:space="preserve"> заболевших</w:t>
      </w:r>
      <w:r w:rsidR="007D7551" w:rsidRPr="009B7268">
        <w:rPr>
          <w:sz w:val="40"/>
          <w:szCs w:val="40"/>
        </w:rPr>
        <w:t>;</w:t>
      </w:r>
    </w:p>
    <w:p w:rsidR="009B7268" w:rsidRPr="009B7268" w:rsidRDefault="002F180B" w:rsidP="002F180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40"/>
          <w:szCs w:val="40"/>
        </w:rPr>
      </w:pPr>
      <w:r w:rsidRPr="009B7268">
        <w:rPr>
          <w:sz w:val="40"/>
          <w:szCs w:val="40"/>
        </w:rPr>
        <w:t>не допускать присутствия на массовых мероприятиях людей</w:t>
      </w:r>
      <w:r w:rsidR="009B7268" w:rsidRPr="009B7268">
        <w:rPr>
          <w:sz w:val="40"/>
          <w:szCs w:val="40"/>
        </w:rPr>
        <w:t xml:space="preserve"> с признаками инфекционного заболевания (насморк, кашель, повышение температуры);</w:t>
      </w:r>
    </w:p>
    <w:p w:rsidR="007D7551" w:rsidRPr="009B7268" w:rsidRDefault="002F180B" w:rsidP="002F180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40"/>
          <w:szCs w:val="40"/>
        </w:rPr>
      </w:pPr>
      <w:r w:rsidRPr="009B7268">
        <w:rPr>
          <w:sz w:val="40"/>
          <w:szCs w:val="40"/>
        </w:rPr>
        <w:t xml:space="preserve">в помещениях массового пребывания людей должны использоваться бактерицидные </w:t>
      </w:r>
      <w:proofErr w:type="spellStart"/>
      <w:r w:rsidRPr="009B7268">
        <w:rPr>
          <w:sz w:val="40"/>
          <w:szCs w:val="40"/>
        </w:rPr>
        <w:t>рециркуляторы</w:t>
      </w:r>
      <w:proofErr w:type="spellEnd"/>
      <w:r w:rsidRPr="009B7268">
        <w:rPr>
          <w:sz w:val="40"/>
          <w:szCs w:val="40"/>
        </w:rPr>
        <w:t xml:space="preserve"> для обеззараживания воздуха; </w:t>
      </w:r>
    </w:p>
    <w:p w:rsidR="002F180B" w:rsidRPr="009B7268" w:rsidRDefault="002F180B" w:rsidP="002F180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40"/>
          <w:szCs w:val="40"/>
        </w:rPr>
      </w:pPr>
      <w:r w:rsidRPr="009B7268">
        <w:rPr>
          <w:sz w:val="40"/>
          <w:szCs w:val="40"/>
        </w:rPr>
        <w:t xml:space="preserve">после окончания каждого мероприятия </w:t>
      </w:r>
      <w:r w:rsidR="00756FB5" w:rsidRPr="009B7268">
        <w:rPr>
          <w:sz w:val="40"/>
          <w:szCs w:val="40"/>
        </w:rPr>
        <w:t>должн</w:t>
      </w:r>
      <w:r w:rsidR="009B7268" w:rsidRPr="009B7268">
        <w:rPr>
          <w:sz w:val="40"/>
          <w:szCs w:val="40"/>
        </w:rPr>
        <w:t>о</w:t>
      </w:r>
      <w:r w:rsidR="00756FB5" w:rsidRPr="009B7268">
        <w:rPr>
          <w:sz w:val="40"/>
          <w:szCs w:val="40"/>
        </w:rPr>
        <w:t xml:space="preserve"> </w:t>
      </w:r>
      <w:r w:rsidRPr="009B7268">
        <w:rPr>
          <w:sz w:val="40"/>
          <w:szCs w:val="40"/>
        </w:rPr>
        <w:t xml:space="preserve">проводиться </w:t>
      </w:r>
      <w:r w:rsidR="009B7268" w:rsidRPr="009B7268">
        <w:rPr>
          <w:sz w:val="40"/>
          <w:szCs w:val="40"/>
        </w:rPr>
        <w:t xml:space="preserve">проветривание и </w:t>
      </w:r>
      <w:r w:rsidRPr="009B7268">
        <w:rPr>
          <w:sz w:val="40"/>
          <w:szCs w:val="40"/>
        </w:rPr>
        <w:t xml:space="preserve">влажная уборка помещения с использованием дезинфицирующих средств </w:t>
      </w:r>
      <w:r w:rsidR="00756FB5" w:rsidRPr="009B7268">
        <w:rPr>
          <w:sz w:val="40"/>
          <w:szCs w:val="40"/>
        </w:rPr>
        <w:t>по противовирусному режиму;</w:t>
      </w:r>
      <w:r w:rsidRPr="009B7268">
        <w:rPr>
          <w:sz w:val="40"/>
          <w:szCs w:val="40"/>
        </w:rPr>
        <w:t xml:space="preserve"> </w:t>
      </w:r>
    </w:p>
    <w:p w:rsidR="009B7268" w:rsidRPr="009B7268" w:rsidRDefault="009B7268" w:rsidP="002F180B">
      <w:pPr>
        <w:pStyle w:val="a3"/>
        <w:spacing w:before="0" w:beforeAutospacing="0" w:after="0" w:afterAutospacing="0"/>
        <w:jc w:val="both"/>
        <w:rPr>
          <w:sz w:val="40"/>
          <w:szCs w:val="40"/>
        </w:rPr>
      </w:pPr>
    </w:p>
    <w:p w:rsidR="002F180B" w:rsidRPr="009B7268" w:rsidRDefault="002F180B" w:rsidP="00F402D5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  <w:r w:rsidRPr="009B7268">
        <w:rPr>
          <w:sz w:val="40"/>
          <w:szCs w:val="40"/>
        </w:rPr>
        <w:t>С целью предупреждения распространения инфекции в больших группах людей, подвергающихся повышенному риску заражения, массовые мероприятия могут быть отменены.</w:t>
      </w:r>
    </w:p>
    <w:p w:rsidR="00395021" w:rsidRDefault="00395021" w:rsidP="00395021">
      <w:pPr>
        <w:pStyle w:val="a3"/>
        <w:spacing w:before="0" w:beforeAutospacing="0" w:after="0" w:afterAutospacing="0"/>
        <w:ind w:firstLine="708"/>
        <w:jc w:val="center"/>
      </w:pPr>
    </w:p>
    <w:p w:rsidR="00395021" w:rsidRDefault="00395021" w:rsidP="00395021">
      <w:pPr>
        <w:pStyle w:val="a3"/>
        <w:spacing w:before="0" w:beforeAutospacing="0" w:after="0" w:afterAutospacing="0"/>
        <w:ind w:firstLine="708"/>
        <w:jc w:val="center"/>
      </w:pPr>
    </w:p>
    <w:p w:rsidR="00395021" w:rsidRPr="00395021" w:rsidRDefault="00395021" w:rsidP="00395021">
      <w:pPr>
        <w:pStyle w:val="a3"/>
        <w:spacing w:before="0" w:beforeAutospacing="0" w:after="0" w:afterAutospacing="0"/>
        <w:ind w:firstLine="708"/>
        <w:jc w:val="center"/>
      </w:pPr>
      <w:r w:rsidRPr="00395021">
        <w:t>ФБУЗ  «Центр гигиены и эпидемиологии в Хабаровском крае»</w:t>
      </w:r>
    </w:p>
    <w:p w:rsidR="00395021" w:rsidRPr="00395021" w:rsidRDefault="00395021" w:rsidP="003950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5021">
        <w:rPr>
          <w:rFonts w:ascii="Times New Roman" w:hAnsi="Times New Roman" w:cs="Times New Roman"/>
          <w:sz w:val="24"/>
          <w:szCs w:val="24"/>
        </w:rPr>
        <w:t xml:space="preserve">г. Хабаровск, ул. </w:t>
      </w:r>
      <w:proofErr w:type="gramStart"/>
      <w:r w:rsidRPr="00395021">
        <w:rPr>
          <w:rFonts w:ascii="Times New Roman" w:hAnsi="Times New Roman" w:cs="Times New Roman"/>
          <w:sz w:val="24"/>
          <w:szCs w:val="24"/>
        </w:rPr>
        <w:t>Владивостокская</w:t>
      </w:r>
      <w:proofErr w:type="gramEnd"/>
      <w:r w:rsidRPr="00395021">
        <w:rPr>
          <w:rFonts w:ascii="Times New Roman" w:hAnsi="Times New Roman" w:cs="Times New Roman"/>
          <w:sz w:val="24"/>
          <w:szCs w:val="24"/>
        </w:rPr>
        <w:t xml:space="preserve"> 9.</w:t>
      </w:r>
    </w:p>
    <w:p w:rsidR="006B5C4E" w:rsidRPr="00395021" w:rsidRDefault="006B5C4E">
      <w:pPr>
        <w:rPr>
          <w:rFonts w:ascii="Times New Roman" w:hAnsi="Times New Roman" w:cs="Times New Roman"/>
        </w:rPr>
      </w:pPr>
    </w:p>
    <w:sectPr w:rsidR="006B5C4E" w:rsidRPr="00395021" w:rsidSect="00756FB5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B57F8"/>
    <w:multiLevelType w:val="hybridMultilevel"/>
    <w:tmpl w:val="C7022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0B"/>
    <w:rsid w:val="000362D7"/>
    <w:rsid w:val="002F180B"/>
    <w:rsid w:val="00395021"/>
    <w:rsid w:val="006B5C4E"/>
    <w:rsid w:val="00756FB5"/>
    <w:rsid w:val="007D7551"/>
    <w:rsid w:val="009B7268"/>
    <w:rsid w:val="00F4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PopovaAV</dc:creator>
  <cp:lastModifiedBy>PopovaAV</cp:lastModifiedBy>
  <cp:revision>6</cp:revision>
  <dcterms:created xsi:type="dcterms:W3CDTF">2025-12-19T05:20:00Z</dcterms:created>
  <dcterms:modified xsi:type="dcterms:W3CDTF">2025-12-23T22:54:00Z</dcterms:modified>
</cp:coreProperties>
</file>