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93" w:rsidRPr="00DF649C" w:rsidRDefault="00E27C93" w:rsidP="00DF649C">
      <w:pPr>
        <w:spacing w:after="0"/>
        <w:jc w:val="center"/>
        <w:rPr>
          <w:rFonts w:ascii="Times New Roman" w:hAnsi="Times New Roman" w:cs="Times New Roman"/>
          <w:b/>
          <w:sz w:val="28"/>
          <w:szCs w:val="28"/>
        </w:rPr>
      </w:pPr>
      <w:r w:rsidRPr="00DF649C">
        <w:rPr>
          <w:rFonts w:ascii="Times New Roman" w:hAnsi="Times New Roman" w:cs="Times New Roman"/>
          <w:b/>
          <w:sz w:val="28"/>
          <w:szCs w:val="28"/>
        </w:rPr>
        <w:t>Муниципальное автономное учреждение культуры</w:t>
      </w:r>
    </w:p>
    <w:p w:rsidR="00E27C93" w:rsidRPr="00DF649C" w:rsidRDefault="00E27C93" w:rsidP="00DF649C">
      <w:pPr>
        <w:spacing w:after="0"/>
        <w:jc w:val="center"/>
        <w:rPr>
          <w:rFonts w:ascii="Times New Roman" w:hAnsi="Times New Roman" w:cs="Times New Roman"/>
          <w:b/>
          <w:sz w:val="28"/>
          <w:szCs w:val="28"/>
        </w:rPr>
      </w:pPr>
      <w:r w:rsidRPr="00DF649C">
        <w:rPr>
          <w:rFonts w:ascii="Times New Roman" w:hAnsi="Times New Roman" w:cs="Times New Roman"/>
          <w:b/>
          <w:sz w:val="28"/>
          <w:szCs w:val="28"/>
        </w:rPr>
        <w:t>дополнительного образования</w:t>
      </w:r>
    </w:p>
    <w:p w:rsidR="00E27C93" w:rsidRPr="00DF649C" w:rsidRDefault="00E27C93" w:rsidP="00DF649C">
      <w:pPr>
        <w:spacing w:after="0"/>
        <w:jc w:val="center"/>
        <w:rPr>
          <w:rFonts w:ascii="Times New Roman" w:hAnsi="Times New Roman" w:cs="Times New Roman"/>
          <w:b/>
          <w:sz w:val="28"/>
          <w:szCs w:val="28"/>
        </w:rPr>
      </w:pPr>
      <w:r w:rsidRPr="00DF649C">
        <w:rPr>
          <w:rFonts w:ascii="Times New Roman" w:hAnsi="Times New Roman" w:cs="Times New Roman"/>
          <w:b/>
          <w:sz w:val="28"/>
          <w:szCs w:val="28"/>
        </w:rPr>
        <w:t>«Художественная школа» г. Комсомольска-на-Амуре</w:t>
      </w:r>
    </w:p>
    <w:p w:rsidR="00E27C93" w:rsidRDefault="00E27C93" w:rsidP="00E27C93">
      <w:pPr>
        <w:spacing w:after="0" w:line="360" w:lineRule="auto"/>
        <w:jc w:val="center"/>
        <w:rPr>
          <w:rFonts w:ascii="Times New Roman" w:hAnsi="Times New Roman" w:cs="Times New Roman"/>
          <w:sz w:val="28"/>
          <w:szCs w:val="28"/>
        </w:rPr>
      </w:pPr>
    </w:p>
    <w:p w:rsidR="00DF649C" w:rsidRDefault="00DF649C" w:rsidP="00E27C93">
      <w:pPr>
        <w:spacing w:after="0" w:line="360" w:lineRule="auto"/>
        <w:jc w:val="center"/>
        <w:rPr>
          <w:rFonts w:ascii="Times New Roman" w:hAnsi="Times New Roman" w:cs="Times New Roman"/>
          <w:sz w:val="28"/>
          <w:szCs w:val="28"/>
        </w:rPr>
      </w:pPr>
    </w:p>
    <w:p w:rsidR="00DF649C" w:rsidRDefault="00DF649C" w:rsidP="00E27C93">
      <w:pPr>
        <w:spacing w:after="0" w:line="360" w:lineRule="auto"/>
        <w:jc w:val="center"/>
        <w:rPr>
          <w:rFonts w:ascii="Times New Roman" w:hAnsi="Times New Roman" w:cs="Times New Roman"/>
          <w:sz w:val="28"/>
          <w:szCs w:val="28"/>
        </w:rPr>
      </w:pPr>
    </w:p>
    <w:p w:rsidR="00DF649C" w:rsidRDefault="00DF649C" w:rsidP="00E27C93">
      <w:pPr>
        <w:spacing w:after="0" w:line="360" w:lineRule="auto"/>
        <w:jc w:val="center"/>
        <w:rPr>
          <w:rFonts w:ascii="Times New Roman" w:hAnsi="Times New Roman" w:cs="Times New Roman"/>
          <w:sz w:val="28"/>
          <w:szCs w:val="28"/>
        </w:rPr>
      </w:pPr>
    </w:p>
    <w:p w:rsidR="00E27C93" w:rsidRDefault="00E27C93" w:rsidP="00E27C93">
      <w:pPr>
        <w:spacing w:after="0" w:line="360" w:lineRule="auto"/>
        <w:jc w:val="center"/>
        <w:rPr>
          <w:rFonts w:ascii="Times New Roman" w:hAnsi="Times New Roman" w:cs="Times New Roman"/>
          <w:sz w:val="28"/>
          <w:szCs w:val="28"/>
        </w:rPr>
      </w:pPr>
    </w:p>
    <w:p w:rsidR="00DF649C" w:rsidRDefault="00DF649C" w:rsidP="00E27C93">
      <w:pPr>
        <w:spacing w:after="0" w:line="360" w:lineRule="auto"/>
        <w:jc w:val="center"/>
        <w:rPr>
          <w:rFonts w:ascii="Times New Roman" w:hAnsi="Times New Roman" w:cs="Times New Roman"/>
          <w:sz w:val="28"/>
          <w:szCs w:val="28"/>
        </w:rPr>
      </w:pPr>
    </w:p>
    <w:p w:rsidR="00DF649C" w:rsidRDefault="00DF649C" w:rsidP="00E27C93">
      <w:pPr>
        <w:spacing w:after="0" w:line="360" w:lineRule="auto"/>
        <w:jc w:val="center"/>
        <w:rPr>
          <w:rFonts w:ascii="Times New Roman" w:hAnsi="Times New Roman" w:cs="Times New Roman"/>
          <w:sz w:val="28"/>
          <w:szCs w:val="28"/>
        </w:rPr>
      </w:pPr>
    </w:p>
    <w:p w:rsidR="00E27C93" w:rsidRDefault="00E27C93" w:rsidP="00E27C93">
      <w:pPr>
        <w:spacing w:after="0" w:line="360"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t>Преподаватель истории изобразительного искусства:</w:t>
      </w:r>
    </w:p>
    <w:bookmarkEnd w:id="0"/>
    <w:p w:rsidR="00E27C93" w:rsidRDefault="00E27C93" w:rsidP="00E27C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Макарова Мария Петровна</w:t>
      </w:r>
    </w:p>
    <w:p w:rsidR="00E27C93" w:rsidRDefault="00E27C93" w:rsidP="00E27C93">
      <w:pPr>
        <w:spacing w:after="0" w:line="360" w:lineRule="auto"/>
        <w:jc w:val="center"/>
        <w:rPr>
          <w:rFonts w:ascii="Times New Roman" w:hAnsi="Times New Roman" w:cs="Times New Roman"/>
          <w:sz w:val="28"/>
          <w:szCs w:val="28"/>
        </w:rPr>
      </w:pPr>
    </w:p>
    <w:p w:rsidR="00E27C93" w:rsidRDefault="00E27C93" w:rsidP="00E27C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«Комплекс проверочных работ по учебному предмету</w:t>
      </w:r>
    </w:p>
    <w:p w:rsidR="00E27C93" w:rsidRDefault="00E27C93" w:rsidP="00E27C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История изобразительного искусства ПО.02 История искусств»</w:t>
      </w:r>
    </w:p>
    <w:p w:rsidR="00E27C93" w:rsidRDefault="00E27C93" w:rsidP="00E27C93">
      <w:pPr>
        <w:spacing w:after="0" w:line="360" w:lineRule="auto"/>
        <w:jc w:val="center"/>
        <w:rPr>
          <w:rFonts w:ascii="Times New Roman" w:hAnsi="Times New Roman" w:cs="Times New Roman"/>
          <w:sz w:val="28"/>
          <w:szCs w:val="28"/>
        </w:rPr>
      </w:pPr>
    </w:p>
    <w:p w:rsidR="00DF649C" w:rsidRDefault="00DF649C" w:rsidP="00E27C93">
      <w:pPr>
        <w:spacing w:after="0" w:line="360" w:lineRule="auto"/>
        <w:jc w:val="center"/>
        <w:rPr>
          <w:rFonts w:ascii="Times New Roman" w:hAnsi="Times New Roman" w:cs="Times New Roman"/>
          <w:sz w:val="28"/>
          <w:szCs w:val="28"/>
        </w:rPr>
      </w:pPr>
    </w:p>
    <w:p w:rsidR="00DF649C" w:rsidRDefault="00DF649C" w:rsidP="00E27C93">
      <w:pPr>
        <w:spacing w:after="0" w:line="360" w:lineRule="auto"/>
        <w:jc w:val="center"/>
        <w:rPr>
          <w:rFonts w:ascii="Times New Roman" w:hAnsi="Times New Roman" w:cs="Times New Roman"/>
          <w:sz w:val="28"/>
          <w:szCs w:val="28"/>
        </w:rPr>
      </w:pPr>
    </w:p>
    <w:p w:rsidR="00DF649C" w:rsidRDefault="00DF649C" w:rsidP="00E27C93">
      <w:pPr>
        <w:spacing w:after="0" w:line="360" w:lineRule="auto"/>
        <w:jc w:val="center"/>
        <w:rPr>
          <w:rFonts w:ascii="Times New Roman" w:hAnsi="Times New Roman" w:cs="Times New Roman"/>
          <w:sz w:val="28"/>
          <w:szCs w:val="28"/>
        </w:rPr>
      </w:pPr>
    </w:p>
    <w:p w:rsidR="00DF649C" w:rsidRDefault="00DF649C" w:rsidP="00E27C93">
      <w:pPr>
        <w:spacing w:after="0" w:line="360" w:lineRule="auto"/>
        <w:jc w:val="center"/>
        <w:rPr>
          <w:rFonts w:ascii="Times New Roman" w:hAnsi="Times New Roman" w:cs="Times New Roman"/>
          <w:sz w:val="28"/>
          <w:szCs w:val="28"/>
        </w:rPr>
      </w:pPr>
    </w:p>
    <w:p w:rsidR="00E27C93" w:rsidRDefault="00E27C93" w:rsidP="002A00E1">
      <w:pPr>
        <w:spacing w:after="0" w:line="360" w:lineRule="auto"/>
        <w:rPr>
          <w:rFonts w:ascii="Times New Roman" w:hAnsi="Times New Roman" w:cs="Times New Roman"/>
          <w:sz w:val="28"/>
          <w:szCs w:val="28"/>
        </w:rPr>
      </w:pPr>
    </w:p>
    <w:p w:rsidR="002A00E1" w:rsidRDefault="002A00E1" w:rsidP="00E27C93">
      <w:pPr>
        <w:spacing w:after="0" w:line="360" w:lineRule="auto"/>
        <w:rPr>
          <w:rFonts w:ascii="Times New Roman" w:hAnsi="Times New Roman" w:cs="Times New Roman"/>
          <w:sz w:val="28"/>
          <w:szCs w:val="28"/>
        </w:rPr>
      </w:pPr>
      <w:r>
        <w:rPr>
          <w:rFonts w:ascii="Times New Roman" w:hAnsi="Times New Roman" w:cs="Times New Roman"/>
          <w:sz w:val="28"/>
          <w:szCs w:val="28"/>
        </w:rPr>
        <w:t>14.11.17</w:t>
      </w:r>
      <w:r>
        <w:rPr>
          <w:rFonts w:ascii="Times New Roman" w:hAnsi="Times New Roman" w:cs="Times New Roman"/>
          <w:sz w:val="28"/>
          <w:szCs w:val="28"/>
        </w:rPr>
        <w:t xml:space="preserve"> - </w:t>
      </w:r>
      <w:r w:rsidR="00E27C93">
        <w:rPr>
          <w:rFonts w:ascii="Times New Roman" w:hAnsi="Times New Roman" w:cs="Times New Roman"/>
          <w:sz w:val="28"/>
          <w:szCs w:val="28"/>
        </w:rPr>
        <w:t>Методическое сообщение прочитано на заседании городского методического совет</w:t>
      </w:r>
      <w:r w:rsidR="006B26F6">
        <w:rPr>
          <w:rFonts w:ascii="Times New Roman" w:hAnsi="Times New Roman" w:cs="Times New Roman"/>
          <w:sz w:val="28"/>
          <w:szCs w:val="28"/>
        </w:rPr>
        <w:t>а;</w:t>
      </w:r>
    </w:p>
    <w:p w:rsidR="00E27C93" w:rsidRPr="00E27C93" w:rsidRDefault="002A00E1" w:rsidP="00E27C93">
      <w:pPr>
        <w:spacing w:after="0" w:line="360" w:lineRule="auto"/>
        <w:rPr>
          <w:rFonts w:ascii="Times New Roman" w:hAnsi="Times New Roman" w:cs="Times New Roman"/>
          <w:sz w:val="28"/>
          <w:szCs w:val="28"/>
        </w:rPr>
      </w:pPr>
      <w:r>
        <w:rPr>
          <w:rFonts w:ascii="Times New Roman" w:hAnsi="Times New Roman" w:cs="Times New Roman"/>
          <w:sz w:val="28"/>
          <w:szCs w:val="28"/>
        </w:rPr>
        <w:t>15.06.18</w:t>
      </w:r>
      <w:r>
        <w:rPr>
          <w:rFonts w:ascii="Times New Roman" w:hAnsi="Times New Roman" w:cs="Times New Roman"/>
          <w:sz w:val="28"/>
          <w:szCs w:val="28"/>
        </w:rPr>
        <w:t xml:space="preserve"> – </w:t>
      </w:r>
      <w:r>
        <w:rPr>
          <w:rFonts w:ascii="Times New Roman" w:hAnsi="Times New Roman" w:cs="Times New Roman"/>
          <w:sz w:val="28"/>
          <w:szCs w:val="28"/>
        </w:rPr>
        <w:t>Методическое сообщение прочитано</w:t>
      </w:r>
      <w:r>
        <w:rPr>
          <w:rFonts w:ascii="Times New Roman" w:hAnsi="Times New Roman" w:cs="Times New Roman"/>
          <w:sz w:val="28"/>
          <w:szCs w:val="28"/>
        </w:rPr>
        <w:t xml:space="preserve"> </w:t>
      </w:r>
      <w:r w:rsidR="006B26F6">
        <w:rPr>
          <w:rFonts w:ascii="Times New Roman" w:hAnsi="Times New Roman" w:cs="Times New Roman"/>
          <w:sz w:val="28"/>
          <w:szCs w:val="28"/>
        </w:rPr>
        <w:t>на курсах повышения квалификации по теме: «Современные проблемы и перспективы развития дополнительного художественного образования» для преподавателей  по предметам цикла «Изобразительное искусство»</w:t>
      </w:r>
      <w:r w:rsidR="00ED5B6C">
        <w:rPr>
          <w:rFonts w:ascii="Times New Roman" w:hAnsi="Times New Roman" w:cs="Times New Roman"/>
          <w:sz w:val="28"/>
          <w:szCs w:val="28"/>
        </w:rPr>
        <w:t xml:space="preserve"> </w:t>
      </w:r>
    </w:p>
    <w:p w:rsidR="00E27C93" w:rsidRDefault="00E27C93" w:rsidP="00FC29FC">
      <w:pPr>
        <w:spacing w:after="0" w:line="360" w:lineRule="auto"/>
        <w:jc w:val="center"/>
        <w:rPr>
          <w:rFonts w:ascii="Times New Roman" w:hAnsi="Times New Roman" w:cs="Times New Roman"/>
          <w:b/>
          <w:sz w:val="28"/>
          <w:szCs w:val="28"/>
        </w:rPr>
      </w:pPr>
    </w:p>
    <w:p w:rsidR="00E27C93" w:rsidRDefault="00E27C93" w:rsidP="00FC29FC">
      <w:pPr>
        <w:spacing w:after="0" w:line="360" w:lineRule="auto"/>
        <w:jc w:val="center"/>
        <w:rPr>
          <w:rFonts w:ascii="Times New Roman" w:hAnsi="Times New Roman" w:cs="Times New Roman"/>
          <w:b/>
          <w:sz w:val="28"/>
          <w:szCs w:val="28"/>
        </w:rPr>
      </w:pPr>
    </w:p>
    <w:p w:rsidR="00DF649C" w:rsidRDefault="00DF649C" w:rsidP="00FC29FC">
      <w:pPr>
        <w:spacing w:after="0" w:line="360" w:lineRule="auto"/>
        <w:jc w:val="center"/>
        <w:rPr>
          <w:rFonts w:ascii="Times New Roman" w:hAnsi="Times New Roman" w:cs="Times New Roman"/>
          <w:b/>
          <w:sz w:val="28"/>
          <w:szCs w:val="28"/>
        </w:rPr>
      </w:pPr>
    </w:p>
    <w:p w:rsidR="00DF649C" w:rsidRDefault="00DF649C" w:rsidP="00DF649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2018</w:t>
      </w:r>
    </w:p>
    <w:p w:rsidR="002A4798" w:rsidRPr="00FC29FC" w:rsidRDefault="008F03F9" w:rsidP="00FC29FC">
      <w:pPr>
        <w:spacing w:after="0" w:line="360" w:lineRule="auto"/>
        <w:jc w:val="center"/>
        <w:rPr>
          <w:rFonts w:ascii="Times New Roman" w:hAnsi="Times New Roman" w:cs="Times New Roman"/>
          <w:b/>
          <w:sz w:val="28"/>
          <w:szCs w:val="28"/>
        </w:rPr>
      </w:pPr>
      <w:r w:rsidRPr="00FC29FC">
        <w:rPr>
          <w:rFonts w:ascii="Times New Roman" w:hAnsi="Times New Roman" w:cs="Times New Roman"/>
          <w:b/>
          <w:sz w:val="28"/>
          <w:szCs w:val="28"/>
        </w:rPr>
        <w:lastRenderedPageBreak/>
        <w:t xml:space="preserve">Методическое сообщение по теме: </w:t>
      </w:r>
      <w:r w:rsidR="002A4798" w:rsidRPr="00FC29FC">
        <w:rPr>
          <w:rFonts w:ascii="Times New Roman" w:hAnsi="Times New Roman" w:cs="Times New Roman"/>
          <w:b/>
          <w:sz w:val="28"/>
          <w:szCs w:val="28"/>
        </w:rPr>
        <w:t>«Комплекс проверочных работ</w:t>
      </w:r>
    </w:p>
    <w:p w:rsidR="002A4798" w:rsidRPr="00FC29FC" w:rsidRDefault="008F03F9" w:rsidP="00FC29FC">
      <w:pPr>
        <w:spacing w:after="0" w:line="360" w:lineRule="auto"/>
        <w:jc w:val="center"/>
        <w:rPr>
          <w:rFonts w:ascii="Times New Roman" w:hAnsi="Times New Roman" w:cs="Times New Roman"/>
          <w:b/>
          <w:sz w:val="28"/>
          <w:szCs w:val="28"/>
        </w:rPr>
      </w:pPr>
      <w:r w:rsidRPr="00FC29FC">
        <w:rPr>
          <w:rFonts w:ascii="Times New Roman" w:hAnsi="Times New Roman" w:cs="Times New Roman"/>
          <w:b/>
          <w:sz w:val="28"/>
          <w:szCs w:val="28"/>
        </w:rPr>
        <w:t>по учебному предмету «История изобразительного искусства»</w:t>
      </w:r>
    </w:p>
    <w:p w:rsidR="008F03F9" w:rsidRDefault="00FC29FC" w:rsidP="00FC29F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ПО.02 История искусств</w:t>
      </w:r>
    </w:p>
    <w:p w:rsidR="00FC29FC" w:rsidRPr="00FC29FC" w:rsidRDefault="00FC29FC" w:rsidP="00FC29FC">
      <w:pPr>
        <w:spacing w:after="0" w:line="360" w:lineRule="auto"/>
        <w:jc w:val="center"/>
        <w:rPr>
          <w:rFonts w:ascii="Times New Roman" w:hAnsi="Times New Roman" w:cs="Times New Roman"/>
          <w:b/>
          <w:sz w:val="28"/>
          <w:szCs w:val="28"/>
        </w:rPr>
      </w:pPr>
    </w:p>
    <w:p w:rsidR="003F1C1C" w:rsidRPr="00FC29FC" w:rsidRDefault="008F03F9"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t>История изобразительного искусства – предмет, который уже по своему определению и свойствам преподаваемого материала предполагает вариативный подход к методике преподавания. Причем методы, которыми будет достигаться наибольшая эффективность в освоении материала, будут различаться не только в зависимости от личных качеств и предпочтений преподавателя, но во многом и в зависимости от особенностей аудитории, особенностей личности учащихся. История искусства должна быть представлена ученикам не как покрытый пылью веков архив, а как сокровищница живых, не потерявших актуальность, идей и образов, к которым человечество постоянно возвращается.</w:t>
      </w:r>
    </w:p>
    <w:p w:rsidR="003F1C1C" w:rsidRPr="00FC29FC" w:rsidRDefault="003F1C1C"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t>Дисциплина знакомит с сущностью произведений мирового искусства, с закономерностями возникновения и развития национальных и мировых стилей и художественных направлений, влиянием искусства на другие сферы культурной и общественно-политической жизни, значением искусства как культурного феномена в истории и в современном мире.</w:t>
      </w:r>
    </w:p>
    <w:p w:rsidR="003F1C1C" w:rsidRPr="00FC29FC" w:rsidRDefault="00331C53"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t>Во втором</w:t>
      </w:r>
      <w:r w:rsidR="003F1C1C" w:rsidRPr="00FC29FC">
        <w:rPr>
          <w:rFonts w:ascii="Times New Roman" w:hAnsi="Times New Roman" w:cs="Times New Roman"/>
          <w:sz w:val="28"/>
          <w:szCs w:val="28"/>
        </w:rPr>
        <w:t xml:space="preserve"> класс</w:t>
      </w:r>
      <w:r w:rsidRPr="00FC29FC">
        <w:rPr>
          <w:rFonts w:ascii="Times New Roman" w:hAnsi="Times New Roman" w:cs="Times New Roman"/>
          <w:sz w:val="28"/>
          <w:szCs w:val="28"/>
        </w:rPr>
        <w:t>е</w:t>
      </w:r>
      <w:r w:rsidR="003F1C1C" w:rsidRPr="00FC29FC">
        <w:rPr>
          <w:rFonts w:ascii="Times New Roman" w:hAnsi="Times New Roman" w:cs="Times New Roman"/>
          <w:sz w:val="28"/>
          <w:szCs w:val="28"/>
        </w:rPr>
        <w:t xml:space="preserve"> ученики приступают к изучению истории изобразительного искусства. Дисциплина очень объемная по количеству </w:t>
      </w:r>
      <w:r w:rsidR="006F79BA" w:rsidRPr="00FC29FC">
        <w:rPr>
          <w:rFonts w:ascii="Times New Roman" w:hAnsi="Times New Roman" w:cs="Times New Roman"/>
          <w:sz w:val="28"/>
          <w:szCs w:val="28"/>
        </w:rPr>
        <w:t>изучаемого</w:t>
      </w:r>
      <w:r w:rsidR="003F1C1C" w:rsidRPr="00FC29FC">
        <w:rPr>
          <w:rFonts w:ascii="Times New Roman" w:hAnsi="Times New Roman" w:cs="Times New Roman"/>
          <w:sz w:val="28"/>
          <w:szCs w:val="28"/>
        </w:rPr>
        <w:t xml:space="preserve"> материала, но благодаря разнообразию подходов к изучению</w:t>
      </w:r>
      <w:r w:rsidRPr="00FC29FC">
        <w:rPr>
          <w:rFonts w:ascii="Times New Roman" w:hAnsi="Times New Roman" w:cs="Times New Roman"/>
          <w:sz w:val="28"/>
          <w:szCs w:val="28"/>
        </w:rPr>
        <w:t xml:space="preserve"> </w:t>
      </w:r>
      <w:r w:rsidR="003F1C1C" w:rsidRPr="00FC29FC">
        <w:rPr>
          <w:rFonts w:ascii="Times New Roman" w:hAnsi="Times New Roman" w:cs="Times New Roman"/>
          <w:sz w:val="28"/>
          <w:szCs w:val="28"/>
        </w:rPr>
        <w:t xml:space="preserve">можно сделать ее очень увлекательной. </w:t>
      </w:r>
    </w:p>
    <w:p w:rsidR="002A4798" w:rsidRPr="00FC29FC" w:rsidRDefault="006F79BA"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t xml:space="preserve">Захватывающей страницей истории является история искусства Древнего мира. Дети с увлечением копируют древние орнаменты, пробуют записать свое имя египетскими иероглифами, изображают </w:t>
      </w:r>
      <w:r w:rsidR="00BA61AA" w:rsidRPr="00FC29FC">
        <w:rPr>
          <w:rFonts w:ascii="Times New Roman" w:hAnsi="Times New Roman" w:cs="Times New Roman"/>
          <w:sz w:val="28"/>
          <w:szCs w:val="28"/>
        </w:rPr>
        <w:t xml:space="preserve">в тетради </w:t>
      </w:r>
      <w:r w:rsidRPr="00FC29FC">
        <w:rPr>
          <w:rFonts w:ascii="Times New Roman" w:hAnsi="Times New Roman" w:cs="Times New Roman"/>
          <w:sz w:val="28"/>
          <w:szCs w:val="28"/>
        </w:rPr>
        <w:t xml:space="preserve">различные сценки в стиле рисунков древних людей. На лекциях, посвященных изучению искусства Древнего Китая, ученики знакомились с </w:t>
      </w:r>
      <w:r w:rsidRPr="00FC29FC">
        <w:rPr>
          <w:rFonts w:ascii="Times New Roman" w:hAnsi="Times New Roman" w:cs="Times New Roman"/>
          <w:sz w:val="28"/>
          <w:szCs w:val="28"/>
        </w:rPr>
        <w:lastRenderedPageBreak/>
        <w:t xml:space="preserve">основами китайской </w:t>
      </w:r>
      <w:r w:rsidR="002A4798" w:rsidRPr="00FC29FC">
        <w:rPr>
          <w:rFonts w:ascii="Times New Roman" w:hAnsi="Times New Roman" w:cs="Times New Roman"/>
          <w:sz w:val="28"/>
          <w:szCs w:val="28"/>
        </w:rPr>
        <w:t>каллиграфии</w:t>
      </w:r>
      <w:r w:rsidR="00FC29FC">
        <w:rPr>
          <w:rFonts w:ascii="Times New Roman" w:hAnsi="Times New Roman" w:cs="Times New Roman"/>
          <w:sz w:val="28"/>
          <w:szCs w:val="28"/>
        </w:rPr>
        <w:t>, а также принимают участие в чайной церемонии</w:t>
      </w:r>
      <w:r w:rsidRPr="00FC29FC">
        <w:rPr>
          <w:rFonts w:ascii="Times New Roman" w:hAnsi="Times New Roman" w:cs="Times New Roman"/>
          <w:sz w:val="28"/>
          <w:szCs w:val="28"/>
        </w:rPr>
        <w:t>.</w:t>
      </w:r>
    </w:p>
    <w:p w:rsidR="002A4798" w:rsidRPr="00FC29FC" w:rsidRDefault="002A4798"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t>Во время работы в аудитории разбор новой темы</w:t>
      </w:r>
      <w:r w:rsidR="00FC29FC">
        <w:rPr>
          <w:rFonts w:ascii="Times New Roman" w:hAnsi="Times New Roman" w:cs="Times New Roman"/>
          <w:sz w:val="28"/>
          <w:szCs w:val="28"/>
        </w:rPr>
        <w:t xml:space="preserve"> обязательно</w:t>
      </w:r>
      <w:r w:rsidRPr="00FC29FC">
        <w:rPr>
          <w:rFonts w:ascii="Times New Roman" w:hAnsi="Times New Roman" w:cs="Times New Roman"/>
          <w:sz w:val="28"/>
          <w:szCs w:val="28"/>
        </w:rPr>
        <w:t xml:space="preserve"> </w:t>
      </w:r>
      <w:r w:rsidR="00FC29FC">
        <w:rPr>
          <w:rFonts w:ascii="Times New Roman" w:hAnsi="Times New Roman" w:cs="Times New Roman"/>
          <w:sz w:val="28"/>
          <w:szCs w:val="28"/>
        </w:rPr>
        <w:t>начинается</w:t>
      </w:r>
      <w:r w:rsidRPr="00FC29FC">
        <w:rPr>
          <w:rFonts w:ascii="Times New Roman" w:hAnsi="Times New Roman" w:cs="Times New Roman"/>
          <w:sz w:val="28"/>
          <w:szCs w:val="28"/>
        </w:rPr>
        <w:t xml:space="preserve"> с общих исторических, географических, культурных вопросов. Ведь  на формирование культуры того или иного народа влияют многие внешние факторы. Учащиеся должны это понимать, так им будет проще давать оценку тому или иному направлению в искусстве.</w:t>
      </w:r>
    </w:p>
    <w:p w:rsidR="006F79BA" w:rsidRPr="00FC29FC" w:rsidRDefault="002A4798"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t xml:space="preserve">Во время лекций учащимся </w:t>
      </w:r>
      <w:r w:rsidR="00FC29FC">
        <w:rPr>
          <w:rFonts w:ascii="Times New Roman" w:hAnsi="Times New Roman" w:cs="Times New Roman"/>
          <w:sz w:val="28"/>
          <w:szCs w:val="28"/>
        </w:rPr>
        <w:t xml:space="preserve">предлагается </w:t>
      </w:r>
      <w:r w:rsidRPr="00FC29FC">
        <w:rPr>
          <w:rFonts w:ascii="Times New Roman" w:hAnsi="Times New Roman" w:cs="Times New Roman"/>
          <w:sz w:val="28"/>
          <w:szCs w:val="28"/>
        </w:rPr>
        <w:t>вести графический конспект (частично). Это экономит время и вызывает более яркие образы. Особенно это применимо к искусству Древнего мира. (Обилие узоров, техник, форм)</w:t>
      </w:r>
    </w:p>
    <w:p w:rsidR="006F79BA" w:rsidRPr="00FC29FC" w:rsidRDefault="006F79BA" w:rsidP="00FC29FC">
      <w:pPr>
        <w:spacing w:line="360" w:lineRule="auto"/>
        <w:ind w:firstLine="851"/>
        <w:jc w:val="both"/>
        <w:rPr>
          <w:rFonts w:ascii="Times New Roman" w:hAnsi="Times New Roman" w:cs="Times New Roman"/>
          <w:color w:val="FF0000"/>
          <w:sz w:val="28"/>
          <w:szCs w:val="28"/>
        </w:rPr>
      </w:pPr>
      <w:r w:rsidRPr="00FC29FC">
        <w:rPr>
          <w:rFonts w:ascii="Times New Roman" w:hAnsi="Times New Roman" w:cs="Times New Roman"/>
          <w:sz w:val="28"/>
          <w:szCs w:val="28"/>
        </w:rPr>
        <w:t>Конечно же, античная культура стала мощным фундаментом для развития искусства многих стран. Поэтому, ученики</w:t>
      </w:r>
      <w:r w:rsidR="00C5030D" w:rsidRPr="00FC29FC">
        <w:rPr>
          <w:rFonts w:ascii="Times New Roman" w:hAnsi="Times New Roman" w:cs="Times New Roman"/>
          <w:sz w:val="28"/>
          <w:szCs w:val="28"/>
        </w:rPr>
        <w:t xml:space="preserve"> к концу </w:t>
      </w:r>
      <w:r w:rsidR="00FC29FC">
        <w:rPr>
          <w:rFonts w:ascii="Times New Roman" w:hAnsi="Times New Roman" w:cs="Times New Roman"/>
          <w:sz w:val="28"/>
          <w:szCs w:val="28"/>
        </w:rPr>
        <w:t>второго</w:t>
      </w:r>
      <w:r w:rsidR="00C5030D" w:rsidRPr="00FC29FC">
        <w:rPr>
          <w:rFonts w:ascii="Times New Roman" w:hAnsi="Times New Roman" w:cs="Times New Roman"/>
          <w:sz w:val="28"/>
          <w:szCs w:val="28"/>
        </w:rPr>
        <w:t xml:space="preserve"> класса</w:t>
      </w:r>
      <w:r w:rsidRPr="00FC29FC">
        <w:rPr>
          <w:rFonts w:ascii="Times New Roman" w:hAnsi="Times New Roman" w:cs="Times New Roman"/>
          <w:sz w:val="28"/>
          <w:szCs w:val="28"/>
        </w:rPr>
        <w:t xml:space="preserve"> должны владеть определенным минимумом терминологии,</w:t>
      </w:r>
      <w:r w:rsidR="00C5030D" w:rsidRPr="00FC29FC">
        <w:rPr>
          <w:rFonts w:ascii="Times New Roman" w:hAnsi="Times New Roman" w:cs="Times New Roman"/>
          <w:sz w:val="28"/>
          <w:szCs w:val="28"/>
        </w:rPr>
        <w:t xml:space="preserve"> знать основные этапы развития античного искусства, </w:t>
      </w:r>
      <w:r w:rsidR="00331C53" w:rsidRPr="00FC29FC">
        <w:rPr>
          <w:rFonts w:ascii="Times New Roman" w:hAnsi="Times New Roman" w:cs="Times New Roman"/>
          <w:sz w:val="28"/>
          <w:szCs w:val="28"/>
        </w:rPr>
        <w:t>понимать,</w:t>
      </w:r>
      <w:r w:rsidR="00C5030D" w:rsidRPr="00FC29FC">
        <w:rPr>
          <w:rFonts w:ascii="Times New Roman" w:hAnsi="Times New Roman" w:cs="Times New Roman"/>
          <w:sz w:val="28"/>
          <w:szCs w:val="28"/>
        </w:rPr>
        <w:t xml:space="preserve"> </w:t>
      </w:r>
      <w:r w:rsidR="00331C53" w:rsidRPr="00FC29FC">
        <w:rPr>
          <w:rFonts w:ascii="Times New Roman" w:hAnsi="Times New Roman" w:cs="Times New Roman"/>
          <w:sz w:val="28"/>
          <w:szCs w:val="28"/>
        </w:rPr>
        <w:t>как происходит интеграция искусства</w:t>
      </w:r>
      <w:r w:rsidR="00C5030D" w:rsidRPr="00FC29FC">
        <w:rPr>
          <w:rFonts w:ascii="Times New Roman" w:hAnsi="Times New Roman" w:cs="Times New Roman"/>
          <w:sz w:val="28"/>
          <w:szCs w:val="28"/>
        </w:rPr>
        <w:t>.</w:t>
      </w:r>
    </w:p>
    <w:p w:rsidR="002A4798" w:rsidRPr="00FC29FC" w:rsidRDefault="00C5030D" w:rsidP="00FC29FC">
      <w:pPr>
        <w:spacing w:line="360" w:lineRule="auto"/>
        <w:ind w:firstLine="851"/>
        <w:jc w:val="both"/>
        <w:rPr>
          <w:rFonts w:ascii="Times New Roman" w:hAnsi="Times New Roman" w:cs="Times New Roman"/>
          <w:color w:val="FF0000"/>
          <w:sz w:val="28"/>
          <w:szCs w:val="28"/>
        </w:rPr>
      </w:pPr>
      <w:r w:rsidRPr="00FC29FC">
        <w:rPr>
          <w:rFonts w:ascii="Times New Roman" w:hAnsi="Times New Roman" w:cs="Times New Roman"/>
          <w:sz w:val="28"/>
          <w:szCs w:val="28"/>
        </w:rPr>
        <w:t xml:space="preserve">Здесь, формой проверки усвоенных знаний может являться тестовые задания, задания описательного характера, решение кроссворда. Очень интересна для ребят работа с картами и кластерами. Так, учениками </w:t>
      </w:r>
      <w:r w:rsidR="00FC29FC">
        <w:rPr>
          <w:rFonts w:ascii="Times New Roman" w:hAnsi="Times New Roman" w:cs="Times New Roman"/>
          <w:sz w:val="28"/>
          <w:szCs w:val="28"/>
        </w:rPr>
        <w:t xml:space="preserve">параллели вторых классов </w:t>
      </w:r>
      <w:r w:rsidRPr="00FC29FC">
        <w:rPr>
          <w:rFonts w:ascii="Times New Roman" w:hAnsi="Times New Roman" w:cs="Times New Roman"/>
          <w:sz w:val="28"/>
          <w:szCs w:val="28"/>
        </w:rPr>
        <w:t>были составлены карты горы Олимп, родово</w:t>
      </w:r>
      <w:r w:rsidR="00FC29FC">
        <w:rPr>
          <w:rFonts w:ascii="Times New Roman" w:hAnsi="Times New Roman" w:cs="Times New Roman"/>
          <w:sz w:val="28"/>
          <w:szCs w:val="28"/>
        </w:rPr>
        <w:t>е</w:t>
      </w:r>
      <w:r w:rsidRPr="00FC29FC">
        <w:rPr>
          <w:rFonts w:ascii="Times New Roman" w:hAnsi="Times New Roman" w:cs="Times New Roman"/>
          <w:sz w:val="28"/>
          <w:szCs w:val="28"/>
        </w:rPr>
        <w:t xml:space="preserve"> древо египетских богов.</w:t>
      </w:r>
    </w:p>
    <w:p w:rsidR="002A4798" w:rsidRPr="00FC29FC" w:rsidRDefault="002A4798"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t xml:space="preserve"> После прохождения темы домашние задание каждого – систематизировать изученный на уроках материал. Это можно сделать путем составления кластера (от общего к частному). Такое задание способствует повторению материала, его закреплению теоретически и визуально.  По итогу, в идеале, каждый учащийся имеет полное представление о культуре той или иной цивилизации, что помогает ему, впоследствии, в подготовке к итоговой контрольной работе.</w:t>
      </w:r>
    </w:p>
    <w:p w:rsidR="002A4798" w:rsidRPr="00FC29FC" w:rsidRDefault="002A4798"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lastRenderedPageBreak/>
        <w:t>Так же, обилие зарисовок и копий различных техник может помочь детям на уроках станковой композиции.</w:t>
      </w:r>
    </w:p>
    <w:p w:rsidR="002745FC" w:rsidRPr="00FC29FC" w:rsidRDefault="00BA61AA"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t>Ис</w:t>
      </w:r>
      <w:r w:rsidR="002745FC" w:rsidRPr="00FC29FC">
        <w:rPr>
          <w:rFonts w:ascii="Times New Roman" w:hAnsi="Times New Roman" w:cs="Times New Roman"/>
          <w:sz w:val="28"/>
          <w:szCs w:val="28"/>
        </w:rPr>
        <w:t xml:space="preserve">кусство Западной Европы является непростым </w:t>
      </w:r>
      <w:r w:rsidR="00FC29FC">
        <w:rPr>
          <w:rFonts w:ascii="Times New Roman" w:hAnsi="Times New Roman" w:cs="Times New Roman"/>
          <w:sz w:val="28"/>
          <w:szCs w:val="28"/>
        </w:rPr>
        <w:t>блоком для изучения</w:t>
      </w:r>
      <w:r w:rsidR="002745FC" w:rsidRPr="00FC29FC">
        <w:rPr>
          <w:rFonts w:ascii="Times New Roman" w:hAnsi="Times New Roman" w:cs="Times New Roman"/>
          <w:sz w:val="28"/>
          <w:szCs w:val="28"/>
        </w:rPr>
        <w:t xml:space="preserve">. Для него характерно обилие новых терминов, очень большой исторический отрезок времени, многообразие стилей и направлений. </w:t>
      </w:r>
      <w:r w:rsidR="007B18F6" w:rsidRPr="00FC29FC">
        <w:rPr>
          <w:rFonts w:ascii="Times New Roman" w:hAnsi="Times New Roman" w:cs="Times New Roman"/>
          <w:sz w:val="28"/>
          <w:szCs w:val="28"/>
        </w:rPr>
        <w:t xml:space="preserve">Очень помогает детям работа в </w:t>
      </w:r>
      <w:r w:rsidR="00331C53" w:rsidRPr="00FC29FC">
        <w:rPr>
          <w:rFonts w:ascii="Times New Roman" w:hAnsi="Times New Roman" w:cs="Times New Roman"/>
          <w:sz w:val="28"/>
          <w:szCs w:val="28"/>
        </w:rPr>
        <w:t xml:space="preserve">школьной </w:t>
      </w:r>
      <w:r w:rsidR="007B18F6" w:rsidRPr="00FC29FC">
        <w:rPr>
          <w:rFonts w:ascii="Times New Roman" w:hAnsi="Times New Roman" w:cs="Times New Roman"/>
          <w:sz w:val="28"/>
          <w:szCs w:val="28"/>
        </w:rPr>
        <w:t xml:space="preserve">библиотеке, где они имеют возможность </w:t>
      </w:r>
      <w:r w:rsidR="00331C53" w:rsidRPr="00FC29FC">
        <w:rPr>
          <w:rFonts w:ascii="Times New Roman" w:hAnsi="Times New Roman" w:cs="Times New Roman"/>
          <w:sz w:val="28"/>
          <w:szCs w:val="28"/>
        </w:rPr>
        <w:t xml:space="preserve">знакомиться с репродукциями </w:t>
      </w:r>
      <w:r w:rsidR="007B18F6" w:rsidRPr="00FC29FC">
        <w:rPr>
          <w:rFonts w:ascii="Times New Roman" w:hAnsi="Times New Roman" w:cs="Times New Roman"/>
          <w:sz w:val="28"/>
          <w:szCs w:val="28"/>
        </w:rPr>
        <w:t>произведени</w:t>
      </w:r>
      <w:r w:rsidR="00331C53" w:rsidRPr="00FC29FC">
        <w:rPr>
          <w:rFonts w:ascii="Times New Roman" w:hAnsi="Times New Roman" w:cs="Times New Roman"/>
          <w:sz w:val="28"/>
          <w:szCs w:val="28"/>
        </w:rPr>
        <w:t>й</w:t>
      </w:r>
      <w:r w:rsidR="007B18F6" w:rsidRPr="00FC29FC">
        <w:rPr>
          <w:rFonts w:ascii="Times New Roman" w:hAnsi="Times New Roman" w:cs="Times New Roman"/>
          <w:sz w:val="28"/>
          <w:szCs w:val="28"/>
        </w:rPr>
        <w:t xml:space="preserve"> искусства</w:t>
      </w:r>
      <w:r w:rsidR="00FC29FC">
        <w:rPr>
          <w:rFonts w:ascii="Times New Roman" w:hAnsi="Times New Roman" w:cs="Times New Roman"/>
          <w:sz w:val="28"/>
          <w:szCs w:val="28"/>
        </w:rPr>
        <w:t xml:space="preserve"> высокого качества, а также применение современных цифровых технологий (возможность собрать тематическую доску в социальной сети </w:t>
      </w:r>
      <w:r w:rsidR="00FC29FC">
        <w:rPr>
          <w:rFonts w:ascii="Times New Roman" w:hAnsi="Times New Roman" w:cs="Times New Roman"/>
          <w:sz w:val="28"/>
          <w:szCs w:val="28"/>
          <w:lang w:val="en-US"/>
        </w:rPr>
        <w:t>Pinterest</w:t>
      </w:r>
      <w:r w:rsidR="00FC29FC">
        <w:rPr>
          <w:rFonts w:ascii="Times New Roman" w:hAnsi="Times New Roman" w:cs="Times New Roman"/>
          <w:sz w:val="28"/>
          <w:szCs w:val="28"/>
        </w:rPr>
        <w:t>)</w:t>
      </w:r>
      <w:r w:rsidR="007B18F6" w:rsidRPr="00FC29FC">
        <w:rPr>
          <w:rFonts w:ascii="Times New Roman" w:hAnsi="Times New Roman" w:cs="Times New Roman"/>
          <w:sz w:val="28"/>
          <w:szCs w:val="28"/>
        </w:rPr>
        <w:t xml:space="preserve">. Дома они так же </w:t>
      </w:r>
      <w:r w:rsidR="00FC29FC">
        <w:rPr>
          <w:rFonts w:ascii="Times New Roman" w:hAnsi="Times New Roman" w:cs="Times New Roman"/>
          <w:sz w:val="28"/>
          <w:szCs w:val="28"/>
        </w:rPr>
        <w:t>иллюстрируют</w:t>
      </w:r>
      <w:r w:rsidR="007B18F6" w:rsidRPr="00FC29FC">
        <w:rPr>
          <w:rFonts w:ascii="Times New Roman" w:hAnsi="Times New Roman" w:cs="Times New Roman"/>
          <w:sz w:val="28"/>
          <w:szCs w:val="28"/>
        </w:rPr>
        <w:t xml:space="preserve"> пройденный материал репродукциями/копиями.</w:t>
      </w:r>
    </w:p>
    <w:p w:rsidR="007B18F6" w:rsidRPr="00FC29FC" w:rsidRDefault="007B18F6"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t xml:space="preserve">Блок проверочных работ в </w:t>
      </w:r>
      <w:r w:rsidR="00FC29FC">
        <w:rPr>
          <w:rFonts w:ascii="Times New Roman" w:hAnsi="Times New Roman" w:cs="Times New Roman"/>
          <w:sz w:val="28"/>
          <w:szCs w:val="28"/>
        </w:rPr>
        <w:t>третьем</w:t>
      </w:r>
      <w:r w:rsidRPr="00FC29FC">
        <w:rPr>
          <w:rFonts w:ascii="Times New Roman" w:hAnsi="Times New Roman" w:cs="Times New Roman"/>
          <w:sz w:val="28"/>
          <w:szCs w:val="28"/>
        </w:rPr>
        <w:t xml:space="preserve"> классе может быть более разнообразным. Это </w:t>
      </w:r>
      <w:r w:rsidR="00FC29FC">
        <w:rPr>
          <w:rFonts w:ascii="Times New Roman" w:hAnsi="Times New Roman" w:cs="Times New Roman"/>
          <w:sz w:val="28"/>
          <w:szCs w:val="28"/>
        </w:rPr>
        <w:t>проверка умения</w:t>
      </w:r>
      <w:r w:rsidRPr="00FC29FC">
        <w:rPr>
          <w:rFonts w:ascii="Times New Roman" w:hAnsi="Times New Roman" w:cs="Times New Roman"/>
          <w:sz w:val="28"/>
          <w:szCs w:val="28"/>
        </w:rPr>
        <w:t xml:space="preserve"> сравнивать стили в искусстве, </w:t>
      </w:r>
      <w:r w:rsidR="00931059" w:rsidRPr="00FC29FC">
        <w:rPr>
          <w:rFonts w:ascii="Times New Roman" w:hAnsi="Times New Roman" w:cs="Times New Roman"/>
          <w:sz w:val="28"/>
          <w:szCs w:val="28"/>
        </w:rPr>
        <w:t xml:space="preserve">соотносить художника и стиль, художника и страну. В </w:t>
      </w:r>
      <w:r w:rsidR="00FC29FC">
        <w:rPr>
          <w:rFonts w:ascii="Times New Roman" w:hAnsi="Times New Roman" w:cs="Times New Roman"/>
          <w:sz w:val="28"/>
          <w:szCs w:val="28"/>
        </w:rPr>
        <w:t>третьем</w:t>
      </w:r>
      <w:r w:rsidR="00931059" w:rsidRPr="00FC29FC">
        <w:rPr>
          <w:rFonts w:ascii="Times New Roman" w:hAnsi="Times New Roman" w:cs="Times New Roman"/>
          <w:sz w:val="28"/>
          <w:szCs w:val="28"/>
        </w:rPr>
        <w:t xml:space="preserve"> классе </w:t>
      </w:r>
      <w:r w:rsidR="00FC29FC">
        <w:rPr>
          <w:rFonts w:ascii="Times New Roman" w:hAnsi="Times New Roman" w:cs="Times New Roman"/>
          <w:sz w:val="28"/>
          <w:szCs w:val="28"/>
        </w:rPr>
        <w:t>продолжается</w:t>
      </w:r>
      <w:r w:rsidR="00931059" w:rsidRPr="00FC29FC">
        <w:rPr>
          <w:rFonts w:ascii="Times New Roman" w:hAnsi="Times New Roman" w:cs="Times New Roman"/>
          <w:sz w:val="28"/>
          <w:szCs w:val="28"/>
        </w:rPr>
        <w:t xml:space="preserve"> работа с к</w:t>
      </w:r>
      <w:r w:rsidR="00FC29FC">
        <w:rPr>
          <w:rFonts w:ascii="Times New Roman" w:hAnsi="Times New Roman" w:cs="Times New Roman"/>
          <w:sz w:val="28"/>
          <w:szCs w:val="28"/>
        </w:rPr>
        <w:t xml:space="preserve">артой соответствующего периода. </w:t>
      </w:r>
      <w:r w:rsidR="00931059" w:rsidRPr="00FC29FC">
        <w:rPr>
          <w:rFonts w:ascii="Times New Roman" w:hAnsi="Times New Roman" w:cs="Times New Roman"/>
          <w:sz w:val="28"/>
          <w:szCs w:val="28"/>
        </w:rPr>
        <w:t xml:space="preserve">В возрасте 12-13 лет не каждый учащийся может </w:t>
      </w:r>
      <w:r w:rsidR="00FC29FC">
        <w:rPr>
          <w:rFonts w:ascii="Times New Roman" w:hAnsi="Times New Roman" w:cs="Times New Roman"/>
          <w:sz w:val="28"/>
          <w:szCs w:val="28"/>
        </w:rPr>
        <w:t>адекватно</w:t>
      </w:r>
      <w:r w:rsidR="00931059" w:rsidRPr="00FC29FC">
        <w:rPr>
          <w:rFonts w:ascii="Times New Roman" w:hAnsi="Times New Roman" w:cs="Times New Roman"/>
          <w:sz w:val="28"/>
          <w:szCs w:val="28"/>
        </w:rPr>
        <w:t xml:space="preserve"> воспринимать искусство эпохи Возрождения или творчество импрессионистов. Чаще всего, многие темы детям не понятны в силу возраста, поэтому материал следует подавать в форме захватывающей истории (такие истории </w:t>
      </w:r>
      <w:r w:rsidR="00762878">
        <w:rPr>
          <w:rFonts w:ascii="Times New Roman" w:hAnsi="Times New Roman" w:cs="Times New Roman"/>
          <w:sz w:val="28"/>
          <w:szCs w:val="28"/>
        </w:rPr>
        <w:t xml:space="preserve">преподаватель </w:t>
      </w:r>
      <w:r w:rsidR="00931059" w:rsidRPr="00FC29FC">
        <w:rPr>
          <w:rFonts w:ascii="Times New Roman" w:hAnsi="Times New Roman" w:cs="Times New Roman"/>
          <w:sz w:val="28"/>
          <w:szCs w:val="28"/>
        </w:rPr>
        <w:t>обычно собира</w:t>
      </w:r>
      <w:r w:rsidR="00762878">
        <w:rPr>
          <w:rFonts w:ascii="Times New Roman" w:hAnsi="Times New Roman" w:cs="Times New Roman"/>
          <w:sz w:val="28"/>
          <w:szCs w:val="28"/>
        </w:rPr>
        <w:t>ет</w:t>
      </w:r>
      <w:r w:rsidR="00931059" w:rsidRPr="00FC29FC">
        <w:rPr>
          <w:rFonts w:ascii="Times New Roman" w:hAnsi="Times New Roman" w:cs="Times New Roman"/>
          <w:sz w:val="28"/>
          <w:szCs w:val="28"/>
        </w:rPr>
        <w:t xml:space="preserve"> в путешествиях). Если говорить о работе с одаренными детьми, то им можно рекомендовать более серьезную литературу, такую как цикл лекций </w:t>
      </w:r>
      <w:proofErr w:type="spellStart"/>
      <w:r w:rsidR="00931059" w:rsidRPr="00FC29FC">
        <w:rPr>
          <w:rFonts w:ascii="Times New Roman" w:hAnsi="Times New Roman" w:cs="Times New Roman"/>
          <w:sz w:val="28"/>
          <w:szCs w:val="28"/>
        </w:rPr>
        <w:t>Паолы</w:t>
      </w:r>
      <w:proofErr w:type="spellEnd"/>
      <w:r w:rsidR="00931059" w:rsidRPr="00FC29FC">
        <w:rPr>
          <w:rFonts w:ascii="Times New Roman" w:hAnsi="Times New Roman" w:cs="Times New Roman"/>
          <w:sz w:val="28"/>
          <w:szCs w:val="28"/>
        </w:rPr>
        <w:t xml:space="preserve"> Волковой «Мост через бездну». Ее книги очень помогают детям грамотно отвечать на вопросы, которые касаются анализа произведений искусства.</w:t>
      </w:r>
    </w:p>
    <w:p w:rsidR="00931059" w:rsidRPr="00FC29FC" w:rsidRDefault="00931059" w:rsidP="00FC29FC">
      <w:pPr>
        <w:spacing w:line="360" w:lineRule="auto"/>
        <w:ind w:firstLine="851"/>
        <w:jc w:val="both"/>
        <w:rPr>
          <w:rFonts w:ascii="Times New Roman" w:hAnsi="Times New Roman" w:cs="Times New Roman"/>
          <w:sz w:val="28"/>
          <w:szCs w:val="28"/>
        </w:rPr>
      </w:pPr>
      <w:r w:rsidRPr="00762878">
        <w:rPr>
          <w:rFonts w:ascii="Times New Roman" w:hAnsi="Times New Roman" w:cs="Times New Roman"/>
          <w:sz w:val="28"/>
          <w:szCs w:val="28"/>
        </w:rPr>
        <w:t xml:space="preserve">В </w:t>
      </w:r>
      <w:r w:rsidR="00762878">
        <w:rPr>
          <w:rFonts w:ascii="Times New Roman" w:hAnsi="Times New Roman" w:cs="Times New Roman"/>
          <w:sz w:val="28"/>
          <w:szCs w:val="28"/>
        </w:rPr>
        <w:t>четвертом</w:t>
      </w:r>
      <w:r w:rsidRPr="00FC29FC">
        <w:rPr>
          <w:rFonts w:ascii="Times New Roman" w:hAnsi="Times New Roman" w:cs="Times New Roman"/>
          <w:sz w:val="28"/>
          <w:szCs w:val="28"/>
        </w:rPr>
        <w:t xml:space="preserve"> классе </w:t>
      </w:r>
      <w:r w:rsidR="00762878">
        <w:rPr>
          <w:rFonts w:ascii="Times New Roman" w:hAnsi="Times New Roman" w:cs="Times New Roman"/>
          <w:sz w:val="28"/>
          <w:szCs w:val="28"/>
        </w:rPr>
        <w:t>происходит погружение</w:t>
      </w:r>
      <w:r w:rsidRPr="00FC29FC">
        <w:rPr>
          <w:rFonts w:ascii="Times New Roman" w:hAnsi="Times New Roman" w:cs="Times New Roman"/>
          <w:sz w:val="28"/>
          <w:szCs w:val="28"/>
        </w:rPr>
        <w:t xml:space="preserve"> в историю искусства России. В сравнении с </w:t>
      </w:r>
      <w:r w:rsidR="00762878">
        <w:rPr>
          <w:rFonts w:ascii="Times New Roman" w:hAnsi="Times New Roman" w:cs="Times New Roman"/>
          <w:sz w:val="28"/>
          <w:szCs w:val="28"/>
        </w:rPr>
        <w:t>третьем</w:t>
      </w:r>
      <w:r w:rsidRPr="00FC29FC">
        <w:rPr>
          <w:rFonts w:ascii="Times New Roman" w:hAnsi="Times New Roman" w:cs="Times New Roman"/>
          <w:sz w:val="28"/>
          <w:szCs w:val="28"/>
        </w:rPr>
        <w:t xml:space="preserve"> классом, объем программы здесь меньше. Каждое занятие мы уделяем время пройденному материалу в виде 5 контрольных вопросов. Очень актуальна здесь работа с кластерами.</w:t>
      </w:r>
    </w:p>
    <w:p w:rsidR="008F03F9" w:rsidRPr="00FC29FC" w:rsidRDefault="00931059"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lastRenderedPageBreak/>
        <w:t xml:space="preserve">Для удобства учеников </w:t>
      </w:r>
      <w:r w:rsidR="00762878">
        <w:rPr>
          <w:rFonts w:ascii="Times New Roman" w:hAnsi="Times New Roman" w:cs="Times New Roman"/>
          <w:sz w:val="28"/>
          <w:szCs w:val="28"/>
        </w:rPr>
        <w:t>был</w:t>
      </w:r>
      <w:r w:rsidRPr="00FC29FC">
        <w:rPr>
          <w:rFonts w:ascii="Times New Roman" w:hAnsi="Times New Roman" w:cs="Times New Roman"/>
          <w:sz w:val="28"/>
          <w:szCs w:val="28"/>
        </w:rPr>
        <w:t xml:space="preserve"> создан </w:t>
      </w:r>
      <w:r w:rsidR="002A4798" w:rsidRPr="00FC29FC">
        <w:rPr>
          <w:rFonts w:ascii="Times New Roman" w:hAnsi="Times New Roman" w:cs="Times New Roman"/>
          <w:sz w:val="28"/>
          <w:szCs w:val="28"/>
        </w:rPr>
        <w:t xml:space="preserve">методический комплекс, который включает в себя </w:t>
      </w:r>
      <w:r w:rsidRPr="00FC29FC">
        <w:rPr>
          <w:rFonts w:ascii="Times New Roman" w:hAnsi="Times New Roman" w:cs="Times New Roman"/>
          <w:sz w:val="28"/>
          <w:szCs w:val="28"/>
        </w:rPr>
        <w:t>презентаци</w:t>
      </w:r>
      <w:r w:rsidR="00331C53" w:rsidRPr="00FC29FC">
        <w:rPr>
          <w:rFonts w:ascii="Times New Roman" w:hAnsi="Times New Roman" w:cs="Times New Roman"/>
          <w:sz w:val="28"/>
          <w:szCs w:val="28"/>
        </w:rPr>
        <w:t>и</w:t>
      </w:r>
      <w:r w:rsidRPr="00FC29FC">
        <w:rPr>
          <w:rFonts w:ascii="Times New Roman" w:hAnsi="Times New Roman" w:cs="Times New Roman"/>
          <w:sz w:val="28"/>
          <w:szCs w:val="28"/>
        </w:rPr>
        <w:t xml:space="preserve"> с репродукциями и пояснениями, которыми они могут пользоваться в ходе подготовки к итоговым контрольным работам. Также, есть более подробный материал</w:t>
      </w:r>
      <w:r w:rsidR="002A4798" w:rsidRPr="00FC29FC">
        <w:rPr>
          <w:rFonts w:ascii="Times New Roman" w:hAnsi="Times New Roman" w:cs="Times New Roman"/>
          <w:sz w:val="28"/>
          <w:szCs w:val="28"/>
        </w:rPr>
        <w:t xml:space="preserve"> – сопровождение лекций (для тех, кто пропустил занятия по различным причинам). И сам комплекс проверочных работ для 2, 3, 4 классов </w:t>
      </w:r>
      <w:r w:rsidR="008F03F9" w:rsidRPr="00FC29FC">
        <w:rPr>
          <w:rFonts w:ascii="Times New Roman" w:hAnsi="Times New Roman" w:cs="Times New Roman"/>
          <w:sz w:val="28"/>
          <w:szCs w:val="28"/>
        </w:rPr>
        <w:t xml:space="preserve">(тесты, письменные ответы на вопросы, работа с картами, творческие задания). Разделены на блоки «Искусство Древнего мира», «Искусство Западной Европы», «Русское искусство до </w:t>
      </w:r>
      <w:r w:rsidR="00762878">
        <w:rPr>
          <w:rFonts w:ascii="Times New Roman" w:hAnsi="Times New Roman" w:cs="Times New Roman"/>
          <w:sz w:val="28"/>
          <w:szCs w:val="28"/>
        </w:rPr>
        <w:t xml:space="preserve">конца </w:t>
      </w:r>
      <w:r w:rsidR="00762878">
        <w:rPr>
          <w:rFonts w:ascii="Times New Roman" w:hAnsi="Times New Roman" w:cs="Times New Roman"/>
          <w:sz w:val="28"/>
          <w:szCs w:val="28"/>
          <w:lang w:val="en-US"/>
        </w:rPr>
        <w:t>XVIII</w:t>
      </w:r>
      <w:r w:rsidR="008F03F9" w:rsidRPr="00FC29FC">
        <w:rPr>
          <w:rFonts w:ascii="Times New Roman" w:hAnsi="Times New Roman" w:cs="Times New Roman"/>
          <w:sz w:val="28"/>
          <w:szCs w:val="28"/>
        </w:rPr>
        <w:t xml:space="preserve"> века».</w:t>
      </w:r>
    </w:p>
    <w:p w:rsidR="00331C53" w:rsidRPr="00FC29FC" w:rsidRDefault="00762878" w:rsidP="0076287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ходе изучения истории изобразительного искусства в Художественной школе, применяются следующие с</w:t>
      </w:r>
      <w:r w:rsidRPr="00FC29FC">
        <w:rPr>
          <w:rFonts w:ascii="Times New Roman" w:hAnsi="Times New Roman" w:cs="Times New Roman"/>
          <w:sz w:val="28"/>
          <w:szCs w:val="28"/>
        </w:rPr>
        <w:t xml:space="preserve">редства, виды, методы текущего и промежуточного контроля: </w:t>
      </w:r>
    </w:p>
    <w:p w:rsidR="007F54E7" w:rsidRPr="00FC29FC" w:rsidRDefault="008F03F9"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sym w:font="Symbol" w:char="F02D"/>
      </w:r>
      <w:r w:rsidRPr="00FC29FC">
        <w:rPr>
          <w:rFonts w:ascii="Times New Roman" w:hAnsi="Times New Roman" w:cs="Times New Roman"/>
          <w:sz w:val="28"/>
          <w:szCs w:val="28"/>
        </w:rPr>
        <w:t xml:space="preserve"> </w:t>
      </w:r>
      <w:r w:rsidR="00762878">
        <w:rPr>
          <w:rFonts w:ascii="Times New Roman" w:hAnsi="Times New Roman" w:cs="Times New Roman"/>
          <w:sz w:val="28"/>
          <w:szCs w:val="28"/>
        </w:rPr>
        <w:t xml:space="preserve">итоговые </w:t>
      </w:r>
      <w:r w:rsidRPr="00FC29FC">
        <w:rPr>
          <w:rFonts w:ascii="Times New Roman" w:hAnsi="Times New Roman" w:cs="Times New Roman"/>
          <w:sz w:val="28"/>
          <w:szCs w:val="28"/>
        </w:rPr>
        <w:t xml:space="preserve">контрольные работы, </w:t>
      </w:r>
    </w:p>
    <w:p w:rsidR="007F54E7" w:rsidRPr="00FC29FC" w:rsidRDefault="008F03F9"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sym w:font="Symbol" w:char="F02D"/>
      </w:r>
      <w:r w:rsidRPr="00FC29FC">
        <w:rPr>
          <w:rFonts w:ascii="Times New Roman" w:hAnsi="Times New Roman" w:cs="Times New Roman"/>
          <w:sz w:val="28"/>
          <w:szCs w:val="28"/>
        </w:rPr>
        <w:t xml:space="preserve"> устные опросы, </w:t>
      </w:r>
    </w:p>
    <w:p w:rsidR="007F54E7" w:rsidRPr="00FC29FC" w:rsidRDefault="008F03F9"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sym w:font="Symbol" w:char="F02D"/>
      </w:r>
      <w:r w:rsidRPr="00FC29FC">
        <w:rPr>
          <w:rFonts w:ascii="Times New Roman" w:hAnsi="Times New Roman" w:cs="Times New Roman"/>
          <w:sz w:val="28"/>
          <w:szCs w:val="28"/>
        </w:rPr>
        <w:t xml:space="preserve"> письменные работы, </w:t>
      </w:r>
    </w:p>
    <w:p w:rsidR="007F54E7" w:rsidRPr="00FC29FC" w:rsidRDefault="008F03F9"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sym w:font="Symbol" w:char="F02D"/>
      </w:r>
      <w:r w:rsidRPr="00FC29FC">
        <w:rPr>
          <w:rFonts w:ascii="Times New Roman" w:hAnsi="Times New Roman" w:cs="Times New Roman"/>
          <w:sz w:val="28"/>
          <w:szCs w:val="28"/>
        </w:rPr>
        <w:t xml:space="preserve"> тестирование, </w:t>
      </w:r>
    </w:p>
    <w:p w:rsidR="001C5DED" w:rsidRPr="00FC29FC" w:rsidRDefault="008F03F9"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sym w:font="Symbol" w:char="F02D"/>
      </w:r>
      <w:r w:rsidRPr="00FC29FC">
        <w:rPr>
          <w:rFonts w:ascii="Times New Roman" w:hAnsi="Times New Roman" w:cs="Times New Roman"/>
          <w:sz w:val="28"/>
          <w:szCs w:val="28"/>
        </w:rPr>
        <w:t xml:space="preserve"> олимпиада.</w:t>
      </w:r>
    </w:p>
    <w:p w:rsidR="00FA543D" w:rsidRPr="00FC29FC" w:rsidRDefault="00FA543D" w:rsidP="00FC29FC">
      <w:pPr>
        <w:spacing w:line="360" w:lineRule="auto"/>
        <w:ind w:firstLine="851"/>
        <w:jc w:val="both"/>
        <w:rPr>
          <w:rFonts w:ascii="Times New Roman" w:hAnsi="Times New Roman" w:cs="Times New Roman"/>
          <w:b/>
          <w:sz w:val="28"/>
          <w:szCs w:val="28"/>
        </w:rPr>
      </w:pPr>
      <w:r w:rsidRPr="00FC29FC">
        <w:rPr>
          <w:rFonts w:ascii="Times New Roman" w:hAnsi="Times New Roman" w:cs="Times New Roman"/>
          <w:b/>
          <w:sz w:val="28"/>
          <w:szCs w:val="28"/>
        </w:rPr>
        <w:t>Проверка усвоения материала путем заполнения таблиц</w:t>
      </w:r>
    </w:p>
    <w:p w:rsidR="00FA543D" w:rsidRPr="00FC29FC" w:rsidRDefault="00FA543D"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t>Данный вид проверки способствует систематизации изученного материала, а так же проведению анализа направлений в искусстве. Таких заданий много в блоке «Искусство Западной Европы». («Художник» - «Произведение», «Страна» – «Художник», «Художник» - «Направление»)</w:t>
      </w:r>
      <w:r w:rsidR="00070C43" w:rsidRPr="00FC29FC">
        <w:rPr>
          <w:rFonts w:ascii="Times New Roman" w:hAnsi="Times New Roman" w:cs="Times New Roman"/>
          <w:sz w:val="28"/>
          <w:szCs w:val="28"/>
        </w:rPr>
        <w:t>.</w:t>
      </w:r>
    </w:p>
    <w:p w:rsidR="00FA543D" w:rsidRPr="00FC29FC" w:rsidRDefault="00FA543D" w:rsidP="00FC29FC">
      <w:pPr>
        <w:spacing w:line="360" w:lineRule="auto"/>
        <w:ind w:firstLine="851"/>
        <w:jc w:val="both"/>
        <w:rPr>
          <w:rFonts w:ascii="Times New Roman" w:hAnsi="Times New Roman" w:cs="Times New Roman"/>
          <w:b/>
          <w:sz w:val="28"/>
          <w:szCs w:val="28"/>
        </w:rPr>
      </w:pPr>
      <w:r w:rsidRPr="00FC29FC">
        <w:rPr>
          <w:rFonts w:ascii="Times New Roman" w:hAnsi="Times New Roman" w:cs="Times New Roman"/>
          <w:b/>
          <w:sz w:val="28"/>
          <w:szCs w:val="28"/>
        </w:rPr>
        <w:t>Блиц-опрос</w:t>
      </w:r>
    </w:p>
    <w:p w:rsidR="00FA543D" w:rsidRPr="00FC29FC" w:rsidRDefault="00FA543D"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t xml:space="preserve">Запоминание терминов в искусстве не всегда происходит с первого раза. Нужно еще научиться грамотно использовать его в своей речи. Раз в </w:t>
      </w:r>
      <w:r w:rsidRPr="00FC29FC">
        <w:rPr>
          <w:rFonts w:ascii="Times New Roman" w:hAnsi="Times New Roman" w:cs="Times New Roman"/>
          <w:sz w:val="28"/>
          <w:szCs w:val="28"/>
        </w:rPr>
        <w:lastRenderedPageBreak/>
        <w:t xml:space="preserve">неделю мы проводим </w:t>
      </w:r>
      <w:r w:rsidR="007F54E7" w:rsidRPr="00FC29FC">
        <w:rPr>
          <w:rFonts w:ascii="Times New Roman" w:hAnsi="Times New Roman" w:cs="Times New Roman"/>
          <w:sz w:val="28"/>
          <w:szCs w:val="28"/>
        </w:rPr>
        <w:t>блиц-опрос, который состоит из основных понятий, терминов, изученных в предыдущем блоке.</w:t>
      </w:r>
    </w:p>
    <w:p w:rsidR="007F54E7" w:rsidRPr="00FC29FC" w:rsidRDefault="007F54E7" w:rsidP="00FC29FC">
      <w:pPr>
        <w:spacing w:line="360" w:lineRule="auto"/>
        <w:ind w:firstLine="851"/>
        <w:jc w:val="both"/>
        <w:rPr>
          <w:rFonts w:ascii="Times New Roman" w:hAnsi="Times New Roman" w:cs="Times New Roman"/>
          <w:b/>
          <w:sz w:val="28"/>
          <w:szCs w:val="28"/>
        </w:rPr>
      </w:pPr>
      <w:r w:rsidRPr="00FC29FC">
        <w:rPr>
          <w:rFonts w:ascii="Times New Roman" w:hAnsi="Times New Roman" w:cs="Times New Roman"/>
          <w:b/>
          <w:sz w:val="28"/>
          <w:szCs w:val="28"/>
        </w:rPr>
        <w:t>Творческие задания</w:t>
      </w:r>
    </w:p>
    <w:p w:rsidR="007F54E7" w:rsidRPr="00FC29FC" w:rsidRDefault="007F54E7" w:rsidP="00FC29FC">
      <w:pPr>
        <w:spacing w:line="360" w:lineRule="auto"/>
        <w:ind w:firstLine="851"/>
        <w:jc w:val="both"/>
        <w:rPr>
          <w:rFonts w:ascii="Times New Roman" w:hAnsi="Times New Roman" w:cs="Times New Roman"/>
          <w:sz w:val="28"/>
          <w:szCs w:val="28"/>
        </w:rPr>
      </w:pPr>
      <w:r w:rsidRPr="00FC29FC">
        <w:rPr>
          <w:rFonts w:ascii="Times New Roman" w:hAnsi="Times New Roman" w:cs="Times New Roman"/>
          <w:sz w:val="28"/>
          <w:szCs w:val="28"/>
        </w:rPr>
        <w:t xml:space="preserve">Копии работ известных художников из курса «Западноевропейское искусство». Основной задачей в данном случае является правильно подобрать материал, передать колорит и стиль выбранного направления. Для этого ребенок должен самостоятельно оценить свои силы и проанализировать  художественное произведение. Обычно, такие задания выполнены на оценку «отлично». </w:t>
      </w:r>
    </w:p>
    <w:p w:rsidR="009F4439" w:rsidRPr="00FC29FC" w:rsidRDefault="009F4439" w:rsidP="00FC29FC">
      <w:pPr>
        <w:pStyle w:val="a3"/>
        <w:spacing w:line="360" w:lineRule="auto"/>
        <w:ind w:left="0" w:firstLine="851"/>
        <w:jc w:val="both"/>
        <w:rPr>
          <w:rFonts w:ascii="Times New Roman" w:hAnsi="Times New Roman" w:cs="Times New Roman"/>
          <w:sz w:val="28"/>
          <w:szCs w:val="28"/>
        </w:rPr>
      </w:pPr>
      <w:r w:rsidRPr="00FC29FC">
        <w:rPr>
          <w:rFonts w:ascii="Times New Roman" w:hAnsi="Times New Roman" w:cs="Times New Roman"/>
          <w:sz w:val="28"/>
          <w:szCs w:val="28"/>
        </w:rPr>
        <w:t xml:space="preserve">Вся проделанная </w:t>
      </w:r>
      <w:r w:rsidR="00762878">
        <w:rPr>
          <w:rFonts w:ascii="Times New Roman" w:hAnsi="Times New Roman" w:cs="Times New Roman"/>
          <w:sz w:val="28"/>
          <w:szCs w:val="28"/>
        </w:rPr>
        <w:t>работа используется</w:t>
      </w:r>
      <w:r w:rsidRPr="00FC29FC">
        <w:rPr>
          <w:rFonts w:ascii="Times New Roman" w:hAnsi="Times New Roman" w:cs="Times New Roman"/>
          <w:sz w:val="28"/>
          <w:szCs w:val="28"/>
        </w:rPr>
        <w:t xml:space="preserve"> как фонд оценочных средств п</w:t>
      </w:r>
      <w:r w:rsidR="00762878">
        <w:rPr>
          <w:rFonts w:ascii="Times New Roman" w:hAnsi="Times New Roman" w:cs="Times New Roman"/>
          <w:sz w:val="28"/>
          <w:szCs w:val="28"/>
        </w:rPr>
        <w:t>о предм</w:t>
      </w:r>
      <w:r w:rsidRPr="00FC29FC">
        <w:rPr>
          <w:rFonts w:ascii="Times New Roman" w:hAnsi="Times New Roman" w:cs="Times New Roman"/>
          <w:sz w:val="28"/>
          <w:szCs w:val="28"/>
        </w:rPr>
        <w:t xml:space="preserve">ету </w:t>
      </w:r>
      <w:r w:rsidR="00762878">
        <w:rPr>
          <w:rFonts w:ascii="Times New Roman" w:hAnsi="Times New Roman" w:cs="Times New Roman"/>
          <w:sz w:val="28"/>
          <w:szCs w:val="28"/>
        </w:rPr>
        <w:t>история изобразительного искусства.</w:t>
      </w:r>
    </w:p>
    <w:p w:rsidR="009E6BA3" w:rsidRPr="00FC29FC" w:rsidRDefault="009E6BA3" w:rsidP="00FC29FC">
      <w:pPr>
        <w:spacing w:line="360" w:lineRule="auto"/>
        <w:ind w:firstLine="851"/>
        <w:jc w:val="both"/>
        <w:rPr>
          <w:rFonts w:ascii="Times New Roman" w:hAnsi="Times New Roman" w:cs="Times New Roman"/>
          <w:b/>
          <w:sz w:val="28"/>
          <w:szCs w:val="28"/>
        </w:rPr>
      </w:pPr>
    </w:p>
    <w:sectPr w:rsidR="009E6BA3" w:rsidRPr="00FC29FC" w:rsidSect="00367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0000"/>
    <w:multiLevelType w:val="hybridMultilevel"/>
    <w:tmpl w:val="2DD24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E939EE"/>
    <w:multiLevelType w:val="hybridMultilevel"/>
    <w:tmpl w:val="60F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7A37"/>
    <w:rsid w:val="00070C43"/>
    <w:rsid w:val="001C5DED"/>
    <w:rsid w:val="0021369F"/>
    <w:rsid w:val="002745FC"/>
    <w:rsid w:val="002A00E1"/>
    <w:rsid w:val="002A4798"/>
    <w:rsid w:val="002C07E8"/>
    <w:rsid w:val="00331C53"/>
    <w:rsid w:val="00367E05"/>
    <w:rsid w:val="003F1C1C"/>
    <w:rsid w:val="005C2A12"/>
    <w:rsid w:val="005C6E89"/>
    <w:rsid w:val="006B26F6"/>
    <w:rsid w:val="006F79BA"/>
    <w:rsid w:val="00762878"/>
    <w:rsid w:val="007B18F6"/>
    <w:rsid w:val="007F54E7"/>
    <w:rsid w:val="008F03F9"/>
    <w:rsid w:val="00931059"/>
    <w:rsid w:val="009E6BA3"/>
    <w:rsid w:val="009F4439"/>
    <w:rsid w:val="00A1772B"/>
    <w:rsid w:val="00A4292C"/>
    <w:rsid w:val="00AA0BC3"/>
    <w:rsid w:val="00BA61AA"/>
    <w:rsid w:val="00C5030D"/>
    <w:rsid w:val="00CB5A53"/>
    <w:rsid w:val="00CD1467"/>
    <w:rsid w:val="00D706EF"/>
    <w:rsid w:val="00DC0BB7"/>
    <w:rsid w:val="00DF649C"/>
    <w:rsid w:val="00E27C93"/>
    <w:rsid w:val="00ED5B6C"/>
    <w:rsid w:val="00F47A37"/>
    <w:rsid w:val="00F60936"/>
    <w:rsid w:val="00F9226D"/>
    <w:rsid w:val="00F94D3E"/>
    <w:rsid w:val="00FA543D"/>
    <w:rsid w:val="00FC2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B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6</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Е В</dc:creator>
  <cp:keywords/>
  <dc:description/>
  <cp:lastModifiedBy>Asus</cp:lastModifiedBy>
  <cp:revision>14</cp:revision>
  <dcterms:created xsi:type="dcterms:W3CDTF">2018-03-29T01:09:00Z</dcterms:created>
  <dcterms:modified xsi:type="dcterms:W3CDTF">2019-06-11T00:15:00Z</dcterms:modified>
</cp:coreProperties>
</file>