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E7" w:rsidRPr="00B37DE7" w:rsidRDefault="00B37DE7" w:rsidP="00B37DE7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D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 общеобразовательное учреждение основная общеобразовательная школа № </w:t>
      </w:r>
      <w:r w:rsidR="006A7ADC">
        <w:rPr>
          <w:rFonts w:ascii="Times New Roman" w:hAnsi="Times New Roman" w:cs="Times New Roman"/>
          <w:color w:val="000000"/>
          <w:sz w:val="28"/>
          <w:szCs w:val="28"/>
        </w:rPr>
        <w:t xml:space="preserve">19 имени Николая Яковлевича </w:t>
      </w:r>
      <w:proofErr w:type="spellStart"/>
      <w:r w:rsidR="006A7ADC">
        <w:rPr>
          <w:rFonts w:ascii="Times New Roman" w:hAnsi="Times New Roman" w:cs="Times New Roman"/>
          <w:color w:val="000000"/>
          <w:sz w:val="28"/>
          <w:szCs w:val="28"/>
        </w:rPr>
        <w:t>Ходосова</w:t>
      </w:r>
      <w:proofErr w:type="spellEnd"/>
      <w:r w:rsidR="006A7ADC">
        <w:rPr>
          <w:rFonts w:ascii="Times New Roman" w:hAnsi="Times New Roman" w:cs="Times New Roman"/>
          <w:color w:val="000000"/>
          <w:sz w:val="28"/>
          <w:szCs w:val="28"/>
        </w:rPr>
        <w:t xml:space="preserve"> хутора Свободный Мир</w:t>
      </w:r>
      <w:r w:rsidRPr="00B3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DE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Мостовский район</w:t>
      </w:r>
    </w:p>
    <w:p w:rsidR="00B37DE7" w:rsidRDefault="00B37DE7" w:rsidP="00B37DE7">
      <w:pPr>
        <w:pStyle w:val="a4"/>
        <w:spacing w:after="0"/>
        <w:jc w:val="right"/>
        <w:rPr>
          <w:color w:val="000000"/>
          <w:sz w:val="28"/>
          <w:szCs w:val="28"/>
        </w:rPr>
      </w:pPr>
    </w:p>
    <w:p w:rsidR="00B37DE7" w:rsidRDefault="00B37DE7" w:rsidP="00B37DE7">
      <w:pPr>
        <w:pStyle w:val="a4"/>
        <w:spacing w:after="0"/>
        <w:jc w:val="right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    УТВЕРЖДЕНО </w:t>
      </w:r>
    </w:p>
    <w:p w:rsidR="00B37DE7" w:rsidRDefault="00B37DE7" w:rsidP="00B37DE7">
      <w:pPr>
        <w:pStyle w:val="a4"/>
        <w:spacing w:after="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приказом по школе</w:t>
      </w:r>
    </w:p>
    <w:p w:rsidR="00B37DE7" w:rsidRDefault="00B37DE7" w:rsidP="00B37DE7">
      <w:pPr>
        <w:pStyle w:val="a4"/>
        <w:spacing w:after="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от ____________ № ____ </w:t>
      </w:r>
    </w:p>
    <w:p w:rsidR="00B37DE7" w:rsidRDefault="00B37DE7" w:rsidP="00B37DE7">
      <w:pPr>
        <w:pStyle w:val="a4"/>
        <w:spacing w:after="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Директор школы</w:t>
      </w:r>
    </w:p>
    <w:p w:rsidR="00B37DE7" w:rsidRDefault="00B37DE7" w:rsidP="00B37DE7">
      <w:pPr>
        <w:pStyle w:val="a4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_______   </w:t>
      </w:r>
      <w:proofErr w:type="spellStart"/>
      <w:r w:rsidR="006A7ADC">
        <w:rPr>
          <w:color w:val="000000"/>
          <w:sz w:val="28"/>
          <w:szCs w:val="28"/>
        </w:rPr>
        <w:t>Г.А.Татусева</w:t>
      </w:r>
      <w:proofErr w:type="spellEnd"/>
    </w:p>
    <w:p w:rsidR="00B37DE7" w:rsidRDefault="00B37DE7" w:rsidP="00B37DE7">
      <w:pPr>
        <w:pStyle w:val="a4"/>
        <w:spacing w:after="0"/>
        <w:jc w:val="center"/>
        <w:rPr>
          <w:color w:val="000000"/>
          <w:sz w:val="28"/>
          <w:szCs w:val="28"/>
        </w:rPr>
      </w:pPr>
    </w:p>
    <w:p w:rsidR="009E2D68" w:rsidRPr="00BD7502" w:rsidRDefault="009E2D68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BB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65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внутреннем документообороте и </w:t>
      </w:r>
      <w:r w:rsidR="00BB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ведения</w:t>
      </w:r>
    </w:p>
    <w:p w:rsidR="009E2D68" w:rsidRPr="00BD7502" w:rsidRDefault="006545C0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учёта и хранения результатов образовательного процесса при реализации образовательных программ с применением электронного обучения, дистанционных образовательных технологий</w:t>
      </w:r>
    </w:p>
    <w:p w:rsidR="006545C0" w:rsidRDefault="009E2D68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D68" w:rsidRPr="00BD7502" w:rsidRDefault="009E2D68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E2D68" w:rsidRPr="00BD7502" w:rsidRDefault="009E2D68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A0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об   индивидуальном учете результатов освоения обучающимися образовательных программ (далее – Положение) разработано с целью </w:t>
      </w:r>
      <w:proofErr w:type="gramStart"/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общих правил проведения процедуры   учета</w:t>
      </w:r>
      <w:proofErr w:type="gramEnd"/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</w:t>
      </w:r>
      <w:proofErr w:type="gramStart"/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в образовательном учреждении.</w:t>
      </w:r>
    </w:p>
    <w:p w:rsidR="00B705A5" w:rsidRPr="00B705A5" w:rsidRDefault="009E2D68" w:rsidP="00B705A5">
      <w:pPr>
        <w:tabs>
          <w:tab w:val="left" w:pos="567"/>
          <w:tab w:val="left" w:pos="851"/>
        </w:tabs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A0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</w:t>
      </w:r>
      <w:r w:rsidR="0065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с:                                     </w:t>
      </w:r>
      <w:r w:rsidR="00B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705A5" w:rsidRPr="00B705A5">
        <w:rPr>
          <w:rFonts w:ascii="Times New Roman" w:hAnsi="Times New Roman" w:cs="Times New Roman"/>
          <w:sz w:val="28"/>
          <w:szCs w:val="28"/>
        </w:rPr>
        <w:t xml:space="preserve">− Федеральным законом от 29.12.2012 № 273-ФЗ «Об образовании в Российской Федерации» (далее – Федеральный закон № 273-ФЗ); </w:t>
      </w:r>
    </w:p>
    <w:p w:rsidR="00B705A5" w:rsidRPr="00B705A5" w:rsidRDefault="00B705A5" w:rsidP="00B705A5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B705A5">
        <w:rPr>
          <w:rFonts w:ascii="Times New Roman" w:hAnsi="Times New Roman" w:cs="Times New Roman"/>
          <w:sz w:val="28"/>
          <w:szCs w:val="28"/>
        </w:rPr>
        <w:t xml:space="preserve">−Федеральным законом от 27.07.2006 № 152-ФЗ «О персональных данных»; </w:t>
      </w:r>
    </w:p>
    <w:p w:rsidR="009E2D68" w:rsidRDefault="00B705A5" w:rsidP="00B705A5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A5">
        <w:rPr>
          <w:rFonts w:ascii="Times New Roman" w:hAnsi="Times New Roman" w:cs="Times New Roman"/>
          <w:sz w:val="28"/>
          <w:szCs w:val="28"/>
        </w:rPr>
        <w:t xml:space="preserve">− приказом </w:t>
      </w:r>
      <w:proofErr w:type="spellStart"/>
      <w:r w:rsidRPr="00B705A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705A5">
        <w:rPr>
          <w:rFonts w:ascii="Times New Roman" w:hAnsi="Times New Roman" w:cs="Times New Roman"/>
          <w:sz w:val="28"/>
          <w:szCs w:val="28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D02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A0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является локальным нормативным актом, регулирующим организацию   учета освоения обучающимися образовательных программ в образовательном  учреждении.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A0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регламентирует деятельность учителей и администрации  образовательного учреждения по   учету ответов и </w:t>
      </w:r>
      <w:proofErr w:type="gramStart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предметам учебного плана.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45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0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осуществляет индивидуальный учет результатов освоения </w:t>
      </w:r>
      <w:proofErr w:type="gramStart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образовательных программ соответствующего уровня общего образования.</w:t>
      </w:r>
    </w:p>
    <w:p w:rsidR="00BA061A" w:rsidRDefault="00BA061A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A5" w:rsidRPr="00BD7502" w:rsidRDefault="00B705A5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68" w:rsidRPr="00BD7502" w:rsidRDefault="00BA061A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E2D68" w:rsidRPr="00B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индивидуального учета результатов освоения </w:t>
      </w:r>
      <w:proofErr w:type="gramStart"/>
      <w:r w:rsidR="009E2D68" w:rsidRPr="00B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="009E2D68" w:rsidRPr="00B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образовательных программ</w:t>
      </w:r>
    </w:p>
    <w:p w:rsidR="009E2D68" w:rsidRPr="00BD7502" w:rsidRDefault="00BA061A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учет результатов освоения </w:t>
      </w:r>
      <w:proofErr w:type="gramStart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осуществляется на бу</w:t>
      </w:r>
      <w:r w:rsidR="00D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мажных и электронных носителях (</w:t>
      </w:r>
      <w:r w:rsidR="00D02A00" w:rsidRPr="00D0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школы обязаны сохранить на электронных носителях все работы учащихся, выполненные ими в период </w:t>
      </w:r>
      <w:r w:rsidR="00D02A00" w:rsidRPr="00D02A00">
        <w:rPr>
          <w:rFonts w:ascii="Times New Roman" w:hAnsi="Times New Roman" w:cs="Times New Roman"/>
          <w:sz w:val="28"/>
          <w:szCs w:val="28"/>
        </w:rPr>
        <w:t>электронного обучения и использования дистанционных образовательных технологий при реализации образовательных программ</w:t>
      </w:r>
      <w:r w:rsidR="00D02A00">
        <w:rPr>
          <w:rFonts w:ascii="Times New Roman" w:hAnsi="Times New Roman" w:cs="Times New Roman"/>
          <w:sz w:val="24"/>
          <w:szCs w:val="24"/>
        </w:rPr>
        <w:t>).</w:t>
      </w:r>
    </w:p>
    <w:p w:rsidR="009E2D68" w:rsidRPr="00BD7502" w:rsidRDefault="00BA061A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журналы, личные дела обучающихся, книги учета (</w:t>
      </w:r>
      <w:r w:rsidR="009E2D68" w:rsidRPr="00B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аттестатам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аттестаты об окончании основного общего образования.</w:t>
      </w:r>
      <w:proofErr w:type="gramEnd"/>
    </w:p>
    <w:p w:rsidR="009E2D68" w:rsidRPr="00BD7502" w:rsidRDefault="00BA061A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классных журналах отражается балльное текущее, промежуточное и итоговое (годовое) оценивание  результатов освоения </w:t>
      </w:r>
      <w:proofErr w:type="gramStart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программы.</w:t>
      </w:r>
    </w:p>
    <w:p w:rsidR="009E2D68" w:rsidRPr="00BD7502" w:rsidRDefault="00BA061A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печати предназначенной для документов образовательного учреждения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E2D68" w:rsidRPr="00BD7502" w:rsidRDefault="005A5BA6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 предназначенной для документов образовательного учреждения и подписью классного руководителя.</w:t>
      </w:r>
    </w:p>
    <w:p w:rsidR="009E2D68" w:rsidRPr="00BD7502" w:rsidRDefault="005A5BA6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итогового оценивания обучающегося по предметам учебного плана по окончанию основной образовательной программы основного) общего образования в 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заносятся в книгу выдачи аттестатов за курс основного общего  образования и выставляются в аттестат о соответствующем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E2D68" w:rsidRPr="00BD7502" w:rsidRDefault="005A5BA6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5B68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="00AB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бумажным и электронным носителям индивидуального учета результатов освоения обучающимся основной образовательной программы относятся личные и эл</w:t>
      </w:r>
      <w:r w:rsidR="00B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ектронные дневники обучающихся,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тетради для </w:t>
      </w:r>
      <w:r w:rsidR="00B7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а также другие бумажные и электронные персонифицированные носители.</w:t>
      </w:r>
      <w:proofErr w:type="gramEnd"/>
    </w:p>
    <w:p w:rsidR="009E2D68" w:rsidRPr="00BD7502" w:rsidRDefault="005A5BA6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в </w:t>
      </w:r>
      <w:proofErr w:type="gramStart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 (ФЗ «Об архивном деле в Российской Федерации» от 22.10.2004 №125-ФЗ, Перечень типовых управленческих документов, образующихся в деятельности организации, с указанием сроков хранения, утверждённых </w:t>
      </w:r>
      <w:proofErr w:type="spellStart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 w:rsidR="009E2D68"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06.10.2000, приказ №988-ш от 19.12.2012г. «Об утверждении номенклатуры дел»:</w:t>
      </w:r>
    </w:p>
    <w:p w:rsidR="009E2D68" w:rsidRPr="00BD7502" w:rsidRDefault="009E2D68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книга учёта бланков и выдачи аттестатов о среднем  (полном) общем образовании - 75 лет (ст.528а);</w:t>
      </w:r>
    </w:p>
    <w:p w:rsidR="009E2D68" w:rsidRPr="00BD7502" w:rsidRDefault="009E2D68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книга учёта бланков и выдачи аттестатов об основном общем образовании - 50 лет (ст.528а);</w:t>
      </w:r>
    </w:p>
    <w:p w:rsidR="009E2D68" w:rsidRPr="00BD7502" w:rsidRDefault="009E2D68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журналы – не менее 25 лет (ст.605);</w:t>
      </w:r>
    </w:p>
    <w:p w:rsidR="009E2D68" w:rsidRPr="00BD7502" w:rsidRDefault="009E2D68" w:rsidP="00BD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экзаменационные работы учащихся – 1 год (ЭПК, ст. 587)</w:t>
      </w:r>
      <w:r w:rsidR="005A5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A6C" w:rsidRPr="00BD7502" w:rsidRDefault="00BB7A6C" w:rsidP="00B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7A6C" w:rsidRPr="00BD7502" w:rsidSect="00BB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0FE"/>
    <w:multiLevelType w:val="multilevel"/>
    <w:tmpl w:val="F6C8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D68"/>
    <w:rsid w:val="00517C85"/>
    <w:rsid w:val="005A5BA6"/>
    <w:rsid w:val="00646603"/>
    <w:rsid w:val="006545C0"/>
    <w:rsid w:val="006A7ADC"/>
    <w:rsid w:val="007271A9"/>
    <w:rsid w:val="008E7258"/>
    <w:rsid w:val="009E2D68"/>
    <w:rsid w:val="00A12F47"/>
    <w:rsid w:val="00A42BA6"/>
    <w:rsid w:val="00AB5B68"/>
    <w:rsid w:val="00B37DE7"/>
    <w:rsid w:val="00B705A5"/>
    <w:rsid w:val="00BA061A"/>
    <w:rsid w:val="00BB7070"/>
    <w:rsid w:val="00BB7A6C"/>
    <w:rsid w:val="00BD7502"/>
    <w:rsid w:val="00D02A00"/>
    <w:rsid w:val="00E4083E"/>
    <w:rsid w:val="00F0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D68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Normal (Web)"/>
    <w:basedOn w:val="a"/>
    <w:semiHidden/>
    <w:unhideWhenUsed/>
    <w:rsid w:val="009E2D6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0696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1973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 Николаевна</dc:creator>
  <cp:lastModifiedBy>катя</cp:lastModifiedBy>
  <cp:revision>13</cp:revision>
  <dcterms:created xsi:type="dcterms:W3CDTF">2014-09-20T05:59:00Z</dcterms:created>
  <dcterms:modified xsi:type="dcterms:W3CDTF">2020-05-07T08:24:00Z</dcterms:modified>
</cp:coreProperties>
</file>