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9F" w:rsidRPr="00A21C9F" w:rsidRDefault="00B10295" w:rsidP="00A21C9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2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C9F"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 общеобразовательное учреждение основная общеобразовательная школа № </w:t>
      </w:r>
      <w:r w:rsidR="003F3359">
        <w:rPr>
          <w:rFonts w:ascii="Times New Roman" w:hAnsi="Times New Roman" w:cs="Times New Roman"/>
          <w:color w:val="000000"/>
          <w:sz w:val="24"/>
          <w:szCs w:val="24"/>
        </w:rPr>
        <w:t xml:space="preserve">19 имени Николая Яковлевича </w:t>
      </w:r>
      <w:proofErr w:type="spellStart"/>
      <w:r w:rsidR="003F3359">
        <w:rPr>
          <w:rFonts w:ascii="Times New Roman" w:hAnsi="Times New Roman" w:cs="Times New Roman"/>
          <w:color w:val="000000"/>
          <w:sz w:val="24"/>
          <w:szCs w:val="24"/>
        </w:rPr>
        <w:t>Ходосова</w:t>
      </w:r>
      <w:proofErr w:type="spellEnd"/>
      <w:r w:rsidR="003F3359">
        <w:rPr>
          <w:rFonts w:ascii="Times New Roman" w:hAnsi="Times New Roman" w:cs="Times New Roman"/>
          <w:color w:val="000000"/>
          <w:sz w:val="24"/>
          <w:szCs w:val="24"/>
        </w:rPr>
        <w:t xml:space="preserve"> хутора Свободный Мир</w:t>
      </w:r>
      <w:r w:rsidR="00A21C9F"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Мостовский район</w:t>
      </w:r>
    </w:p>
    <w:p w:rsidR="00A21C9F" w:rsidRPr="00A21C9F" w:rsidRDefault="00A21C9F" w:rsidP="00A21C9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21C9F" w:rsidRPr="00A21C9F" w:rsidRDefault="00A21C9F" w:rsidP="00A21C9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Утверждено</w:t>
      </w:r>
    </w:p>
    <w:p w:rsidR="00A21C9F" w:rsidRPr="00A21C9F" w:rsidRDefault="00A21C9F" w:rsidP="00A21C9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>приказом по школе</w:t>
      </w:r>
    </w:p>
    <w:p w:rsidR="00A21C9F" w:rsidRPr="00A21C9F" w:rsidRDefault="00A21C9F" w:rsidP="00A21C9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от_________ № __</w:t>
      </w:r>
    </w:p>
    <w:p w:rsidR="00A21C9F" w:rsidRPr="00A21C9F" w:rsidRDefault="00A21C9F" w:rsidP="00A21C9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>Директор школы</w:t>
      </w:r>
    </w:p>
    <w:p w:rsidR="00A21C9F" w:rsidRPr="00A21C9F" w:rsidRDefault="00A21C9F" w:rsidP="00A21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3F3359">
        <w:rPr>
          <w:rFonts w:ascii="Times New Roman" w:hAnsi="Times New Roman" w:cs="Times New Roman"/>
          <w:color w:val="000000"/>
          <w:sz w:val="24"/>
          <w:szCs w:val="24"/>
        </w:rPr>
        <w:t>Г.А.Татусева</w:t>
      </w:r>
      <w:proofErr w:type="spellEnd"/>
    </w:p>
    <w:p w:rsidR="003220DC" w:rsidRPr="003220DC" w:rsidRDefault="003220DC" w:rsidP="003220DC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>об электронном обучении и использовании дистанционных образовательных технологий при реализации образовательных программ в МБОУ ООШ №</w:t>
      </w:r>
      <w:r w:rsidR="003F3359">
        <w:rPr>
          <w:rFonts w:ascii="Times New Roman" w:hAnsi="Times New Roman" w:cs="Times New Roman"/>
          <w:b/>
          <w:sz w:val="24"/>
          <w:szCs w:val="24"/>
        </w:rPr>
        <w:t xml:space="preserve">19 имени Н.Я. </w:t>
      </w:r>
      <w:proofErr w:type="spellStart"/>
      <w:r w:rsidR="003F3359">
        <w:rPr>
          <w:rFonts w:ascii="Times New Roman" w:hAnsi="Times New Roman" w:cs="Times New Roman"/>
          <w:b/>
          <w:sz w:val="24"/>
          <w:szCs w:val="24"/>
        </w:rPr>
        <w:t>Ходосова</w:t>
      </w:r>
      <w:proofErr w:type="spellEnd"/>
      <w:r w:rsidR="003F3359">
        <w:rPr>
          <w:rFonts w:ascii="Times New Roman" w:hAnsi="Times New Roman" w:cs="Times New Roman"/>
          <w:b/>
          <w:sz w:val="24"/>
          <w:szCs w:val="24"/>
        </w:rPr>
        <w:t xml:space="preserve"> хутора Свободный Мир </w:t>
      </w:r>
      <w:r w:rsidRPr="00A21C9F">
        <w:rPr>
          <w:rFonts w:ascii="Times New Roman" w:hAnsi="Times New Roman" w:cs="Times New Roman"/>
          <w:b/>
          <w:sz w:val="24"/>
          <w:szCs w:val="24"/>
        </w:rPr>
        <w:t>муниципального образования Мостовский район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1. Общие положения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1.1. Настоящее Положение «Об электронном обучении и использовании дистанционных образовательных технологий при реализации образовательных программ (далее – Положение) разработано в соответствии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Федеральным законом от 29.12.2012 № 273-ФЗ «Об образовании в Российской Федерации» (далее – Федеральный закон № 273-ФЗ);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Федеральным законом от 27.07.2006 № 152-ФЗ «О персональных данных»;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приказом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          _ Федеральным государственным образовательным стандартом начального общего образования, утверждённым при</w:t>
      </w:r>
      <w:r w:rsidR="003B4213">
        <w:rPr>
          <w:rFonts w:ascii="Times New Roman" w:hAnsi="Times New Roman" w:cs="Times New Roman"/>
          <w:sz w:val="24"/>
          <w:szCs w:val="24"/>
        </w:rPr>
        <w:t>ка</w:t>
      </w:r>
      <w:r w:rsidRPr="00A21C9F">
        <w:rPr>
          <w:rFonts w:ascii="Times New Roman" w:hAnsi="Times New Roman" w:cs="Times New Roman"/>
          <w:sz w:val="24"/>
          <w:szCs w:val="24"/>
        </w:rPr>
        <w:t xml:space="preserve">зом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от06.10.2009 №373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от 17.12.2010 № 1897;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2.4.2.2821–10;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Уставом и локальными </w:t>
      </w:r>
      <w:r w:rsidR="003F3359">
        <w:rPr>
          <w:rFonts w:ascii="Times New Roman" w:hAnsi="Times New Roman" w:cs="Times New Roman"/>
          <w:sz w:val="24"/>
          <w:szCs w:val="24"/>
        </w:rPr>
        <w:t>нормативными актами МБОУ ООШ №19</w:t>
      </w:r>
      <w:r w:rsidRPr="00A21C9F"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 w:rsidR="003F3359">
        <w:rPr>
          <w:rFonts w:ascii="Times New Roman" w:hAnsi="Times New Roman" w:cs="Times New Roman"/>
          <w:sz w:val="24"/>
          <w:szCs w:val="24"/>
        </w:rPr>
        <w:t>Н.Я.Ходосова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</w:t>
      </w:r>
      <w:r w:rsidR="003F3359">
        <w:rPr>
          <w:rFonts w:ascii="Times New Roman" w:hAnsi="Times New Roman" w:cs="Times New Roman"/>
          <w:sz w:val="24"/>
          <w:szCs w:val="24"/>
        </w:rPr>
        <w:t>хутора Свободный Мир</w:t>
      </w:r>
      <w:r w:rsidRPr="00A21C9F">
        <w:rPr>
          <w:rFonts w:ascii="Times New Roman" w:hAnsi="Times New Roman" w:cs="Times New Roman"/>
          <w:sz w:val="24"/>
          <w:szCs w:val="24"/>
        </w:rPr>
        <w:t xml:space="preserve"> (Школы).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1.2. Электронное обучение и дистанционные образовательные технологии применяются в целях: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предоставления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возможности осваивать образовательные программы независимо от местонахождения и времени;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повышения качества обучения путем сочетания традиционных технологий обучения и электронного обучения и дистанционных образовательных технологий;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1.3. В настоящем Положении используются термины: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-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092197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- 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197" w:rsidRDefault="00092197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092197" w:rsidRDefault="00092197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092197" w:rsidRDefault="00092197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092197" w:rsidRDefault="00092197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lastRenderedPageBreak/>
        <w:t xml:space="preserve">опосредованном (на расстоянии) взаимодействии обучающихся и педагогических работников. </w:t>
      </w:r>
    </w:p>
    <w:p w:rsidR="00B87BE2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 </w:t>
      </w:r>
    </w:p>
    <w:p w:rsidR="00B87BE2" w:rsidRPr="00A21C9F" w:rsidRDefault="00B87BE2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      1.5.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>Обучение в дистанционной форме осуществляется по всем предметам учебного плана.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ab/>
        <w:t xml:space="preserve">2. Компетенция Школы при применении электронного обучения, дистанционных образовательных технологий при реализации образовательных программ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− 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работников;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обучающимся в аудитории.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2.6.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 предоставляется открытый доступ через информационно-телекоммуникационную сеть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интернет.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Освоение обучающимися образовательных программ или их частей в виде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подтверждается документом об образовании и (или) о квалификации либо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документом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онлайн-курсов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ab/>
        <w:t xml:space="preserve">3. Учебно-методическое обеспечение 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 Основными элементами системы ЭО и ДОТ являются: образовательные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онлайн-платформы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21C9F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– общение; </w:t>
      </w:r>
      <w:r w:rsidRPr="00A21C9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21C9F">
        <w:rPr>
          <w:rFonts w:ascii="Times New Roman" w:hAnsi="Times New Roman" w:cs="Times New Roman"/>
          <w:sz w:val="24"/>
          <w:szCs w:val="24"/>
        </w:rPr>
        <w:t>-</w:t>
      </w:r>
      <w:r w:rsidRPr="00A21C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21C9F">
        <w:rPr>
          <w:rFonts w:ascii="Times New Roman" w:hAnsi="Times New Roman" w:cs="Times New Roman"/>
          <w:sz w:val="24"/>
          <w:szCs w:val="24"/>
        </w:rPr>
        <w:t xml:space="preserve">; облачные сервисы; электронные носители </w:t>
      </w:r>
      <w:proofErr w:type="spellStart"/>
      <w:r w:rsidRPr="00A21C9F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A21C9F">
        <w:rPr>
          <w:rFonts w:ascii="Times New Roman" w:hAnsi="Times New Roman" w:cs="Times New Roman"/>
          <w:sz w:val="24"/>
          <w:szCs w:val="24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3.3. В состав учебно-методического обеспечения учебного процесса с применением электронного обучения, дистанционных образовательных технологий могут входить: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сценарий обучения с указанием видов работ, сроков выполнения и информационных ресурсов поддержки обучения;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рабочая программа;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 xml:space="preserve">− методические указания для обучающихся, включающие график выполнения работ и контрольных мероприятий, теоретические сведения, примеры решений; </w:t>
      </w:r>
      <w:proofErr w:type="gramEnd"/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б) аудио – аудиозапись теоретической части, практического занятия или иного вида учебного материала;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в) видео – видеозапись теоретической части, демонстрационный анимационный ролик;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г) программный продукт, в том числе мобильные приложения.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ab/>
        <w:t xml:space="preserve">4. Техническое и программное обеспечение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4.1. Техническое обеспечение применения электронного обучения, дистанционных образовательных технологий включает: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коммуникационное оборудование, обеспечивающее доступ к ЭИОР через локальные сети и сеть интернет.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4.2. Программное обеспечение применения электронного обучения, дистанционных образовательных технологий включает: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>−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ресурсов;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электронные системы персонификации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программное обеспечение, предоставляющее возможность организации видеосвязи;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программное обеспечение, поддерживающее функционирование и связь с электронной информационно-образовательной средой через сеть интернет;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дополнительное программное обеспечение для разработки электронных образовательных материалов.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5. Порядок организации электронного обучения и применения дистанционных образовательных технологий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5.1.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уроки;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лекции;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семинары;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практические занятия;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лабораторные работы;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контрольные работы;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самостоятельная работа;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− консультации с преподавателями. 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  <w:t xml:space="preserve">5.2.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 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  5.3.Учитель может применять для дистанционного обучения платформу </w:t>
      </w:r>
      <w:proofErr w:type="spell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ЯКласс</w:t>
      </w:r>
      <w:proofErr w:type="spellEnd"/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программные средства, которые позволяют обеспечить доступ для каждого обучающегося.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  5.4.Учитель обязан заблаговременно сообщать 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 5.5.Учитель обязан проверять выполненные </w:t>
      </w:r>
      <w:proofErr w:type="gram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        5.6.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за компьютером не должно превышать нормы за урок: в 1–2-м классе – 15 минут, 4-м – 20 минут, 5–6-м классе – 25 минут, 7–9-м – 30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 классов – три урока.</w:t>
      </w:r>
    </w:p>
    <w:p w:rsidR="0089071D" w:rsidRDefault="003220DC" w:rsidP="0089071D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C9F">
        <w:rPr>
          <w:rFonts w:ascii="Times New Roman" w:hAnsi="Times New Roman" w:cs="Times New Roman"/>
          <w:sz w:val="24"/>
          <w:szCs w:val="24"/>
        </w:rPr>
        <w:tab/>
      </w:r>
      <w:r w:rsidRPr="003F3359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3F3359"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</w:t>
      </w:r>
      <w:r w:rsidR="0041727D" w:rsidRPr="003F3359">
        <w:rPr>
          <w:rFonts w:ascii="Times New Roman" w:hAnsi="Times New Roman" w:cs="Times New Roman"/>
          <w:sz w:val="24"/>
          <w:szCs w:val="24"/>
        </w:rPr>
        <w:t xml:space="preserve"> в СГО</w:t>
      </w:r>
      <w:r w:rsidRPr="003F3359">
        <w:rPr>
          <w:rFonts w:ascii="Times New Roman" w:hAnsi="Times New Roman" w:cs="Times New Roman"/>
          <w:sz w:val="24"/>
          <w:szCs w:val="24"/>
        </w:rPr>
        <w:t>, выставляют в журнал отметки</w:t>
      </w:r>
      <w:r w:rsidR="0041727D" w:rsidRPr="003F3359">
        <w:rPr>
          <w:rFonts w:ascii="Times New Roman" w:hAnsi="Times New Roman" w:cs="Times New Roman"/>
          <w:sz w:val="24"/>
          <w:szCs w:val="24"/>
        </w:rPr>
        <w:t xml:space="preserve">, </w:t>
      </w:r>
      <w:r w:rsidR="0041727D" w:rsidRPr="003F3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 г. № 5485-1 «О государственной тайне», Федерального закона</w:t>
      </w:r>
      <w:proofErr w:type="gramEnd"/>
      <w:r w:rsidR="0041727D" w:rsidRPr="003F3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 г. № 152-ФЗ «О персональных данных», Федерального закона от 6 апреля 2011 г. № 63-ФЗ «Об электронной подписи». (</w:t>
      </w:r>
      <w:r w:rsidR="0041727D" w:rsidRPr="003F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 Министерства образования и науки РФ от 9 января 2014 г. № 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программ"). Педагоги школы сохраняют </w:t>
      </w:r>
      <w:r w:rsidR="00913515" w:rsidRPr="003F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электронных носителях</w:t>
      </w:r>
      <w:r w:rsidR="0041727D" w:rsidRPr="003F33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работы учащихся, выполненные ими в период </w:t>
      </w:r>
      <w:r w:rsidR="0041727D" w:rsidRPr="003F3359">
        <w:rPr>
          <w:rFonts w:ascii="Times New Roman" w:hAnsi="Times New Roman" w:cs="Times New Roman"/>
          <w:sz w:val="24"/>
          <w:szCs w:val="24"/>
        </w:rPr>
        <w:t>электронного обучения и использования дистанционных образовательных технологий при реализации образовательных программ.</w:t>
      </w:r>
      <w:r w:rsidR="0041727D" w:rsidRPr="00890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0DC" w:rsidRPr="0089071D" w:rsidRDefault="003220DC" w:rsidP="0089071D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         5.8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. При возникновении технических сбоев программного обеспечения, сети интернет учитель вправе выбрать любой другой способ проведения обучения (сотовая связь, </w:t>
      </w:r>
      <w:proofErr w:type="spell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мессенджеры</w:t>
      </w:r>
      <w:proofErr w:type="spellEnd"/>
      <w:r w:rsidRPr="00A21C9F">
        <w:rPr>
          <w:rFonts w:ascii="Times New Roman" w:hAnsi="Times New Roman" w:cs="Times New Roman"/>
          <w:color w:val="000000"/>
          <w:sz w:val="24"/>
          <w:szCs w:val="24"/>
        </w:rPr>
        <w:t>, маршрутные листы</w:t>
      </w:r>
      <w:r w:rsidR="0089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>- приложение 1).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C9F">
        <w:rPr>
          <w:color w:val="000000"/>
        </w:rPr>
        <w:t xml:space="preserve">          5.9.Самостоятельная работа  </w:t>
      </w:r>
      <w:proofErr w:type="gramStart"/>
      <w:r w:rsidRPr="00A21C9F">
        <w:rPr>
          <w:color w:val="000000"/>
        </w:rPr>
        <w:t>обучающихся</w:t>
      </w:r>
      <w:proofErr w:type="gramEnd"/>
      <w:r w:rsidRPr="00A21C9F">
        <w:rPr>
          <w:color w:val="000000"/>
        </w:rPr>
        <w:t>  может включать следующие организационные формы (элементы) электронного и дистанционного обучения: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>- работа с электронным учебником;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 xml:space="preserve">- просмотр </w:t>
      </w:r>
      <w:proofErr w:type="spellStart"/>
      <w:r w:rsidRPr="00A21C9F">
        <w:rPr>
          <w:color w:val="000000"/>
        </w:rPr>
        <w:t>видеолекций</w:t>
      </w:r>
      <w:proofErr w:type="spellEnd"/>
      <w:r w:rsidRPr="00A21C9F">
        <w:rPr>
          <w:color w:val="000000"/>
        </w:rPr>
        <w:t>;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 xml:space="preserve">- прослушивание </w:t>
      </w:r>
      <w:proofErr w:type="spellStart"/>
      <w:r w:rsidRPr="00A21C9F">
        <w:rPr>
          <w:color w:val="000000"/>
        </w:rPr>
        <w:t>аудиофайлов</w:t>
      </w:r>
      <w:proofErr w:type="spellEnd"/>
      <w:r w:rsidRPr="00A21C9F">
        <w:rPr>
          <w:color w:val="000000"/>
        </w:rPr>
        <w:t>;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>- компьютерное тестирование;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lastRenderedPageBreak/>
        <w:t>- изучение печатных и других учебных и методических материалов.</w:t>
      </w:r>
    </w:p>
    <w:p w:rsidR="00B87BE2" w:rsidRPr="00A21C9F" w:rsidRDefault="00B87BE2" w:rsidP="00A21C9F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>5.10. Обучающийся  получает консультации учителя по соответствующей дисциплине через электронную почту, мобильный телефон, используя для этого все возможные каналы выхода в Интернет.</w:t>
      </w:r>
    </w:p>
    <w:p w:rsidR="00B87BE2" w:rsidRPr="00A21C9F" w:rsidRDefault="00B87BE2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>5.11.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3220DC" w:rsidRPr="00A21C9F" w:rsidRDefault="003220DC" w:rsidP="00A21C9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0DC" w:rsidRPr="00A21C9F" w:rsidRDefault="003220DC" w:rsidP="00A21C9F">
      <w:pPr>
        <w:pStyle w:val="a4"/>
        <w:numPr>
          <w:ilvl w:val="0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 с использованием ЭО и ДОТ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0DC" w:rsidRPr="00A21C9F" w:rsidRDefault="003220DC" w:rsidP="00A21C9F">
      <w:pPr>
        <w:pStyle w:val="a4"/>
        <w:numPr>
          <w:ilvl w:val="1"/>
          <w:numId w:val="1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>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6.2.Права и обязанности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6.3.Образовательный процесс с использованием ЭО и ДОТ организуется для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>6.4.Педагогическим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 xml:space="preserve">6.5.Педагогические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A21C9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21C9F">
        <w:rPr>
          <w:rFonts w:ascii="Times New Roman" w:hAnsi="Times New Roman" w:cs="Times New Roman"/>
          <w:sz w:val="24"/>
          <w:szCs w:val="24"/>
        </w:rPr>
        <w:t>.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>6.6.Обучающийся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3220DC" w:rsidRPr="00A21C9F" w:rsidRDefault="003220DC" w:rsidP="00A21C9F">
      <w:pPr>
        <w:pStyle w:val="a4"/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>6.7.Обучающийся должен иметь навыки и опыт обучения и самообучения с использованием цифровых образовательных ресурсов.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Порядок осуществления текущего и итогового контроля результатов дистанционного обучения</w:t>
      </w:r>
    </w:p>
    <w:p w:rsidR="0089071D" w:rsidRPr="0089071D" w:rsidRDefault="003220DC" w:rsidP="0089071D">
      <w:pPr>
        <w:tabs>
          <w:tab w:val="left" w:pos="567"/>
          <w:tab w:val="left" w:pos="851"/>
        </w:tabs>
        <w:spacing w:after="0" w:line="240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7.1. Текущий контроль результатов дистанционного обучения проводится учителями. </w:t>
      </w:r>
      <w:r w:rsidR="00B10295"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контроль, промежуточная аттестация при обучении обучающихся в дистанционном режиме проводится в соответствии с  </w:t>
      </w:r>
      <w:r w:rsidR="0089071D" w:rsidRPr="0089071D">
        <w:rPr>
          <w:rFonts w:ascii="Times New Roman" w:hAnsi="Times New Roman" w:cs="Times New Roman"/>
          <w:sz w:val="24"/>
          <w:szCs w:val="24"/>
        </w:rPr>
        <w:t>П</w:t>
      </w:r>
      <w:r w:rsidR="0089071D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89071D" w:rsidRPr="0089071D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осуществления текущего и итогового контроля результатов дистанционного обучения</w:t>
      </w:r>
      <w:r w:rsidR="003F3359">
        <w:rPr>
          <w:rFonts w:ascii="Times New Roman" w:hAnsi="Times New Roman" w:cs="Times New Roman"/>
          <w:sz w:val="24"/>
          <w:szCs w:val="24"/>
        </w:rPr>
        <w:t xml:space="preserve"> в МБОУ ООШ №19 имени </w:t>
      </w:r>
      <w:proofErr w:type="spellStart"/>
      <w:r w:rsidR="003F3359">
        <w:rPr>
          <w:rFonts w:ascii="Times New Roman" w:hAnsi="Times New Roman" w:cs="Times New Roman"/>
          <w:sz w:val="24"/>
          <w:szCs w:val="24"/>
        </w:rPr>
        <w:t>Н.Я.Ходосова</w:t>
      </w:r>
      <w:proofErr w:type="spellEnd"/>
      <w:r w:rsidR="0089071D" w:rsidRPr="008907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F3359">
        <w:rPr>
          <w:rFonts w:ascii="Times New Roman" w:hAnsi="Times New Roman" w:cs="Times New Roman"/>
          <w:sz w:val="24"/>
          <w:szCs w:val="24"/>
        </w:rPr>
        <w:t>хутора Свободный Мир</w:t>
      </w:r>
      <w:r w:rsidR="0089071D" w:rsidRPr="0089071D">
        <w:rPr>
          <w:rFonts w:ascii="Times New Roman" w:hAnsi="Times New Roman" w:cs="Times New Roman"/>
          <w:sz w:val="24"/>
          <w:szCs w:val="24"/>
        </w:rPr>
        <w:t xml:space="preserve"> муниципального обра</w:t>
      </w:r>
      <w:r w:rsidR="0089071D">
        <w:rPr>
          <w:rFonts w:ascii="Times New Roman" w:hAnsi="Times New Roman" w:cs="Times New Roman"/>
          <w:sz w:val="24"/>
          <w:szCs w:val="24"/>
        </w:rPr>
        <w:t xml:space="preserve">зования </w:t>
      </w:r>
      <w:r w:rsidR="0089071D" w:rsidRPr="0089071D">
        <w:rPr>
          <w:rFonts w:ascii="Times New Roman" w:hAnsi="Times New Roman" w:cs="Times New Roman"/>
          <w:sz w:val="24"/>
          <w:szCs w:val="24"/>
        </w:rPr>
        <w:t xml:space="preserve">  Мостовский район</w:t>
      </w:r>
      <w:r w:rsidR="0089071D">
        <w:rPr>
          <w:rFonts w:ascii="Times New Roman" w:hAnsi="Times New Roman" w:cs="Times New Roman"/>
          <w:sz w:val="24"/>
          <w:szCs w:val="24"/>
        </w:rPr>
        <w:t>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>7.2.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B10295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="00B10295" w:rsidRPr="00A21C9F">
        <w:rPr>
          <w:rFonts w:ascii="Times New Roman" w:hAnsi="Times New Roman" w:cs="Times New Roman"/>
          <w:color w:val="000000"/>
          <w:sz w:val="24"/>
          <w:szCs w:val="24"/>
        </w:rPr>
        <w:t>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7.4. Результаты учебной деятельности </w:t>
      </w:r>
      <w:proofErr w:type="gram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при дистанционном обучении учитываются и хранятся в школьной документации.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7.5. Текущий контроль успеваемости и промежуточная аттестация </w:t>
      </w:r>
      <w:proofErr w:type="gramStart"/>
      <w:r w:rsidRPr="00A21C9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при дистанционном обучении может осуществляться без очного взаимодействия с учителем.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>7.6.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B10295" w:rsidRPr="00A21C9F" w:rsidRDefault="003220DC" w:rsidP="00A21C9F">
      <w:pPr>
        <w:pStyle w:val="7"/>
        <w:shd w:val="clear" w:color="auto" w:fill="auto"/>
        <w:spacing w:line="240" w:lineRule="auto"/>
        <w:ind w:left="227"/>
        <w:rPr>
          <w:rStyle w:val="1"/>
          <w:rFonts w:eastAsia="Calibri"/>
          <w:sz w:val="24"/>
          <w:szCs w:val="24"/>
        </w:rPr>
      </w:pPr>
      <w:r w:rsidRPr="00A21C9F">
        <w:rPr>
          <w:rStyle w:val="1"/>
          <w:rFonts w:eastAsiaTheme="minorHAnsi"/>
          <w:sz w:val="24"/>
          <w:szCs w:val="24"/>
        </w:rPr>
        <w:t xml:space="preserve"> 7.7.</w:t>
      </w:r>
      <w:r w:rsidRPr="00A21C9F">
        <w:rPr>
          <w:rStyle w:val="1"/>
          <w:rFonts w:eastAsia="Calibri"/>
          <w:sz w:val="24"/>
          <w:szCs w:val="24"/>
        </w:rPr>
        <w:t>Государственная</w:t>
      </w:r>
      <w:r w:rsidRPr="00A21C9F">
        <w:rPr>
          <w:rStyle w:val="1"/>
          <w:rFonts w:eastAsia="Calibri"/>
          <w:sz w:val="24"/>
          <w:szCs w:val="24"/>
        </w:rPr>
        <w:tab/>
        <w:t>итоговая аттестация осуществляется в соответствии с нормативными документами, определяющими формы и порядок проведения</w:t>
      </w:r>
      <w:r w:rsidRPr="00A21C9F">
        <w:rPr>
          <w:rStyle w:val="2"/>
          <w:rFonts w:ascii="Times New Roman" w:eastAsia="Calibri" w:hAnsi="Times New Roman" w:cs="Times New Roman"/>
          <w:sz w:val="24"/>
          <w:szCs w:val="24"/>
        </w:rPr>
        <w:t xml:space="preserve"> </w:t>
      </w:r>
      <w:r w:rsidRPr="00A21C9F">
        <w:rPr>
          <w:rStyle w:val="1"/>
          <w:rFonts w:eastAsia="Calibri"/>
          <w:sz w:val="24"/>
          <w:szCs w:val="24"/>
        </w:rPr>
        <w:t xml:space="preserve">государственной итоговой аттестации </w:t>
      </w:r>
      <w:proofErr w:type="gramStart"/>
      <w:r w:rsidRPr="00A21C9F">
        <w:rPr>
          <w:rStyle w:val="1"/>
          <w:rFonts w:eastAsia="Calibri"/>
          <w:sz w:val="24"/>
          <w:szCs w:val="24"/>
        </w:rPr>
        <w:t>обучающихся</w:t>
      </w:r>
      <w:proofErr w:type="gramEnd"/>
      <w:r w:rsidRPr="00A21C9F">
        <w:rPr>
          <w:rStyle w:val="1"/>
          <w:rFonts w:eastAsia="Calibri"/>
          <w:sz w:val="24"/>
          <w:szCs w:val="24"/>
        </w:rPr>
        <w:t>, освоивших основные общеобразовательные программы основного общего образования.</w:t>
      </w:r>
    </w:p>
    <w:p w:rsidR="00B87BE2" w:rsidRPr="00A21C9F" w:rsidRDefault="00B10295" w:rsidP="00A21C9F">
      <w:pPr>
        <w:pStyle w:val="7"/>
        <w:shd w:val="clear" w:color="auto" w:fill="auto"/>
        <w:spacing w:line="240" w:lineRule="auto"/>
        <w:ind w:left="227"/>
        <w:rPr>
          <w:rFonts w:ascii="Times New Roman" w:eastAsia="Calibri" w:hAnsi="Times New Roman" w:cs="Times New Roman"/>
          <w:color w:val="000000"/>
          <w:spacing w:val="0"/>
          <w:sz w:val="24"/>
          <w:szCs w:val="24"/>
        </w:rPr>
      </w:pPr>
      <w:r w:rsidRPr="00A21C9F">
        <w:rPr>
          <w:rFonts w:ascii="Times New Roman" w:hAnsi="Times New Roman" w:cs="Times New Roman"/>
          <w:color w:val="000000"/>
          <w:sz w:val="24"/>
          <w:szCs w:val="24"/>
        </w:rPr>
        <w:t>7.8.</w:t>
      </w:r>
      <w:r w:rsidR="00B87BE2" w:rsidRPr="00A21C9F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</w:t>
      </w:r>
      <w:r w:rsidRPr="00A21C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BE2" w:rsidRPr="00A21C9F" w:rsidRDefault="00B87BE2" w:rsidP="00A21C9F">
      <w:pPr>
        <w:pStyle w:val="7"/>
        <w:shd w:val="clear" w:color="auto" w:fill="auto"/>
        <w:spacing w:line="240" w:lineRule="auto"/>
        <w:ind w:left="227"/>
        <w:rPr>
          <w:rStyle w:val="1"/>
          <w:rFonts w:eastAsia="Calibri"/>
          <w:sz w:val="24"/>
          <w:szCs w:val="24"/>
        </w:rPr>
      </w:pPr>
    </w:p>
    <w:p w:rsidR="00B10295" w:rsidRPr="00A21C9F" w:rsidRDefault="00B10295" w:rsidP="00A21C9F">
      <w:pPr>
        <w:pStyle w:val="7"/>
        <w:shd w:val="clear" w:color="auto" w:fill="auto"/>
        <w:tabs>
          <w:tab w:val="left" w:pos="1668"/>
        </w:tabs>
        <w:spacing w:line="240" w:lineRule="auto"/>
        <w:ind w:left="227" w:right="60"/>
        <w:rPr>
          <w:rStyle w:val="1"/>
          <w:rFonts w:eastAsia="Calibri"/>
          <w:sz w:val="24"/>
          <w:szCs w:val="24"/>
        </w:rPr>
      </w:pP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rStyle w:val="fontstyle01"/>
          <w:b/>
          <w:bCs/>
          <w:color w:val="000000"/>
        </w:rPr>
        <w:t>8</w:t>
      </w:r>
      <w:r w:rsidR="00B10295" w:rsidRPr="00A21C9F">
        <w:rPr>
          <w:rStyle w:val="fontstyle01"/>
          <w:b/>
          <w:bCs/>
          <w:color w:val="000000"/>
        </w:rPr>
        <w:t>. Функции администрации школы</w:t>
      </w:r>
    </w:p>
    <w:p w:rsidR="00B10295" w:rsidRPr="00A21C9F" w:rsidRDefault="003F3359" w:rsidP="00A21C9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.1. Директор</w:t>
      </w:r>
      <w:r w:rsidR="00B10295" w:rsidRPr="00A21C9F">
        <w:rPr>
          <w:color w:val="000000"/>
        </w:rPr>
        <w:t> Школы:</w:t>
      </w:r>
    </w:p>
    <w:p w:rsidR="00B10295" w:rsidRPr="00A21C9F" w:rsidRDefault="003F3359" w:rsidP="00A21C9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B10295" w:rsidRPr="00A21C9F">
        <w:rPr>
          <w:color w:val="000000"/>
        </w:rPr>
        <w:t>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 xml:space="preserve">.1.2. Осуществляет </w:t>
      </w:r>
      <w:proofErr w:type="gramStart"/>
      <w:r w:rsidR="00B10295" w:rsidRPr="00A21C9F">
        <w:rPr>
          <w:rStyle w:val="fontstyle21"/>
        </w:rPr>
        <w:t>контроль за</w:t>
      </w:r>
      <w:proofErr w:type="gramEnd"/>
      <w:r w:rsidR="00B10295" w:rsidRPr="00A21C9F">
        <w:rPr>
          <w:rStyle w:val="fontstyle21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="00B10295" w:rsidRPr="00A21C9F">
        <w:rPr>
          <w:color w:val="000000"/>
        </w:rPr>
        <w:br/>
      </w:r>
      <w:r w:rsidR="00B10295" w:rsidRPr="00A21C9F">
        <w:rPr>
          <w:rStyle w:val="fontstyle21"/>
        </w:rPr>
        <w:t>Школы в период дистанционного обучения.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.1.3. Контролирует соблюдение работниками Школы установленного режима  работы.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 xml:space="preserve">.1.4. Осуществляет </w:t>
      </w:r>
      <w:proofErr w:type="gramStart"/>
      <w:r w:rsidR="00B10295" w:rsidRPr="00A21C9F">
        <w:rPr>
          <w:rStyle w:val="fontstyle21"/>
        </w:rPr>
        <w:t>контроль за</w:t>
      </w:r>
      <w:proofErr w:type="gramEnd"/>
      <w:r w:rsidR="00B10295" w:rsidRPr="00A21C9F">
        <w:rPr>
          <w:rStyle w:val="fontstyle21"/>
        </w:rPr>
        <w:t xml:space="preserve"> реализацией мероприятий, направленных на обеспечение выполнения образовательных программ.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.1.5. Принимает управленческие решения, направленные на повышение качества работы Школы в период дистанционного обучения.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.2. Заместитель директора по УР: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8</w:t>
      </w:r>
      <w:r w:rsidR="00B10295" w:rsidRPr="00A21C9F">
        <w:rPr>
          <w:rStyle w:val="fontstyle21"/>
        </w:rPr>
        <w:t>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89071D" w:rsidRDefault="0089071D" w:rsidP="00A21C9F">
      <w:pPr>
        <w:pStyle w:val="a6"/>
        <w:shd w:val="clear" w:color="auto" w:fill="FFFFFF"/>
        <w:spacing w:before="0" w:beforeAutospacing="0" w:after="0" w:afterAutospacing="0"/>
        <w:rPr>
          <w:rStyle w:val="fontstyle01"/>
          <w:b/>
          <w:bCs/>
          <w:color w:val="000000"/>
        </w:rPr>
      </w:pP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fontstyle01"/>
          <w:b/>
          <w:bCs/>
          <w:color w:val="000000"/>
        </w:rPr>
        <w:t>9</w:t>
      </w:r>
      <w:r w:rsidR="00B10295" w:rsidRPr="00A21C9F">
        <w:rPr>
          <w:rStyle w:val="fontstyle01"/>
          <w:b/>
          <w:bCs/>
          <w:color w:val="000000"/>
        </w:rPr>
        <w:t>. Организация педагогической деятельности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9</w:t>
      </w:r>
      <w:r w:rsidR="00B10295" w:rsidRPr="00A21C9F">
        <w:rPr>
          <w:rStyle w:val="fontstyle21"/>
        </w:rPr>
        <w:t>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9</w:t>
      </w:r>
      <w:r w:rsidR="00B10295" w:rsidRPr="00A21C9F">
        <w:rPr>
          <w:rStyle w:val="fontstyle21"/>
        </w:rPr>
        <w:t xml:space="preserve">.2. </w:t>
      </w:r>
      <w:proofErr w:type="gramStart"/>
      <w:r w:rsidR="0089071D" w:rsidRPr="00321CF9">
        <w:rPr>
          <w:color w:val="000000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</w:t>
      </w:r>
      <w:r w:rsidR="00913515">
        <w:rPr>
          <w:color w:val="000000"/>
        </w:rPr>
        <w:t xml:space="preserve"> (Приложение 2)</w:t>
      </w:r>
      <w:r w:rsidR="0089071D" w:rsidRPr="00321CF9">
        <w:rPr>
          <w:color w:val="000000"/>
        </w:rPr>
        <w:t xml:space="preserve">, ежедневно в соответствии с утверждённым расписанием уроков вносят домашние задания </w:t>
      </w:r>
      <w:r w:rsidR="0089071D">
        <w:rPr>
          <w:color w:val="000000"/>
        </w:rPr>
        <w:t xml:space="preserve">в </w:t>
      </w:r>
      <w:r w:rsidR="0089071D" w:rsidRPr="00321CF9">
        <w:rPr>
          <w:color w:val="000000"/>
        </w:rPr>
        <w:t>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</w:t>
      </w:r>
      <w:proofErr w:type="gramEnd"/>
      <w:r w:rsidR="0089071D" w:rsidRPr="00321CF9">
        <w:rPr>
          <w:color w:val="000000"/>
        </w:rPr>
        <w:t xml:space="preserve"> почту и т.п.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fontstyle21"/>
        </w:rPr>
        <w:t>9</w:t>
      </w:r>
      <w:r w:rsidR="00B10295" w:rsidRPr="00A21C9F">
        <w:rPr>
          <w:rStyle w:val="fontstyle21"/>
        </w:rPr>
        <w:t>.3. С целью прохождения </w:t>
      </w:r>
      <w:proofErr w:type="gramStart"/>
      <w:r w:rsidR="00B10295" w:rsidRPr="00A21C9F">
        <w:rPr>
          <w:color w:val="000000"/>
        </w:rPr>
        <w:t>обучающимися</w:t>
      </w:r>
      <w:proofErr w:type="gramEnd"/>
      <w:r w:rsidR="00B10295" w:rsidRPr="00A21C9F">
        <w:rPr>
          <w:rStyle w:val="fontstyle21"/>
        </w:rPr>
        <w:t> образовательных программ в полном объеме </w:t>
      </w:r>
      <w:r w:rsidR="00B10295" w:rsidRPr="00A21C9F">
        <w:rPr>
          <w:color w:val="000000"/>
        </w:rPr>
        <w:t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B10295" w:rsidRPr="00A21C9F">
        <w:rPr>
          <w:color w:val="000000"/>
        </w:rPr>
        <w:t>.4. Педагогические работники, выполняющие функции классных руководителей: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B10295" w:rsidRPr="00A21C9F">
        <w:rPr>
          <w:color w:val="000000"/>
        </w:rPr>
        <w:t>.4.1. Проводят разъяснительную работу с родителями, доводят информацию о</w:t>
      </w:r>
      <w:r w:rsidR="00B10295" w:rsidRPr="00A21C9F">
        <w:rPr>
          <w:color w:val="000000"/>
        </w:rPr>
        <w:br/>
        <w:t> режиме работы в классе и его сроках через личное сообщение по телефону или </w:t>
      </w:r>
      <w:r w:rsidR="00B10295" w:rsidRPr="00A21C9F">
        <w:rPr>
          <w:color w:val="000000"/>
          <w:lang w:val="en-US"/>
        </w:rPr>
        <w:t>e</w:t>
      </w:r>
      <w:r w:rsidR="00B10295" w:rsidRPr="00A21C9F">
        <w:rPr>
          <w:color w:val="000000"/>
        </w:rPr>
        <w:t>-</w:t>
      </w:r>
      <w:r w:rsidR="00B10295" w:rsidRPr="00A21C9F">
        <w:rPr>
          <w:color w:val="000000"/>
          <w:lang w:val="en-US"/>
        </w:rPr>
        <w:t>mail</w:t>
      </w:r>
      <w:r w:rsidR="00B10295" w:rsidRPr="00A21C9F">
        <w:rPr>
          <w:color w:val="000000"/>
        </w:rPr>
        <w:t>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B10295" w:rsidRPr="00A21C9F">
        <w:rPr>
          <w:color w:val="000000"/>
        </w:rPr>
        <w:t>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B10295" w:rsidRPr="00A21C9F" w:rsidRDefault="00B10295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C9F">
        <w:rPr>
          <w:color w:val="000000"/>
        </w:rPr>
        <w:t> 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10</w:t>
      </w:r>
      <w:r w:rsidR="00B10295" w:rsidRPr="00A21C9F">
        <w:rPr>
          <w:b/>
          <w:bCs/>
          <w:color w:val="000000"/>
        </w:rPr>
        <w:t xml:space="preserve">. Деятельность </w:t>
      </w:r>
      <w:proofErr w:type="gramStart"/>
      <w:r w:rsidR="00B10295" w:rsidRPr="00A21C9F">
        <w:rPr>
          <w:b/>
          <w:bCs/>
          <w:color w:val="000000"/>
        </w:rPr>
        <w:t>обучающихся</w:t>
      </w:r>
      <w:proofErr w:type="gramEnd"/>
      <w:r w:rsidR="00B10295" w:rsidRPr="00A21C9F">
        <w:rPr>
          <w:b/>
          <w:bCs/>
          <w:color w:val="000000"/>
        </w:rPr>
        <w:t xml:space="preserve"> в период дистанционного обучения</w:t>
      </w:r>
      <w:r>
        <w:rPr>
          <w:color w:val="000000"/>
        </w:rPr>
        <w:br/>
        <w:t xml:space="preserve">   10</w:t>
      </w:r>
      <w:r w:rsidR="00B10295" w:rsidRPr="00A21C9F">
        <w:rPr>
          <w:color w:val="000000"/>
        </w:rPr>
        <w:t xml:space="preserve">.1. </w:t>
      </w:r>
      <w:proofErr w:type="gramStart"/>
      <w:r w:rsidR="00B10295" w:rsidRPr="00A21C9F">
        <w:rPr>
          <w:color w:val="000000"/>
        </w:rPr>
        <w:t>В период дистанционного обучения обучающиеся Школу не посещают.</w:t>
      </w:r>
      <w:proofErr w:type="gramEnd"/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B10295" w:rsidRPr="00A21C9F">
        <w:rPr>
          <w:color w:val="000000"/>
        </w:rPr>
        <w:t>.2. Обучающиеся самостоятельно выполняют задания с целью прохождения материала.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="00B10295" w:rsidRPr="00A21C9F">
        <w:rPr>
          <w:color w:val="000000"/>
        </w:rPr>
        <w:t>.3. Обучающиеся предоставляют выполненные задания в соответствии с требованиями  педагогов.</w:t>
      </w:r>
      <w:r w:rsidR="00B10295" w:rsidRPr="00A21C9F">
        <w:rPr>
          <w:color w:val="000000"/>
        </w:rPr>
        <w:br/>
        <w:t> 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11</w:t>
      </w:r>
      <w:r w:rsidR="00B10295" w:rsidRPr="00A21C9F">
        <w:rPr>
          <w:b/>
          <w:bCs/>
          <w:color w:val="000000"/>
        </w:rPr>
        <w:t>.  Права и обязанности родителей (законных представителей) обучающихся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11</w:t>
      </w:r>
      <w:r w:rsidR="00B10295" w:rsidRPr="00A21C9F">
        <w:rPr>
          <w:color w:val="000000"/>
        </w:rPr>
        <w:t xml:space="preserve">.1. Родители (законные представители) </w:t>
      </w:r>
      <w:proofErr w:type="gramStart"/>
      <w:r w:rsidR="00B10295" w:rsidRPr="00A21C9F">
        <w:rPr>
          <w:color w:val="000000"/>
        </w:rPr>
        <w:t>обучающихся</w:t>
      </w:r>
      <w:proofErr w:type="gramEnd"/>
      <w:r w:rsidR="00B10295" w:rsidRPr="00A21C9F">
        <w:rPr>
          <w:color w:val="000000"/>
        </w:rPr>
        <w:t xml:space="preserve"> имеют право: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>.1.1. Ознакомиться с Положением об организации работы Школы в период дистанционного обучения.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>.1.2. Получать от классного руководителя необходимую информацию в школе или через личное сообщение по телефону или </w:t>
      </w:r>
      <w:r w:rsidR="00B10295" w:rsidRPr="00A21C9F">
        <w:rPr>
          <w:color w:val="000000"/>
          <w:lang w:val="en-US"/>
        </w:rPr>
        <w:t>e</w:t>
      </w:r>
      <w:r w:rsidR="00B10295" w:rsidRPr="00A21C9F">
        <w:rPr>
          <w:color w:val="000000"/>
        </w:rPr>
        <w:t>-</w:t>
      </w:r>
      <w:r w:rsidR="00B10295" w:rsidRPr="00A21C9F">
        <w:rPr>
          <w:color w:val="000000"/>
          <w:lang w:val="en-US"/>
        </w:rPr>
        <w:t>mail</w:t>
      </w:r>
      <w:r w:rsidR="00B10295" w:rsidRPr="00A21C9F">
        <w:rPr>
          <w:color w:val="000000"/>
        </w:rPr>
        <w:t>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>.1.3. Получать информацию о полученных заданиях и итогах учебной деятельности их ребенка в период дистанционного обучения.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 xml:space="preserve">.2. Родители (законные представители) </w:t>
      </w:r>
      <w:proofErr w:type="gramStart"/>
      <w:r w:rsidR="00B10295" w:rsidRPr="00A21C9F">
        <w:rPr>
          <w:color w:val="000000"/>
        </w:rPr>
        <w:t>обучающихся</w:t>
      </w:r>
      <w:proofErr w:type="gramEnd"/>
      <w:r w:rsidR="00B10295" w:rsidRPr="00A21C9F">
        <w:rPr>
          <w:color w:val="000000"/>
        </w:rPr>
        <w:t xml:space="preserve"> обязаны: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>.2.1. Осуществлять контроль выполнения их ребенком режима дистанционного обучения, соблюдения графика работы с педагогом.</w:t>
      </w:r>
    </w:p>
    <w:p w:rsidR="00B10295" w:rsidRPr="00A21C9F" w:rsidRDefault="003F3359" w:rsidP="00A21C9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B10295" w:rsidRPr="00A21C9F">
        <w:rPr>
          <w:color w:val="000000"/>
        </w:rPr>
        <w:t>.2.2. Осуществлять контроль выполнения их ребенком домашних заданий.</w:t>
      </w:r>
    </w:p>
    <w:p w:rsidR="00B10295" w:rsidRPr="00A21C9F" w:rsidRDefault="00B10295" w:rsidP="00A21C9F">
      <w:pPr>
        <w:pStyle w:val="7"/>
        <w:shd w:val="clear" w:color="auto" w:fill="auto"/>
        <w:tabs>
          <w:tab w:val="left" w:pos="1668"/>
        </w:tabs>
        <w:spacing w:line="240" w:lineRule="auto"/>
        <w:ind w:left="227" w:right="60"/>
        <w:rPr>
          <w:rStyle w:val="1"/>
          <w:rFonts w:eastAsia="Calibri"/>
          <w:sz w:val="24"/>
          <w:szCs w:val="24"/>
        </w:rPr>
      </w:pPr>
    </w:p>
    <w:p w:rsidR="00B10295" w:rsidRPr="00A21C9F" w:rsidRDefault="00B10295" w:rsidP="00A21C9F">
      <w:pPr>
        <w:pStyle w:val="7"/>
        <w:shd w:val="clear" w:color="auto" w:fill="auto"/>
        <w:tabs>
          <w:tab w:val="left" w:pos="1668"/>
        </w:tabs>
        <w:spacing w:line="240" w:lineRule="auto"/>
        <w:ind w:left="227" w:right="60"/>
        <w:rPr>
          <w:rFonts w:ascii="Times New Roman" w:eastAsia="Calibri" w:hAnsi="Times New Roman" w:cs="Times New Roman"/>
          <w:sz w:val="24"/>
          <w:szCs w:val="24"/>
        </w:rPr>
      </w:pPr>
    </w:p>
    <w:p w:rsidR="003220DC" w:rsidRPr="00A21C9F" w:rsidRDefault="003F3359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3220DC" w:rsidRPr="00A21C9F">
        <w:rPr>
          <w:rFonts w:ascii="Times New Roman" w:hAnsi="Times New Roman" w:cs="Times New Roman"/>
          <w:b/>
          <w:sz w:val="24"/>
          <w:szCs w:val="24"/>
        </w:rPr>
        <w:t>. Заключительное положение</w:t>
      </w:r>
    </w:p>
    <w:p w:rsidR="003220DC" w:rsidRPr="00A21C9F" w:rsidRDefault="003F3359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  <w:sectPr w:rsidR="003220DC" w:rsidRPr="00A21C9F" w:rsidSect="00A21C9F">
          <w:pgSz w:w="11906" w:h="16838"/>
          <w:pgMar w:top="567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12</w:t>
      </w:r>
      <w:r w:rsidR="003220DC" w:rsidRPr="00A21C9F">
        <w:rPr>
          <w:rFonts w:ascii="Times New Roman" w:hAnsi="Times New Roman" w:cs="Times New Roman"/>
          <w:sz w:val="24"/>
          <w:szCs w:val="24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3220DC" w:rsidRPr="00A21C9F" w:rsidRDefault="003220DC" w:rsidP="00A21C9F">
      <w:pPr>
        <w:spacing w:after="0" w:line="240" w:lineRule="auto"/>
        <w:ind w:left="2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1C9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9F">
        <w:rPr>
          <w:rFonts w:ascii="Times New Roman" w:hAnsi="Times New Roman" w:cs="Times New Roman"/>
          <w:b/>
          <w:sz w:val="24"/>
          <w:szCs w:val="24"/>
        </w:rPr>
        <w:t>Маршрутный лист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>Ф.И. обучающегося ………………………….</w:t>
      </w:r>
    </w:p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A21C9F">
        <w:rPr>
          <w:rFonts w:ascii="Times New Roman" w:hAnsi="Times New Roman" w:cs="Times New Roman"/>
          <w:sz w:val="24"/>
          <w:szCs w:val="24"/>
        </w:rPr>
        <w:t>Предмет ………………………………………</w:t>
      </w:r>
    </w:p>
    <w:tbl>
      <w:tblPr>
        <w:tblStyle w:val="a3"/>
        <w:tblW w:w="0" w:type="auto"/>
        <w:tblInd w:w="-601" w:type="dxa"/>
        <w:tblLook w:val="04A0"/>
      </w:tblPr>
      <w:tblGrid>
        <w:gridCol w:w="1373"/>
        <w:gridCol w:w="2476"/>
        <w:gridCol w:w="1097"/>
        <w:gridCol w:w="1035"/>
        <w:gridCol w:w="1187"/>
        <w:gridCol w:w="1041"/>
        <w:gridCol w:w="1963"/>
      </w:tblGrid>
      <w:tr w:rsidR="003220DC" w:rsidRPr="00A21C9F" w:rsidTr="004302EA">
        <w:tc>
          <w:tcPr>
            <w:tcW w:w="1418" w:type="dxa"/>
            <w:vMerge w:val="restart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Содержание раздела (задание для изучения)</w:t>
            </w:r>
          </w:p>
        </w:tc>
        <w:tc>
          <w:tcPr>
            <w:tcW w:w="1922" w:type="dxa"/>
            <w:gridSpan w:val="2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2239" w:type="dxa"/>
            <w:gridSpan w:val="2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97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(в телефонном режиме)</w:t>
            </w:r>
          </w:p>
        </w:tc>
      </w:tr>
      <w:tr w:rsidR="003220DC" w:rsidRPr="00A21C9F" w:rsidTr="004302EA">
        <w:tc>
          <w:tcPr>
            <w:tcW w:w="1418" w:type="dxa"/>
            <w:vMerge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92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9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041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C9F">
              <w:rPr>
                <w:rFonts w:ascii="Times New Roman" w:hAnsi="Times New Roman" w:cs="Times New Roman"/>
                <w:sz w:val="24"/>
                <w:szCs w:val="24"/>
              </w:rPr>
              <w:t xml:space="preserve"> сроки</w:t>
            </w:r>
          </w:p>
        </w:tc>
      </w:tr>
      <w:tr w:rsidR="003220DC" w:rsidRPr="00A21C9F" w:rsidTr="004302EA">
        <w:tc>
          <w:tcPr>
            <w:tcW w:w="141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DC" w:rsidRPr="00A21C9F" w:rsidTr="004302EA">
        <w:tc>
          <w:tcPr>
            <w:tcW w:w="141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0DC" w:rsidRPr="00A21C9F" w:rsidTr="004302EA">
        <w:tc>
          <w:tcPr>
            <w:tcW w:w="141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3220DC" w:rsidRPr="00A21C9F" w:rsidRDefault="003220DC" w:rsidP="00A21C9F">
            <w:pPr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0DC" w:rsidRPr="00A21C9F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3220DC" w:rsidRDefault="003220DC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913515" w:rsidRDefault="00913515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  <w:sectPr w:rsidR="00913515" w:rsidSect="005146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3515" w:rsidRPr="00A21C9F" w:rsidRDefault="00913515" w:rsidP="00913515">
      <w:pPr>
        <w:spacing w:after="0" w:line="240" w:lineRule="auto"/>
        <w:ind w:left="22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21C9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89071D" w:rsidRDefault="0089071D" w:rsidP="00913515">
      <w:pPr>
        <w:spacing w:after="0" w:line="240" w:lineRule="auto"/>
        <w:ind w:left="227"/>
        <w:jc w:val="right"/>
        <w:rPr>
          <w:rFonts w:ascii="Times New Roman" w:hAnsi="Times New Roman" w:cs="Times New Roman"/>
          <w:sz w:val="24"/>
          <w:szCs w:val="24"/>
        </w:rPr>
      </w:pPr>
    </w:p>
    <w:p w:rsidR="0089071D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913515" w:rsidRDefault="00913515" w:rsidP="0091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Форма корректировки КТП </w:t>
      </w:r>
      <w:r w:rsidRPr="00665CA1">
        <w:rPr>
          <w:rFonts w:ascii="Times New Roman" w:hAnsi="Times New Roman" w:cs="Times New Roman"/>
          <w:b/>
          <w:sz w:val="24"/>
          <w:u w:val="single"/>
        </w:rPr>
        <w:t>с пр</w:t>
      </w:r>
      <w:r>
        <w:rPr>
          <w:rFonts w:ascii="Times New Roman" w:hAnsi="Times New Roman" w:cs="Times New Roman"/>
          <w:b/>
          <w:sz w:val="24"/>
          <w:u w:val="single"/>
        </w:rPr>
        <w:t xml:space="preserve">именением электронного обучения, </w:t>
      </w:r>
      <w:r w:rsidRPr="00665CA1">
        <w:rPr>
          <w:rFonts w:ascii="Times New Roman" w:hAnsi="Times New Roman" w:cs="Times New Roman"/>
          <w:b/>
          <w:sz w:val="24"/>
          <w:u w:val="single"/>
        </w:rPr>
        <w:t xml:space="preserve">дистанционных образовательных технологий </w:t>
      </w:r>
    </w:p>
    <w:p w:rsidR="00913515" w:rsidRPr="00665CA1" w:rsidRDefault="00913515" w:rsidP="009135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65CA1">
        <w:rPr>
          <w:rFonts w:ascii="Times New Roman" w:hAnsi="Times New Roman" w:cs="Times New Roman"/>
          <w:b/>
          <w:sz w:val="24"/>
          <w:u w:val="single"/>
        </w:rPr>
        <w:t xml:space="preserve">с </w:t>
      </w:r>
      <w:r>
        <w:rPr>
          <w:rFonts w:ascii="Times New Roman" w:hAnsi="Times New Roman" w:cs="Times New Roman"/>
          <w:b/>
          <w:sz w:val="24"/>
          <w:u w:val="single"/>
        </w:rPr>
        <w:t>13</w:t>
      </w:r>
      <w:r w:rsidRPr="00665CA1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>04.</w:t>
      </w:r>
      <w:r w:rsidRPr="00665CA1">
        <w:rPr>
          <w:rFonts w:ascii="Times New Roman" w:hAnsi="Times New Roman" w:cs="Times New Roman"/>
          <w:b/>
          <w:sz w:val="24"/>
          <w:u w:val="single"/>
        </w:rPr>
        <w:t>2020</w:t>
      </w:r>
      <w:r>
        <w:rPr>
          <w:rFonts w:ascii="Times New Roman" w:hAnsi="Times New Roman" w:cs="Times New Roman"/>
          <w:b/>
          <w:sz w:val="24"/>
          <w:u w:val="single"/>
        </w:rPr>
        <w:t xml:space="preserve"> года</w:t>
      </w:r>
      <w:r w:rsidRPr="00665CA1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913515" w:rsidRDefault="00913515" w:rsidP="00913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Предмет:  </w:t>
      </w:r>
    </w:p>
    <w:p w:rsidR="00913515" w:rsidRPr="00665CA1" w:rsidRDefault="00913515" w:rsidP="00913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Класс: </w:t>
      </w:r>
    </w:p>
    <w:p w:rsidR="00913515" w:rsidRDefault="00913515" w:rsidP="0091351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712C7">
        <w:rPr>
          <w:rFonts w:ascii="Times New Roman" w:hAnsi="Times New Roman" w:cs="Times New Roman"/>
          <w:b/>
          <w:sz w:val="24"/>
        </w:rPr>
        <w:t xml:space="preserve">Учитель: </w:t>
      </w:r>
    </w:p>
    <w:p w:rsidR="00913515" w:rsidRPr="00C712C7" w:rsidRDefault="00913515" w:rsidP="0091351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69" w:type="dxa"/>
        <w:tblInd w:w="-601" w:type="dxa"/>
        <w:tblLayout w:type="fixed"/>
        <w:tblLook w:val="04A0"/>
      </w:tblPr>
      <w:tblGrid>
        <w:gridCol w:w="1354"/>
        <w:gridCol w:w="1198"/>
        <w:gridCol w:w="1036"/>
        <w:gridCol w:w="2268"/>
        <w:gridCol w:w="1401"/>
        <w:gridCol w:w="3552"/>
        <w:gridCol w:w="3225"/>
        <w:gridCol w:w="1435"/>
      </w:tblGrid>
      <w:tr w:rsidR="00913515" w:rsidTr="00913515">
        <w:tc>
          <w:tcPr>
            <w:tcW w:w="1354" w:type="dxa"/>
            <w:vAlign w:val="center"/>
          </w:tcPr>
          <w:p w:rsidR="00913515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  <w:p w:rsidR="00913515" w:rsidRPr="00665CA1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КТП</w:t>
            </w:r>
          </w:p>
        </w:tc>
        <w:tc>
          <w:tcPr>
            <w:tcW w:w="1198" w:type="dxa"/>
            <w:vAlign w:val="center"/>
          </w:tcPr>
          <w:p w:rsidR="00913515" w:rsidRPr="00665CA1" w:rsidRDefault="00913515" w:rsidP="00826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раздела</w:t>
            </w:r>
          </w:p>
        </w:tc>
        <w:tc>
          <w:tcPr>
            <w:tcW w:w="1036" w:type="dxa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разделе</w:t>
            </w:r>
          </w:p>
        </w:tc>
        <w:tc>
          <w:tcPr>
            <w:tcW w:w="2268" w:type="dxa"/>
          </w:tcPr>
          <w:p w:rsidR="00913515" w:rsidRPr="00F97971" w:rsidRDefault="00913515" w:rsidP="00826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971">
              <w:rPr>
                <w:rFonts w:ascii="Times New Roman" w:hAnsi="Times New Roman" w:cs="Times New Roman"/>
                <w:bCs/>
                <w:sz w:val="24"/>
                <w:szCs w:val="24"/>
              </w:rPr>
              <w:t>Темы, изучаемые на уроке</w:t>
            </w:r>
          </w:p>
        </w:tc>
        <w:tc>
          <w:tcPr>
            <w:tcW w:w="1401" w:type="dxa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5CA1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552" w:type="dxa"/>
            <w:vAlign w:val="center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Самостоятельное </w:t>
            </w:r>
            <w:r w:rsidRPr="001136AB">
              <w:rPr>
                <w:rFonts w:ascii="Times New Roman" w:hAnsi="Times New Roman" w:cs="Times New Roman"/>
              </w:rPr>
              <w:t>изучение/</w:t>
            </w:r>
          </w:p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 w:rsidRPr="00665CA1"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3225" w:type="dxa"/>
            <w:vAlign w:val="center"/>
          </w:tcPr>
          <w:p w:rsidR="00913515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665CA1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CA1">
              <w:rPr>
                <w:rFonts w:ascii="Times New Roman" w:hAnsi="Times New Roman" w:cs="Times New Roman"/>
              </w:rPr>
              <w:t xml:space="preserve"> дистанционных образовательных технологий (ДОТ), элементы электронного обучения (</w:t>
            </w:r>
            <w:proofErr w:type="spellStart"/>
            <w:r w:rsidRPr="00665CA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65CA1">
              <w:rPr>
                <w:rFonts w:ascii="Times New Roman" w:hAnsi="Times New Roman" w:cs="Times New Roman"/>
              </w:rPr>
              <w:t xml:space="preserve"> и др.)*</w:t>
            </w:r>
          </w:p>
          <w:p w:rsidR="00913515" w:rsidRPr="001136AB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 w:rsidRPr="001136AB">
              <w:rPr>
                <w:rFonts w:ascii="Times New Roman" w:hAnsi="Times New Roman" w:cs="Times New Roman"/>
              </w:rPr>
              <w:t>ссылки на материалы</w:t>
            </w:r>
          </w:p>
        </w:tc>
        <w:tc>
          <w:tcPr>
            <w:tcW w:w="1435" w:type="dxa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</w:tr>
      <w:tr w:rsidR="00913515" w:rsidTr="00913515">
        <w:tc>
          <w:tcPr>
            <w:tcW w:w="1354" w:type="dxa"/>
            <w:shd w:val="clear" w:color="auto" w:fill="F2F2F2" w:themeFill="background1" w:themeFillShade="F2"/>
          </w:tcPr>
          <w:p w:rsidR="00913515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shd w:val="clear" w:color="auto" w:fill="F2F2F2" w:themeFill="background1" w:themeFillShade="F2"/>
          </w:tcPr>
          <w:p w:rsidR="00913515" w:rsidRDefault="00913515" w:rsidP="00826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shd w:val="clear" w:color="auto" w:fill="F2F2F2" w:themeFill="background1" w:themeFillShade="F2"/>
          </w:tcPr>
          <w:p w:rsidR="00913515" w:rsidRDefault="00913515" w:rsidP="0082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13515" w:rsidRPr="00D35A99" w:rsidRDefault="00913515" w:rsidP="008267A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913515" w:rsidRDefault="00913515" w:rsidP="0082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shd w:val="clear" w:color="auto" w:fill="F2F2F2" w:themeFill="background1" w:themeFillShade="F2"/>
          </w:tcPr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3225" w:type="dxa"/>
            <w:shd w:val="clear" w:color="auto" w:fill="F2F2F2" w:themeFill="background1" w:themeFillShade="F2"/>
          </w:tcPr>
          <w:p w:rsidR="00913515" w:rsidRPr="003F0EEB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913515" w:rsidRPr="00904850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13515" w:rsidTr="00913515">
        <w:tc>
          <w:tcPr>
            <w:tcW w:w="1354" w:type="dxa"/>
          </w:tcPr>
          <w:p w:rsidR="00913515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51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ОБРАЗЕЦ</w:t>
            </w:r>
          </w:p>
          <w:p w:rsidR="00913515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13515" w:rsidRPr="00913515" w:rsidRDefault="00913515" w:rsidP="008267AD">
            <w:pPr>
              <w:ind w:right="57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№79-81</w:t>
            </w:r>
          </w:p>
        </w:tc>
        <w:tc>
          <w:tcPr>
            <w:tcW w:w="1198" w:type="dxa"/>
          </w:tcPr>
          <w:p w:rsidR="00913515" w:rsidRPr="00665CA1" w:rsidRDefault="00913515" w:rsidP="00826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3515" w:rsidRPr="00D35A99" w:rsidRDefault="00913515" w:rsidP="008267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13515" w:rsidRPr="00D35A99" w:rsidRDefault="00913515" w:rsidP="008267A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1" w:type="dxa"/>
          </w:tcPr>
          <w:p w:rsidR="00913515" w:rsidRPr="00665CA1" w:rsidRDefault="00913515" w:rsidP="0082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65C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2" w:type="dxa"/>
          </w:tcPr>
          <w:p w:rsidR="00913515" w:rsidRPr="00913515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913515">
              <w:rPr>
                <w:rFonts w:ascii="Times New Roman" w:hAnsi="Times New Roman" w:cs="Times New Roman"/>
                <w:i/>
                <w:u w:val="single"/>
              </w:rPr>
              <w:t>ОБРАЗЕЦ</w:t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u w:val="single"/>
              </w:rPr>
            </w:pPr>
            <w:r w:rsidRPr="003F0EEB">
              <w:rPr>
                <w:rFonts w:ascii="Times New Roman" w:hAnsi="Times New Roman" w:cs="Times New Roman"/>
                <w:u w:val="single"/>
              </w:rPr>
              <w:t xml:space="preserve">Самостоятельное </w:t>
            </w:r>
            <w:r>
              <w:rPr>
                <w:rFonts w:ascii="Times New Roman" w:hAnsi="Times New Roman" w:cs="Times New Roman"/>
                <w:u w:val="single"/>
              </w:rPr>
              <w:t>и</w:t>
            </w:r>
            <w:r w:rsidRPr="003F0EEB">
              <w:rPr>
                <w:rFonts w:ascii="Times New Roman" w:hAnsi="Times New Roman" w:cs="Times New Roman"/>
                <w:u w:val="single"/>
              </w:rPr>
              <w:t>зучение:</w:t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EB">
              <w:rPr>
                <w:rFonts w:ascii="Times New Roman" w:hAnsi="Times New Roman" w:cs="Times New Roman"/>
                <w:sz w:val="20"/>
                <w:szCs w:val="20"/>
              </w:rPr>
              <w:t>Стр.71  Аудиозапись № 104 к упр. 1</w:t>
            </w:r>
            <w:r w:rsidRPr="003F0EE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0EEB">
              <w:rPr>
                <w:rFonts w:ascii="Times New Roman" w:hAnsi="Times New Roman" w:cs="Times New Roman"/>
                <w:sz w:val="20"/>
                <w:szCs w:val="20"/>
              </w:rPr>
              <w:t>Правило на стр. 72-73</w:t>
            </w:r>
            <w:r w:rsidRPr="003F0E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0E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EB">
              <w:rPr>
                <w:rFonts w:ascii="Times New Roman" w:hAnsi="Times New Roman" w:cs="Times New Roman"/>
                <w:u w:val="single"/>
              </w:rPr>
              <w:t>Домашняя работа:</w:t>
            </w:r>
            <w:r w:rsidRPr="003F0EEB">
              <w:rPr>
                <w:rFonts w:ascii="Times New Roman" w:hAnsi="Times New Roman" w:cs="Times New Roman"/>
              </w:rPr>
              <w:br/>
            </w:r>
            <w:r w:rsidRPr="003F0EEB">
              <w:rPr>
                <w:rFonts w:ascii="Times New Roman" w:hAnsi="Times New Roman" w:cs="Times New Roman"/>
                <w:sz w:val="20"/>
                <w:szCs w:val="20"/>
              </w:rPr>
              <w:t>учебник: стр.74 упр.8</w:t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EB">
              <w:rPr>
                <w:rFonts w:ascii="Times New Roman" w:hAnsi="Times New Roman" w:cs="Times New Roman"/>
                <w:sz w:val="20"/>
                <w:szCs w:val="20"/>
              </w:rPr>
              <w:t>стр.73 упр.5</w:t>
            </w:r>
          </w:p>
          <w:p w:rsidR="00913515" w:rsidRPr="003F0EEB" w:rsidRDefault="00913515" w:rsidP="008267A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EEB">
              <w:rPr>
                <w:rFonts w:ascii="Times New Roman" w:hAnsi="Times New Roman" w:cs="Times New Roman"/>
                <w:sz w:val="20"/>
                <w:szCs w:val="20"/>
              </w:rPr>
              <w:t xml:space="preserve">тест  </w:t>
            </w:r>
            <w:hyperlink r:id="rId5" w:history="1">
              <w:r w:rsidRPr="003F0EEB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https://www.yaklass.ru/p/english-language/24-klass/vocabulary-104181/clothes-207520/tv-9689366b-fb74-4069-bfba-312029ff5295/to?testResultId=63329958</w:t>
              </w:r>
            </w:hyperlink>
          </w:p>
          <w:p w:rsidR="00913515" w:rsidRPr="003F0EEB" w:rsidRDefault="00913515" w:rsidP="008267AD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</w:tcPr>
          <w:p w:rsidR="00913515" w:rsidRPr="00913515" w:rsidRDefault="00913515" w:rsidP="008267AD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913515">
              <w:rPr>
                <w:rFonts w:ascii="Times New Roman" w:hAnsi="Times New Roman" w:cs="Times New Roman"/>
                <w:i/>
                <w:u w:val="single"/>
              </w:rPr>
              <w:t>ОБРАЗЕЦ</w:t>
            </w:r>
          </w:p>
          <w:p w:rsidR="00913515" w:rsidRPr="003F0EEB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 w:rsidRPr="003F0EEB">
              <w:rPr>
                <w:rFonts w:ascii="Times New Roman" w:hAnsi="Times New Roman" w:cs="Times New Roman"/>
              </w:rPr>
              <w:t>Ауди</w:t>
            </w:r>
            <w:r>
              <w:rPr>
                <w:rFonts w:ascii="Times New Roman" w:hAnsi="Times New Roman" w:cs="Times New Roman"/>
              </w:rPr>
              <w:t>оматериалы, видеоматериалы</w:t>
            </w:r>
            <w:r w:rsidRPr="003F0EEB">
              <w:rPr>
                <w:rFonts w:ascii="Times New Roman" w:hAnsi="Times New Roman" w:cs="Times New Roman"/>
              </w:rPr>
              <w:t>: </w:t>
            </w:r>
          </w:p>
          <w:p w:rsidR="00913515" w:rsidRPr="003F0EEB" w:rsidRDefault="00F34444" w:rsidP="008267AD">
            <w:pPr>
              <w:jc w:val="center"/>
              <w:rPr>
                <w:rStyle w:val="a8"/>
                <w:rFonts w:ascii="Times New Roman" w:hAnsi="Times New Roman" w:cs="Times New Roman"/>
              </w:rPr>
            </w:pPr>
            <w:hyperlink r:id="rId6" w:history="1">
              <w:r w:rsidR="00913515" w:rsidRPr="003F0EEB">
                <w:rPr>
                  <w:rStyle w:val="a8"/>
                  <w:rFonts w:ascii="Times New Roman" w:hAnsi="Times New Roman" w:cs="Times New Roman"/>
                </w:rPr>
                <w:t>https://rosuchebnik.ru/kompleks/rainbow/audio/uchebnik6-2/</w:t>
              </w:r>
            </w:hyperlink>
          </w:p>
          <w:p w:rsidR="00913515" w:rsidRPr="003F0EEB" w:rsidRDefault="00913515" w:rsidP="008267AD">
            <w:pPr>
              <w:jc w:val="center"/>
              <w:rPr>
                <w:rStyle w:val="a8"/>
                <w:rFonts w:ascii="Times New Roman" w:hAnsi="Times New Roman" w:cs="Times New Roman"/>
              </w:rPr>
            </w:pPr>
          </w:p>
          <w:p w:rsidR="00913515" w:rsidRPr="003F0EEB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 w:rsidRPr="003F0EEB">
              <w:rPr>
                <w:rFonts w:ascii="Times New Roman" w:hAnsi="Times New Roman" w:cs="Times New Roman"/>
              </w:rPr>
              <w:t xml:space="preserve">Материалы </w:t>
            </w:r>
            <w:proofErr w:type="spellStart"/>
            <w:r w:rsidRPr="003F0EEB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3F0EEB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F0EEB">
                <w:rPr>
                  <w:rStyle w:val="a8"/>
                  <w:rFonts w:ascii="Times New Roman" w:hAnsi="Times New Roman" w:cs="Times New Roman"/>
                </w:rPr>
                <w:t>https://www.yaklass.ru/p/english-language/24-klass/vocabulary-104181/clothes-207520</w:t>
              </w:r>
            </w:hyperlink>
          </w:p>
          <w:p w:rsidR="00913515" w:rsidRPr="003F0EEB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13515" w:rsidRPr="00904850" w:rsidRDefault="00913515" w:rsidP="00826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</w:t>
            </w:r>
            <w:r w:rsidRPr="00904850">
              <w:rPr>
                <w:rFonts w:ascii="Times New Roman" w:hAnsi="Times New Roman" w:cs="Times New Roman"/>
              </w:rPr>
              <w:t xml:space="preserve"> обучение</w:t>
            </w:r>
          </w:p>
          <w:p w:rsidR="00913515" w:rsidRPr="00904850" w:rsidRDefault="00913515" w:rsidP="008267AD">
            <w:pPr>
              <w:ind w:righ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3515" w:rsidRPr="008158F4" w:rsidRDefault="00913515" w:rsidP="0091351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913515" w:rsidRDefault="00913515" w:rsidP="00913515"/>
    <w:p w:rsidR="0089071D" w:rsidRPr="00A21C9F" w:rsidRDefault="0089071D" w:rsidP="00A21C9F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89071D" w:rsidRPr="00A21C9F" w:rsidSect="009135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466A"/>
    <w:multiLevelType w:val="multilevel"/>
    <w:tmpl w:val="6B9E02A0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36D667B7"/>
    <w:multiLevelType w:val="multilevel"/>
    <w:tmpl w:val="64DA76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0DC"/>
    <w:rsid w:val="00092197"/>
    <w:rsid w:val="003220DC"/>
    <w:rsid w:val="003B4213"/>
    <w:rsid w:val="003F3359"/>
    <w:rsid w:val="00414727"/>
    <w:rsid w:val="0041727D"/>
    <w:rsid w:val="007562A9"/>
    <w:rsid w:val="00833FF9"/>
    <w:rsid w:val="0089071D"/>
    <w:rsid w:val="00913088"/>
    <w:rsid w:val="00913515"/>
    <w:rsid w:val="00A21C9F"/>
    <w:rsid w:val="00A551D9"/>
    <w:rsid w:val="00B10295"/>
    <w:rsid w:val="00B87BE2"/>
    <w:rsid w:val="00E6359E"/>
    <w:rsid w:val="00F3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0DC"/>
    <w:pPr>
      <w:ind w:left="720"/>
      <w:contextualSpacing/>
    </w:pPr>
  </w:style>
  <w:style w:type="character" w:customStyle="1" w:styleId="1">
    <w:name w:val="Основной текст1"/>
    <w:basedOn w:val="a0"/>
    <w:rsid w:val="003220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_"/>
    <w:basedOn w:val="a0"/>
    <w:link w:val="7"/>
    <w:rsid w:val="003220DC"/>
    <w:rPr>
      <w:spacing w:val="6"/>
      <w:sz w:val="21"/>
      <w:szCs w:val="21"/>
      <w:shd w:val="clear" w:color="auto" w:fill="FFFFFF"/>
    </w:rPr>
  </w:style>
  <w:style w:type="character" w:customStyle="1" w:styleId="2">
    <w:name w:val="Основной текст2"/>
    <w:basedOn w:val="a5"/>
    <w:rsid w:val="003220DC"/>
    <w:rPr>
      <w:color w:val="000000"/>
      <w:w w:val="100"/>
      <w:position w:val="0"/>
      <w:lang w:val="ru-RU"/>
    </w:rPr>
  </w:style>
  <w:style w:type="paragraph" w:customStyle="1" w:styleId="7">
    <w:name w:val="Основной текст7"/>
    <w:basedOn w:val="a"/>
    <w:link w:val="a5"/>
    <w:rsid w:val="003220DC"/>
    <w:pPr>
      <w:widowControl w:val="0"/>
      <w:shd w:val="clear" w:color="auto" w:fill="FFFFFF"/>
      <w:spacing w:after="0" w:line="312" w:lineRule="exact"/>
      <w:jc w:val="both"/>
    </w:pPr>
    <w:rPr>
      <w:spacing w:val="6"/>
      <w:sz w:val="21"/>
      <w:szCs w:val="21"/>
    </w:rPr>
  </w:style>
  <w:style w:type="character" w:customStyle="1" w:styleId="3">
    <w:name w:val="Заголовок №3"/>
    <w:basedOn w:val="a0"/>
    <w:rsid w:val="00322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/>
    </w:rPr>
  </w:style>
  <w:style w:type="paragraph" w:styleId="a6">
    <w:name w:val="Normal (Web)"/>
    <w:basedOn w:val="a"/>
    <w:uiPriority w:val="99"/>
    <w:unhideWhenUsed/>
    <w:rsid w:val="00B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87BE2"/>
  </w:style>
  <w:style w:type="character" w:customStyle="1" w:styleId="fontstyle21">
    <w:name w:val="fontstyle21"/>
    <w:basedOn w:val="a0"/>
    <w:rsid w:val="00B87BE2"/>
  </w:style>
  <w:style w:type="paragraph" w:customStyle="1" w:styleId="a00">
    <w:name w:val="a0"/>
    <w:basedOn w:val="a"/>
    <w:rsid w:val="00B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B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13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english-language/24-klass/vocabulary-104181/clothes-207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kompleks/rainbow/audio/uchebnik6-2/" TargetMode="External"/><Relationship Id="rId5" Type="http://schemas.openxmlformats.org/officeDocument/2006/relationships/hyperlink" Target="https://www.yaklass.ru/p/english-language/24-klass/vocabulary-104181/clothes-207520/tv-9689366b-fb74-4069-bfba-312029ff5295/to?testResultId=633299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Бэла Николаевна</dc:creator>
  <cp:keywords/>
  <dc:description/>
  <cp:lastModifiedBy>катя</cp:lastModifiedBy>
  <cp:revision>9</cp:revision>
  <dcterms:created xsi:type="dcterms:W3CDTF">2020-04-01T12:49:00Z</dcterms:created>
  <dcterms:modified xsi:type="dcterms:W3CDTF">2020-05-04T17:33:00Z</dcterms:modified>
</cp:coreProperties>
</file>