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5" w:type="dxa"/>
        <w:tblLook w:val="00A0"/>
      </w:tblPr>
      <w:tblGrid>
        <w:gridCol w:w="5920"/>
        <w:gridCol w:w="3685"/>
      </w:tblGrid>
      <w:tr w:rsidR="00554FC3" w:rsidRPr="00A91D7D" w:rsidTr="00A91D7D">
        <w:trPr>
          <w:trHeight w:val="1560"/>
        </w:trPr>
        <w:tc>
          <w:tcPr>
            <w:tcW w:w="5920" w:type="dxa"/>
          </w:tcPr>
          <w:p w:rsidR="00554FC3" w:rsidRPr="00A91D7D" w:rsidRDefault="00554FC3" w:rsidP="00A91D7D">
            <w:pPr>
              <w:spacing w:after="0" w:line="240" w:lineRule="auto"/>
              <w:ind w:right="-1"/>
              <w:rPr>
                <w:rFonts w:ascii="Times New Roman" w:hAnsi="Times New Roman"/>
                <w:sz w:val="28"/>
                <w:szCs w:val="28"/>
              </w:rPr>
            </w:pPr>
          </w:p>
        </w:tc>
        <w:tc>
          <w:tcPr>
            <w:tcW w:w="3685" w:type="dxa"/>
          </w:tcPr>
          <w:p w:rsidR="00554FC3" w:rsidRPr="00A91D7D" w:rsidRDefault="00554FC3" w:rsidP="00A91D7D">
            <w:pPr>
              <w:spacing w:after="0" w:line="240" w:lineRule="auto"/>
              <w:rPr>
                <w:rFonts w:ascii="Times New Roman" w:hAnsi="Times New Roman"/>
                <w:sz w:val="28"/>
                <w:szCs w:val="28"/>
              </w:rPr>
            </w:pPr>
          </w:p>
          <w:p w:rsidR="00554FC3" w:rsidRPr="00A91D7D" w:rsidRDefault="00554FC3" w:rsidP="00A91D7D">
            <w:pPr>
              <w:spacing w:after="0" w:line="240" w:lineRule="auto"/>
              <w:rPr>
                <w:rFonts w:ascii="Times New Roman" w:hAnsi="Times New Roman"/>
                <w:sz w:val="28"/>
                <w:szCs w:val="28"/>
              </w:rPr>
            </w:pPr>
            <w:r w:rsidRPr="00A91D7D">
              <w:rPr>
                <w:rFonts w:ascii="Times New Roman" w:hAnsi="Times New Roman"/>
                <w:sz w:val="28"/>
                <w:szCs w:val="28"/>
              </w:rPr>
              <w:t xml:space="preserve">Приложение к  приказу </w:t>
            </w:r>
          </w:p>
          <w:p w:rsidR="00554FC3" w:rsidRPr="00A91D7D" w:rsidRDefault="00554FC3" w:rsidP="00A91D7D">
            <w:pPr>
              <w:spacing w:after="0" w:line="240" w:lineRule="auto"/>
              <w:rPr>
                <w:rFonts w:ascii="Times New Roman" w:hAnsi="Times New Roman"/>
                <w:sz w:val="28"/>
                <w:szCs w:val="28"/>
              </w:rPr>
            </w:pPr>
            <w:r w:rsidRPr="00A91D7D">
              <w:rPr>
                <w:rFonts w:ascii="Times New Roman" w:hAnsi="Times New Roman"/>
                <w:sz w:val="28"/>
                <w:szCs w:val="28"/>
              </w:rPr>
              <w:t xml:space="preserve">директора  МБОУ СОШ №2 пос. Мостовского </w:t>
            </w:r>
          </w:p>
          <w:p w:rsidR="00554FC3" w:rsidRPr="00A91D7D" w:rsidRDefault="00554FC3" w:rsidP="00A91D7D">
            <w:pPr>
              <w:spacing w:after="0" w:line="240" w:lineRule="auto"/>
              <w:rPr>
                <w:rFonts w:ascii="Times New Roman" w:hAnsi="Times New Roman"/>
                <w:sz w:val="28"/>
                <w:szCs w:val="28"/>
              </w:rPr>
            </w:pPr>
            <w:r w:rsidRPr="00A91D7D">
              <w:rPr>
                <w:rFonts w:ascii="Times New Roman" w:hAnsi="Times New Roman"/>
                <w:sz w:val="28"/>
                <w:szCs w:val="28"/>
              </w:rPr>
              <w:t>от «</w:t>
            </w:r>
            <w:r>
              <w:rPr>
                <w:rFonts w:ascii="Times New Roman" w:hAnsi="Times New Roman"/>
                <w:sz w:val="28"/>
                <w:szCs w:val="28"/>
              </w:rPr>
              <w:t>10» января</w:t>
            </w:r>
            <w:r w:rsidRPr="00A91D7D">
              <w:rPr>
                <w:rFonts w:ascii="Times New Roman" w:hAnsi="Times New Roman"/>
                <w:sz w:val="28"/>
                <w:szCs w:val="28"/>
              </w:rPr>
              <w:t xml:space="preserve"> </w:t>
            </w:r>
            <w:smartTag w:uri="urn:schemas-microsoft-com:office:smarttags" w:element="metricconverter">
              <w:smartTagPr>
                <w:attr w:name="ProductID" w:val="2018 г"/>
              </w:smartTagPr>
              <w:r w:rsidRPr="00A91D7D">
                <w:rPr>
                  <w:rFonts w:ascii="Times New Roman" w:hAnsi="Times New Roman"/>
                  <w:sz w:val="28"/>
                  <w:szCs w:val="28"/>
                </w:rPr>
                <w:t>20</w:t>
              </w:r>
              <w:r>
                <w:rPr>
                  <w:rFonts w:ascii="Times New Roman" w:hAnsi="Times New Roman"/>
                  <w:sz w:val="28"/>
                  <w:szCs w:val="28"/>
                </w:rPr>
                <w:t>18 г</w:t>
              </w:r>
            </w:smartTag>
            <w:r>
              <w:rPr>
                <w:rFonts w:ascii="Times New Roman" w:hAnsi="Times New Roman"/>
                <w:sz w:val="28"/>
                <w:szCs w:val="28"/>
              </w:rPr>
              <w:t xml:space="preserve"> № 15</w:t>
            </w:r>
          </w:p>
        </w:tc>
      </w:tr>
    </w:tbl>
    <w:p w:rsidR="00554FC3" w:rsidRDefault="00554FC3" w:rsidP="002901C1">
      <w:pPr>
        <w:spacing w:after="0" w:line="240" w:lineRule="auto"/>
        <w:rPr>
          <w:rFonts w:ascii="Times New Roman" w:hAnsi="Times New Roman"/>
          <w:sz w:val="28"/>
        </w:rPr>
      </w:pPr>
    </w:p>
    <w:p w:rsidR="00554FC3" w:rsidRPr="00696F73" w:rsidRDefault="00554FC3" w:rsidP="00194B82">
      <w:pPr>
        <w:spacing w:after="0" w:line="240" w:lineRule="auto"/>
        <w:jc w:val="center"/>
        <w:rPr>
          <w:rFonts w:ascii="Times New Roman" w:hAnsi="Times New Roman"/>
          <w:b/>
          <w:sz w:val="28"/>
        </w:rPr>
      </w:pPr>
      <w:r w:rsidRPr="00696F73">
        <w:rPr>
          <w:rFonts w:ascii="Times New Roman" w:hAnsi="Times New Roman"/>
          <w:b/>
          <w:sz w:val="28"/>
        </w:rPr>
        <w:t>ПОЛОЖЕНИЕ</w:t>
      </w:r>
    </w:p>
    <w:p w:rsidR="00554FC3" w:rsidRPr="00194B82" w:rsidRDefault="00554FC3" w:rsidP="00AC3BBF">
      <w:pPr>
        <w:spacing w:after="0" w:line="240" w:lineRule="auto"/>
        <w:jc w:val="center"/>
        <w:rPr>
          <w:rFonts w:ascii="Times New Roman" w:hAnsi="Times New Roman"/>
          <w:sz w:val="28"/>
        </w:rPr>
      </w:pPr>
      <w:r>
        <w:rPr>
          <w:rFonts w:ascii="Times New Roman" w:hAnsi="Times New Roman"/>
          <w:sz w:val="28"/>
        </w:rPr>
        <w:t xml:space="preserve">о </w:t>
      </w:r>
      <w:r w:rsidRPr="005E78DC">
        <w:rPr>
          <w:rFonts w:ascii="Times New Roman" w:hAnsi="Times New Roman"/>
          <w:sz w:val="28"/>
        </w:rPr>
        <w:t xml:space="preserve"> </w:t>
      </w:r>
      <w:r>
        <w:rPr>
          <w:rFonts w:ascii="Times New Roman" w:hAnsi="Times New Roman"/>
          <w:sz w:val="28"/>
        </w:rPr>
        <w:t>формах, периодичности и порядке текущего контроля успеваемости и промежуточной аттестации обучающихся</w:t>
      </w:r>
    </w:p>
    <w:p w:rsidR="00554FC3" w:rsidRDefault="00554FC3" w:rsidP="00AC3BBF">
      <w:pPr>
        <w:spacing w:after="0" w:line="240" w:lineRule="auto"/>
        <w:jc w:val="center"/>
        <w:rPr>
          <w:rFonts w:ascii="Times New Roman" w:hAnsi="Times New Roman"/>
          <w:sz w:val="28"/>
          <w:szCs w:val="28"/>
        </w:rPr>
      </w:pPr>
      <w:r w:rsidRPr="00696F73">
        <w:rPr>
          <w:rFonts w:ascii="Times New Roman" w:hAnsi="Times New Roman"/>
          <w:sz w:val="28"/>
          <w:szCs w:val="28"/>
        </w:rPr>
        <w:t>Муниципального общеобразовательного учреждения средней  общеобразовательной школы №</w:t>
      </w:r>
      <w:r>
        <w:rPr>
          <w:rFonts w:ascii="Times New Roman" w:hAnsi="Times New Roman"/>
          <w:sz w:val="28"/>
          <w:szCs w:val="28"/>
        </w:rPr>
        <w:t>2</w:t>
      </w:r>
      <w:r w:rsidRPr="00696F73">
        <w:rPr>
          <w:rFonts w:ascii="Times New Roman" w:hAnsi="Times New Roman"/>
          <w:sz w:val="28"/>
          <w:szCs w:val="28"/>
        </w:rPr>
        <w:t xml:space="preserve"> поселка Мостовского </w:t>
      </w:r>
    </w:p>
    <w:p w:rsidR="00554FC3" w:rsidRDefault="00554FC3" w:rsidP="00AC3BBF">
      <w:pPr>
        <w:spacing w:after="0" w:line="240" w:lineRule="auto"/>
        <w:jc w:val="center"/>
        <w:rPr>
          <w:rFonts w:ascii="Times New Roman" w:hAnsi="Times New Roman"/>
          <w:sz w:val="28"/>
          <w:szCs w:val="28"/>
        </w:rPr>
      </w:pPr>
      <w:r w:rsidRPr="00696F73">
        <w:rPr>
          <w:rFonts w:ascii="Times New Roman" w:hAnsi="Times New Roman"/>
          <w:sz w:val="28"/>
          <w:szCs w:val="28"/>
        </w:rPr>
        <w:t>муниципального образования Мостовский район</w:t>
      </w:r>
    </w:p>
    <w:p w:rsidR="00554FC3" w:rsidRPr="00696F73" w:rsidRDefault="00554FC3" w:rsidP="00696F73">
      <w:pPr>
        <w:jc w:val="center"/>
        <w:rPr>
          <w:rFonts w:ascii="Times New Roman" w:hAnsi="Times New Roman"/>
          <w:sz w:val="28"/>
          <w:szCs w:val="28"/>
        </w:rPr>
      </w:pPr>
    </w:p>
    <w:p w:rsidR="00554FC3" w:rsidRPr="008D6B4D" w:rsidRDefault="00554FC3" w:rsidP="008D6B4D">
      <w:pPr>
        <w:shd w:val="clear" w:color="auto" w:fill="FFFFFF"/>
        <w:spacing w:after="0" w:line="240" w:lineRule="auto"/>
        <w:ind w:firstLine="480"/>
        <w:jc w:val="center"/>
        <w:rPr>
          <w:rFonts w:ascii="Times New Roman" w:hAnsi="Times New Roman"/>
          <w:color w:val="000000"/>
          <w:sz w:val="28"/>
          <w:szCs w:val="28"/>
          <w:lang w:eastAsia="ru-RU"/>
        </w:rPr>
      </w:pPr>
      <w:r w:rsidRPr="008D6B4D">
        <w:rPr>
          <w:rFonts w:ascii="Times New Roman" w:hAnsi="Times New Roman"/>
          <w:b/>
          <w:bCs/>
          <w:color w:val="000000"/>
          <w:sz w:val="28"/>
          <w:szCs w:val="28"/>
          <w:lang w:eastAsia="ru-RU"/>
        </w:rPr>
        <w:t>1.Общие положения</w:t>
      </w:r>
    </w:p>
    <w:p w:rsidR="00554FC3" w:rsidRPr="008D6B4D" w:rsidRDefault="00554FC3" w:rsidP="008D6B4D">
      <w:pPr>
        <w:spacing w:after="0" w:line="240" w:lineRule="auto"/>
        <w:jc w:val="both"/>
        <w:rPr>
          <w:rFonts w:ascii="Times New Roman" w:hAnsi="Times New Roman"/>
          <w:sz w:val="28"/>
          <w:szCs w:val="28"/>
        </w:rPr>
      </w:pPr>
      <w:r w:rsidRPr="008D6B4D">
        <w:rPr>
          <w:rFonts w:ascii="Times New Roman" w:hAnsi="Times New Roman"/>
          <w:color w:val="000000"/>
          <w:sz w:val="28"/>
          <w:szCs w:val="28"/>
        </w:rPr>
        <w:t xml:space="preserve">1.1.Настоящее </w:t>
      </w:r>
      <w:bookmarkStart w:id="0" w:name="YANDEX_8"/>
      <w:bookmarkEnd w:id="0"/>
      <w:r w:rsidRPr="008D6B4D">
        <w:rPr>
          <w:rFonts w:ascii="Times New Roman" w:hAnsi="Times New Roman"/>
          <w:color w:val="000000"/>
          <w:sz w:val="28"/>
          <w:szCs w:val="28"/>
        </w:rPr>
        <w:t xml:space="preserve">Положение </w:t>
      </w:r>
      <w:r w:rsidRPr="008D6B4D">
        <w:rPr>
          <w:rFonts w:ascii="Times New Roman" w:hAnsi="Times New Roman"/>
          <w:sz w:val="28"/>
          <w:szCs w:val="28"/>
        </w:rPr>
        <w:t>о формах, периодичности, порядке текущего контроля успеваемости и промежуточной аттестации обучающихся, в том числе экстернов в Муниципальном бюджетном образовательном учреждении</w:t>
      </w:r>
    </w:p>
    <w:p w:rsidR="00554FC3" w:rsidRPr="008D6B4D" w:rsidRDefault="00554FC3" w:rsidP="008D6B4D">
      <w:pPr>
        <w:spacing w:after="0" w:line="240" w:lineRule="auto"/>
        <w:jc w:val="both"/>
        <w:rPr>
          <w:rFonts w:ascii="Times New Roman" w:hAnsi="Times New Roman"/>
          <w:sz w:val="28"/>
          <w:szCs w:val="28"/>
        </w:rPr>
      </w:pPr>
      <w:r w:rsidRPr="008D6B4D">
        <w:rPr>
          <w:rFonts w:ascii="Times New Roman" w:hAnsi="Times New Roman"/>
          <w:sz w:val="28"/>
          <w:szCs w:val="28"/>
        </w:rPr>
        <w:t>средней общеобразовательной  школе №2 поселка Мостовского муниципального образования Мостовский район (далее – Положение)</w:t>
      </w:r>
      <w:r w:rsidRPr="008D6B4D">
        <w:rPr>
          <w:rFonts w:ascii="Times New Roman" w:hAnsi="Times New Roman"/>
        </w:rPr>
        <w:t xml:space="preserve"> </w:t>
      </w:r>
      <w:r w:rsidRPr="008D6B4D">
        <w:rPr>
          <w:rFonts w:ascii="Times New Roman" w:hAnsi="Times New Roman"/>
          <w:color w:val="000000"/>
          <w:sz w:val="28"/>
          <w:szCs w:val="28"/>
        </w:rPr>
        <w:t xml:space="preserve">разработано в соответствии с Федеральным </w:t>
      </w:r>
      <w:bookmarkStart w:id="1" w:name="YANDEX_9"/>
      <w:bookmarkEnd w:id="1"/>
      <w:r w:rsidRPr="008D6B4D">
        <w:rPr>
          <w:rFonts w:ascii="Times New Roman" w:hAnsi="Times New Roman"/>
          <w:color w:val="000000"/>
          <w:sz w:val="28"/>
          <w:szCs w:val="28"/>
        </w:rPr>
        <w:t xml:space="preserve">законом от 29 декабря 2012 года № 273-ФЗ «Об образовании в Российской Федерации», приказом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Pr="008D6B4D">
        <w:rPr>
          <w:rFonts w:ascii="Times New Roman" w:hAnsi="Times New Roman"/>
          <w:sz w:val="28"/>
          <w:szCs w:val="28"/>
        </w:rPr>
        <w:t xml:space="preserve">Правилами осуществления мониторинга системы образования (Постановление Правительства РФ от 5 августа </w:t>
      </w:r>
      <w:smartTag w:uri="urn:schemas-microsoft-com:office:smarttags" w:element="metricconverter">
        <w:smartTagPr>
          <w:attr w:name="ProductID" w:val="2012 г"/>
        </w:smartTagPr>
        <w:r w:rsidRPr="008D6B4D">
          <w:rPr>
            <w:rFonts w:ascii="Times New Roman" w:hAnsi="Times New Roman"/>
            <w:sz w:val="28"/>
            <w:szCs w:val="28"/>
          </w:rPr>
          <w:t>2013 г</w:t>
        </w:r>
      </w:smartTag>
      <w:r w:rsidRPr="008D6B4D">
        <w:rPr>
          <w:rFonts w:ascii="Times New Roman" w:hAnsi="Times New Roman"/>
          <w:sz w:val="28"/>
          <w:szCs w:val="28"/>
        </w:rPr>
        <w:t xml:space="preserve">. № 662), федеральными государственными образовательными стандартами начального общего образования (Приказ Минобрнауки РФ от 6 октября </w:t>
      </w:r>
      <w:smartTag w:uri="urn:schemas-microsoft-com:office:smarttags" w:element="metricconverter">
        <w:smartTagPr>
          <w:attr w:name="ProductID" w:val="2012 г"/>
        </w:smartTagPr>
        <w:r w:rsidRPr="008D6B4D">
          <w:rPr>
            <w:rFonts w:ascii="Times New Roman" w:hAnsi="Times New Roman"/>
            <w:sz w:val="28"/>
            <w:szCs w:val="28"/>
          </w:rPr>
          <w:t>2009 г</w:t>
        </w:r>
      </w:smartTag>
      <w:r w:rsidRPr="008D6B4D">
        <w:rPr>
          <w:rFonts w:ascii="Times New Roman" w:hAnsi="Times New Roman"/>
          <w:sz w:val="28"/>
          <w:szCs w:val="28"/>
        </w:rPr>
        <w:t xml:space="preserve">. № 373), основного общего образования (Приказ Минобрнауки РФ от 17 декабря </w:t>
      </w:r>
      <w:smartTag w:uri="urn:schemas-microsoft-com:office:smarttags" w:element="metricconverter">
        <w:smartTagPr>
          <w:attr w:name="ProductID" w:val="2012 г"/>
        </w:smartTagPr>
        <w:r w:rsidRPr="008D6B4D">
          <w:rPr>
            <w:rFonts w:ascii="Times New Roman" w:hAnsi="Times New Roman"/>
            <w:sz w:val="28"/>
            <w:szCs w:val="28"/>
          </w:rPr>
          <w:t>2010 г</w:t>
        </w:r>
      </w:smartTag>
      <w:r w:rsidRPr="008D6B4D">
        <w:rPr>
          <w:rFonts w:ascii="Times New Roman" w:hAnsi="Times New Roman"/>
          <w:sz w:val="28"/>
          <w:szCs w:val="28"/>
        </w:rPr>
        <w:t xml:space="preserve">. № 1897) и среднего общего образования (Приказ Минобрнауки РФ от 17 мая </w:t>
      </w:r>
      <w:smartTag w:uri="urn:schemas-microsoft-com:office:smarttags" w:element="metricconverter">
        <w:smartTagPr>
          <w:attr w:name="ProductID" w:val="2012 г"/>
        </w:smartTagPr>
        <w:r w:rsidRPr="008D6B4D">
          <w:rPr>
            <w:rFonts w:ascii="Times New Roman" w:hAnsi="Times New Roman"/>
            <w:sz w:val="28"/>
            <w:szCs w:val="28"/>
          </w:rPr>
          <w:t>2012 г</w:t>
        </w:r>
      </w:smartTag>
      <w:r w:rsidRPr="008D6B4D">
        <w:rPr>
          <w:rFonts w:ascii="Times New Roman" w:hAnsi="Times New Roman"/>
          <w:sz w:val="28"/>
          <w:szCs w:val="28"/>
        </w:rPr>
        <w:t xml:space="preserve">. № 413), </w:t>
      </w:r>
      <w:r w:rsidRPr="008D6B4D">
        <w:rPr>
          <w:rFonts w:ascii="Times New Roman" w:hAnsi="Times New Roman"/>
          <w:color w:val="000000"/>
          <w:sz w:val="28"/>
          <w:szCs w:val="28"/>
        </w:rPr>
        <w:t>Уставом</w:t>
      </w:r>
      <w:r w:rsidRPr="008D6B4D">
        <w:rPr>
          <w:rFonts w:ascii="Times New Roman" w:hAnsi="Times New Roman"/>
          <w:sz w:val="28"/>
          <w:szCs w:val="28"/>
        </w:rPr>
        <w:t xml:space="preserve"> </w:t>
      </w:r>
      <w:r w:rsidRPr="008D6B4D">
        <w:rPr>
          <w:rFonts w:ascii="Times New Roman" w:hAnsi="Times New Roman"/>
          <w:color w:val="000000"/>
          <w:sz w:val="28"/>
          <w:szCs w:val="28"/>
        </w:rPr>
        <w:t>муниципального бюджетного общеобразовательного учреждения средней общеобразовательной школы № 2 поселка Мостовского муниципального образования Мостовский район</w:t>
      </w:r>
      <w:r w:rsidRPr="008D6B4D">
        <w:rPr>
          <w:rFonts w:ascii="Times New Roman" w:hAnsi="Times New Roman"/>
          <w:sz w:val="28"/>
          <w:szCs w:val="28"/>
        </w:rPr>
        <w:t xml:space="preserve"> (далее – </w:t>
      </w:r>
      <w:r>
        <w:rPr>
          <w:rFonts w:ascii="Times New Roman" w:hAnsi="Times New Roman"/>
          <w:sz w:val="28"/>
          <w:szCs w:val="28"/>
        </w:rPr>
        <w:t>Учреждение</w:t>
      </w:r>
      <w:r w:rsidRPr="008D6B4D">
        <w:rPr>
          <w:rFonts w:ascii="Times New Roman" w:hAnsi="Times New Roman"/>
          <w:sz w:val="28"/>
          <w:szCs w:val="28"/>
        </w:rPr>
        <w:t>)</w:t>
      </w:r>
      <w:r w:rsidRPr="008D6B4D">
        <w:rPr>
          <w:rFonts w:ascii="Times New Roman" w:hAnsi="Times New Roman"/>
          <w:color w:val="000000"/>
          <w:sz w:val="28"/>
          <w:szCs w:val="28"/>
        </w:rPr>
        <w:t xml:space="preserve"> </w:t>
      </w:r>
      <w:r w:rsidRPr="008D6B4D">
        <w:rPr>
          <w:rFonts w:ascii="Times New Roman" w:hAnsi="Times New Roman"/>
          <w:sz w:val="28"/>
          <w:szCs w:val="28"/>
        </w:rPr>
        <w:t xml:space="preserve">с учетом рекомендаций СанПиН 2.4.2.2821-10 </w:t>
      </w:r>
      <w:r w:rsidRPr="008D6B4D">
        <w:rPr>
          <w:rFonts w:ascii="Times New Roman" w:hAnsi="Times New Roman"/>
          <w:color w:val="000000"/>
          <w:sz w:val="28"/>
          <w:szCs w:val="28"/>
        </w:rPr>
        <w:t>«</w:t>
      </w:r>
      <w:r w:rsidRPr="008D6B4D">
        <w:rPr>
          <w:rFonts w:ascii="Times New Roman" w:hAnsi="Times New Roman"/>
          <w:sz w:val="28"/>
          <w:szCs w:val="28"/>
        </w:rPr>
        <w:t>Санитарно-эпидемиологические требования к условиям и организации обучения в общеобразовательных учреждениях</w:t>
      </w:r>
      <w:r w:rsidRPr="008D6B4D">
        <w:rPr>
          <w:rFonts w:ascii="Times New Roman" w:hAnsi="Times New Roman"/>
          <w:color w:val="000000"/>
          <w:sz w:val="28"/>
          <w:szCs w:val="28"/>
        </w:rPr>
        <w:t>»</w:t>
      </w:r>
      <w:r>
        <w:rPr>
          <w:rFonts w:ascii="Times New Roman" w:hAnsi="Times New Roman"/>
          <w:color w:val="000000"/>
          <w:sz w:val="28"/>
          <w:szCs w:val="28"/>
        </w:rPr>
        <w:t>(с изменениями).</w:t>
      </w:r>
    </w:p>
    <w:p w:rsidR="00554FC3" w:rsidRPr="008D6B4D" w:rsidRDefault="00554FC3" w:rsidP="008D6B4D">
      <w:pPr>
        <w:spacing w:after="0" w:line="240" w:lineRule="auto"/>
        <w:ind w:firstLine="851"/>
        <w:jc w:val="both"/>
        <w:rPr>
          <w:rFonts w:ascii="Times New Roman" w:hAnsi="Times New Roman"/>
          <w:color w:val="000000"/>
          <w:sz w:val="28"/>
          <w:szCs w:val="28"/>
        </w:rPr>
      </w:pPr>
      <w:r w:rsidRPr="008D6B4D">
        <w:rPr>
          <w:rFonts w:ascii="Times New Roman" w:hAnsi="Times New Roman"/>
          <w:color w:val="000000"/>
          <w:sz w:val="28"/>
          <w:szCs w:val="28"/>
        </w:rPr>
        <w:t>1.2.</w:t>
      </w:r>
      <w:bookmarkStart w:id="2" w:name="YANDEX_12"/>
      <w:bookmarkEnd w:id="2"/>
      <w:r w:rsidRPr="008D6B4D">
        <w:rPr>
          <w:rFonts w:ascii="Times New Roman" w:hAnsi="Times New Roman"/>
          <w:color w:val="000000"/>
          <w:sz w:val="28"/>
          <w:szCs w:val="28"/>
        </w:rPr>
        <w:t xml:space="preserve">Положение утверждается директором после рассмотрения на заседании педагогического совета. </w:t>
      </w:r>
    </w:p>
    <w:p w:rsidR="00554FC3" w:rsidRPr="008D6B4D" w:rsidRDefault="00554FC3" w:rsidP="008D6B4D">
      <w:pPr>
        <w:widowControl w:val="0"/>
        <w:autoSpaceDE w:val="0"/>
        <w:autoSpaceDN w:val="0"/>
        <w:adjustRightInd w:val="0"/>
        <w:spacing w:after="0" w:line="240" w:lineRule="auto"/>
        <w:ind w:firstLine="851"/>
        <w:jc w:val="both"/>
        <w:rPr>
          <w:rFonts w:ascii="Times New Roman" w:hAnsi="Times New Roman"/>
          <w:sz w:val="28"/>
          <w:szCs w:val="28"/>
        </w:rPr>
      </w:pPr>
      <w:r w:rsidRPr="008D6B4D">
        <w:rPr>
          <w:rFonts w:ascii="Times New Roman" w:hAnsi="Times New Roman"/>
          <w:sz w:val="28"/>
          <w:szCs w:val="28"/>
        </w:rPr>
        <w:t>1.3.Текущий контроль успеваемости и промежуточная аттестация учащихся являются элементами внутренней системы оценки качества образования.</w:t>
      </w:r>
    </w:p>
    <w:p w:rsidR="00554FC3" w:rsidRPr="00653073" w:rsidRDefault="00554FC3" w:rsidP="00653073">
      <w:pPr>
        <w:shd w:val="clear" w:color="auto" w:fill="FFFFFF"/>
        <w:spacing w:after="0" w:line="240" w:lineRule="auto"/>
        <w:ind w:firstLine="480"/>
        <w:jc w:val="both"/>
        <w:rPr>
          <w:rFonts w:ascii="Times New Roman" w:hAnsi="Times New Roman"/>
          <w:color w:val="000000"/>
          <w:sz w:val="28"/>
          <w:szCs w:val="28"/>
          <w:lang w:eastAsia="ru-RU"/>
        </w:rPr>
      </w:pPr>
      <w:r w:rsidRPr="008D6B4D">
        <w:rPr>
          <w:rFonts w:ascii="Times New Roman" w:hAnsi="Times New Roman"/>
          <w:color w:val="000000"/>
          <w:sz w:val="28"/>
          <w:szCs w:val="28"/>
        </w:rPr>
        <w:t>Аттестация - это оценка качества усвоения обучающимся содержания конкретной учебной дисциплины, предмета в процессе или по окончании их изучения, по результатам проверки (проверок).</w:t>
      </w:r>
      <w:r w:rsidRPr="008D6B4D">
        <w:rPr>
          <w:rFonts w:ascii="Times New Roman" w:hAnsi="Times New Roman"/>
          <w:color w:val="000000"/>
          <w:sz w:val="28"/>
          <w:szCs w:val="28"/>
          <w:lang w:eastAsia="ru-RU"/>
        </w:rPr>
        <w:t xml:space="preserve"> </w:t>
      </w:r>
    </w:p>
    <w:p w:rsidR="00554FC3" w:rsidRPr="008D6B4D" w:rsidRDefault="00554FC3" w:rsidP="008D6B4D">
      <w:pPr>
        <w:spacing w:after="0" w:line="240" w:lineRule="auto"/>
        <w:ind w:firstLine="851"/>
        <w:jc w:val="both"/>
        <w:rPr>
          <w:rFonts w:ascii="Times New Roman" w:hAnsi="Times New Roman"/>
          <w:color w:val="000000"/>
          <w:sz w:val="28"/>
          <w:szCs w:val="28"/>
        </w:rPr>
      </w:pPr>
      <w:r w:rsidRPr="008D6B4D">
        <w:rPr>
          <w:rFonts w:ascii="Times New Roman" w:hAnsi="Times New Roman"/>
          <w:color w:val="000000"/>
          <w:sz w:val="28"/>
          <w:szCs w:val="28"/>
        </w:rPr>
        <w:t xml:space="preserve">1.4.Основной задачей </w:t>
      </w:r>
      <w:bookmarkStart w:id="3" w:name="YANDEX_15"/>
      <w:bookmarkEnd w:id="3"/>
      <w:r w:rsidRPr="008D6B4D">
        <w:rPr>
          <w:rFonts w:ascii="Times New Roman" w:hAnsi="Times New Roman"/>
          <w:color w:val="000000"/>
          <w:sz w:val="28"/>
          <w:szCs w:val="28"/>
        </w:rPr>
        <w:t xml:space="preserve">промежуточной </w:t>
      </w:r>
      <w:bookmarkStart w:id="4" w:name="YANDEX_16"/>
      <w:bookmarkEnd w:id="4"/>
      <w:r w:rsidRPr="008D6B4D">
        <w:rPr>
          <w:rFonts w:ascii="Times New Roman" w:hAnsi="Times New Roman"/>
          <w:color w:val="000000"/>
          <w:sz w:val="28"/>
          <w:szCs w:val="28"/>
        </w:rPr>
        <w:t>аттестации является установление соответствия знаний учеников требованиям государственных общеобразовательных программ, глубины и прочности полученных знаний их практическому применению.</w:t>
      </w:r>
    </w:p>
    <w:p w:rsidR="00554FC3" w:rsidRPr="008D6B4D" w:rsidRDefault="00554FC3" w:rsidP="008D6B4D">
      <w:pPr>
        <w:spacing w:after="0" w:line="240" w:lineRule="auto"/>
        <w:ind w:firstLine="851"/>
        <w:jc w:val="both"/>
        <w:rPr>
          <w:rFonts w:ascii="Times New Roman" w:hAnsi="Times New Roman"/>
          <w:color w:val="000000"/>
          <w:sz w:val="28"/>
          <w:szCs w:val="28"/>
        </w:rPr>
      </w:pPr>
      <w:r w:rsidRPr="008D6B4D">
        <w:rPr>
          <w:rFonts w:ascii="Times New Roman" w:hAnsi="Times New Roman"/>
          <w:color w:val="000000"/>
          <w:sz w:val="28"/>
          <w:szCs w:val="28"/>
        </w:rPr>
        <w:t>1.5.</w:t>
      </w:r>
      <w:bookmarkStart w:id="5" w:name="YANDEX_17"/>
      <w:bookmarkEnd w:id="5"/>
      <w:r w:rsidRPr="008D6B4D">
        <w:rPr>
          <w:rFonts w:ascii="Times New Roman" w:hAnsi="Times New Roman"/>
          <w:color w:val="000000"/>
          <w:sz w:val="28"/>
          <w:szCs w:val="28"/>
        </w:rPr>
        <w:t xml:space="preserve">Промежуточная </w:t>
      </w:r>
      <w:bookmarkStart w:id="6" w:name="YANDEX_18"/>
      <w:bookmarkEnd w:id="6"/>
      <w:r w:rsidRPr="008D6B4D">
        <w:rPr>
          <w:rFonts w:ascii="Times New Roman" w:hAnsi="Times New Roman"/>
          <w:color w:val="000000"/>
          <w:sz w:val="28"/>
          <w:szCs w:val="28"/>
        </w:rPr>
        <w:t>аттестация обучающихся проводится с целью повышения ответственности школы за результаты образовательного процесса, за объективную оценку усвоения обучающимися образовательных программ каждого года обучения в школе,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w:t>
      </w:r>
    </w:p>
    <w:p w:rsidR="00554FC3" w:rsidRPr="008D6B4D" w:rsidRDefault="00554FC3" w:rsidP="008D6B4D">
      <w:pPr>
        <w:spacing w:after="0" w:line="240" w:lineRule="auto"/>
        <w:ind w:firstLine="851"/>
        <w:jc w:val="both"/>
        <w:rPr>
          <w:rFonts w:ascii="Times New Roman" w:hAnsi="Times New Roman"/>
          <w:color w:val="000000"/>
          <w:sz w:val="28"/>
          <w:szCs w:val="28"/>
        </w:rPr>
      </w:pPr>
      <w:r w:rsidRPr="008D6B4D">
        <w:rPr>
          <w:rFonts w:ascii="Times New Roman" w:hAnsi="Times New Roman"/>
          <w:color w:val="000000"/>
          <w:sz w:val="28"/>
          <w:szCs w:val="28"/>
        </w:rPr>
        <w:t>1.6.</w:t>
      </w:r>
      <w:bookmarkStart w:id="7" w:name="YANDEX_19"/>
      <w:bookmarkEnd w:id="7"/>
      <w:r w:rsidRPr="008D6B4D">
        <w:rPr>
          <w:rFonts w:ascii="Times New Roman" w:hAnsi="Times New Roman"/>
          <w:color w:val="000000"/>
          <w:sz w:val="28"/>
          <w:szCs w:val="28"/>
        </w:rPr>
        <w:t xml:space="preserve">Промежуточная </w:t>
      </w:r>
      <w:bookmarkStart w:id="8" w:name="YANDEX_20"/>
      <w:bookmarkEnd w:id="8"/>
      <w:r w:rsidRPr="008D6B4D">
        <w:rPr>
          <w:rFonts w:ascii="Times New Roman" w:hAnsi="Times New Roman"/>
          <w:color w:val="000000"/>
          <w:sz w:val="28"/>
          <w:szCs w:val="28"/>
        </w:rPr>
        <w:t>аттестация обучающихся проводится в форме итогового контроля в переводных классах всех ступеней обучения, тематического контроля, проводимого как учителями, так и администрацией, административного контроля.</w:t>
      </w:r>
    </w:p>
    <w:p w:rsidR="00554FC3" w:rsidRPr="008D6B4D" w:rsidRDefault="00554FC3" w:rsidP="008D6B4D">
      <w:pPr>
        <w:spacing w:after="0" w:line="240" w:lineRule="auto"/>
        <w:ind w:firstLine="851"/>
        <w:jc w:val="both"/>
        <w:rPr>
          <w:rFonts w:ascii="Times New Roman" w:hAnsi="Times New Roman"/>
          <w:color w:val="000000"/>
          <w:sz w:val="28"/>
          <w:szCs w:val="28"/>
        </w:rPr>
      </w:pPr>
      <w:r w:rsidRPr="008D6B4D">
        <w:rPr>
          <w:rFonts w:ascii="Times New Roman" w:hAnsi="Times New Roman"/>
          <w:color w:val="000000"/>
          <w:sz w:val="28"/>
          <w:szCs w:val="28"/>
        </w:rPr>
        <w:t xml:space="preserve">Виды </w:t>
      </w:r>
      <w:bookmarkStart w:id="9" w:name="YANDEX_21"/>
      <w:bookmarkEnd w:id="9"/>
      <w:r w:rsidRPr="008D6B4D">
        <w:rPr>
          <w:rFonts w:ascii="Times New Roman" w:hAnsi="Times New Roman"/>
          <w:color w:val="000000"/>
          <w:sz w:val="28"/>
          <w:szCs w:val="28"/>
        </w:rPr>
        <w:t xml:space="preserve">аттестации: текущий контроль, </w:t>
      </w:r>
      <w:bookmarkStart w:id="10" w:name="YANDEX_22"/>
      <w:bookmarkEnd w:id="10"/>
      <w:r w:rsidRPr="008D6B4D">
        <w:rPr>
          <w:rFonts w:ascii="Times New Roman" w:hAnsi="Times New Roman"/>
          <w:color w:val="000000"/>
          <w:sz w:val="28"/>
          <w:szCs w:val="28"/>
        </w:rPr>
        <w:t xml:space="preserve">промежуточная, </w:t>
      </w:r>
      <w:r>
        <w:rPr>
          <w:rFonts w:ascii="Times New Roman" w:hAnsi="Times New Roman"/>
          <w:color w:val="000000"/>
          <w:sz w:val="28"/>
          <w:szCs w:val="28"/>
        </w:rPr>
        <w:t xml:space="preserve">государственная </w:t>
      </w:r>
      <w:r w:rsidRPr="008D6B4D">
        <w:rPr>
          <w:rFonts w:ascii="Times New Roman" w:hAnsi="Times New Roman"/>
          <w:color w:val="000000"/>
          <w:sz w:val="28"/>
          <w:szCs w:val="28"/>
        </w:rPr>
        <w:t>итоговая.</w:t>
      </w:r>
    </w:p>
    <w:p w:rsidR="00554FC3" w:rsidRPr="008D6B4D" w:rsidRDefault="00554FC3" w:rsidP="008D6B4D">
      <w:pPr>
        <w:spacing w:after="0" w:line="240" w:lineRule="auto"/>
        <w:ind w:firstLine="851"/>
        <w:jc w:val="both"/>
        <w:rPr>
          <w:rFonts w:ascii="Times New Roman" w:hAnsi="Times New Roman"/>
          <w:color w:val="000000"/>
          <w:sz w:val="28"/>
          <w:szCs w:val="28"/>
        </w:rPr>
      </w:pPr>
      <w:r w:rsidRPr="008D6B4D">
        <w:rPr>
          <w:rFonts w:ascii="Times New Roman" w:hAnsi="Times New Roman"/>
          <w:color w:val="000000"/>
          <w:sz w:val="28"/>
          <w:szCs w:val="28"/>
        </w:rPr>
        <w:t>1.6.1.</w:t>
      </w:r>
      <w:r w:rsidRPr="008D6B4D">
        <w:rPr>
          <w:rFonts w:ascii="Times New Roman" w:hAnsi="Times New Roman"/>
          <w:color w:val="000000"/>
          <w:sz w:val="28"/>
          <w:szCs w:val="28"/>
          <w:u w:val="single"/>
        </w:rPr>
        <w:t>Текущий контроль</w:t>
      </w:r>
      <w:r w:rsidRPr="008D6B4D">
        <w:rPr>
          <w:rFonts w:ascii="Times New Roman" w:hAnsi="Times New Roman"/>
          <w:color w:val="000000"/>
          <w:sz w:val="28"/>
          <w:szCs w:val="28"/>
        </w:rPr>
        <w:t xml:space="preserve"> - это оценка качества усвоения содержания компонентов какой-либо части (темы) конкретного учебного предмета в процессе её изучения обучающимся по результатам проверки (проверок). Проводится преподавателем данной учебной дисциплины, предмета.</w:t>
      </w:r>
    </w:p>
    <w:p w:rsidR="00554FC3" w:rsidRPr="008D6B4D" w:rsidRDefault="00554FC3" w:rsidP="008D6B4D">
      <w:pPr>
        <w:spacing w:after="0" w:line="240" w:lineRule="auto"/>
        <w:ind w:firstLine="851"/>
        <w:jc w:val="both"/>
        <w:rPr>
          <w:rFonts w:ascii="Times New Roman" w:hAnsi="Times New Roman"/>
          <w:color w:val="000000"/>
          <w:sz w:val="28"/>
          <w:szCs w:val="28"/>
        </w:rPr>
      </w:pPr>
      <w:r w:rsidRPr="008D6B4D">
        <w:rPr>
          <w:rFonts w:ascii="Times New Roman" w:hAnsi="Times New Roman"/>
          <w:color w:val="000000"/>
          <w:sz w:val="28"/>
          <w:szCs w:val="28"/>
        </w:rPr>
        <w:t>1.6.2.</w:t>
      </w:r>
      <w:bookmarkStart w:id="11" w:name="YANDEX_23"/>
      <w:bookmarkEnd w:id="11"/>
      <w:r w:rsidRPr="008D6B4D">
        <w:rPr>
          <w:rFonts w:ascii="Times New Roman" w:hAnsi="Times New Roman"/>
          <w:color w:val="000000"/>
          <w:sz w:val="28"/>
          <w:szCs w:val="28"/>
          <w:u w:val="single"/>
        </w:rPr>
        <w:t xml:space="preserve">Промежуточная </w:t>
      </w:r>
      <w:bookmarkStart w:id="12" w:name="YANDEX_24"/>
      <w:bookmarkEnd w:id="12"/>
      <w:r w:rsidRPr="008D6B4D">
        <w:rPr>
          <w:rFonts w:ascii="Times New Roman" w:hAnsi="Times New Roman"/>
          <w:color w:val="000000"/>
          <w:sz w:val="28"/>
          <w:szCs w:val="28"/>
          <w:u w:val="single"/>
        </w:rPr>
        <w:t xml:space="preserve">аттестация </w:t>
      </w:r>
      <w:r w:rsidRPr="008D6B4D">
        <w:rPr>
          <w:rFonts w:ascii="Times New Roman" w:hAnsi="Times New Roman"/>
          <w:color w:val="000000"/>
          <w:sz w:val="28"/>
          <w:szCs w:val="28"/>
        </w:rPr>
        <w:t>- процедура, проводимая с целью оценки качества освоения обучающимися содержания части или всего объема одной учебной дисциплины после зав</w:t>
      </w:r>
      <w:r>
        <w:rPr>
          <w:rFonts w:ascii="Times New Roman" w:hAnsi="Times New Roman"/>
          <w:color w:val="000000"/>
          <w:sz w:val="28"/>
          <w:szCs w:val="28"/>
        </w:rPr>
        <w:t xml:space="preserve">ершения ее изучения. Проводится учителем </w:t>
      </w:r>
      <w:r w:rsidRPr="008D6B4D">
        <w:rPr>
          <w:rFonts w:ascii="Times New Roman" w:hAnsi="Times New Roman"/>
          <w:color w:val="000000"/>
          <w:sz w:val="28"/>
          <w:szCs w:val="28"/>
        </w:rPr>
        <w:t xml:space="preserve"> данно</w:t>
      </w:r>
      <w:r>
        <w:rPr>
          <w:rFonts w:ascii="Times New Roman" w:hAnsi="Times New Roman"/>
          <w:color w:val="000000"/>
          <w:sz w:val="28"/>
          <w:szCs w:val="28"/>
        </w:rPr>
        <w:t>го</w:t>
      </w:r>
      <w:r w:rsidRPr="008D6B4D">
        <w:rPr>
          <w:rFonts w:ascii="Times New Roman" w:hAnsi="Times New Roman"/>
          <w:color w:val="000000"/>
          <w:sz w:val="28"/>
          <w:szCs w:val="28"/>
        </w:rPr>
        <w:t xml:space="preserve"> учебно</w:t>
      </w:r>
      <w:r>
        <w:rPr>
          <w:rFonts w:ascii="Times New Roman" w:hAnsi="Times New Roman"/>
          <w:color w:val="000000"/>
          <w:sz w:val="28"/>
          <w:szCs w:val="28"/>
        </w:rPr>
        <w:t>го</w:t>
      </w:r>
      <w:r w:rsidRPr="008D6B4D">
        <w:rPr>
          <w:rFonts w:ascii="Times New Roman" w:hAnsi="Times New Roman"/>
          <w:color w:val="000000"/>
          <w:sz w:val="28"/>
          <w:szCs w:val="28"/>
        </w:rPr>
        <w:t xml:space="preserve"> </w:t>
      </w:r>
      <w:r>
        <w:rPr>
          <w:rFonts w:ascii="Times New Roman" w:hAnsi="Times New Roman"/>
          <w:color w:val="000000"/>
          <w:sz w:val="28"/>
          <w:szCs w:val="28"/>
        </w:rPr>
        <w:t>предмета</w:t>
      </w:r>
      <w:r w:rsidRPr="008D6B4D">
        <w:rPr>
          <w:rFonts w:ascii="Times New Roman" w:hAnsi="Times New Roman"/>
          <w:color w:val="000000"/>
          <w:sz w:val="28"/>
          <w:szCs w:val="28"/>
        </w:rPr>
        <w:t>, предмета или комиссией (в случае проведения переводных экзаменов по итогам года по данному предмету).</w:t>
      </w:r>
    </w:p>
    <w:p w:rsidR="00554FC3" w:rsidRPr="008D6B4D" w:rsidRDefault="00554FC3" w:rsidP="008D6B4D">
      <w:pPr>
        <w:autoSpaceDE w:val="0"/>
        <w:autoSpaceDN w:val="0"/>
        <w:adjustRightInd w:val="0"/>
        <w:spacing w:after="0" w:line="240" w:lineRule="auto"/>
        <w:ind w:firstLine="720"/>
        <w:jc w:val="both"/>
        <w:rPr>
          <w:rFonts w:ascii="Times New Roman" w:hAnsi="Times New Roman"/>
          <w:sz w:val="28"/>
          <w:szCs w:val="28"/>
        </w:rPr>
      </w:pPr>
      <w:r w:rsidRPr="008D6B4D">
        <w:rPr>
          <w:rFonts w:ascii="Times New Roman" w:hAnsi="Times New Roman"/>
          <w:color w:val="000000"/>
          <w:sz w:val="28"/>
          <w:szCs w:val="28"/>
        </w:rPr>
        <w:t>1.6.3.</w:t>
      </w:r>
      <w:r w:rsidRPr="008D6B4D">
        <w:rPr>
          <w:rFonts w:ascii="Times New Roman" w:hAnsi="Times New Roman"/>
          <w:color w:val="000000"/>
          <w:sz w:val="28"/>
          <w:szCs w:val="28"/>
          <w:u w:val="single"/>
        </w:rPr>
        <w:t>Г</w:t>
      </w:r>
      <w:r w:rsidRPr="008D6B4D">
        <w:rPr>
          <w:rFonts w:ascii="Times New Roman" w:hAnsi="Times New Roman"/>
          <w:sz w:val="28"/>
          <w:szCs w:val="28"/>
          <w:u w:val="single"/>
        </w:rPr>
        <w:t>осударственная итоговая аттестация</w:t>
      </w:r>
      <w:r w:rsidRPr="008D6B4D">
        <w:rPr>
          <w:rFonts w:ascii="Times New Roman" w:hAnsi="Times New Roman"/>
          <w:sz w:val="28"/>
          <w:szCs w:val="28"/>
        </w:rPr>
        <w:t xml:space="preserve"> по образовательным программам основного общего и среднего общего образования</w:t>
      </w:r>
      <w:r w:rsidRPr="008D6B4D">
        <w:rPr>
          <w:rFonts w:ascii="Times New Roman" w:hAnsi="Times New Roman"/>
          <w:color w:val="000000"/>
          <w:sz w:val="28"/>
          <w:szCs w:val="28"/>
        </w:rPr>
        <w:t xml:space="preserve"> проводится в 9 и 11 классах в формате ОГЭ, ЕГЭ, ГВЭ. </w:t>
      </w:r>
      <w:r w:rsidRPr="008D6B4D">
        <w:rPr>
          <w:rFonts w:ascii="Times New Roman" w:hAnsi="Times New Roman"/>
          <w:sz w:val="28"/>
          <w:szCs w:val="28"/>
        </w:rPr>
        <w:t>Порядок, формы и сроки проведения государственной итоговой аттестации по соответствующим образовательным программам устанавливаются Министерством образования и науки Российской Федерации.</w:t>
      </w:r>
    </w:p>
    <w:p w:rsidR="00554FC3" w:rsidRPr="008D6B4D" w:rsidRDefault="00554FC3" w:rsidP="008D6B4D">
      <w:pPr>
        <w:spacing w:after="0" w:line="240" w:lineRule="auto"/>
        <w:ind w:firstLine="851"/>
        <w:jc w:val="both"/>
        <w:rPr>
          <w:rFonts w:ascii="Times New Roman" w:hAnsi="Times New Roman"/>
          <w:color w:val="000000"/>
          <w:sz w:val="28"/>
          <w:szCs w:val="28"/>
        </w:rPr>
      </w:pPr>
      <w:r w:rsidRPr="008D6B4D">
        <w:rPr>
          <w:rFonts w:ascii="Times New Roman" w:hAnsi="Times New Roman"/>
          <w:color w:val="000000"/>
          <w:sz w:val="28"/>
          <w:szCs w:val="28"/>
        </w:rPr>
        <w:t>1.7.Периодичность тематического контроля, проводимого учителем, определяется календарно-тематическим планированием по каждому курсу, принятым на методическом объединении и утвержденным директором школы. Периодичность административного контроля определяется планом работы школы, утвержденным директором.</w:t>
      </w:r>
    </w:p>
    <w:p w:rsidR="00554FC3" w:rsidRPr="008D6B4D"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1.8.Формами контроля качества усвоения содержания учебных программ обучающихся являются:</w:t>
      </w:r>
    </w:p>
    <w:p w:rsidR="00554FC3" w:rsidRDefault="00554FC3" w:rsidP="00194B82">
      <w:pPr>
        <w:shd w:val="clear" w:color="auto" w:fill="FFFFFF"/>
        <w:spacing w:after="0" w:line="240" w:lineRule="auto"/>
        <w:jc w:val="both"/>
        <w:rPr>
          <w:rFonts w:ascii="Times New Roman" w:hAnsi="Times New Roman"/>
          <w:color w:val="000000"/>
          <w:sz w:val="28"/>
          <w:szCs w:val="28"/>
          <w:lang w:eastAsia="ru-RU"/>
        </w:rPr>
      </w:pPr>
      <w:r w:rsidRPr="00194B82">
        <w:rPr>
          <w:rFonts w:ascii="Times New Roman" w:hAnsi="Times New Roman"/>
          <w:color w:val="000000"/>
          <w:sz w:val="28"/>
          <w:szCs w:val="28"/>
          <w:u w:val="single"/>
          <w:lang w:eastAsia="ru-RU"/>
        </w:rPr>
        <w:t>Формы письменной проверки:</w:t>
      </w:r>
    </w:p>
    <w:p w:rsidR="00554FC3" w:rsidRDefault="00554FC3" w:rsidP="00194B82">
      <w:pPr>
        <w:shd w:val="clear" w:color="auto" w:fill="FFFFFF"/>
        <w:spacing w:after="0" w:line="240" w:lineRule="auto"/>
        <w:jc w:val="both"/>
        <w:rPr>
          <w:rFonts w:ascii="Times New Roman" w:hAnsi="Times New Roman"/>
          <w:color w:val="000000"/>
          <w:sz w:val="28"/>
          <w:szCs w:val="28"/>
          <w:lang w:eastAsia="ru-RU"/>
        </w:rPr>
      </w:pPr>
      <w:r w:rsidRPr="00194B82">
        <w:rPr>
          <w:rFonts w:ascii="Times New Roman" w:hAnsi="Times New Roman"/>
          <w:color w:val="000000"/>
          <w:sz w:val="28"/>
          <w:szCs w:val="28"/>
          <w:u w:val="single"/>
          <w:lang w:eastAsia="ru-RU"/>
        </w:rPr>
        <w:t> письменная проверка</w:t>
      </w:r>
      <w:r w:rsidRPr="00194B82">
        <w:rPr>
          <w:rFonts w:ascii="Times New Roman" w:hAnsi="Times New Roman"/>
          <w:color w:val="000000"/>
          <w:sz w:val="28"/>
          <w:szCs w:val="28"/>
          <w:lang w:eastAsia="ru-RU"/>
        </w:rPr>
        <w:t>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rsidR="00554FC3" w:rsidRDefault="00554FC3" w:rsidP="00194B82">
      <w:pPr>
        <w:shd w:val="clear" w:color="auto" w:fill="FFFFFF"/>
        <w:spacing w:after="0" w:line="240" w:lineRule="auto"/>
        <w:jc w:val="both"/>
        <w:rPr>
          <w:rFonts w:ascii="Times New Roman" w:hAnsi="Times New Roman"/>
          <w:color w:val="000000"/>
          <w:sz w:val="28"/>
          <w:szCs w:val="28"/>
          <w:lang w:eastAsia="ru-RU"/>
        </w:rPr>
      </w:pPr>
      <w:r w:rsidRPr="00194B82">
        <w:rPr>
          <w:rFonts w:ascii="Times New Roman" w:hAnsi="Times New Roman"/>
          <w:color w:val="000000"/>
          <w:sz w:val="28"/>
          <w:szCs w:val="28"/>
          <w:u w:val="single"/>
          <w:lang w:eastAsia="ru-RU"/>
        </w:rPr>
        <w:t>Формы устной проверки:</w:t>
      </w:r>
    </w:p>
    <w:p w:rsidR="00554FC3" w:rsidRDefault="00554FC3" w:rsidP="00194B82">
      <w:pPr>
        <w:shd w:val="clear" w:color="auto" w:fill="FFFFFF"/>
        <w:spacing w:after="0" w:line="240" w:lineRule="auto"/>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 </w:t>
      </w:r>
      <w:r w:rsidRPr="00194B82">
        <w:rPr>
          <w:rFonts w:ascii="Times New Roman" w:hAnsi="Times New Roman"/>
          <w:color w:val="000000"/>
          <w:sz w:val="28"/>
          <w:szCs w:val="28"/>
          <w:u w:val="single"/>
          <w:lang w:eastAsia="ru-RU"/>
        </w:rPr>
        <w:t>устная проверка</w:t>
      </w:r>
      <w:r w:rsidRPr="00194B82">
        <w:rPr>
          <w:rFonts w:ascii="Times New Roman" w:hAnsi="Times New Roman"/>
          <w:color w:val="000000"/>
          <w:sz w:val="28"/>
          <w:szCs w:val="28"/>
          <w:lang w:eastAsia="ru-RU"/>
        </w:rPr>
        <w:t> – это устный ответ обучающегося на один или систему вопросов в форме рассказа, беседы, собеседования и другое.</w:t>
      </w:r>
    </w:p>
    <w:p w:rsidR="00554FC3" w:rsidRPr="00194B82" w:rsidRDefault="00554FC3" w:rsidP="00194B82">
      <w:pPr>
        <w:shd w:val="clear" w:color="auto" w:fill="FFFFFF"/>
        <w:spacing w:after="0" w:line="240" w:lineRule="auto"/>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 </w:t>
      </w:r>
      <w:r w:rsidRPr="00194B82">
        <w:rPr>
          <w:rFonts w:ascii="Times New Roman" w:hAnsi="Times New Roman"/>
          <w:color w:val="000000"/>
          <w:sz w:val="28"/>
          <w:szCs w:val="28"/>
          <w:u w:val="single"/>
          <w:lang w:eastAsia="ru-RU"/>
        </w:rPr>
        <w:t>Комбинированная проверка</w:t>
      </w:r>
      <w:r w:rsidRPr="00194B82">
        <w:rPr>
          <w:rFonts w:ascii="Times New Roman" w:hAnsi="Times New Roman"/>
          <w:color w:val="000000"/>
          <w:sz w:val="28"/>
          <w:szCs w:val="28"/>
          <w:lang w:eastAsia="ru-RU"/>
        </w:rPr>
        <w:t> предполагает сочетание письменных и устных форм проверок.</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r w:rsidRPr="00194B82">
        <w:rPr>
          <w:rFonts w:ascii="Times New Roman" w:hAnsi="Times New Roman"/>
          <w:color w:val="000000"/>
          <w:sz w:val="28"/>
          <w:szCs w:val="28"/>
          <w:lang w:eastAsia="ru-RU"/>
        </w:rPr>
        <w:t>    При проведении контроля качества освоения содержания учебных программ обучающихся могут использоваться информационно – коммуникационные технологии.</w:t>
      </w:r>
    </w:p>
    <w:p w:rsidR="00554FC3" w:rsidRPr="00194B82" w:rsidRDefault="00554FC3" w:rsidP="00194B82">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1.9.В с</w:t>
      </w:r>
      <w:r>
        <w:rPr>
          <w:rFonts w:ascii="Times New Roman" w:hAnsi="Times New Roman"/>
          <w:color w:val="000000"/>
          <w:sz w:val="28"/>
          <w:szCs w:val="28"/>
          <w:lang w:eastAsia="ru-RU"/>
        </w:rPr>
        <w:t xml:space="preserve">оответствии с Уставом </w:t>
      </w:r>
      <w:r w:rsidRPr="00194B82">
        <w:rPr>
          <w:rFonts w:ascii="Times New Roman" w:hAnsi="Times New Roman"/>
          <w:color w:val="000000"/>
          <w:sz w:val="28"/>
          <w:szCs w:val="28"/>
          <w:lang w:eastAsia="ru-RU"/>
        </w:rPr>
        <w:t xml:space="preserve"> при промежуточной аттестации обучающихся</w:t>
      </w:r>
      <w:r>
        <w:rPr>
          <w:rFonts w:ascii="Times New Roman" w:hAnsi="Times New Roman"/>
          <w:color w:val="000000"/>
          <w:sz w:val="28"/>
          <w:szCs w:val="28"/>
          <w:lang w:eastAsia="ru-RU"/>
        </w:rPr>
        <w:t xml:space="preserve"> </w:t>
      </w:r>
      <w:r w:rsidRPr="00194B82">
        <w:rPr>
          <w:rFonts w:ascii="Times New Roman" w:hAnsi="Times New Roman"/>
          <w:color w:val="000000"/>
          <w:sz w:val="28"/>
          <w:szCs w:val="28"/>
          <w:lang w:eastAsia="ru-RU"/>
        </w:rPr>
        <w:t>применяется следующи</w:t>
      </w:r>
      <w:r>
        <w:rPr>
          <w:rFonts w:ascii="Times New Roman" w:hAnsi="Times New Roman"/>
          <w:color w:val="000000"/>
          <w:sz w:val="28"/>
          <w:szCs w:val="28"/>
          <w:lang w:eastAsia="ru-RU"/>
        </w:rPr>
        <w:t xml:space="preserve">е формы оценивания: четырехбальная система </w:t>
      </w:r>
      <w:r w:rsidRPr="00194B82">
        <w:rPr>
          <w:rFonts w:ascii="Times New Roman" w:hAnsi="Times New Roman"/>
          <w:color w:val="000000"/>
          <w:sz w:val="28"/>
          <w:szCs w:val="28"/>
          <w:lang w:eastAsia="ru-RU"/>
        </w:rPr>
        <w:t xml:space="preserve"> оце</w:t>
      </w:r>
      <w:r>
        <w:rPr>
          <w:rFonts w:ascii="Times New Roman" w:hAnsi="Times New Roman"/>
          <w:color w:val="000000"/>
          <w:sz w:val="28"/>
          <w:szCs w:val="28"/>
          <w:lang w:eastAsia="ru-RU"/>
        </w:rPr>
        <w:t>нивания в виде отметки («2», «3», «4», «5»</w:t>
      </w:r>
      <w:r w:rsidRPr="00194B82">
        <w:rPr>
          <w:rFonts w:ascii="Times New Roman" w:hAnsi="Times New Roman"/>
          <w:color w:val="000000"/>
          <w:sz w:val="28"/>
          <w:szCs w:val="28"/>
          <w:lang w:eastAsia="ru-RU"/>
        </w:rPr>
        <w:t xml:space="preserve">), «зачёт», «незачёт» или словесного (оценочного) суждения. Критерии оценивания по каждому предмету разрабатываются методическим объединением по </w:t>
      </w:r>
      <w:r>
        <w:rPr>
          <w:rFonts w:ascii="Times New Roman" w:hAnsi="Times New Roman"/>
          <w:color w:val="000000"/>
          <w:sz w:val="28"/>
          <w:szCs w:val="28"/>
          <w:lang w:eastAsia="ru-RU"/>
        </w:rPr>
        <w:t>данному предмету</w:t>
      </w:r>
      <w:r w:rsidRPr="00194B82">
        <w:rPr>
          <w:rFonts w:ascii="Times New Roman" w:hAnsi="Times New Roman"/>
          <w:color w:val="000000"/>
          <w:sz w:val="28"/>
          <w:szCs w:val="28"/>
          <w:lang w:eastAsia="ru-RU"/>
        </w:rPr>
        <w:t>.</w:t>
      </w:r>
    </w:p>
    <w:p w:rsidR="00554FC3" w:rsidRPr="00194B82" w:rsidRDefault="00554FC3" w:rsidP="00123818">
      <w:pPr>
        <w:shd w:val="clear" w:color="auto" w:fill="FFFFFF"/>
        <w:spacing w:after="0" w:line="240" w:lineRule="auto"/>
        <w:ind w:firstLine="567"/>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 </w:t>
      </w:r>
    </w:p>
    <w:p w:rsidR="00554FC3" w:rsidRDefault="00554FC3" w:rsidP="00D40B18">
      <w:pPr>
        <w:shd w:val="clear" w:color="auto" w:fill="FFFFFF"/>
        <w:spacing w:after="0" w:line="240" w:lineRule="auto"/>
        <w:ind w:firstLine="480"/>
        <w:jc w:val="center"/>
        <w:rPr>
          <w:rFonts w:ascii="Times New Roman" w:hAnsi="Times New Roman"/>
          <w:b/>
          <w:bCs/>
          <w:color w:val="000000"/>
          <w:sz w:val="28"/>
          <w:szCs w:val="28"/>
          <w:lang w:eastAsia="ru-RU"/>
        </w:rPr>
      </w:pPr>
      <w:r w:rsidRPr="00194B82">
        <w:rPr>
          <w:rFonts w:ascii="Times New Roman" w:hAnsi="Times New Roman"/>
          <w:b/>
          <w:bCs/>
          <w:color w:val="000000"/>
          <w:sz w:val="28"/>
          <w:szCs w:val="28"/>
          <w:lang w:eastAsia="ru-RU"/>
        </w:rPr>
        <w:t>2.Содержание, формы и порядок проведения текущего контроля успеваемости обучающихся</w:t>
      </w:r>
    </w:p>
    <w:p w:rsidR="00554FC3" w:rsidRPr="00194B82" w:rsidRDefault="00554FC3" w:rsidP="00D40B18">
      <w:pPr>
        <w:shd w:val="clear" w:color="auto" w:fill="FFFFFF"/>
        <w:spacing w:after="0" w:line="240" w:lineRule="auto"/>
        <w:ind w:firstLine="480"/>
        <w:jc w:val="center"/>
        <w:rPr>
          <w:rFonts w:ascii="Times New Roman" w:hAnsi="Times New Roman"/>
          <w:color w:val="000000"/>
          <w:sz w:val="28"/>
          <w:szCs w:val="28"/>
          <w:lang w:eastAsia="ru-RU"/>
        </w:rPr>
      </w:pPr>
    </w:p>
    <w:p w:rsidR="00554FC3" w:rsidRPr="00016DC5" w:rsidRDefault="00554FC3" w:rsidP="0008744C">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2.1.Текущий контроль успеваемости обучающихся проводится в течение учебного периода (четверти</w:t>
      </w:r>
      <w:r>
        <w:rPr>
          <w:rFonts w:ascii="Times New Roman" w:hAnsi="Times New Roman"/>
          <w:color w:val="000000"/>
          <w:sz w:val="28"/>
          <w:szCs w:val="28"/>
          <w:lang w:eastAsia="ru-RU"/>
        </w:rPr>
        <w:t>, полугодия</w:t>
      </w:r>
      <w:r w:rsidRPr="00194B82">
        <w:rPr>
          <w:rFonts w:ascii="Times New Roman" w:hAnsi="Times New Roman"/>
          <w:color w:val="000000"/>
          <w:sz w:val="28"/>
          <w:szCs w:val="28"/>
          <w:lang w:eastAsia="ru-RU"/>
        </w:rPr>
        <w:t xml:space="preserve">) с целью систематического контроля уровня освоения обучающимися тем, разделов, глав учебных программ за </w:t>
      </w:r>
    </w:p>
    <w:p w:rsidR="00554FC3" w:rsidRPr="00194B82" w:rsidRDefault="00554FC3" w:rsidP="00DA4FBC">
      <w:pPr>
        <w:shd w:val="clear" w:color="auto" w:fill="FFFFFF"/>
        <w:spacing w:after="0" w:line="240" w:lineRule="auto"/>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оцениваемый период, прочности формируемых предметных знаний и умений, степени развития деятельностно-коммуникативных умений, ценностных ориентаций.</w:t>
      </w:r>
    </w:p>
    <w:p w:rsidR="00554FC3" w:rsidRPr="00194B82" w:rsidRDefault="00554FC3" w:rsidP="00DA4FBC">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2.2.Порядок,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w:t>
      </w:r>
      <w:r>
        <w:rPr>
          <w:rFonts w:ascii="Times New Roman" w:hAnsi="Times New Roman"/>
          <w:color w:val="000000"/>
          <w:sz w:val="28"/>
          <w:szCs w:val="28"/>
          <w:lang w:eastAsia="ru-RU"/>
        </w:rPr>
        <w:t xml:space="preserve">ческих планах, рабочих </w:t>
      </w:r>
      <w:r w:rsidRPr="00194B82">
        <w:rPr>
          <w:rFonts w:ascii="Times New Roman" w:hAnsi="Times New Roman"/>
          <w:color w:val="000000"/>
          <w:sz w:val="28"/>
          <w:szCs w:val="28"/>
          <w:lang w:eastAsia="ru-RU"/>
        </w:rPr>
        <w:t xml:space="preserve"> программ учителя.</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2.3.Формы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2.4.Руководители методических объединений, заместитель руководителя Учреждения по УВР контролируют ход текущего контроля успеваемости обучающихся, при необходимости оказывают методическую помощь учителю в его проведении.</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2.5.График проведения обязательных форм текущего контроля успеваемости обучающихся (письменных контрольных работ), представляется учителем зам</w:t>
      </w:r>
      <w:r>
        <w:rPr>
          <w:rFonts w:ascii="Times New Roman" w:hAnsi="Times New Roman"/>
          <w:color w:val="000000"/>
          <w:sz w:val="28"/>
          <w:szCs w:val="28"/>
          <w:lang w:eastAsia="ru-RU"/>
        </w:rPr>
        <w:t xml:space="preserve">естителю руководителя </w:t>
      </w:r>
      <w:r w:rsidRPr="00194B82">
        <w:rPr>
          <w:rFonts w:ascii="Times New Roman" w:hAnsi="Times New Roman"/>
          <w:color w:val="000000"/>
          <w:sz w:val="28"/>
          <w:szCs w:val="28"/>
          <w:lang w:eastAsia="ru-RU"/>
        </w:rPr>
        <w:t xml:space="preserve"> по УВР на каждую четверть, утвер</w:t>
      </w:r>
      <w:r>
        <w:rPr>
          <w:rFonts w:ascii="Times New Roman" w:hAnsi="Times New Roman"/>
          <w:color w:val="000000"/>
          <w:sz w:val="28"/>
          <w:szCs w:val="28"/>
          <w:lang w:eastAsia="ru-RU"/>
        </w:rPr>
        <w:t xml:space="preserve">ждается руководителем </w:t>
      </w:r>
      <w:r w:rsidRPr="00194B82">
        <w:rPr>
          <w:rFonts w:ascii="Times New Roman" w:hAnsi="Times New Roman"/>
          <w:color w:val="000000"/>
          <w:sz w:val="28"/>
          <w:szCs w:val="28"/>
          <w:lang w:eastAsia="ru-RU"/>
        </w:rPr>
        <w:t xml:space="preserve"> и является открытым для всех педагогических работников, обучающихся, их родителей (законных представителей).</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2.6.Текущий контроль успеваемости обучающихся 1 класса</w:t>
      </w:r>
      <w:r w:rsidRPr="00DA4FB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и 2 класса в 1 полугодии</w:t>
      </w:r>
      <w:r w:rsidRPr="00194B82">
        <w:rPr>
          <w:rFonts w:ascii="Times New Roman" w:hAnsi="Times New Roman"/>
          <w:color w:val="000000"/>
          <w:sz w:val="28"/>
          <w:szCs w:val="28"/>
          <w:lang w:eastAsia="ru-RU"/>
        </w:rPr>
        <w:t xml:space="preserve"> в течение учебного года осуществляется качественно, без фиксации достижений обучающихся в классн</w:t>
      </w:r>
      <w:r>
        <w:rPr>
          <w:rFonts w:ascii="Times New Roman" w:hAnsi="Times New Roman"/>
          <w:color w:val="000000"/>
          <w:sz w:val="28"/>
          <w:szCs w:val="28"/>
          <w:lang w:eastAsia="ru-RU"/>
        </w:rPr>
        <w:t>ом журнале в виде отметок по четырехбальной</w:t>
      </w:r>
      <w:r w:rsidRPr="00194B82">
        <w:rPr>
          <w:rFonts w:ascii="Times New Roman" w:hAnsi="Times New Roman"/>
          <w:color w:val="000000"/>
          <w:sz w:val="28"/>
          <w:szCs w:val="28"/>
          <w:lang w:eastAsia="ru-RU"/>
        </w:rPr>
        <w:t xml:space="preserve"> системе. Допускается словесная объяснительная оценка.</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2.7.По курсу ОРКСЭ</w:t>
      </w:r>
      <w:r w:rsidRPr="00676D19">
        <w:rPr>
          <w:rFonts w:ascii="Times New Roman" w:hAnsi="Times New Roman"/>
          <w:color w:val="000000"/>
          <w:sz w:val="28"/>
          <w:szCs w:val="28"/>
          <w:lang w:eastAsia="ru-RU"/>
        </w:rPr>
        <w:t>, ОПК</w:t>
      </w:r>
      <w:r w:rsidRPr="00194B82">
        <w:rPr>
          <w:rFonts w:ascii="Times New Roman" w:hAnsi="Times New Roman"/>
          <w:color w:val="000000"/>
          <w:sz w:val="28"/>
          <w:szCs w:val="28"/>
          <w:lang w:eastAsia="ru-RU"/>
        </w:rPr>
        <w:t>  вводится безотметочное обучение.</w:t>
      </w:r>
      <w:r>
        <w:rPr>
          <w:rFonts w:ascii="Times New Roman" w:hAnsi="Times New Roman"/>
          <w:color w:val="000000"/>
          <w:sz w:val="28"/>
          <w:szCs w:val="28"/>
          <w:lang w:eastAsia="ru-RU"/>
        </w:rPr>
        <w:t xml:space="preserve"> По итогам года обучающиеся  аттестуется или не аттестуется </w:t>
      </w:r>
      <w:r w:rsidRPr="00194B82">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(запись в журнале «освоен», «не освоен</w:t>
      </w:r>
      <w:r w:rsidRPr="00194B82">
        <w:rPr>
          <w:rFonts w:ascii="Times New Roman" w:hAnsi="Times New Roman"/>
          <w:color w:val="000000"/>
          <w:sz w:val="28"/>
          <w:szCs w:val="28"/>
          <w:lang w:eastAsia="ru-RU"/>
        </w:rPr>
        <w:t>»).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w:t>
      </w:r>
    </w:p>
    <w:p w:rsidR="00554FC3" w:rsidRPr="00016DC5"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2.8.Предметы по выбору, элективные курсы</w:t>
      </w:r>
      <w:r w:rsidRPr="00194B82">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спецкурсы</w:t>
      </w:r>
      <w:r w:rsidRPr="00194B82">
        <w:rPr>
          <w:rFonts w:ascii="Times New Roman" w:hAnsi="Times New Roman"/>
          <w:color w:val="000000"/>
          <w:sz w:val="28"/>
          <w:szCs w:val="28"/>
          <w:lang w:eastAsia="ru-RU"/>
        </w:rPr>
        <w:t>  на изучение которых отводится 34</w:t>
      </w:r>
      <w:r>
        <w:rPr>
          <w:rFonts w:ascii="Times New Roman" w:hAnsi="Times New Roman"/>
          <w:color w:val="000000"/>
          <w:sz w:val="28"/>
          <w:szCs w:val="28"/>
          <w:lang w:eastAsia="ru-RU"/>
        </w:rPr>
        <w:t xml:space="preserve"> и менее часов в год в 2-9 классах не оцениваются,  в 10-11 классах </w:t>
      </w:r>
      <w:r>
        <w:rPr>
          <w:rFonts w:ascii="Times New Roman" w:hAnsi="Times New Roman"/>
          <w:sz w:val="28"/>
          <w:szCs w:val="28"/>
        </w:rPr>
        <w:t>оцениваются по 4-ба</w:t>
      </w:r>
      <w:r w:rsidRPr="00194B82">
        <w:rPr>
          <w:rFonts w:ascii="Times New Roman" w:hAnsi="Times New Roman"/>
          <w:sz w:val="28"/>
          <w:szCs w:val="28"/>
        </w:rPr>
        <w:t>льной шкале.</w:t>
      </w:r>
      <w:r w:rsidRPr="00194B82">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«Проектная деятельность» в 9, 10 классе оценивается </w:t>
      </w:r>
      <w:r>
        <w:rPr>
          <w:rFonts w:ascii="Times New Roman" w:hAnsi="Times New Roman"/>
          <w:sz w:val="28"/>
          <w:szCs w:val="28"/>
        </w:rPr>
        <w:t>по 4-ба</w:t>
      </w:r>
      <w:r w:rsidRPr="00194B82">
        <w:rPr>
          <w:rFonts w:ascii="Times New Roman" w:hAnsi="Times New Roman"/>
          <w:sz w:val="28"/>
          <w:szCs w:val="28"/>
        </w:rPr>
        <w:t>льной шкале</w:t>
      </w:r>
      <w:r>
        <w:rPr>
          <w:rFonts w:ascii="Times New Roman" w:hAnsi="Times New Roman"/>
          <w:color w:val="000000"/>
          <w:sz w:val="28"/>
          <w:szCs w:val="28"/>
          <w:lang w:eastAsia="ru-RU"/>
        </w:rPr>
        <w:t>.</w:t>
      </w:r>
      <w:r w:rsidRPr="00016DC5">
        <w:rPr>
          <w:rFonts w:ascii="Times New Roman" w:hAnsi="Times New Roman"/>
          <w:color w:val="000000"/>
          <w:sz w:val="28"/>
          <w:szCs w:val="28"/>
          <w:lang w:eastAsia="ru-RU"/>
        </w:rPr>
        <w:t xml:space="preserve"> </w:t>
      </w:r>
    </w:p>
    <w:p w:rsidR="00554FC3"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2.9.Успеваемость всех обу</w:t>
      </w:r>
      <w:r>
        <w:rPr>
          <w:rFonts w:ascii="Times New Roman" w:hAnsi="Times New Roman"/>
          <w:color w:val="000000"/>
          <w:sz w:val="28"/>
          <w:szCs w:val="28"/>
          <w:lang w:eastAsia="ru-RU"/>
        </w:rPr>
        <w:t xml:space="preserve">чающихся 2-11 классов </w:t>
      </w:r>
      <w:r w:rsidRPr="00194B82">
        <w:rPr>
          <w:rFonts w:ascii="Times New Roman" w:hAnsi="Times New Roman"/>
          <w:color w:val="000000"/>
          <w:sz w:val="28"/>
          <w:szCs w:val="28"/>
          <w:lang w:eastAsia="ru-RU"/>
        </w:rPr>
        <w:t xml:space="preserve"> подлежит текущему контрол</w:t>
      </w:r>
      <w:r>
        <w:rPr>
          <w:rFonts w:ascii="Times New Roman" w:hAnsi="Times New Roman"/>
          <w:color w:val="000000"/>
          <w:sz w:val="28"/>
          <w:szCs w:val="28"/>
          <w:lang w:eastAsia="ru-RU"/>
        </w:rPr>
        <w:t xml:space="preserve">ю в виде отметок по 4-бальной </w:t>
      </w:r>
      <w:r w:rsidRPr="00194B82">
        <w:rPr>
          <w:rFonts w:ascii="Times New Roman" w:hAnsi="Times New Roman"/>
          <w:color w:val="000000"/>
          <w:sz w:val="28"/>
          <w:szCs w:val="28"/>
          <w:lang w:eastAsia="ru-RU"/>
        </w:rPr>
        <w:t xml:space="preserve"> системе</w:t>
      </w:r>
      <w:r>
        <w:rPr>
          <w:rFonts w:ascii="Times New Roman" w:hAnsi="Times New Roman"/>
          <w:color w:val="000000"/>
          <w:sz w:val="28"/>
          <w:szCs w:val="28"/>
          <w:lang w:eastAsia="ru-RU"/>
        </w:rPr>
        <w:t>.</w:t>
      </w:r>
    </w:p>
    <w:p w:rsidR="00554FC3" w:rsidRPr="0008744C" w:rsidRDefault="00554FC3" w:rsidP="0008744C">
      <w:pPr>
        <w:widowControl w:val="0"/>
        <w:overflowPunct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2.10.</w:t>
      </w:r>
      <w:r w:rsidRPr="0008744C">
        <w:rPr>
          <w:rFonts w:ascii="Times New Roman" w:hAnsi="Times New Roman"/>
          <w:sz w:val="28"/>
          <w:szCs w:val="28"/>
        </w:rPr>
        <w:t>Общие критерии оценки предметных знаний, умений, навыков обучающихся:</w:t>
      </w:r>
    </w:p>
    <w:p w:rsidR="00554FC3" w:rsidRPr="0008744C" w:rsidRDefault="00554FC3" w:rsidP="0008744C">
      <w:pPr>
        <w:widowControl w:val="0"/>
        <w:numPr>
          <w:ilvl w:val="0"/>
          <w:numId w:val="1"/>
        </w:numPr>
        <w:tabs>
          <w:tab w:val="clear" w:pos="720"/>
          <w:tab w:val="num" w:pos="272"/>
        </w:tabs>
        <w:overflowPunct w:val="0"/>
        <w:autoSpaceDE w:val="0"/>
        <w:autoSpaceDN w:val="0"/>
        <w:adjustRightInd w:val="0"/>
        <w:spacing w:after="0" w:line="240" w:lineRule="auto"/>
        <w:ind w:left="0" w:firstLine="0"/>
        <w:jc w:val="both"/>
        <w:rPr>
          <w:rFonts w:ascii="Times New Roman" w:hAnsi="Times New Roman"/>
          <w:sz w:val="28"/>
          <w:szCs w:val="28"/>
        </w:rPr>
      </w:pPr>
      <w:r w:rsidRPr="0008744C">
        <w:rPr>
          <w:rFonts w:ascii="Times New Roman" w:hAnsi="Times New Roman"/>
          <w:sz w:val="28"/>
          <w:szCs w:val="28"/>
        </w:rPr>
        <w:t>Балл «5» ставится, если выполнено более 90% работы, когда обучающийся обнаруживает усвоение обязательного уровня и уровня повышенной сложности основных образовательных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а также в письменных работах, последние выполняет уверенно и аккуратно.</w:t>
      </w:r>
    </w:p>
    <w:p w:rsidR="00554FC3" w:rsidRPr="0008744C" w:rsidRDefault="00554FC3" w:rsidP="0008744C">
      <w:pPr>
        <w:widowControl w:val="0"/>
        <w:numPr>
          <w:ilvl w:val="0"/>
          <w:numId w:val="1"/>
        </w:numPr>
        <w:tabs>
          <w:tab w:val="clear" w:pos="720"/>
          <w:tab w:val="num" w:pos="272"/>
        </w:tabs>
        <w:overflowPunct w:val="0"/>
        <w:autoSpaceDE w:val="0"/>
        <w:autoSpaceDN w:val="0"/>
        <w:adjustRightInd w:val="0"/>
        <w:spacing w:after="0" w:line="240" w:lineRule="auto"/>
        <w:ind w:left="0" w:firstLine="0"/>
        <w:jc w:val="both"/>
        <w:rPr>
          <w:rFonts w:ascii="Times New Roman" w:hAnsi="Times New Roman"/>
          <w:sz w:val="28"/>
          <w:szCs w:val="28"/>
        </w:rPr>
      </w:pPr>
      <w:r w:rsidRPr="0008744C">
        <w:rPr>
          <w:rFonts w:ascii="Times New Roman" w:hAnsi="Times New Roman"/>
          <w:sz w:val="28"/>
          <w:szCs w:val="28"/>
        </w:rPr>
        <w:t>Балл «4» ставится, если выполнено более 70% работы, когда обучающийся обнаруживает усвоение обязательного уровня и частично уровня повышенной сложности основных образовательных программ; отвечает без особых затруднений на вопросы учителя; умеет применять полученные знания на практике; в устных ответах не допускает серьезных ошибок, легко устраняет отдельные неточности с помощью дополнительных вопросов учителя, в письменных работах делает незначительные ошибки. Знания, оцениваемые «5» и «4» баллами, как правило, характеризуются высоким понятийным уровнем, глубоким усвоением фактов и вытекающих из них обобщений.</w:t>
      </w:r>
    </w:p>
    <w:p w:rsidR="00554FC3" w:rsidRPr="0008744C" w:rsidRDefault="00554FC3" w:rsidP="0008744C">
      <w:pPr>
        <w:widowControl w:val="0"/>
        <w:numPr>
          <w:ilvl w:val="0"/>
          <w:numId w:val="1"/>
        </w:numPr>
        <w:tabs>
          <w:tab w:val="clear" w:pos="720"/>
          <w:tab w:val="num" w:pos="228"/>
        </w:tabs>
        <w:overflowPunct w:val="0"/>
        <w:autoSpaceDE w:val="0"/>
        <w:autoSpaceDN w:val="0"/>
        <w:adjustRightInd w:val="0"/>
        <w:spacing w:after="0" w:line="240" w:lineRule="auto"/>
        <w:ind w:left="0" w:firstLine="0"/>
        <w:jc w:val="both"/>
        <w:rPr>
          <w:rFonts w:ascii="Times New Roman" w:hAnsi="Times New Roman"/>
          <w:sz w:val="28"/>
          <w:szCs w:val="28"/>
        </w:rPr>
      </w:pPr>
      <w:r w:rsidRPr="0008744C">
        <w:rPr>
          <w:rFonts w:ascii="Times New Roman" w:hAnsi="Times New Roman"/>
          <w:sz w:val="28"/>
          <w:szCs w:val="28"/>
        </w:rPr>
        <w:t>Балл «3» ставится, если выполнено не менее 50% работы, когда обучающийся обнаруживает усвоение обязательного уровня основных образовательных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ответить на вопросы воспроизводящего характера и испытывает затруднения при ответах на видоизмененные вопросы; допускает ошибки в письменных работах. Знания, оцениваемые баллом «3», зачастую находятся только на уровне представлений и элементарных понятий.</w:t>
      </w:r>
    </w:p>
    <w:p w:rsidR="00554FC3" w:rsidRPr="00AC3BBF" w:rsidRDefault="00554FC3" w:rsidP="00AC3BBF">
      <w:pPr>
        <w:widowControl w:val="0"/>
        <w:numPr>
          <w:ilvl w:val="0"/>
          <w:numId w:val="2"/>
        </w:numPr>
        <w:tabs>
          <w:tab w:val="clear" w:pos="720"/>
          <w:tab w:val="num" w:pos="190"/>
        </w:tabs>
        <w:overflowPunct w:val="0"/>
        <w:autoSpaceDE w:val="0"/>
        <w:autoSpaceDN w:val="0"/>
        <w:adjustRightInd w:val="0"/>
        <w:spacing w:after="0" w:line="240" w:lineRule="auto"/>
        <w:ind w:left="0" w:firstLine="0"/>
        <w:jc w:val="both"/>
        <w:rPr>
          <w:rFonts w:ascii="Times New Roman" w:hAnsi="Times New Roman"/>
          <w:sz w:val="28"/>
          <w:szCs w:val="28"/>
        </w:rPr>
      </w:pPr>
      <w:r w:rsidRPr="0008744C">
        <w:rPr>
          <w:rFonts w:ascii="Times New Roman" w:hAnsi="Times New Roman"/>
          <w:sz w:val="28"/>
          <w:szCs w:val="28"/>
        </w:rPr>
        <w:t>Балл «2» ставится, если выполнено менее 50% работы, когда обучающийся имеет отдельные представления об изученном материале, при этом большая часть обязательного уровня основных образовательных программ не усвоена, обучающийся испытывает затруднения при ответах на вопросы воспроизводящего характера; допускает грубые ошибки в письменных работах или не справляется с ними.</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 xml:space="preserve"> 2.1</w:t>
      </w:r>
      <w:r>
        <w:rPr>
          <w:rFonts w:ascii="Times New Roman" w:hAnsi="Times New Roman"/>
          <w:color w:val="000000"/>
          <w:sz w:val="28"/>
          <w:szCs w:val="28"/>
          <w:lang w:eastAsia="ru-RU"/>
        </w:rPr>
        <w:t>1</w:t>
      </w:r>
      <w:r w:rsidRPr="00194B82">
        <w:rPr>
          <w:rFonts w:ascii="Times New Roman" w:hAnsi="Times New Roman"/>
          <w:color w:val="000000"/>
          <w:sz w:val="28"/>
          <w:szCs w:val="28"/>
          <w:lang w:eastAsia="ru-RU"/>
        </w:rPr>
        <w:t>.Оценка устного ответа обучающегося при текущем контроле успеваемости выставляется в кла</w:t>
      </w:r>
      <w:r>
        <w:rPr>
          <w:rFonts w:ascii="Times New Roman" w:hAnsi="Times New Roman"/>
          <w:color w:val="000000"/>
          <w:sz w:val="28"/>
          <w:szCs w:val="28"/>
          <w:lang w:eastAsia="ru-RU"/>
        </w:rPr>
        <w:t>ссный журнал в виде отметки по 4-ба</w:t>
      </w:r>
      <w:r w:rsidRPr="00194B82">
        <w:rPr>
          <w:rFonts w:ascii="Times New Roman" w:hAnsi="Times New Roman"/>
          <w:color w:val="000000"/>
          <w:sz w:val="28"/>
          <w:szCs w:val="28"/>
          <w:lang w:eastAsia="ru-RU"/>
        </w:rPr>
        <w:t>льной системе в конце урока.</w:t>
      </w:r>
    </w:p>
    <w:p w:rsidR="00554FC3" w:rsidRPr="00016DC5" w:rsidRDefault="00554FC3" w:rsidP="00016DC5">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2.1</w:t>
      </w:r>
      <w:r>
        <w:rPr>
          <w:rFonts w:ascii="Times New Roman" w:hAnsi="Times New Roman"/>
          <w:color w:val="000000"/>
          <w:sz w:val="28"/>
          <w:szCs w:val="28"/>
          <w:lang w:eastAsia="ru-RU"/>
        </w:rPr>
        <w:t>2</w:t>
      </w:r>
      <w:r w:rsidRPr="00194B82">
        <w:rPr>
          <w:rFonts w:ascii="Times New Roman" w:hAnsi="Times New Roman"/>
          <w:color w:val="000000"/>
          <w:sz w:val="28"/>
          <w:szCs w:val="28"/>
          <w:lang w:eastAsia="ru-RU"/>
        </w:rPr>
        <w:t>.Письменные, самостоятельные, контрольные и другие виды ра</w:t>
      </w:r>
      <w:r>
        <w:rPr>
          <w:rFonts w:ascii="Times New Roman" w:hAnsi="Times New Roman"/>
          <w:color w:val="000000"/>
          <w:sz w:val="28"/>
          <w:szCs w:val="28"/>
          <w:lang w:eastAsia="ru-RU"/>
        </w:rPr>
        <w:t>бот обучающихся оцениваются по 4-ба</w:t>
      </w:r>
      <w:r w:rsidRPr="00194B82">
        <w:rPr>
          <w:rFonts w:ascii="Times New Roman" w:hAnsi="Times New Roman"/>
          <w:color w:val="000000"/>
          <w:sz w:val="28"/>
          <w:szCs w:val="28"/>
          <w:lang w:eastAsia="ru-RU"/>
        </w:rPr>
        <w:t>льной системе. За сочинение и диктант с грамматическим заданием выставляются в классный журнал 2 отметки.</w:t>
      </w:r>
    </w:p>
    <w:p w:rsidR="00554FC3" w:rsidRPr="00194B82" w:rsidRDefault="00554FC3" w:rsidP="009A4288">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2.13.Контрольные работы за четверть включают задания базового, сложного и повышенного уровня по материалам четверти, а контрольные работы за  учебный год включают задания базового, сложного и повышенного уровня по материалам учебного года.</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2.1</w:t>
      </w:r>
      <w:r>
        <w:rPr>
          <w:rFonts w:ascii="Times New Roman" w:hAnsi="Times New Roman"/>
          <w:color w:val="000000"/>
          <w:sz w:val="28"/>
          <w:szCs w:val="28"/>
          <w:lang w:eastAsia="ru-RU"/>
        </w:rPr>
        <w:t>4</w:t>
      </w:r>
      <w:r w:rsidRPr="00194B82">
        <w:rPr>
          <w:rFonts w:ascii="Times New Roman" w:hAnsi="Times New Roman"/>
          <w:color w:val="000000"/>
          <w:sz w:val="28"/>
          <w:szCs w:val="28"/>
          <w:lang w:eastAsia="ru-RU"/>
        </w:rPr>
        <w:t>.Отметка за выполненную письменную работу заносится в классный журнал к следующему уроку, за исключением:</w:t>
      </w:r>
    </w:p>
    <w:p w:rsidR="00554FC3" w:rsidRDefault="00554FC3" w:rsidP="00123818">
      <w:pPr>
        <w:shd w:val="clear" w:color="auto" w:fill="FFFFFF"/>
        <w:spacing w:after="0" w:line="240" w:lineRule="auto"/>
        <w:ind w:hanging="54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         -  отметок за творческие работы по русскому языку и литературе в 5-9-х классах (они заносятся в классный журнал в течение недели после проведения творческих работ);</w:t>
      </w:r>
    </w:p>
    <w:p w:rsidR="00554FC3" w:rsidRPr="00194B82" w:rsidRDefault="00554FC3" w:rsidP="0094711B">
      <w:pPr>
        <w:shd w:val="clear" w:color="auto" w:fill="FFFFFF"/>
        <w:spacing w:after="0" w:line="240" w:lineRule="auto"/>
        <w:ind w:hanging="54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2.15. В течение учебного года, согласно распоряжениям Министерства образования, науки и молодежной политики, проводится ряд обязательных независимых диагностических работ. Диагностические работы являются одной из форм оценки качества освоения обучающимися образовательных программ по общеобразовательным предметам, достаточности базовых условий для реализации  федеральных государственных образовательных стандартов.  Результаты полученных результатов вносятся в журнал датой проведения работы не зависимо от расписания.</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2.1</w:t>
      </w:r>
      <w:r>
        <w:rPr>
          <w:rFonts w:ascii="Times New Roman" w:hAnsi="Times New Roman"/>
          <w:color w:val="000000"/>
          <w:sz w:val="28"/>
          <w:szCs w:val="28"/>
          <w:lang w:eastAsia="ru-RU"/>
        </w:rPr>
        <w:t>6</w:t>
      </w:r>
      <w:r w:rsidRPr="00194B82">
        <w:rPr>
          <w:rFonts w:ascii="Times New Roman" w:hAnsi="Times New Roman"/>
          <w:color w:val="000000"/>
          <w:sz w:val="28"/>
          <w:szCs w:val="28"/>
          <w:lang w:eastAsia="ru-RU"/>
        </w:rPr>
        <w:t>.Успеваемость обучающихся, занимающихся по индивидуальному учебному плану,      подлежит текущему контролю по предметам, включенным в этот план.</w:t>
      </w:r>
    </w:p>
    <w:p w:rsidR="00554FC3" w:rsidRPr="00430B40" w:rsidRDefault="00554FC3" w:rsidP="008C79BA">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2.1</w:t>
      </w:r>
      <w:r>
        <w:rPr>
          <w:rFonts w:ascii="Times New Roman" w:hAnsi="Times New Roman"/>
          <w:color w:val="000000"/>
          <w:sz w:val="28"/>
          <w:szCs w:val="28"/>
          <w:lang w:eastAsia="ru-RU"/>
        </w:rPr>
        <w:t>7</w:t>
      </w:r>
      <w:r w:rsidRPr="00194B82">
        <w:rPr>
          <w:rFonts w:ascii="Times New Roman" w:hAnsi="Times New Roman"/>
          <w:color w:val="000000"/>
          <w:sz w:val="28"/>
          <w:szCs w:val="28"/>
          <w:lang w:eastAsia="ru-RU"/>
        </w:rPr>
        <w:t>.Обучающиеся, пропустившие по не зависящим от них обстоятельствам 2/3 учебного</w:t>
      </w:r>
      <w:r>
        <w:rPr>
          <w:rFonts w:ascii="Times New Roman" w:hAnsi="Times New Roman"/>
          <w:color w:val="000000"/>
          <w:sz w:val="28"/>
          <w:szCs w:val="28"/>
          <w:lang w:eastAsia="ru-RU"/>
        </w:rPr>
        <w:t xml:space="preserve"> </w:t>
      </w:r>
      <w:r w:rsidRPr="00194B82">
        <w:rPr>
          <w:rFonts w:ascii="Times New Roman" w:hAnsi="Times New Roman"/>
          <w:color w:val="000000"/>
          <w:sz w:val="28"/>
          <w:szCs w:val="28"/>
          <w:lang w:eastAsia="ru-RU"/>
        </w:rPr>
        <w:t>времени, не аттестуются по итогам четверти. Вопрос об аттестации таких  обучающихся решается в индивидуальном порядке.</w:t>
      </w:r>
      <w:r>
        <w:rPr>
          <w:rFonts w:ascii="Times New Roman" w:hAnsi="Times New Roman"/>
          <w:color w:val="000000"/>
          <w:sz w:val="28"/>
          <w:szCs w:val="28"/>
          <w:lang w:eastAsia="ru-RU"/>
        </w:rPr>
        <w:tab/>
      </w:r>
    </w:p>
    <w:p w:rsidR="00554FC3" w:rsidRDefault="00554FC3" w:rsidP="003C0558">
      <w:pPr>
        <w:shd w:val="clear" w:color="auto" w:fill="FFFFFF"/>
        <w:spacing w:after="0" w:line="240" w:lineRule="auto"/>
        <w:ind w:firstLine="480"/>
        <w:jc w:val="center"/>
        <w:rPr>
          <w:rFonts w:ascii="Times New Roman" w:hAnsi="Times New Roman"/>
          <w:b/>
          <w:bCs/>
          <w:color w:val="000000"/>
          <w:sz w:val="28"/>
          <w:szCs w:val="28"/>
          <w:lang w:eastAsia="ru-RU"/>
        </w:rPr>
      </w:pPr>
    </w:p>
    <w:p w:rsidR="00554FC3" w:rsidRDefault="00554FC3" w:rsidP="003C0558">
      <w:pPr>
        <w:shd w:val="clear" w:color="auto" w:fill="FFFFFF"/>
        <w:spacing w:after="0" w:line="240" w:lineRule="auto"/>
        <w:ind w:firstLine="480"/>
        <w:jc w:val="center"/>
        <w:rPr>
          <w:rFonts w:ascii="Times New Roman" w:hAnsi="Times New Roman"/>
          <w:b/>
          <w:bCs/>
          <w:color w:val="000000"/>
          <w:sz w:val="28"/>
          <w:szCs w:val="28"/>
          <w:lang w:eastAsia="ru-RU"/>
        </w:rPr>
      </w:pPr>
      <w:r w:rsidRPr="00194B82">
        <w:rPr>
          <w:rFonts w:ascii="Times New Roman" w:hAnsi="Times New Roman"/>
          <w:b/>
          <w:bCs/>
          <w:color w:val="000000"/>
          <w:sz w:val="28"/>
          <w:szCs w:val="28"/>
          <w:lang w:eastAsia="ru-RU"/>
        </w:rPr>
        <w:t>3.Содержание, формы и порядок</w:t>
      </w:r>
    </w:p>
    <w:p w:rsidR="00554FC3" w:rsidRDefault="00554FC3" w:rsidP="003C0558">
      <w:pPr>
        <w:shd w:val="clear" w:color="auto" w:fill="FFFFFF"/>
        <w:spacing w:after="0" w:line="240" w:lineRule="auto"/>
        <w:ind w:firstLine="480"/>
        <w:jc w:val="center"/>
        <w:rPr>
          <w:rFonts w:ascii="Times New Roman" w:hAnsi="Times New Roman"/>
          <w:b/>
          <w:bCs/>
          <w:color w:val="000000"/>
          <w:sz w:val="28"/>
          <w:szCs w:val="28"/>
          <w:lang w:eastAsia="ru-RU"/>
        </w:rPr>
      </w:pPr>
      <w:r w:rsidRPr="00194B82">
        <w:rPr>
          <w:rFonts w:ascii="Times New Roman" w:hAnsi="Times New Roman"/>
          <w:b/>
          <w:bCs/>
          <w:color w:val="000000"/>
          <w:sz w:val="28"/>
          <w:szCs w:val="28"/>
          <w:lang w:eastAsia="ru-RU"/>
        </w:rPr>
        <w:t>проведения  четвертной   промежуточной аттестации</w:t>
      </w:r>
    </w:p>
    <w:p w:rsidR="00554FC3" w:rsidRPr="00194B82" w:rsidRDefault="00554FC3" w:rsidP="003C0558">
      <w:pPr>
        <w:shd w:val="clear" w:color="auto" w:fill="FFFFFF"/>
        <w:spacing w:after="0" w:line="240" w:lineRule="auto"/>
        <w:ind w:firstLine="480"/>
        <w:jc w:val="center"/>
        <w:rPr>
          <w:rFonts w:ascii="Times New Roman" w:hAnsi="Times New Roman"/>
          <w:color w:val="000000"/>
          <w:sz w:val="28"/>
          <w:szCs w:val="28"/>
          <w:lang w:eastAsia="ru-RU"/>
        </w:rPr>
      </w:pP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3.1.Четвертная промежуточная аттестация обучающихся (2-9 кл.)  и полугодовая (10-11 классы)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w:t>
      </w:r>
      <w:r>
        <w:rPr>
          <w:rFonts w:ascii="Times New Roman" w:hAnsi="Times New Roman"/>
          <w:color w:val="000000"/>
          <w:sz w:val="28"/>
          <w:szCs w:val="28"/>
          <w:lang w:eastAsia="ru-RU"/>
        </w:rPr>
        <w:t>, полугодие</w:t>
      </w:r>
      <w:r w:rsidRPr="00194B82">
        <w:rPr>
          <w:rFonts w:ascii="Times New Roman" w:hAnsi="Times New Roman"/>
          <w:color w:val="000000"/>
          <w:sz w:val="28"/>
          <w:szCs w:val="28"/>
          <w:lang w:eastAsia="ru-RU"/>
        </w:rPr>
        <w:t>).</w:t>
      </w:r>
    </w:p>
    <w:p w:rsidR="00554FC3"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3.</w:t>
      </w:r>
      <w:r>
        <w:rPr>
          <w:rFonts w:ascii="Times New Roman" w:hAnsi="Times New Roman"/>
          <w:color w:val="000000"/>
          <w:sz w:val="28"/>
          <w:szCs w:val="28"/>
          <w:lang w:eastAsia="ru-RU"/>
        </w:rPr>
        <w:t>2</w:t>
      </w:r>
      <w:r w:rsidRPr="00194B82">
        <w:rPr>
          <w:rFonts w:ascii="Times New Roman" w:hAnsi="Times New Roman"/>
          <w:color w:val="000000"/>
          <w:sz w:val="28"/>
          <w:szCs w:val="28"/>
          <w:lang w:eastAsia="ru-RU"/>
        </w:rPr>
        <w:t>.Отметка обучающ</w:t>
      </w:r>
      <w:r>
        <w:rPr>
          <w:rFonts w:ascii="Times New Roman" w:hAnsi="Times New Roman"/>
          <w:color w:val="000000"/>
          <w:sz w:val="28"/>
          <w:szCs w:val="28"/>
          <w:lang w:eastAsia="ru-RU"/>
        </w:rPr>
        <w:t xml:space="preserve">егося </w:t>
      </w:r>
      <w:r w:rsidRPr="00194B82">
        <w:rPr>
          <w:rFonts w:ascii="Times New Roman" w:hAnsi="Times New Roman"/>
          <w:color w:val="000000"/>
          <w:sz w:val="28"/>
          <w:szCs w:val="28"/>
          <w:lang w:eastAsia="ru-RU"/>
        </w:rPr>
        <w:t xml:space="preserve"> выставляется </w:t>
      </w:r>
      <w:r>
        <w:rPr>
          <w:rFonts w:ascii="Times New Roman" w:hAnsi="Times New Roman"/>
          <w:color w:val="000000"/>
          <w:sz w:val="28"/>
          <w:szCs w:val="28"/>
          <w:lang w:eastAsia="ru-RU"/>
        </w:rPr>
        <w:t xml:space="preserve">на основе результатов текущего контроля успеваемости, с учетом результатов </w:t>
      </w:r>
      <w:r w:rsidRPr="003B7A51">
        <w:rPr>
          <w:rFonts w:ascii="Times New Roman" w:hAnsi="Times New Roman"/>
          <w:color w:val="000000"/>
          <w:sz w:val="28"/>
          <w:szCs w:val="28"/>
          <w:u w:val="single"/>
          <w:lang w:eastAsia="ru-RU"/>
        </w:rPr>
        <w:t>письменных контрольных работ</w:t>
      </w:r>
      <w:r>
        <w:rPr>
          <w:rFonts w:ascii="Times New Roman" w:hAnsi="Times New Roman"/>
          <w:color w:val="000000"/>
          <w:sz w:val="28"/>
          <w:szCs w:val="28"/>
          <w:lang w:eastAsia="ru-RU"/>
        </w:rPr>
        <w:t xml:space="preserve"> </w:t>
      </w:r>
      <w:r w:rsidRPr="00194B82">
        <w:rPr>
          <w:rFonts w:ascii="Times New Roman" w:hAnsi="Times New Roman"/>
          <w:color w:val="000000"/>
          <w:sz w:val="28"/>
          <w:szCs w:val="28"/>
          <w:lang w:eastAsia="ru-RU"/>
        </w:rPr>
        <w:t>при наличии 3-х и более текущих отметок за соответствующий период</w:t>
      </w:r>
      <w:r>
        <w:rPr>
          <w:rFonts w:ascii="Times New Roman" w:hAnsi="Times New Roman"/>
          <w:color w:val="000000"/>
          <w:sz w:val="28"/>
          <w:szCs w:val="28"/>
          <w:lang w:eastAsia="ru-RU"/>
        </w:rPr>
        <w:t xml:space="preserve"> при одно-двух часовой  недельной нагрузке по предмету и  не менее 5 отметок и более</w:t>
      </w:r>
      <w:r w:rsidRPr="00194B82">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при учебной нагрузке более двух часов в неделю. Полугодовые отметки выставляются при наличии 5-ти и более текущих отметок за соответствующий период при одно-двух часовой недельной учебной нагрузке по предмету, и не  менее  7 - при учебной нагрузке более двух часов в неделю. Годовая отметка выставляется при наличии 10-и и более текущих отметок за соответствующий год.</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3.3. Отметки по результатам текущего и промежуточного контроля успеваемости обучающихся  в течение  учебного периода выставляется, если обучающийся посетил не менее 50% учебных занятий. Вопрос об аттестации обучающихся, пропустивших более 50% занятий, выносится на рассмотрение Педагогического совета школы.</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 xml:space="preserve">3.4.При пропуске обучающимся </w:t>
      </w:r>
      <w:r w:rsidRPr="003C0558">
        <w:rPr>
          <w:rFonts w:ascii="Times New Roman" w:hAnsi="Times New Roman"/>
          <w:color w:val="000000"/>
          <w:sz w:val="28"/>
          <w:szCs w:val="28"/>
          <w:u w:val="single"/>
          <w:lang w:eastAsia="ru-RU"/>
        </w:rPr>
        <w:t>по уважительной причине более половины учебного времени</w:t>
      </w:r>
      <w:r w:rsidRPr="00194B82">
        <w:rPr>
          <w:rFonts w:ascii="Times New Roman" w:hAnsi="Times New Roman"/>
          <w:color w:val="000000"/>
          <w:sz w:val="28"/>
          <w:szCs w:val="28"/>
          <w:lang w:eastAsia="ru-RU"/>
        </w:rPr>
        <w:t xml:space="preserve">, отводимого на изучение предмета, при отсутствии минимального количества отметок для аттестации за четверть обучающийся </w:t>
      </w:r>
      <w:r w:rsidRPr="003C0558">
        <w:rPr>
          <w:rFonts w:ascii="Times New Roman" w:hAnsi="Times New Roman"/>
          <w:color w:val="000000"/>
          <w:sz w:val="28"/>
          <w:szCs w:val="28"/>
          <w:u w:val="single"/>
          <w:lang w:eastAsia="ru-RU"/>
        </w:rPr>
        <w:t>не аттестуется</w:t>
      </w:r>
      <w:r w:rsidRPr="00194B82">
        <w:rPr>
          <w:rFonts w:ascii="Times New Roman" w:hAnsi="Times New Roman"/>
          <w:color w:val="000000"/>
          <w:sz w:val="28"/>
          <w:szCs w:val="28"/>
          <w:lang w:eastAsia="ru-RU"/>
        </w:rPr>
        <w:t>. В классный журнал в соответствующей графе отметка не выставляется.</w:t>
      </w:r>
    </w:p>
    <w:p w:rsidR="00554FC3" w:rsidRPr="008C79BA" w:rsidRDefault="00554FC3" w:rsidP="008C79BA">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3.5.Обучающийся по данному предмету, имеет право сдать пропущенный материал учителю в каникулярное время и пройти четвертную аттестацию. В этом случае обучающиеся или их родители (законные представители) в письменной форме информируют администрацию школы о  желании пройти четвертную  аттестацию  не позднее, чем за неделю до начала каникул. Заместитель директора по УВР составляет график зачётных мероприятий в каникулярное время. Результаты зачётов по предмету (предметам) выставляются в классный журнал, и проводитс</w:t>
      </w:r>
      <w:r>
        <w:rPr>
          <w:rFonts w:ascii="Times New Roman" w:hAnsi="Times New Roman"/>
          <w:color w:val="000000"/>
          <w:sz w:val="28"/>
          <w:szCs w:val="28"/>
          <w:lang w:eastAsia="ru-RU"/>
        </w:rPr>
        <w:t>я аттестация данных обучающихся</w:t>
      </w:r>
      <w:r w:rsidRPr="008C79BA">
        <w:rPr>
          <w:rFonts w:ascii="Times New Roman" w:hAnsi="Times New Roman"/>
          <w:color w:val="000000"/>
          <w:sz w:val="28"/>
          <w:szCs w:val="28"/>
          <w:lang w:eastAsia="ru-RU"/>
        </w:rPr>
        <w:t>.</w:t>
      </w:r>
    </w:p>
    <w:p w:rsidR="00554FC3" w:rsidRPr="00194B82" w:rsidRDefault="00554FC3" w:rsidP="00085DBA">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194B82">
        <w:rPr>
          <w:rFonts w:ascii="Times New Roman" w:hAnsi="Times New Roman"/>
          <w:color w:val="000000"/>
          <w:sz w:val="28"/>
          <w:szCs w:val="28"/>
          <w:lang w:eastAsia="ru-RU"/>
        </w:rPr>
        <w:t>3.6.В первом классе в течение первого полугодия контрольные диагностические работы не проводятся.</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3.7.Классные руководители доводят до сведения родителей (законных представителей)  сведения о результатах четвертной аттестации путём выставления отметок в дневники обучающихся, в том, числе и электронный дневник.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 </w:t>
      </w:r>
    </w:p>
    <w:p w:rsidR="00554FC3" w:rsidRPr="00194B82" w:rsidRDefault="00554FC3" w:rsidP="003C0558">
      <w:pPr>
        <w:shd w:val="clear" w:color="auto" w:fill="FFFFFF"/>
        <w:spacing w:after="0" w:line="240" w:lineRule="auto"/>
        <w:ind w:firstLine="480"/>
        <w:jc w:val="center"/>
        <w:rPr>
          <w:rFonts w:ascii="Times New Roman" w:hAnsi="Times New Roman"/>
          <w:color w:val="000000"/>
          <w:sz w:val="28"/>
          <w:szCs w:val="28"/>
          <w:lang w:eastAsia="ru-RU"/>
        </w:rPr>
      </w:pPr>
      <w:r w:rsidRPr="00194B82">
        <w:rPr>
          <w:rFonts w:ascii="Times New Roman" w:hAnsi="Times New Roman"/>
          <w:b/>
          <w:bCs/>
          <w:color w:val="000000"/>
          <w:sz w:val="28"/>
          <w:szCs w:val="28"/>
          <w:lang w:eastAsia="ru-RU"/>
        </w:rPr>
        <w:t>4. Содержание, формы и порядок проведения годовой промежуточной аттестации</w:t>
      </w:r>
    </w:p>
    <w:p w:rsidR="00554FC3"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 xml:space="preserve">4.1.Годовую промежуточную аттестацию проходят все обучающиеся 2-8 и 10 классов. </w:t>
      </w:r>
    </w:p>
    <w:p w:rsidR="00554FC3" w:rsidRDefault="00554FC3" w:rsidP="00C148E1">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4.2.Годовая отметка </w:t>
      </w:r>
      <w:r w:rsidRPr="00F61FE7">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в 2-9,10 классах выставляется на основании четвертных (полугодовых) отметок и </w:t>
      </w:r>
      <w:r w:rsidRPr="005F0E6B">
        <w:rPr>
          <w:rFonts w:ascii="Times New Roman" w:hAnsi="Times New Roman"/>
          <w:color w:val="000000"/>
          <w:sz w:val="28"/>
          <w:szCs w:val="28"/>
          <w:lang w:eastAsia="ru-RU"/>
        </w:rPr>
        <w:t xml:space="preserve">отметок </w:t>
      </w:r>
      <w:r>
        <w:rPr>
          <w:rFonts w:ascii="Times New Roman" w:hAnsi="Times New Roman"/>
          <w:color w:val="000000"/>
          <w:sz w:val="28"/>
          <w:szCs w:val="28"/>
          <w:lang w:eastAsia="ru-RU"/>
        </w:rPr>
        <w:t xml:space="preserve"> за работу по итоговой промежуточной аттестации</w:t>
      </w:r>
      <w:r w:rsidRPr="005F0E6B">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причем приоритетными являются отметки за  IV четверть, в период которой  проводятся итоговые контрольные работы по предметам. </w:t>
      </w:r>
    </w:p>
    <w:p w:rsidR="00554FC3" w:rsidRPr="00200E38" w:rsidRDefault="00554FC3" w:rsidP="00200E38">
      <w:pPr>
        <w:pStyle w:val="NoSpacing"/>
        <w:rPr>
          <w:color w:val="000000"/>
        </w:rPr>
      </w:pPr>
      <w:r w:rsidRPr="00B877C1">
        <w:rPr>
          <w:sz w:val="24"/>
          <w:szCs w:val="24"/>
        </w:rPr>
        <w:t xml:space="preserve"> </w:t>
      </w:r>
      <w:r w:rsidRPr="00200E38">
        <w:rPr>
          <w:color w:val="000000"/>
        </w:rPr>
        <w:t>Годовая отметка по предметам выставляется обучающимся 2-х – 9-х классов как округлённое по законам математики до целого числа среднее арифметическое четвертных отметок, полученных обучающимся по данному предмету, за исключением особых случаев, а именно:</w:t>
      </w:r>
    </w:p>
    <w:tbl>
      <w:tblPr>
        <w:tblW w:w="4595"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582"/>
        <w:gridCol w:w="1698"/>
        <w:gridCol w:w="1816"/>
        <w:gridCol w:w="1799"/>
        <w:gridCol w:w="1813"/>
      </w:tblGrid>
      <w:tr w:rsidR="00554FC3" w:rsidRPr="00A91D7D" w:rsidTr="00200E38">
        <w:trPr>
          <w:tblCellSpacing w:w="0" w:type="dxa"/>
        </w:trPr>
        <w:tc>
          <w:tcPr>
            <w:tcW w:w="5000" w:type="pct"/>
            <w:gridSpan w:val="5"/>
            <w:tcBorders>
              <w:top w:val="nil"/>
              <w:left w:val="nil"/>
              <w:bottom w:val="nil"/>
              <w:right w:val="nil"/>
            </w:tcBorders>
            <w:vAlign w:val="center"/>
          </w:tcPr>
          <w:p w:rsidR="00554FC3" w:rsidRPr="00200E38" w:rsidRDefault="00554FC3" w:rsidP="00642769">
            <w:pPr>
              <w:jc w:val="right"/>
              <w:rPr>
                <w:i/>
                <w:iCs/>
                <w:sz w:val="28"/>
                <w:szCs w:val="28"/>
              </w:rPr>
            </w:pPr>
          </w:p>
        </w:tc>
      </w:tr>
      <w:tr w:rsidR="00554FC3" w:rsidRPr="00A91D7D" w:rsidTr="00200E38">
        <w:trPr>
          <w:tblCellSpacing w:w="0" w:type="dxa"/>
        </w:trPr>
        <w:tc>
          <w:tcPr>
            <w:tcW w:w="0" w:type="auto"/>
            <w:tcBorders>
              <w:top w:val="outset" w:sz="6" w:space="0" w:color="auto"/>
              <w:bottom w:val="outset" w:sz="6" w:space="0" w:color="auto"/>
              <w:right w:val="outset" w:sz="6" w:space="0" w:color="auto"/>
            </w:tcBorders>
            <w:vAlign w:val="center"/>
          </w:tcPr>
          <w:p w:rsidR="00554FC3" w:rsidRPr="008C79BA" w:rsidRDefault="00554FC3" w:rsidP="00200E38">
            <w:pPr>
              <w:spacing w:after="0" w:line="240" w:lineRule="auto"/>
              <w:jc w:val="center"/>
              <w:rPr>
                <w:rFonts w:ascii="Times New Roman" w:hAnsi="Times New Roman"/>
                <w:b/>
                <w:bCs/>
                <w:sz w:val="28"/>
                <w:szCs w:val="28"/>
              </w:rPr>
            </w:pPr>
            <w:r w:rsidRPr="008C79BA">
              <w:rPr>
                <w:rFonts w:ascii="Times New Roman" w:hAnsi="Times New Roman"/>
                <w:b/>
                <w:bCs/>
                <w:sz w:val="28"/>
                <w:szCs w:val="28"/>
              </w:rPr>
              <w:t>I четверть</w:t>
            </w:r>
          </w:p>
        </w:tc>
        <w:tc>
          <w:tcPr>
            <w:tcW w:w="0" w:type="auto"/>
            <w:tcBorders>
              <w:top w:val="outset" w:sz="6" w:space="0" w:color="auto"/>
              <w:left w:val="outset" w:sz="6" w:space="0" w:color="auto"/>
              <w:bottom w:val="outset" w:sz="6" w:space="0" w:color="auto"/>
              <w:right w:val="outset" w:sz="6" w:space="0" w:color="auto"/>
            </w:tcBorders>
            <w:vAlign w:val="center"/>
          </w:tcPr>
          <w:p w:rsidR="00554FC3" w:rsidRPr="008C79BA" w:rsidRDefault="00554FC3" w:rsidP="00200E38">
            <w:pPr>
              <w:spacing w:after="0" w:line="240" w:lineRule="auto"/>
              <w:jc w:val="center"/>
              <w:rPr>
                <w:rFonts w:ascii="Times New Roman" w:hAnsi="Times New Roman"/>
                <w:b/>
                <w:bCs/>
                <w:sz w:val="28"/>
                <w:szCs w:val="28"/>
              </w:rPr>
            </w:pPr>
            <w:r w:rsidRPr="008C79BA">
              <w:rPr>
                <w:rFonts w:ascii="Times New Roman" w:hAnsi="Times New Roman"/>
                <w:b/>
                <w:bCs/>
                <w:sz w:val="28"/>
                <w:szCs w:val="28"/>
              </w:rPr>
              <w:t>II четверть</w:t>
            </w:r>
          </w:p>
        </w:tc>
        <w:tc>
          <w:tcPr>
            <w:tcW w:w="0" w:type="auto"/>
            <w:tcBorders>
              <w:top w:val="outset" w:sz="6" w:space="0" w:color="auto"/>
              <w:left w:val="outset" w:sz="6" w:space="0" w:color="auto"/>
              <w:bottom w:val="outset" w:sz="6" w:space="0" w:color="auto"/>
              <w:right w:val="outset" w:sz="6" w:space="0" w:color="auto"/>
            </w:tcBorders>
            <w:vAlign w:val="center"/>
          </w:tcPr>
          <w:p w:rsidR="00554FC3" w:rsidRPr="008C79BA" w:rsidRDefault="00554FC3" w:rsidP="00200E38">
            <w:pPr>
              <w:spacing w:after="0" w:line="240" w:lineRule="auto"/>
              <w:jc w:val="center"/>
              <w:rPr>
                <w:rFonts w:ascii="Times New Roman" w:hAnsi="Times New Roman"/>
                <w:b/>
                <w:bCs/>
                <w:sz w:val="28"/>
                <w:szCs w:val="28"/>
              </w:rPr>
            </w:pPr>
            <w:r w:rsidRPr="008C79BA">
              <w:rPr>
                <w:rFonts w:ascii="Times New Roman" w:hAnsi="Times New Roman"/>
                <w:b/>
                <w:bCs/>
                <w:sz w:val="28"/>
                <w:szCs w:val="28"/>
              </w:rPr>
              <w:t>III четве</w:t>
            </w:r>
            <w:r>
              <w:rPr>
                <w:rFonts w:ascii="Times New Roman" w:hAnsi="Times New Roman"/>
                <w:b/>
                <w:bCs/>
                <w:sz w:val="28"/>
                <w:szCs w:val="28"/>
              </w:rPr>
              <w:t>р</w:t>
            </w:r>
            <w:r w:rsidRPr="008C79BA">
              <w:rPr>
                <w:rFonts w:ascii="Times New Roman" w:hAnsi="Times New Roman"/>
                <w:b/>
                <w:bCs/>
                <w:sz w:val="28"/>
                <w:szCs w:val="28"/>
              </w:rPr>
              <w:t>ть</w:t>
            </w:r>
          </w:p>
        </w:tc>
        <w:tc>
          <w:tcPr>
            <w:tcW w:w="0" w:type="auto"/>
            <w:tcBorders>
              <w:top w:val="outset" w:sz="6" w:space="0" w:color="auto"/>
              <w:left w:val="outset" w:sz="6" w:space="0" w:color="auto"/>
              <w:bottom w:val="outset" w:sz="6" w:space="0" w:color="auto"/>
              <w:right w:val="outset" w:sz="6" w:space="0" w:color="auto"/>
            </w:tcBorders>
            <w:vAlign w:val="center"/>
          </w:tcPr>
          <w:p w:rsidR="00554FC3" w:rsidRPr="008C79BA" w:rsidRDefault="00554FC3" w:rsidP="00200E38">
            <w:pPr>
              <w:spacing w:after="0" w:line="240" w:lineRule="auto"/>
              <w:jc w:val="center"/>
              <w:rPr>
                <w:rFonts w:ascii="Times New Roman" w:hAnsi="Times New Roman"/>
                <w:b/>
                <w:bCs/>
                <w:sz w:val="28"/>
                <w:szCs w:val="28"/>
              </w:rPr>
            </w:pPr>
            <w:r w:rsidRPr="008C79BA">
              <w:rPr>
                <w:rFonts w:ascii="Times New Roman" w:hAnsi="Times New Roman"/>
                <w:b/>
                <w:bCs/>
                <w:sz w:val="28"/>
                <w:szCs w:val="28"/>
              </w:rPr>
              <w:t>IV четверть</w:t>
            </w:r>
          </w:p>
        </w:tc>
        <w:tc>
          <w:tcPr>
            <w:tcW w:w="1042" w:type="pct"/>
            <w:tcBorders>
              <w:top w:val="outset" w:sz="6" w:space="0" w:color="auto"/>
              <w:left w:val="outset" w:sz="6" w:space="0" w:color="auto"/>
              <w:bottom w:val="outset" w:sz="6" w:space="0" w:color="auto"/>
            </w:tcBorders>
            <w:vAlign w:val="center"/>
          </w:tcPr>
          <w:p w:rsidR="00554FC3" w:rsidRPr="008C79BA" w:rsidRDefault="00554FC3" w:rsidP="00200E38">
            <w:pPr>
              <w:spacing w:after="0" w:line="240" w:lineRule="auto"/>
              <w:jc w:val="center"/>
              <w:rPr>
                <w:rFonts w:ascii="Times New Roman" w:hAnsi="Times New Roman"/>
                <w:b/>
                <w:bCs/>
                <w:sz w:val="28"/>
                <w:szCs w:val="28"/>
              </w:rPr>
            </w:pPr>
            <w:r w:rsidRPr="008C79BA">
              <w:rPr>
                <w:rFonts w:ascii="Times New Roman" w:hAnsi="Times New Roman"/>
                <w:b/>
                <w:bCs/>
                <w:sz w:val="28"/>
                <w:szCs w:val="28"/>
              </w:rPr>
              <w:t>год</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Pr="008C79BA" w:rsidRDefault="00554FC3" w:rsidP="00200E38">
            <w:pPr>
              <w:spacing w:after="0" w:line="240" w:lineRule="auto"/>
              <w:jc w:val="center"/>
              <w:rPr>
                <w:rFonts w:ascii="Times New Roman" w:hAnsi="Times New Roman"/>
                <w:sz w:val="28"/>
                <w:szCs w:val="28"/>
              </w:rPr>
            </w:pPr>
            <w:r w:rsidRPr="008C79BA">
              <w:rPr>
                <w:rFonts w:ascii="Times New Roman" w:hAnsi="Times New Roman"/>
                <w:sz w:val="28"/>
                <w:szCs w:val="28"/>
              </w:rPr>
              <w:t>2</w:t>
            </w:r>
          </w:p>
        </w:tc>
      </w:tr>
    </w:tbl>
    <w:p w:rsidR="00554FC3" w:rsidRPr="00B877C1" w:rsidRDefault="00554FC3" w:rsidP="00200E38">
      <w:pPr>
        <w:pStyle w:val="NoSpacing"/>
        <w:rPr>
          <w:color w:val="000000"/>
          <w:sz w:val="24"/>
          <w:szCs w:val="24"/>
        </w:rPr>
      </w:pPr>
    </w:p>
    <w:p w:rsidR="00554FC3" w:rsidRPr="00200E38" w:rsidRDefault="00554FC3" w:rsidP="00200E38">
      <w:pPr>
        <w:pStyle w:val="NoSpacing"/>
        <w:ind w:firstLine="0"/>
        <w:rPr>
          <w:color w:val="000000"/>
        </w:rPr>
      </w:pPr>
      <w:r>
        <w:rPr>
          <w:color w:val="000000"/>
        </w:rPr>
        <w:t xml:space="preserve">         </w:t>
      </w:r>
      <w:r w:rsidRPr="00200E38">
        <w:rPr>
          <w:color w:val="000000"/>
        </w:rPr>
        <w:t xml:space="preserve"> Годовая отметка по предметам выставляется обучающимся 10-х и 11-х классов как округлённое по законам математики до целого числа среднее арифметическое полугодовых отметок, полученных обучающимся по данному предмету, за исключением особых случаев, а именно:</w:t>
      </w:r>
    </w:p>
    <w:tbl>
      <w:tblPr>
        <w:tblW w:w="4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136"/>
        <w:gridCol w:w="3345"/>
        <w:gridCol w:w="1099"/>
      </w:tblGrid>
      <w:tr w:rsidR="00554FC3" w:rsidRPr="00A91D7D" w:rsidTr="00642769">
        <w:trPr>
          <w:tblCellSpacing w:w="0" w:type="dxa"/>
        </w:trPr>
        <w:tc>
          <w:tcPr>
            <w:tcW w:w="0" w:type="auto"/>
            <w:gridSpan w:val="3"/>
            <w:tcBorders>
              <w:top w:val="nil"/>
              <w:left w:val="nil"/>
              <w:bottom w:val="nil"/>
              <w:right w:val="nil"/>
            </w:tcBorders>
            <w:vAlign w:val="center"/>
          </w:tcPr>
          <w:p w:rsidR="00554FC3" w:rsidRPr="00B877C1" w:rsidRDefault="00554FC3" w:rsidP="00642769">
            <w:pPr>
              <w:jc w:val="right"/>
              <w:rPr>
                <w:i/>
                <w:iCs/>
                <w:sz w:val="24"/>
                <w:szCs w:val="24"/>
              </w:rPr>
            </w:pP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b/>
                <w:bCs/>
                <w:sz w:val="24"/>
                <w:szCs w:val="24"/>
              </w:rPr>
            </w:pPr>
            <w:r w:rsidRPr="00200E38">
              <w:rPr>
                <w:rFonts w:ascii="Times New Roman" w:hAnsi="Times New Roman"/>
                <w:b/>
                <w:bCs/>
                <w:sz w:val="24"/>
                <w:szCs w:val="24"/>
              </w:rPr>
              <w:t>I полугодие</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b/>
                <w:bCs/>
                <w:sz w:val="24"/>
                <w:szCs w:val="24"/>
              </w:rPr>
            </w:pPr>
            <w:r w:rsidRPr="00200E38">
              <w:rPr>
                <w:rFonts w:ascii="Times New Roman" w:hAnsi="Times New Roman"/>
                <w:b/>
                <w:bCs/>
                <w:sz w:val="24"/>
                <w:szCs w:val="24"/>
              </w:rPr>
              <w:t>II полугодие</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b/>
                <w:bCs/>
                <w:sz w:val="24"/>
                <w:szCs w:val="24"/>
              </w:rPr>
            </w:pPr>
            <w:r w:rsidRPr="00200E38">
              <w:rPr>
                <w:rFonts w:ascii="Times New Roman" w:hAnsi="Times New Roman"/>
                <w:b/>
                <w:bCs/>
                <w:sz w:val="24"/>
                <w:szCs w:val="24"/>
              </w:rPr>
              <w:t>год</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5</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4</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4</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3</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3</w:t>
            </w:r>
          </w:p>
        </w:tc>
      </w:tr>
      <w:tr w:rsidR="00554FC3" w:rsidRPr="00A91D7D" w:rsidTr="00200E38">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Pr="00200E38" w:rsidRDefault="00554FC3" w:rsidP="00200E38">
            <w:pPr>
              <w:spacing w:after="0" w:line="240" w:lineRule="auto"/>
              <w:jc w:val="center"/>
              <w:rPr>
                <w:rFonts w:ascii="Times New Roman" w:hAnsi="Times New Roman"/>
                <w:sz w:val="24"/>
                <w:szCs w:val="24"/>
              </w:rPr>
            </w:pPr>
            <w:r w:rsidRPr="00200E38">
              <w:rPr>
                <w:rFonts w:ascii="Times New Roman" w:hAnsi="Times New Roman"/>
                <w:sz w:val="24"/>
                <w:szCs w:val="24"/>
              </w:rPr>
              <w:t>2</w:t>
            </w:r>
          </w:p>
        </w:tc>
      </w:tr>
    </w:tbl>
    <w:p w:rsidR="00554FC3" w:rsidRPr="003C0558" w:rsidRDefault="00554FC3" w:rsidP="00200E38">
      <w:pPr>
        <w:shd w:val="clear" w:color="auto" w:fill="FFFFFF"/>
        <w:spacing w:after="0" w:line="240" w:lineRule="auto"/>
        <w:jc w:val="both"/>
        <w:rPr>
          <w:rFonts w:ascii="Times New Roman" w:hAnsi="Times New Roman"/>
          <w:color w:val="000000"/>
          <w:sz w:val="28"/>
          <w:szCs w:val="28"/>
          <w:lang w:eastAsia="ru-RU"/>
        </w:rPr>
      </w:pPr>
    </w:p>
    <w:p w:rsidR="00554FC3" w:rsidRDefault="00554FC3" w:rsidP="008129A1">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4.3. При необходимости перехода Школы в режим дистанционного обучения четвертной отметкой во 2-8 классах по предметам кубановедение, основы безопасности жизнедеятельности, музыка, изобразительное искусство, технология, физическая культура и элективным курсам может быть «зачёт»/ «не зачёт». Обучающиеся 9-11 классов оцениваются в обычном режиме.</w:t>
      </w:r>
    </w:p>
    <w:p w:rsidR="00554FC3" w:rsidRPr="00194B82" w:rsidRDefault="00554FC3" w:rsidP="008129A1">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4.</w:t>
      </w:r>
      <w:r>
        <w:rPr>
          <w:rFonts w:ascii="Times New Roman" w:hAnsi="Times New Roman"/>
          <w:color w:val="000000"/>
          <w:sz w:val="28"/>
          <w:szCs w:val="28"/>
          <w:lang w:eastAsia="ru-RU"/>
        </w:rPr>
        <w:t>4</w:t>
      </w:r>
      <w:r w:rsidRPr="00194B82">
        <w:rPr>
          <w:rFonts w:ascii="Times New Roman" w:hAnsi="Times New Roman"/>
          <w:color w:val="000000"/>
          <w:sz w:val="28"/>
          <w:szCs w:val="28"/>
          <w:lang w:eastAsia="ru-RU"/>
        </w:rPr>
        <w:t>.Формами проведения годовой письменной аттестации во 2-8 и 10 классах являются: контрольная работа, диктант, изложение с разработкой плана его содержания, сочинение или изложение с творческим заданием, тест и др.</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4.5.График годовых административных контрольных работ  рассматривается на заседании педагогического совета, утверждается приказом директора в начале учебного года и доводится до сведения учащихся, родителей (законных представителей).</w:t>
      </w:r>
    </w:p>
    <w:p w:rsidR="00554FC3" w:rsidRPr="00194B82" w:rsidRDefault="00554FC3" w:rsidP="000508B2">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4.</w:t>
      </w:r>
      <w:r>
        <w:rPr>
          <w:rFonts w:ascii="Times New Roman" w:hAnsi="Times New Roman"/>
          <w:color w:val="000000"/>
          <w:sz w:val="28"/>
          <w:szCs w:val="28"/>
          <w:lang w:eastAsia="ru-RU"/>
        </w:rPr>
        <w:t>6</w:t>
      </w:r>
      <w:r w:rsidRPr="00194B82">
        <w:rPr>
          <w:rFonts w:ascii="Times New Roman" w:hAnsi="Times New Roman"/>
          <w:color w:val="000000"/>
          <w:sz w:val="28"/>
          <w:szCs w:val="28"/>
          <w:lang w:eastAsia="ru-RU"/>
        </w:rPr>
        <w:t>.Контрольно-измерительные материалы для пр</w:t>
      </w:r>
      <w:r>
        <w:rPr>
          <w:rFonts w:ascii="Times New Roman" w:hAnsi="Times New Roman"/>
          <w:color w:val="000000"/>
          <w:sz w:val="28"/>
          <w:szCs w:val="28"/>
          <w:lang w:eastAsia="ru-RU"/>
        </w:rPr>
        <w:t xml:space="preserve">оведения всех форм </w:t>
      </w:r>
      <w:r w:rsidRPr="00194B82">
        <w:rPr>
          <w:rFonts w:ascii="Times New Roman" w:hAnsi="Times New Roman"/>
          <w:color w:val="000000"/>
          <w:sz w:val="28"/>
          <w:szCs w:val="28"/>
          <w:lang w:eastAsia="ru-RU"/>
        </w:rPr>
        <w:t>аттестации обучающихся разрабатываются учителем в соответствии с государственным стандартом общего о</w:t>
      </w:r>
      <w:r>
        <w:rPr>
          <w:rFonts w:ascii="Times New Roman" w:hAnsi="Times New Roman"/>
          <w:color w:val="000000"/>
          <w:sz w:val="28"/>
          <w:szCs w:val="28"/>
          <w:lang w:eastAsia="ru-RU"/>
        </w:rPr>
        <w:t>бразования и статусом образовательной  организации</w:t>
      </w:r>
      <w:r w:rsidRPr="00194B82">
        <w:rPr>
          <w:rFonts w:ascii="Times New Roman" w:hAnsi="Times New Roman"/>
          <w:color w:val="000000"/>
          <w:sz w:val="28"/>
          <w:szCs w:val="28"/>
          <w:lang w:eastAsia="ru-RU"/>
        </w:rPr>
        <w:t>, согласовываются с методическим объединением учителей по предмету, утверждаются приказом руководителя Учреждения.</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 </w:t>
      </w:r>
      <w:r>
        <w:rPr>
          <w:rFonts w:ascii="Times New Roman" w:hAnsi="Times New Roman"/>
          <w:color w:val="000000"/>
          <w:sz w:val="28"/>
          <w:szCs w:val="28"/>
          <w:lang w:eastAsia="ru-RU"/>
        </w:rPr>
        <w:t>4.7.Годовые</w:t>
      </w:r>
      <w:r w:rsidRPr="00194B82">
        <w:rPr>
          <w:rFonts w:ascii="Times New Roman" w:hAnsi="Times New Roman"/>
          <w:color w:val="000000"/>
          <w:sz w:val="28"/>
          <w:szCs w:val="28"/>
          <w:lang w:eastAsia="ru-RU"/>
        </w:rPr>
        <w:t xml:space="preserve"> отметки по учебным предмет</w:t>
      </w:r>
      <w:r>
        <w:rPr>
          <w:rFonts w:ascii="Times New Roman" w:hAnsi="Times New Roman"/>
          <w:color w:val="000000"/>
          <w:sz w:val="28"/>
          <w:szCs w:val="28"/>
          <w:lang w:eastAsia="ru-RU"/>
        </w:rPr>
        <w:t xml:space="preserve">ам (с учетом результатов </w:t>
      </w:r>
      <w:r w:rsidRPr="00194B82">
        <w:rPr>
          <w:rFonts w:ascii="Times New Roman" w:hAnsi="Times New Roman"/>
          <w:color w:val="000000"/>
          <w:sz w:val="28"/>
          <w:szCs w:val="28"/>
          <w:lang w:eastAsia="ru-RU"/>
        </w:rPr>
        <w:t>промежуточной аттестации) за текущий учебный год должны быть выставлены  за 3 дня до окончания учебного года.</w:t>
      </w:r>
    </w:p>
    <w:p w:rsidR="00554FC3"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4.8</w:t>
      </w:r>
      <w:r w:rsidRPr="00194B82">
        <w:rPr>
          <w:rFonts w:ascii="Times New Roman" w:hAnsi="Times New Roman"/>
          <w:color w:val="000000"/>
          <w:sz w:val="28"/>
          <w:szCs w:val="28"/>
          <w:lang w:eastAsia="ru-RU"/>
        </w:rPr>
        <w:t>.Классные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том, числе и электронный дневник.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w:t>
      </w:r>
    </w:p>
    <w:p w:rsidR="00554FC3" w:rsidRPr="00194B82" w:rsidRDefault="00554FC3" w:rsidP="00085DBA">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4.9.Годовые</w:t>
      </w:r>
      <w:r w:rsidRPr="00194B82">
        <w:rPr>
          <w:rFonts w:ascii="Times New Roman" w:hAnsi="Times New Roman"/>
          <w:color w:val="000000"/>
          <w:sz w:val="28"/>
          <w:szCs w:val="28"/>
          <w:lang w:eastAsia="ru-RU"/>
        </w:rPr>
        <w:t xml:space="preserve"> отметки по всем предметам учебного плана выставляются в личное дело обучающегося и являются в соответствии с решением педагогического совета Учреждения основанием для перевода обучающегося в следующий класс, для допу</w:t>
      </w:r>
      <w:r>
        <w:rPr>
          <w:rFonts w:ascii="Times New Roman" w:hAnsi="Times New Roman"/>
          <w:color w:val="000000"/>
          <w:sz w:val="28"/>
          <w:szCs w:val="28"/>
          <w:lang w:eastAsia="ru-RU"/>
        </w:rPr>
        <w:t>ска к государственной итоговой</w:t>
      </w:r>
      <w:r w:rsidRPr="00194B82">
        <w:rPr>
          <w:rFonts w:ascii="Times New Roman" w:hAnsi="Times New Roman"/>
          <w:color w:val="000000"/>
          <w:sz w:val="28"/>
          <w:szCs w:val="28"/>
          <w:lang w:eastAsia="ru-RU"/>
        </w:rPr>
        <w:t xml:space="preserve"> аттестации.</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 4.1</w:t>
      </w:r>
      <w:r>
        <w:rPr>
          <w:rFonts w:ascii="Times New Roman" w:hAnsi="Times New Roman"/>
          <w:color w:val="000000"/>
          <w:sz w:val="28"/>
          <w:szCs w:val="28"/>
          <w:lang w:eastAsia="ru-RU"/>
        </w:rPr>
        <w:t>0</w:t>
      </w:r>
      <w:r w:rsidRPr="00194B82">
        <w:rPr>
          <w:rFonts w:ascii="Times New Roman" w:hAnsi="Times New Roman"/>
          <w:color w:val="000000"/>
          <w:sz w:val="28"/>
          <w:szCs w:val="28"/>
          <w:lang w:eastAsia="ru-RU"/>
        </w:rPr>
        <w:t>.Письменные работы обучающихся по результатам годовой промежуточной аттестации хранятся в делах Учреждения в течение следующего учебного года.</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 4.1</w:t>
      </w:r>
      <w:r>
        <w:rPr>
          <w:rFonts w:ascii="Times New Roman" w:hAnsi="Times New Roman"/>
          <w:color w:val="000000"/>
          <w:sz w:val="28"/>
          <w:szCs w:val="28"/>
          <w:lang w:eastAsia="ru-RU"/>
        </w:rPr>
        <w:t>1</w:t>
      </w:r>
      <w:r w:rsidRPr="00194B82">
        <w:rPr>
          <w:rFonts w:ascii="Times New Roman" w:hAnsi="Times New Roman"/>
          <w:color w:val="000000"/>
          <w:sz w:val="28"/>
          <w:szCs w:val="28"/>
          <w:lang w:eastAsia="ru-RU"/>
        </w:rPr>
        <w:t>.Заявления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конфликтной комиссией Учреждения.</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4.1</w:t>
      </w:r>
      <w:r>
        <w:rPr>
          <w:rFonts w:ascii="Times New Roman" w:hAnsi="Times New Roman"/>
          <w:color w:val="000000"/>
          <w:sz w:val="28"/>
          <w:szCs w:val="28"/>
          <w:lang w:eastAsia="ru-RU"/>
        </w:rPr>
        <w:t>2</w:t>
      </w:r>
      <w:r w:rsidRPr="00194B82">
        <w:rPr>
          <w:rFonts w:ascii="Times New Roman" w:hAnsi="Times New Roman"/>
          <w:color w:val="000000"/>
          <w:sz w:val="28"/>
          <w:szCs w:val="28"/>
          <w:lang w:eastAsia="ru-RU"/>
        </w:rPr>
        <w:t>.Итоги годовой промежуточной аттестации обсуждаются на заседаниях методических объединений учителей и педагогического совета Учреждения.</w:t>
      </w:r>
    </w:p>
    <w:p w:rsidR="00554FC3" w:rsidRPr="00194B82" w:rsidRDefault="00554FC3" w:rsidP="00C148E1">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4.13.</w:t>
      </w:r>
      <w:r w:rsidRPr="00194B82">
        <w:rPr>
          <w:rFonts w:ascii="Times New Roman" w:hAnsi="Times New Roman"/>
          <w:color w:val="000000"/>
          <w:sz w:val="28"/>
          <w:szCs w:val="28"/>
          <w:lang w:eastAsia="ru-RU"/>
        </w:rPr>
        <w:t>Обучающиеся, получающие образование в форме экстерната, семейного образования проходят годовую промежуточную аттестацию в порядке и формах, определенных нормативными документами Министерства образования и науки Российской Федерации.</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 </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b/>
          <w:bCs/>
          <w:color w:val="000000"/>
          <w:sz w:val="28"/>
          <w:szCs w:val="28"/>
          <w:lang w:eastAsia="ru-RU"/>
        </w:rPr>
        <w:t>     5.Порядок перевода обучающихся в следующий класс</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 5.1.Обучающиеся, освоившие в полном объёме учебные программы образовательной программы соответствующего уровня переводятся в следующий класс.</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5.2.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5.3.Обучающиеся обязаны ликвидировать академическую задолженность.</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5.4.Учреждение,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554FC3" w:rsidRPr="00194B82" w:rsidRDefault="00554FC3" w:rsidP="00123818">
      <w:pPr>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5.5.Обучающиеся,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включаются время болезни обучающегося.</w:t>
      </w:r>
    </w:p>
    <w:p w:rsidR="00554FC3" w:rsidRPr="00194B82" w:rsidRDefault="00554FC3" w:rsidP="00123818">
      <w:pPr>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5.6.Для проведения промежуточной аттестации во второй раз образовательной организацией создается комиссия.</w:t>
      </w:r>
    </w:p>
    <w:p w:rsidR="00554FC3" w:rsidRDefault="00554FC3" w:rsidP="00085DBA">
      <w:pPr>
        <w:spacing w:after="0" w:line="240" w:lineRule="auto"/>
        <w:ind w:firstLine="480"/>
        <w:rPr>
          <w:rFonts w:ascii="Times New Roman" w:hAnsi="Times New Roman"/>
          <w:color w:val="000000"/>
          <w:sz w:val="28"/>
          <w:szCs w:val="28"/>
          <w:lang w:eastAsia="ru-RU"/>
        </w:rPr>
      </w:pPr>
      <w:r w:rsidRPr="00194B82">
        <w:rPr>
          <w:rFonts w:ascii="Times New Roman" w:hAnsi="Times New Roman"/>
          <w:color w:val="000000"/>
          <w:sz w:val="28"/>
          <w:szCs w:val="28"/>
          <w:lang w:eastAsia="ru-RU"/>
        </w:rPr>
        <w:t>5.7.Не допускается взимание платы с обучающихся за прохождение промежуточной аттестации.</w:t>
      </w:r>
    </w:p>
    <w:p w:rsidR="00554FC3" w:rsidRPr="00194B82" w:rsidRDefault="00554FC3" w:rsidP="00200E38">
      <w:pPr>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5.8.Обучающиеся,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554FC3" w:rsidRPr="00194B82" w:rsidRDefault="00554FC3" w:rsidP="00123818">
      <w:pPr>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5.9 Обучающиеся в Учреждении по образовательным программам начального общего, основного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554FC3" w:rsidRPr="00194B82" w:rsidRDefault="00554FC3" w:rsidP="00123818">
      <w:pPr>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5.10.Обучающиеся по образовательным программам начального общего, основного общего,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Учреждении.</w:t>
      </w:r>
    </w:p>
    <w:p w:rsidR="00554FC3" w:rsidRPr="00194B82" w:rsidRDefault="00554FC3" w:rsidP="00123818">
      <w:pPr>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5.11.Перевод обучающегося в следующий класс осуществляется по решению педагогического совета.</w:t>
      </w:r>
    </w:p>
    <w:p w:rsidR="00554FC3" w:rsidRPr="000F5730" w:rsidRDefault="00554FC3" w:rsidP="000F5730">
      <w:pPr>
        <w:spacing w:after="0" w:line="240" w:lineRule="auto"/>
        <w:ind w:firstLine="480"/>
        <w:jc w:val="center"/>
        <w:rPr>
          <w:rFonts w:ascii="Times New Roman" w:hAnsi="Times New Roman"/>
          <w:color w:val="000000"/>
          <w:sz w:val="28"/>
          <w:szCs w:val="28"/>
          <w:lang w:eastAsia="ru-RU"/>
        </w:rPr>
      </w:pPr>
      <w:r w:rsidRPr="000F5730">
        <w:rPr>
          <w:rFonts w:ascii="Times New Roman" w:hAnsi="Times New Roman"/>
          <w:b/>
          <w:bCs/>
          <w:color w:val="000000"/>
          <w:sz w:val="28"/>
          <w:szCs w:val="28"/>
          <w:lang w:eastAsia="ru-RU"/>
        </w:rPr>
        <w:t>6. Промежуточная аттестация экстернов</w:t>
      </w:r>
    </w:p>
    <w:p w:rsidR="00554FC3" w:rsidRPr="000F5730" w:rsidRDefault="00554FC3" w:rsidP="000F5730">
      <w:pPr>
        <w:spacing w:after="0" w:line="240" w:lineRule="auto"/>
        <w:ind w:firstLine="480"/>
        <w:jc w:val="both"/>
        <w:rPr>
          <w:rFonts w:ascii="Times New Roman" w:hAnsi="Times New Roman"/>
          <w:color w:val="000000"/>
          <w:sz w:val="28"/>
          <w:szCs w:val="28"/>
          <w:lang w:eastAsia="ru-RU"/>
        </w:rPr>
      </w:pPr>
      <w:r w:rsidRPr="000F5730">
        <w:rPr>
          <w:rFonts w:ascii="Times New Roman" w:hAnsi="Times New Roman"/>
          <w:color w:val="000000"/>
          <w:sz w:val="28"/>
          <w:szCs w:val="28"/>
          <w:lang w:eastAsia="ru-RU"/>
        </w:rPr>
        <w:t>6.1. Обучающиеся, осваивающие ООП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аттестацию в ОО.</w:t>
      </w:r>
    </w:p>
    <w:p w:rsidR="00554FC3" w:rsidRPr="000F5730" w:rsidRDefault="00554FC3" w:rsidP="000F5730">
      <w:pPr>
        <w:spacing w:after="0" w:line="240" w:lineRule="auto"/>
        <w:ind w:firstLine="480"/>
        <w:jc w:val="both"/>
        <w:rPr>
          <w:rFonts w:ascii="Times New Roman" w:hAnsi="Times New Roman"/>
          <w:color w:val="000000"/>
          <w:sz w:val="28"/>
          <w:szCs w:val="28"/>
          <w:lang w:eastAsia="ru-RU"/>
        </w:rPr>
      </w:pPr>
      <w:r w:rsidRPr="000F5730">
        <w:rPr>
          <w:rFonts w:ascii="Times New Roman" w:hAnsi="Times New Roman"/>
          <w:color w:val="000000"/>
          <w:sz w:val="28"/>
          <w:szCs w:val="28"/>
          <w:lang w:eastAsia="ru-RU"/>
        </w:rPr>
        <w:t>6.2. Экстерны при прохождении промежуточной аттестации пользуются академическими правами обучающихся по соответствующей образовательной программе.</w:t>
      </w:r>
    </w:p>
    <w:p w:rsidR="00554FC3" w:rsidRPr="000F5730" w:rsidRDefault="00554FC3" w:rsidP="000F5730">
      <w:pPr>
        <w:spacing w:after="0" w:line="240" w:lineRule="auto"/>
        <w:ind w:firstLine="480"/>
        <w:jc w:val="both"/>
        <w:rPr>
          <w:rFonts w:ascii="Times New Roman" w:hAnsi="Times New Roman"/>
          <w:color w:val="000000"/>
          <w:sz w:val="28"/>
          <w:szCs w:val="28"/>
          <w:lang w:eastAsia="ru-RU"/>
        </w:rPr>
      </w:pPr>
      <w:r w:rsidRPr="000F5730">
        <w:rPr>
          <w:rFonts w:ascii="Times New Roman" w:hAnsi="Times New Roman"/>
          <w:color w:val="000000"/>
          <w:sz w:val="28"/>
          <w:szCs w:val="28"/>
          <w:lang w:eastAsia="ru-RU"/>
        </w:rPr>
        <w:t>6.3. Зачисление экстерна для прохождения промежуточной аттестации осуществляется приказом руководителя ОО на основании его заявления – для совершеннолетних обучающихся или заявления его родителей (законных представителей). Процедуре зачисления экстерна для прохождения промежуточной аттестации в обязательном порядке предшествует процедура ознакомления его родителей (законных представителей) с настоящим Положением.</w:t>
      </w:r>
    </w:p>
    <w:p w:rsidR="00554FC3" w:rsidRPr="000F5730" w:rsidRDefault="00554FC3" w:rsidP="000F5730">
      <w:pPr>
        <w:spacing w:after="0" w:line="240" w:lineRule="auto"/>
        <w:ind w:firstLine="480"/>
        <w:jc w:val="both"/>
        <w:rPr>
          <w:rFonts w:ascii="Times New Roman" w:hAnsi="Times New Roman"/>
          <w:color w:val="000000"/>
          <w:sz w:val="28"/>
          <w:szCs w:val="28"/>
          <w:lang w:eastAsia="ru-RU"/>
        </w:rPr>
      </w:pPr>
      <w:r w:rsidRPr="000F5730">
        <w:rPr>
          <w:rFonts w:ascii="Times New Roman" w:hAnsi="Times New Roman"/>
          <w:color w:val="000000"/>
          <w:sz w:val="28"/>
          <w:szCs w:val="28"/>
          <w:lang w:eastAsia="ru-RU"/>
        </w:rPr>
        <w:t>6.4. ОО бесплатно предоставляет экстерну на время прохождения промежуточной аттестации учебники и учебные пособия, иные средства обучения из библиотечного фонда ОО.</w:t>
      </w:r>
    </w:p>
    <w:p w:rsidR="00554FC3" w:rsidRPr="000F5730" w:rsidRDefault="00554FC3" w:rsidP="000F5730">
      <w:pPr>
        <w:spacing w:after="0" w:line="240" w:lineRule="auto"/>
        <w:ind w:firstLine="480"/>
        <w:jc w:val="both"/>
        <w:rPr>
          <w:rFonts w:ascii="Times New Roman" w:hAnsi="Times New Roman"/>
          <w:color w:val="000000"/>
          <w:sz w:val="28"/>
          <w:szCs w:val="28"/>
          <w:lang w:eastAsia="ru-RU"/>
        </w:rPr>
      </w:pPr>
      <w:r w:rsidRPr="000F5730">
        <w:rPr>
          <w:rFonts w:ascii="Times New Roman" w:hAnsi="Times New Roman"/>
          <w:color w:val="000000"/>
          <w:sz w:val="28"/>
          <w:szCs w:val="28"/>
          <w:lang w:eastAsia="ru-RU"/>
        </w:rPr>
        <w:t>6.5. Промежуточная аттестация экстерна в ОО проводится:</w:t>
      </w:r>
    </w:p>
    <w:p w:rsidR="00554FC3" w:rsidRPr="000F5730" w:rsidRDefault="00554FC3" w:rsidP="000F5730">
      <w:pPr>
        <w:spacing w:after="0" w:line="240" w:lineRule="auto"/>
        <w:ind w:firstLine="480"/>
        <w:jc w:val="both"/>
        <w:rPr>
          <w:rFonts w:ascii="Times New Roman" w:hAnsi="Times New Roman"/>
          <w:color w:val="000000"/>
          <w:sz w:val="28"/>
          <w:szCs w:val="28"/>
          <w:lang w:eastAsia="ru-RU"/>
        </w:rPr>
      </w:pPr>
      <w:r w:rsidRPr="000F5730">
        <w:rPr>
          <w:rFonts w:ascii="Times New Roman" w:hAnsi="Times New Roman"/>
          <w:color w:val="000000"/>
          <w:sz w:val="28"/>
          <w:szCs w:val="28"/>
          <w:lang w:eastAsia="ru-RU"/>
        </w:rPr>
        <w:t>по контрольно-измерительным материалам ООП соответствующего уровня общего образования, прошедшим экспертизу в установленном порядке и утвержденным приказом руководителя ОО, с соблюдением режима конфиденциальности;</w:t>
      </w:r>
    </w:p>
    <w:p w:rsidR="00554FC3" w:rsidRPr="000F5730" w:rsidRDefault="00554FC3" w:rsidP="000F5730">
      <w:pPr>
        <w:spacing w:after="0" w:line="240" w:lineRule="auto"/>
        <w:ind w:firstLine="480"/>
        <w:jc w:val="both"/>
        <w:rPr>
          <w:rFonts w:ascii="Times New Roman" w:hAnsi="Times New Roman"/>
          <w:color w:val="000000"/>
          <w:sz w:val="28"/>
          <w:szCs w:val="28"/>
          <w:lang w:eastAsia="ru-RU"/>
        </w:rPr>
      </w:pPr>
      <w:r w:rsidRPr="000F5730">
        <w:rPr>
          <w:rFonts w:ascii="Times New Roman" w:hAnsi="Times New Roman"/>
          <w:color w:val="000000"/>
          <w:sz w:val="28"/>
          <w:szCs w:val="28"/>
          <w:lang w:eastAsia="ru-RU"/>
        </w:rPr>
        <w:t>в соответствии с расписанием, утвержденным руководителем ОО за две недели</w:t>
      </w:r>
    </w:p>
    <w:p w:rsidR="00554FC3" w:rsidRPr="000F5730" w:rsidRDefault="00554FC3" w:rsidP="000F5730">
      <w:pPr>
        <w:spacing w:after="0" w:line="240" w:lineRule="auto"/>
        <w:ind w:firstLine="480"/>
        <w:jc w:val="both"/>
        <w:rPr>
          <w:rFonts w:ascii="Times New Roman" w:hAnsi="Times New Roman"/>
          <w:color w:val="000000"/>
          <w:sz w:val="28"/>
          <w:szCs w:val="28"/>
          <w:lang w:eastAsia="ru-RU"/>
        </w:rPr>
      </w:pPr>
      <w:r w:rsidRPr="000F5730">
        <w:rPr>
          <w:rFonts w:ascii="Times New Roman" w:hAnsi="Times New Roman"/>
          <w:color w:val="000000"/>
          <w:sz w:val="28"/>
          <w:szCs w:val="28"/>
          <w:lang w:eastAsia="ru-RU"/>
        </w:rPr>
        <w:t> до ее проведения в сроки, установленные календарным учебным графиком.</w:t>
      </w:r>
    </w:p>
    <w:p w:rsidR="00554FC3" w:rsidRPr="000F5730" w:rsidRDefault="00554FC3" w:rsidP="000F5730">
      <w:pPr>
        <w:spacing w:after="0" w:line="240" w:lineRule="auto"/>
        <w:ind w:firstLine="480"/>
        <w:jc w:val="both"/>
        <w:rPr>
          <w:rFonts w:ascii="Times New Roman" w:hAnsi="Times New Roman"/>
          <w:color w:val="000000"/>
          <w:sz w:val="28"/>
          <w:szCs w:val="28"/>
          <w:lang w:eastAsia="ru-RU"/>
        </w:rPr>
      </w:pPr>
      <w:r w:rsidRPr="000F5730">
        <w:rPr>
          <w:rFonts w:ascii="Times New Roman" w:hAnsi="Times New Roman"/>
          <w:color w:val="000000"/>
          <w:sz w:val="28"/>
          <w:szCs w:val="28"/>
          <w:lang w:eastAsia="ru-RU"/>
        </w:rPr>
        <w:t>6.6. Ход и итоги проведения промежуточной аттестации экстерна оформляются соответствующим протоколом, его содержание доводится до сведения экстерна и его родителей (законных представителей) под подпись.</w:t>
      </w:r>
    </w:p>
    <w:p w:rsidR="00554FC3" w:rsidRPr="000F5730" w:rsidRDefault="00554FC3" w:rsidP="000F5730">
      <w:pPr>
        <w:spacing w:after="0" w:line="240" w:lineRule="auto"/>
        <w:ind w:firstLine="480"/>
        <w:jc w:val="both"/>
        <w:rPr>
          <w:rFonts w:ascii="Times New Roman" w:hAnsi="Times New Roman"/>
          <w:color w:val="000000"/>
          <w:sz w:val="28"/>
          <w:szCs w:val="28"/>
          <w:lang w:eastAsia="ru-RU"/>
        </w:rPr>
      </w:pPr>
      <w:r w:rsidRPr="000F5730">
        <w:rPr>
          <w:rFonts w:ascii="Times New Roman" w:hAnsi="Times New Roman"/>
          <w:color w:val="000000"/>
          <w:sz w:val="28"/>
          <w:szCs w:val="28"/>
          <w:lang w:eastAsia="ru-RU"/>
        </w:rPr>
        <w:t>6.7. Экстерн имеет право оспорить результаты промежуточной аттестации в установленном законодательством РФ порядке.</w:t>
      </w:r>
    </w:p>
    <w:p w:rsidR="00554FC3" w:rsidRPr="000F5730" w:rsidRDefault="00554FC3" w:rsidP="000F5730">
      <w:pPr>
        <w:spacing w:after="0" w:line="240" w:lineRule="auto"/>
        <w:ind w:firstLine="480"/>
        <w:jc w:val="both"/>
        <w:rPr>
          <w:rFonts w:ascii="Times New Roman" w:hAnsi="Times New Roman"/>
          <w:color w:val="000000"/>
          <w:sz w:val="28"/>
          <w:szCs w:val="28"/>
          <w:lang w:eastAsia="ru-RU"/>
        </w:rPr>
      </w:pPr>
      <w:r w:rsidRPr="000F5730">
        <w:rPr>
          <w:rFonts w:ascii="Times New Roman" w:hAnsi="Times New Roman"/>
          <w:color w:val="000000"/>
          <w:sz w:val="28"/>
          <w:szCs w:val="28"/>
          <w:lang w:eastAsia="ru-RU"/>
        </w:rPr>
        <w:t>6.8. На основании протокола проведения промежуточной аттестации экстерну выдается документ (справка) установленного в ОО образца о результатах прохождения промежуточной аттестации по ООП общего образования соответствующего уровня за период (курс).</w:t>
      </w:r>
    </w:p>
    <w:p w:rsidR="00554FC3" w:rsidRPr="000F5730" w:rsidRDefault="00554FC3" w:rsidP="000F5730">
      <w:pPr>
        <w:spacing w:after="0" w:line="240" w:lineRule="auto"/>
        <w:ind w:firstLine="480"/>
        <w:jc w:val="both"/>
        <w:rPr>
          <w:rFonts w:ascii="Times New Roman" w:hAnsi="Times New Roman"/>
          <w:color w:val="000000"/>
          <w:sz w:val="28"/>
          <w:szCs w:val="28"/>
          <w:lang w:eastAsia="ru-RU"/>
        </w:rPr>
      </w:pPr>
      <w:r w:rsidRPr="000F5730">
        <w:rPr>
          <w:rFonts w:ascii="Times New Roman" w:hAnsi="Times New Roman"/>
          <w:color w:val="000000"/>
          <w:sz w:val="28"/>
          <w:szCs w:val="28"/>
          <w:lang w:eastAsia="ru-RU"/>
        </w:rPr>
        <w:t>6.9. В случае неудовлетворительных результатов по одному или нескольким учебным предметам, курсам, дисциплинам (модулям) ООП общего образования соответствующего уровня, полученных экстерном при проведении промежуточной аттестации, экстерн имеет право их пересдать.</w:t>
      </w:r>
    </w:p>
    <w:p w:rsidR="00554FC3" w:rsidRPr="00074A33" w:rsidRDefault="00554FC3" w:rsidP="00074A33">
      <w:pPr>
        <w:shd w:val="clear" w:color="auto" w:fill="FFFFFF"/>
        <w:spacing w:after="0" w:line="240" w:lineRule="auto"/>
        <w:ind w:firstLine="480"/>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7</w:t>
      </w:r>
      <w:r w:rsidRPr="00074A33">
        <w:rPr>
          <w:rFonts w:ascii="Times New Roman" w:hAnsi="Times New Roman"/>
          <w:b/>
          <w:color w:val="000000"/>
          <w:sz w:val="28"/>
          <w:szCs w:val="28"/>
          <w:lang w:eastAsia="ru-RU"/>
        </w:rPr>
        <w:t>. Ликвидация</w:t>
      </w:r>
      <w:r w:rsidRPr="00074A33">
        <w:rPr>
          <w:rFonts w:ascii="Times New Roman" w:hAnsi="Times New Roman"/>
          <w:b/>
          <w:bCs/>
          <w:color w:val="000000"/>
          <w:sz w:val="28"/>
          <w:szCs w:val="28"/>
          <w:lang w:eastAsia="ru-RU"/>
        </w:rPr>
        <w:t xml:space="preserve"> академической задолженности обучающимися</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7</w:t>
      </w:r>
      <w:r w:rsidRPr="00074A33">
        <w:rPr>
          <w:rFonts w:ascii="Times New Roman" w:hAnsi="Times New Roman"/>
          <w:color w:val="000000"/>
          <w:sz w:val="28"/>
          <w:szCs w:val="28"/>
          <w:lang w:eastAsia="ru-RU"/>
        </w:rPr>
        <w:t>.1. Права, обязанности участников образовательных отношений по ликвидации академической задолженности:</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7</w:t>
      </w:r>
      <w:r w:rsidRPr="00074A33">
        <w:rPr>
          <w:rFonts w:ascii="Times New Roman" w:hAnsi="Times New Roman"/>
          <w:color w:val="000000"/>
          <w:sz w:val="28"/>
          <w:szCs w:val="28"/>
          <w:lang w:eastAsia="ru-RU"/>
        </w:rPr>
        <w:t>.1.1. Обучающиеся обязаны ликвидировать академическую задолженность по учебным предметам, курсам, дисциплинам (модулям) предыдущего учебного года в сроки, установленные приказом руководителя ОО.</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7</w:t>
      </w:r>
      <w:r w:rsidRPr="00074A33">
        <w:rPr>
          <w:rFonts w:ascii="Times New Roman" w:hAnsi="Times New Roman"/>
          <w:color w:val="000000"/>
          <w:sz w:val="28"/>
          <w:szCs w:val="28"/>
          <w:lang w:eastAsia="ru-RU"/>
        </w:rPr>
        <w:t>.1.2. Обучающиеся имеют право:</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w:t>
      </w:r>
      <w:hyperlink r:id="rId7" w:anchor="/document/99/902389617/XA00M4O2MI/" w:history="1">
        <w:r w:rsidRPr="00074A33">
          <w:rPr>
            <w:rFonts w:ascii="Times New Roman" w:hAnsi="Times New Roman"/>
            <w:color w:val="000000"/>
            <w:sz w:val="28"/>
            <w:szCs w:val="28"/>
            <w:lang w:eastAsia="ru-RU"/>
          </w:rPr>
          <w:t>ч. 5 ст. 58 Федерального закона от 29.12.2012 № 273-ФЗ</w:t>
        </w:r>
      </w:hyperlink>
      <w:r w:rsidRPr="00074A33">
        <w:rPr>
          <w:rFonts w:ascii="Times New Roman" w:hAnsi="Times New Roman"/>
          <w:color w:val="000000"/>
          <w:sz w:val="28"/>
          <w:szCs w:val="28"/>
          <w:lang w:eastAsia="ru-RU"/>
        </w:rPr>
        <w:t> «Об образовании в Российской Федерации»);</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получать консультации по учебным предметам, курсам, дисциплинам (модулям);</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получать информацию о сроках и датах работы комиссий по сдаче академических задолженностей;</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получать помощь педагога-психолога и других специалистов ОО.</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7</w:t>
      </w:r>
      <w:r w:rsidRPr="00074A33">
        <w:rPr>
          <w:rFonts w:ascii="Times New Roman" w:hAnsi="Times New Roman"/>
          <w:color w:val="000000"/>
          <w:sz w:val="28"/>
          <w:szCs w:val="28"/>
          <w:lang w:eastAsia="ru-RU"/>
        </w:rPr>
        <w:t>.1.3. ОО при организации ликвидации академической задолженности обучающимися обязана:</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создать условия обучающимся для ликвидации академических задолженностей;</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обеспечить контроль за своевременностью ликвидации академических задолженностей;</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создать комиссию для проведения сдачи академических задолженностей (промежуточной аттестации обучающихся во второй раз).</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7</w:t>
      </w:r>
      <w:r w:rsidRPr="00074A33">
        <w:rPr>
          <w:rFonts w:ascii="Times New Roman" w:hAnsi="Times New Roman"/>
          <w:color w:val="000000"/>
          <w:sz w:val="28"/>
          <w:szCs w:val="28"/>
          <w:lang w:eastAsia="ru-RU"/>
        </w:rPr>
        <w:t>.1.4. Родители (законные представители) обучающихся обязаны:</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создать условия обучающемуся для ликвидации академической задолженности;</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обеспечить контроль за своевременностью ликвидации обучающимся академической задолженности;</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нести ответственность за ликвидацию обучающимся академической задолженности в сроки, установленные для пересдачи.</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7</w:t>
      </w:r>
      <w:r w:rsidRPr="00074A33">
        <w:rPr>
          <w:rFonts w:ascii="Times New Roman" w:hAnsi="Times New Roman"/>
          <w:color w:val="000000"/>
          <w:sz w:val="28"/>
          <w:szCs w:val="28"/>
          <w:lang w:eastAsia="ru-RU"/>
        </w:rPr>
        <w:t>.1.5. Для проведения промежуточной аттестации во второй раз в ОО создается соответствующая комиссия:</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комиссия формируется по предметному принципу;</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количественный и персональный состав предметной комиссии определяется приказом руководителя ОО (или структурного подразделения (предметного методического объединения, кафедры)). В комиссию входит не менее трех человек.</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7</w:t>
      </w:r>
      <w:r w:rsidRPr="00074A33">
        <w:rPr>
          <w:rFonts w:ascii="Times New Roman" w:hAnsi="Times New Roman"/>
          <w:color w:val="000000"/>
          <w:sz w:val="28"/>
          <w:szCs w:val="28"/>
          <w:lang w:eastAsia="ru-RU"/>
        </w:rPr>
        <w:t>.1.6. Решение комиссии оформляется протоколом промежуточной аттестации</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 обучающихся по учебному предмету, курсу, дисциплине (модулю).</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7</w:t>
      </w:r>
      <w:r w:rsidRPr="00074A33">
        <w:rPr>
          <w:rFonts w:ascii="Times New Roman" w:hAnsi="Times New Roman"/>
          <w:color w:val="000000"/>
          <w:sz w:val="28"/>
          <w:szCs w:val="28"/>
          <w:lang w:eastAsia="ru-RU"/>
        </w:rPr>
        <w:t>.1.7. Обучающиеся, не ликвидировавшие академическую задолженность по образовательным программам соответствующего уровня общего образования в течение года с момента ее появления, по усмотрению их родителей (законных представителей) и на основании их заявления могут быть:</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оставлены на повторное обучение;</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переведены на обучение по АООП в соответствии с рекомендациями психолого-медико-педагогической комиссии (ПМПК);</w:t>
      </w:r>
    </w:p>
    <w:p w:rsidR="00554FC3" w:rsidRPr="00074A33" w:rsidRDefault="00554FC3" w:rsidP="00074A33">
      <w:pPr>
        <w:shd w:val="clear" w:color="auto" w:fill="FFFFFF"/>
        <w:spacing w:after="0" w:line="240" w:lineRule="auto"/>
        <w:ind w:firstLine="480"/>
        <w:jc w:val="both"/>
        <w:rPr>
          <w:rFonts w:ascii="Times New Roman" w:hAnsi="Times New Roman"/>
          <w:color w:val="000000"/>
          <w:sz w:val="28"/>
          <w:szCs w:val="28"/>
          <w:lang w:eastAsia="ru-RU"/>
        </w:rPr>
      </w:pPr>
      <w:r w:rsidRPr="00074A33">
        <w:rPr>
          <w:rFonts w:ascii="Times New Roman" w:hAnsi="Times New Roman"/>
          <w:color w:val="000000"/>
          <w:sz w:val="28"/>
          <w:szCs w:val="28"/>
          <w:lang w:eastAsia="ru-RU"/>
        </w:rPr>
        <w:t>переведены на обучение по индивидуальному учебному плану (в пределах осваиваемой образовательной программы) в порядке, установленном положением об индивидуальном учебном плане ОО.</w:t>
      </w:r>
    </w:p>
    <w:p w:rsidR="00554FC3" w:rsidRPr="00194B82" w:rsidRDefault="00554FC3" w:rsidP="000F5730">
      <w:pPr>
        <w:spacing w:after="0" w:line="240" w:lineRule="auto"/>
        <w:ind w:firstLine="480"/>
        <w:jc w:val="both"/>
        <w:rPr>
          <w:rFonts w:ascii="Times New Roman" w:hAnsi="Times New Roman"/>
          <w:color w:val="000000"/>
          <w:sz w:val="28"/>
          <w:szCs w:val="28"/>
          <w:lang w:eastAsia="ru-RU"/>
        </w:rPr>
      </w:pPr>
    </w:p>
    <w:p w:rsidR="00554FC3" w:rsidRPr="00194B82" w:rsidRDefault="00554FC3" w:rsidP="00696F73">
      <w:pPr>
        <w:shd w:val="clear" w:color="auto" w:fill="FFFFFF"/>
        <w:spacing w:after="0" w:line="240" w:lineRule="auto"/>
        <w:ind w:firstLine="480"/>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8</w:t>
      </w:r>
      <w:r w:rsidRPr="00194B82">
        <w:rPr>
          <w:rFonts w:ascii="Times New Roman" w:hAnsi="Times New Roman"/>
          <w:b/>
          <w:bCs/>
          <w:color w:val="000000"/>
          <w:sz w:val="28"/>
          <w:szCs w:val="28"/>
          <w:lang w:eastAsia="ru-RU"/>
        </w:rPr>
        <w:t>.Права и обязанности участников процесса  промежуточной аттестации</w:t>
      </w:r>
    </w:p>
    <w:p w:rsidR="00554FC3" w:rsidRPr="00194B82" w:rsidRDefault="00554FC3" w:rsidP="00123818">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8</w:t>
      </w:r>
      <w:r w:rsidRPr="00194B82">
        <w:rPr>
          <w:rFonts w:ascii="Times New Roman" w:hAnsi="Times New Roman"/>
          <w:color w:val="000000"/>
          <w:sz w:val="28"/>
          <w:szCs w:val="28"/>
          <w:lang w:eastAsia="ru-RU"/>
        </w:rPr>
        <w:t>.1.Участниками процесса аттестации считаются: обучающийся и учитель, преподающий предмет в</w:t>
      </w:r>
      <w:r>
        <w:rPr>
          <w:rFonts w:ascii="Times New Roman" w:hAnsi="Times New Roman"/>
          <w:color w:val="000000"/>
          <w:sz w:val="28"/>
          <w:szCs w:val="28"/>
          <w:lang w:eastAsia="ru-RU"/>
        </w:rPr>
        <w:t xml:space="preserve"> классе, руководитель образовательной организации</w:t>
      </w:r>
      <w:r w:rsidRPr="00194B82">
        <w:rPr>
          <w:rFonts w:ascii="Times New Roman" w:hAnsi="Times New Roman"/>
          <w:color w:val="000000"/>
          <w:sz w:val="28"/>
          <w:szCs w:val="28"/>
          <w:lang w:eastAsia="ru-RU"/>
        </w:rPr>
        <w:t>. Права обучающегося представляют его родители (законные представители).</w:t>
      </w:r>
    </w:p>
    <w:p w:rsidR="00554FC3" w:rsidRPr="00194B82" w:rsidRDefault="00554FC3" w:rsidP="00200E38">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8</w:t>
      </w:r>
      <w:r w:rsidRPr="00194B82">
        <w:rPr>
          <w:rFonts w:ascii="Times New Roman" w:hAnsi="Times New Roman"/>
          <w:color w:val="000000"/>
          <w:sz w:val="28"/>
          <w:szCs w:val="28"/>
          <w:lang w:eastAsia="ru-RU"/>
        </w:rPr>
        <w:t>.2.Учитель, осуществляющий текущий контроль успеваемости и промежуточную  аттестацию обучающихся, имеет право:</w:t>
      </w:r>
    </w:p>
    <w:p w:rsidR="00554FC3" w:rsidRPr="00194B82" w:rsidRDefault="00554FC3" w:rsidP="00200E38">
      <w:pPr>
        <w:shd w:val="clear" w:color="auto" w:fill="FFFFFF"/>
        <w:spacing w:after="0" w:line="240" w:lineRule="auto"/>
        <w:jc w:val="both"/>
        <w:rPr>
          <w:rFonts w:ascii="Times New Roman" w:hAnsi="Times New Roman"/>
          <w:color w:val="000000"/>
          <w:sz w:val="28"/>
          <w:szCs w:val="28"/>
          <w:lang w:eastAsia="ru-RU"/>
        </w:rPr>
      </w:pPr>
      <w:r>
        <w:rPr>
          <w:rFonts w:ascii="Symbol" w:hAnsi="Symbol"/>
          <w:color w:val="000000"/>
          <w:sz w:val="28"/>
          <w:szCs w:val="28"/>
          <w:lang w:eastAsia="ru-RU"/>
        </w:rPr>
        <w:t></w:t>
      </w:r>
      <w:r>
        <w:rPr>
          <w:rFonts w:ascii="Symbol" w:hAnsi="Symbol"/>
          <w:color w:val="000000"/>
          <w:sz w:val="28"/>
          <w:szCs w:val="28"/>
          <w:lang w:eastAsia="ru-RU"/>
        </w:rPr>
        <w:t></w:t>
      </w:r>
      <w:r w:rsidRPr="00194B82">
        <w:rPr>
          <w:rFonts w:ascii="Times New Roman" w:hAnsi="Times New Roman"/>
          <w:color w:val="000000"/>
          <w:sz w:val="28"/>
          <w:szCs w:val="28"/>
          <w:lang w:eastAsia="ru-RU"/>
        </w:rPr>
        <w:t> разрабатывать материалы для всех форм текущего контроля успеваемости и промежуточной аттестации обучающихся за текущий учебный год;</w:t>
      </w:r>
    </w:p>
    <w:p w:rsidR="00554FC3" w:rsidRDefault="00554FC3" w:rsidP="00D20159">
      <w:pPr>
        <w:jc w:val="both"/>
        <w:rPr>
          <w:rFonts w:ascii="Times New Roman" w:hAnsi="Times New Roman"/>
          <w:color w:val="000000"/>
          <w:sz w:val="28"/>
          <w:szCs w:val="28"/>
          <w:lang w:eastAsia="ru-RU"/>
        </w:rPr>
      </w:pPr>
      <w:r>
        <w:rPr>
          <w:rFonts w:ascii="Symbol" w:hAnsi="Symbol"/>
          <w:color w:val="000000"/>
          <w:sz w:val="28"/>
          <w:szCs w:val="28"/>
          <w:lang w:eastAsia="ru-RU"/>
        </w:rPr>
        <w:t></w:t>
      </w:r>
      <w:r>
        <w:rPr>
          <w:rFonts w:ascii="Symbol" w:hAnsi="Symbol"/>
          <w:color w:val="000000"/>
          <w:sz w:val="28"/>
          <w:szCs w:val="28"/>
          <w:lang w:eastAsia="ru-RU"/>
        </w:rPr>
        <w:t></w:t>
      </w:r>
      <w:r w:rsidRPr="00194B82">
        <w:rPr>
          <w:rFonts w:ascii="Times New Roman" w:hAnsi="Times New Roman"/>
          <w:color w:val="000000"/>
          <w:sz w:val="28"/>
          <w:szCs w:val="28"/>
          <w:lang w:eastAsia="ru-RU"/>
        </w:rPr>
        <w:t>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w:t>
      </w:r>
    </w:p>
    <w:p w:rsidR="00554FC3" w:rsidRPr="006F097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Default="00554FC3" w:rsidP="008C7454">
      <w:pPr>
        <w:shd w:val="clear" w:color="auto" w:fill="FFFFFF"/>
        <w:spacing w:after="0" w:line="240" w:lineRule="auto"/>
        <w:rPr>
          <w:rFonts w:ascii="Times New Roman" w:hAnsi="Times New Roman"/>
          <w:sz w:val="28"/>
        </w:rPr>
      </w:pPr>
    </w:p>
    <w:p w:rsidR="00554FC3" w:rsidRPr="006F0973" w:rsidRDefault="00554FC3" w:rsidP="008C7454">
      <w:pPr>
        <w:shd w:val="clear" w:color="auto" w:fill="FFFFFF"/>
        <w:spacing w:after="0" w:line="240" w:lineRule="auto"/>
        <w:rPr>
          <w:rFonts w:ascii="Times New Roman" w:hAnsi="Times New Roman"/>
          <w:sz w:val="28"/>
        </w:rPr>
      </w:pPr>
    </w:p>
    <w:p w:rsidR="00554FC3" w:rsidRPr="00240EDB" w:rsidRDefault="00554FC3" w:rsidP="00430B40">
      <w:pPr>
        <w:spacing w:after="0" w:line="240" w:lineRule="auto"/>
        <w:jc w:val="center"/>
        <w:rPr>
          <w:rFonts w:ascii="Times New Roman" w:hAnsi="Times New Roman"/>
          <w:sz w:val="28"/>
          <w:szCs w:val="28"/>
        </w:rPr>
      </w:pPr>
      <w:r w:rsidRPr="00240EDB">
        <w:rPr>
          <w:rFonts w:ascii="Times New Roman" w:hAnsi="Times New Roman"/>
          <w:sz w:val="28"/>
          <w:szCs w:val="28"/>
        </w:rPr>
        <w:t>Выписка из</w:t>
      </w:r>
    </w:p>
    <w:p w:rsidR="00554FC3" w:rsidRPr="00240EDB" w:rsidRDefault="00554FC3" w:rsidP="00430B40">
      <w:pPr>
        <w:spacing w:after="0" w:line="240" w:lineRule="auto"/>
        <w:jc w:val="center"/>
        <w:rPr>
          <w:rFonts w:ascii="Times New Roman" w:hAnsi="Times New Roman"/>
          <w:b/>
          <w:sz w:val="28"/>
          <w:szCs w:val="28"/>
        </w:rPr>
      </w:pPr>
      <w:r w:rsidRPr="00240EDB">
        <w:rPr>
          <w:rFonts w:ascii="Times New Roman" w:hAnsi="Times New Roman"/>
          <w:b/>
          <w:sz w:val="28"/>
          <w:szCs w:val="28"/>
        </w:rPr>
        <w:t>ПОЛОЖЕНИЯ</w:t>
      </w:r>
    </w:p>
    <w:p w:rsidR="00554FC3" w:rsidRPr="00240EDB" w:rsidRDefault="00554FC3" w:rsidP="00430B40">
      <w:pPr>
        <w:spacing w:after="0" w:line="240" w:lineRule="auto"/>
        <w:jc w:val="center"/>
        <w:rPr>
          <w:rFonts w:ascii="Times New Roman" w:hAnsi="Times New Roman"/>
          <w:b/>
          <w:sz w:val="28"/>
          <w:szCs w:val="28"/>
        </w:rPr>
      </w:pPr>
      <w:r w:rsidRPr="00240EDB">
        <w:rPr>
          <w:rFonts w:ascii="Times New Roman" w:hAnsi="Times New Roman"/>
          <w:b/>
          <w:sz w:val="28"/>
          <w:szCs w:val="28"/>
        </w:rPr>
        <w:t>о  формах, периодичности и порядке текущего контроля успеваемости и промежуточной аттестации учащихся</w:t>
      </w:r>
    </w:p>
    <w:p w:rsidR="00554FC3" w:rsidRDefault="00554FC3" w:rsidP="00240EDB">
      <w:pPr>
        <w:spacing w:after="0" w:line="240" w:lineRule="auto"/>
        <w:jc w:val="center"/>
        <w:rPr>
          <w:rFonts w:ascii="Times New Roman" w:hAnsi="Times New Roman"/>
          <w:sz w:val="28"/>
          <w:szCs w:val="28"/>
        </w:rPr>
      </w:pPr>
      <w:r w:rsidRPr="00240EDB">
        <w:rPr>
          <w:rFonts w:ascii="Times New Roman" w:hAnsi="Times New Roman"/>
          <w:sz w:val="28"/>
          <w:szCs w:val="28"/>
        </w:rPr>
        <w:t xml:space="preserve">Муниципального общеобразовательного учреждения средней  общеобразовательной школы №2 поселка Мостовского </w:t>
      </w:r>
    </w:p>
    <w:p w:rsidR="00554FC3" w:rsidRPr="00240EDB" w:rsidRDefault="00554FC3" w:rsidP="00240EDB">
      <w:pPr>
        <w:spacing w:after="0" w:line="240" w:lineRule="auto"/>
        <w:jc w:val="center"/>
        <w:rPr>
          <w:rFonts w:ascii="Times New Roman" w:hAnsi="Times New Roman"/>
          <w:sz w:val="28"/>
          <w:szCs w:val="28"/>
        </w:rPr>
      </w:pPr>
      <w:r w:rsidRPr="00240EDB">
        <w:rPr>
          <w:rFonts w:ascii="Times New Roman" w:hAnsi="Times New Roman"/>
          <w:sz w:val="28"/>
          <w:szCs w:val="28"/>
        </w:rPr>
        <w:t>муниципального образования Мостовский район</w:t>
      </w:r>
    </w:p>
    <w:p w:rsidR="00554FC3" w:rsidRPr="00240EDB" w:rsidRDefault="00554FC3" w:rsidP="00430B40">
      <w:pPr>
        <w:pStyle w:val="NoSpacing"/>
        <w:rPr>
          <w:color w:val="000000"/>
        </w:rPr>
      </w:pPr>
      <w:r w:rsidRPr="00240EDB">
        <w:rPr>
          <w:color w:val="000000"/>
        </w:rPr>
        <w:t>Годовая отметка по предметам выставляется обучающимся 2-х – 9-х классов как округлённое по законам математики до целого числа среднее арифметическое четвертных отметок, полученных обучающимся по данному предмету, за исключением особых случаев, а именно:</w:t>
      </w:r>
    </w:p>
    <w:tbl>
      <w:tblPr>
        <w:tblW w:w="4595"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584"/>
        <w:gridCol w:w="1700"/>
        <w:gridCol w:w="1813"/>
        <w:gridCol w:w="1796"/>
        <w:gridCol w:w="1815"/>
      </w:tblGrid>
      <w:tr w:rsidR="00554FC3" w:rsidRPr="00A91D7D" w:rsidTr="00430B40">
        <w:trPr>
          <w:tblCellSpacing w:w="0" w:type="dxa"/>
        </w:trPr>
        <w:tc>
          <w:tcPr>
            <w:tcW w:w="5000" w:type="pct"/>
            <w:gridSpan w:val="5"/>
            <w:tcBorders>
              <w:top w:val="nil"/>
              <w:left w:val="nil"/>
              <w:bottom w:val="nil"/>
              <w:right w:val="nil"/>
            </w:tcBorders>
            <w:vAlign w:val="center"/>
          </w:tcPr>
          <w:p w:rsidR="00554FC3" w:rsidRPr="00A91D7D" w:rsidRDefault="00554FC3">
            <w:pPr>
              <w:rPr>
                <w:lang w:eastAsia="ru-RU"/>
              </w:rPr>
            </w:pPr>
          </w:p>
        </w:tc>
      </w:tr>
      <w:tr w:rsidR="00554FC3" w:rsidRPr="00A91D7D" w:rsidTr="00430B40">
        <w:trPr>
          <w:tblCellSpacing w:w="0" w:type="dxa"/>
        </w:trPr>
        <w:tc>
          <w:tcPr>
            <w:tcW w:w="0" w:type="auto"/>
            <w:tcBorders>
              <w:top w:val="outset" w:sz="6" w:space="0" w:color="auto"/>
              <w:bottom w:val="outset" w:sz="6" w:space="0" w:color="auto"/>
              <w:right w:val="outset" w:sz="6" w:space="0" w:color="auto"/>
            </w:tcBorders>
            <w:vAlign w:val="center"/>
          </w:tcPr>
          <w:p w:rsidR="00554FC3" w:rsidRDefault="00554FC3">
            <w:pPr>
              <w:spacing w:after="0" w:line="240" w:lineRule="auto"/>
              <w:jc w:val="center"/>
              <w:rPr>
                <w:rFonts w:ascii="Times New Roman" w:hAnsi="Times New Roman"/>
                <w:b/>
                <w:bCs/>
                <w:sz w:val="20"/>
                <w:szCs w:val="20"/>
              </w:rPr>
            </w:pPr>
            <w:r>
              <w:rPr>
                <w:rFonts w:ascii="Times New Roman" w:hAnsi="Times New Roman"/>
                <w:b/>
                <w:bCs/>
                <w:sz w:val="20"/>
                <w:szCs w:val="20"/>
              </w:rPr>
              <w:t>I четверть</w:t>
            </w:r>
          </w:p>
        </w:tc>
        <w:tc>
          <w:tcPr>
            <w:tcW w:w="0" w:type="auto"/>
            <w:tcBorders>
              <w:top w:val="outset" w:sz="6" w:space="0" w:color="auto"/>
              <w:left w:val="outset" w:sz="6" w:space="0" w:color="auto"/>
              <w:bottom w:val="outset" w:sz="6" w:space="0" w:color="auto"/>
              <w:right w:val="outset" w:sz="6" w:space="0" w:color="auto"/>
            </w:tcBorders>
            <w:vAlign w:val="center"/>
          </w:tcPr>
          <w:p w:rsidR="00554FC3" w:rsidRDefault="00554FC3">
            <w:pPr>
              <w:spacing w:after="0" w:line="240" w:lineRule="auto"/>
              <w:jc w:val="center"/>
              <w:rPr>
                <w:rFonts w:ascii="Times New Roman" w:hAnsi="Times New Roman"/>
                <w:b/>
                <w:bCs/>
                <w:sz w:val="20"/>
                <w:szCs w:val="20"/>
              </w:rPr>
            </w:pPr>
            <w:r>
              <w:rPr>
                <w:rFonts w:ascii="Times New Roman" w:hAnsi="Times New Roman"/>
                <w:b/>
                <w:bCs/>
                <w:sz w:val="20"/>
                <w:szCs w:val="20"/>
              </w:rPr>
              <w:t>II четверть</w:t>
            </w:r>
          </w:p>
        </w:tc>
        <w:tc>
          <w:tcPr>
            <w:tcW w:w="0" w:type="auto"/>
            <w:tcBorders>
              <w:top w:val="outset" w:sz="6" w:space="0" w:color="auto"/>
              <w:left w:val="outset" w:sz="6" w:space="0" w:color="auto"/>
              <w:bottom w:val="outset" w:sz="6" w:space="0" w:color="auto"/>
              <w:right w:val="outset" w:sz="6" w:space="0" w:color="auto"/>
            </w:tcBorders>
            <w:vAlign w:val="center"/>
          </w:tcPr>
          <w:p w:rsidR="00554FC3" w:rsidRDefault="00554FC3">
            <w:pPr>
              <w:spacing w:after="0" w:line="240" w:lineRule="auto"/>
              <w:jc w:val="center"/>
              <w:rPr>
                <w:rFonts w:ascii="Times New Roman" w:hAnsi="Times New Roman"/>
                <w:b/>
                <w:bCs/>
                <w:sz w:val="20"/>
                <w:szCs w:val="20"/>
              </w:rPr>
            </w:pPr>
            <w:r>
              <w:rPr>
                <w:rFonts w:ascii="Times New Roman" w:hAnsi="Times New Roman"/>
                <w:b/>
                <w:bCs/>
                <w:sz w:val="20"/>
                <w:szCs w:val="20"/>
              </w:rPr>
              <w:t>III четверть</w:t>
            </w:r>
          </w:p>
        </w:tc>
        <w:tc>
          <w:tcPr>
            <w:tcW w:w="0" w:type="auto"/>
            <w:tcBorders>
              <w:top w:val="outset" w:sz="6" w:space="0" w:color="auto"/>
              <w:left w:val="outset" w:sz="6" w:space="0" w:color="auto"/>
              <w:bottom w:val="outset" w:sz="6" w:space="0" w:color="auto"/>
              <w:right w:val="outset" w:sz="6" w:space="0" w:color="auto"/>
            </w:tcBorders>
            <w:vAlign w:val="center"/>
          </w:tcPr>
          <w:p w:rsidR="00554FC3" w:rsidRDefault="00554FC3">
            <w:pPr>
              <w:spacing w:after="0" w:line="240" w:lineRule="auto"/>
              <w:jc w:val="center"/>
              <w:rPr>
                <w:rFonts w:ascii="Times New Roman" w:hAnsi="Times New Roman"/>
                <w:b/>
                <w:bCs/>
                <w:sz w:val="20"/>
                <w:szCs w:val="20"/>
              </w:rPr>
            </w:pPr>
            <w:r>
              <w:rPr>
                <w:rFonts w:ascii="Times New Roman" w:hAnsi="Times New Roman"/>
                <w:b/>
                <w:bCs/>
                <w:sz w:val="20"/>
                <w:szCs w:val="20"/>
              </w:rPr>
              <w:t>IV четверть</w:t>
            </w:r>
          </w:p>
        </w:tc>
        <w:tc>
          <w:tcPr>
            <w:tcW w:w="1042" w:type="pct"/>
            <w:tcBorders>
              <w:top w:val="outset" w:sz="6" w:space="0" w:color="auto"/>
              <w:left w:val="outset" w:sz="6" w:space="0" w:color="auto"/>
              <w:bottom w:val="outset" w:sz="6" w:space="0" w:color="auto"/>
            </w:tcBorders>
            <w:vAlign w:val="center"/>
          </w:tcPr>
          <w:p w:rsidR="00554FC3" w:rsidRDefault="00554FC3">
            <w:pPr>
              <w:spacing w:after="0" w:line="240" w:lineRule="auto"/>
              <w:jc w:val="center"/>
              <w:rPr>
                <w:rFonts w:ascii="Times New Roman" w:hAnsi="Times New Roman"/>
                <w:b/>
                <w:bCs/>
                <w:sz w:val="20"/>
                <w:szCs w:val="20"/>
              </w:rPr>
            </w:pPr>
            <w:r>
              <w:rPr>
                <w:rFonts w:ascii="Times New Roman" w:hAnsi="Times New Roman"/>
                <w:b/>
                <w:bCs/>
                <w:sz w:val="20"/>
                <w:szCs w:val="20"/>
              </w:rPr>
              <w:t>год</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1042" w:type="pct"/>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r>
    </w:tbl>
    <w:p w:rsidR="00554FC3" w:rsidRDefault="00554FC3" w:rsidP="00430B40">
      <w:pPr>
        <w:pStyle w:val="NoSpacing"/>
        <w:rPr>
          <w:color w:val="000000"/>
          <w:sz w:val="24"/>
          <w:szCs w:val="24"/>
        </w:rPr>
      </w:pPr>
    </w:p>
    <w:p w:rsidR="00554FC3" w:rsidRPr="00240EDB" w:rsidRDefault="00554FC3" w:rsidP="00430B40">
      <w:pPr>
        <w:pStyle w:val="NoSpacing"/>
        <w:ind w:firstLine="0"/>
        <w:rPr>
          <w:color w:val="000000"/>
        </w:rPr>
      </w:pPr>
      <w:r>
        <w:rPr>
          <w:color w:val="000000"/>
        </w:rPr>
        <w:t xml:space="preserve"> </w:t>
      </w:r>
      <w:r w:rsidRPr="00240EDB">
        <w:rPr>
          <w:color w:val="000000"/>
        </w:rPr>
        <w:t>Годовая отметка по предметам выставляется обучающимся 10-х и 11-х классов как округлённое по законам математики до целого числа среднее арифметическое полугодовых отметок, полученных обучающимся по данному предмету, за исключением особых случаев, а именно:</w:t>
      </w:r>
    </w:p>
    <w:tbl>
      <w:tblPr>
        <w:tblW w:w="4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123"/>
        <w:gridCol w:w="3326"/>
        <w:gridCol w:w="1131"/>
      </w:tblGrid>
      <w:tr w:rsidR="00554FC3" w:rsidRPr="00A91D7D" w:rsidTr="00430B40">
        <w:trPr>
          <w:tblCellSpacing w:w="0" w:type="dxa"/>
        </w:trPr>
        <w:tc>
          <w:tcPr>
            <w:tcW w:w="0" w:type="auto"/>
            <w:gridSpan w:val="3"/>
            <w:tcBorders>
              <w:top w:val="nil"/>
              <w:left w:val="nil"/>
              <w:bottom w:val="nil"/>
              <w:right w:val="nil"/>
            </w:tcBorders>
            <w:vAlign w:val="center"/>
          </w:tcPr>
          <w:p w:rsidR="00554FC3" w:rsidRPr="00A91D7D" w:rsidRDefault="00554FC3">
            <w:pPr>
              <w:rPr>
                <w:lang w:eastAsia="ru-RU"/>
              </w:rPr>
            </w:pP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b/>
                <w:bCs/>
                <w:sz w:val="20"/>
                <w:szCs w:val="20"/>
              </w:rPr>
            </w:pPr>
            <w:r>
              <w:rPr>
                <w:rFonts w:ascii="Times New Roman" w:hAnsi="Times New Roman"/>
                <w:b/>
                <w:bCs/>
                <w:sz w:val="20"/>
                <w:szCs w:val="20"/>
              </w:rPr>
              <w:t>I полугодие</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b/>
                <w:bCs/>
                <w:sz w:val="20"/>
                <w:szCs w:val="20"/>
              </w:rPr>
            </w:pPr>
            <w:r>
              <w:rPr>
                <w:rFonts w:ascii="Times New Roman" w:hAnsi="Times New Roman"/>
                <w:b/>
                <w:bCs/>
                <w:sz w:val="20"/>
                <w:szCs w:val="20"/>
              </w:rPr>
              <w:t>II полугодие</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b/>
                <w:bCs/>
                <w:sz w:val="20"/>
                <w:szCs w:val="20"/>
              </w:rPr>
            </w:pPr>
            <w:r>
              <w:rPr>
                <w:rFonts w:ascii="Times New Roman" w:hAnsi="Times New Roman"/>
                <w:b/>
                <w:bCs/>
                <w:sz w:val="20"/>
                <w:szCs w:val="20"/>
              </w:rPr>
              <w:t>год</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r>
      <w:tr w:rsidR="00554FC3" w:rsidRPr="00A91D7D" w:rsidTr="00430B40">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554FC3" w:rsidRDefault="00554FC3">
            <w:pPr>
              <w:spacing w:after="0" w:line="240" w:lineRule="auto"/>
              <w:jc w:val="center"/>
              <w:rPr>
                <w:rFonts w:ascii="Times New Roman" w:hAnsi="Times New Roman"/>
                <w:sz w:val="20"/>
                <w:szCs w:val="20"/>
              </w:rPr>
            </w:pPr>
            <w:r>
              <w:rPr>
                <w:rFonts w:ascii="Times New Roman" w:hAnsi="Times New Roman"/>
                <w:sz w:val="20"/>
                <w:szCs w:val="20"/>
              </w:rPr>
              <w:t>2</w:t>
            </w:r>
          </w:p>
        </w:tc>
      </w:tr>
    </w:tbl>
    <w:p w:rsidR="00554FC3" w:rsidRDefault="00554FC3" w:rsidP="00430B40">
      <w:pPr>
        <w:shd w:val="clear" w:color="auto" w:fill="FFFFFF"/>
        <w:spacing w:after="0" w:line="240" w:lineRule="auto"/>
        <w:jc w:val="both"/>
        <w:rPr>
          <w:rFonts w:ascii="Times New Roman" w:hAnsi="Times New Roman"/>
          <w:color w:val="000000"/>
          <w:sz w:val="28"/>
          <w:szCs w:val="28"/>
          <w:lang w:eastAsia="ru-RU"/>
        </w:rPr>
      </w:pPr>
    </w:p>
    <w:p w:rsidR="00554FC3" w:rsidRDefault="00554FC3" w:rsidP="00AC3BBF">
      <w:pPr>
        <w:shd w:val="clear" w:color="auto" w:fill="FFFFFF"/>
        <w:spacing w:after="0" w:line="240" w:lineRule="auto"/>
        <w:ind w:firstLine="480"/>
        <w:jc w:val="both"/>
        <w:rPr>
          <w:rFonts w:ascii="Times New Roman" w:hAnsi="Times New Roman"/>
          <w:color w:val="000000"/>
          <w:sz w:val="28"/>
          <w:szCs w:val="28"/>
          <w:lang w:eastAsia="ru-RU"/>
        </w:rPr>
      </w:pPr>
      <w:r w:rsidRPr="00194B82">
        <w:rPr>
          <w:rFonts w:ascii="Times New Roman" w:hAnsi="Times New Roman"/>
          <w:color w:val="000000"/>
          <w:sz w:val="28"/>
          <w:szCs w:val="28"/>
          <w:lang w:eastAsia="ru-RU"/>
        </w:rPr>
        <w:t>3.</w:t>
      </w:r>
      <w:r>
        <w:rPr>
          <w:rFonts w:ascii="Times New Roman" w:hAnsi="Times New Roman"/>
          <w:color w:val="000000"/>
          <w:sz w:val="28"/>
          <w:szCs w:val="28"/>
          <w:lang w:eastAsia="ru-RU"/>
        </w:rPr>
        <w:t>2</w:t>
      </w:r>
      <w:r w:rsidRPr="00194B82">
        <w:rPr>
          <w:rFonts w:ascii="Times New Roman" w:hAnsi="Times New Roman"/>
          <w:color w:val="000000"/>
          <w:sz w:val="28"/>
          <w:szCs w:val="28"/>
          <w:lang w:eastAsia="ru-RU"/>
        </w:rPr>
        <w:t>.Отметка обучающ</w:t>
      </w:r>
      <w:r>
        <w:rPr>
          <w:rFonts w:ascii="Times New Roman" w:hAnsi="Times New Roman"/>
          <w:color w:val="000000"/>
          <w:sz w:val="28"/>
          <w:szCs w:val="28"/>
          <w:lang w:eastAsia="ru-RU"/>
        </w:rPr>
        <w:t xml:space="preserve">егося </w:t>
      </w:r>
      <w:r w:rsidRPr="00194B82">
        <w:rPr>
          <w:rFonts w:ascii="Times New Roman" w:hAnsi="Times New Roman"/>
          <w:color w:val="000000"/>
          <w:sz w:val="28"/>
          <w:szCs w:val="28"/>
          <w:lang w:eastAsia="ru-RU"/>
        </w:rPr>
        <w:t xml:space="preserve"> выставляется </w:t>
      </w:r>
      <w:r>
        <w:rPr>
          <w:rFonts w:ascii="Times New Roman" w:hAnsi="Times New Roman"/>
          <w:color w:val="000000"/>
          <w:sz w:val="28"/>
          <w:szCs w:val="28"/>
          <w:lang w:eastAsia="ru-RU"/>
        </w:rPr>
        <w:t xml:space="preserve">на основе результатов текущего контроля успеваемости, с учетом результатов </w:t>
      </w:r>
      <w:r w:rsidRPr="003B7A51">
        <w:rPr>
          <w:rFonts w:ascii="Times New Roman" w:hAnsi="Times New Roman"/>
          <w:color w:val="000000"/>
          <w:sz w:val="28"/>
          <w:szCs w:val="28"/>
          <w:u w:val="single"/>
          <w:lang w:eastAsia="ru-RU"/>
        </w:rPr>
        <w:t>письменных контрольных работ</w:t>
      </w:r>
      <w:r>
        <w:rPr>
          <w:rFonts w:ascii="Times New Roman" w:hAnsi="Times New Roman"/>
          <w:color w:val="000000"/>
          <w:sz w:val="28"/>
          <w:szCs w:val="28"/>
          <w:lang w:eastAsia="ru-RU"/>
        </w:rPr>
        <w:t xml:space="preserve"> </w:t>
      </w:r>
      <w:r w:rsidRPr="00194B82">
        <w:rPr>
          <w:rFonts w:ascii="Times New Roman" w:hAnsi="Times New Roman"/>
          <w:color w:val="000000"/>
          <w:sz w:val="28"/>
          <w:szCs w:val="28"/>
          <w:lang w:eastAsia="ru-RU"/>
        </w:rPr>
        <w:t>при наличии 3-х и более текущих отметок за соответствующий период</w:t>
      </w:r>
      <w:r>
        <w:rPr>
          <w:rFonts w:ascii="Times New Roman" w:hAnsi="Times New Roman"/>
          <w:color w:val="000000"/>
          <w:sz w:val="28"/>
          <w:szCs w:val="28"/>
          <w:lang w:eastAsia="ru-RU"/>
        </w:rPr>
        <w:t xml:space="preserve"> при одно-двух часовой  недельной нагрузке по предмету и  не менее 5 отметок и более</w:t>
      </w:r>
      <w:r w:rsidRPr="00194B82">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при учебной нагрузке более двух часов в неделю. Полугодовые отметки выставляются при наличии 5-ти и более текущих отметок за соответствующий период при одно-двух часовой недельной учебной нагрузке по предмету, и не  менее  7 - при учебной нагрузке более двух часов в неделю. Годовая отметка выставляется при наличии 10-и и более текущих отметок за соответствующий год.</w:t>
      </w:r>
    </w:p>
    <w:p w:rsidR="00554FC3" w:rsidRPr="00194B82" w:rsidRDefault="00554FC3" w:rsidP="00AC3BBF">
      <w:pPr>
        <w:shd w:val="clear" w:color="auto" w:fill="FFFFFF"/>
        <w:rPr>
          <w:sz w:val="28"/>
          <w:szCs w:val="28"/>
        </w:rPr>
      </w:pPr>
    </w:p>
    <w:p w:rsidR="00554FC3" w:rsidRDefault="00554FC3" w:rsidP="00430B40">
      <w:pPr>
        <w:shd w:val="clear" w:color="auto" w:fill="FFFFFF"/>
        <w:spacing w:after="0" w:line="240" w:lineRule="auto"/>
        <w:ind w:firstLine="480"/>
        <w:jc w:val="both"/>
        <w:rPr>
          <w:rFonts w:ascii="Times New Roman" w:hAnsi="Times New Roman"/>
          <w:color w:val="000000"/>
          <w:sz w:val="28"/>
          <w:szCs w:val="28"/>
          <w:lang w:eastAsia="ru-RU"/>
        </w:rPr>
      </w:pPr>
      <w:r>
        <w:rPr>
          <w:rFonts w:ascii="Times New Roman" w:hAnsi="Times New Roman"/>
          <w:color w:val="000000"/>
          <w:sz w:val="28"/>
          <w:szCs w:val="28"/>
          <w:lang w:eastAsia="ru-RU"/>
        </w:rPr>
        <w:t>4.3.Формами проведения годовой письменной аттестации во 2-8 и 10 классах являются: контрольная работа, диктант, изложение с разработкой плана его содержания, сочинение или изложение с творческим заданием, тест и др.</w:t>
      </w:r>
    </w:p>
    <w:p w:rsidR="00554FC3" w:rsidRPr="00430B40" w:rsidRDefault="00554FC3" w:rsidP="008C7454">
      <w:pPr>
        <w:shd w:val="clear" w:color="auto" w:fill="FFFFFF"/>
        <w:spacing w:after="0" w:line="240" w:lineRule="auto"/>
        <w:rPr>
          <w:rFonts w:ascii="Times New Roman" w:hAnsi="Times New Roman"/>
          <w:sz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Default="00554FC3">
      <w:pPr>
        <w:shd w:val="clear" w:color="auto" w:fill="FFFFFF"/>
        <w:rPr>
          <w:sz w:val="28"/>
          <w:szCs w:val="28"/>
        </w:rPr>
      </w:pPr>
    </w:p>
    <w:p w:rsidR="00554FC3" w:rsidRPr="00194B82" w:rsidRDefault="00554FC3">
      <w:pPr>
        <w:shd w:val="clear" w:color="auto" w:fill="FFFFFF"/>
        <w:rPr>
          <w:sz w:val="28"/>
          <w:szCs w:val="28"/>
        </w:rPr>
      </w:pPr>
    </w:p>
    <w:sectPr w:rsidR="00554FC3" w:rsidRPr="00194B82" w:rsidSect="00D20159">
      <w:pgSz w:w="11906" w:h="16838"/>
      <w:pgMar w:top="709"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FC3" w:rsidRDefault="00554FC3" w:rsidP="00194B82">
      <w:pPr>
        <w:spacing w:after="0" w:line="240" w:lineRule="auto"/>
      </w:pPr>
      <w:r>
        <w:separator/>
      </w:r>
    </w:p>
  </w:endnote>
  <w:endnote w:type="continuationSeparator" w:id="0">
    <w:p w:rsidR="00554FC3" w:rsidRDefault="00554FC3" w:rsidP="00194B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FC3" w:rsidRDefault="00554FC3" w:rsidP="00194B82">
      <w:pPr>
        <w:spacing w:after="0" w:line="240" w:lineRule="auto"/>
      </w:pPr>
      <w:r>
        <w:separator/>
      </w:r>
    </w:p>
  </w:footnote>
  <w:footnote w:type="continuationSeparator" w:id="0">
    <w:p w:rsidR="00554FC3" w:rsidRDefault="00554FC3" w:rsidP="00194B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00000124"/>
    <w:lvl w:ilvl="0" w:tplc="0000305E">
      <w:start w:val="1"/>
      <w:numFmt w:val="bullet"/>
      <w:lvlText w:val="-"/>
      <w:lvlJc w:val="left"/>
      <w:pPr>
        <w:tabs>
          <w:tab w:val="num" w:pos="720"/>
        </w:tabs>
        <w:ind w:left="720" w:hanging="360"/>
      </w:pPr>
    </w:lvl>
    <w:lvl w:ilvl="1" w:tplc="0000440D">
      <w:start w:val="9"/>
      <w:numFmt w:val="decimal"/>
      <w:lvlText w:val="2.%2."/>
      <w:lvlJc w:val="left"/>
      <w:pPr>
        <w:tabs>
          <w:tab w:val="num" w:pos="1440"/>
        </w:tabs>
        <w:ind w:left="1440" w:hanging="360"/>
      </w:pPr>
      <w:rPr>
        <w:rFonts w:cs="Times New Roman"/>
      </w:rPr>
    </w:lvl>
    <w:lvl w:ilvl="2" w:tplc="0000491C">
      <w:start w:val="11"/>
      <w:numFmt w:val="decimal"/>
      <w:lvlText w:val="2.%3."/>
      <w:lvlJc w:val="left"/>
      <w:pPr>
        <w:tabs>
          <w:tab w:val="num" w:pos="2160"/>
        </w:tabs>
        <w:ind w:left="2160" w:hanging="360"/>
      </w:pPr>
      <w:rPr>
        <w:rFonts w:cs="Times New Roman"/>
      </w:rPr>
    </w:lvl>
    <w:lvl w:ilvl="3" w:tplc="00004D06">
      <w:start w:val="10"/>
      <w:numFmt w:val="decimal"/>
      <w:lvlText w:val="2.%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53C"/>
    <w:multiLevelType w:val="hybridMultilevel"/>
    <w:tmpl w:val="00007E87"/>
    <w:lvl w:ilvl="0" w:tplc="0000390C">
      <w:start w:val="1"/>
      <w:numFmt w:val="bullet"/>
      <w:lvlText w:val="-"/>
      <w:lvlJc w:val="left"/>
      <w:pPr>
        <w:tabs>
          <w:tab w:val="num" w:pos="720"/>
        </w:tabs>
        <w:ind w:left="720" w:hanging="360"/>
      </w:pPr>
    </w:lvl>
    <w:lvl w:ilvl="1" w:tplc="00000F3E">
      <w:start w:val="4"/>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5E41A11"/>
    <w:multiLevelType w:val="multilevel"/>
    <w:tmpl w:val="7438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C6028"/>
    <w:multiLevelType w:val="multilevel"/>
    <w:tmpl w:val="68E4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BC0389"/>
    <w:multiLevelType w:val="multilevel"/>
    <w:tmpl w:val="B62E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277DC4"/>
    <w:multiLevelType w:val="multilevel"/>
    <w:tmpl w:val="3808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4803D1"/>
    <w:multiLevelType w:val="multilevel"/>
    <w:tmpl w:val="0F18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195B6F"/>
    <w:multiLevelType w:val="multilevel"/>
    <w:tmpl w:val="D588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818"/>
    <w:rsid w:val="00016DC5"/>
    <w:rsid w:val="000319A5"/>
    <w:rsid w:val="000508B2"/>
    <w:rsid w:val="00066759"/>
    <w:rsid w:val="00074447"/>
    <w:rsid w:val="00074A33"/>
    <w:rsid w:val="00085DBA"/>
    <w:rsid w:val="0008744C"/>
    <w:rsid w:val="000B6093"/>
    <w:rsid w:val="000E34D2"/>
    <w:rsid w:val="000F5730"/>
    <w:rsid w:val="0011043D"/>
    <w:rsid w:val="001214E9"/>
    <w:rsid w:val="00123818"/>
    <w:rsid w:val="00156323"/>
    <w:rsid w:val="00186939"/>
    <w:rsid w:val="00194B82"/>
    <w:rsid w:val="0019796D"/>
    <w:rsid w:val="001C3074"/>
    <w:rsid w:val="00200E38"/>
    <w:rsid w:val="00215BFC"/>
    <w:rsid w:val="00240EDB"/>
    <w:rsid w:val="002901C1"/>
    <w:rsid w:val="0029050C"/>
    <w:rsid w:val="002B59DC"/>
    <w:rsid w:val="002B6838"/>
    <w:rsid w:val="002C113C"/>
    <w:rsid w:val="002C5742"/>
    <w:rsid w:val="00304CD5"/>
    <w:rsid w:val="0031123A"/>
    <w:rsid w:val="00356581"/>
    <w:rsid w:val="00394D95"/>
    <w:rsid w:val="003B7A51"/>
    <w:rsid w:val="003C0558"/>
    <w:rsid w:val="003D44B7"/>
    <w:rsid w:val="00430B40"/>
    <w:rsid w:val="00460C03"/>
    <w:rsid w:val="004E1E6A"/>
    <w:rsid w:val="00504695"/>
    <w:rsid w:val="00551892"/>
    <w:rsid w:val="00554FC3"/>
    <w:rsid w:val="005702D6"/>
    <w:rsid w:val="005C56FE"/>
    <w:rsid w:val="005E3C48"/>
    <w:rsid w:val="005E78DC"/>
    <w:rsid w:val="005F0E6B"/>
    <w:rsid w:val="005F51C3"/>
    <w:rsid w:val="00642270"/>
    <w:rsid w:val="00642769"/>
    <w:rsid w:val="00644F93"/>
    <w:rsid w:val="00653073"/>
    <w:rsid w:val="00661BB9"/>
    <w:rsid w:val="006717B6"/>
    <w:rsid w:val="00676D19"/>
    <w:rsid w:val="00677DA2"/>
    <w:rsid w:val="0068228A"/>
    <w:rsid w:val="00682E06"/>
    <w:rsid w:val="00696F73"/>
    <w:rsid w:val="006D14C1"/>
    <w:rsid w:val="006F0973"/>
    <w:rsid w:val="007B6D81"/>
    <w:rsid w:val="008129A1"/>
    <w:rsid w:val="00823AE2"/>
    <w:rsid w:val="0083393B"/>
    <w:rsid w:val="00833D5B"/>
    <w:rsid w:val="00847EB3"/>
    <w:rsid w:val="008776FB"/>
    <w:rsid w:val="008C6F96"/>
    <w:rsid w:val="008C7454"/>
    <w:rsid w:val="008C79BA"/>
    <w:rsid w:val="008D6B4D"/>
    <w:rsid w:val="00901E6B"/>
    <w:rsid w:val="00920C63"/>
    <w:rsid w:val="0094711B"/>
    <w:rsid w:val="009A4288"/>
    <w:rsid w:val="009D5C5A"/>
    <w:rsid w:val="009E2040"/>
    <w:rsid w:val="009E5435"/>
    <w:rsid w:val="00A005D2"/>
    <w:rsid w:val="00A41283"/>
    <w:rsid w:val="00A47CC2"/>
    <w:rsid w:val="00A91D7D"/>
    <w:rsid w:val="00A97424"/>
    <w:rsid w:val="00AB24D4"/>
    <w:rsid w:val="00AB61C3"/>
    <w:rsid w:val="00AC1650"/>
    <w:rsid w:val="00AC3BBF"/>
    <w:rsid w:val="00AC5F27"/>
    <w:rsid w:val="00AD1AE7"/>
    <w:rsid w:val="00B621C7"/>
    <w:rsid w:val="00B83C9B"/>
    <w:rsid w:val="00B877C1"/>
    <w:rsid w:val="00BB3CD2"/>
    <w:rsid w:val="00BC1F63"/>
    <w:rsid w:val="00BD129B"/>
    <w:rsid w:val="00C1323E"/>
    <w:rsid w:val="00C148E1"/>
    <w:rsid w:val="00C47B66"/>
    <w:rsid w:val="00C52273"/>
    <w:rsid w:val="00C75A36"/>
    <w:rsid w:val="00C9502A"/>
    <w:rsid w:val="00CB6ABB"/>
    <w:rsid w:val="00CC2AAB"/>
    <w:rsid w:val="00CD06DF"/>
    <w:rsid w:val="00D20159"/>
    <w:rsid w:val="00D215D1"/>
    <w:rsid w:val="00D40B18"/>
    <w:rsid w:val="00D534E3"/>
    <w:rsid w:val="00D9201A"/>
    <w:rsid w:val="00DA4FBC"/>
    <w:rsid w:val="00DA7DE9"/>
    <w:rsid w:val="00ED7A27"/>
    <w:rsid w:val="00F04E0F"/>
    <w:rsid w:val="00F43D28"/>
    <w:rsid w:val="00F61FE7"/>
    <w:rsid w:val="00F76FE6"/>
    <w:rsid w:val="00FC0FB7"/>
    <w:rsid w:val="00FD3A04"/>
    <w:rsid w:val="00FE02CE"/>
    <w:rsid w:val="00FF0C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02A"/>
    <w:pPr>
      <w:spacing w:after="200" w:line="276" w:lineRule="auto"/>
    </w:pPr>
    <w:rPr>
      <w:lang w:eastAsia="en-US"/>
    </w:rPr>
  </w:style>
  <w:style w:type="paragraph" w:styleId="Heading1">
    <w:name w:val="heading 1"/>
    <w:basedOn w:val="Normal"/>
    <w:link w:val="Heading1Char"/>
    <w:uiPriority w:val="99"/>
    <w:qFormat/>
    <w:rsid w:val="0012381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3818"/>
    <w:rPr>
      <w:rFonts w:ascii="Times New Roman" w:hAnsi="Times New Roman" w:cs="Times New Roman"/>
      <w:b/>
      <w:bCs/>
      <w:kern w:val="36"/>
      <w:sz w:val="48"/>
      <w:szCs w:val="48"/>
      <w:lang w:eastAsia="ru-RU"/>
    </w:rPr>
  </w:style>
  <w:style w:type="paragraph" w:styleId="PlainText">
    <w:name w:val="Plain Text"/>
    <w:basedOn w:val="Normal"/>
    <w:link w:val="PlainTextChar"/>
    <w:uiPriority w:val="99"/>
    <w:semiHidden/>
    <w:rsid w:val="001238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lainTextChar">
    <w:name w:val="Plain Text Char"/>
    <w:basedOn w:val="DefaultParagraphFont"/>
    <w:link w:val="PlainText"/>
    <w:uiPriority w:val="99"/>
    <w:semiHidden/>
    <w:locked/>
    <w:rsid w:val="00123818"/>
    <w:rPr>
      <w:rFonts w:ascii="Times New Roman" w:hAnsi="Times New Roman" w:cs="Times New Roman"/>
      <w:sz w:val="24"/>
      <w:szCs w:val="24"/>
      <w:lang w:eastAsia="ru-RU"/>
    </w:rPr>
  </w:style>
  <w:style w:type="character" w:customStyle="1" w:styleId="apple-converted-space">
    <w:name w:val="apple-converted-space"/>
    <w:basedOn w:val="DefaultParagraphFont"/>
    <w:uiPriority w:val="99"/>
    <w:rsid w:val="00123818"/>
    <w:rPr>
      <w:rFonts w:cs="Times New Roman"/>
    </w:rPr>
  </w:style>
  <w:style w:type="paragraph" w:styleId="BodyText2">
    <w:name w:val="Body Text 2"/>
    <w:basedOn w:val="Normal"/>
    <w:link w:val="BodyText2Char"/>
    <w:uiPriority w:val="99"/>
    <w:semiHidden/>
    <w:rsid w:val="001238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semiHidden/>
    <w:locked/>
    <w:rsid w:val="00123818"/>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123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3818"/>
    <w:rPr>
      <w:rFonts w:ascii="Tahoma" w:hAnsi="Tahoma" w:cs="Tahoma"/>
      <w:sz w:val="16"/>
      <w:szCs w:val="16"/>
    </w:rPr>
  </w:style>
  <w:style w:type="paragraph" w:styleId="Header">
    <w:name w:val="header"/>
    <w:basedOn w:val="Normal"/>
    <w:link w:val="HeaderChar"/>
    <w:uiPriority w:val="99"/>
    <w:semiHidden/>
    <w:rsid w:val="00194B82"/>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194B82"/>
    <w:rPr>
      <w:rFonts w:cs="Times New Roman"/>
    </w:rPr>
  </w:style>
  <w:style w:type="paragraph" w:styleId="Footer">
    <w:name w:val="footer"/>
    <w:basedOn w:val="Normal"/>
    <w:link w:val="FooterChar"/>
    <w:uiPriority w:val="99"/>
    <w:semiHidden/>
    <w:rsid w:val="00194B82"/>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194B82"/>
    <w:rPr>
      <w:rFonts w:cs="Times New Roman"/>
    </w:rPr>
  </w:style>
  <w:style w:type="paragraph" w:styleId="NoSpacing">
    <w:name w:val="No Spacing"/>
    <w:link w:val="NoSpacingChar"/>
    <w:uiPriority w:val="99"/>
    <w:qFormat/>
    <w:rsid w:val="00200E38"/>
    <w:pPr>
      <w:ind w:firstLine="709"/>
      <w:jc w:val="both"/>
    </w:pPr>
    <w:rPr>
      <w:rFonts w:ascii="Times New Roman" w:hAnsi="Times New Roman"/>
    </w:rPr>
  </w:style>
  <w:style w:type="character" w:customStyle="1" w:styleId="NoSpacingChar">
    <w:name w:val="No Spacing Char"/>
    <w:link w:val="NoSpacing"/>
    <w:uiPriority w:val="99"/>
    <w:locked/>
    <w:rsid w:val="00200E38"/>
    <w:rPr>
      <w:rFonts w:ascii="Times New Roman" w:hAnsi="Times New Roman"/>
      <w:sz w:val="22"/>
    </w:rPr>
  </w:style>
  <w:style w:type="table" w:styleId="TableGrid">
    <w:name w:val="Table Grid"/>
    <w:basedOn w:val="TableNormal"/>
    <w:uiPriority w:val="99"/>
    <w:rsid w:val="00676D1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ill">
    <w:name w:val="fill"/>
    <w:basedOn w:val="DefaultParagraphFont"/>
    <w:uiPriority w:val="99"/>
    <w:rsid w:val="000F5730"/>
    <w:rPr>
      <w:rFonts w:cs="Times New Roman"/>
    </w:rPr>
  </w:style>
  <w:style w:type="paragraph" w:styleId="NormalWeb">
    <w:name w:val="Normal (Web)"/>
    <w:basedOn w:val="Normal"/>
    <w:uiPriority w:val="99"/>
    <w:rsid w:val="000F5730"/>
    <w:pPr>
      <w:spacing w:before="100" w:beforeAutospacing="1" w:after="100" w:afterAutospacing="1" w:line="240" w:lineRule="auto"/>
    </w:pPr>
    <w:rPr>
      <w:rFonts w:ascii="Times New Roman" w:hAnsi="Times New Roman"/>
      <w:sz w:val="24"/>
      <w:szCs w:val="24"/>
      <w:lang w:eastAsia="ru-RU"/>
    </w:rPr>
  </w:style>
  <w:style w:type="character" w:styleId="Strong">
    <w:name w:val="Strong"/>
    <w:basedOn w:val="DefaultParagraphFont"/>
    <w:uiPriority w:val="99"/>
    <w:qFormat/>
    <w:locked/>
    <w:rsid w:val="000F5730"/>
    <w:rPr>
      <w:rFonts w:cs="Times New Roman"/>
      <w:b/>
      <w:bCs/>
    </w:rPr>
  </w:style>
  <w:style w:type="character" w:customStyle="1" w:styleId="sfwc">
    <w:name w:val="sfwc"/>
    <w:basedOn w:val="DefaultParagraphFont"/>
    <w:uiPriority w:val="99"/>
    <w:rsid w:val="000F5730"/>
    <w:rPr>
      <w:rFonts w:cs="Times New Roman"/>
    </w:rPr>
  </w:style>
  <w:style w:type="character" w:styleId="Hyperlink">
    <w:name w:val="Hyperlink"/>
    <w:basedOn w:val="DefaultParagraphFont"/>
    <w:uiPriority w:val="99"/>
    <w:rsid w:val="00074A3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44234715">
      <w:marLeft w:val="0"/>
      <w:marRight w:val="0"/>
      <w:marTop w:val="0"/>
      <w:marBottom w:val="0"/>
      <w:divBdr>
        <w:top w:val="none" w:sz="0" w:space="0" w:color="auto"/>
        <w:left w:val="none" w:sz="0" w:space="0" w:color="auto"/>
        <w:bottom w:val="none" w:sz="0" w:space="0" w:color="auto"/>
        <w:right w:val="none" w:sz="0" w:space="0" w:color="auto"/>
      </w:divBdr>
    </w:div>
    <w:div w:id="444234716">
      <w:marLeft w:val="0"/>
      <w:marRight w:val="0"/>
      <w:marTop w:val="0"/>
      <w:marBottom w:val="0"/>
      <w:divBdr>
        <w:top w:val="none" w:sz="0" w:space="0" w:color="auto"/>
        <w:left w:val="none" w:sz="0" w:space="0" w:color="auto"/>
        <w:bottom w:val="none" w:sz="0" w:space="0" w:color="auto"/>
        <w:right w:val="none" w:sz="0" w:space="0" w:color="auto"/>
      </w:divBdr>
    </w:div>
    <w:div w:id="444234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p.1zavuc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979</TotalTime>
  <Pages>14</Pages>
  <Words>4363</Words>
  <Characters>24872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Наташа</cp:lastModifiedBy>
  <cp:revision>42</cp:revision>
  <cp:lastPrinted>2018-02-01T11:00:00Z</cp:lastPrinted>
  <dcterms:created xsi:type="dcterms:W3CDTF">2014-06-18T10:04:00Z</dcterms:created>
  <dcterms:modified xsi:type="dcterms:W3CDTF">2020-05-12T13:10:00Z</dcterms:modified>
</cp:coreProperties>
</file>