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BD0" w:rsidRDefault="00230D42" w:rsidP="00724B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6AB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proofErr w:type="gramStart"/>
      <w:r w:rsidRPr="00E406AB">
        <w:rPr>
          <w:rFonts w:ascii="Times New Roman" w:hAnsi="Times New Roman" w:cs="Times New Roman"/>
          <w:b/>
          <w:sz w:val="28"/>
          <w:szCs w:val="28"/>
        </w:rPr>
        <w:t>оценки к</w:t>
      </w:r>
      <w:r w:rsidR="00724BD0">
        <w:rPr>
          <w:rFonts w:ascii="Times New Roman" w:hAnsi="Times New Roman" w:cs="Times New Roman"/>
          <w:b/>
          <w:sz w:val="28"/>
          <w:szCs w:val="28"/>
        </w:rPr>
        <w:t>ачества условий оказания услуг</w:t>
      </w:r>
      <w:proofErr w:type="gramEnd"/>
      <w:r w:rsidR="00337400">
        <w:rPr>
          <w:rFonts w:ascii="Times New Roman" w:hAnsi="Times New Roman" w:cs="Times New Roman"/>
          <w:b/>
          <w:sz w:val="28"/>
          <w:szCs w:val="28"/>
        </w:rPr>
        <w:t xml:space="preserve"> за 2019 г.</w:t>
      </w:r>
      <w:bookmarkStart w:id="0" w:name="_GoBack"/>
      <w:bookmarkEnd w:id="0"/>
      <w:r w:rsidR="00724BD0">
        <w:rPr>
          <w:rFonts w:ascii="Times New Roman" w:hAnsi="Times New Roman" w:cs="Times New Roman"/>
          <w:b/>
          <w:sz w:val="28"/>
          <w:szCs w:val="28"/>
        </w:rPr>
        <w:t>,</w:t>
      </w:r>
    </w:p>
    <w:p w:rsidR="00724BD0" w:rsidRDefault="00230D42" w:rsidP="00724B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406AB">
        <w:rPr>
          <w:rFonts w:ascii="Times New Roman" w:hAnsi="Times New Roman" w:cs="Times New Roman"/>
          <w:b/>
          <w:sz w:val="28"/>
          <w:szCs w:val="28"/>
        </w:rPr>
        <w:t>предост</w:t>
      </w:r>
      <w:r w:rsidR="00724BD0">
        <w:rPr>
          <w:rFonts w:ascii="Times New Roman" w:hAnsi="Times New Roman" w:cs="Times New Roman"/>
          <w:b/>
          <w:sz w:val="28"/>
          <w:szCs w:val="28"/>
        </w:rPr>
        <w:t>авляемых</w:t>
      </w:r>
      <w:proofErr w:type="gramEnd"/>
      <w:r w:rsidR="00724BD0">
        <w:rPr>
          <w:rFonts w:ascii="Times New Roman" w:hAnsi="Times New Roman" w:cs="Times New Roman"/>
          <w:b/>
          <w:sz w:val="28"/>
          <w:szCs w:val="28"/>
        </w:rPr>
        <w:t xml:space="preserve"> организациями культуры</w:t>
      </w:r>
    </w:p>
    <w:p w:rsidR="00724BD0" w:rsidRDefault="00230D42" w:rsidP="00724B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6AB">
        <w:rPr>
          <w:rFonts w:ascii="Times New Roman" w:hAnsi="Times New Roman" w:cs="Times New Roman"/>
          <w:b/>
          <w:sz w:val="28"/>
          <w:szCs w:val="28"/>
        </w:rPr>
        <w:t>(с применением балльной системы и в процентном соотношении</w:t>
      </w:r>
      <w:r w:rsidR="00724BD0">
        <w:rPr>
          <w:rFonts w:ascii="Times New Roman" w:hAnsi="Times New Roman" w:cs="Times New Roman"/>
          <w:b/>
          <w:sz w:val="28"/>
          <w:szCs w:val="28"/>
        </w:rPr>
        <w:t>)</w:t>
      </w:r>
    </w:p>
    <w:p w:rsidR="00724BD0" w:rsidRPr="00E406AB" w:rsidRDefault="00724BD0" w:rsidP="00724B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6AB" w:rsidRDefault="00230D42" w:rsidP="00724B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0D4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30D42">
        <w:rPr>
          <w:rFonts w:ascii="Times New Roman" w:hAnsi="Times New Roman" w:cs="Times New Roman"/>
          <w:sz w:val="28"/>
          <w:szCs w:val="28"/>
        </w:rPr>
        <w:t>Верхнесалдинский</w:t>
      </w:r>
      <w:proofErr w:type="spellEnd"/>
      <w:r w:rsidRPr="00230D42">
        <w:rPr>
          <w:rFonts w:ascii="Times New Roman" w:hAnsi="Times New Roman" w:cs="Times New Roman"/>
          <w:sz w:val="28"/>
          <w:szCs w:val="28"/>
        </w:rPr>
        <w:t xml:space="preserve"> городской округ входят четыре организации культу</w:t>
      </w:r>
      <w:r w:rsidR="00E406AB">
        <w:rPr>
          <w:rFonts w:ascii="Times New Roman" w:hAnsi="Times New Roman" w:cs="Times New Roman"/>
          <w:sz w:val="28"/>
          <w:szCs w:val="28"/>
        </w:rPr>
        <w:t>ры:</w:t>
      </w:r>
    </w:p>
    <w:p w:rsidR="00230D42" w:rsidRDefault="00E406AB" w:rsidP="00724B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МБУК </w:t>
      </w:r>
      <w:r w:rsidR="00230D42" w:rsidRPr="00230D42">
        <w:rPr>
          <w:rFonts w:ascii="Times New Roman" w:hAnsi="Times New Roman" w:cs="Times New Roman"/>
          <w:sz w:val="28"/>
          <w:szCs w:val="28"/>
        </w:rPr>
        <w:t>Централ</w:t>
      </w:r>
      <w:r w:rsidR="00230D42">
        <w:rPr>
          <w:rFonts w:ascii="Times New Roman" w:hAnsi="Times New Roman" w:cs="Times New Roman"/>
          <w:sz w:val="28"/>
          <w:szCs w:val="28"/>
        </w:rPr>
        <w:t>изованная библиотечная система;</w:t>
      </w:r>
    </w:p>
    <w:p w:rsidR="00230D42" w:rsidRDefault="00E406AB" w:rsidP="00724B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</w:t>
      </w:r>
      <w:r w:rsidR="00230D42" w:rsidRPr="00230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0D42" w:rsidRPr="00230D42">
        <w:rPr>
          <w:rFonts w:ascii="Times New Roman" w:hAnsi="Times New Roman" w:cs="Times New Roman"/>
          <w:sz w:val="28"/>
          <w:szCs w:val="28"/>
        </w:rPr>
        <w:t>Верхне</w:t>
      </w:r>
      <w:r w:rsidR="00230D42">
        <w:rPr>
          <w:rFonts w:ascii="Times New Roman" w:hAnsi="Times New Roman" w:cs="Times New Roman"/>
          <w:sz w:val="28"/>
          <w:szCs w:val="28"/>
        </w:rPr>
        <w:t>салдинский</w:t>
      </w:r>
      <w:proofErr w:type="spellEnd"/>
      <w:r w:rsidR="00230D42">
        <w:rPr>
          <w:rFonts w:ascii="Times New Roman" w:hAnsi="Times New Roman" w:cs="Times New Roman"/>
          <w:sz w:val="28"/>
          <w:szCs w:val="28"/>
        </w:rPr>
        <w:t xml:space="preserve"> краеведческий музей;</w:t>
      </w:r>
    </w:p>
    <w:p w:rsidR="00E406AB" w:rsidRDefault="00E406AB" w:rsidP="00724B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МАУК</w:t>
      </w:r>
      <w:r w:rsidR="00230D42" w:rsidRPr="00230D42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Центр культуры, досуга и кино";</w:t>
      </w:r>
    </w:p>
    <w:p w:rsidR="00230D42" w:rsidRDefault="00E406AB" w:rsidP="00724B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МАУК</w:t>
      </w:r>
      <w:r w:rsidR="00230D42">
        <w:rPr>
          <w:rFonts w:ascii="Times New Roman" w:hAnsi="Times New Roman" w:cs="Times New Roman"/>
          <w:sz w:val="28"/>
          <w:szCs w:val="28"/>
        </w:rPr>
        <w:t xml:space="preserve"> "Кинотеатр "Кедр".</w:t>
      </w:r>
    </w:p>
    <w:p w:rsidR="00724BD0" w:rsidRDefault="00724BD0" w:rsidP="00724B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0D42" w:rsidRDefault="00230D42" w:rsidP="00724B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0D42">
        <w:rPr>
          <w:rFonts w:ascii="Times New Roman" w:hAnsi="Times New Roman" w:cs="Times New Roman"/>
          <w:sz w:val="28"/>
          <w:szCs w:val="28"/>
        </w:rPr>
        <w:t>Среди них наилучшим уровнем по фактической оценке качества работы организаций культуры, подведомственных Министерству культуры Свердловской области в разрезе отдельных групп показателей являются:</w:t>
      </w:r>
    </w:p>
    <w:p w:rsidR="00230D42" w:rsidRDefault="00230D42" w:rsidP="00724B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06AB">
        <w:rPr>
          <w:rFonts w:ascii="Times New Roman" w:hAnsi="Times New Roman" w:cs="Times New Roman"/>
          <w:b/>
          <w:sz w:val="28"/>
          <w:szCs w:val="28"/>
        </w:rPr>
        <w:t>- по первой группе показателей</w:t>
      </w:r>
      <w:r w:rsidRPr="00230D42">
        <w:rPr>
          <w:rFonts w:ascii="Times New Roman" w:hAnsi="Times New Roman" w:cs="Times New Roman"/>
          <w:sz w:val="28"/>
          <w:szCs w:val="28"/>
        </w:rPr>
        <w:t xml:space="preserve">: </w:t>
      </w:r>
      <w:r w:rsidR="00E406AB">
        <w:rPr>
          <w:rFonts w:ascii="Times New Roman" w:hAnsi="Times New Roman" w:cs="Times New Roman"/>
          <w:sz w:val="28"/>
          <w:szCs w:val="28"/>
        </w:rPr>
        <w:t xml:space="preserve">МБУК </w:t>
      </w:r>
      <w:r w:rsidRPr="00230D42">
        <w:rPr>
          <w:rFonts w:ascii="Times New Roman" w:hAnsi="Times New Roman" w:cs="Times New Roman"/>
          <w:sz w:val="28"/>
          <w:szCs w:val="28"/>
        </w:rPr>
        <w:t>Централизованная библиотечная система – 95,15 % достижения максимального значения баллов.</w:t>
      </w:r>
    </w:p>
    <w:p w:rsidR="00E406AB" w:rsidRDefault="00230D42" w:rsidP="00724B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06AB">
        <w:rPr>
          <w:rFonts w:ascii="Times New Roman" w:hAnsi="Times New Roman" w:cs="Times New Roman"/>
          <w:b/>
          <w:sz w:val="28"/>
          <w:szCs w:val="28"/>
        </w:rPr>
        <w:t>- по второй группе показателей</w:t>
      </w:r>
      <w:r w:rsidRPr="00230D42">
        <w:rPr>
          <w:rFonts w:ascii="Times New Roman" w:hAnsi="Times New Roman" w:cs="Times New Roman"/>
          <w:sz w:val="28"/>
          <w:szCs w:val="28"/>
        </w:rPr>
        <w:t xml:space="preserve">: </w:t>
      </w:r>
      <w:r w:rsidR="00E406AB">
        <w:rPr>
          <w:rFonts w:ascii="Times New Roman" w:hAnsi="Times New Roman" w:cs="Times New Roman"/>
          <w:sz w:val="28"/>
          <w:szCs w:val="28"/>
        </w:rPr>
        <w:t>МАУК</w:t>
      </w:r>
      <w:r w:rsidRPr="00230D42">
        <w:rPr>
          <w:rFonts w:ascii="Times New Roman" w:hAnsi="Times New Roman" w:cs="Times New Roman"/>
          <w:sz w:val="28"/>
          <w:szCs w:val="28"/>
        </w:rPr>
        <w:t xml:space="preserve"> "Кинотеатр "Кедр"</w:t>
      </w:r>
      <w:r w:rsidR="00E406AB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230D42" w:rsidRDefault="00230D42" w:rsidP="00724B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0D42">
        <w:rPr>
          <w:rFonts w:ascii="Times New Roman" w:hAnsi="Times New Roman" w:cs="Times New Roman"/>
          <w:sz w:val="28"/>
          <w:szCs w:val="28"/>
        </w:rPr>
        <w:t>100 % достижения</w:t>
      </w:r>
      <w:r>
        <w:rPr>
          <w:rFonts w:ascii="Times New Roman" w:hAnsi="Times New Roman" w:cs="Times New Roman"/>
          <w:sz w:val="28"/>
          <w:szCs w:val="28"/>
        </w:rPr>
        <w:t xml:space="preserve"> максимального значения баллов.</w:t>
      </w:r>
    </w:p>
    <w:p w:rsidR="00E406AB" w:rsidRDefault="00230D42" w:rsidP="00724B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06AB">
        <w:rPr>
          <w:rFonts w:ascii="Times New Roman" w:hAnsi="Times New Roman" w:cs="Times New Roman"/>
          <w:b/>
          <w:sz w:val="28"/>
          <w:szCs w:val="28"/>
        </w:rPr>
        <w:t>- по третьей группе показателей</w:t>
      </w:r>
      <w:r w:rsidRPr="00230D42">
        <w:rPr>
          <w:rFonts w:ascii="Times New Roman" w:hAnsi="Times New Roman" w:cs="Times New Roman"/>
          <w:sz w:val="28"/>
          <w:szCs w:val="28"/>
        </w:rPr>
        <w:t xml:space="preserve">: </w:t>
      </w:r>
      <w:r w:rsidR="00E406AB">
        <w:rPr>
          <w:rFonts w:ascii="Times New Roman" w:hAnsi="Times New Roman" w:cs="Times New Roman"/>
          <w:sz w:val="28"/>
          <w:szCs w:val="28"/>
        </w:rPr>
        <w:t>МАУК</w:t>
      </w:r>
      <w:r w:rsidRPr="00230D42">
        <w:rPr>
          <w:rFonts w:ascii="Times New Roman" w:hAnsi="Times New Roman" w:cs="Times New Roman"/>
          <w:sz w:val="28"/>
          <w:szCs w:val="28"/>
        </w:rPr>
        <w:t xml:space="preserve"> "Кинотеатр "Кедр" – </w:t>
      </w:r>
    </w:p>
    <w:p w:rsidR="00230D42" w:rsidRDefault="00230D42" w:rsidP="00724B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0D42">
        <w:rPr>
          <w:rFonts w:ascii="Times New Roman" w:hAnsi="Times New Roman" w:cs="Times New Roman"/>
          <w:sz w:val="28"/>
          <w:szCs w:val="28"/>
        </w:rPr>
        <w:t>94 % достижения максимального значения баллов.</w:t>
      </w:r>
    </w:p>
    <w:p w:rsidR="00230D42" w:rsidRDefault="00230D42" w:rsidP="00724B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06AB">
        <w:rPr>
          <w:rFonts w:ascii="Times New Roman" w:hAnsi="Times New Roman" w:cs="Times New Roman"/>
          <w:b/>
          <w:sz w:val="28"/>
          <w:szCs w:val="28"/>
        </w:rPr>
        <w:t>-</w:t>
      </w:r>
      <w:r w:rsidR="00724BD0">
        <w:rPr>
          <w:rFonts w:ascii="Times New Roman" w:hAnsi="Times New Roman" w:cs="Times New Roman"/>
          <w:b/>
          <w:sz w:val="28"/>
          <w:szCs w:val="28"/>
        </w:rPr>
        <w:t xml:space="preserve"> по четвертой группе </w:t>
      </w:r>
      <w:proofErr w:type="spellStart"/>
      <w:r w:rsidR="00724BD0">
        <w:rPr>
          <w:rFonts w:ascii="Times New Roman" w:hAnsi="Times New Roman" w:cs="Times New Roman"/>
          <w:b/>
          <w:sz w:val="28"/>
          <w:szCs w:val="28"/>
        </w:rPr>
        <w:t>показат</w:t>
      </w:r>
      <w:proofErr w:type="spellEnd"/>
      <w:r w:rsidRPr="00230D42">
        <w:rPr>
          <w:rFonts w:ascii="Times New Roman" w:hAnsi="Times New Roman" w:cs="Times New Roman"/>
          <w:sz w:val="28"/>
          <w:szCs w:val="28"/>
        </w:rPr>
        <w:t xml:space="preserve">: </w:t>
      </w:r>
      <w:r w:rsidR="00E406AB">
        <w:rPr>
          <w:rFonts w:ascii="Times New Roman" w:hAnsi="Times New Roman" w:cs="Times New Roman"/>
          <w:sz w:val="28"/>
          <w:szCs w:val="28"/>
        </w:rPr>
        <w:t>МБУК</w:t>
      </w:r>
      <w:r w:rsidRPr="00230D42">
        <w:rPr>
          <w:rFonts w:ascii="Times New Roman" w:hAnsi="Times New Roman" w:cs="Times New Roman"/>
          <w:sz w:val="28"/>
          <w:szCs w:val="28"/>
        </w:rPr>
        <w:t xml:space="preserve"> Центра</w:t>
      </w:r>
      <w:r w:rsidR="00724BD0">
        <w:rPr>
          <w:rFonts w:ascii="Times New Roman" w:hAnsi="Times New Roman" w:cs="Times New Roman"/>
          <w:sz w:val="28"/>
          <w:szCs w:val="28"/>
        </w:rPr>
        <w:t xml:space="preserve">лизованная библиотечная система </w:t>
      </w:r>
      <w:r w:rsidRPr="00230D42">
        <w:rPr>
          <w:rFonts w:ascii="Times New Roman" w:hAnsi="Times New Roman" w:cs="Times New Roman"/>
          <w:sz w:val="28"/>
          <w:szCs w:val="28"/>
        </w:rPr>
        <w:t>– 94,8 % достижения</w:t>
      </w:r>
      <w:r>
        <w:rPr>
          <w:rFonts w:ascii="Times New Roman" w:hAnsi="Times New Roman" w:cs="Times New Roman"/>
          <w:sz w:val="28"/>
          <w:szCs w:val="28"/>
        </w:rPr>
        <w:t xml:space="preserve"> максимального значения баллов.</w:t>
      </w:r>
    </w:p>
    <w:p w:rsidR="00230D42" w:rsidRDefault="00230D42" w:rsidP="00724B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4BD0">
        <w:rPr>
          <w:rFonts w:ascii="Times New Roman" w:hAnsi="Times New Roman" w:cs="Times New Roman"/>
          <w:b/>
          <w:sz w:val="28"/>
          <w:szCs w:val="28"/>
        </w:rPr>
        <w:t>- по пятой группе показателей</w:t>
      </w:r>
      <w:r w:rsidRPr="00230D42">
        <w:rPr>
          <w:rFonts w:ascii="Times New Roman" w:hAnsi="Times New Roman" w:cs="Times New Roman"/>
          <w:sz w:val="28"/>
          <w:szCs w:val="28"/>
        </w:rPr>
        <w:t xml:space="preserve">: </w:t>
      </w:r>
      <w:r w:rsidR="00724BD0">
        <w:rPr>
          <w:rFonts w:ascii="Times New Roman" w:hAnsi="Times New Roman" w:cs="Times New Roman"/>
          <w:sz w:val="28"/>
          <w:szCs w:val="28"/>
        </w:rPr>
        <w:t xml:space="preserve">МБУК </w:t>
      </w:r>
      <w:r w:rsidRPr="00230D42">
        <w:rPr>
          <w:rFonts w:ascii="Times New Roman" w:hAnsi="Times New Roman" w:cs="Times New Roman"/>
          <w:sz w:val="28"/>
          <w:szCs w:val="28"/>
        </w:rPr>
        <w:t>Централизованная библиотечная система – 94,7 % достижения максимального зн</w:t>
      </w:r>
      <w:r>
        <w:rPr>
          <w:rFonts w:ascii="Times New Roman" w:hAnsi="Times New Roman" w:cs="Times New Roman"/>
          <w:sz w:val="28"/>
          <w:szCs w:val="28"/>
        </w:rPr>
        <w:t>ачения баллов.</w:t>
      </w:r>
    </w:p>
    <w:p w:rsidR="00724BD0" w:rsidRDefault="00724BD0" w:rsidP="00724B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0D42" w:rsidRDefault="00230D42" w:rsidP="00724B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4BD0">
        <w:rPr>
          <w:rFonts w:ascii="Times New Roman" w:hAnsi="Times New Roman" w:cs="Times New Roman"/>
          <w:b/>
          <w:sz w:val="28"/>
          <w:szCs w:val="28"/>
        </w:rPr>
        <w:t>1 место</w:t>
      </w:r>
      <w:r w:rsidRPr="00230D42">
        <w:rPr>
          <w:rFonts w:ascii="Times New Roman" w:hAnsi="Times New Roman" w:cs="Times New Roman"/>
          <w:sz w:val="28"/>
          <w:szCs w:val="28"/>
        </w:rPr>
        <w:t xml:space="preserve"> – </w:t>
      </w:r>
      <w:r w:rsidR="00724BD0">
        <w:rPr>
          <w:rFonts w:ascii="Times New Roman" w:hAnsi="Times New Roman" w:cs="Times New Roman"/>
          <w:sz w:val="28"/>
          <w:szCs w:val="28"/>
        </w:rPr>
        <w:t xml:space="preserve">МБУК </w:t>
      </w:r>
      <w:r w:rsidRPr="00230D42">
        <w:rPr>
          <w:rFonts w:ascii="Times New Roman" w:hAnsi="Times New Roman" w:cs="Times New Roman"/>
          <w:sz w:val="28"/>
          <w:szCs w:val="28"/>
        </w:rPr>
        <w:t xml:space="preserve"> Централизованная библиотечная система – 94,55 % достижения ма</w:t>
      </w:r>
      <w:r>
        <w:rPr>
          <w:rFonts w:ascii="Times New Roman" w:hAnsi="Times New Roman" w:cs="Times New Roman"/>
          <w:sz w:val="28"/>
          <w:szCs w:val="28"/>
        </w:rPr>
        <w:t>ксимального значения баллов.</w:t>
      </w:r>
    </w:p>
    <w:p w:rsidR="00230D42" w:rsidRDefault="00230D42" w:rsidP="00724B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4BD0">
        <w:rPr>
          <w:rFonts w:ascii="Times New Roman" w:hAnsi="Times New Roman" w:cs="Times New Roman"/>
          <w:b/>
          <w:sz w:val="28"/>
          <w:szCs w:val="28"/>
        </w:rPr>
        <w:t>2 место</w:t>
      </w:r>
      <w:r w:rsidRPr="00230D42">
        <w:rPr>
          <w:rFonts w:ascii="Times New Roman" w:hAnsi="Times New Roman" w:cs="Times New Roman"/>
          <w:sz w:val="28"/>
          <w:szCs w:val="28"/>
        </w:rPr>
        <w:t xml:space="preserve"> – </w:t>
      </w:r>
      <w:r w:rsidR="00724BD0">
        <w:rPr>
          <w:rFonts w:ascii="Times New Roman" w:hAnsi="Times New Roman" w:cs="Times New Roman"/>
          <w:sz w:val="28"/>
          <w:szCs w:val="28"/>
        </w:rPr>
        <w:t>МАУК</w:t>
      </w:r>
      <w:r w:rsidRPr="00230D42">
        <w:rPr>
          <w:rFonts w:ascii="Times New Roman" w:hAnsi="Times New Roman" w:cs="Times New Roman"/>
          <w:sz w:val="28"/>
          <w:szCs w:val="28"/>
        </w:rPr>
        <w:t xml:space="preserve"> "Центр культуры, досуга и кино" – 88,22 % достижения</w:t>
      </w:r>
      <w:r>
        <w:rPr>
          <w:rFonts w:ascii="Times New Roman" w:hAnsi="Times New Roman" w:cs="Times New Roman"/>
          <w:sz w:val="28"/>
          <w:szCs w:val="28"/>
        </w:rPr>
        <w:t xml:space="preserve"> максимального значения баллов.</w:t>
      </w:r>
    </w:p>
    <w:p w:rsidR="00724BD0" w:rsidRDefault="00230D42" w:rsidP="00724B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4BD0">
        <w:rPr>
          <w:rFonts w:ascii="Times New Roman" w:hAnsi="Times New Roman" w:cs="Times New Roman"/>
          <w:b/>
          <w:sz w:val="28"/>
          <w:szCs w:val="28"/>
        </w:rPr>
        <w:t>3 место</w:t>
      </w:r>
      <w:r w:rsidRPr="00230D42">
        <w:rPr>
          <w:rFonts w:ascii="Times New Roman" w:hAnsi="Times New Roman" w:cs="Times New Roman"/>
          <w:sz w:val="28"/>
          <w:szCs w:val="28"/>
        </w:rPr>
        <w:t xml:space="preserve"> – </w:t>
      </w:r>
      <w:r w:rsidR="00724BD0">
        <w:rPr>
          <w:rFonts w:ascii="Times New Roman" w:hAnsi="Times New Roman" w:cs="Times New Roman"/>
          <w:sz w:val="28"/>
          <w:szCs w:val="28"/>
        </w:rPr>
        <w:t>МБУК</w:t>
      </w:r>
      <w:r w:rsidRPr="00230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D42">
        <w:rPr>
          <w:rFonts w:ascii="Times New Roman" w:hAnsi="Times New Roman" w:cs="Times New Roman"/>
          <w:sz w:val="28"/>
          <w:szCs w:val="28"/>
        </w:rPr>
        <w:t>Верхнесалдинский</w:t>
      </w:r>
      <w:proofErr w:type="spellEnd"/>
      <w:r w:rsidRPr="00230D42">
        <w:rPr>
          <w:rFonts w:ascii="Times New Roman" w:hAnsi="Times New Roman" w:cs="Times New Roman"/>
          <w:sz w:val="28"/>
          <w:szCs w:val="28"/>
        </w:rPr>
        <w:t xml:space="preserve"> краеведческий музей – 87,83 % достижения максимального значения баллов. </w:t>
      </w:r>
    </w:p>
    <w:p w:rsidR="00230D42" w:rsidRDefault="00724BD0" w:rsidP="00724B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4BD0">
        <w:rPr>
          <w:rFonts w:ascii="Times New Roman" w:hAnsi="Times New Roman" w:cs="Times New Roman"/>
          <w:b/>
          <w:sz w:val="28"/>
          <w:szCs w:val="28"/>
        </w:rPr>
        <w:t>4 место</w:t>
      </w:r>
      <w:r>
        <w:rPr>
          <w:rFonts w:ascii="Times New Roman" w:hAnsi="Times New Roman" w:cs="Times New Roman"/>
          <w:sz w:val="28"/>
          <w:szCs w:val="28"/>
        </w:rPr>
        <w:t xml:space="preserve"> – МАУК</w:t>
      </w:r>
      <w:r w:rsidR="00230D42" w:rsidRPr="00230D42">
        <w:rPr>
          <w:rFonts w:ascii="Times New Roman" w:hAnsi="Times New Roman" w:cs="Times New Roman"/>
          <w:sz w:val="28"/>
          <w:szCs w:val="28"/>
        </w:rPr>
        <w:t xml:space="preserve"> "Кинотеатр "Кедр" – 84,31 % достижения максимального значения баллов, что также является отличным показателем и по градации общероссийского портала соответствует уровню оказания услуг на «5» балла.</w:t>
      </w:r>
    </w:p>
    <w:p w:rsidR="00E406AB" w:rsidRDefault="00E406AB" w:rsidP="00724B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06AB" w:rsidRDefault="00E406AB" w:rsidP="00724B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06AB" w:rsidRDefault="00E406AB" w:rsidP="00724B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06AB" w:rsidRDefault="00E406AB" w:rsidP="00724B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06AB" w:rsidRDefault="00E406AB" w:rsidP="00724B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06AB" w:rsidRDefault="00E406AB" w:rsidP="00724B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406AB" w:rsidSect="00230D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D42"/>
    <w:rsid w:val="00230D42"/>
    <w:rsid w:val="00337400"/>
    <w:rsid w:val="00724BD0"/>
    <w:rsid w:val="00DA0F87"/>
    <w:rsid w:val="00E4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Dashiki</dc:creator>
  <cp:lastModifiedBy>Dashiki</cp:lastModifiedBy>
  <cp:revision>2</cp:revision>
  <dcterms:created xsi:type="dcterms:W3CDTF">2020-11-19T09:54:00Z</dcterms:created>
  <dcterms:modified xsi:type="dcterms:W3CDTF">2020-11-19T10:18:00Z</dcterms:modified>
</cp:coreProperties>
</file>