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7A" w:rsidRPr="006928B1" w:rsidRDefault="004673BE" w:rsidP="00E9767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Приложение № 3</w:t>
      </w:r>
      <w:r w:rsidR="00E9767A" w:rsidRPr="006928B1">
        <w:rPr>
          <w:rFonts w:ascii="Times New Roman" w:hAnsi="Times New Roman" w:cs="Times New Roman"/>
          <w:sz w:val="24"/>
          <w:szCs w:val="24"/>
        </w:rPr>
        <w:t xml:space="preserve"> к Коллективному договору</w:t>
      </w:r>
    </w:p>
    <w:p w:rsidR="00E9767A" w:rsidRPr="00E261AE" w:rsidRDefault="00E9767A" w:rsidP="0072052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767A" w:rsidRPr="00E261AE" w:rsidRDefault="00E9767A" w:rsidP="00E9767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67A" w:rsidRDefault="00E9767A" w:rsidP="00E9767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67A" w:rsidRPr="00E9767A" w:rsidRDefault="00E9767A" w:rsidP="00E9767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6D1" w:rsidRPr="007C2AFD" w:rsidRDefault="00D961EC" w:rsidP="00D9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A36D1" w:rsidRPr="00E9767A" w:rsidRDefault="00FA36D1" w:rsidP="00D961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8A" w:rsidRDefault="00852F76" w:rsidP="00BC41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18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C418A">
        <w:rPr>
          <w:rFonts w:ascii="Times New Roman" w:hAnsi="Times New Roman" w:cs="Times New Roman"/>
          <w:bCs/>
          <w:sz w:val="28"/>
          <w:szCs w:val="28"/>
        </w:rPr>
        <w:t>предоставлении ежегодн</w:t>
      </w:r>
      <w:r w:rsidR="00BC418A" w:rsidRPr="00BC418A">
        <w:rPr>
          <w:rFonts w:ascii="Times New Roman" w:hAnsi="Times New Roman" w:cs="Times New Roman"/>
          <w:bCs/>
          <w:sz w:val="28"/>
          <w:szCs w:val="28"/>
        </w:rPr>
        <w:t>о</w:t>
      </w:r>
      <w:r w:rsidR="00DC3E28">
        <w:rPr>
          <w:rFonts w:ascii="Times New Roman" w:hAnsi="Times New Roman" w:cs="Times New Roman"/>
          <w:bCs/>
          <w:sz w:val="28"/>
          <w:szCs w:val="28"/>
        </w:rPr>
        <w:t>го</w:t>
      </w:r>
      <w:r w:rsidR="00BC418A" w:rsidRPr="00BC418A">
        <w:rPr>
          <w:rFonts w:ascii="Times New Roman" w:hAnsi="Times New Roman" w:cs="Times New Roman"/>
          <w:bCs/>
          <w:sz w:val="28"/>
          <w:szCs w:val="28"/>
        </w:rPr>
        <w:t xml:space="preserve"> дополнительно</w:t>
      </w:r>
      <w:r w:rsidR="00DC3E28">
        <w:rPr>
          <w:rFonts w:ascii="Times New Roman" w:hAnsi="Times New Roman" w:cs="Times New Roman"/>
          <w:bCs/>
          <w:sz w:val="28"/>
          <w:szCs w:val="28"/>
        </w:rPr>
        <w:t>го</w:t>
      </w:r>
    </w:p>
    <w:p w:rsidR="00BC418A" w:rsidRPr="00BC418A" w:rsidRDefault="00BC418A" w:rsidP="00BC418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18A">
        <w:rPr>
          <w:rFonts w:ascii="Times New Roman" w:hAnsi="Times New Roman" w:cs="Times New Roman"/>
          <w:bCs/>
          <w:sz w:val="28"/>
          <w:szCs w:val="28"/>
        </w:rPr>
        <w:t xml:space="preserve"> оп</w:t>
      </w:r>
      <w:r w:rsidR="00FD77E6">
        <w:rPr>
          <w:rFonts w:ascii="Times New Roman" w:hAnsi="Times New Roman" w:cs="Times New Roman"/>
          <w:bCs/>
          <w:sz w:val="28"/>
          <w:szCs w:val="28"/>
        </w:rPr>
        <w:t xml:space="preserve">лачиваемого отпуска работникам </w:t>
      </w:r>
    </w:p>
    <w:p w:rsidR="00164088" w:rsidRPr="00BC418A" w:rsidRDefault="001B783F" w:rsidP="0016408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18A">
        <w:rPr>
          <w:rFonts w:ascii="Times New Roman" w:hAnsi="Times New Roman" w:cs="Times New Roman"/>
          <w:bCs/>
          <w:sz w:val="28"/>
          <w:szCs w:val="28"/>
        </w:rPr>
        <w:t xml:space="preserve">МКУК </w:t>
      </w:r>
      <w:r w:rsidR="00F80435">
        <w:rPr>
          <w:rFonts w:ascii="Times New Roman" w:hAnsi="Times New Roman" w:cs="Times New Roman"/>
          <w:bCs/>
          <w:sz w:val="28"/>
          <w:szCs w:val="28"/>
        </w:rPr>
        <w:t>«Сурковский</w:t>
      </w:r>
      <w:r w:rsidR="00BC418A" w:rsidRPr="00BC418A">
        <w:rPr>
          <w:rFonts w:ascii="Times New Roman" w:hAnsi="Times New Roman" w:cs="Times New Roman"/>
          <w:bCs/>
          <w:sz w:val="28"/>
          <w:szCs w:val="28"/>
        </w:rPr>
        <w:t xml:space="preserve"> КДЦ»</w:t>
      </w:r>
    </w:p>
    <w:p w:rsidR="00164088" w:rsidRPr="00164088" w:rsidRDefault="00164088" w:rsidP="0016408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A36D1" w:rsidRPr="00FE3ACA" w:rsidRDefault="00164088" w:rsidP="0046626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FE3AC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21C56" w:rsidRDefault="00164088" w:rsidP="00921C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4088">
        <w:rPr>
          <w:rFonts w:ascii="Times New Roman" w:hAnsi="Times New Roman" w:cs="Times New Roman"/>
          <w:sz w:val="28"/>
          <w:szCs w:val="28"/>
        </w:rPr>
        <w:t>1.1.</w:t>
      </w:r>
      <w:r w:rsidR="00C00ED8">
        <w:rPr>
          <w:rFonts w:ascii="Times New Roman" w:hAnsi="Times New Roman" w:cs="Times New Roman"/>
          <w:sz w:val="28"/>
          <w:szCs w:val="28"/>
        </w:rPr>
        <w:t xml:space="preserve"> </w:t>
      </w:r>
      <w:r w:rsidRPr="00164088">
        <w:rPr>
          <w:rFonts w:ascii="Times New Roman" w:hAnsi="Times New Roman" w:cs="Times New Roman"/>
          <w:sz w:val="28"/>
          <w:szCs w:val="28"/>
        </w:rPr>
        <w:t>Нас</w:t>
      </w:r>
      <w:r w:rsidR="00E2478C">
        <w:rPr>
          <w:rFonts w:ascii="Times New Roman" w:hAnsi="Times New Roman" w:cs="Times New Roman"/>
          <w:sz w:val="28"/>
          <w:szCs w:val="28"/>
        </w:rPr>
        <w:t>т</w:t>
      </w:r>
      <w:r w:rsidRPr="00164088">
        <w:rPr>
          <w:rFonts w:ascii="Times New Roman" w:hAnsi="Times New Roman" w:cs="Times New Roman"/>
          <w:sz w:val="28"/>
          <w:szCs w:val="28"/>
        </w:rPr>
        <w:t xml:space="preserve">оящее положение устанавливает Порядок и условия предоставления ежегодного дополнительного оплачиваемого </w:t>
      </w:r>
      <w:r w:rsidR="0046626E" w:rsidRPr="00164088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="0046626E">
        <w:rPr>
          <w:rFonts w:ascii="Times New Roman" w:hAnsi="Times New Roman" w:cs="Times New Roman"/>
          <w:sz w:val="28"/>
          <w:szCs w:val="28"/>
        </w:rPr>
        <w:t>руководителю</w:t>
      </w:r>
      <w:r w:rsidR="008430D0">
        <w:rPr>
          <w:rFonts w:ascii="Times New Roman" w:hAnsi="Times New Roman" w:cs="Times New Roman"/>
          <w:sz w:val="28"/>
          <w:szCs w:val="28"/>
        </w:rPr>
        <w:t xml:space="preserve"> МКУК «</w:t>
      </w:r>
      <w:r w:rsidR="00F80435">
        <w:rPr>
          <w:rFonts w:ascii="Times New Roman" w:hAnsi="Times New Roman" w:cs="Times New Roman"/>
          <w:sz w:val="28"/>
          <w:szCs w:val="28"/>
        </w:rPr>
        <w:t>Сурковский</w:t>
      </w:r>
      <w:r w:rsidR="00921C56">
        <w:rPr>
          <w:rFonts w:ascii="Times New Roman" w:hAnsi="Times New Roman" w:cs="Times New Roman"/>
          <w:sz w:val="28"/>
          <w:szCs w:val="28"/>
        </w:rPr>
        <w:t xml:space="preserve"> </w:t>
      </w:r>
      <w:r w:rsidR="0046626E" w:rsidRPr="00164088">
        <w:rPr>
          <w:rFonts w:ascii="Times New Roman" w:hAnsi="Times New Roman" w:cs="Times New Roman"/>
          <w:sz w:val="28"/>
          <w:szCs w:val="28"/>
        </w:rPr>
        <w:t>КДЦ</w:t>
      </w:r>
      <w:r w:rsidRPr="00164088">
        <w:rPr>
          <w:rFonts w:ascii="Times New Roman" w:hAnsi="Times New Roman" w:cs="Times New Roman"/>
          <w:sz w:val="28"/>
          <w:szCs w:val="28"/>
        </w:rPr>
        <w:t>».</w:t>
      </w:r>
    </w:p>
    <w:p w:rsidR="00E2478C" w:rsidRPr="009A1EC0" w:rsidRDefault="00E2478C" w:rsidP="00921C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2E2E">
        <w:rPr>
          <w:rFonts w:ascii="Times New Roman" w:hAnsi="Times New Roman" w:cs="Times New Roman"/>
          <w:sz w:val="28"/>
          <w:szCs w:val="28"/>
        </w:rPr>
        <w:t>1.2.</w:t>
      </w:r>
      <w:r w:rsidR="00C00E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626E" w:rsidRPr="00BF2E2E">
        <w:rPr>
          <w:rFonts w:ascii="Times New Roman" w:hAnsi="Times New Roman" w:cs="Times New Roman"/>
          <w:sz w:val="28"/>
          <w:szCs w:val="28"/>
        </w:rPr>
        <w:t>Положение разработано в соответствии</w:t>
      </w:r>
      <w:r w:rsidRPr="0016408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5" w:history="1">
        <w:r w:rsidRPr="00164088">
          <w:rPr>
            <w:rFonts w:ascii="Times New Roman" w:hAnsi="Times New Roman" w:cs="Times New Roman"/>
            <w:sz w:val="28"/>
            <w:szCs w:val="28"/>
          </w:rPr>
          <w:t>статьей 119</w:t>
        </w:r>
      </w:hyperlink>
      <w:r w:rsidRPr="0016408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</w:t>
      </w:r>
      <w:r w:rsidR="001B783F">
        <w:rPr>
          <w:rFonts w:ascii="Times New Roman" w:hAnsi="Times New Roman" w:cs="Times New Roman"/>
          <w:sz w:val="28"/>
          <w:szCs w:val="28"/>
        </w:rPr>
        <w:t xml:space="preserve"> Федерации и постановления от </w:t>
      </w:r>
      <w:r w:rsidR="00D41BAF">
        <w:rPr>
          <w:rFonts w:ascii="Times New Roman" w:hAnsi="Times New Roman" w:cs="Times New Roman"/>
          <w:sz w:val="28"/>
          <w:szCs w:val="28"/>
        </w:rPr>
        <w:t>30.12.2016</w:t>
      </w:r>
      <w:r w:rsidR="0046626E">
        <w:rPr>
          <w:rFonts w:ascii="Times New Roman" w:hAnsi="Times New Roman" w:cs="Times New Roman"/>
          <w:sz w:val="28"/>
          <w:szCs w:val="28"/>
        </w:rPr>
        <w:t>г №</w:t>
      </w:r>
      <w:r w:rsidR="00C00ED8">
        <w:rPr>
          <w:rFonts w:ascii="Times New Roman" w:hAnsi="Times New Roman" w:cs="Times New Roman"/>
          <w:sz w:val="28"/>
          <w:szCs w:val="28"/>
        </w:rPr>
        <w:t xml:space="preserve"> </w:t>
      </w:r>
      <w:r w:rsidR="00D41BAF" w:rsidRPr="009A1EC0">
        <w:rPr>
          <w:rFonts w:ascii="Times New Roman" w:hAnsi="Times New Roman" w:cs="Times New Roman"/>
          <w:sz w:val="28"/>
          <w:szCs w:val="28"/>
        </w:rPr>
        <w:t>130</w:t>
      </w:r>
      <w:r w:rsidR="001B783F" w:rsidRPr="009A1EC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9A1EC0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ежегодного дополнительного </w:t>
      </w:r>
      <w:r w:rsidR="0046626E" w:rsidRPr="009A1EC0">
        <w:rPr>
          <w:rFonts w:ascii="Times New Roman" w:hAnsi="Times New Roman" w:cs="Times New Roman"/>
          <w:sz w:val="28"/>
          <w:szCs w:val="28"/>
        </w:rPr>
        <w:t>оплачиваемого отпуска</w:t>
      </w:r>
      <w:r w:rsidRPr="009A1EC0">
        <w:rPr>
          <w:rFonts w:ascii="Times New Roman" w:hAnsi="Times New Roman" w:cs="Times New Roman"/>
          <w:sz w:val="28"/>
          <w:szCs w:val="28"/>
        </w:rPr>
        <w:t xml:space="preserve"> работникам с ненормированным рабочим днем в государственных учр</w:t>
      </w:r>
      <w:r w:rsidR="008D7A81" w:rsidRPr="009A1EC0">
        <w:rPr>
          <w:rFonts w:ascii="Times New Roman" w:hAnsi="Times New Roman" w:cs="Times New Roman"/>
          <w:sz w:val="28"/>
          <w:szCs w:val="28"/>
        </w:rPr>
        <w:t>еждениях Новосиб</w:t>
      </w:r>
      <w:r w:rsidR="001B783F" w:rsidRPr="009A1EC0">
        <w:rPr>
          <w:rFonts w:ascii="Times New Roman" w:hAnsi="Times New Roman" w:cs="Times New Roman"/>
          <w:sz w:val="28"/>
          <w:szCs w:val="28"/>
        </w:rPr>
        <w:t>ирской области».</w:t>
      </w:r>
    </w:p>
    <w:p w:rsidR="0046626E" w:rsidRDefault="0046626E" w:rsidP="00FE3ACA">
      <w:pPr>
        <w:widowControl w:val="0"/>
        <w:tabs>
          <w:tab w:val="left" w:pos="54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478C" w:rsidRPr="0046626E" w:rsidRDefault="00FE3ACA" w:rsidP="0046626E">
      <w:pPr>
        <w:widowControl w:val="0"/>
        <w:tabs>
          <w:tab w:val="left" w:pos="540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26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2478C" w:rsidRPr="0046626E">
        <w:rPr>
          <w:rFonts w:ascii="Times New Roman" w:hAnsi="Times New Roman" w:cs="Times New Roman"/>
          <w:b/>
          <w:bCs/>
          <w:sz w:val="24"/>
          <w:szCs w:val="24"/>
        </w:rPr>
        <w:t>ПОРЯДОК И УСЛОВИЯ ПРЕДОСТАВЛЕНИЯ ЕЖЕГОДНОГО ДОПОЛНИТЕЛЬНОГО ОПЛАЧИВАЕМОГО</w:t>
      </w:r>
      <w:r w:rsidR="00292648" w:rsidRPr="0046626E">
        <w:rPr>
          <w:rFonts w:ascii="Times New Roman" w:hAnsi="Times New Roman" w:cs="Times New Roman"/>
          <w:b/>
          <w:bCs/>
          <w:sz w:val="24"/>
          <w:szCs w:val="24"/>
        </w:rPr>
        <w:t xml:space="preserve"> ОТПУСКА</w:t>
      </w:r>
    </w:p>
    <w:p w:rsidR="00FA36D1" w:rsidRPr="00292648" w:rsidRDefault="00E2478C" w:rsidP="00E2478C">
      <w:pPr>
        <w:widowControl w:val="0"/>
        <w:tabs>
          <w:tab w:val="left" w:pos="54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92648">
        <w:rPr>
          <w:rFonts w:ascii="Times New Roman" w:hAnsi="Times New Roman" w:cs="Times New Roman"/>
          <w:sz w:val="28"/>
          <w:szCs w:val="28"/>
        </w:rPr>
        <w:t xml:space="preserve"> </w:t>
      </w:r>
      <w:r w:rsidR="00921C56">
        <w:rPr>
          <w:rFonts w:ascii="Times New Roman" w:hAnsi="Times New Roman" w:cs="Times New Roman"/>
          <w:sz w:val="28"/>
          <w:szCs w:val="28"/>
        </w:rPr>
        <w:t xml:space="preserve">    </w:t>
      </w:r>
      <w:r w:rsidRPr="00292648">
        <w:rPr>
          <w:rFonts w:ascii="Times New Roman" w:hAnsi="Times New Roman" w:cs="Times New Roman"/>
          <w:sz w:val="28"/>
          <w:szCs w:val="28"/>
        </w:rPr>
        <w:t>2.</w:t>
      </w:r>
      <w:r w:rsidR="00292648" w:rsidRPr="00292648">
        <w:rPr>
          <w:rFonts w:ascii="Times New Roman" w:hAnsi="Times New Roman" w:cs="Times New Roman"/>
          <w:sz w:val="28"/>
          <w:szCs w:val="28"/>
        </w:rPr>
        <w:t>1</w:t>
      </w:r>
      <w:r w:rsidR="00FA36D1" w:rsidRPr="00292648">
        <w:rPr>
          <w:rFonts w:ascii="Times New Roman" w:hAnsi="Times New Roman" w:cs="Times New Roman"/>
          <w:sz w:val="28"/>
          <w:szCs w:val="28"/>
        </w:rPr>
        <w:t xml:space="preserve">. Ежегодный дополнительный оплачиваемый отпуск работникам с ненормированным рабочим днем (далее - дополнительный отпуск) предоставляется отдельным </w:t>
      </w:r>
      <w:r w:rsidR="0046626E" w:rsidRPr="00292648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46626E">
        <w:rPr>
          <w:rFonts w:ascii="Times New Roman" w:hAnsi="Times New Roman" w:cs="Times New Roman"/>
          <w:sz w:val="28"/>
          <w:szCs w:val="28"/>
        </w:rPr>
        <w:t>МКУК</w:t>
      </w:r>
      <w:r w:rsidR="001B783F">
        <w:rPr>
          <w:rFonts w:ascii="Times New Roman" w:hAnsi="Times New Roman" w:cs="Times New Roman"/>
          <w:sz w:val="28"/>
          <w:szCs w:val="28"/>
        </w:rPr>
        <w:t xml:space="preserve"> «</w:t>
      </w:r>
      <w:r w:rsidR="00F80435">
        <w:rPr>
          <w:rFonts w:ascii="Times New Roman" w:hAnsi="Times New Roman" w:cs="Times New Roman"/>
          <w:sz w:val="28"/>
          <w:szCs w:val="28"/>
        </w:rPr>
        <w:t>Сурковский</w:t>
      </w:r>
      <w:r w:rsidR="0046626E">
        <w:rPr>
          <w:rFonts w:ascii="Times New Roman" w:hAnsi="Times New Roman" w:cs="Times New Roman"/>
          <w:sz w:val="28"/>
          <w:szCs w:val="28"/>
        </w:rPr>
        <w:t xml:space="preserve"> КДЦ</w:t>
      </w:r>
      <w:r w:rsidR="00292648">
        <w:rPr>
          <w:rFonts w:ascii="Times New Roman" w:hAnsi="Times New Roman" w:cs="Times New Roman"/>
          <w:sz w:val="28"/>
          <w:szCs w:val="28"/>
        </w:rPr>
        <w:t xml:space="preserve">» </w:t>
      </w:r>
      <w:r w:rsidR="00FA36D1" w:rsidRPr="00292648">
        <w:rPr>
          <w:rFonts w:ascii="Times New Roman" w:hAnsi="Times New Roman" w:cs="Times New Roman"/>
          <w:sz w:val="28"/>
          <w:szCs w:val="28"/>
        </w:rPr>
        <w:t>(далее - работники) за работу в условиях ненормированного рабочего дня, если эти работники по распоряжению работодателя при необходимости эпизодически привлекаются к выполнению своих трудовых функций за пределами нормальной продолжительности рабочего времени.</w:t>
      </w:r>
    </w:p>
    <w:p w:rsidR="00FA36D1" w:rsidRPr="00F80435" w:rsidRDefault="00921C56" w:rsidP="00292648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6D1" w:rsidRPr="00292648">
        <w:rPr>
          <w:rFonts w:ascii="Times New Roman" w:hAnsi="Times New Roman" w:cs="Times New Roman"/>
          <w:sz w:val="28"/>
          <w:szCs w:val="28"/>
        </w:rPr>
        <w:t>2.</w:t>
      </w:r>
      <w:r w:rsidR="00292648" w:rsidRPr="00292648">
        <w:rPr>
          <w:rFonts w:ascii="Times New Roman" w:hAnsi="Times New Roman" w:cs="Times New Roman"/>
          <w:sz w:val="28"/>
          <w:szCs w:val="28"/>
        </w:rPr>
        <w:t>2.</w:t>
      </w:r>
      <w:r w:rsidR="00FA36D1" w:rsidRPr="00292648">
        <w:rPr>
          <w:rFonts w:ascii="Times New Roman" w:hAnsi="Times New Roman" w:cs="Times New Roman"/>
          <w:sz w:val="28"/>
          <w:szCs w:val="28"/>
        </w:rPr>
        <w:t xml:space="preserve"> Перечень должностей работников с ненормированным рабочим днем устанавливается коллективным договором</w:t>
      </w:r>
      <w:r w:rsidR="001D7422">
        <w:rPr>
          <w:rFonts w:ascii="Times New Roman" w:hAnsi="Times New Roman" w:cs="Times New Roman"/>
          <w:sz w:val="28"/>
          <w:szCs w:val="28"/>
        </w:rPr>
        <w:t>.</w:t>
      </w:r>
    </w:p>
    <w:p w:rsidR="00142388" w:rsidRPr="00921C56" w:rsidRDefault="00921C56" w:rsidP="00921C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648">
        <w:rPr>
          <w:rFonts w:ascii="Times New Roman" w:hAnsi="Times New Roman" w:cs="Times New Roman"/>
          <w:sz w:val="28"/>
          <w:szCs w:val="28"/>
        </w:rPr>
        <w:t>2.</w:t>
      </w:r>
      <w:r w:rsidR="00FA36D1" w:rsidRPr="00292648">
        <w:rPr>
          <w:rFonts w:ascii="Times New Roman" w:hAnsi="Times New Roman" w:cs="Times New Roman"/>
          <w:sz w:val="28"/>
          <w:szCs w:val="28"/>
        </w:rPr>
        <w:t>3. Продолжительность дополнительного отпу</w:t>
      </w:r>
      <w:r w:rsidR="00FE3ACA">
        <w:rPr>
          <w:rFonts w:ascii="Times New Roman" w:hAnsi="Times New Roman" w:cs="Times New Roman"/>
          <w:sz w:val="28"/>
          <w:szCs w:val="28"/>
        </w:rPr>
        <w:t>ска, предоставляемого работнику</w:t>
      </w:r>
      <w:r w:rsidR="00FA36D1" w:rsidRPr="00292648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не может быть менее трех календарных дней, устанавливается в зависимости от объема работы, степени напряженности труда, возможности работника выполнять свои трудовые </w:t>
      </w:r>
      <w:r w:rsidR="00FA36D1" w:rsidRPr="00292648">
        <w:rPr>
          <w:rFonts w:ascii="Times New Roman" w:hAnsi="Times New Roman" w:cs="Times New Roman"/>
          <w:sz w:val="28"/>
          <w:szCs w:val="28"/>
        </w:rPr>
        <w:lastRenderedPageBreak/>
        <w:t>функции за пределами нормальной продолжительност</w:t>
      </w:r>
      <w:r w:rsidR="00142388">
        <w:rPr>
          <w:rFonts w:ascii="Times New Roman" w:hAnsi="Times New Roman" w:cs="Times New Roman"/>
          <w:sz w:val="28"/>
          <w:szCs w:val="28"/>
        </w:rPr>
        <w:t>и рабочего времени и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2388" w:rsidRPr="00720523" w:rsidTr="00142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88" w:rsidRPr="00720523" w:rsidRDefault="001423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88" w:rsidRPr="00720523" w:rsidRDefault="001423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388" w:rsidRPr="00720523" w:rsidRDefault="00142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523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42388" w:rsidRPr="00720523" w:rsidRDefault="00142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3">
              <w:rPr>
                <w:rFonts w:ascii="Times New Roman" w:hAnsi="Times New Roman" w:cs="Times New Roman"/>
                <w:sz w:val="28"/>
                <w:szCs w:val="28"/>
              </w:rPr>
              <w:t>дополнительного оплачиваемого</w:t>
            </w:r>
          </w:p>
          <w:p w:rsidR="00142388" w:rsidRPr="00720523" w:rsidRDefault="00142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3">
              <w:rPr>
                <w:rFonts w:ascii="Times New Roman" w:hAnsi="Times New Roman" w:cs="Times New Roman"/>
                <w:sz w:val="28"/>
                <w:szCs w:val="28"/>
              </w:rPr>
              <w:t>отпуска за ненормированный</w:t>
            </w:r>
          </w:p>
          <w:p w:rsidR="00142388" w:rsidRPr="00720523" w:rsidRDefault="00142388">
            <w:pPr>
              <w:tabs>
                <w:tab w:val="left" w:pos="10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23">
              <w:rPr>
                <w:rFonts w:ascii="Times New Roman" w:hAnsi="Times New Roman" w:cs="Times New Roman"/>
                <w:sz w:val="28"/>
                <w:szCs w:val="28"/>
              </w:rPr>
              <w:t>рабочий день (календарные дни)</w:t>
            </w:r>
          </w:p>
        </w:tc>
      </w:tr>
      <w:tr w:rsidR="00F80435" w:rsidRPr="00720523" w:rsidTr="00142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Pr="00720523" w:rsidRDefault="00EB75B0" w:rsidP="0092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Pr="00720523" w:rsidRDefault="00F8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СДК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Pr="00720523" w:rsidRDefault="00F8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435" w:rsidRPr="00720523" w:rsidTr="00142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EB75B0" w:rsidP="0092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F8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F8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435" w:rsidRPr="00720523" w:rsidTr="00142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EB75B0" w:rsidP="0092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F8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F8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435" w:rsidRPr="00720523" w:rsidTr="00142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EB75B0" w:rsidP="00921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F8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35" w:rsidRDefault="00F8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A36D1" w:rsidRPr="003A603E" w:rsidRDefault="00921C56" w:rsidP="00FE3A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603E" w:rsidRPr="003A603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6D1" w:rsidRPr="003A603E">
        <w:rPr>
          <w:rFonts w:ascii="Times New Roman" w:hAnsi="Times New Roman" w:cs="Times New Roman"/>
          <w:sz w:val="28"/>
          <w:szCs w:val="28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FA36D1" w:rsidRPr="003A603E" w:rsidRDefault="00921C56" w:rsidP="00921C5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2.5. </w:t>
      </w:r>
      <w:r w:rsidR="00FA36D1" w:rsidRPr="003A603E">
        <w:rPr>
          <w:rFonts w:ascii="Times New Roman" w:hAnsi="Times New Roman" w:cs="Times New Roman"/>
          <w:sz w:val="28"/>
          <w:szCs w:val="28"/>
        </w:rPr>
        <w:t>Дополнительный от</w:t>
      </w:r>
      <w:r w:rsidR="00FE3ACA">
        <w:rPr>
          <w:rFonts w:ascii="Times New Roman" w:hAnsi="Times New Roman" w:cs="Times New Roman"/>
          <w:sz w:val="28"/>
          <w:szCs w:val="28"/>
        </w:rPr>
        <w:t>пуск, предоставляемый работнику</w:t>
      </w:r>
      <w:r w:rsidR="00FA36D1" w:rsidRPr="003A603E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:rsidR="00FA36D1" w:rsidRPr="003A603E" w:rsidRDefault="00921C56" w:rsidP="00FA36D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3ACA">
        <w:rPr>
          <w:rFonts w:ascii="Times New Roman" w:hAnsi="Times New Roman" w:cs="Times New Roman"/>
          <w:sz w:val="28"/>
          <w:szCs w:val="28"/>
        </w:rPr>
        <w:t>6. Оплата дополнительного отпуска, предоставляемого</w:t>
      </w:r>
      <w:r w:rsidR="00FA36D1" w:rsidRPr="003A603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E3ACA">
        <w:rPr>
          <w:rFonts w:ascii="Times New Roman" w:hAnsi="Times New Roman" w:cs="Times New Roman"/>
          <w:sz w:val="28"/>
          <w:szCs w:val="28"/>
        </w:rPr>
        <w:t>у с ненормированным рабочим днё</w:t>
      </w:r>
      <w:r w:rsidR="00FA36D1" w:rsidRPr="003A603E">
        <w:rPr>
          <w:rFonts w:ascii="Times New Roman" w:hAnsi="Times New Roman" w:cs="Times New Roman"/>
          <w:sz w:val="28"/>
          <w:szCs w:val="28"/>
        </w:rPr>
        <w:t>м, производится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7E6">
        <w:rPr>
          <w:rFonts w:ascii="Times New Roman" w:hAnsi="Times New Roman" w:cs="Times New Roman"/>
          <w:sz w:val="28"/>
          <w:szCs w:val="28"/>
        </w:rPr>
        <w:t xml:space="preserve">МКУК </w:t>
      </w:r>
      <w:r w:rsidR="00F80435">
        <w:rPr>
          <w:rFonts w:ascii="Times New Roman" w:hAnsi="Times New Roman" w:cs="Times New Roman"/>
          <w:sz w:val="28"/>
          <w:szCs w:val="28"/>
        </w:rPr>
        <w:t>«Сурковский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3E">
        <w:rPr>
          <w:rFonts w:ascii="Times New Roman" w:hAnsi="Times New Roman" w:cs="Times New Roman"/>
          <w:sz w:val="28"/>
          <w:szCs w:val="28"/>
        </w:rPr>
        <w:t>КДЦ»</w:t>
      </w:r>
      <w:r w:rsidR="00AE4009">
        <w:rPr>
          <w:rFonts w:ascii="Times New Roman" w:hAnsi="Times New Roman" w:cs="Times New Roman"/>
          <w:sz w:val="28"/>
          <w:szCs w:val="28"/>
        </w:rPr>
        <w:t>.</w:t>
      </w:r>
    </w:p>
    <w:p w:rsidR="00FA36D1" w:rsidRDefault="00FA36D1" w:rsidP="00FA36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36D1" w:rsidRDefault="00FA36D1" w:rsidP="00FA36D1">
      <w:pPr>
        <w:pStyle w:val="tex2st"/>
      </w:pPr>
    </w:p>
    <w:p w:rsidR="00FA36D1" w:rsidRDefault="00FA36D1" w:rsidP="00FA36D1">
      <w:pPr>
        <w:pStyle w:val="tex2st"/>
      </w:pPr>
    </w:p>
    <w:p w:rsidR="002B1800" w:rsidRDefault="002B1800"/>
    <w:sectPr w:rsidR="002B1800" w:rsidSect="002B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7BC1"/>
    <w:multiLevelType w:val="hybridMultilevel"/>
    <w:tmpl w:val="8CF28714"/>
    <w:lvl w:ilvl="0" w:tplc="BFB05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75E4"/>
    <w:multiLevelType w:val="hybridMultilevel"/>
    <w:tmpl w:val="42E257D4"/>
    <w:lvl w:ilvl="0" w:tplc="BFB0567A">
      <w:start w:val="1"/>
      <w:numFmt w:val="bullet"/>
      <w:lvlText w:val="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5C47B20"/>
    <w:multiLevelType w:val="hybridMultilevel"/>
    <w:tmpl w:val="F3CC5E7A"/>
    <w:lvl w:ilvl="0" w:tplc="4434DD6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D9"/>
    <w:rsid w:val="000748CB"/>
    <w:rsid w:val="000F7E71"/>
    <w:rsid w:val="001044BA"/>
    <w:rsid w:val="00142388"/>
    <w:rsid w:val="00164088"/>
    <w:rsid w:val="001B783F"/>
    <w:rsid w:val="001D7422"/>
    <w:rsid w:val="002022FC"/>
    <w:rsid w:val="00292648"/>
    <w:rsid w:val="002B1800"/>
    <w:rsid w:val="002D4A7A"/>
    <w:rsid w:val="00317EBE"/>
    <w:rsid w:val="00371377"/>
    <w:rsid w:val="003A603E"/>
    <w:rsid w:val="0046626E"/>
    <w:rsid w:val="004673BE"/>
    <w:rsid w:val="0047503E"/>
    <w:rsid w:val="00605795"/>
    <w:rsid w:val="00720523"/>
    <w:rsid w:val="007C2AFD"/>
    <w:rsid w:val="008430D0"/>
    <w:rsid w:val="00852F76"/>
    <w:rsid w:val="00882A4F"/>
    <w:rsid w:val="008D7A81"/>
    <w:rsid w:val="00921C56"/>
    <w:rsid w:val="009A1EC0"/>
    <w:rsid w:val="009C41F8"/>
    <w:rsid w:val="009E7B42"/>
    <w:rsid w:val="009F3A86"/>
    <w:rsid w:val="00A1318F"/>
    <w:rsid w:val="00A244D9"/>
    <w:rsid w:val="00AE3E65"/>
    <w:rsid w:val="00AE4009"/>
    <w:rsid w:val="00B05DC8"/>
    <w:rsid w:val="00B06E2D"/>
    <w:rsid w:val="00BC418A"/>
    <w:rsid w:val="00C00ED8"/>
    <w:rsid w:val="00D41BAF"/>
    <w:rsid w:val="00D44AC0"/>
    <w:rsid w:val="00D961EC"/>
    <w:rsid w:val="00DC3E28"/>
    <w:rsid w:val="00E2478C"/>
    <w:rsid w:val="00E60F18"/>
    <w:rsid w:val="00E9767A"/>
    <w:rsid w:val="00EA3822"/>
    <w:rsid w:val="00EB75B0"/>
    <w:rsid w:val="00EE3017"/>
    <w:rsid w:val="00F80435"/>
    <w:rsid w:val="00FA36D1"/>
    <w:rsid w:val="00FD4412"/>
    <w:rsid w:val="00FD77E6"/>
    <w:rsid w:val="00FE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C70A3-5DE8-462E-8AB8-7DDBFC1E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00"/>
  </w:style>
  <w:style w:type="paragraph" w:styleId="5">
    <w:name w:val="heading 5"/>
    <w:basedOn w:val="a"/>
    <w:link w:val="50"/>
    <w:uiPriority w:val="9"/>
    <w:qFormat/>
    <w:rsid w:val="00A24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244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lef">
    <w:name w:val="stlef"/>
    <w:basedOn w:val="a"/>
    <w:rsid w:val="00A2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jus">
    <w:name w:val="stjus"/>
    <w:basedOn w:val="a"/>
    <w:rsid w:val="00A244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24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4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2st">
    <w:name w:val="tex2st"/>
    <w:basedOn w:val="a"/>
    <w:rsid w:val="00FA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4088"/>
    <w:pPr>
      <w:ind w:left="720"/>
      <w:contextualSpacing/>
    </w:pPr>
  </w:style>
  <w:style w:type="table" w:styleId="a4">
    <w:name w:val="Table Grid"/>
    <w:basedOn w:val="a1"/>
    <w:uiPriority w:val="59"/>
    <w:rsid w:val="0014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4204">
                  <w:marLeft w:val="1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7455">
                                  <w:marLeft w:val="1029"/>
                                  <w:marRight w:val="116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260757E8577F6644727EB7E428F5AD49DE6899A459AD2999AE5ED95637FD5CA9B52DD1D80FF464T7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 Vyache. Stashevskaya</cp:lastModifiedBy>
  <cp:revision>50</cp:revision>
  <cp:lastPrinted>2023-06-28T06:18:00Z</cp:lastPrinted>
  <dcterms:created xsi:type="dcterms:W3CDTF">2016-08-23T01:25:00Z</dcterms:created>
  <dcterms:modified xsi:type="dcterms:W3CDTF">2023-08-01T08:44:00Z</dcterms:modified>
</cp:coreProperties>
</file>