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BB" w:rsidRDefault="00BE01BB" w:rsidP="00BE01B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657195"/>
          <w:sz w:val="36"/>
          <w:szCs w:val="36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36"/>
          <w:szCs w:val="36"/>
          <w:lang w:eastAsia="ru-RU"/>
        </w:rPr>
        <w:t>Основной период ЕГЭ-2025:</w:t>
      </w:r>
    </w:p>
    <w:p w:rsidR="00CB2E3A" w:rsidRPr="00BE01BB" w:rsidRDefault="00CB2E3A" w:rsidP="00CB2E3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Как и где можно узнать результаты ЕГЭ в 2025 году</w:t>
      </w:r>
      <w:r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?</w:t>
      </w:r>
    </w:p>
    <w:p w:rsidR="00CB2E3A" w:rsidRPr="00BE01BB" w:rsidRDefault="00CB2E3A" w:rsidP="00CB2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Узнать результаты каждый выпускник может на сайте </w:t>
      </w:r>
      <w:hyperlink r:id="rId4" w:tgtFrame="blank" w:history="1">
        <w:r w:rsidRPr="00BE01BB">
          <w:rPr>
            <w:rFonts w:ascii="Arial" w:eastAsia="Times New Roman" w:hAnsi="Arial" w:cs="Arial"/>
            <w:b/>
            <w:bCs/>
            <w:color w:val="0303FB"/>
            <w:sz w:val="21"/>
            <w:szCs w:val="21"/>
            <w:u w:val="single"/>
            <w:lang w:eastAsia="ru-RU"/>
          </w:rPr>
          <w:t>check.ege.edu.ru</w:t>
        </w:r>
      </w:hyperlink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, используя ФИО, код регистрации или паспортные данные.</w:t>
      </w:r>
      <w:r w:rsidRPr="00BE01BB">
        <w:rPr>
          <w:rFonts w:ascii="Arial" w:eastAsia="Times New Roman" w:hAnsi="Arial" w:cs="Arial"/>
          <w:b/>
          <w:bCs/>
          <w:color w:val="72888D"/>
          <w:sz w:val="21"/>
          <w:szCs w:val="21"/>
          <w:lang w:eastAsia="ru-RU"/>
        </w:rPr>
        <w:t>.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4174"/>
        <w:gridCol w:w="3242"/>
      </w:tblGrid>
      <w:tr w:rsidR="00BE01BB" w:rsidRPr="00BE01BB" w:rsidTr="00BE01BB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196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highlight w:val="blue"/>
                <w:lang w:eastAsia="ru-RU"/>
              </w:rPr>
            </w:pPr>
            <w:r w:rsidRPr="00BE01BB">
              <w:rPr>
                <w:rFonts w:ascii="Arial" w:eastAsia="Times New Roman" w:hAnsi="Arial" w:cs="Arial"/>
                <w:color w:val="777777"/>
                <w:sz w:val="21"/>
                <w:szCs w:val="21"/>
                <w:highlight w:val="blue"/>
                <w:lang w:eastAsia="ru-RU"/>
              </w:rPr>
              <w:t> </w:t>
            </w:r>
          </w:p>
        </w:tc>
      </w:tr>
      <w:tr w:rsidR="00BE01BB" w:rsidRPr="00BE01BB" w:rsidTr="00BE01B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2196F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Дата ЕГЭ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2196F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F3F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blue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highlight w:val="blue"/>
                <w:lang w:eastAsia="ru-RU"/>
              </w:rPr>
              <w:t>Сроки публикации результатов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23.05.2025 (пятница)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06.06.2025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27.05.2025 (вторник)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Математика (базовый и профильный уровни)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13.06.2025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30.05.2025 (пятница)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15.06.2025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02.06.2025 (понедельник)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18.06.2025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30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05.06.2025 (четверг)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Биология, география</w:t>
            </w:r>
          </w:p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20.06.2025</w:t>
            </w:r>
          </w:p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23.06.2025</w:t>
            </w:r>
          </w:p>
        </w:tc>
      </w:tr>
      <w:tr w:rsidR="00BE01BB" w:rsidRPr="00BE01BB" w:rsidTr="00BE01B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10 и 11.06.2025 (вторник, среда)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Информатика</w:t>
            </w:r>
          </w:p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i/>
                <w:iCs/>
                <w:color w:val="657195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25.06.2025</w:t>
            </w:r>
          </w:p>
          <w:p w:rsidR="00BE01BB" w:rsidRPr="00BE01BB" w:rsidRDefault="00BE01BB" w:rsidP="00BE01BB">
            <w:pPr>
              <w:spacing w:after="150" w:line="240" w:lineRule="auto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BE01BB">
              <w:rPr>
                <w:rFonts w:ascii="Arial" w:eastAsia="Times New Roman" w:hAnsi="Arial" w:cs="Arial"/>
                <w:b/>
                <w:bCs/>
                <w:color w:val="657195"/>
                <w:sz w:val="21"/>
                <w:szCs w:val="21"/>
                <w:lang w:eastAsia="ru-RU"/>
              </w:rPr>
              <w:t>Не позднее 23.06.2025</w:t>
            </w:r>
          </w:p>
        </w:tc>
      </w:tr>
    </w:tbl>
    <w:p w:rsidR="00BE01BB" w:rsidRPr="00BE01BB" w:rsidRDefault="00BE01BB" w:rsidP="00BE01B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4A4A4A"/>
          <w:sz w:val="36"/>
          <w:szCs w:val="36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  <w:t> Резервные дни:</w:t>
      </w:r>
      <w:r w:rsidRPr="00BE01BB">
        <w:rPr>
          <w:rFonts w:ascii="Arial" w:eastAsia="Times New Roman" w:hAnsi="Arial" w:cs="Arial"/>
          <w:color w:val="4A4A4A"/>
          <w:sz w:val="36"/>
          <w:szCs w:val="36"/>
          <w:lang w:eastAsia="ru-RU"/>
        </w:rPr>
        <w:t> 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16 июня (понедельник)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- география, литература, обществознание, физика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17 июня (вторник)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–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русский язык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18 июня (среда)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–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иностранные языки (устная часть), история, химия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19 июня (четверг)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–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биология, иностранные языки (письменная часть), информатика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20 июня (пятница)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–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математика (базовый и профильный уровни)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23 июня (понедельник)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– </w:t>
      </w: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по всем учебным предметам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  <w:t> </w:t>
      </w:r>
    </w:p>
    <w:p w:rsidR="00BE01BB" w:rsidRPr="00BE01BB" w:rsidRDefault="00BE01BB" w:rsidP="00CB2E3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4A4A4A"/>
          <w:sz w:val="36"/>
          <w:szCs w:val="36"/>
          <w:lang w:eastAsia="ru-RU"/>
        </w:rPr>
      </w:pPr>
      <w:r w:rsidRPr="00BE01BB">
        <w:rPr>
          <w:rFonts w:ascii="Arial" w:eastAsia="Times New Roman" w:hAnsi="Arial" w:cs="Arial"/>
          <w:color w:val="F71F07"/>
          <w:sz w:val="21"/>
          <w:szCs w:val="21"/>
          <w:lang w:eastAsia="ru-RU"/>
        </w:rPr>
        <w:t>Пересдача ЕГЭ:</w:t>
      </w:r>
      <w:r w:rsidRPr="00BE01BB">
        <w:rPr>
          <w:rFonts w:ascii="Arial" w:eastAsia="Times New Roman" w:hAnsi="Arial" w:cs="Arial"/>
          <w:i/>
          <w:iCs/>
          <w:color w:val="F71F07"/>
          <w:sz w:val="21"/>
          <w:szCs w:val="21"/>
          <w:lang w:eastAsia="ru-RU"/>
        </w:rPr>
        <w:br/>
      </w: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3 июля (четверг)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- информатика, обществознание, русский язык, физика, химия, иностранные языки (письменно)</w:t>
      </w:r>
    </w:p>
    <w:p w:rsidR="00BE01BB" w:rsidRPr="00BE01BB" w:rsidRDefault="00BE01BB" w:rsidP="00BE01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t>4 июля (пятница)</w:t>
      </w:r>
      <w:r w:rsidRPr="00BE01BB">
        <w:rPr>
          <w:rFonts w:ascii="Arial" w:eastAsia="Times New Roman" w:hAnsi="Arial" w:cs="Arial"/>
          <w:color w:val="657195"/>
          <w:sz w:val="21"/>
          <w:szCs w:val="21"/>
          <w:lang w:eastAsia="ru-RU"/>
        </w:rPr>
        <w:t> - биология, география, математика (базового и профильного уровня), история, литература, иностранные языки (устно)</w:t>
      </w:r>
    </w:p>
    <w:p w:rsidR="00BE01BB" w:rsidRPr="00BE01BB" w:rsidRDefault="00BE01BB" w:rsidP="00E14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657195"/>
          <w:sz w:val="21"/>
          <w:szCs w:val="21"/>
          <w:lang w:eastAsia="ru-RU"/>
        </w:rPr>
        <w:lastRenderedPageBreak/>
        <w:t> </w:t>
      </w:r>
      <w:bookmarkStart w:id="0" w:name="_GoBack"/>
      <w:bookmarkEnd w:id="0"/>
    </w:p>
    <w:p w:rsidR="00BE01BB" w:rsidRPr="00BE01BB" w:rsidRDefault="00BE01BB" w:rsidP="00BE01B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4A4A4A"/>
          <w:sz w:val="36"/>
          <w:szCs w:val="36"/>
          <w:lang w:eastAsia="ru-RU"/>
        </w:rPr>
      </w:pPr>
      <w:r w:rsidRPr="00BE01BB">
        <w:rPr>
          <w:rFonts w:ascii="Arial" w:eastAsia="Times New Roman" w:hAnsi="Arial" w:cs="Arial"/>
          <w:b/>
          <w:bCs/>
          <w:color w:val="4A4A4A"/>
          <w:sz w:val="42"/>
          <w:szCs w:val="42"/>
          <w:lang w:eastAsia="ru-RU"/>
        </w:rPr>
        <w:t> </w:t>
      </w:r>
    </w:p>
    <w:p w:rsidR="001E319F" w:rsidRDefault="001E319F"/>
    <w:sectPr w:rsidR="001E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98"/>
    <w:rsid w:val="001E319F"/>
    <w:rsid w:val="00412A02"/>
    <w:rsid w:val="00AB512E"/>
    <w:rsid w:val="00AC0D98"/>
    <w:rsid w:val="00BE01BB"/>
    <w:rsid w:val="00CB2E3A"/>
    <w:rsid w:val="00E1452F"/>
    <w:rsid w:val="00E3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2294"/>
  <w15:chartTrackingRefBased/>
  <w15:docId w15:val="{352871EB-3B9E-4318-A80E-0B462DB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2025-05-23T08:51:00Z</cp:lastPrinted>
  <dcterms:created xsi:type="dcterms:W3CDTF">2025-05-23T08:48:00Z</dcterms:created>
  <dcterms:modified xsi:type="dcterms:W3CDTF">2025-05-23T09:00:00Z</dcterms:modified>
</cp:coreProperties>
</file>