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D7B" w:rsidRDefault="00FF5D7B" w:rsidP="00691AEE">
      <w:pPr>
        <w:spacing w:after="0" w:line="240" w:lineRule="auto"/>
        <w:rPr>
          <w:rFonts w:ascii="Times New Roman" w:hAnsi="Times New Roman" w:cs="Times New Roman"/>
        </w:rPr>
      </w:pPr>
    </w:p>
    <w:p w:rsidR="00DD1DFE" w:rsidRDefault="00DD1DFE" w:rsidP="00691AEE">
      <w:pPr>
        <w:spacing w:after="0" w:line="240" w:lineRule="auto"/>
        <w:rPr>
          <w:rFonts w:ascii="Times New Roman" w:hAnsi="Times New Roman" w:cs="Times New Roman"/>
        </w:rPr>
      </w:pPr>
    </w:p>
    <w:p w:rsidR="00DD1DFE" w:rsidRDefault="00DD1DFE" w:rsidP="00691AEE">
      <w:pPr>
        <w:spacing w:after="0" w:line="240" w:lineRule="auto"/>
        <w:rPr>
          <w:rFonts w:ascii="Times New Roman" w:hAnsi="Times New Roman" w:cs="Times New Roman"/>
        </w:rPr>
      </w:pPr>
    </w:p>
    <w:p w:rsidR="00DD1DFE" w:rsidRDefault="00DD1DFE" w:rsidP="00691AEE">
      <w:pPr>
        <w:spacing w:after="0" w:line="240" w:lineRule="auto"/>
        <w:rPr>
          <w:rFonts w:ascii="Times New Roman" w:hAnsi="Times New Roman" w:cs="Times New Roman"/>
        </w:rPr>
      </w:pPr>
    </w:p>
    <w:p w:rsidR="00DD1DFE" w:rsidRPr="007B5175" w:rsidRDefault="00DD1DFE" w:rsidP="00691AEE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DD1DFE" w:rsidRDefault="004D44CB" w:rsidP="00691AE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9058275" cy="6038850"/>
            <wp:effectExtent l="19050" t="0" r="9525" b="0"/>
            <wp:docPr id="1" name="Рисунок 1" descr="C:\Users\uze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er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7012" cy="6058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DFE" w:rsidRDefault="00DD1DFE" w:rsidP="00691AEE">
      <w:pPr>
        <w:spacing w:after="0" w:line="240" w:lineRule="auto"/>
        <w:rPr>
          <w:rFonts w:ascii="Times New Roman" w:hAnsi="Times New Roman" w:cs="Times New Roman"/>
        </w:rPr>
      </w:pPr>
    </w:p>
    <w:p w:rsidR="00FF5D7B" w:rsidRDefault="00FF5D7B" w:rsidP="00691AEE">
      <w:pPr>
        <w:spacing w:after="0" w:line="240" w:lineRule="auto"/>
        <w:rPr>
          <w:rFonts w:ascii="Times New Roman" w:hAnsi="Times New Roman" w:cs="Times New Roman"/>
        </w:rPr>
      </w:pPr>
    </w:p>
    <w:p w:rsidR="007B5175" w:rsidRDefault="007B5175" w:rsidP="00FF5D7B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FF5D7B" w:rsidRDefault="00FF5D7B" w:rsidP="00FF5D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F5D7B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FF5D7B" w:rsidRDefault="002E5626" w:rsidP="00FF5D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="00FF5D7B">
        <w:rPr>
          <w:rFonts w:ascii="Times New Roman" w:hAnsi="Times New Roman" w:cs="Times New Roman"/>
          <w:b/>
        </w:rPr>
        <w:t>Милосердие и доброта</w:t>
      </w:r>
      <w:proofErr w:type="gramStart"/>
      <w:r w:rsidR="00FF5D7B">
        <w:rPr>
          <w:rFonts w:ascii="Times New Roman" w:hAnsi="Times New Roman" w:cs="Times New Roman"/>
          <w:b/>
        </w:rPr>
        <w:t xml:space="preserve">… </w:t>
      </w:r>
      <w:r w:rsidR="00FF5D7B">
        <w:rPr>
          <w:rFonts w:ascii="Times New Roman" w:hAnsi="Times New Roman" w:cs="Times New Roman"/>
        </w:rPr>
        <w:t>В</w:t>
      </w:r>
      <w:proofErr w:type="gramEnd"/>
      <w:r w:rsidR="00FF5D7B">
        <w:rPr>
          <w:rFonts w:ascii="Times New Roman" w:hAnsi="Times New Roman" w:cs="Times New Roman"/>
        </w:rPr>
        <w:t xml:space="preserve"> последнее время мы чаще стали обращаться к этим словам. Будто прозрев, начали осознавать, что самым острым дефицитом стали у нас сегодня человеческое тепло и забота </w:t>
      </w:r>
      <w:proofErr w:type="gramStart"/>
      <w:r w:rsidR="00FF5D7B">
        <w:rPr>
          <w:rFonts w:ascii="Times New Roman" w:hAnsi="Times New Roman" w:cs="Times New Roman"/>
        </w:rPr>
        <w:t>о</w:t>
      </w:r>
      <w:proofErr w:type="gramEnd"/>
      <w:r w:rsidR="00FF5D7B">
        <w:rPr>
          <w:rFonts w:ascii="Times New Roman" w:hAnsi="Times New Roman" w:cs="Times New Roman"/>
        </w:rPr>
        <w:t xml:space="preserve"> ближнем. Может быть, именно поэтому ещё </w:t>
      </w:r>
      <w:r>
        <w:rPr>
          <w:rFonts w:ascii="Times New Roman" w:hAnsi="Times New Roman" w:cs="Times New Roman"/>
        </w:rPr>
        <w:t xml:space="preserve">в старой азбуке буквы алфавита обозначались самыми близкими человеку словами: </w:t>
      </w:r>
      <w:proofErr w:type="gramStart"/>
      <w:r>
        <w:rPr>
          <w:rFonts w:ascii="Times New Roman" w:hAnsi="Times New Roman" w:cs="Times New Roman"/>
        </w:rPr>
        <w:t>З-</w:t>
      </w:r>
      <w:proofErr w:type="gramEnd"/>
      <w:r>
        <w:rPr>
          <w:rFonts w:ascii="Times New Roman" w:hAnsi="Times New Roman" w:cs="Times New Roman"/>
        </w:rPr>
        <w:t xml:space="preserve"> «земля», Л – «люди», М – «мысль», Д – «добро». Азбука как бы призывала: Люди Земли, Мыслите, Думайте и творите Добро! Ведь человек рождается и живёт на Земле для того, чтобы  нести людям добро. В каждом из нас есть маленькое солнце. Это солнце – доброта. Добрый человек – это тот, кто любит людей и помогает им.</w:t>
      </w:r>
    </w:p>
    <w:p w:rsidR="002E5626" w:rsidRDefault="002E5626" w:rsidP="00FF5D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Да, приучать человека делать добро надо как можно раньше, с самого детства. Мы не знаем, кем станут в будущем выпускники нашей школы: юристами, рабочими, инженерами, врачами, но уверены в одном: они </w:t>
      </w:r>
      <w:r w:rsidR="00CA625C">
        <w:rPr>
          <w:rFonts w:ascii="Times New Roman" w:hAnsi="Times New Roman" w:cs="Times New Roman"/>
        </w:rPr>
        <w:t xml:space="preserve">всегда будут делать добро, </w:t>
      </w:r>
      <w:proofErr w:type="gramStart"/>
      <w:r w:rsidR="00CA625C">
        <w:rPr>
          <w:rFonts w:ascii="Times New Roman" w:hAnsi="Times New Roman" w:cs="Times New Roman"/>
        </w:rPr>
        <w:t>потому</w:t>
      </w:r>
      <w:proofErr w:type="gramEnd"/>
      <w:r w:rsidR="00CA625C">
        <w:rPr>
          <w:rFonts w:ascii="Times New Roman" w:hAnsi="Times New Roman" w:cs="Times New Roman"/>
        </w:rPr>
        <w:t xml:space="preserve"> что растут неравнодушными людьми. </w:t>
      </w:r>
    </w:p>
    <w:p w:rsidR="00CA625C" w:rsidRDefault="00CA625C" w:rsidP="00FF5D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Цель работы кружка </w:t>
      </w:r>
      <w:r>
        <w:rPr>
          <w:rFonts w:ascii="Times New Roman" w:hAnsi="Times New Roman" w:cs="Times New Roman"/>
        </w:rPr>
        <w:t>– помогать всем, кто нуждается в помощи. Ветераны Великой Отечественной войны, педагогического труда и пожилые люди должны почувствовать, что вокруг живут люди, по зову души и сердца, способные разделить их проблемы и заботы, подарить им надежду, помочь в нужную минуту.</w:t>
      </w:r>
    </w:p>
    <w:p w:rsidR="00CA625C" w:rsidRDefault="00CA625C" w:rsidP="00FF5D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Цель программы: </w:t>
      </w:r>
      <w:r>
        <w:rPr>
          <w:rFonts w:ascii="Times New Roman" w:hAnsi="Times New Roman" w:cs="Times New Roman"/>
        </w:rPr>
        <w:t>создание условий для расширения сфер деятельности для совершенствования социально-значимой деятельности и развитие гражданской позиции школьников.</w:t>
      </w:r>
    </w:p>
    <w:p w:rsidR="00CA625C" w:rsidRDefault="00CA625C" w:rsidP="00FF5D7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>Задачи:</w:t>
      </w:r>
    </w:p>
    <w:p w:rsidR="00CA625C" w:rsidRDefault="008E5674" w:rsidP="008E5674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у учащихся чувства сопереживания, приобщение к активному преобразованию действительности;</w:t>
      </w:r>
    </w:p>
    <w:p w:rsidR="008E5674" w:rsidRDefault="008E5674" w:rsidP="008E5674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привитие школьникам трудовых навыков при выполнении различных изделий;</w:t>
      </w:r>
    </w:p>
    <w:p w:rsidR="008E5674" w:rsidRDefault="008E5674" w:rsidP="008E5674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их эстетического вкуса;</w:t>
      </w:r>
    </w:p>
    <w:p w:rsidR="008E5674" w:rsidRDefault="008E5674" w:rsidP="008E5674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творческих способностей;</w:t>
      </w:r>
    </w:p>
    <w:p w:rsidR="008E5674" w:rsidRDefault="008E5674" w:rsidP="008E5674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воспитание усидчивости, аккуратности, чувства взаимопомощи;</w:t>
      </w:r>
    </w:p>
    <w:p w:rsidR="008E5674" w:rsidRDefault="008E5674" w:rsidP="008E5674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привитие навыков общественно-полезного труда и профессиональной </w:t>
      </w:r>
      <w:r w:rsidR="00614C38">
        <w:rPr>
          <w:rFonts w:ascii="Times New Roman" w:hAnsi="Times New Roman" w:cs="Times New Roman"/>
        </w:rPr>
        <w:t>ранней ориентации;</w:t>
      </w:r>
    </w:p>
    <w:p w:rsidR="00614C38" w:rsidRDefault="00614C38" w:rsidP="008E5674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воспитание у учащихся понимания сущности добровольной помощи людям;</w:t>
      </w:r>
    </w:p>
    <w:p w:rsidR="00614C38" w:rsidRDefault="00614C38" w:rsidP="008E5674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вовлечение детей в различные виды милосердной деятельности;</w:t>
      </w:r>
    </w:p>
    <w:p w:rsidR="00614C38" w:rsidRDefault="00614C38" w:rsidP="008E5674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 подростков внимательности, скромности, предупредительности и сознания собственной полезности.</w:t>
      </w:r>
    </w:p>
    <w:p w:rsidR="00614C38" w:rsidRDefault="00614C38" w:rsidP="00614C38">
      <w:pPr>
        <w:pStyle w:val="a7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Возраст детей</w:t>
      </w:r>
      <w:r>
        <w:rPr>
          <w:rFonts w:ascii="Times New Roman" w:hAnsi="Times New Roman" w:cs="Times New Roman"/>
        </w:rPr>
        <w:t>, участвующих в реализации данной программы кружка: 14-15 лет.</w:t>
      </w:r>
    </w:p>
    <w:p w:rsidR="00614C38" w:rsidRDefault="00614C38" w:rsidP="00614C38">
      <w:pPr>
        <w:pStyle w:val="a7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Срок реализации</w:t>
      </w:r>
      <w:r>
        <w:rPr>
          <w:rFonts w:ascii="Times New Roman" w:hAnsi="Times New Roman" w:cs="Times New Roman"/>
        </w:rPr>
        <w:t xml:space="preserve"> – один год.</w:t>
      </w:r>
    </w:p>
    <w:p w:rsidR="00614C38" w:rsidRDefault="00614C38" w:rsidP="00614C38">
      <w:pPr>
        <w:pStyle w:val="a7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Занятия проходят в форме бесед, трудовых десантов, игр-развлечений, игр-бесед, викторин, «операций».</w:t>
      </w:r>
    </w:p>
    <w:p w:rsidR="00614C38" w:rsidRDefault="00614C38" w:rsidP="00614C38">
      <w:pPr>
        <w:pStyle w:val="a7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Кружок проводится 1 раз в неделю, за </w:t>
      </w:r>
      <w:r w:rsidR="008E7170">
        <w:rPr>
          <w:rFonts w:ascii="Times New Roman" w:hAnsi="Times New Roman" w:cs="Times New Roman"/>
        </w:rPr>
        <w:t>год 3</w:t>
      </w:r>
      <w:r w:rsidR="006F7293">
        <w:rPr>
          <w:rFonts w:ascii="Times New Roman" w:hAnsi="Times New Roman" w:cs="Times New Roman"/>
        </w:rPr>
        <w:t>1</w:t>
      </w:r>
      <w:r w:rsidR="008E7170" w:rsidRPr="00C77AAA">
        <w:rPr>
          <w:rFonts w:ascii="Times New Roman" w:hAnsi="Times New Roman" w:cs="Times New Roman"/>
        </w:rPr>
        <w:t xml:space="preserve"> </w:t>
      </w:r>
      <w:r w:rsidR="008E7170">
        <w:rPr>
          <w:rFonts w:ascii="Times New Roman" w:hAnsi="Times New Roman" w:cs="Times New Roman"/>
        </w:rPr>
        <w:t>час</w:t>
      </w:r>
      <w:r>
        <w:rPr>
          <w:rFonts w:ascii="Times New Roman" w:hAnsi="Times New Roman" w:cs="Times New Roman"/>
        </w:rPr>
        <w:t>.</w:t>
      </w:r>
    </w:p>
    <w:p w:rsidR="007203C3" w:rsidRPr="00B94BEB" w:rsidRDefault="007203C3" w:rsidP="007203C3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94BEB">
        <w:rPr>
          <w:rFonts w:ascii="Times New Roman" w:eastAsia="Times New Roman" w:hAnsi="Times New Roman" w:cs="Times New Roman"/>
          <w:b/>
        </w:rPr>
        <w:t>Планируемые</w:t>
      </w:r>
      <w:r w:rsidR="008E7170" w:rsidRPr="008E7170">
        <w:rPr>
          <w:rFonts w:ascii="Times New Roman" w:eastAsia="Times New Roman" w:hAnsi="Times New Roman" w:cs="Times New Roman"/>
          <w:b/>
        </w:rPr>
        <w:t xml:space="preserve"> </w:t>
      </w:r>
      <w:r w:rsidRPr="00B94BEB">
        <w:rPr>
          <w:rFonts w:ascii="Times New Roman" w:eastAsia="Times New Roman" w:hAnsi="Times New Roman" w:cs="Times New Roman"/>
          <w:b/>
        </w:rPr>
        <w:t xml:space="preserve"> результаты освоения    программ</w:t>
      </w:r>
      <w:r>
        <w:rPr>
          <w:rFonts w:ascii="Times New Roman" w:eastAsia="Times New Roman" w:hAnsi="Times New Roman" w:cs="Times New Roman"/>
          <w:b/>
        </w:rPr>
        <w:t>ы  курса «Милосердие»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 </w:t>
      </w:r>
      <w:r w:rsidRPr="00B94BEB">
        <w:rPr>
          <w:rFonts w:ascii="Times New Roman" w:eastAsia="Times New Roman" w:hAnsi="Times New Roman" w:cs="Times New Roman"/>
          <w:b/>
        </w:rPr>
        <w:t>:</w:t>
      </w:r>
      <w:proofErr w:type="gramEnd"/>
    </w:p>
    <w:p w:rsidR="007203C3" w:rsidRPr="00B94BEB" w:rsidRDefault="007203C3" w:rsidP="007203C3">
      <w:pPr>
        <w:pStyle w:val="a5"/>
        <w:tabs>
          <w:tab w:val="center" w:pos="4677"/>
          <w:tab w:val="left" w:pos="6930"/>
        </w:tabs>
        <w:spacing w:before="0" w:after="0"/>
        <w:ind w:firstLine="709"/>
        <w:jc w:val="both"/>
        <w:rPr>
          <w:rStyle w:val="a4"/>
          <w:b w:val="0"/>
          <w:sz w:val="22"/>
          <w:szCs w:val="22"/>
        </w:rPr>
      </w:pPr>
      <w:proofErr w:type="gramStart"/>
      <w:r w:rsidRPr="00B94BEB">
        <w:rPr>
          <w:rStyle w:val="a4"/>
          <w:sz w:val="22"/>
          <w:szCs w:val="22"/>
        </w:rPr>
        <w:t xml:space="preserve">В качестве объекта оценивания выступают образовательные достижения обучающихся, определенные в требованиях к освоению образовательных программ, которые задаются в стандартах образования. </w:t>
      </w:r>
      <w:proofErr w:type="gramEnd"/>
    </w:p>
    <w:p w:rsidR="007203C3" w:rsidRPr="00B94BEB" w:rsidRDefault="007203C3" w:rsidP="007203C3">
      <w:pPr>
        <w:pStyle w:val="a5"/>
        <w:tabs>
          <w:tab w:val="center" w:pos="4677"/>
          <w:tab w:val="left" w:pos="6930"/>
        </w:tabs>
        <w:spacing w:before="0" w:after="0"/>
        <w:ind w:firstLine="709"/>
        <w:jc w:val="both"/>
        <w:rPr>
          <w:rStyle w:val="a4"/>
          <w:b w:val="0"/>
          <w:sz w:val="22"/>
          <w:szCs w:val="22"/>
        </w:rPr>
      </w:pPr>
      <w:r w:rsidRPr="00B94BEB">
        <w:rPr>
          <w:rStyle w:val="a4"/>
          <w:sz w:val="22"/>
          <w:szCs w:val="22"/>
        </w:rPr>
        <w:t xml:space="preserve">В соответствии с концепцией образовательных стандартов второго поколения результаты образования включают: </w:t>
      </w:r>
    </w:p>
    <w:p w:rsidR="007203C3" w:rsidRPr="00B94BEB" w:rsidRDefault="007203C3" w:rsidP="007203C3">
      <w:pPr>
        <w:pStyle w:val="a5"/>
        <w:tabs>
          <w:tab w:val="center" w:pos="4677"/>
          <w:tab w:val="left" w:pos="6930"/>
        </w:tabs>
        <w:spacing w:after="75"/>
        <w:rPr>
          <w:rStyle w:val="a4"/>
          <w:sz w:val="22"/>
          <w:szCs w:val="22"/>
        </w:rPr>
      </w:pPr>
      <w:r w:rsidRPr="00B94BEB">
        <w:rPr>
          <w:rStyle w:val="a4"/>
          <w:sz w:val="22"/>
          <w:szCs w:val="22"/>
        </w:rPr>
        <w:t xml:space="preserve">            – предметные результаты (знания и умения, опыт творческой деятельности и др.);</w:t>
      </w:r>
    </w:p>
    <w:p w:rsidR="007203C3" w:rsidRPr="00B94BEB" w:rsidRDefault="007203C3" w:rsidP="007203C3">
      <w:pPr>
        <w:pStyle w:val="a5"/>
        <w:spacing w:before="0" w:after="75"/>
        <w:ind w:firstLine="709"/>
        <w:jc w:val="both"/>
        <w:rPr>
          <w:rStyle w:val="a4"/>
          <w:b w:val="0"/>
          <w:bCs w:val="0"/>
          <w:sz w:val="22"/>
          <w:szCs w:val="22"/>
        </w:rPr>
      </w:pPr>
      <w:r w:rsidRPr="00B94BEB">
        <w:rPr>
          <w:sz w:val="22"/>
          <w:szCs w:val="22"/>
        </w:rPr>
        <w:t>Приобретение школьником социальных знаний (об общественных нормах, устройстве общества, социально одобряемых и неодобряемых формах поведения в обществе и т.п.), понимания социальной реальности и повседневной жизни. Для достижения данного уровня результатов особое значение имеет взаимодействие ученика со своими учителями (в основном и дополнительном образовании) как значимыми для него носителями положительного социального знания и повседневного опыта.</w:t>
      </w:r>
    </w:p>
    <w:p w:rsidR="007203C3" w:rsidRPr="00B94BEB" w:rsidRDefault="007203C3" w:rsidP="007203C3">
      <w:pPr>
        <w:pStyle w:val="a5"/>
        <w:spacing w:before="0" w:after="75"/>
        <w:ind w:firstLine="709"/>
        <w:jc w:val="both"/>
        <w:rPr>
          <w:rStyle w:val="a4"/>
          <w:b w:val="0"/>
          <w:bCs w:val="0"/>
          <w:sz w:val="22"/>
          <w:szCs w:val="22"/>
        </w:rPr>
      </w:pPr>
      <w:r w:rsidRPr="00B94BEB">
        <w:rPr>
          <w:rStyle w:val="a4"/>
          <w:sz w:val="22"/>
          <w:szCs w:val="22"/>
        </w:rPr>
        <w:t xml:space="preserve">   –  </w:t>
      </w:r>
      <w:proofErr w:type="spellStart"/>
      <w:r w:rsidRPr="00B94BEB">
        <w:rPr>
          <w:rStyle w:val="a4"/>
          <w:sz w:val="22"/>
          <w:szCs w:val="22"/>
        </w:rPr>
        <w:t>метапредметные</w:t>
      </w:r>
      <w:proofErr w:type="spellEnd"/>
      <w:r w:rsidRPr="00B94BEB">
        <w:rPr>
          <w:rStyle w:val="a4"/>
          <w:sz w:val="22"/>
          <w:szCs w:val="22"/>
        </w:rPr>
        <w:t xml:space="preserve"> результаты (способы деятельности, освоенные на базе одного или нескольких предметов, применимые как в рамках образовательного процесса, так и при решении проблем в реальных жизненных ситуациях);</w:t>
      </w:r>
    </w:p>
    <w:p w:rsidR="007203C3" w:rsidRPr="00B94BEB" w:rsidRDefault="007203C3" w:rsidP="007203C3">
      <w:pPr>
        <w:pStyle w:val="a5"/>
        <w:spacing w:before="0" w:after="75"/>
        <w:ind w:firstLine="709"/>
        <w:jc w:val="both"/>
        <w:rPr>
          <w:rStyle w:val="a4"/>
          <w:b w:val="0"/>
          <w:bCs w:val="0"/>
          <w:sz w:val="22"/>
          <w:szCs w:val="22"/>
        </w:rPr>
      </w:pPr>
      <w:r w:rsidRPr="00B94BEB">
        <w:rPr>
          <w:sz w:val="22"/>
          <w:szCs w:val="22"/>
        </w:rPr>
        <w:lastRenderedPageBreak/>
        <w:t>получение школьником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школы, т.е. в защищенной, дружественной среде, в которой ребенок получает (или не получает) первое практическое подтверждение приобретенных социальных знаний, начинает их ценить (или отвергает).</w:t>
      </w:r>
    </w:p>
    <w:p w:rsidR="007203C3" w:rsidRPr="00B94BEB" w:rsidRDefault="007203C3" w:rsidP="007203C3">
      <w:pPr>
        <w:pStyle w:val="a5"/>
        <w:spacing w:before="0" w:after="75"/>
        <w:ind w:firstLine="709"/>
        <w:jc w:val="both"/>
        <w:rPr>
          <w:sz w:val="22"/>
          <w:szCs w:val="22"/>
        </w:rPr>
      </w:pPr>
      <w:r w:rsidRPr="00B94BEB">
        <w:rPr>
          <w:rStyle w:val="a4"/>
          <w:sz w:val="22"/>
          <w:szCs w:val="22"/>
        </w:rPr>
        <w:t xml:space="preserve">           – личностные результаты (система ценностных отношений, интересов, мотивации учащихся и др.).</w:t>
      </w:r>
      <w:r w:rsidRPr="00B94BEB">
        <w:rPr>
          <w:rStyle w:val="a4"/>
          <w:sz w:val="22"/>
          <w:szCs w:val="22"/>
        </w:rPr>
        <w:tab/>
      </w:r>
    </w:p>
    <w:p w:rsidR="007203C3" w:rsidRPr="00B94BEB" w:rsidRDefault="007203C3" w:rsidP="007203C3">
      <w:pPr>
        <w:pStyle w:val="a5"/>
        <w:spacing w:before="0" w:after="75"/>
        <w:ind w:firstLine="709"/>
        <w:jc w:val="both"/>
        <w:rPr>
          <w:sz w:val="22"/>
          <w:szCs w:val="22"/>
        </w:rPr>
      </w:pPr>
      <w:r w:rsidRPr="00B94BEB">
        <w:rPr>
          <w:sz w:val="22"/>
          <w:szCs w:val="22"/>
        </w:rPr>
        <w:t>Получение школьником опыта самостоятельного общественного действия. Только в самостоятельном общественном действии юный человек действительно становится (</w:t>
      </w:r>
      <w:r w:rsidRPr="00B94BEB">
        <w:rPr>
          <w:rStyle w:val="a6"/>
          <w:sz w:val="22"/>
          <w:szCs w:val="22"/>
        </w:rPr>
        <w:t>а не просто</w:t>
      </w:r>
      <w:r w:rsidRPr="00B94BEB">
        <w:rPr>
          <w:rStyle w:val="apple-converted-space"/>
          <w:sz w:val="22"/>
          <w:szCs w:val="22"/>
        </w:rPr>
        <w:t> </w:t>
      </w:r>
      <w:r w:rsidRPr="00B94BEB">
        <w:rPr>
          <w:rStyle w:val="a6"/>
          <w:sz w:val="22"/>
          <w:szCs w:val="22"/>
        </w:rPr>
        <w:t>узнает о том, как стать</w:t>
      </w:r>
      <w:r w:rsidRPr="00B94BEB">
        <w:rPr>
          <w:sz w:val="22"/>
          <w:szCs w:val="22"/>
        </w:rPr>
        <w:t>) гражданином, социальным деятелем, свободным человеком. Для достижения данного уровня результатов особое значение имеет взаимодействие школьника с представителями различных социальных субъектов за пределами школы, в открытой общественной среде.</w:t>
      </w:r>
    </w:p>
    <w:p w:rsidR="007203C3" w:rsidRPr="00B94BEB" w:rsidRDefault="007203C3" w:rsidP="007203C3">
      <w:pPr>
        <w:pStyle w:val="a5"/>
        <w:spacing w:before="0" w:after="75"/>
        <w:ind w:firstLine="709"/>
        <w:jc w:val="both"/>
        <w:rPr>
          <w:sz w:val="22"/>
          <w:szCs w:val="22"/>
        </w:rPr>
      </w:pPr>
      <w:r w:rsidRPr="00B94BEB">
        <w:rPr>
          <w:sz w:val="22"/>
          <w:szCs w:val="22"/>
        </w:rPr>
        <w:t>С переходом от одного уровня результатов к другому существенно возрастают воспитательные эффекты:</w:t>
      </w:r>
    </w:p>
    <w:p w:rsidR="007203C3" w:rsidRPr="00B94BEB" w:rsidRDefault="007203C3" w:rsidP="007203C3">
      <w:pPr>
        <w:pStyle w:val="a5"/>
        <w:spacing w:before="0" w:after="75"/>
        <w:ind w:firstLine="709"/>
        <w:jc w:val="both"/>
        <w:rPr>
          <w:sz w:val="22"/>
          <w:szCs w:val="22"/>
        </w:rPr>
      </w:pPr>
      <w:r w:rsidRPr="00B94BEB">
        <w:rPr>
          <w:sz w:val="22"/>
          <w:szCs w:val="22"/>
        </w:rPr>
        <w:t>- 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7203C3" w:rsidRPr="00B94BEB" w:rsidRDefault="007203C3" w:rsidP="007203C3">
      <w:pPr>
        <w:pStyle w:val="a5"/>
        <w:spacing w:before="0" w:after="75"/>
        <w:ind w:firstLine="709"/>
        <w:jc w:val="both"/>
        <w:rPr>
          <w:sz w:val="22"/>
          <w:szCs w:val="22"/>
        </w:rPr>
      </w:pPr>
      <w:r w:rsidRPr="00B94BEB">
        <w:rPr>
          <w:sz w:val="22"/>
          <w:szCs w:val="22"/>
        </w:rPr>
        <w:t xml:space="preserve">- на втором  уровне создаются необходимые условия для участия </w:t>
      </w:r>
      <w:proofErr w:type="gramStart"/>
      <w:r w:rsidRPr="00B94BEB">
        <w:rPr>
          <w:sz w:val="22"/>
          <w:szCs w:val="22"/>
        </w:rPr>
        <w:t>обучающихся</w:t>
      </w:r>
      <w:proofErr w:type="gramEnd"/>
      <w:r w:rsidRPr="00B94BEB">
        <w:rPr>
          <w:sz w:val="22"/>
          <w:szCs w:val="22"/>
        </w:rPr>
        <w:t xml:space="preserve"> в нравственно-ориентированной социально значимой деятельности.</w:t>
      </w:r>
    </w:p>
    <w:p w:rsidR="007203C3" w:rsidRPr="00B94BEB" w:rsidRDefault="007203C3" w:rsidP="007203C3">
      <w:pPr>
        <w:pStyle w:val="a5"/>
        <w:spacing w:before="0" w:after="75"/>
        <w:ind w:firstLine="709"/>
        <w:jc w:val="both"/>
        <w:rPr>
          <w:sz w:val="22"/>
          <w:szCs w:val="22"/>
        </w:rPr>
      </w:pPr>
      <w:r w:rsidRPr="00B94BEB">
        <w:rPr>
          <w:sz w:val="22"/>
          <w:szCs w:val="22"/>
        </w:rPr>
        <w:t>Таким образом, знания о ценностях переводятся в реально действующие, осознанные мотивы поведения, значения ценностей присваиваются обучающимися и становятся их личностными смыслами, духовно-нравственное развитие младших школьников достигает относительной полноты.</w:t>
      </w:r>
    </w:p>
    <w:p w:rsidR="007203C3" w:rsidRPr="00B94BEB" w:rsidRDefault="007203C3" w:rsidP="007203C3">
      <w:pPr>
        <w:pStyle w:val="a5"/>
        <w:spacing w:before="0" w:after="75"/>
        <w:ind w:firstLine="709"/>
        <w:jc w:val="both"/>
        <w:rPr>
          <w:sz w:val="22"/>
          <w:szCs w:val="22"/>
        </w:rPr>
      </w:pPr>
      <w:r w:rsidRPr="00B94BEB">
        <w:rPr>
          <w:sz w:val="22"/>
          <w:szCs w:val="22"/>
        </w:rPr>
        <w:t>Переход от одного уровня воспитательных результатов к другому должен быть последовательным, постепенным.</w:t>
      </w:r>
    </w:p>
    <w:p w:rsidR="007203C3" w:rsidRPr="00621FD3" w:rsidRDefault="007203C3" w:rsidP="007203C3">
      <w:pPr>
        <w:tabs>
          <w:tab w:val="left" w:pos="180"/>
          <w:tab w:val="left" w:pos="720"/>
          <w:tab w:val="left" w:pos="900"/>
          <w:tab w:val="left" w:pos="2160"/>
        </w:tabs>
        <w:ind w:left="1080" w:hanging="36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621FD3">
        <w:rPr>
          <w:rFonts w:ascii="Times New Roman" w:eastAsia="Times New Roman" w:hAnsi="Times New Roman" w:cs="Times New Roman"/>
          <w:b/>
          <w:u w:val="single"/>
        </w:rPr>
        <w:t>ЗАДАЧИ:</w:t>
      </w:r>
    </w:p>
    <w:p w:rsidR="007203C3" w:rsidRPr="00B94BEB" w:rsidRDefault="007203C3" w:rsidP="007203C3">
      <w:pPr>
        <w:tabs>
          <w:tab w:val="left" w:pos="180"/>
          <w:tab w:val="left" w:pos="720"/>
          <w:tab w:val="left" w:pos="900"/>
          <w:tab w:val="left" w:pos="2160"/>
        </w:tabs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</w:rPr>
      </w:pPr>
      <w:r w:rsidRPr="00B94BEB">
        <w:rPr>
          <w:rFonts w:ascii="Times New Roman" w:eastAsia="Times New Roman" w:hAnsi="Times New Roman" w:cs="Times New Roman"/>
        </w:rPr>
        <w:t>- воспитание доброты, чуткости, сострадания  и сопереживания, терпимости и доброжелательности;</w:t>
      </w:r>
    </w:p>
    <w:p w:rsidR="007203C3" w:rsidRPr="00B94BEB" w:rsidRDefault="007203C3" w:rsidP="007203C3">
      <w:pPr>
        <w:tabs>
          <w:tab w:val="left" w:pos="180"/>
          <w:tab w:val="left" w:pos="720"/>
          <w:tab w:val="left" w:pos="900"/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4BEB">
        <w:rPr>
          <w:rFonts w:ascii="Times New Roman" w:eastAsia="Times New Roman" w:hAnsi="Times New Roman" w:cs="Times New Roman"/>
        </w:rPr>
        <w:t xml:space="preserve">           - развитие детской инициативы по оказанию помощи нуждающимся в их заботе и внимании престарелым и одиноким людям, ветеранам и </w:t>
      </w:r>
      <w:r>
        <w:rPr>
          <w:rFonts w:ascii="Times New Roman" w:eastAsia="Times New Roman" w:hAnsi="Times New Roman" w:cs="Times New Roman"/>
        </w:rPr>
        <w:t xml:space="preserve">     </w:t>
      </w:r>
      <w:r w:rsidRPr="00B94BEB">
        <w:rPr>
          <w:rFonts w:ascii="Times New Roman" w:eastAsia="Times New Roman" w:hAnsi="Times New Roman" w:cs="Times New Roman"/>
        </w:rPr>
        <w:t>инвалидам войны, детям-сиротам и детям-инвалидам;</w:t>
      </w:r>
    </w:p>
    <w:p w:rsidR="007203C3" w:rsidRPr="00B94BEB" w:rsidRDefault="007203C3" w:rsidP="007203C3">
      <w:pPr>
        <w:tabs>
          <w:tab w:val="left" w:pos="180"/>
          <w:tab w:val="left" w:pos="720"/>
          <w:tab w:val="left" w:pos="900"/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4BEB">
        <w:rPr>
          <w:rFonts w:ascii="Times New Roman" w:eastAsia="Times New Roman" w:hAnsi="Times New Roman" w:cs="Times New Roman"/>
        </w:rPr>
        <w:t xml:space="preserve">           - сосредоточение главного акцента на деятельность не в стенах школы, а по месту жительства.</w:t>
      </w:r>
    </w:p>
    <w:p w:rsidR="007203C3" w:rsidRPr="00B94BEB" w:rsidRDefault="007203C3" w:rsidP="007203C3">
      <w:pPr>
        <w:tabs>
          <w:tab w:val="left" w:pos="180"/>
          <w:tab w:val="left" w:pos="720"/>
          <w:tab w:val="left" w:pos="900"/>
          <w:tab w:val="left" w:pos="2160"/>
        </w:tabs>
        <w:spacing w:after="0" w:line="240" w:lineRule="auto"/>
        <w:ind w:left="1080"/>
        <w:jc w:val="both"/>
        <w:rPr>
          <w:rFonts w:ascii="Times New Roman" w:eastAsia="Times New Roman" w:hAnsi="Times New Roman" w:cs="Times New Roman"/>
        </w:rPr>
      </w:pPr>
    </w:p>
    <w:p w:rsidR="007203C3" w:rsidRPr="00B94BEB" w:rsidRDefault="007203C3" w:rsidP="007203C3">
      <w:pPr>
        <w:tabs>
          <w:tab w:val="left" w:pos="180"/>
          <w:tab w:val="left" w:pos="720"/>
          <w:tab w:val="left" w:pos="900"/>
          <w:tab w:val="left" w:pos="2160"/>
        </w:tabs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</w:rPr>
      </w:pPr>
      <w:r w:rsidRPr="00B94BEB">
        <w:rPr>
          <w:rFonts w:ascii="Times New Roman" w:eastAsia="Times New Roman" w:hAnsi="Times New Roman" w:cs="Times New Roman"/>
          <w:b/>
          <w:u w:val="single"/>
        </w:rPr>
        <w:t>ОСНОВНЫЕ НАПРАВЛЕНИЯ ДЕЯТЕЛЬНОСТИ</w:t>
      </w:r>
      <w:r w:rsidRPr="00B94BEB">
        <w:rPr>
          <w:rFonts w:ascii="Times New Roman" w:eastAsia="Times New Roman" w:hAnsi="Times New Roman" w:cs="Times New Roman"/>
          <w:b/>
        </w:rPr>
        <w:t>:</w:t>
      </w:r>
    </w:p>
    <w:p w:rsidR="007203C3" w:rsidRPr="00B94BEB" w:rsidRDefault="007203C3" w:rsidP="007203C3">
      <w:pPr>
        <w:tabs>
          <w:tab w:val="left" w:pos="180"/>
          <w:tab w:val="left" w:pos="720"/>
          <w:tab w:val="left" w:pos="900"/>
          <w:tab w:val="left" w:pos="2160"/>
        </w:tabs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</w:rPr>
      </w:pPr>
    </w:p>
    <w:p w:rsidR="007203C3" w:rsidRDefault="007203C3" w:rsidP="007203C3">
      <w:pPr>
        <w:tabs>
          <w:tab w:val="left" w:pos="180"/>
          <w:tab w:val="left" w:pos="720"/>
          <w:tab w:val="left" w:pos="900"/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4BEB">
        <w:rPr>
          <w:rFonts w:ascii="Times New Roman" w:eastAsia="Times New Roman" w:hAnsi="Times New Roman" w:cs="Times New Roman"/>
        </w:rPr>
        <w:t xml:space="preserve"> - оказание посильной помощи престарелым и одиноким людям, ветеранам и инвалидам войны, детям-сиротам и детям-инвалидам, беженцам из зон боевых действий;</w:t>
      </w:r>
    </w:p>
    <w:p w:rsidR="007203C3" w:rsidRPr="00B94BEB" w:rsidRDefault="007203C3" w:rsidP="007203C3">
      <w:pPr>
        <w:tabs>
          <w:tab w:val="left" w:pos="180"/>
          <w:tab w:val="left" w:pos="720"/>
          <w:tab w:val="left" w:pos="900"/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4BEB">
        <w:rPr>
          <w:rFonts w:ascii="Times New Roman" w:eastAsia="Times New Roman" w:hAnsi="Times New Roman" w:cs="Times New Roman"/>
        </w:rPr>
        <w:t xml:space="preserve"> - организация досуга этим людям;</w:t>
      </w:r>
    </w:p>
    <w:p w:rsidR="007203C3" w:rsidRPr="007203C3" w:rsidRDefault="007203C3" w:rsidP="007203C3">
      <w:pPr>
        <w:tabs>
          <w:tab w:val="left" w:pos="180"/>
          <w:tab w:val="left" w:pos="720"/>
          <w:tab w:val="left" w:pos="900"/>
          <w:tab w:val="left" w:pos="21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94BEB">
        <w:rPr>
          <w:rFonts w:ascii="Times New Roman" w:eastAsia="Times New Roman" w:hAnsi="Times New Roman" w:cs="Times New Roman"/>
        </w:rPr>
        <w:t xml:space="preserve"> - забота о младших, стремление сделать их жизнь  увлекательной.</w:t>
      </w:r>
    </w:p>
    <w:p w:rsidR="007203C3" w:rsidRPr="007203C3" w:rsidRDefault="007203C3" w:rsidP="007203C3">
      <w:pPr>
        <w:spacing w:after="0" w:line="240" w:lineRule="auto"/>
        <w:rPr>
          <w:rFonts w:ascii="Times New Roman" w:hAnsi="Times New Roman" w:cs="Times New Roman"/>
        </w:rPr>
      </w:pPr>
    </w:p>
    <w:p w:rsidR="00D14A3E" w:rsidRDefault="00D14A3E" w:rsidP="00D14A3E">
      <w:pPr>
        <w:pStyle w:val="a5"/>
        <w:spacing w:before="40" w:after="40"/>
        <w:ind w:left="360"/>
        <w:jc w:val="center"/>
        <w:rPr>
          <w:b/>
          <w:bCs/>
          <w:color w:val="000000"/>
          <w:sz w:val="22"/>
          <w:szCs w:val="22"/>
        </w:rPr>
      </w:pPr>
      <w:r w:rsidRPr="00D14A3E">
        <w:rPr>
          <w:b/>
          <w:bCs/>
          <w:color w:val="000000"/>
          <w:sz w:val="22"/>
          <w:szCs w:val="22"/>
        </w:rPr>
        <w:t>Ожидаемый результат</w:t>
      </w:r>
      <w:r w:rsidR="00964CC5">
        <w:rPr>
          <w:b/>
          <w:bCs/>
          <w:color w:val="000000"/>
          <w:sz w:val="22"/>
          <w:szCs w:val="22"/>
        </w:rPr>
        <w:t>:</w:t>
      </w:r>
    </w:p>
    <w:p w:rsidR="00D14A3E" w:rsidRPr="00D14A3E" w:rsidRDefault="00D14A3E" w:rsidP="00D14A3E">
      <w:pPr>
        <w:pStyle w:val="a5"/>
        <w:spacing w:before="40" w:after="40"/>
        <w:ind w:left="360"/>
        <w:rPr>
          <w:sz w:val="22"/>
          <w:szCs w:val="22"/>
        </w:rPr>
      </w:pPr>
      <w:r w:rsidRPr="00D14A3E">
        <w:rPr>
          <w:sz w:val="22"/>
          <w:szCs w:val="22"/>
        </w:rPr>
        <w:t>1. Развитие доброты, чуткости, сопереживания, терпимости.</w:t>
      </w:r>
    </w:p>
    <w:p w:rsidR="00D14A3E" w:rsidRPr="00D14A3E" w:rsidRDefault="00D14A3E" w:rsidP="00D14A3E">
      <w:pPr>
        <w:pStyle w:val="a5"/>
        <w:spacing w:before="40" w:after="40"/>
        <w:ind w:left="360"/>
        <w:rPr>
          <w:sz w:val="22"/>
          <w:szCs w:val="22"/>
        </w:rPr>
      </w:pPr>
      <w:r w:rsidRPr="00D14A3E">
        <w:rPr>
          <w:sz w:val="22"/>
          <w:szCs w:val="22"/>
        </w:rPr>
        <w:t xml:space="preserve">2. Формирование    высокого   уровня    самосознания,    самодисциплины, понимания учащимися ценности человеческой жизни, справедливости, </w:t>
      </w:r>
    </w:p>
    <w:p w:rsidR="00D14A3E" w:rsidRPr="00D14A3E" w:rsidRDefault="00964CC5" w:rsidP="00D14A3E">
      <w:pPr>
        <w:pStyle w:val="a5"/>
        <w:spacing w:before="40" w:after="4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D14A3E" w:rsidRPr="00D14A3E">
        <w:rPr>
          <w:sz w:val="22"/>
          <w:szCs w:val="22"/>
        </w:rPr>
        <w:t xml:space="preserve"> бескорыстия,    уважения    человеческого    достоинства,    милосердия, доброжелательности, способности к сопереживанию.</w:t>
      </w:r>
    </w:p>
    <w:p w:rsidR="00D14A3E" w:rsidRPr="00D14A3E" w:rsidRDefault="00964CC5" w:rsidP="00D14A3E">
      <w:pPr>
        <w:pStyle w:val="a5"/>
        <w:spacing w:before="40" w:after="4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D14A3E" w:rsidRPr="00D14A3E">
        <w:rPr>
          <w:sz w:val="22"/>
          <w:szCs w:val="22"/>
        </w:rPr>
        <w:t>Осознание детьми того, что честь, смелость развивается с ранних лет, что, тот, кто правдив с детства, будет хорошим человеком.</w:t>
      </w:r>
    </w:p>
    <w:p w:rsidR="00D14A3E" w:rsidRDefault="00D14A3E" w:rsidP="00D14A3E">
      <w:pPr>
        <w:pStyle w:val="a5"/>
        <w:spacing w:before="40" w:after="40"/>
        <w:ind w:left="360"/>
        <w:rPr>
          <w:sz w:val="22"/>
          <w:szCs w:val="22"/>
        </w:rPr>
      </w:pPr>
      <w:r w:rsidRPr="00D14A3E">
        <w:rPr>
          <w:sz w:val="22"/>
          <w:szCs w:val="22"/>
        </w:rPr>
        <w:t>4. Повышение   чувства   ответственности   у   детей   при    выполнении общественных поручений.</w:t>
      </w:r>
    </w:p>
    <w:p w:rsidR="00E66FE2" w:rsidRDefault="00E66FE2" w:rsidP="00E66FE2">
      <w:pPr>
        <w:pStyle w:val="a5"/>
        <w:spacing w:before="40" w:after="40"/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Формы подведения итогов реализации дополнительной образовательной программы:</w:t>
      </w:r>
    </w:p>
    <w:p w:rsidR="00E66FE2" w:rsidRDefault="00E66FE2" w:rsidP="00E66FE2">
      <w:pPr>
        <w:pStyle w:val="a5"/>
        <w:spacing w:before="40" w:after="4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Проведение мини-концертов для учителей-ветеранов, детей </w:t>
      </w:r>
      <w:proofErr w:type="gramStart"/>
      <w:r>
        <w:rPr>
          <w:sz w:val="22"/>
          <w:szCs w:val="22"/>
        </w:rPr>
        <w:t>–и</w:t>
      </w:r>
      <w:proofErr w:type="gramEnd"/>
      <w:r>
        <w:rPr>
          <w:sz w:val="22"/>
          <w:szCs w:val="22"/>
        </w:rPr>
        <w:t>нвалидов.</w:t>
      </w:r>
    </w:p>
    <w:p w:rsidR="00E66FE2" w:rsidRPr="00E66FE2" w:rsidRDefault="00D44429" w:rsidP="00E66FE2">
      <w:pPr>
        <w:pStyle w:val="a5"/>
        <w:spacing w:before="40" w:after="40"/>
        <w:ind w:left="360"/>
        <w:rPr>
          <w:sz w:val="22"/>
          <w:szCs w:val="22"/>
        </w:rPr>
      </w:pPr>
      <w:r>
        <w:rPr>
          <w:sz w:val="22"/>
          <w:szCs w:val="22"/>
        </w:rPr>
        <w:t>Составление фотоальбома отряда</w:t>
      </w:r>
      <w:r w:rsidR="00286612">
        <w:rPr>
          <w:sz w:val="22"/>
          <w:szCs w:val="22"/>
        </w:rPr>
        <w:t xml:space="preserve"> «Милосердие».</w:t>
      </w:r>
    </w:p>
    <w:p w:rsidR="00C70CD8" w:rsidRPr="00C70CD8" w:rsidRDefault="007203C3" w:rsidP="00C70CD8">
      <w:pPr>
        <w:pStyle w:val="a5"/>
        <w:spacing w:before="40" w:after="40"/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Содержание изучаемого курса</w:t>
      </w:r>
      <w:r w:rsidR="00C70CD8">
        <w:rPr>
          <w:b/>
          <w:sz w:val="22"/>
          <w:szCs w:val="22"/>
        </w:rPr>
        <w:t>:</w:t>
      </w:r>
    </w:p>
    <w:p w:rsidR="00B94BEB" w:rsidRPr="00B94BEB" w:rsidRDefault="00B94BEB" w:rsidP="00B94BEB">
      <w:pPr>
        <w:spacing w:after="270"/>
        <w:rPr>
          <w:color w:val="000000"/>
        </w:rPr>
      </w:pPr>
      <w:r w:rsidRPr="00B94BEB">
        <w:rPr>
          <w:color w:val="000000"/>
        </w:rPr>
        <w:br/>
      </w:r>
      <w:r w:rsidRPr="00B94BEB">
        <w:rPr>
          <w:b/>
          <w:bCs/>
          <w:color w:val="000000"/>
        </w:rPr>
        <w:t>Вводная беседа. Проблемы пожилых людей.</w:t>
      </w:r>
      <w:r w:rsidRPr="00B94BEB">
        <w:rPr>
          <w:color w:val="000000"/>
        </w:rPr>
        <w:br/>
        <w:t>Как помочь, в чём нуждаются?</w:t>
      </w:r>
    </w:p>
    <w:p w:rsidR="00B94BEB" w:rsidRPr="00B94BEB" w:rsidRDefault="00B94BEB" w:rsidP="00B94BEB">
      <w:pPr>
        <w:spacing w:after="270"/>
        <w:rPr>
          <w:color w:val="000000"/>
        </w:rPr>
      </w:pPr>
      <w:r w:rsidRPr="00B94BEB">
        <w:rPr>
          <w:b/>
          <w:bCs/>
          <w:color w:val="000000"/>
        </w:rPr>
        <w:t xml:space="preserve">Операция  </w:t>
      </w:r>
      <w:r w:rsidRPr="00B94BEB">
        <w:t>«Забота и внимание»,</w:t>
      </w:r>
      <w:r w:rsidRPr="00B94BEB">
        <w:rPr>
          <w:color w:val="000000"/>
        </w:rPr>
        <w:br/>
        <w:t xml:space="preserve"> </w:t>
      </w:r>
      <w:r w:rsidRPr="00B94BEB">
        <w:t xml:space="preserve">Помощь пожилым людям   </w:t>
      </w:r>
      <w:r w:rsidRPr="00B94BEB">
        <w:rPr>
          <w:color w:val="000000"/>
        </w:rPr>
        <w:t xml:space="preserve">в </w:t>
      </w:r>
      <w:r w:rsidR="003A4A83">
        <w:rPr>
          <w:color w:val="000000"/>
        </w:rPr>
        <w:t xml:space="preserve">уборке территории возле домов. </w:t>
      </w:r>
      <w:r w:rsidRPr="00B94BEB">
        <w:rPr>
          <w:color w:val="000000"/>
        </w:rPr>
        <w:br/>
      </w:r>
      <w:r w:rsidRPr="00B94BEB">
        <w:rPr>
          <w:b/>
          <w:bCs/>
          <w:color w:val="000000"/>
        </w:rPr>
        <w:t>Обсуждение темы: «Друг познаётся в беде»</w:t>
      </w:r>
      <w:r w:rsidRPr="00B94BEB">
        <w:rPr>
          <w:color w:val="000000"/>
        </w:rPr>
        <w:br/>
        <w:t>О дружбе и взаимовыручке.</w:t>
      </w:r>
      <w:r w:rsidRPr="00B94BEB">
        <w:rPr>
          <w:color w:val="000000"/>
        </w:rPr>
        <w:br/>
      </w:r>
      <w:r w:rsidRPr="00B94BEB">
        <w:rPr>
          <w:b/>
          <w:bCs/>
          <w:color w:val="000000"/>
        </w:rPr>
        <w:t xml:space="preserve">Дом без одиночества </w:t>
      </w:r>
      <w:proofErr w:type="gramStart"/>
      <w:r w:rsidRPr="00B94BEB">
        <w:rPr>
          <w:b/>
          <w:bCs/>
          <w:color w:val="000000"/>
        </w:rPr>
        <w:t>-"</w:t>
      </w:r>
      <w:proofErr w:type="gramEnd"/>
      <w:r w:rsidRPr="00B94BEB">
        <w:rPr>
          <w:b/>
          <w:bCs/>
          <w:color w:val="000000"/>
        </w:rPr>
        <w:t>Согреем ладони, разгладим морщинки"</w:t>
      </w:r>
      <w:r w:rsidRPr="00B94BEB">
        <w:rPr>
          <w:color w:val="000000"/>
        </w:rPr>
        <w:br/>
        <w:t>Правила поведения и общения со взрослыми людьми. Просто общение с пожилыми людьми.</w:t>
      </w:r>
    </w:p>
    <w:p w:rsidR="00B94BEB" w:rsidRPr="003A4A83" w:rsidRDefault="00B94BEB" w:rsidP="003A4A83">
      <w:pPr>
        <w:spacing w:after="270"/>
        <w:rPr>
          <w:color w:val="000000"/>
        </w:rPr>
      </w:pPr>
      <w:r w:rsidRPr="00B94BEB">
        <w:rPr>
          <w:b/>
          <w:bCs/>
          <w:color w:val="000000"/>
        </w:rPr>
        <w:t>В кругу друзей. "Доброта приносит людям радость"</w:t>
      </w:r>
      <w:r w:rsidRPr="00B94BEB">
        <w:rPr>
          <w:color w:val="000000"/>
        </w:rPr>
        <w:br/>
        <w:t>Организация и проведение для своих сверстников-мини спектакля.</w:t>
      </w:r>
      <w:r w:rsidRPr="00B94BEB">
        <w:rPr>
          <w:color w:val="000000"/>
        </w:rPr>
        <w:br/>
      </w:r>
      <w:r w:rsidRPr="00B94BEB">
        <w:t>Благотворительная акция    «Спешите делать добро» (подарки к Новому году детям  сиротам, собранные учащимися школы)</w:t>
      </w:r>
      <w:r w:rsidRPr="00B94BEB">
        <w:rPr>
          <w:color w:val="000000"/>
        </w:rPr>
        <w:br/>
      </w:r>
      <w:r w:rsidRPr="00B94BEB">
        <w:t>Операция «С Новым годом».</w:t>
      </w:r>
    </w:p>
    <w:p w:rsidR="00B94BEB" w:rsidRPr="00B94BEB" w:rsidRDefault="00B94BEB" w:rsidP="003A4A83">
      <w:pPr>
        <w:spacing w:before="100" w:beforeAutospacing="1" w:after="100" w:afterAutospacing="1"/>
      </w:pPr>
      <w:r w:rsidRPr="00B94BEB">
        <w:t>(поздравления с Новым годом  ветеранов В.О.войны,  и педагогического труда</w:t>
      </w:r>
      <w:proofErr w:type="gramStart"/>
      <w:r w:rsidRPr="00B94BEB">
        <w:t xml:space="preserve"> )</w:t>
      </w:r>
      <w:proofErr w:type="gramEnd"/>
    </w:p>
    <w:p w:rsidR="00B94BEB" w:rsidRPr="00B94BEB" w:rsidRDefault="00B94BEB" w:rsidP="003A4A83">
      <w:pPr>
        <w:spacing w:before="100" w:beforeAutospacing="1" w:after="100" w:afterAutospacing="1"/>
      </w:pPr>
      <w:r w:rsidRPr="00B94BEB">
        <w:t>Операция «Спешите делать добро» (помощь пожилым людям в очистке территории от снега)</w:t>
      </w:r>
    </w:p>
    <w:p w:rsidR="00B94BEB" w:rsidRPr="00B94BEB" w:rsidRDefault="00B94BEB" w:rsidP="00B94BEB">
      <w:pPr>
        <w:spacing w:after="270"/>
        <w:rPr>
          <w:color w:val="000000"/>
        </w:rPr>
      </w:pPr>
      <w:r w:rsidRPr="00B94BEB">
        <w:rPr>
          <w:color w:val="000000"/>
        </w:rPr>
        <w:br/>
      </w:r>
      <w:r w:rsidRPr="00B94BEB">
        <w:rPr>
          <w:b/>
          <w:bCs/>
          <w:color w:val="000000"/>
        </w:rPr>
        <w:t>Беседа «Парад хороших поступков»</w:t>
      </w:r>
      <w:r w:rsidRPr="00B94BEB">
        <w:rPr>
          <w:rStyle w:val="apple-converted-space"/>
          <w:b/>
          <w:bCs/>
          <w:color w:val="000000"/>
        </w:rPr>
        <w:t> </w:t>
      </w:r>
      <w:r w:rsidRPr="00B94BEB">
        <w:rPr>
          <w:color w:val="000000"/>
        </w:rPr>
        <w:br/>
        <w:t>Дела кружковцев</w:t>
      </w:r>
    </w:p>
    <w:p w:rsidR="00B94BEB" w:rsidRPr="00B94BEB" w:rsidRDefault="00B94BEB" w:rsidP="00B94BEB">
      <w:pPr>
        <w:spacing w:after="270"/>
        <w:rPr>
          <w:b/>
          <w:bCs/>
          <w:color w:val="000000"/>
        </w:rPr>
      </w:pPr>
      <w:r w:rsidRPr="00B94BEB">
        <w:rPr>
          <w:b/>
          <w:bCs/>
          <w:color w:val="000000"/>
        </w:rPr>
        <w:t>Операция «Жизнь дана на добрые дела»</w:t>
      </w:r>
    </w:p>
    <w:p w:rsidR="00D87B10" w:rsidRDefault="00B94BEB" w:rsidP="003A4A83">
      <w:pPr>
        <w:rPr>
          <w:color w:val="000000"/>
        </w:rPr>
      </w:pPr>
      <w:r w:rsidRPr="00B94BEB">
        <w:t>Помощь труженикам тыла, ветеранам педагогического труда.</w:t>
      </w:r>
      <w:r w:rsidRPr="00B94BEB">
        <w:rPr>
          <w:color w:val="000000"/>
        </w:rPr>
        <w:br/>
        <w:t xml:space="preserve"> </w:t>
      </w:r>
      <w:r w:rsidRPr="00B94BEB">
        <w:rPr>
          <w:b/>
          <w:bCs/>
          <w:color w:val="000000"/>
        </w:rPr>
        <w:t>«Давайте говорить друг другу комплименты»</w:t>
      </w:r>
      <w:r w:rsidRPr="00B94BEB">
        <w:rPr>
          <w:color w:val="000000"/>
        </w:rPr>
        <w:br/>
        <w:t>Беседа – игра</w:t>
      </w:r>
      <w:r w:rsidR="00A63174">
        <w:rPr>
          <w:color w:val="000000"/>
        </w:rPr>
        <w:t xml:space="preserve"> об уважении</w:t>
      </w:r>
      <w:r w:rsidRPr="00B94BEB">
        <w:rPr>
          <w:color w:val="000000"/>
        </w:rPr>
        <w:t xml:space="preserve"> к сверстникам.</w:t>
      </w:r>
      <w:r w:rsidRPr="00B94BEB">
        <w:rPr>
          <w:color w:val="000000"/>
        </w:rPr>
        <w:br/>
      </w:r>
      <w:r w:rsidRPr="00B94BEB">
        <w:rPr>
          <w:b/>
          <w:bCs/>
          <w:color w:val="000000"/>
        </w:rPr>
        <w:t>"Доброта спасет мир"</w:t>
      </w:r>
      <w:r w:rsidRPr="00B94BEB">
        <w:rPr>
          <w:color w:val="000000"/>
        </w:rPr>
        <w:br/>
      </w:r>
      <w:r w:rsidRPr="00B94BEB">
        <w:rPr>
          <w:color w:val="000000"/>
        </w:rPr>
        <w:lastRenderedPageBreak/>
        <w:t>Благотворительная акция, подарки детскому д</w:t>
      </w:r>
      <w:r w:rsidR="003A4A83">
        <w:rPr>
          <w:color w:val="000000"/>
        </w:rPr>
        <w:t>ому, собранные учащимися школы.</w:t>
      </w:r>
      <w:r w:rsidRPr="00B94BEB">
        <w:rPr>
          <w:color w:val="000000"/>
        </w:rPr>
        <w:br/>
      </w:r>
      <w:r w:rsidRPr="00B94BEB">
        <w:rPr>
          <w:b/>
          <w:bCs/>
          <w:color w:val="000000"/>
        </w:rPr>
        <w:t>«Да здравствует вежливость и доброта!"</w:t>
      </w:r>
      <w:r w:rsidRPr="00B94BEB">
        <w:rPr>
          <w:color w:val="000000"/>
        </w:rPr>
        <w:br/>
        <w:t>Викторина с д</w:t>
      </w:r>
      <w:r w:rsidR="003A4A83">
        <w:rPr>
          <w:color w:val="000000"/>
        </w:rPr>
        <w:t>етьми, приглашёнными на кружок.</w:t>
      </w:r>
      <w:r w:rsidRPr="00B94BEB">
        <w:rPr>
          <w:color w:val="000000"/>
        </w:rPr>
        <w:br/>
      </w:r>
      <w:r w:rsidRPr="00B94BEB">
        <w:rPr>
          <w:b/>
          <w:bCs/>
          <w:color w:val="000000"/>
        </w:rPr>
        <w:t>«Забота»</w:t>
      </w:r>
      <w:r w:rsidRPr="00B94BEB">
        <w:rPr>
          <w:rStyle w:val="apple-converted-space"/>
          <w:b/>
          <w:bCs/>
          <w:color w:val="000000"/>
        </w:rPr>
        <w:t> </w:t>
      </w:r>
      <w:r w:rsidRPr="00B94BEB">
        <w:rPr>
          <w:color w:val="000000"/>
        </w:rPr>
        <w:br/>
        <w:t>Операция. Подкормка птиц   зимой.</w:t>
      </w:r>
      <w:r w:rsidRPr="00B94BEB">
        <w:rPr>
          <w:color w:val="000000"/>
        </w:rPr>
        <w:br/>
      </w:r>
      <w:r w:rsidRPr="00B94BEB">
        <w:rPr>
          <w:color w:val="000000"/>
        </w:rPr>
        <w:br/>
      </w:r>
      <w:r w:rsidRPr="00B94BEB">
        <w:rPr>
          <w:b/>
          <w:bCs/>
          <w:color w:val="000000"/>
        </w:rPr>
        <w:t>"Шаг навстречу"</w:t>
      </w:r>
      <w:r w:rsidRPr="00B94BEB">
        <w:rPr>
          <w:color w:val="000000"/>
        </w:rPr>
        <w:br/>
        <w:t>О дружб</w:t>
      </w:r>
      <w:r w:rsidR="003A4A83">
        <w:rPr>
          <w:color w:val="000000"/>
        </w:rPr>
        <w:t>е, товариществе и взаимовыручке</w:t>
      </w:r>
      <w:proofErr w:type="gramStart"/>
      <w:r w:rsidRPr="00B94BEB">
        <w:rPr>
          <w:color w:val="000000"/>
        </w:rPr>
        <w:br/>
      </w:r>
      <w:r w:rsidRPr="00B94BEB">
        <w:rPr>
          <w:b/>
          <w:bCs/>
          <w:color w:val="000000"/>
        </w:rPr>
        <w:t>В</w:t>
      </w:r>
      <w:proofErr w:type="gramEnd"/>
      <w:r w:rsidRPr="00B94BEB">
        <w:rPr>
          <w:b/>
          <w:bCs/>
          <w:color w:val="000000"/>
        </w:rPr>
        <w:t xml:space="preserve"> кругу друзей. "Доброта приносит людям радость"</w:t>
      </w:r>
      <w:r w:rsidRPr="00B94BEB">
        <w:rPr>
          <w:color w:val="000000"/>
        </w:rPr>
        <w:br/>
        <w:t>Организация и проведение для св</w:t>
      </w:r>
      <w:r w:rsidR="003A4A83">
        <w:rPr>
          <w:color w:val="000000"/>
        </w:rPr>
        <w:t>оих сверстников-мини спектакля.</w:t>
      </w:r>
      <w:r w:rsidRPr="00B94BEB">
        <w:rPr>
          <w:color w:val="000000"/>
        </w:rPr>
        <w:br/>
      </w:r>
      <w:r w:rsidRPr="00B94BEB">
        <w:rPr>
          <w:b/>
          <w:bCs/>
          <w:color w:val="000000"/>
        </w:rPr>
        <w:t>"Забота и внимание",</w:t>
      </w:r>
      <w:r w:rsidR="003A4A83">
        <w:rPr>
          <w:color w:val="000000"/>
        </w:rPr>
        <w:br/>
        <w:t>Помощь пожилым людям.</w:t>
      </w:r>
    </w:p>
    <w:p w:rsidR="003A4A83" w:rsidRDefault="003A4A83" w:rsidP="003A4A83">
      <w:pPr>
        <w:rPr>
          <w:b/>
          <w:color w:val="000000"/>
        </w:rPr>
      </w:pPr>
      <w:r>
        <w:rPr>
          <w:b/>
          <w:color w:val="000000"/>
        </w:rPr>
        <w:t>Копилка добрых дел.</w:t>
      </w:r>
    </w:p>
    <w:p w:rsidR="003A4A83" w:rsidRPr="003A4A83" w:rsidRDefault="003A4A83" w:rsidP="003A4A83">
      <w:pPr>
        <w:rPr>
          <w:color w:val="000000"/>
        </w:rPr>
      </w:pPr>
      <w:r>
        <w:rPr>
          <w:color w:val="000000"/>
        </w:rPr>
        <w:t>Самоанализ деятельности данного направления.</w:t>
      </w:r>
    </w:p>
    <w:p w:rsidR="00E246FB" w:rsidRPr="00B94BEB" w:rsidRDefault="00E246FB" w:rsidP="00D87B10">
      <w:pPr>
        <w:tabs>
          <w:tab w:val="left" w:pos="180"/>
          <w:tab w:val="left" w:pos="720"/>
          <w:tab w:val="left" w:pos="900"/>
          <w:tab w:val="left" w:pos="2160"/>
        </w:tabs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</w:rPr>
      </w:pPr>
    </w:p>
    <w:p w:rsidR="000721BD" w:rsidRPr="003A4A83" w:rsidRDefault="003A4A83" w:rsidP="003A4A83">
      <w:pPr>
        <w:tabs>
          <w:tab w:val="left" w:pos="180"/>
          <w:tab w:val="left" w:pos="720"/>
          <w:tab w:val="left" w:pos="900"/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eastAsia="Calibri" w:hAnsi="Times New Roman" w:cs="Times New Roman"/>
          <w:b/>
          <w:bCs/>
          <w:i/>
          <w:iCs/>
        </w:rPr>
        <w:t xml:space="preserve">              </w:t>
      </w:r>
      <w:r w:rsidR="000721BD" w:rsidRPr="00B94BEB">
        <w:rPr>
          <w:rFonts w:ascii="Times New Roman" w:eastAsia="Calibri" w:hAnsi="Times New Roman" w:cs="Times New Roman"/>
          <w:b/>
          <w:bCs/>
          <w:i/>
          <w:iCs/>
        </w:rPr>
        <w:t xml:space="preserve">                                                                                                                                                                   </w:t>
      </w:r>
    </w:p>
    <w:p w:rsidR="00D87B10" w:rsidRPr="00B94BEB" w:rsidRDefault="00D87B10" w:rsidP="003A4A83">
      <w:pPr>
        <w:keepNext/>
        <w:keepLines/>
        <w:numPr>
          <w:ilvl w:val="1"/>
          <w:numId w:val="0"/>
        </w:numPr>
        <w:spacing w:after="0"/>
        <w:ind w:left="720"/>
        <w:outlineLvl w:val="1"/>
        <w:rPr>
          <w:rFonts w:ascii="Times New Roman" w:eastAsia="Times New Roman" w:hAnsi="Times New Roman" w:cs="Times New Roman"/>
          <w:b/>
          <w:bCs/>
        </w:rPr>
      </w:pPr>
    </w:p>
    <w:p w:rsidR="00D87B10" w:rsidRPr="00B94BEB" w:rsidRDefault="00D87B10" w:rsidP="0092515D">
      <w:pPr>
        <w:keepNext/>
        <w:keepLines/>
        <w:numPr>
          <w:ilvl w:val="1"/>
          <w:numId w:val="0"/>
        </w:numPr>
        <w:spacing w:after="0"/>
        <w:ind w:left="720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B94BEB">
        <w:rPr>
          <w:rFonts w:ascii="Times New Roman" w:eastAsia="Times New Roman" w:hAnsi="Times New Roman" w:cs="Times New Roman"/>
          <w:b/>
          <w:bCs/>
        </w:rPr>
        <w:t>Учебно-тематический план</w:t>
      </w:r>
    </w:p>
    <w:p w:rsidR="00D87B10" w:rsidRPr="00B94BEB" w:rsidRDefault="00D87B10" w:rsidP="00D87B10">
      <w:pPr>
        <w:spacing w:after="0" w:line="240" w:lineRule="auto"/>
        <w:ind w:firstLine="420"/>
        <w:jc w:val="center"/>
        <w:rPr>
          <w:rFonts w:ascii="Times New Roman" w:eastAsia="Times New Roman" w:hAnsi="Times New Roman" w:cs="Times New Roman"/>
        </w:rPr>
      </w:pPr>
    </w:p>
    <w:p w:rsidR="00D87B10" w:rsidRPr="00B94BEB" w:rsidRDefault="00D87B10" w:rsidP="00D87B10">
      <w:pPr>
        <w:rPr>
          <w:rFonts w:ascii="Calibri" w:eastAsia="Calibri" w:hAnsi="Calibri" w:cs="Times New Roman"/>
        </w:rPr>
      </w:pPr>
    </w:p>
    <w:tbl>
      <w:tblPr>
        <w:tblW w:w="51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"/>
        <w:gridCol w:w="1261"/>
        <w:gridCol w:w="6108"/>
        <w:gridCol w:w="2169"/>
        <w:gridCol w:w="3698"/>
        <w:gridCol w:w="1134"/>
      </w:tblGrid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915DE8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915DE8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часть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915DE8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Воспитательная деятельность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Кол-во</w:t>
            </w:r>
            <w:r w:rsidRPr="00B94BEB"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C77AAA" w:rsidP="00C15643">
            <w:pPr>
              <w:tabs>
                <w:tab w:val="left" w:pos="-1193"/>
              </w:tabs>
              <w:spacing w:after="0"/>
              <w:ind w:left="124" w:right="-132" w:firstLine="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C45627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01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E6B" w:rsidRPr="00B94BEB" w:rsidRDefault="00856E6B" w:rsidP="00856E6B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Поздравление с Днём пожилого человека.</w:t>
            </w:r>
          </w:p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856E6B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Благотворительная акция.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3D44E1" w:rsidP="003D44E1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чуткость, доброту, внимательность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</w:t>
            </w:r>
            <w:r w:rsidR="00856E6B" w:rsidRPr="00B94BE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356E2C" w:rsidP="00C15643">
            <w:pPr>
              <w:tabs>
                <w:tab w:val="left" w:pos="-1193"/>
              </w:tabs>
              <w:spacing w:after="0"/>
              <w:ind w:left="124" w:right="-132" w:firstLine="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C77AA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856E6B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Поздравление с Днём учителя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C6613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Благотворительная акция.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C66130" w:rsidP="00C66130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чуткость, доброту, внимательность.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rPr>
          <w:trHeight w:val="763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C77AA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.1</w:t>
            </w:r>
            <w:r w:rsidR="00C45627" w:rsidRPr="00B94B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C6613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Операция «Забота и внимание»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C66130" w:rsidP="00C66130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Помощь пожилым людям.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C66130" w:rsidP="00C66130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чувства сострадания, милосердия, способность разделять проблемы пожилых людей и их заботы.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rPr>
          <w:trHeight w:val="763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C77AAA" w:rsidP="00C77AAA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1</w:t>
            </w:r>
            <w:r w:rsidR="00C45627" w:rsidRPr="00B94BE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F1192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Беседа «Друг познаётся в беде»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F11920" w:rsidP="00F11920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Обсуждение темы о дружбе и взаимопомощи, решение ситуационных задач.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F11920" w:rsidP="00F11920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чувства сострадания, милосердия, взаимопомощи.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C77AA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28.10</w:t>
            </w:r>
          </w:p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F11920" w:rsidP="00F11920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Дом без одиночества «Согреем ладони, разгладим морщинки».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F11920" w:rsidP="00F11920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Помощь ветеранам педагогического труда.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F11920" w:rsidP="00F11920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у подростков внимательность, скромность, предупредительность и сознание собственной полезности.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89293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1E7F1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Дом без одиночества «Согреем ладони, разгладим морщинки».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1E7F1A" w:rsidP="001E7F1A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Помощь ветеранам педагогического труда.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1E7F1A" w:rsidP="001E7F1A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у подростков внимательность, скромность, предупредительность и сознание собственной полезности.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89293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.1</w:t>
            </w:r>
            <w:r w:rsidR="00C45627"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E3256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Акция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другу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друзей».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E3256F" w:rsidP="00A353E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Проведение урока добра с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5-7 классов «Чтобы мир добрее стал»</w:t>
            </w:r>
          </w:p>
          <w:p w:rsidR="00D87B10" w:rsidRPr="00B94BEB" w:rsidRDefault="00D87B10" w:rsidP="00E3256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E3256F" w:rsidP="00E3256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Воспитывать доброту, чуткость и сопереживание, терпимость, ценностное отношение 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прекрасному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89293A" w:rsidP="00C45627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C45627" w:rsidRPr="00B94BEB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«Творим добро своими руками»</w:t>
            </w:r>
          </w:p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A353EF" w:rsidP="00A353E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Помощь ветеранам педагогического труда.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Default="00A353EF" w:rsidP="00A353E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у подростков внимательность, скромность, предупредительность и сознание собственной полезности.</w:t>
            </w:r>
          </w:p>
          <w:p w:rsidR="00E360A6" w:rsidRDefault="00E360A6" w:rsidP="00A353E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+++++++++++</w:t>
            </w:r>
          </w:p>
          <w:p w:rsidR="00E360A6" w:rsidRDefault="00E360A6" w:rsidP="00A353E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E360A6" w:rsidRDefault="00E360A6" w:rsidP="00A353E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E360A6" w:rsidRPr="00383599" w:rsidRDefault="00E360A6" w:rsidP="00A353E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89293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Работа в мастерской Деда Мороза. Изготовление ёлочных украшений.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Благотворительная акция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 xml:space="preserve">Посещение детей </w:t>
            </w:r>
            <w:proofErr w:type="gramStart"/>
            <w:r w:rsidRPr="00B94BEB">
              <w:rPr>
                <w:rFonts w:ascii="Times New Roman" w:eastAsia="Times New Roman" w:hAnsi="Times New Roman" w:cs="Times New Roman"/>
              </w:rPr>
              <w:t>-и</w:t>
            </w:r>
            <w:proofErr w:type="gramEnd"/>
            <w:r w:rsidRPr="00B94BEB">
              <w:rPr>
                <w:rFonts w:ascii="Times New Roman" w:eastAsia="Times New Roman" w:hAnsi="Times New Roman" w:cs="Times New Roman"/>
              </w:rPr>
              <w:t>нвалидов на дому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  <w:r w:rsidR="00356E2C">
              <w:rPr>
                <w:rFonts w:ascii="Times New Roman" w:eastAsia="Times New Roman" w:hAnsi="Times New Roman" w:cs="Times New Roman"/>
              </w:rPr>
              <w:t>0.</w:t>
            </w:r>
          </w:p>
          <w:p w:rsidR="00356E2C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89293A" w:rsidP="001E7F1A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.12</w:t>
            </w:r>
            <w:r w:rsidR="00290C5F">
              <w:rPr>
                <w:rFonts w:ascii="Times New Roman" w:eastAsia="Times New Roman" w:hAnsi="Times New Roman" w:cs="Times New Roman"/>
              </w:rPr>
              <w:t>,16</w:t>
            </w:r>
            <w:r w:rsidR="001E7F1A">
              <w:rPr>
                <w:rFonts w:ascii="Times New Roman" w:eastAsia="Times New Roman" w:hAnsi="Times New Roman" w:cs="Times New Roman"/>
              </w:rPr>
              <w:t>.12</w:t>
            </w:r>
          </w:p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F1A" w:rsidRPr="00B94BEB" w:rsidRDefault="001E7F1A" w:rsidP="001E7F1A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 xml:space="preserve">«Добро возвращается добром» </w:t>
            </w:r>
          </w:p>
          <w:p w:rsidR="00D87B10" w:rsidRPr="00B94BEB" w:rsidRDefault="001E7F1A" w:rsidP="001E7F1A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«Подарок своими руками»</w:t>
            </w:r>
            <w:r w:rsidR="00E3256F">
              <w:rPr>
                <w:rFonts w:ascii="Times New Roman" w:eastAsia="Times New Roman" w:hAnsi="Times New Roman" w:cs="Times New Roman"/>
              </w:rPr>
              <w:t>.</w:t>
            </w:r>
            <w:r w:rsidR="00E3256F" w:rsidRPr="00B94BEB">
              <w:rPr>
                <w:rFonts w:ascii="Times New Roman" w:eastAsia="Times New Roman" w:hAnsi="Times New Roman" w:cs="Times New Roman"/>
              </w:rPr>
              <w:t xml:space="preserve"> Изготовление поделок, сувениров</w:t>
            </w:r>
            <w:r w:rsidR="00E3256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1E7F1A" w:rsidP="001E7F1A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 xml:space="preserve">Посещение детей </w:t>
            </w:r>
            <w:proofErr w:type="gramStart"/>
            <w:r w:rsidRPr="00B94BEB">
              <w:rPr>
                <w:rFonts w:ascii="Times New Roman" w:eastAsia="Times New Roman" w:hAnsi="Times New Roman" w:cs="Times New Roman"/>
              </w:rPr>
              <w:t>-и</w:t>
            </w:r>
            <w:proofErr w:type="gramEnd"/>
            <w:r w:rsidRPr="00B94BEB">
              <w:rPr>
                <w:rFonts w:ascii="Times New Roman" w:eastAsia="Times New Roman" w:hAnsi="Times New Roman" w:cs="Times New Roman"/>
              </w:rPr>
              <w:t>нвалидов на дому</w:t>
            </w:r>
            <w:r w:rsidR="00E3256F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1E7F1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доброту, чуткость и сопереживание детям инвалидам.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1E7F1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  <w:r w:rsidR="00356E2C">
              <w:rPr>
                <w:rFonts w:ascii="Times New Roman" w:eastAsia="Times New Roman" w:hAnsi="Times New Roman" w:cs="Times New Roman"/>
              </w:rPr>
              <w:t>2.</w:t>
            </w:r>
          </w:p>
          <w:p w:rsidR="00356E2C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  <w:r w:rsidR="00C45627" w:rsidRPr="00B94BEB">
              <w:rPr>
                <w:rFonts w:ascii="Times New Roman" w:eastAsia="Times New Roman" w:hAnsi="Times New Roman" w:cs="Times New Roman"/>
              </w:rPr>
              <w:t>.12</w:t>
            </w:r>
            <w:r>
              <w:rPr>
                <w:rFonts w:ascii="Times New Roman" w:eastAsia="Times New Roman" w:hAnsi="Times New Roman" w:cs="Times New Roman"/>
              </w:rPr>
              <w:t>, 30.12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383599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Операция «С Новым годом»!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383599" w:rsidP="00383599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Поздравление с Новым годом ветеранов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педагогического труда.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383599" w:rsidP="00383599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Воспитывать чуткость, доброту, внимание, уважение.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="00356E2C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383599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Беседа о зимующих птицах. Изготовление и установка кормушек.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383599" w:rsidP="00383599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Акция «Покормите птиц зимою»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383599" w:rsidP="00383599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Воспитывать доброту, чуткость и ценностное отношение к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прекрасному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  <w:r w:rsidR="00356E2C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68176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Операция  «Забота»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68176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Организация операции «Забота», помощь птицам зимой.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BC1C07" w:rsidP="00383599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бережное отношение к птицам; формировать чувства сопереживания.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5C2E9E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  <w:r w:rsidR="00356E2C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</w:t>
            </w:r>
            <w:r w:rsidR="005C2E9E" w:rsidRPr="00B94BEB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Подготовка классного мероприятия для пятиклассников «Прекрасно там, где пребывает милосердие»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Отчёт отряда  «Милосердие» о проделанной работе. Показ презентации по телевизору во время перемен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BC1C07" w:rsidP="00BC1C07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уважительное отношение друг к другу, людям пожилого возраста.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B94BEB">
              <w:rPr>
                <w:rFonts w:ascii="Times New Roman" w:eastAsia="Times New Roman" w:hAnsi="Times New Roman" w:cs="Times New Roman"/>
              </w:rPr>
              <w:t>Книжкина</w:t>
            </w:r>
            <w:proofErr w:type="spellEnd"/>
            <w:r w:rsidRPr="00B94BEB">
              <w:rPr>
                <w:rFonts w:ascii="Times New Roman" w:eastAsia="Times New Roman" w:hAnsi="Times New Roman" w:cs="Times New Roman"/>
              </w:rPr>
              <w:t xml:space="preserve"> больница». Ремонт книг в библиотеке.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Благотворительная акция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BC1C07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бережное отношение к школьному имуществу.</w:t>
            </w:r>
            <w:r w:rsidR="00D87B10" w:rsidRPr="00B94BE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</w:t>
            </w:r>
          </w:p>
          <w:p w:rsidR="00356E2C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.02</w:t>
            </w:r>
            <w:r>
              <w:rPr>
                <w:rFonts w:ascii="Times New Roman" w:eastAsia="Times New Roman" w:hAnsi="Times New Roman" w:cs="Times New Roman"/>
              </w:rPr>
              <w:t>, 17.02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Подготовка к празднованию 23 февраля. Подготовка поздравлений-выступлений  и открыток.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37C9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поздравления</w:t>
            </w:r>
            <w:r w:rsidR="00BC1C07">
              <w:rPr>
                <w:rFonts w:ascii="Times New Roman" w:eastAsia="Times New Roman" w:hAnsi="Times New Roman" w:cs="Times New Roman"/>
              </w:rPr>
              <w:t xml:space="preserve"> ветеранов педагогического труда.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BC1C07" w:rsidP="00BC1C07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чуткость, доброту, внимательность.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597C86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 xml:space="preserve">Поздравление ветеранов </w:t>
            </w:r>
            <w:r w:rsidR="00597C86">
              <w:rPr>
                <w:rFonts w:ascii="Times New Roman" w:eastAsia="Times New Roman" w:hAnsi="Times New Roman" w:cs="Times New Roman"/>
              </w:rPr>
              <w:t xml:space="preserve">педагогического труда </w:t>
            </w:r>
            <w:r w:rsidRPr="00B94BEB">
              <w:rPr>
                <w:rFonts w:ascii="Times New Roman" w:eastAsia="Times New Roman" w:hAnsi="Times New Roman" w:cs="Times New Roman"/>
              </w:rPr>
              <w:t xml:space="preserve"> с Днём защитников Отечества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Благотворительная акция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597C86" w:rsidP="00597C86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чуткость, доброту, внимательность.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2</w:t>
            </w:r>
            <w:r w:rsidR="00356E2C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03.03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37C9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Акция «Хлеб всему голова!»</w:t>
            </w:r>
            <w:r w:rsidR="00B6245C">
              <w:rPr>
                <w:rFonts w:ascii="Times New Roman" w:eastAsia="Times New Roman" w:hAnsi="Times New Roman" w:cs="Times New Roman"/>
              </w:rPr>
              <w:t xml:space="preserve"> Беседа о бережном отношении к хлебу.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B6245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Экскурсия на пекарню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37C9F" w:rsidP="00597C86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Х/пекарня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2</w:t>
            </w:r>
            <w:r w:rsidR="00356E2C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37C9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Поздравление женщин с весенним праздником «Я дарю души своей тепло»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37C9F" w:rsidP="00D37C9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Поздравление женщин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–в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етеранов педагогического труда.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37C9F" w:rsidP="00D37C9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уважительное отношение  к людям пожилого возраста.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2</w:t>
            </w:r>
            <w:r w:rsidR="00356E2C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B94BEB">
              <w:rPr>
                <w:rFonts w:ascii="Times New Roman" w:eastAsia="Times New Roman" w:hAnsi="Times New Roman" w:cs="Times New Roman"/>
              </w:rPr>
              <w:t>Кл</w:t>
            </w:r>
            <w:proofErr w:type="gramStart"/>
            <w:r w:rsidRPr="00B94BEB">
              <w:rPr>
                <w:rFonts w:ascii="Times New Roman" w:eastAsia="Times New Roman" w:hAnsi="Times New Roman" w:cs="Times New Roman"/>
              </w:rPr>
              <w:t>.ч</w:t>
            </w:r>
            <w:proofErr w:type="gramEnd"/>
            <w:r w:rsidRPr="00B94BEB">
              <w:rPr>
                <w:rFonts w:ascii="Times New Roman" w:eastAsia="Times New Roman" w:hAnsi="Times New Roman" w:cs="Times New Roman"/>
              </w:rPr>
              <w:t>ас</w:t>
            </w:r>
            <w:proofErr w:type="spellEnd"/>
            <w:r w:rsidRPr="00B94BEB">
              <w:rPr>
                <w:rFonts w:ascii="Times New Roman" w:eastAsia="Times New Roman" w:hAnsi="Times New Roman" w:cs="Times New Roman"/>
              </w:rPr>
              <w:t xml:space="preserve"> для младших школьников. «Берегите хлеб». Изготовление листовок.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Выступления на классных часах (младшие классы)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B6245C" w:rsidP="00B6245C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бережное отношение к хлебу.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2</w:t>
            </w:r>
            <w:r w:rsidR="00356E2C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</w:t>
            </w:r>
            <w:r w:rsidR="0070022D" w:rsidRPr="00B94BEB">
              <w:rPr>
                <w:rFonts w:ascii="Times New Roman" w:eastAsia="Times New Roman" w:hAnsi="Times New Roman" w:cs="Times New Roman"/>
              </w:rPr>
              <w:t>.03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Проект «</w:t>
            </w:r>
            <w:proofErr w:type="gramStart"/>
            <w:r w:rsidRPr="00B94BEB">
              <w:rPr>
                <w:rFonts w:ascii="Times New Roman" w:eastAsia="Times New Roman" w:hAnsi="Times New Roman" w:cs="Times New Roman"/>
              </w:rPr>
              <w:t>Наша</w:t>
            </w:r>
            <w:proofErr w:type="gramEnd"/>
            <w:r w:rsidRPr="00B94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94BEB">
              <w:rPr>
                <w:rFonts w:ascii="Times New Roman" w:eastAsia="Times New Roman" w:hAnsi="Times New Roman" w:cs="Times New Roman"/>
              </w:rPr>
              <w:t>школа-чистый</w:t>
            </w:r>
            <w:proofErr w:type="spellEnd"/>
            <w:r w:rsidRPr="00B94BEB">
              <w:rPr>
                <w:rFonts w:ascii="Times New Roman" w:eastAsia="Times New Roman" w:hAnsi="Times New Roman" w:cs="Times New Roman"/>
              </w:rPr>
              <w:t xml:space="preserve"> и цветущий сад». Работы по подготовке рассады цветов. Отбор семян.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 xml:space="preserve">Весенние подготовительные </w:t>
            </w:r>
            <w:r w:rsidRPr="00B94BEB">
              <w:rPr>
                <w:rFonts w:ascii="Times New Roman" w:eastAsia="Times New Roman" w:hAnsi="Times New Roman" w:cs="Times New Roman"/>
              </w:rPr>
              <w:lastRenderedPageBreak/>
              <w:t>работы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B6245C" w:rsidP="00B6245C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Воспитывать трудолюбие, сознание собственной полезности.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lastRenderedPageBreak/>
              <w:t>2</w:t>
            </w:r>
            <w:r w:rsidR="00356E2C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0070022D" w:rsidRPr="00B94BEB">
              <w:rPr>
                <w:rFonts w:ascii="Times New Roman" w:eastAsia="Times New Roman" w:hAnsi="Times New Roman" w:cs="Times New Roman"/>
              </w:rPr>
              <w:t>.0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Проект «</w:t>
            </w:r>
            <w:proofErr w:type="gramStart"/>
            <w:r w:rsidRPr="00B94BEB">
              <w:rPr>
                <w:rFonts w:ascii="Times New Roman" w:eastAsia="Times New Roman" w:hAnsi="Times New Roman" w:cs="Times New Roman"/>
              </w:rPr>
              <w:t>Наша</w:t>
            </w:r>
            <w:proofErr w:type="gramEnd"/>
            <w:r w:rsidRPr="00B94B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94BEB">
              <w:rPr>
                <w:rFonts w:ascii="Times New Roman" w:eastAsia="Times New Roman" w:hAnsi="Times New Roman" w:cs="Times New Roman"/>
              </w:rPr>
              <w:t>школа-чистый</w:t>
            </w:r>
            <w:proofErr w:type="spellEnd"/>
            <w:r w:rsidRPr="00B94BEB">
              <w:rPr>
                <w:rFonts w:ascii="Times New Roman" w:eastAsia="Times New Roman" w:hAnsi="Times New Roman" w:cs="Times New Roman"/>
              </w:rPr>
              <w:t xml:space="preserve"> и цветущий сад». Работы по подготовке рассады цветов. Посадка семян.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Весенние подготовительные работы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B6245C" w:rsidP="00B6245C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трудолюбие, сознание собственной полезности.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2</w:t>
            </w:r>
            <w:r w:rsidR="00356E2C">
              <w:rPr>
                <w:rFonts w:ascii="Times New Roman" w:eastAsia="Times New Roman" w:hAnsi="Times New Roman" w:cs="Times New Roman"/>
              </w:rPr>
              <w:t>6</w:t>
            </w:r>
            <w:r w:rsidR="0070022D" w:rsidRPr="00B94BEB">
              <w:rPr>
                <w:rFonts w:ascii="Times New Roman" w:eastAsia="Times New Roman" w:hAnsi="Times New Roman" w:cs="Times New Roman"/>
              </w:rPr>
              <w:t>,2</w:t>
            </w:r>
            <w:r w:rsidR="00356E2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290C5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.04</w:t>
            </w:r>
          </w:p>
          <w:p w:rsidR="0070022D" w:rsidRPr="00B94BEB" w:rsidRDefault="0036672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70022D" w:rsidRPr="00B94BEB">
              <w:rPr>
                <w:rFonts w:ascii="Times New Roman" w:eastAsia="Times New Roman" w:hAnsi="Times New Roman" w:cs="Times New Roman"/>
              </w:rPr>
              <w:t>.04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Акция «Домик для птиц». Изготовление и развешивание скворечников.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Благотворительная акция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B6245C" w:rsidP="00B6245C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бережное отношение к птицам, формировать чувства сопереживания.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6672A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2A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28,29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2A" w:rsidRDefault="0036672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28.04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2A" w:rsidRPr="00B94BEB" w:rsidRDefault="0036672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Оказание помощи труженикам тыла.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2A" w:rsidRPr="00B94BEB" w:rsidRDefault="0036672A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Помощь ветеранам труда.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2A" w:rsidRDefault="0036672A" w:rsidP="00B6245C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уважительное отношение  к людям пожилого возраста.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72A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,3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2D" w:rsidRPr="00B94BEB" w:rsidRDefault="0006138F" w:rsidP="0006138F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05.05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B6245C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 xml:space="preserve">Поздравление участников ВОВ с Днём Победы «Примите наши поздравления». 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Благотворительная акция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B6245C" w:rsidP="00B6245C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гражданственность, патриотизм, чуткость, внимательность.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06138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356E2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,3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06138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.05</w:t>
            </w:r>
          </w:p>
          <w:p w:rsidR="0070022D" w:rsidRPr="00B94BEB" w:rsidRDefault="0006138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70022D" w:rsidRPr="00B94BEB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«Эстафета милосердия». Операция «Ветеран живёт рядом»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Весенние работы на приусадебных участках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B6245C" w:rsidP="00B6245C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уважительное отношение  к людям пожилого возраста.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87B10" w:rsidRPr="00B94BEB" w:rsidTr="00C77AAA"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34</w:t>
            </w:r>
            <w:r w:rsidR="00356E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06138F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D87B10" w:rsidRPr="00B94BEB">
              <w:rPr>
                <w:rFonts w:ascii="Times New Roman" w:eastAsia="Times New Roman" w:hAnsi="Times New Roman" w:cs="Times New Roman"/>
              </w:rPr>
              <w:t>.05</w:t>
            </w:r>
          </w:p>
        </w:tc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6F7293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«Парад хороших дел»</w:t>
            </w:r>
            <w:r w:rsidR="00B6245C">
              <w:rPr>
                <w:rFonts w:ascii="Times New Roman" w:eastAsia="Times New Roman" w:hAnsi="Times New Roman" w:cs="Times New Roman"/>
              </w:rPr>
              <w:t xml:space="preserve"> – дела кружковцев.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25321C" w:rsidP="00B6245C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Презентация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–о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тчёт о своей работе за 2021-2022 учебный год.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25321C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Воспитывать чувство гордости за свой выполненный труд.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10" w:rsidRPr="00B94BEB" w:rsidRDefault="00D87B10" w:rsidP="00C15643">
            <w:pPr>
              <w:tabs>
                <w:tab w:val="left" w:pos="180"/>
                <w:tab w:val="left" w:pos="720"/>
                <w:tab w:val="left" w:pos="900"/>
                <w:tab w:val="left" w:pos="1260"/>
                <w:tab w:val="left" w:pos="2160"/>
              </w:tabs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B94BEB"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:rsidR="00D87B10" w:rsidRPr="007B5175" w:rsidRDefault="00D87B10" w:rsidP="00D87B10">
      <w:pPr>
        <w:rPr>
          <w:rFonts w:ascii="Times New Roman" w:hAnsi="Times New Roman" w:cs="Times New Roman"/>
          <w:lang w:val="en-US"/>
        </w:rPr>
      </w:pPr>
    </w:p>
    <w:p w:rsidR="00A52975" w:rsidRPr="00A52975" w:rsidRDefault="00A52975" w:rsidP="00A52975">
      <w:pPr>
        <w:jc w:val="center"/>
        <w:rPr>
          <w:color w:val="000000"/>
        </w:rPr>
      </w:pPr>
      <w:r w:rsidRPr="00A52975">
        <w:rPr>
          <w:b/>
          <w:bCs/>
          <w:color w:val="000000"/>
        </w:rPr>
        <w:t>ЛИТЕРАТУРА:</w:t>
      </w:r>
    </w:p>
    <w:p w:rsidR="00A52975" w:rsidRPr="00A52975" w:rsidRDefault="00A52975" w:rsidP="007B5175">
      <w:pPr>
        <w:spacing w:before="100" w:beforeAutospacing="1" w:after="100" w:afterAutospacing="1" w:line="240" w:lineRule="auto"/>
        <w:ind w:left="360"/>
        <w:rPr>
          <w:color w:val="000000"/>
        </w:rPr>
      </w:pPr>
      <w:r w:rsidRPr="00A52975">
        <w:rPr>
          <w:color w:val="000000"/>
        </w:rPr>
        <w:br/>
        <w:t>В.Ф.Фарфоровский «Военно-патриотическое воспитание школьников» 1981г</w:t>
      </w:r>
      <w:r w:rsidRPr="00A52975">
        <w:rPr>
          <w:color w:val="000000"/>
        </w:rPr>
        <w:br/>
        <w:t>Научно-методический журнал «Классный руководитель» 2006.</w:t>
      </w:r>
      <w:r w:rsidRPr="00A52975">
        <w:rPr>
          <w:color w:val="000000"/>
        </w:rPr>
        <w:br/>
        <w:t>Воспитание // Советский энциклопедический словарь.4-е изд. – М.: Советская Энциклопедия, 1987. – С. 248.</w:t>
      </w:r>
      <w:r w:rsidRPr="00A52975">
        <w:rPr>
          <w:rStyle w:val="apple-converted-space"/>
          <w:color w:val="000000"/>
        </w:rPr>
        <w:t> </w:t>
      </w:r>
      <w:r w:rsidRPr="00A52975">
        <w:rPr>
          <w:color w:val="000000"/>
        </w:rPr>
        <w:br/>
      </w:r>
      <w:proofErr w:type="spellStart"/>
      <w:r w:rsidRPr="00A52975">
        <w:rPr>
          <w:color w:val="000000"/>
        </w:rPr>
        <w:t>Немов</w:t>
      </w:r>
      <w:proofErr w:type="spellEnd"/>
      <w:r w:rsidRPr="00A52975">
        <w:rPr>
          <w:color w:val="000000"/>
        </w:rPr>
        <w:t xml:space="preserve"> Р.С. Психология</w:t>
      </w:r>
      <w:proofErr w:type="gramStart"/>
      <w:r w:rsidRPr="00A52975">
        <w:rPr>
          <w:color w:val="000000"/>
        </w:rPr>
        <w:t xml:space="preserve">.: </w:t>
      </w:r>
      <w:proofErr w:type="gramEnd"/>
      <w:r w:rsidRPr="00A52975">
        <w:rPr>
          <w:color w:val="000000"/>
        </w:rPr>
        <w:t>В 3-х т. Т.2. – 4-е изд. – М.: ВЛАДОС, 2001. – 608с.</w:t>
      </w:r>
      <w:r w:rsidRPr="00A52975">
        <w:rPr>
          <w:rStyle w:val="apple-converted-space"/>
          <w:color w:val="000000"/>
        </w:rPr>
        <w:t> </w:t>
      </w:r>
      <w:r w:rsidRPr="00A52975">
        <w:rPr>
          <w:color w:val="000000"/>
        </w:rPr>
        <w:br/>
        <w:t>Психология и педагогика</w:t>
      </w:r>
      <w:proofErr w:type="gramStart"/>
      <w:r w:rsidRPr="00A52975">
        <w:rPr>
          <w:color w:val="000000"/>
        </w:rPr>
        <w:t xml:space="preserve"> / С</w:t>
      </w:r>
      <w:proofErr w:type="gramEnd"/>
      <w:r w:rsidRPr="00A52975">
        <w:rPr>
          <w:color w:val="000000"/>
        </w:rPr>
        <w:t xml:space="preserve">ост. А.А.Радугин. – 2-е изд., </w:t>
      </w:r>
      <w:proofErr w:type="spellStart"/>
      <w:r w:rsidRPr="00A52975">
        <w:rPr>
          <w:color w:val="000000"/>
        </w:rPr>
        <w:t>испр</w:t>
      </w:r>
      <w:proofErr w:type="spellEnd"/>
      <w:r w:rsidRPr="00A52975">
        <w:rPr>
          <w:color w:val="000000"/>
        </w:rPr>
        <w:t>. и доп. – М.: Центр, 1999. – 256с.</w:t>
      </w:r>
      <w:r w:rsidRPr="00A52975">
        <w:rPr>
          <w:rStyle w:val="apple-converted-space"/>
          <w:color w:val="000000"/>
        </w:rPr>
        <w:t> </w:t>
      </w:r>
      <w:r w:rsidRPr="00A52975">
        <w:rPr>
          <w:color w:val="000000"/>
        </w:rPr>
        <w:br/>
      </w:r>
      <w:proofErr w:type="spellStart"/>
      <w:r w:rsidRPr="00A52975">
        <w:rPr>
          <w:color w:val="000000"/>
        </w:rPr>
        <w:t>Реан</w:t>
      </w:r>
      <w:proofErr w:type="spellEnd"/>
      <w:r w:rsidRPr="00A52975">
        <w:rPr>
          <w:color w:val="000000"/>
        </w:rPr>
        <w:t xml:space="preserve"> А.А., </w:t>
      </w:r>
      <w:proofErr w:type="spellStart"/>
      <w:r w:rsidRPr="00A52975">
        <w:rPr>
          <w:color w:val="000000"/>
        </w:rPr>
        <w:t>Бордовская</w:t>
      </w:r>
      <w:proofErr w:type="spellEnd"/>
      <w:r w:rsidRPr="00A52975">
        <w:rPr>
          <w:color w:val="000000"/>
        </w:rPr>
        <w:t xml:space="preserve"> Н.В., Розум С.И. Психология и педагогика. – СПб</w:t>
      </w:r>
      <w:proofErr w:type="gramStart"/>
      <w:r w:rsidRPr="00A52975">
        <w:rPr>
          <w:color w:val="000000"/>
        </w:rPr>
        <w:t xml:space="preserve">.: </w:t>
      </w:r>
      <w:proofErr w:type="gramEnd"/>
      <w:r w:rsidRPr="00A52975">
        <w:rPr>
          <w:color w:val="000000"/>
        </w:rPr>
        <w:t>Питер, 2000. – 432с. – ( Учебник нового века).</w:t>
      </w:r>
      <w:r w:rsidRPr="00A52975">
        <w:rPr>
          <w:rStyle w:val="apple-converted-space"/>
          <w:color w:val="000000"/>
        </w:rPr>
        <w:t> </w:t>
      </w:r>
      <w:r w:rsidRPr="00A52975">
        <w:rPr>
          <w:color w:val="000000"/>
        </w:rPr>
        <w:br/>
        <w:t>Физкультура для всей семьи</w:t>
      </w:r>
      <w:proofErr w:type="gramStart"/>
      <w:r w:rsidRPr="00A52975">
        <w:rPr>
          <w:color w:val="000000"/>
        </w:rPr>
        <w:t xml:space="preserve"> / С</w:t>
      </w:r>
      <w:proofErr w:type="gramEnd"/>
      <w:r w:rsidRPr="00A52975">
        <w:rPr>
          <w:color w:val="000000"/>
        </w:rPr>
        <w:t>ост. Т.В.Козлова, Т.А.Рябухина. – 2-е изд. М.: Физкультура и спорт, 1990. – 463с. – (Библиотека для родителей).</w:t>
      </w:r>
      <w:r w:rsidRPr="00A52975">
        <w:rPr>
          <w:rStyle w:val="apple-converted-space"/>
          <w:color w:val="000000"/>
        </w:rPr>
        <w:t> </w:t>
      </w:r>
    </w:p>
    <w:p w:rsidR="00D87B10" w:rsidRDefault="00D87B10" w:rsidP="00691AEE">
      <w:pPr>
        <w:spacing w:after="0" w:line="240" w:lineRule="auto"/>
        <w:rPr>
          <w:rFonts w:ascii="Times New Roman" w:hAnsi="Times New Roman" w:cs="Times New Roman"/>
        </w:rPr>
      </w:pPr>
    </w:p>
    <w:p w:rsidR="00D00705" w:rsidRDefault="00D00705" w:rsidP="00691AEE">
      <w:pPr>
        <w:spacing w:after="0" w:line="240" w:lineRule="auto"/>
        <w:rPr>
          <w:rFonts w:ascii="Times New Roman" w:hAnsi="Times New Roman" w:cs="Times New Roman"/>
        </w:rPr>
      </w:pPr>
    </w:p>
    <w:p w:rsidR="00DD1DFE" w:rsidRPr="007B5175" w:rsidRDefault="00DD1DFE" w:rsidP="007B5175">
      <w:pPr>
        <w:rPr>
          <w:b/>
          <w:sz w:val="24"/>
          <w:szCs w:val="24"/>
          <w:lang w:val="en-US"/>
        </w:rPr>
      </w:pPr>
    </w:p>
    <w:p w:rsidR="00D00705" w:rsidRPr="00B16204" w:rsidRDefault="00D00705" w:rsidP="00D00705">
      <w:pPr>
        <w:jc w:val="center"/>
        <w:rPr>
          <w:sz w:val="24"/>
          <w:szCs w:val="24"/>
        </w:rPr>
      </w:pPr>
      <w:r w:rsidRPr="00B16204">
        <w:rPr>
          <w:b/>
          <w:sz w:val="24"/>
          <w:szCs w:val="24"/>
        </w:rPr>
        <w:lastRenderedPageBreak/>
        <w:t xml:space="preserve">Список обучающихся отряда «Милосердие» </w:t>
      </w:r>
    </w:p>
    <w:tbl>
      <w:tblPr>
        <w:tblStyle w:val="a3"/>
        <w:tblW w:w="0" w:type="auto"/>
        <w:tblLook w:val="04A0"/>
      </w:tblPr>
      <w:tblGrid>
        <w:gridCol w:w="672"/>
        <w:gridCol w:w="6524"/>
        <w:gridCol w:w="2977"/>
        <w:gridCol w:w="4252"/>
      </w:tblGrid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1620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16204">
              <w:rPr>
                <w:b/>
                <w:sz w:val="24"/>
                <w:szCs w:val="24"/>
              </w:rPr>
              <w:t>ФИ</w:t>
            </w:r>
            <w:r w:rsidR="004D44CB">
              <w:rPr>
                <w:b/>
                <w:sz w:val="24"/>
                <w:szCs w:val="24"/>
              </w:rPr>
              <w:t>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1620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b/>
                <w:sz w:val="24"/>
                <w:szCs w:val="24"/>
              </w:rPr>
              <w:t>Категория семьи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Антонов Алексей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13.04.07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Арсентьева Анастасия Викторовна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17.02.08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3.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Бурков Сергей Валентинович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05.01.07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малообеспеченная, многодетная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4.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Васильев Сергей Андреевич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08.11.06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малообеспеченная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5.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16204">
              <w:rPr>
                <w:sz w:val="24"/>
                <w:szCs w:val="24"/>
              </w:rPr>
              <w:t>Горелко</w:t>
            </w:r>
            <w:proofErr w:type="spellEnd"/>
            <w:r w:rsidRPr="00B16204">
              <w:rPr>
                <w:sz w:val="24"/>
                <w:szCs w:val="24"/>
              </w:rPr>
              <w:t xml:space="preserve"> Степан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01.11.07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малообеспеченная, многодетная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6.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Дегтярёва Дарья Александровна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09.12.07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малообеспеченная, многодетная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7.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Ерёмин Максим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27.06.07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малообеспеченная, неполная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 xml:space="preserve">  8.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Ефимова Елизавета Дмитриевна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03.07.07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9.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Константинов Александр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21.10.07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10.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Леонова Алёна Сергеевна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12.08.07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неполная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11.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 xml:space="preserve">Лушин </w:t>
            </w:r>
            <w:proofErr w:type="spellStart"/>
            <w:r w:rsidRPr="00B16204">
              <w:rPr>
                <w:sz w:val="24"/>
                <w:szCs w:val="24"/>
              </w:rPr>
              <w:t>Артемий</w:t>
            </w:r>
            <w:proofErr w:type="spellEnd"/>
            <w:r w:rsidRPr="00B16204">
              <w:rPr>
                <w:sz w:val="24"/>
                <w:szCs w:val="24"/>
              </w:rPr>
              <w:t xml:space="preserve"> Анатольевич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30.03.07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неполная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12.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Массальская Елизавета Викторовна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02.04.08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многодетная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13.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16204">
              <w:rPr>
                <w:sz w:val="24"/>
                <w:szCs w:val="24"/>
              </w:rPr>
              <w:t>Мишакова</w:t>
            </w:r>
            <w:proofErr w:type="spellEnd"/>
            <w:r w:rsidRPr="00B16204">
              <w:rPr>
                <w:sz w:val="24"/>
                <w:szCs w:val="24"/>
              </w:rPr>
              <w:t xml:space="preserve"> Александра Ивановна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12.01.07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неполная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14.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16204">
              <w:rPr>
                <w:sz w:val="24"/>
                <w:szCs w:val="24"/>
              </w:rPr>
              <w:t>Мишакова</w:t>
            </w:r>
            <w:proofErr w:type="spellEnd"/>
            <w:r w:rsidRPr="00B16204">
              <w:rPr>
                <w:sz w:val="24"/>
                <w:szCs w:val="24"/>
              </w:rPr>
              <w:t xml:space="preserve"> Дарья Ивановна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12.01.07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неполная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15.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Петрусевич Юлиана Андреевна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12.05.07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многодетная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16.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Пономарёв Илья Евгеньевич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01.07.07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опекунская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17.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Попов Александр Андреевич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12.11.07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малообеспеченная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18.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Попов Илья Андреевич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12.11.07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малообеспеченная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19.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Сергеев  Дмитрий Васильевич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10.02.08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малообеспеченная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20.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Сергеева Кристина Васильевна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04.04.07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малообеспеченная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21.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16204">
              <w:rPr>
                <w:sz w:val="24"/>
                <w:szCs w:val="24"/>
              </w:rPr>
              <w:t>Сибиркина</w:t>
            </w:r>
            <w:proofErr w:type="spellEnd"/>
            <w:r w:rsidRPr="00B16204">
              <w:rPr>
                <w:sz w:val="24"/>
                <w:szCs w:val="24"/>
              </w:rPr>
              <w:t xml:space="preserve"> Валентина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06.12.07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22.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16204">
              <w:rPr>
                <w:sz w:val="24"/>
                <w:szCs w:val="24"/>
              </w:rPr>
              <w:t>Сметанин</w:t>
            </w:r>
            <w:proofErr w:type="spellEnd"/>
            <w:r w:rsidRPr="00B16204">
              <w:rPr>
                <w:sz w:val="24"/>
                <w:szCs w:val="24"/>
              </w:rPr>
              <w:t xml:space="preserve"> Олег Эдуардович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23.08.07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23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Усольцев Николай Дмитриевич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29.05.07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полная</w:t>
            </w:r>
          </w:p>
        </w:tc>
      </w:tr>
      <w:tr w:rsidR="00D00705" w:rsidRPr="00B16204" w:rsidTr="00D00705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24.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16204">
              <w:rPr>
                <w:sz w:val="24"/>
                <w:szCs w:val="24"/>
              </w:rPr>
              <w:t>Чешко</w:t>
            </w:r>
            <w:proofErr w:type="spellEnd"/>
            <w:r w:rsidRPr="00B16204">
              <w:rPr>
                <w:sz w:val="24"/>
                <w:szCs w:val="24"/>
              </w:rPr>
              <w:t xml:space="preserve"> Екатерина Игоревна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20.05.07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</w:rPr>
            </w:pPr>
            <w:r w:rsidRPr="00B16204">
              <w:rPr>
                <w:sz w:val="24"/>
                <w:szCs w:val="24"/>
              </w:rPr>
              <w:t>многодетная</w:t>
            </w:r>
          </w:p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малообеспеченная</w:t>
            </w:r>
          </w:p>
        </w:tc>
      </w:tr>
      <w:tr w:rsidR="00D00705" w:rsidRPr="00B16204" w:rsidTr="00D00705">
        <w:trPr>
          <w:trHeight w:val="313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25.</w:t>
            </w: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B16204">
              <w:rPr>
                <w:sz w:val="24"/>
                <w:szCs w:val="24"/>
              </w:rPr>
              <w:t>Яброва</w:t>
            </w:r>
            <w:proofErr w:type="spellEnd"/>
            <w:r w:rsidRPr="00B16204">
              <w:rPr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17.12.07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705" w:rsidRPr="00B16204" w:rsidRDefault="00D00705">
            <w:pPr>
              <w:jc w:val="center"/>
              <w:rPr>
                <w:sz w:val="24"/>
                <w:szCs w:val="24"/>
                <w:lang w:eastAsia="en-US"/>
              </w:rPr>
            </w:pPr>
            <w:r w:rsidRPr="00B16204">
              <w:rPr>
                <w:sz w:val="24"/>
                <w:szCs w:val="24"/>
              </w:rPr>
              <w:t>полная</w:t>
            </w:r>
          </w:p>
        </w:tc>
      </w:tr>
    </w:tbl>
    <w:p w:rsidR="00D00705" w:rsidRPr="00B16204" w:rsidRDefault="00D00705" w:rsidP="00691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00705" w:rsidRPr="00B16204" w:rsidSect="00B21AE2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421C8"/>
    <w:multiLevelType w:val="multilevel"/>
    <w:tmpl w:val="3CF28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795F07"/>
    <w:multiLevelType w:val="multilevel"/>
    <w:tmpl w:val="AB568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7C4649"/>
    <w:multiLevelType w:val="hybridMultilevel"/>
    <w:tmpl w:val="606A423C"/>
    <w:lvl w:ilvl="0" w:tplc="B204C4F4">
      <w:start w:val="202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790A"/>
    <w:rsid w:val="0006138F"/>
    <w:rsid w:val="000721BD"/>
    <w:rsid w:val="000D3201"/>
    <w:rsid w:val="00103163"/>
    <w:rsid w:val="00127481"/>
    <w:rsid w:val="00151E52"/>
    <w:rsid w:val="001B0D2A"/>
    <w:rsid w:val="001E0677"/>
    <w:rsid w:val="001E7F1A"/>
    <w:rsid w:val="0025321C"/>
    <w:rsid w:val="00286612"/>
    <w:rsid w:val="00290C5F"/>
    <w:rsid w:val="002B0E5E"/>
    <w:rsid w:val="002B1B60"/>
    <w:rsid w:val="002E5626"/>
    <w:rsid w:val="00354147"/>
    <w:rsid w:val="00356E2C"/>
    <w:rsid w:val="0036672A"/>
    <w:rsid w:val="00383599"/>
    <w:rsid w:val="003A4A83"/>
    <w:rsid w:val="003D44E1"/>
    <w:rsid w:val="004D0CA1"/>
    <w:rsid w:val="004D44CB"/>
    <w:rsid w:val="00535DC8"/>
    <w:rsid w:val="0057272A"/>
    <w:rsid w:val="00597C86"/>
    <w:rsid w:val="005C2E9E"/>
    <w:rsid w:val="005E37AB"/>
    <w:rsid w:val="00614C38"/>
    <w:rsid w:val="00621FD3"/>
    <w:rsid w:val="0068176A"/>
    <w:rsid w:val="00691AEE"/>
    <w:rsid w:val="006E6C1C"/>
    <w:rsid w:val="006F7293"/>
    <w:rsid w:val="0070022D"/>
    <w:rsid w:val="0070296B"/>
    <w:rsid w:val="007203C3"/>
    <w:rsid w:val="0073790A"/>
    <w:rsid w:val="007574C9"/>
    <w:rsid w:val="007B5175"/>
    <w:rsid w:val="00856E6B"/>
    <w:rsid w:val="0089293A"/>
    <w:rsid w:val="008E5674"/>
    <w:rsid w:val="008E7170"/>
    <w:rsid w:val="00915DE8"/>
    <w:rsid w:val="0092515D"/>
    <w:rsid w:val="00964CC5"/>
    <w:rsid w:val="00A2081E"/>
    <w:rsid w:val="00A353EF"/>
    <w:rsid w:val="00A52975"/>
    <w:rsid w:val="00A63174"/>
    <w:rsid w:val="00AB0822"/>
    <w:rsid w:val="00AF0894"/>
    <w:rsid w:val="00AF4792"/>
    <w:rsid w:val="00B16204"/>
    <w:rsid w:val="00B21AE2"/>
    <w:rsid w:val="00B6245C"/>
    <w:rsid w:val="00B94BEB"/>
    <w:rsid w:val="00BC1C07"/>
    <w:rsid w:val="00C31089"/>
    <w:rsid w:val="00C45627"/>
    <w:rsid w:val="00C66130"/>
    <w:rsid w:val="00C70CD8"/>
    <w:rsid w:val="00C77AAA"/>
    <w:rsid w:val="00CA625C"/>
    <w:rsid w:val="00D00705"/>
    <w:rsid w:val="00D14A3E"/>
    <w:rsid w:val="00D37C9F"/>
    <w:rsid w:val="00D44429"/>
    <w:rsid w:val="00D87B10"/>
    <w:rsid w:val="00D928D8"/>
    <w:rsid w:val="00DD1DFE"/>
    <w:rsid w:val="00E246FB"/>
    <w:rsid w:val="00E3256F"/>
    <w:rsid w:val="00E360A6"/>
    <w:rsid w:val="00E66FE2"/>
    <w:rsid w:val="00EB65A0"/>
    <w:rsid w:val="00ED33AB"/>
    <w:rsid w:val="00F11920"/>
    <w:rsid w:val="00FF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0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D87B10"/>
    <w:rPr>
      <w:b/>
      <w:bCs/>
    </w:rPr>
  </w:style>
  <w:style w:type="paragraph" w:styleId="a5">
    <w:name w:val="Normal (Web)"/>
    <w:basedOn w:val="a"/>
    <w:rsid w:val="00D87B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D87B10"/>
  </w:style>
  <w:style w:type="character" w:styleId="a6">
    <w:name w:val="Emphasis"/>
    <w:basedOn w:val="a0"/>
    <w:qFormat/>
    <w:rsid w:val="00D87B10"/>
    <w:rPr>
      <w:i/>
      <w:iCs/>
    </w:rPr>
  </w:style>
  <w:style w:type="paragraph" w:styleId="a7">
    <w:name w:val="List Paragraph"/>
    <w:basedOn w:val="a"/>
    <w:uiPriority w:val="34"/>
    <w:qFormat/>
    <w:rsid w:val="008E567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35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5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10</Pages>
  <Words>2295</Words>
  <Characters>13086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152</cp:revision>
  <dcterms:created xsi:type="dcterms:W3CDTF">2021-09-15T04:25:00Z</dcterms:created>
  <dcterms:modified xsi:type="dcterms:W3CDTF">2022-10-07T07:59:00Z</dcterms:modified>
</cp:coreProperties>
</file>