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B900B" w14:textId="0E2143B4" w:rsidR="007356F1" w:rsidRDefault="00314141" w:rsidP="00551876">
      <w:pPr>
        <w:spacing w:after="0" w:line="408" w:lineRule="auto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r>
        <w:rPr>
          <w:noProof/>
        </w:rPr>
        <w:drawing>
          <wp:inline distT="0" distB="0" distL="0" distR="0" wp14:anchorId="1FE07070" wp14:editId="31D93AF1">
            <wp:extent cx="6390005" cy="87864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6B815" w14:textId="75B6FC94" w:rsidR="007356F1" w:rsidRDefault="007356F1" w:rsidP="00551876">
      <w:pPr>
        <w:suppressAutoHyphens/>
        <w:spacing w:after="0" w:line="100" w:lineRule="atLeast"/>
        <w:rPr>
          <w:rFonts w:ascii="Times New Roman" w:eastAsia="Times New Roman" w:hAnsi="Times New Roman" w:cs="Calibri"/>
          <w:color w:val="00000A"/>
          <w:sz w:val="24"/>
          <w:szCs w:val="24"/>
          <w:lang w:val="ru-RU"/>
        </w:rPr>
      </w:pPr>
    </w:p>
    <w:p w14:paraId="0804A01F" w14:textId="347F7D89" w:rsidR="00314141" w:rsidRDefault="00314141" w:rsidP="00551876">
      <w:pPr>
        <w:suppressAutoHyphens/>
        <w:spacing w:after="0" w:line="100" w:lineRule="atLeast"/>
        <w:rPr>
          <w:rFonts w:ascii="Times New Roman" w:eastAsia="Times New Roman" w:hAnsi="Times New Roman" w:cs="Calibri"/>
          <w:color w:val="00000A"/>
          <w:sz w:val="24"/>
          <w:szCs w:val="24"/>
          <w:lang w:val="ru-RU"/>
        </w:rPr>
      </w:pPr>
    </w:p>
    <w:p w14:paraId="19FFB40F" w14:textId="01AB5B46" w:rsidR="00314141" w:rsidRDefault="00314141" w:rsidP="00551876">
      <w:pPr>
        <w:suppressAutoHyphens/>
        <w:spacing w:after="0" w:line="100" w:lineRule="atLeast"/>
        <w:rPr>
          <w:rFonts w:ascii="Times New Roman" w:eastAsia="Times New Roman" w:hAnsi="Times New Roman" w:cs="Calibri"/>
          <w:color w:val="00000A"/>
          <w:sz w:val="24"/>
          <w:szCs w:val="24"/>
          <w:lang w:val="ru-RU"/>
        </w:rPr>
      </w:pPr>
    </w:p>
    <w:p w14:paraId="25D94C45" w14:textId="1C4FC39F" w:rsidR="00314141" w:rsidRDefault="00314141" w:rsidP="00551876">
      <w:pPr>
        <w:suppressAutoHyphens/>
        <w:spacing w:after="0" w:line="100" w:lineRule="atLeast"/>
        <w:rPr>
          <w:rFonts w:ascii="Times New Roman" w:eastAsia="Times New Roman" w:hAnsi="Times New Roman" w:cs="Calibri"/>
          <w:color w:val="00000A"/>
          <w:sz w:val="24"/>
          <w:szCs w:val="24"/>
          <w:lang w:val="ru-RU"/>
        </w:rPr>
      </w:pPr>
    </w:p>
    <w:p w14:paraId="3B1058FE" w14:textId="77777777" w:rsidR="00314141" w:rsidRPr="00551876" w:rsidRDefault="00314141" w:rsidP="00551876">
      <w:pPr>
        <w:suppressAutoHyphens/>
        <w:spacing w:after="0" w:line="100" w:lineRule="atLeast"/>
        <w:rPr>
          <w:rFonts w:ascii="Times New Roman" w:eastAsia="Times New Roman" w:hAnsi="Times New Roman" w:cs="Calibri"/>
          <w:color w:val="00000A"/>
          <w:sz w:val="24"/>
          <w:szCs w:val="24"/>
          <w:lang w:val="ru-RU"/>
        </w:rPr>
      </w:pPr>
    </w:p>
    <w:p w14:paraId="16F8A8F1" w14:textId="77777777" w:rsidR="00005F37" w:rsidRPr="00431D5A" w:rsidRDefault="00005F37" w:rsidP="00005F3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31D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5C75E816" w14:textId="3AAE6FB2" w:rsidR="00005F37" w:rsidRDefault="00005F37" w:rsidP="007356F1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1D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</w:t>
      </w:r>
      <w:r w:rsidR="00B03A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курса </w:t>
      </w:r>
      <w:r w:rsidRPr="00431D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химии 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р.).​</w:t>
      </w:r>
    </w:p>
    <w:p w14:paraId="6B98DFF7" w14:textId="4A894A77" w:rsidR="00005F37" w:rsidRPr="00431D5A" w:rsidRDefault="00005F37" w:rsidP="007356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D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Составляющими </w:t>
      </w:r>
      <w:r w:rsidR="00E9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курса</w:t>
      </w:r>
      <w:r w:rsidRPr="00431D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являются базовые курсы –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14:paraId="62D505D8" w14:textId="2B9DE834" w:rsidR="00005F37" w:rsidRPr="00431D5A" w:rsidRDefault="00005F37" w:rsidP="007356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D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Так, в курсе органической химии вещества рассматриваются на уровне классической теории строения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14:paraId="4D8DC1EB" w14:textId="77777777" w:rsidR="00005F37" w:rsidRPr="00431D5A" w:rsidRDefault="00005F37" w:rsidP="007356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D5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Единая система знаний о важнейших веществах,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Эти знания способствуют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 В целом содержание учебного предмета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 энергетических ресурсов, сырья, создания новых технологий и материалов.</w:t>
      </w:r>
    </w:p>
    <w:p w14:paraId="52552A2A" w14:textId="77777777" w:rsidR="00005F37" w:rsidRPr="00431D5A" w:rsidRDefault="00005F37" w:rsidP="007356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D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плане решения задач воспитания,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14:paraId="23435D2E" w14:textId="3AD90608" w:rsidR="00005F37" w:rsidRPr="00431D5A" w:rsidRDefault="0052404C" w:rsidP="007356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 w:rsidR="00005F37" w:rsidRPr="00431D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лавными целями изучения предмета «Химия» на базовом уровне (10 –11 </w:t>
      </w:r>
      <w:proofErr w:type="spellStart"/>
      <w:r w:rsidR="00005F37" w:rsidRPr="00431D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="00005F37" w:rsidRPr="00431D5A">
        <w:rPr>
          <w:rFonts w:ascii="Times New Roman" w:hAnsi="Times New Roman" w:cs="Times New Roman"/>
          <w:color w:val="000000"/>
          <w:sz w:val="24"/>
          <w:szCs w:val="24"/>
          <w:lang w:val="ru-RU"/>
        </w:rPr>
        <w:t>.) являются:</w:t>
      </w:r>
    </w:p>
    <w:p w14:paraId="6A5A67B4" w14:textId="77777777" w:rsidR="00005F37" w:rsidRPr="00431D5A" w:rsidRDefault="00005F37" w:rsidP="007356F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D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законы и теории химии, освоение языка науки, усвоение и понимание сущности доступных </w:t>
      </w:r>
      <w:r w:rsidRPr="00431D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обобщений мировоззренческого характера, ознакомление с историей их развития и становления;</w:t>
      </w:r>
    </w:p>
    <w:p w14:paraId="294954DC" w14:textId="77777777" w:rsidR="00005F37" w:rsidRPr="00431D5A" w:rsidRDefault="00005F37" w:rsidP="007356F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D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14:paraId="7D49480C" w14:textId="77777777" w:rsidR="00005F37" w:rsidRPr="00431D5A" w:rsidRDefault="00005F37" w:rsidP="007356F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D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веществами.</w:t>
      </w:r>
    </w:p>
    <w:p w14:paraId="7F5DE32D" w14:textId="77777777" w:rsidR="00005F37" w:rsidRPr="00431D5A" w:rsidRDefault="00005F37" w:rsidP="007356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D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то есть способами и умениями активного получения знаний и применения их в реальной жизни для решения практических задач.</w:t>
      </w:r>
    </w:p>
    <w:p w14:paraId="4FE12810" w14:textId="77777777" w:rsidR="00005F37" w:rsidRPr="00431D5A" w:rsidRDefault="00005F37" w:rsidP="007356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D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14:paraId="0BCACB40" w14:textId="77777777" w:rsidR="00005F37" w:rsidRPr="00431D5A" w:rsidRDefault="00005F37" w:rsidP="007356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D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адаптация обучающихся к условиям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14:paraId="7DE41D21" w14:textId="77777777" w:rsidR="00005F37" w:rsidRPr="00431D5A" w:rsidRDefault="00005F37" w:rsidP="007356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D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 w14:paraId="333E74BF" w14:textId="77777777" w:rsidR="00005F37" w:rsidRPr="00431D5A" w:rsidRDefault="00005F37" w:rsidP="007356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D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интересов, интеллектуальных и творческих способностей обучающихся: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14:paraId="7E11A3AB" w14:textId="77777777" w:rsidR="00005F37" w:rsidRPr="00431D5A" w:rsidRDefault="00005F37" w:rsidP="007356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D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 развитие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14:paraId="05C0C0A0" w14:textId="77777777" w:rsidR="00005F37" w:rsidRPr="00431D5A" w:rsidRDefault="00005F37" w:rsidP="007356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D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 обучающихся убеждённости в гуманистической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приобретения опыта использования полученных знаний для принятия грамотных решений в ситуациях, связанных с химическими явлениями.</w:t>
      </w:r>
    </w:p>
    <w:p w14:paraId="4EAA6402" w14:textId="6954BF07" w:rsidR="00005F37" w:rsidRPr="00431D5A" w:rsidRDefault="00005F37" w:rsidP="007356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D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учебном плане среднего общего образования предмет «Химия» входит в состав предметной области «Естественно-научные предметы».</w:t>
      </w:r>
    </w:p>
    <w:p w14:paraId="79CB8F2B" w14:textId="473A8C14" w:rsidR="00005F37" w:rsidRDefault="00005F37" w:rsidP="007356F1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1D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для изучения химии, на базовом у</w:t>
      </w:r>
      <w:r w:rsidR="00E53A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ровне </w:t>
      </w:r>
      <w:r w:rsidRPr="00431D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34 часа (1 час в неделю).</w:t>
      </w:r>
    </w:p>
    <w:p w14:paraId="2C1CC1EB" w14:textId="77777777" w:rsidR="001E5671" w:rsidRPr="00431D5A" w:rsidRDefault="001E5671" w:rsidP="007356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2B311B5" w14:textId="77777777" w:rsidR="0052404C" w:rsidRDefault="0052404C" w:rsidP="007356F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_Hlk144896247"/>
    </w:p>
    <w:p w14:paraId="7668C20C" w14:textId="77777777" w:rsidR="0052404C" w:rsidRDefault="0052404C" w:rsidP="007356F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CA9F210" w14:textId="77777777" w:rsidR="0052404C" w:rsidRDefault="0052404C" w:rsidP="007356F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AA9D743" w14:textId="77777777" w:rsidR="0052404C" w:rsidRDefault="0052404C" w:rsidP="007356F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bookmarkEnd w:id="0"/>
    <w:p w14:paraId="7F81E0DB" w14:textId="21AD5C36" w:rsidR="0052404C" w:rsidRPr="005B038A" w:rsidRDefault="005B038A" w:rsidP="005B038A">
      <w:pPr>
        <w:tabs>
          <w:tab w:val="left" w:pos="2410"/>
        </w:tabs>
        <w:suppressAutoHyphens/>
        <w:spacing w:after="0"/>
        <w:rPr>
          <w:rFonts w:ascii="Times New Roman" w:eastAsia="SimSun" w:hAnsi="Times New Roman" w:cs="Times New Roman"/>
          <w:b/>
          <w:bCs/>
          <w:i/>
          <w:color w:val="000000"/>
          <w:sz w:val="24"/>
          <w:szCs w:val="24"/>
          <w:lang w:val="ru-RU"/>
        </w:rPr>
      </w:pPr>
      <w:r w:rsidRPr="005B038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СОДЕРЖАНИЕ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2F89C99D" w14:textId="4B0E528E" w:rsidR="007356F1" w:rsidRPr="00962903" w:rsidRDefault="007356F1" w:rsidP="007356F1">
      <w:pPr>
        <w:suppressAutoHyphens/>
        <w:spacing w:after="0"/>
        <w:rPr>
          <w:rFonts w:ascii="Times New Roman" w:eastAsia="SimSun" w:hAnsi="Times New Roman" w:cs="Times New Roman"/>
          <w:b/>
          <w:iCs/>
          <w:color w:val="000000"/>
          <w:sz w:val="24"/>
          <w:szCs w:val="24"/>
          <w:lang w:val="ru-RU"/>
        </w:rPr>
      </w:pPr>
      <w:r w:rsidRPr="00962903">
        <w:rPr>
          <w:rFonts w:ascii="Times New Roman" w:eastAsia="SimSun" w:hAnsi="Times New Roman" w:cs="Times New Roman"/>
          <w:b/>
          <w:iCs/>
          <w:color w:val="000000"/>
          <w:sz w:val="24"/>
          <w:szCs w:val="24"/>
          <w:lang w:val="ru-RU"/>
        </w:rPr>
        <w:t>Теоретические основы химии.</w:t>
      </w:r>
    </w:p>
    <w:p w14:paraId="54085491" w14:textId="77777777" w:rsidR="007356F1" w:rsidRPr="007356F1" w:rsidRDefault="007356F1" w:rsidP="007356F1">
      <w:pPr>
        <w:suppressAutoHyphens/>
        <w:spacing w:after="0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7356F1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Строение атома. Изотопы. Современные представления о строении атома. Движение электрона в атоме. Атомная </w:t>
      </w:r>
      <w:proofErr w:type="spellStart"/>
      <w:r w:rsidRPr="007356F1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орбиталь</w:t>
      </w:r>
      <w:proofErr w:type="spellEnd"/>
      <w:r w:rsidRPr="007356F1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. Квантовые числа: главное, орбитальное, магнитное, спиновое.  Понятие «изотопы». Радиоактивность. Понятие о превращении химических элементов. Работа с тренировочными тестами по теме. </w:t>
      </w:r>
    </w:p>
    <w:p w14:paraId="5EA111EB" w14:textId="77777777" w:rsidR="007356F1" w:rsidRPr="007356F1" w:rsidRDefault="007356F1" w:rsidP="007356F1">
      <w:pPr>
        <w:suppressAutoHyphens/>
        <w:spacing w:after="0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7356F1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Строение электронных оболочек атомов элементов первых четырех периодов: s-, p- и d-элементы. Электронная конфигурация атома. Основное и </w:t>
      </w:r>
      <w:proofErr w:type="gramStart"/>
      <w:r w:rsidRPr="007356F1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возбужденное  состояние</w:t>
      </w:r>
      <w:proofErr w:type="gramEnd"/>
      <w:r w:rsidRPr="007356F1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атомов. Последовательность заполнения электронных оболочек в атомах. Правило В. М. </w:t>
      </w:r>
      <w:proofErr w:type="spellStart"/>
      <w:r w:rsidRPr="007356F1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Клечковского</w:t>
      </w:r>
      <w:proofErr w:type="spellEnd"/>
      <w:r w:rsidRPr="007356F1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. Распределение электронов по </w:t>
      </w:r>
      <w:proofErr w:type="spellStart"/>
      <w:r w:rsidRPr="007356F1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орбиталям</w:t>
      </w:r>
      <w:proofErr w:type="spellEnd"/>
      <w:r w:rsidRPr="007356F1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. Правила </w:t>
      </w:r>
      <w:proofErr w:type="spellStart"/>
      <w:r w:rsidRPr="007356F1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Хунда</w:t>
      </w:r>
      <w:proofErr w:type="spellEnd"/>
      <w:r w:rsidRPr="007356F1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. Электронные и графические формулы атомов элементов. Энергетическая диаграмма атома. Работа с тренировочными тестами по теме.  Закономерности изменения свойств элементов и их соединений по периодам и группам. Свойства химических элементов. Классификация химических элементов. Периодический закон и периодическая система химических элементов Д. И. Менделеева. Физический смысл номера периода и группы.  Общая характеристика металлов главных подгрупп I-III групп в связи с их положением в периодической системе   химических   элементов   Д.И.   Менделеева   </w:t>
      </w:r>
      <w:proofErr w:type="gramStart"/>
      <w:r w:rsidRPr="007356F1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и  особенностями</w:t>
      </w:r>
      <w:proofErr w:type="gramEnd"/>
      <w:r w:rsidRPr="007356F1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строения их атомов. Семейства элементов (на примерах щелочных металлов, галогенов, инертных газов). Характеристика химических свойств элементов главных подгрупп и периодичность их изменения в свете электронного строения атома. Элементы, соединения которых проявляют амфотерные свойства. Относительная электроотрицательность элементов. Общая характеристика элемента на основе его положения в периодической системе Д. И. Менделеева.  Характеристика переходных элементов – меди, цинка, хрома, </w:t>
      </w:r>
      <w:proofErr w:type="gramStart"/>
      <w:r w:rsidRPr="007356F1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железа..</w:t>
      </w:r>
      <w:proofErr w:type="gramEnd"/>
      <w:r w:rsidRPr="007356F1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Семейства элементов (на примерах щелочных металлов, галогенов, инертных газов). Характеристика химических свойств элементов главных подгрупп и периодичность их изменения в свете электронного строения атома. Элементы, соединения которых проявляют амфотерные свойства. Относительная электроотрицательность элементов.  Общая характеристика неметаллов главных подгрупп IV-VII групп в связи с их положением в периодической системе   химических   элементов   Д.И. Менделеева   и особенностями строения их атомов. Семейства элементов (на примерах щелочных металлов, галогенов, инертных газов). Характеристика химических свойств элементов главных подгрупп и периодичность их изменения в свете электронного строения атома. Элементы, соединения которых проявляют амфотерные свойства. Относительная электроотрицательность элементов.  Ковалентная химическая связь, ее разновидности и механизмы образования. Характеристики ковалентной связи</w:t>
      </w:r>
      <w:proofErr w:type="gramStart"/>
      <w:r w:rsidRPr="007356F1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  (</w:t>
      </w:r>
      <w:proofErr w:type="gramEnd"/>
      <w:r w:rsidRPr="007356F1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полярность   и   энергия   связи).   Ионная   связь.  Металлическая связь. Водородная связь. Валентные электроны. Валентность. Валентные возможности атомов. Химическая связь атомов. Ковалентная связь и механизм </w:t>
      </w:r>
      <w:proofErr w:type="spellStart"/>
      <w:r w:rsidRPr="007356F1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еѐ</w:t>
      </w:r>
      <w:proofErr w:type="spellEnd"/>
      <w:r w:rsidRPr="007356F1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образования. Полярная и неполярная ковалентная связь. Свойства ковалентной связи. Ионная связь и механизм </w:t>
      </w:r>
      <w:proofErr w:type="spellStart"/>
      <w:r w:rsidRPr="007356F1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еѐ</w:t>
      </w:r>
      <w:proofErr w:type="spellEnd"/>
      <w:r w:rsidRPr="007356F1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образования. Свойства ионов. Металлическая связь. Водородная связь: межмолекулярная и внутримолекулярная.  Электроотрицательность. Степень окисления и валентность химических элементов. Относительная электроотрицательность элементов. Степень окисления. </w:t>
      </w:r>
    </w:p>
    <w:p w14:paraId="64395D01" w14:textId="77777777" w:rsidR="007356F1" w:rsidRPr="007356F1" w:rsidRDefault="007356F1" w:rsidP="007356F1">
      <w:pPr>
        <w:suppressAutoHyphens/>
        <w:spacing w:after="0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7356F1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Вещества молекулярного и немолекулярного строения. Тип кристаллической решетки. Зависимость свойств веществ от их состава и строения. Влияние типа химической связи на свойства химического соединения. Кристаллические </w:t>
      </w:r>
      <w:proofErr w:type="spellStart"/>
      <w:r w:rsidRPr="007356F1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решѐтки</w:t>
      </w:r>
      <w:proofErr w:type="spellEnd"/>
      <w:r w:rsidRPr="007356F1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. Аллотропия неорганических веществ. Геометрическое строение молекул. Гибридные электронные </w:t>
      </w:r>
      <w:proofErr w:type="spellStart"/>
      <w:r w:rsidRPr="007356F1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орбитали</w:t>
      </w:r>
      <w:proofErr w:type="spellEnd"/>
      <w:r w:rsidRPr="007356F1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. Виды гибридизации электронных </w:t>
      </w:r>
      <w:proofErr w:type="spellStart"/>
      <w:r w:rsidRPr="007356F1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орбиталей</w:t>
      </w:r>
      <w:proofErr w:type="spellEnd"/>
      <w:r w:rsidRPr="007356F1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Pr="007356F1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sp</w:t>
      </w:r>
      <w:proofErr w:type="spellEnd"/>
      <w:r w:rsidRPr="007356F1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-, sp2-, sp3- гибридизации на примерах органических и неорганических веществ. Работа с тренировочными тестами по теме. Классификация химических реакций в неорганической и органической химии. Тепловой эффект химической реакции. Термохимические уравнения. Энергетика химических превращений. Энтальпия. Тепловой </w:t>
      </w:r>
      <w:r w:rsidRPr="007356F1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lastRenderedPageBreak/>
        <w:t xml:space="preserve">эффект химических реакций. Эндотермические и экзотермические химические реакции. Термохимические уравнения. Закон Гесса. Энтропия. Энергия Гиббса. Возможность протекания химических реакций. Практические занятия. Решение </w:t>
      </w:r>
      <w:proofErr w:type="spellStart"/>
      <w:r w:rsidRPr="007356F1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расчѐтных</w:t>
      </w:r>
      <w:proofErr w:type="spellEnd"/>
      <w:r w:rsidRPr="007356F1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задач по термохимическим уравнениям. Скорость реакции, ее зависимость от различных факторов. Скорость химических реакций. Зависимость скорости от условий протекания реакции. Закон действующих масс. Константа скорости химической реакции. Правило Вант-Гоффа. Катализ. Энергия активации. Гомогенный и гетерогенный катализ, их механизмы. Значение катализа в природе и технике. Практическое занятие. Решение </w:t>
      </w:r>
      <w:proofErr w:type="spellStart"/>
      <w:r w:rsidRPr="007356F1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расчѐтных</w:t>
      </w:r>
      <w:proofErr w:type="spellEnd"/>
      <w:r w:rsidRPr="007356F1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задач на вычисление скорости химической реакции по кинетическому уравнению. Обратимые и необратимые химические реакции. Химическое равновесие. Смещение химического равновесия под действием различных факторов. Необратимые и обратимые реакции. Химическое равновесие и условия его смещения. Принцип Ле </w:t>
      </w:r>
      <w:proofErr w:type="spellStart"/>
      <w:r w:rsidRPr="007356F1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Шателье</w:t>
      </w:r>
      <w:proofErr w:type="spellEnd"/>
      <w:r w:rsidRPr="007356F1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. Работа с тренировочными тестами по теме. Электролитическая диссоциация электролитов в водных растворах. Сильные и слабые электролиты. Электролиты и </w:t>
      </w:r>
      <w:proofErr w:type="spellStart"/>
      <w:r w:rsidRPr="007356F1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7356F1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. Электролитическая диссоциация в растворах и расплавах. Роль воды в процессе электролитической диссоциации. Степень диссоциации. Константа диссоциации. Химические свойства кислот, солей и оснований в свете теории электролитической диссоциации. Растворы. Энергетические изменения при растворении веществ. Концентрация растворов. Реакции ионного обмена. Практическое занятие. Составление молекулярных и ионных уравнений. Работа с тренировочными тестами по теме. Гидролиз солей. Среда водных растворов: кислая, нейтральная, щелочная. Гидролиз солей. Практическое занятие. Составление уравнений реакций гидролиза солей. Определение среды раствора. Реакции окислительно-восстановительные. Коррозия металлов и способы защиты от нее. Процессы окисления и восстановления. Составление уравнений ОВР: метод электронного баланса и метод </w:t>
      </w:r>
      <w:proofErr w:type="spellStart"/>
      <w:r w:rsidRPr="007356F1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полуреакций</w:t>
      </w:r>
      <w:proofErr w:type="spellEnd"/>
      <w:r w:rsidRPr="007356F1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7356F1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ионноэлектронный</w:t>
      </w:r>
      <w:proofErr w:type="spellEnd"/>
      <w:r w:rsidRPr="007356F1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метод). Классификация ОВР: межмолекулярные, внутримолекулярные, </w:t>
      </w:r>
      <w:proofErr w:type="spellStart"/>
      <w:r w:rsidRPr="007356F1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диспропорционирования</w:t>
      </w:r>
      <w:proofErr w:type="spellEnd"/>
      <w:r w:rsidRPr="007356F1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(самоокисления, самовосстановления). Восстановители и окислители. Влияние на характер ОВР концентрации веществ, среды раствора, силы окислителя и восстановителя, температуры. Практическое занятие. Составление уравнений ОВР методом электронного баланса и методом </w:t>
      </w:r>
      <w:proofErr w:type="spellStart"/>
      <w:r w:rsidRPr="007356F1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полуреакций</w:t>
      </w:r>
      <w:proofErr w:type="spellEnd"/>
      <w:r w:rsidRPr="007356F1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. Электролиз расплавов и растворов (солей, щелочей, кислот). </w:t>
      </w:r>
    </w:p>
    <w:p w14:paraId="07B1DA24" w14:textId="77777777" w:rsidR="007356F1" w:rsidRPr="007356F1" w:rsidRDefault="007356F1" w:rsidP="007356F1">
      <w:pPr>
        <w:suppressAutoHyphens/>
        <w:spacing w:after="0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7356F1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Электрохимический ряд напряжений металлов. Электролиз водных растворов кислот, щелочей и солей, расплавов солей и щелочей. Ионный (правило В.В. Марковникова) и радикальный механизмы реакций в органической химии.  </w:t>
      </w:r>
    </w:p>
    <w:p w14:paraId="4D0A4456" w14:textId="77777777" w:rsidR="007356F1" w:rsidRPr="007356F1" w:rsidRDefault="007356F1" w:rsidP="007356F1">
      <w:pPr>
        <w:suppressAutoHyphens/>
        <w:spacing w:after="0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962903">
        <w:rPr>
          <w:rFonts w:ascii="Times New Roman" w:eastAsia="SimSun" w:hAnsi="Times New Roman" w:cs="Times New Roman"/>
          <w:b/>
          <w:iCs/>
          <w:color w:val="000000"/>
          <w:sz w:val="24"/>
          <w:szCs w:val="24"/>
          <w:lang w:val="ru-RU"/>
        </w:rPr>
        <w:t>Неорганическая химия</w:t>
      </w:r>
      <w:r w:rsidRPr="00962903">
        <w:rPr>
          <w:rFonts w:ascii="Times New Roman" w:eastAsia="SimSun" w:hAnsi="Times New Roman" w:cs="Times New Roman"/>
          <w:iCs/>
          <w:color w:val="000000"/>
          <w:sz w:val="24"/>
          <w:szCs w:val="24"/>
          <w:lang w:val="ru-RU"/>
        </w:rPr>
        <w:t>.</w:t>
      </w:r>
      <w:r w:rsidRPr="007356F1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Классификация неорганических веществ, их генетическая связь. Номенклатура, классификация, химические свойства и способы получения простых веществ - металлов и неметаллов, сложных веществ - оксидов, кислот, солей и оснований. Комплексные соединения. Работа с тренировочными тестами по теме. Классификация неорганических веществ. Номенклатура неорганических веществ (тривиальная и международная). Характерные химические свойства простых веществ-металлов: щелочных, щелочноземельных, алюминия, переходных металлов - меди, цинка, хрома, железа. Характерные химические свойства простых веществ-неметаллов: водорода, галогенов, кислорода, серы, азота, фосфора, углерода, кремния. Характерные химические свойства оксидов: основных, амфотерных, кислотных. Характерные химические свойства оснований и амфотерных гидроксидов. Характерные химические свойства кислот. Характерные химические свойства солей: средних, кислых, основных; комплексных (на примере соединений алюминия и цинка). Взаимосвязь различных классов неорганических веществ.</w:t>
      </w:r>
    </w:p>
    <w:p w14:paraId="1DEC65FF" w14:textId="77777777" w:rsidR="007356F1" w:rsidRPr="00962903" w:rsidRDefault="007356F1" w:rsidP="007356F1">
      <w:pPr>
        <w:suppressAutoHyphens/>
        <w:spacing w:after="0"/>
        <w:rPr>
          <w:rFonts w:ascii="Times New Roman" w:eastAsia="SimSun" w:hAnsi="Times New Roman" w:cs="Times New Roman"/>
          <w:b/>
          <w:iCs/>
          <w:color w:val="000000"/>
          <w:sz w:val="24"/>
          <w:szCs w:val="24"/>
          <w:lang w:val="ru-RU"/>
        </w:rPr>
      </w:pPr>
      <w:r w:rsidRPr="00962903">
        <w:rPr>
          <w:rFonts w:ascii="Times New Roman" w:eastAsia="SimSun" w:hAnsi="Times New Roman" w:cs="Times New Roman"/>
          <w:b/>
          <w:iCs/>
          <w:color w:val="000000"/>
          <w:sz w:val="24"/>
          <w:szCs w:val="24"/>
          <w:lang w:val="ru-RU"/>
        </w:rPr>
        <w:t>Органическая химия.</w:t>
      </w:r>
    </w:p>
    <w:p w14:paraId="11119772" w14:textId="77777777" w:rsidR="007356F1" w:rsidRPr="007356F1" w:rsidRDefault="007356F1" w:rsidP="007356F1">
      <w:pPr>
        <w:suppressAutoHyphens/>
        <w:spacing w:after="0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7356F1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Классификация органических веществ, их генетическая связь. Номенклатура, классификация, химические свойства и способы получения органических веществ. Именные реакции. Работа с </w:t>
      </w:r>
      <w:r w:rsidRPr="007356F1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lastRenderedPageBreak/>
        <w:t xml:space="preserve">тренировочными тестами по теме. Теория строения органических соединений: гомология и изомерия (структурная и пространственная). Взаимное влияние атомов в молекулах. Типы связей в молекулах органических веществ. Гибридизация атомных </w:t>
      </w:r>
      <w:proofErr w:type="spellStart"/>
      <w:r w:rsidRPr="007356F1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орбиталей</w:t>
      </w:r>
      <w:proofErr w:type="spellEnd"/>
      <w:r w:rsidRPr="007356F1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углерода. Радикал. Функциональная группа. Классификация органических веществ. Номенклатура органических веществ (тривиальная и международная). Характерные химические свойства углеводородов: </w:t>
      </w:r>
      <w:proofErr w:type="spellStart"/>
      <w:r w:rsidRPr="007356F1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алканов</w:t>
      </w:r>
      <w:proofErr w:type="spellEnd"/>
      <w:r w:rsidRPr="007356F1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356F1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циклоалканов</w:t>
      </w:r>
      <w:proofErr w:type="spellEnd"/>
      <w:r w:rsidRPr="007356F1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356F1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алкенов</w:t>
      </w:r>
      <w:proofErr w:type="spellEnd"/>
      <w:r w:rsidRPr="007356F1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, диенов, </w:t>
      </w:r>
      <w:proofErr w:type="spellStart"/>
      <w:r w:rsidRPr="007356F1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алкинов</w:t>
      </w:r>
      <w:proofErr w:type="spellEnd"/>
      <w:r w:rsidRPr="007356F1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, ароматических углеводородов (бензола и толуола). Характерные химические свойства предельных одноатомных и многоатомных спиртов; фенола. Характерные химические свойства альдегидов, предельных карбоновых кислот, сложных эфиров. Характерные химические свойства азотсодержащих органических соединений: аминов и аминокислот. Биологически важные вещества: жиры, белки, углеводы (моносахариды, дисахариды, полисахариды). Взаимосвязь органических соединений. </w:t>
      </w:r>
    </w:p>
    <w:p w14:paraId="6AEB9F8B" w14:textId="77777777" w:rsidR="007356F1" w:rsidRPr="00962903" w:rsidRDefault="007356F1" w:rsidP="007356F1">
      <w:pPr>
        <w:suppressAutoHyphens/>
        <w:spacing w:after="0"/>
        <w:rPr>
          <w:rFonts w:ascii="Times New Roman" w:eastAsia="SimSun" w:hAnsi="Times New Roman" w:cs="Times New Roman"/>
          <w:b/>
          <w:iCs/>
          <w:color w:val="000000"/>
          <w:sz w:val="24"/>
          <w:szCs w:val="24"/>
          <w:lang w:val="ru-RU"/>
        </w:rPr>
      </w:pPr>
      <w:r w:rsidRPr="00962903">
        <w:rPr>
          <w:rFonts w:ascii="Times New Roman" w:eastAsia="SimSun" w:hAnsi="Times New Roman" w:cs="Times New Roman"/>
          <w:b/>
          <w:iCs/>
          <w:color w:val="000000"/>
          <w:sz w:val="24"/>
          <w:szCs w:val="24"/>
          <w:lang w:val="ru-RU"/>
        </w:rPr>
        <w:t>Расчетные задачи.</w:t>
      </w:r>
    </w:p>
    <w:p w14:paraId="07ABB288" w14:textId="38748B0E" w:rsidR="00EC7797" w:rsidRDefault="007356F1" w:rsidP="00EC7797">
      <w:pPr>
        <w:suppressAutoHyphens/>
        <w:spacing w:after="0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7356F1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Вычисление массы растворенного вещества, содержащегося в определенной массе раствора с известной массовой долей. Расчеты: объемных отношений газов при химических реакциях. Расчеты: массы вещества или объема газов по известному количеству вещества, массе или объему одного из участвующих в реакции веществ. Расчеты: теплового эффекта реакции. Расчеты: массы (объема, количества вещества) продуктов реакции, если одно из веществ дано в избытке (имеет примеси). Расчеты: массы (объема, количества вещества) продукта реакции, если одно из веществ дано в виде раствора с определенной массовой долей растворенного вещества. Нахождение молекулярной формулы вещества. Расчеты: массовой или объемной доли выхода продукта реакции от теоретически возможного. Расчеты: массовой доли (массы) химического соединения в смеси.        </w:t>
      </w:r>
    </w:p>
    <w:p w14:paraId="6A076DA7" w14:textId="3370ADCD" w:rsidR="00EC7797" w:rsidRPr="00EC7797" w:rsidRDefault="00EC7797" w:rsidP="00EC7797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/>
        </w:rPr>
      </w:pPr>
      <w:r w:rsidRPr="00EC7797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/>
        </w:rPr>
        <w:t>ПЛАНИРУЕМЫЕ РЕЗУЛЬТАТЫ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60ECD06A" w14:textId="77777777" w:rsidR="00EC7797" w:rsidRPr="00EC7797" w:rsidRDefault="00EC7797" w:rsidP="00EC7797">
      <w:pPr>
        <w:suppressAutoHyphens/>
        <w:spacing w:after="0" w:line="100" w:lineRule="atLeast"/>
        <w:rPr>
          <w:rFonts w:ascii="Times New Roman" w:eastAsia="Times New Roman" w:hAnsi="Times New Roman" w:cs="Calibri"/>
          <w:color w:val="00000A"/>
          <w:sz w:val="24"/>
          <w:szCs w:val="24"/>
          <w:lang w:val="ru-RU"/>
        </w:rPr>
      </w:pPr>
      <w:r w:rsidRPr="00EC7797">
        <w:rPr>
          <w:rFonts w:ascii="Times New Roman" w:eastAsia="Times New Roman" w:hAnsi="Times New Roman" w:cs="Calibri"/>
          <w:color w:val="00000A"/>
          <w:sz w:val="24"/>
          <w:szCs w:val="24"/>
          <w:lang w:val="ru-RU"/>
        </w:rPr>
        <w:t xml:space="preserve">Знать/понимать: 1) Важнейшие химические понятия: вещество, химический элемент, атом, молекула, относительные атомные и молекулярные массы, ион,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электролиты и </w:t>
      </w:r>
      <w:proofErr w:type="spellStart"/>
      <w:r w:rsidRPr="00EC7797">
        <w:rPr>
          <w:rFonts w:ascii="Times New Roman" w:eastAsia="Times New Roman" w:hAnsi="Times New Roman" w:cs="Calibri"/>
          <w:color w:val="00000A"/>
          <w:sz w:val="24"/>
          <w:szCs w:val="24"/>
          <w:lang w:val="ru-RU"/>
        </w:rPr>
        <w:t>неэлектролиты</w:t>
      </w:r>
      <w:proofErr w:type="spellEnd"/>
      <w:r w:rsidRPr="00EC7797">
        <w:rPr>
          <w:rFonts w:ascii="Times New Roman" w:eastAsia="Times New Roman" w:hAnsi="Times New Roman" w:cs="Calibri"/>
          <w:color w:val="00000A"/>
          <w:sz w:val="24"/>
          <w:szCs w:val="24"/>
          <w:lang w:val="ru-RU"/>
        </w:rPr>
        <w:t>, электролитическая диссоциация, гидролиз, окислитель и восстановитель, окисление и восстановление, электролиз, скорость химической реакции, химическое равновесие, тепловой эффект реакции, углеродный скелет, функциональная группа, изомерия и гомология, структурная и пространственная изомерия, основные типы реакций в неорганической и органической химии</w:t>
      </w:r>
    </w:p>
    <w:p w14:paraId="78045782" w14:textId="77777777" w:rsidR="00EC7797" w:rsidRPr="00EC7797" w:rsidRDefault="00EC7797" w:rsidP="00EC7797">
      <w:pPr>
        <w:suppressAutoHyphens/>
        <w:spacing w:after="0" w:line="100" w:lineRule="atLeast"/>
        <w:rPr>
          <w:rFonts w:ascii="Times New Roman" w:eastAsia="Times New Roman" w:hAnsi="Times New Roman" w:cs="Calibri"/>
          <w:color w:val="00000A"/>
          <w:sz w:val="24"/>
          <w:szCs w:val="24"/>
          <w:lang w:val="ru-RU"/>
        </w:rPr>
      </w:pPr>
      <w:r w:rsidRPr="00EC7797">
        <w:rPr>
          <w:rFonts w:ascii="Times New Roman" w:eastAsia="Times New Roman" w:hAnsi="Times New Roman" w:cs="Calibri"/>
          <w:color w:val="00000A"/>
          <w:sz w:val="24"/>
          <w:szCs w:val="24"/>
          <w:lang w:val="ru-RU"/>
        </w:rPr>
        <w:t xml:space="preserve">2)  Основные законы и теории </w:t>
      </w:r>
      <w:proofErr w:type="gramStart"/>
      <w:r w:rsidRPr="00EC7797">
        <w:rPr>
          <w:rFonts w:ascii="Times New Roman" w:eastAsia="Times New Roman" w:hAnsi="Times New Roman" w:cs="Calibri"/>
          <w:color w:val="00000A"/>
          <w:sz w:val="24"/>
          <w:szCs w:val="24"/>
          <w:lang w:val="ru-RU"/>
        </w:rPr>
        <w:t>химии</w:t>
      </w:r>
      <w:proofErr w:type="gramEnd"/>
      <w:r w:rsidRPr="00EC7797">
        <w:rPr>
          <w:rFonts w:ascii="Times New Roman" w:eastAsia="Times New Roman" w:hAnsi="Times New Roman" w:cs="Calibri"/>
          <w:color w:val="00000A"/>
          <w:sz w:val="24"/>
          <w:szCs w:val="24"/>
          <w:lang w:val="ru-RU"/>
        </w:rPr>
        <w:t xml:space="preserve"> Применять основные положения химических теорий (строения атома, химической связи, электролитической диссоциации, кислот и оснований, строения органических соединений, химической   кинетики) для   анализа   строения   и   свойств веществ. Понимать границы применимости указанных химических теорий. Понимать смысл периодического закона Д.И. Менделеева и использовать его для качественного анализа и обоснования основных закономерностей строения атомов, свойств химических элементов и их соединений. </w:t>
      </w:r>
    </w:p>
    <w:p w14:paraId="599E10BC" w14:textId="77777777" w:rsidR="00EC7797" w:rsidRPr="00EC7797" w:rsidRDefault="00EC7797" w:rsidP="00EC7797">
      <w:pPr>
        <w:suppressAutoHyphens/>
        <w:spacing w:after="0" w:line="100" w:lineRule="atLeast"/>
        <w:rPr>
          <w:rFonts w:ascii="Times New Roman" w:eastAsia="Times New Roman" w:hAnsi="Times New Roman" w:cs="Calibri"/>
          <w:color w:val="00000A"/>
          <w:sz w:val="24"/>
          <w:szCs w:val="24"/>
          <w:lang w:val="ru-RU"/>
        </w:rPr>
      </w:pPr>
      <w:r w:rsidRPr="00EC7797">
        <w:rPr>
          <w:rFonts w:ascii="Times New Roman" w:eastAsia="Times New Roman" w:hAnsi="Times New Roman" w:cs="Calibri"/>
          <w:color w:val="00000A"/>
          <w:sz w:val="24"/>
          <w:szCs w:val="24"/>
          <w:lang w:val="ru-RU"/>
        </w:rPr>
        <w:t xml:space="preserve">3) Важнейшие вещества и </w:t>
      </w:r>
      <w:proofErr w:type="gramStart"/>
      <w:r w:rsidRPr="00EC7797">
        <w:rPr>
          <w:rFonts w:ascii="Times New Roman" w:eastAsia="Times New Roman" w:hAnsi="Times New Roman" w:cs="Calibri"/>
          <w:color w:val="00000A"/>
          <w:sz w:val="24"/>
          <w:szCs w:val="24"/>
          <w:lang w:val="ru-RU"/>
        </w:rPr>
        <w:t>материалы</w:t>
      </w:r>
      <w:proofErr w:type="gramEnd"/>
      <w:r w:rsidRPr="00EC7797">
        <w:rPr>
          <w:rFonts w:ascii="Times New Roman" w:eastAsia="Times New Roman" w:hAnsi="Times New Roman" w:cs="Calibri"/>
          <w:color w:val="00000A"/>
          <w:sz w:val="24"/>
          <w:szCs w:val="24"/>
          <w:lang w:val="ru-RU"/>
        </w:rPr>
        <w:t xml:space="preserve"> Классифицировать неорганические и органические вещества по всем известным классификационным признакам. Понимать, что практическое применение веществ обусловлено их составом, строением и свойствами. Иметь представление о роли и значении данного вещества в практике. Объяснять общие способы и принципы получения наиболее важных веществ.</w:t>
      </w:r>
    </w:p>
    <w:p w14:paraId="1FF4D58A" w14:textId="77777777" w:rsidR="00EC7797" w:rsidRPr="00EC7797" w:rsidRDefault="00EC7797" w:rsidP="00EC7797">
      <w:pPr>
        <w:suppressAutoHyphens/>
        <w:spacing w:after="0" w:line="100" w:lineRule="atLeast"/>
        <w:rPr>
          <w:rFonts w:ascii="Times New Roman" w:eastAsia="Times New Roman" w:hAnsi="Times New Roman" w:cs="Calibri"/>
          <w:color w:val="00000A"/>
          <w:sz w:val="24"/>
          <w:szCs w:val="24"/>
          <w:lang w:val="ru-RU"/>
        </w:rPr>
      </w:pPr>
      <w:r w:rsidRPr="00EC7797">
        <w:rPr>
          <w:rFonts w:ascii="Times New Roman" w:eastAsia="Times New Roman" w:hAnsi="Times New Roman" w:cs="Calibri"/>
          <w:color w:val="00000A"/>
          <w:sz w:val="24"/>
          <w:szCs w:val="24"/>
          <w:lang w:val="ru-RU"/>
        </w:rPr>
        <w:t xml:space="preserve"> Уметь. </w:t>
      </w:r>
    </w:p>
    <w:p w14:paraId="0EB0CF6D" w14:textId="77777777" w:rsidR="00EC7797" w:rsidRPr="00EC7797" w:rsidRDefault="00EC7797" w:rsidP="00EC7797">
      <w:pPr>
        <w:suppressAutoHyphens/>
        <w:spacing w:after="0" w:line="100" w:lineRule="atLeast"/>
        <w:rPr>
          <w:rFonts w:ascii="Times New Roman" w:eastAsia="Times New Roman" w:hAnsi="Times New Roman" w:cs="Calibri"/>
          <w:color w:val="00000A"/>
          <w:sz w:val="24"/>
          <w:szCs w:val="24"/>
          <w:lang w:val="ru-RU"/>
        </w:rPr>
      </w:pPr>
      <w:r w:rsidRPr="00EC7797">
        <w:rPr>
          <w:rFonts w:ascii="Times New Roman" w:eastAsia="Times New Roman" w:hAnsi="Times New Roman" w:cs="Calibri"/>
          <w:color w:val="00000A"/>
          <w:sz w:val="24"/>
          <w:szCs w:val="24"/>
          <w:lang w:val="ru-RU"/>
        </w:rPr>
        <w:t>1) Называть: изученные   вещества   по   тривиальной   или международной номенклатуре.</w:t>
      </w:r>
    </w:p>
    <w:p w14:paraId="3012363B" w14:textId="77777777" w:rsidR="00EC7797" w:rsidRPr="00EC7797" w:rsidRDefault="00EC7797" w:rsidP="00EC7797">
      <w:pPr>
        <w:suppressAutoHyphens/>
        <w:spacing w:after="0" w:line="100" w:lineRule="atLeast"/>
        <w:rPr>
          <w:rFonts w:ascii="Times New Roman" w:eastAsia="Times New Roman" w:hAnsi="Times New Roman" w:cs="Calibri"/>
          <w:color w:val="00000A"/>
          <w:sz w:val="24"/>
          <w:szCs w:val="24"/>
          <w:lang w:val="ru-RU"/>
        </w:rPr>
      </w:pPr>
      <w:r w:rsidRPr="00EC7797">
        <w:rPr>
          <w:rFonts w:ascii="Times New Roman" w:eastAsia="Times New Roman" w:hAnsi="Times New Roman" w:cs="Calibri"/>
          <w:color w:val="00000A"/>
          <w:sz w:val="24"/>
          <w:szCs w:val="24"/>
          <w:lang w:val="ru-RU"/>
        </w:rPr>
        <w:t xml:space="preserve"> 2) Определять/ классифицировать: валентность, степень    окисления    химических    элементов, заряды ионов; вид химических связей в соединениях и тип кристаллической решетки; пространственное строение молекул; характер среды водных растворов веществ; окислитель и восстановитель; принадлежность веществ к различным классам неорганических и органических соединений; гомологи и изомеры; химические реакции в неорганической и органической химии (по всем известным классификационным признакам); </w:t>
      </w:r>
    </w:p>
    <w:p w14:paraId="45B740A9" w14:textId="77777777" w:rsidR="00EC7797" w:rsidRPr="00EC7797" w:rsidRDefault="00EC7797" w:rsidP="00EC7797">
      <w:pPr>
        <w:suppressAutoHyphens/>
        <w:spacing w:after="0" w:line="100" w:lineRule="atLeast"/>
        <w:rPr>
          <w:rFonts w:ascii="Times New Roman" w:eastAsia="Times New Roman" w:hAnsi="Times New Roman" w:cs="Calibri"/>
          <w:color w:val="00000A"/>
          <w:sz w:val="24"/>
          <w:szCs w:val="24"/>
          <w:lang w:val="ru-RU"/>
        </w:rPr>
      </w:pPr>
      <w:r w:rsidRPr="00EC7797">
        <w:rPr>
          <w:rFonts w:ascii="Times New Roman" w:eastAsia="Times New Roman" w:hAnsi="Times New Roman" w:cs="Calibri"/>
          <w:color w:val="00000A"/>
          <w:sz w:val="24"/>
          <w:szCs w:val="24"/>
          <w:lang w:val="ru-RU"/>
        </w:rPr>
        <w:lastRenderedPageBreak/>
        <w:t>3)Характеризовать: s, p и d-элементы по их положению в Периодической системе Д.И. Менделеева; общие химические свойства простых веществ-металлов и неметаллов; общие химические свойства основных классов неорганических соединений, свойства отдельных представителей этих классов; строение и химические свойства изученных органических соединений.</w:t>
      </w:r>
    </w:p>
    <w:p w14:paraId="22387B52" w14:textId="7321E970" w:rsidR="00EC7797" w:rsidRPr="00EC7797" w:rsidRDefault="00EC7797" w:rsidP="00EC7797">
      <w:pPr>
        <w:suppressAutoHyphens/>
        <w:spacing w:after="0" w:line="100" w:lineRule="atLeast"/>
        <w:rPr>
          <w:rFonts w:ascii="Times New Roman" w:eastAsia="Times New Roman" w:hAnsi="Times New Roman" w:cs="Calibri"/>
          <w:color w:val="00000A"/>
          <w:sz w:val="24"/>
          <w:szCs w:val="24"/>
          <w:lang w:val="ru-RU"/>
        </w:rPr>
      </w:pPr>
      <w:r w:rsidRPr="00EC7797">
        <w:rPr>
          <w:rFonts w:ascii="Times New Roman" w:eastAsia="Times New Roman" w:hAnsi="Times New Roman" w:cs="Calibri"/>
          <w:color w:val="00000A"/>
          <w:sz w:val="24"/>
          <w:szCs w:val="24"/>
          <w:lang w:val="ru-RU"/>
        </w:rPr>
        <w:t xml:space="preserve"> 4) Объяснять: зависимость свойств химических элементов и их соединений от положения элемента в периодической системе Д.И. Менделеева; природу химической связи (ионной, ковалентной, металлической, водородной); зависимость свойств неорганических и органических веществ от их состава и строения;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уравнения); влияние различных факторов на скорость химической реакции и на смещение химического равновесия. 5)Планировать / проводить: проведение эксперимента по получению и распознаванию важнейших неорганических и органических соединений, с учетом приобретенных знаний о правилах безопасной работы с веществами в лаборатории и в быту; вычисления по химическим формулам и уравнениям.</w:t>
      </w:r>
    </w:p>
    <w:p w14:paraId="6BDFD027" w14:textId="77777777" w:rsidR="00EC7797" w:rsidRPr="00EC7797" w:rsidRDefault="00EC7797" w:rsidP="00EC7797">
      <w:pPr>
        <w:suppressAutoHyphens/>
        <w:spacing w:after="0" w:line="100" w:lineRule="atLeast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</w:p>
    <w:p w14:paraId="0A73635F" w14:textId="77777777" w:rsidR="007356F1" w:rsidRPr="007356F1" w:rsidRDefault="007356F1" w:rsidP="007356F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ru-RU" w:eastAsia="ru-RU"/>
        </w:rPr>
      </w:pPr>
    </w:p>
    <w:p w14:paraId="1AF17813" w14:textId="77777777" w:rsidR="005B038A" w:rsidRDefault="005B038A" w:rsidP="007356F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</w:pPr>
    </w:p>
    <w:p w14:paraId="334853F4" w14:textId="77777777" w:rsidR="005B038A" w:rsidRDefault="005B038A" w:rsidP="007356F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</w:pPr>
    </w:p>
    <w:p w14:paraId="14431658" w14:textId="21D80187" w:rsidR="00EC7797" w:rsidRDefault="00EC7797" w:rsidP="007356F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ТЕМАТИЧЕСКОЕ ПЛАНИРОВАНИЕ.</w:t>
      </w:r>
    </w:p>
    <w:p w14:paraId="39F1B874" w14:textId="77777777" w:rsidR="00EC7797" w:rsidRPr="009F3D0B" w:rsidRDefault="00EC7797" w:rsidP="00EC7797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93E03A6" w14:textId="77777777" w:rsidR="00EC7797" w:rsidRPr="009F3D0B" w:rsidRDefault="00EC7797" w:rsidP="00EC7797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6" w:type="dxa"/>
        <w:tblInd w:w="-289" w:type="dxa"/>
        <w:tblLook w:val="04A0" w:firstRow="1" w:lastRow="0" w:firstColumn="1" w:lastColumn="0" w:noHBand="0" w:noVBand="1"/>
      </w:tblPr>
      <w:tblGrid>
        <w:gridCol w:w="769"/>
        <w:gridCol w:w="5752"/>
        <w:gridCol w:w="989"/>
        <w:gridCol w:w="1130"/>
        <w:gridCol w:w="1856"/>
      </w:tblGrid>
      <w:tr w:rsidR="00EC7797" w:rsidRPr="009F3D0B" w14:paraId="05F5352E" w14:textId="77777777" w:rsidTr="00EC7797">
        <w:tc>
          <w:tcPr>
            <w:tcW w:w="769" w:type="dxa"/>
            <w:vMerge w:val="restart"/>
          </w:tcPr>
          <w:p w14:paraId="2B1EB20D" w14:textId="77777777" w:rsidR="00EC7797" w:rsidRPr="009F3D0B" w:rsidRDefault="00EC7797" w:rsidP="00A62FC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№п/п</w:t>
            </w:r>
          </w:p>
        </w:tc>
        <w:tc>
          <w:tcPr>
            <w:tcW w:w="5752" w:type="dxa"/>
            <w:vMerge w:val="restart"/>
          </w:tcPr>
          <w:p w14:paraId="53A15FC8" w14:textId="77777777" w:rsidR="00EC7797" w:rsidRPr="009F3D0B" w:rsidRDefault="00EC7797" w:rsidP="00A62FC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раздела, темы</w:t>
            </w:r>
          </w:p>
        </w:tc>
        <w:tc>
          <w:tcPr>
            <w:tcW w:w="3975" w:type="dxa"/>
            <w:gridSpan w:val="3"/>
          </w:tcPr>
          <w:p w14:paraId="70E46B4C" w14:textId="77777777" w:rsidR="00EC7797" w:rsidRPr="009F3D0B" w:rsidRDefault="00EC7797" w:rsidP="00A62FC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EC7797" w:rsidRPr="009F3D0B" w14:paraId="44CAF518" w14:textId="77777777" w:rsidTr="00EC7797">
        <w:tc>
          <w:tcPr>
            <w:tcW w:w="769" w:type="dxa"/>
            <w:vMerge/>
          </w:tcPr>
          <w:p w14:paraId="2B05CED9" w14:textId="77777777" w:rsidR="00EC7797" w:rsidRPr="009F3D0B" w:rsidRDefault="00EC7797" w:rsidP="00A62F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vMerge/>
          </w:tcPr>
          <w:p w14:paraId="18DD29F6" w14:textId="77777777" w:rsidR="00EC7797" w:rsidRPr="009F3D0B" w:rsidRDefault="00EC7797" w:rsidP="00A62F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779F6EA6" w14:textId="77777777" w:rsidR="00EC7797" w:rsidRPr="009F3D0B" w:rsidRDefault="00EC7797" w:rsidP="00A62FC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130" w:type="dxa"/>
          </w:tcPr>
          <w:p w14:paraId="3A64BD8E" w14:textId="77777777" w:rsidR="00EC7797" w:rsidRPr="009F3D0B" w:rsidRDefault="00EC7797" w:rsidP="00A62FC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856" w:type="dxa"/>
          </w:tcPr>
          <w:p w14:paraId="45C8D61D" w14:textId="77777777" w:rsidR="00EC7797" w:rsidRPr="009F3D0B" w:rsidRDefault="00EC7797" w:rsidP="00A62FC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</w:tr>
      <w:tr w:rsidR="00EC7797" w:rsidRPr="009F3D0B" w14:paraId="72EDCB59" w14:textId="77777777" w:rsidTr="00EC7797">
        <w:tc>
          <w:tcPr>
            <w:tcW w:w="769" w:type="dxa"/>
          </w:tcPr>
          <w:p w14:paraId="39297C66" w14:textId="77777777" w:rsidR="00EC7797" w:rsidRPr="009F3D0B" w:rsidRDefault="00EC7797" w:rsidP="00A62FC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52" w:type="dxa"/>
          </w:tcPr>
          <w:p w14:paraId="0796375D" w14:textId="4397C840" w:rsidR="00EC7797" w:rsidRPr="009F3D0B" w:rsidRDefault="00996BC7" w:rsidP="00A62FC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Теоретические основы химии.</w:t>
            </w:r>
          </w:p>
        </w:tc>
        <w:tc>
          <w:tcPr>
            <w:tcW w:w="989" w:type="dxa"/>
          </w:tcPr>
          <w:p w14:paraId="28D6AA40" w14:textId="4AE0B6D1" w:rsidR="00EC7797" w:rsidRPr="009F3D0B" w:rsidRDefault="00996BC7" w:rsidP="00A62FC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0" w:type="dxa"/>
          </w:tcPr>
          <w:p w14:paraId="4E4E2D52" w14:textId="77777777" w:rsidR="00EC7797" w:rsidRPr="009F3D0B" w:rsidRDefault="00EC7797" w:rsidP="00A62F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282D74FD" w14:textId="77777777" w:rsidR="00EC7797" w:rsidRPr="009F3D0B" w:rsidRDefault="00EC7797" w:rsidP="00A62F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97" w:rsidRPr="009F3D0B" w14:paraId="7A29B134" w14:textId="77777777" w:rsidTr="00EC7797">
        <w:tc>
          <w:tcPr>
            <w:tcW w:w="769" w:type="dxa"/>
          </w:tcPr>
          <w:p w14:paraId="279F1370" w14:textId="77777777" w:rsidR="00EC7797" w:rsidRPr="009F3D0B" w:rsidRDefault="00EC7797" w:rsidP="00A62FC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14:paraId="1CB97E24" w14:textId="77777777" w:rsidR="00EC7797" w:rsidRPr="009F3D0B" w:rsidRDefault="00EC7797" w:rsidP="00A62F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</w:tcPr>
          <w:p w14:paraId="1328E560" w14:textId="6E357682" w:rsidR="00EC7797" w:rsidRPr="009F3D0B" w:rsidRDefault="00996BC7" w:rsidP="00A62FC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Неорганическая химия.</w:t>
            </w:r>
          </w:p>
        </w:tc>
        <w:tc>
          <w:tcPr>
            <w:tcW w:w="989" w:type="dxa"/>
          </w:tcPr>
          <w:p w14:paraId="22F4537E" w14:textId="29D25E00" w:rsidR="00EC7797" w:rsidRPr="009F3D0B" w:rsidRDefault="00996BC7" w:rsidP="00A62FC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0" w:type="dxa"/>
          </w:tcPr>
          <w:p w14:paraId="1233C46B" w14:textId="77777777" w:rsidR="00EC7797" w:rsidRPr="009F3D0B" w:rsidRDefault="00EC7797" w:rsidP="00A62FC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6" w:type="dxa"/>
          </w:tcPr>
          <w:p w14:paraId="670306D3" w14:textId="77777777" w:rsidR="00EC7797" w:rsidRPr="009F3D0B" w:rsidRDefault="00EC7797" w:rsidP="00A62FC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7797" w:rsidRPr="009F3D0B" w14:paraId="1FD8D802" w14:textId="77777777" w:rsidTr="00EC7797">
        <w:tc>
          <w:tcPr>
            <w:tcW w:w="769" w:type="dxa"/>
          </w:tcPr>
          <w:p w14:paraId="2C800EF4" w14:textId="77777777" w:rsidR="00EC7797" w:rsidRPr="009F3D0B" w:rsidRDefault="00EC7797" w:rsidP="00A62FC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752" w:type="dxa"/>
          </w:tcPr>
          <w:p w14:paraId="47CA723E" w14:textId="3ED66EAB" w:rsidR="00EC7797" w:rsidRPr="009F3D0B" w:rsidRDefault="00996BC7" w:rsidP="00A62FC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Органическая химия.</w:t>
            </w:r>
          </w:p>
        </w:tc>
        <w:tc>
          <w:tcPr>
            <w:tcW w:w="989" w:type="dxa"/>
          </w:tcPr>
          <w:p w14:paraId="3C8D98EE" w14:textId="066CE159" w:rsidR="00EC7797" w:rsidRPr="009F3D0B" w:rsidRDefault="00996BC7" w:rsidP="00A62FC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30" w:type="dxa"/>
          </w:tcPr>
          <w:p w14:paraId="1F30A539" w14:textId="77777777" w:rsidR="00EC7797" w:rsidRPr="009F3D0B" w:rsidRDefault="00EC7797" w:rsidP="00A62FC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6" w:type="dxa"/>
          </w:tcPr>
          <w:p w14:paraId="283F4F7B" w14:textId="77777777" w:rsidR="00EC7797" w:rsidRPr="009F3D0B" w:rsidRDefault="00EC7797" w:rsidP="00A62FC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7797" w:rsidRPr="009F3D0B" w14:paraId="24958F11" w14:textId="77777777" w:rsidTr="00EC7797">
        <w:tc>
          <w:tcPr>
            <w:tcW w:w="769" w:type="dxa"/>
          </w:tcPr>
          <w:p w14:paraId="5CE392A7" w14:textId="77777777" w:rsidR="00EC7797" w:rsidRPr="009F3D0B" w:rsidRDefault="00EC7797" w:rsidP="00A62FC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752" w:type="dxa"/>
          </w:tcPr>
          <w:p w14:paraId="217DE6EA" w14:textId="354A4D55" w:rsidR="00EC7797" w:rsidRPr="009F3D0B" w:rsidRDefault="00996BC7" w:rsidP="00A62FC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 и окружающая среда.</w:t>
            </w:r>
          </w:p>
        </w:tc>
        <w:tc>
          <w:tcPr>
            <w:tcW w:w="989" w:type="dxa"/>
          </w:tcPr>
          <w:p w14:paraId="7610551A" w14:textId="04918DC4" w:rsidR="00EC7797" w:rsidRPr="009F3D0B" w:rsidRDefault="00996BC7" w:rsidP="00A62FC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0" w:type="dxa"/>
          </w:tcPr>
          <w:p w14:paraId="6B9DCC31" w14:textId="77777777" w:rsidR="00EC7797" w:rsidRPr="009F3D0B" w:rsidRDefault="00EC7797" w:rsidP="00A62FC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6" w:type="dxa"/>
          </w:tcPr>
          <w:p w14:paraId="1FAF567C" w14:textId="77777777" w:rsidR="00EC7797" w:rsidRPr="009F3D0B" w:rsidRDefault="00EC7797" w:rsidP="00A62FC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7797" w:rsidRPr="009F3D0B" w14:paraId="36987CD0" w14:textId="77777777" w:rsidTr="00EC7797">
        <w:tc>
          <w:tcPr>
            <w:tcW w:w="769" w:type="dxa"/>
          </w:tcPr>
          <w:p w14:paraId="189E459C" w14:textId="77777777" w:rsidR="00EC7797" w:rsidRPr="009F3D0B" w:rsidRDefault="00EC7797" w:rsidP="00A62FC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752" w:type="dxa"/>
          </w:tcPr>
          <w:p w14:paraId="0AE141A0" w14:textId="5DD7A7B9" w:rsidR="00EC7797" w:rsidRPr="009F3D0B" w:rsidRDefault="00996BC7" w:rsidP="00A62FC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Расчетные задачи.</w:t>
            </w:r>
          </w:p>
        </w:tc>
        <w:tc>
          <w:tcPr>
            <w:tcW w:w="989" w:type="dxa"/>
          </w:tcPr>
          <w:p w14:paraId="7E9F4354" w14:textId="74F25599" w:rsidR="00EC7797" w:rsidRPr="009F3D0B" w:rsidRDefault="00996BC7" w:rsidP="00A62FC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130" w:type="dxa"/>
          </w:tcPr>
          <w:p w14:paraId="3EE6F42A" w14:textId="77777777" w:rsidR="00EC7797" w:rsidRPr="009F3D0B" w:rsidRDefault="00EC7797" w:rsidP="00A62FC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6" w:type="dxa"/>
          </w:tcPr>
          <w:p w14:paraId="3D31B278" w14:textId="77777777" w:rsidR="00EC7797" w:rsidRPr="009F3D0B" w:rsidRDefault="00EC7797" w:rsidP="00A62FC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7797" w:rsidRPr="009F3D0B" w14:paraId="2BE5B6DE" w14:textId="77777777" w:rsidTr="00EC7797">
        <w:tc>
          <w:tcPr>
            <w:tcW w:w="769" w:type="dxa"/>
          </w:tcPr>
          <w:p w14:paraId="4175391F" w14:textId="77777777" w:rsidR="00EC7797" w:rsidRPr="009F3D0B" w:rsidRDefault="00EC7797" w:rsidP="00A62FC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52" w:type="dxa"/>
          </w:tcPr>
          <w:p w14:paraId="491D3466" w14:textId="77777777" w:rsidR="00EC7797" w:rsidRPr="009F3D0B" w:rsidRDefault="00EC7797" w:rsidP="00A62FC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89" w:type="dxa"/>
          </w:tcPr>
          <w:p w14:paraId="00701A9B" w14:textId="77777777" w:rsidR="00EC7797" w:rsidRPr="009F3D0B" w:rsidRDefault="00EC7797" w:rsidP="00A62FC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30" w:type="dxa"/>
          </w:tcPr>
          <w:p w14:paraId="67B94ED9" w14:textId="77777777" w:rsidR="00EC7797" w:rsidRPr="009F3D0B" w:rsidRDefault="00EC7797" w:rsidP="00A62FC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6" w:type="dxa"/>
          </w:tcPr>
          <w:p w14:paraId="4B12D0EB" w14:textId="77777777" w:rsidR="00EC7797" w:rsidRPr="009F3D0B" w:rsidRDefault="00EC7797" w:rsidP="00A62FC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6A520EA" w14:textId="77777777" w:rsidR="00EC7797" w:rsidRPr="009F3D0B" w:rsidRDefault="00EC7797" w:rsidP="00EC7797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27EC88AD" w14:textId="77777777" w:rsidR="00EC7797" w:rsidRPr="009F3D0B" w:rsidRDefault="00EC7797" w:rsidP="00EC7797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38441C41" w14:textId="77777777" w:rsidR="00EC7797" w:rsidRPr="009F3D0B" w:rsidRDefault="00EC7797" w:rsidP="00EC7797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76BF5F99" w14:textId="77777777" w:rsidR="00EC7797" w:rsidRDefault="00EC7797" w:rsidP="007356F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</w:pPr>
    </w:p>
    <w:p w14:paraId="07B7EC63" w14:textId="18DC4379" w:rsidR="007356F1" w:rsidRPr="007356F1" w:rsidRDefault="00EC7797" w:rsidP="007356F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ПОУРОЧНОЕ</w:t>
      </w:r>
      <w:r w:rsidR="005B038A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 xml:space="preserve"> ПЛАНИРОВАНИЕ.</w:t>
      </w:r>
    </w:p>
    <w:p w14:paraId="35F44045" w14:textId="77777777" w:rsidR="007356F1" w:rsidRPr="007356F1" w:rsidRDefault="007356F1" w:rsidP="007356F1">
      <w:pPr>
        <w:suppressAutoHyphens/>
        <w:spacing w:after="0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</w:p>
    <w:tbl>
      <w:tblPr>
        <w:tblW w:w="10824" w:type="dxa"/>
        <w:tblInd w:w="-4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568"/>
        <w:gridCol w:w="5245"/>
        <w:gridCol w:w="1702"/>
        <w:gridCol w:w="1654"/>
        <w:gridCol w:w="1655"/>
      </w:tblGrid>
      <w:tr w:rsidR="007356F1" w:rsidRPr="007356F1" w14:paraId="13BD3214" w14:textId="77777777" w:rsidTr="005B038A">
        <w:trPr>
          <w:trHeight w:val="30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6527AA5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537F524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Название темы</w:t>
            </w:r>
          </w:p>
        </w:tc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EC440D1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Кол-во часов</w:t>
            </w:r>
          </w:p>
        </w:tc>
        <w:tc>
          <w:tcPr>
            <w:tcW w:w="33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9F76A7E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Дата</w:t>
            </w:r>
          </w:p>
        </w:tc>
      </w:tr>
      <w:tr w:rsidR="007356F1" w:rsidRPr="007356F1" w14:paraId="6F7304CA" w14:textId="77777777" w:rsidTr="005B038A">
        <w:trPr>
          <w:trHeight w:val="30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C36D59F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EAE22FB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980D871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EFC380D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план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CFF0BC3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факт</w:t>
            </w:r>
          </w:p>
        </w:tc>
      </w:tr>
      <w:tr w:rsidR="007356F1" w:rsidRPr="007356F1" w14:paraId="3F269648" w14:textId="77777777" w:rsidTr="005B038A">
        <w:trPr>
          <w:trHeight w:val="30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A8BA821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ABDBF72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Электронная конфигурация атома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C6660DD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E9EE011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006C7AA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</w:tr>
      <w:tr w:rsidR="007356F1" w:rsidRPr="007356F1" w14:paraId="1938EDF0" w14:textId="77777777" w:rsidTr="005B038A">
        <w:trPr>
          <w:trHeight w:val="30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660139C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EDD1E23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56F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Закономерности изменения химических свойств элементов.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3DA1615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08DF6B9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13F01E7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</w:tr>
      <w:tr w:rsidR="007356F1" w:rsidRPr="007356F1" w14:paraId="43A9E612" w14:textId="77777777" w:rsidTr="005B038A">
        <w:trPr>
          <w:trHeight w:val="30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80CBCC5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BB2AE54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Электроотрицательность, степень окисления и валентность химических элементов.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0D6A168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4FB0B43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DEC0C8A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</w:tr>
      <w:tr w:rsidR="007356F1" w:rsidRPr="007356F1" w14:paraId="23469FE4" w14:textId="77777777" w:rsidTr="005B038A">
        <w:trPr>
          <w:trHeight w:val="30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7EC1581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701F550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Характеристика химических связей. Зависимость свойств веществ от их состава и строения.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12CFD24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5F82A51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C7C2FE7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</w:tr>
      <w:tr w:rsidR="007356F1" w:rsidRPr="007356F1" w14:paraId="3219E0C0" w14:textId="77777777" w:rsidTr="005B038A">
        <w:trPr>
          <w:trHeight w:val="30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770A1AD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6F75E5C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Классификация и номенклатура неорганических веществ.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AEBDA92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52CE324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6129639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</w:tr>
      <w:tr w:rsidR="007356F1" w:rsidRPr="007356F1" w14:paraId="5135E436" w14:textId="77777777" w:rsidTr="005B038A">
        <w:trPr>
          <w:trHeight w:val="30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5CFE9A3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442DB6C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Свойства веществ.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3E88379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A086624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F433ADB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</w:tr>
      <w:tr w:rsidR="007356F1" w:rsidRPr="007356F1" w14:paraId="46567A1F" w14:textId="77777777" w:rsidTr="005B038A">
        <w:trPr>
          <w:trHeight w:val="30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B80C0D0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lastRenderedPageBreak/>
              <w:t>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571B332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Свойства оснований, амфотерных гидроксидов, кислот, солей.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5F45184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8E81250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A136D57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</w:tr>
      <w:tr w:rsidR="007356F1" w:rsidRPr="007356F1" w14:paraId="6DB12AFF" w14:textId="77777777" w:rsidTr="005B038A">
        <w:trPr>
          <w:trHeight w:val="30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E97D717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22399C6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Ионный обмен и диссоциация.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ACF03B1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2CD7113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E779C3A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</w:tr>
      <w:tr w:rsidR="007356F1" w:rsidRPr="007356F1" w14:paraId="7FCC4774" w14:textId="77777777" w:rsidTr="005B038A">
        <w:trPr>
          <w:trHeight w:val="30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0CB65E2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61062A5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Свойства неорганических веществ.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DA54216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7E52048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C143F47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</w:tr>
      <w:tr w:rsidR="007356F1" w:rsidRPr="007356F1" w14:paraId="037B92E9" w14:textId="77777777" w:rsidTr="005B038A">
        <w:trPr>
          <w:trHeight w:val="30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ADE23FA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7170AF6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56F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Взаимосвязь неорганических веществ.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A0C2A60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FC288C0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50532D3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</w:tr>
      <w:tr w:rsidR="007356F1" w:rsidRPr="007356F1" w14:paraId="4986266C" w14:textId="77777777" w:rsidTr="005B038A">
        <w:trPr>
          <w:trHeight w:val="30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6BFA859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1AA1E8B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Классификация и номенклатура органических веществ.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662ADE3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2B5ACD1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EB38F1C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</w:tr>
      <w:tr w:rsidR="007356F1" w:rsidRPr="007356F1" w14:paraId="46B9336E" w14:textId="77777777" w:rsidTr="005B038A">
        <w:trPr>
          <w:trHeight w:val="30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A7CE3D0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43C6F96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Типы связей в молекулах органических веществ.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D91C333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BFA8971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5778F17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</w:tr>
      <w:tr w:rsidR="007356F1" w:rsidRPr="007356F1" w14:paraId="4882FBE1" w14:textId="77777777" w:rsidTr="005B038A">
        <w:trPr>
          <w:trHeight w:val="30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9F6E724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00E244D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Свойства углеводородов.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99357BE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499EF97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08925FC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</w:tr>
      <w:tr w:rsidR="007356F1" w:rsidRPr="007356F1" w14:paraId="58B979D6" w14:textId="77777777" w:rsidTr="005B038A">
        <w:trPr>
          <w:trHeight w:val="30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405BD94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B46C49C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Характерные химические свойства углеводородов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4F17973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ECD1661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CE06CC4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</w:tr>
      <w:tr w:rsidR="007356F1" w:rsidRPr="007356F1" w14:paraId="5CEF7034" w14:textId="77777777" w:rsidTr="005B038A">
        <w:trPr>
          <w:trHeight w:val="30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E83F064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6AA0A84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Свойства кислородосодержащих соединений.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46229CB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4EA214C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50C1E34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</w:tr>
      <w:tr w:rsidR="007356F1" w:rsidRPr="007356F1" w14:paraId="4464CDD4" w14:textId="77777777" w:rsidTr="005B038A">
        <w:trPr>
          <w:trHeight w:val="30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8B06762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27B1B67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Свойства азотсодержащих соединений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7D72179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32BFDBD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9B2333E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</w:tr>
      <w:tr w:rsidR="007356F1" w:rsidRPr="007356F1" w14:paraId="39E3DE49" w14:textId="77777777" w:rsidTr="005B038A">
        <w:trPr>
          <w:trHeight w:val="30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A39250A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D4EE778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Свойства спиртов, альдегидов, сложных эфиров.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712C394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5E5EE91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0FDF66F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</w:tr>
      <w:tr w:rsidR="007356F1" w:rsidRPr="007356F1" w14:paraId="35A27E96" w14:textId="77777777" w:rsidTr="005B038A">
        <w:trPr>
          <w:trHeight w:val="30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5D367D0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A4299D6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Взаимосвязь углеводородов и кислородосодержащих органических соединений.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8148992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6EE9648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A0825E4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</w:tr>
      <w:tr w:rsidR="007356F1" w:rsidRPr="007356F1" w14:paraId="04C7C867" w14:textId="77777777" w:rsidTr="005B038A">
        <w:trPr>
          <w:trHeight w:val="30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5DF0367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7926820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56F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Классификация химических реакций в неорганической и органической химии.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6B16811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EF24936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FEF922E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</w:tr>
      <w:tr w:rsidR="007356F1" w:rsidRPr="007356F1" w14:paraId="10ABFDFD" w14:textId="77777777" w:rsidTr="005B038A">
        <w:trPr>
          <w:trHeight w:val="3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F5FDB26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B6748CD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56F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Скорость реакции.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460AE06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C00F5F1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BE80F9D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</w:tr>
      <w:tr w:rsidR="007356F1" w:rsidRPr="007356F1" w14:paraId="7814D2D4" w14:textId="77777777" w:rsidTr="005B038A">
        <w:trPr>
          <w:trHeight w:val="30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13B8171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2E19E2C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Окислительно-восстановительные реакции.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47DDAD2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B408626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567542B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</w:tr>
      <w:tr w:rsidR="007356F1" w:rsidRPr="007356F1" w14:paraId="248C9CDF" w14:textId="77777777" w:rsidTr="005B038A">
        <w:trPr>
          <w:trHeight w:val="30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1E90DB8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4C02BAD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Электролиз растворов и расплавов.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B5871E7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B166DAE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67A7FFC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</w:tr>
      <w:tr w:rsidR="007356F1" w:rsidRPr="007356F1" w14:paraId="0CE578B4" w14:textId="77777777" w:rsidTr="005B038A">
        <w:trPr>
          <w:trHeight w:val="30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16AE4F0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CDDA16E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Гидролиз солей. Среда.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D86D56D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8B66F9E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9E4E300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</w:tr>
      <w:tr w:rsidR="007356F1" w:rsidRPr="007356F1" w14:paraId="5AB8EF69" w14:textId="77777777" w:rsidTr="005B038A">
        <w:trPr>
          <w:trHeight w:val="30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A5454FA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04CCE83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Обратимые и необратимые химические реакции.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D9B73AC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FB15F87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2AABA46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</w:tr>
      <w:tr w:rsidR="007356F1" w:rsidRPr="007356F1" w14:paraId="5EE86CA6" w14:textId="77777777" w:rsidTr="005B038A">
        <w:trPr>
          <w:trHeight w:val="30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3C58323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B449015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Качественные реакции.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0586294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9CA7F49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8820436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</w:tr>
      <w:tr w:rsidR="007356F1" w:rsidRPr="007356F1" w14:paraId="5C850FA6" w14:textId="77777777" w:rsidTr="005B038A">
        <w:trPr>
          <w:trHeight w:val="30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59CFEC3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2E64C3E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Понятие о металлургии.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807B25B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A51F9A3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5E2E557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</w:tr>
      <w:tr w:rsidR="007356F1" w:rsidRPr="007356F1" w14:paraId="0AC4EDB4" w14:textId="77777777" w:rsidTr="005B038A">
        <w:trPr>
          <w:trHeight w:val="30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7B6335C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3DD4B62" w14:textId="77BD0168" w:rsidR="007356F1" w:rsidRPr="007356F1" w:rsidRDefault="007356F1" w:rsidP="007356F1">
            <w:pPr>
              <w:suppressAutoHyphens/>
              <w:spacing w:after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56F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Расчеты с использованием понятия «массовая доля вещества в растворе»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BA1A4EC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340E607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BC54A6B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</w:tr>
      <w:tr w:rsidR="007356F1" w:rsidRPr="007356F1" w14:paraId="6BCB31B0" w14:textId="77777777" w:rsidTr="005B038A">
        <w:trPr>
          <w:trHeight w:val="30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FDFBC20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540F823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56F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Расчеты объемных отношений газов при химической реакции.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87C0865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95ACE94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BB3CCF8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</w:tr>
      <w:tr w:rsidR="007356F1" w:rsidRPr="007356F1" w14:paraId="43E962C3" w14:textId="77777777" w:rsidTr="005B038A">
        <w:trPr>
          <w:trHeight w:val="30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D3E26D8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4651AB1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Тепловой эффект.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5BDB345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9933608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F8CB430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</w:tr>
      <w:tr w:rsidR="007356F1" w:rsidRPr="007356F1" w14:paraId="0644268E" w14:textId="77777777" w:rsidTr="005B038A">
        <w:trPr>
          <w:trHeight w:val="3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B7EBE0F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84E42E0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56F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Расчеты массовой доли химического соединения в смеси.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D688E46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F26F9DB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54C2C15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</w:tr>
      <w:tr w:rsidR="007356F1" w:rsidRPr="007356F1" w14:paraId="5520D612" w14:textId="77777777" w:rsidTr="005B038A">
        <w:trPr>
          <w:trHeight w:val="22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F87D20D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8922CF8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56F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Нахождение молекулярной формулы.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AD3DD77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CE400FC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206ACD3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</w:tr>
      <w:tr w:rsidR="007356F1" w:rsidRPr="007356F1" w14:paraId="5E6A19E2" w14:textId="77777777" w:rsidTr="005B038A">
        <w:trPr>
          <w:trHeight w:val="30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7C14BF4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D8BB132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Расчет массы и объема.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319B808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CB60843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E67C7D6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</w:tr>
      <w:tr w:rsidR="007356F1" w:rsidRPr="007356F1" w14:paraId="23E8F1A4" w14:textId="77777777" w:rsidTr="005B038A">
        <w:trPr>
          <w:trHeight w:val="30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76FD556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857FCBE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Решение задач.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287B6DA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B7E9B05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30DCFC7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</w:tr>
      <w:tr w:rsidR="007356F1" w:rsidRPr="007356F1" w14:paraId="16D2429C" w14:textId="77777777" w:rsidTr="005B038A">
        <w:trPr>
          <w:trHeight w:val="30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A8AED15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EB6038F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Решение задач повышенной сложности.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7B38959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356F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DA8F3AD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598ED3E" w14:textId="77777777" w:rsidR="007356F1" w:rsidRPr="007356F1" w:rsidRDefault="007356F1" w:rsidP="007356F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</w:tr>
    </w:tbl>
    <w:p w14:paraId="1B522168" w14:textId="77777777" w:rsidR="007356F1" w:rsidRPr="007356F1" w:rsidRDefault="007356F1" w:rsidP="007356F1">
      <w:pPr>
        <w:suppressAutoHyphens/>
        <w:spacing w:after="0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</w:p>
    <w:p w14:paraId="38D8583E" w14:textId="77777777" w:rsidR="007356F1" w:rsidRPr="007356F1" w:rsidRDefault="007356F1" w:rsidP="007356F1">
      <w:pPr>
        <w:suppressAutoHyphens/>
        <w:spacing w:after="0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</w:p>
    <w:p w14:paraId="5EBE049C" w14:textId="77777777" w:rsidR="007356F1" w:rsidRPr="007356F1" w:rsidRDefault="007356F1" w:rsidP="007356F1">
      <w:pPr>
        <w:suppressAutoHyphens/>
        <w:spacing w:after="0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</w:p>
    <w:p w14:paraId="3AC3B674" w14:textId="77777777" w:rsidR="007356F1" w:rsidRPr="007356F1" w:rsidRDefault="007356F1" w:rsidP="007356F1">
      <w:pPr>
        <w:suppressAutoHyphens/>
        <w:spacing w:after="0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</w:p>
    <w:p w14:paraId="3672A2A0" w14:textId="77777777" w:rsidR="00594D07" w:rsidRPr="00551876" w:rsidRDefault="00594D07" w:rsidP="007356F1">
      <w:pPr>
        <w:rPr>
          <w:lang w:val="ru-RU"/>
        </w:rPr>
      </w:pPr>
    </w:p>
    <w:sectPr w:rsidR="00594D07" w:rsidRPr="00551876" w:rsidSect="0052404C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1AD"/>
    <w:multiLevelType w:val="multilevel"/>
    <w:tmpl w:val="584A77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D7A72CA"/>
    <w:multiLevelType w:val="multilevel"/>
    <w:tmpl w:val="EDCA16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CD8"/>
    <w:rsid w:val="00005F37"/>
    <w:rsid w:val="001E5671"/>
    <w:rsid w:val="00314141"/>
    <w:rsid w:val="0052404C"/>
    <w:rsid w:val="00551876"/>
    <w:rsid w:val="00594D07"/>
    <w:rsid w:val="005B038A"/>
    <w:rsid w:val="007356F1"/>
    <w:rsid w:val="00962903"/>
    <w:rsid w:val="00996BC7"/>
    <w:rsid w:val="00B03AB7"/>
    <w:rsid w:val="00B8648F"/>
    <w:rsid w:val="00D42CD8"/>
    <w:rsid w:val="00E53AC7"/>
    <w:rsid w:val="00E925F7"/>
    <w:rsid w:val="00EC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903A"/>
  <w15:chartTrackingRefBased/>
  <w15:docId w15:val="{7D2D8F44-F541-437A-A300-A869131A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876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C7797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3261</Words>
  <Characters>18594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3212</dc:creator>
  <cp:keywords/>
  <dc:description/>
  <cp:lastModifiedBy>3212</cp:lastModifiedBy>
  <cp:revision>10</cp:revision>
  <dcterms:created xsi:type="dcterms:W3CDTF">2023-09-14T11:08:00Z</dcterms:created>
  <dcterms:modified xsi:type="dcterms:W3CDTF">2023-09-20T03:26:00Z</dcterms:modified>
</cp:coreProperties>
</file>