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FC" w:rsidRPr="00F74F29" w:rsidRDefault="00677853" w:rsidP="00533FD1">
      <w:pPr>
        <w:pStyle w:val="TableParagraph"/>
        <w:tabs>
          <w:tab w:val="left" w:pos="426"/>
        </w:tabs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2649" cy="8419644"/>
            <wp:effectExtent l="1162050" t="0" r="1154451" b="0"/>
            <wp:docPr id="1" name="Рисунок 1" descr="C:\Users\UZer\Desktop\алгебра 10\ол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алгебра 10\олмат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8674" cy="842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D1" w:rsidRDefault="00533FD1" w:rsidP="00533FD1">
      <w:pPr>
        <w:pStyle w:val="1"/>
        <w:numPr>
          <w:ilvl w:val="0"/>
          <w:numId w:val="7"/>
        </w:numPr>
        <w:spacing w:line="360" w:lineRule="auto"/>
      </w:pPr>
      <w:bookmarkStart w:id="0" w:name="_Toc49762677"/>
      <w:r>
        <w:lastRenderedPageBreak/>
        <w:t xml:space="preserve">Планируемые результаты </w:t>
      </w:r>
      <w:bookmarkEnd w:id="0"/>
    </w:p>
    <w:p w:rsidR="00533FD1" w:rsidRPr="00E655CD" w:rsidRDefault="00533FD1" w:rsidP="0049353A">
      <w:pPr>
        <w:pStyle w:val="2"/>
        <w:numPr>
          <w:ilvl w:val="1"/>
          <w:numId w:val="7"/>
        </w:numPr>
        <w:spacing w:before="0"/>
        <w:ind w:left="709" w:firstLine="0"/>
        <w:contextualSpacing/>
        <w:rPr>
          <w:rFonts w:cs="Times New Roman"/>
          <w:szCs w:val="24"/>
        </w:rPr>
      </w:pPr>
      <w:bookmarkStart w:id="1" w:name="_Toc49762678"/>
      <w:r w:rsidRPr="00E655CD">
        <w:rPr>
          <w:rFonts w:cs="Times New Roman"/>
          <w:szCs w:val="24"/>
        </w:rPr>
        <w:t>Личностные результаты</w:t>
      </w:r>
      <w:bookmarkEnd w:id="1"/>
    </w:p>
    <w:p w:rsidR="00533FD1" w:rsidRPr="00876EA2" w:rsidRDefault="00533FD1" w:rsidP="00876EA2">
      <w:pPr>
        <w:ind w:left="709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Личностными результа</w:t>
      </w:r>
      <w:r>
        <w:rPr>
          <w:sz w:val="24"/>
          <w:szCs w:val="24"/>
        </w:rPr>
        <w:t>та</w:t>
      </w:r>
      <w:r w:rsidRPr="00745C5D">
        <w:rPr>
          <w:sz w:val="24"/>
          <w:szCs w:val="24"/>
        </w:rPr>
        <w:t>ми реализации программы станет формирование представлений о математике как части общечеловеческой культуры, о значимости математики в развитии цивилизации и современного общества, а так же формирование и развитие универсальных учебных умений самостоятельно определять,  высказывать, исследовать и анализировать, соблюдая 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533FD1" w:rsidRPr="00E655CD" w:rsidRDefault="00533FD1" w:rsidP="0049353A">
      <w:pPr>
        <w:pStyle w:val="2"/>
        <w:numPr>
          <w:ilvl w:val="1"/>
          <w:numId w:val="7"/>
        </w:numPr>
        <w:spacing w:before="0"/>
        <w:ind w:left="709" w:firstLine="0"/>
        <w:contextualSpacing/>
        <w:rPr>
          <w:rFonts w:cs="Times New Roman"/>
          <w:szCs w:val="24"/>
        </w:rPr>
      </w:pPr>
      <w:bookmarkStart w:id="2" w:name="_Toc49762679"/>
      <w:r w:rsidRPr="00E655CD">
        <w:rPr>
          <w:rFonts w:cs="Times New Roman"/>
          <w:szCs w:val="24"/>
        </w:rPr>
        <w:t>Метапредметные результаты</w:t>
      </w:r>
      <w:bookmarkEnd w:id="2"/>
    </w:p>
    <w:p w:rsidR="00533FD1" w:rsidRPr="007108F0" w:rsidRDefault="00533FD1" w:rsidP="0049353A">
      <w:pPr>
        <w:ind w:left="709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Метапредметными результатами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 xml:space="preserve">реализации программы станет формирование </w:t>
      </w:r>
      <w:r w:rsidRPr="007108F0">
        <w:rPr>
          <w:sz w:val="24"/>
          <w:szCs w:val="24"/>
        </w:rPr>
        <w:t xml:space="preserve">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деятельности, а именно </w:t>
      </w:r>
      <w:r w:rsidRPr="00745C5D">
        <w:rPr>
          <w:sz w:val="24"/>
          <w:szCs w:val="24"/>
        </w:rPr>
        <w:t>следующих универсальных учебных действий.</w:t>
      </w:r>
    </w:p>
    <w:p w:rsidR="00533FD1" w:rsidRPr="007108F0" w:rsidRDefault="00533FD1" w:rsidP="0049353A">
      <w:pPr>
        <w:pStyle w:val="a4"/>
        <w:numPr>
          <w:ilvl w:val="2"/>
          <w:numId w:val="7"/>
        </w:numPr>
        <w:ind w:left="709" w:firstLine="0"/>
        <w:contextualSpacing/>
        <w:rPr>
          <w:sz w:val="24"/>
          <w:szCs w:val="24"/>
          <w:lang w:eastAsia="ru-RU"/>
        </w:rPr>
      </w:pPr>
      <w:r w:rsidRPr="00745C5D">
        <w:rPr>
          <w:b/>
          <w:sz w:val="24"/>
          <w:szCs w:val="24"/>
        </w:rPr>
        <w:t>Познавательные УУД: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Ориентироваться в своей системе знаний: самостоятельно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предполагать, какая информация нужна для решения той или иной задачи.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Отбирать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необходимые для решения  задачи источники информации среди предложенных учителем словарей, энциклопедий, справочников, интернет-ресурсов.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Добывать новые знания: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извлекать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информацию, представленную в разных формах (текст, таблица, схема, иллюстрация и др.).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Перерабатывать полученную информацию: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сравнивать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и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группировать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факты и явления; определять причины явлений, событий.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Перерабатывать полученную информацию: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делать выводы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на основе обобщения знаний.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Преобразовывать информацию из одной формы в другую: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составлять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более простой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план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учебно-научного текста.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Преобразовывать информацию из одной формы в другую: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представлять информацию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в виде текста, таблицы, схемы.</w:t>
      </w:r>
    </w:p>
    <w:p w:rsidR="00533FD1" w:rsidRDefault="00533FD1" w:rsidP="0049353A">
      <w:pPr>
        <w:ind w:left="709"/>
        <w:contextualSpacing/>
        <w:jc w:val="both"/>
        <w:textAlignment w:val="baseline"/>
        <w:rPr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3FD1" w:rsidRPr="00745C5D" w:rsidRDefault="00533FD1" w:rsidP="0049353A">
      <w:pPr>
        <w:pStyle w:val="a4"/>
        <w:numPr>
          <w:ilvl w:val="2"/>
          <w:numId w:val="7"/>
        </w:numPr>
        <w:ind w:left="709" w:firstLine="0"/>
        <w:contextualSpacing/>
        <w:rPr>
          <w:b/>
          <w:sz w:val="24"/>
          <w:szCs w:val="24"/>
        </w:rPr>
      </w:pPr>
      <w:r w:rsidRPr="00745C5D">
        <w:rPr>
          <w:b/>
          <w:sz w:val="24"/>
          <w:szCs w:val="24"/>
        </w:rPr>
        <w:t>Регулятивные УУД: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Самостоятельно формулировать цели занятия после предварительного обсуждения.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Составлять план решения проблемы (задачи).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Работая по плану, сверять свои действия с целью и, при необходимости, исправлять ошибки.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33FD1" w:rsidRDefault="00533FD1" w:rsidP="0049353A">
      <w:pPr>
        <w:ind w:left="709"/>
        <w:contextualSpacing/>
        <w:jc w:val="both"/>
        <w:textAlignment w:val="baseline"/>
        <w:rPr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33FD1" w:rsidRPr="0088197B" w:rsidRDefault="00533FD1" w:rsidP="0049353A">
      <w:pPr>
        <w:pStyle w:val="a4"/>
        <w:numPr>
          <w:ilvl w:val="2"/>
          <w:numId w:val="7"/>
        </w:numPr>
        <w:ind w:left="709" w:firstLine="0"/>
        <w:contextualSpacing/>
        <w:rPr>
          <w:b/>
          <w:sz w:val="24"/>
          <w:szCs w:val="24"/>
        </w:rPr>
      </w:pPr>
      <w:r w:rsidRPr="0088197B">
        <w:rPr>
          <w:b/>
          <w:sz w:val="24"/>
          <w:szCs w:val="24"/>
        </w:rPr>
        <w:t>Коммуникативные УУД: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Донести свою позицию до других: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оформлять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свои мысли в устной и письменной речи с учётом своих учебных и жизненных речевых ситуаций.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Донести свою позицию до других: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высказывать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свою точку зрения и пытаться её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обосновать, приводя аргументы.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lastRenderedPageBreak/>
        <w:t>Договариваться с людьми: выполняя различные роли в группе, сотрудничать в совместном решении проблемы (задачи).</w:t>
      </w:r>
    </w:p>
    <w:p w:rsidR="00533FD1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Учиться уважительно относиться к позиции другого, учиться договариваться.</w:t>
      </w:r>
    </w:p>
    <w:p w:rsidR="00533FD1" w:rsidRPr="00E655CD" w:rsidRDefault="00533FD1" w:rsidP="0049353A">
      <w:pPr>
        <w:pStyle w:val="2"/>
        <w:numPr>
          <w:ilvl w:val="1"/>
          <w:numId w:val="7"/>
        </w:numPr>
        <w:spacing w:before="0"/>
        <w:ind w:left="709" w:firstLine="0"/>
        <w:contextualSpacing/>
        <w:rPr>
          <w:rFonts w:cs="Times New Roman"/>
          <w:szCs w:val="24"/>
        </w:rPr>
      </w:pPr>
      <w:bookmarkStart w:id="3" w:name="_Toc49762680"/>
      <w:r w:rsidRPr="00E655CD">
        <w:rPr>
          <w:rFonts w:cs="Times New Roman"/>
          <w:szCs w:val="24"/>
        </w:rPr>
        <w:t>Предметные результаты</w:t>
      </w:r>
      <w:bookmarkEnd w:id="3"/>
    </w:p>
    <w:p w:rsidR="00533FD1" w:rsidRPr="007108F0" w:rsidRDefault="00533FD1" w:rsidP="0049353A">
      <w:pPr>
        <w:ind w:left="709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Предметными результатами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 xml:space="preserve">реализации программы станет </w:t>
      </w:r>
      <w:r w:rsidRPr="007108F0">
        <w:rPr>
          <w:sz w:val="24"/>
          <w:szCs w:val="24"/>
        </w:rPr>
        <w:t>создание фундамента для математического развития, формирование  механизмов мышления, характерных для математической деятельности, а именно: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познакомиться со способами решения нестандартных задач по математике;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108F0">
        <w:rPr>
          <w:sz w:val="24"/>
          <w:szCs w:val="24"/>
        </w:rPr>
        <w:t xml:space="preserve">познакомиться с нестандартными методами решения различных математических задач; 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108F0">
        <w:rPr>
          <w:sz w:val="24"/>
          <w:szCs w:val="24"/>
        </w:rPr>
        <w:t xml:space="preserve">освоить логические приемы, применяемые при решении задач; 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108F0">
        <w:rPr>
          <w:sz w:val="24"/>
          <w:szCs w:val="24"/>
        </w:rPr>
        <w:t>рассуждать при решении логических задач, задач на смекалку, задач на эрудицию и интуицию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7108F0">
        <w:rPr>
          <w:sz w:val="24"/>
          <w:szCs w:val="24"/>
        </w:rPr>
        <w:t xml:space="preserve">познакомиться с историей развития математической науки, биографией известных ученых-математиков. 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расширить свой кругозор, осознать взаимосвязь математики с другими учебными дисциплинами и областями жизни;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 познакомиться 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познакомиться с алгоритмом исследовательской деятельности и применять его для решения задач математики и других областей деятельности;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приобрести опыт самостоятельной деятельности по решению учебных задач;</w:t>
      </w:r>
    </w:p>
    <w:p w:rsidR="00533FD1" w:rsidRPr="007108F0" w:rsidRDefault="00533FD1" w:rsidP="0049353A">
      <w:pPr>
        <w:pStyle w:val="a4"/>
        <w:numPr>
          <w:ilvl w:val="0"/>
          <w:numId w:val="10"/>
        </w:numPr>
        <w:tabs>
          <w:tab w:val="left" w:pos="655"/>
        </w:tabs>
        <w:ind w:left="709" w:firstLine="0"/>
        <w:contextualSpacing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приобрести опыт презентации собственного продукта.</w:t>
      </w:r>
    </w:p>
    <w:p w:rsidR="00533FD1" w:rsidRDefault="00533FD1" w:rsidP="0049353A">
      <w:pPr>
        <w:ind w:left="709"/>
        <w:contextualSpacing/>
        <w:jc w:val="both"/>
        <w:rPr>
          <w:b/>
          <w:sz w:val="24"/>
          <w:szCs w:val="24"/>
        </w:rPr>
      </w:pPr>
    </w:p>
    <w:p w:rsidR="00533FD1" w:rsidRPr="00876EA2" w:rsidRDefault="0049353A" w:rsidP="00876EA2">
      <w:pPr>
        <w:pStyle w:val="a4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</w:rPr>
      </w:pPr>
      <w:r w:rsidRPr="00876EA2">
        <w:rPr>
          <w:b/>
          <w:sz w:val="24"/>
          <w:szCs w:val="24"/>
        </w:rPr>
        <w:t>Содержание</w:t>
      </w:r>
    </w:p>
    <w:p w:rsidR="00533FD1" w:rsidRDefault="00533FD1" w:rsidP="0049353A">
      <w:pPr>
        <w:ind w:left="709"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Раздел 1.Знакомство</w:t>
      </w:r>
      <w:r>
        <w:rPr>
          <w:b/>
        </w:rPr>
        <w:t>(2 часа)</w:t>
      </w:r>
    </w:p>
    <w:p w:rsidR="00533FD1" w:rsidRDefault="00533FD1" w:rsidP="0049353A">
      <w:pPr>
        <w:ind w:left="709"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Раздел 2.</w:t>
      </w:r>
      <w:r w:rsidRPr="00AB1182">
        <w:rPr>
          <w:b/>
          <w:sz w:val="24"/>
          <w:szCs w:val="24"/>
          <w:lang w:eastAsia="ru-RU"/>
        </w:rPr>
        <w:t>Сюжетные задачи и ребусы</w:t>
      </w:r>
      <w:r>
        <w:rPr>
          <w:b/>
        </w:rPr>
        <w:t>(5 часов)</w:t>
      </w:r>
    </w:p>
    <w:p w:rsidR="00533FD1" w:rsidRPr="00533FD1" w:rsidRDefault="00533FD1" w:rsidP="0049353A">
      <w:pPr>
        <w:shd w:val="clear" w:color="auto" w:fill="FFFFFF"/>
        <w:ind w:left="709" w:firstLine="567"/>
        <w:contextualSpacing/>
        <w:jc w:val="both"/>
        <w:textAlignment w:val="top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Сю</w:t>
      </w:r>
      <w:r>
        <w:rPr>
          <w:sz w:val="24"/>
          <w:szCs w:val="24"/>
          <w:u w:val="single"/>
          <w:lang w:eastAsia="ru-RU"/>
        </w:rPr>
        <w:t xml:space="preserve">жетные задачи, решаемые с конца. </w:t>
      </w:r>
      <w:r w:rsidRPr="007108F0">
        <w:rPr>
          <w:sz w:val="24"/>
          <w:szCs w:val="24"/>
          <w:lang w:eastAsia="ru-RU"/>
        </w:rPr>
        <w:t xml:space="preserve">Понятие текстовой задачи, сюжетной задачи, виды задач. Чтение условия задачи, анализ условия задачи. Работа с информацией. 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 xml:space="preserve"> «Переправы».</w:t>
      </w:r>
    </w:p>
    <w:p w:rsidR="00533FD1" w:rsidRPr="00533FD1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 xml:space="preserve">Числовые ребусы. </w:t>
      </w:r>
      <w:r>
        <w:rPr>
          <w:sz w:val="24"/>
          <w:szCs w:val="24"/>
          <w:u w:val="single"/>
          <w:lang w:eastAsia="ru-RU"/>
        </w:rPr>
        <w:t xml:space="preserve"> </w:t>
      </w:r>
      <w:r w:rsidRPr="007108F0">
        <w:rPr>
          <w:sz w:val="24"/>
          <w:szCs w:val="24"/>
          <w:lang w:eastAsia="ru-RU"/>
        </w:rPr>
        <w:t>Понятие числового ребуса. Условие числового ребуса. Виды ребусов. Правила восстановления записи числового ребуса.  Обсуждение решения числовых ребусов.</w:t>
      </w:r>
    </w:p>
    <w:p w:rsidR="00533FD1" w:rsidRDefault="00533FD1" w:rsidP="0049353A">
      <w:pPr>
        <w:ind w:left="709"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Раздел 3.</w:t>
      </w:r>
      <w:r w:rsidRPr="00AB1182">
        <w:rPr>
          <w:b/>
          <w:sz w:val="24"/>
          <w:szCs w:val="24"/>
        </w:rPr>
        <w:t>Геометрия</w:t>
      </w:r>
      <w:r>
        <w:rPr>
          <w:b/>
        </w:rPr>
        <w:t>(4 часа)</w:t>
      </w:r>
    </w:p>
    <w:p w:rsidR="00533FD1" w:rsidRPr="00533FD1" w:rsidRDefault="00533FD1" w:rsidP="0049353A">
      <w:pPr>
        <w:ind w:left="709" w:firstLine="567"/>
        <w:contextualSpacing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Геометрия:  задачи на разрезание.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Pr="007108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</w:t>
      </w:r>
      <w:r w:rsidRPr="007108F0">
        <w:rPr>
          <w:sz w:val="24"/>
          <w:szCs w:val="24"/>
          <w:lang w:eastAsia="ru-RU"/>
        </w:rPr>
        <w:t>адачи на клетчатой бумаге</w:t>
      </w:r>
      <w:r>
        <w:rPr>
          <w:sz w:val="24"/>
          <w:szCs w:val="24"/>
          <w:lang w:eastAsia="ru-RU"/>
        </w:rPr>
        <w:t>;</w:t>
      </w:r>
      <w:r w:rsidRPr="007108F0">
        <w:rPr>
          <w:sz w:val="24"/>
          <w:szCs w:val="24"/>
          <w:lang w:eastAsia="ru-RU"/>
        </w:rPr>
        <w:t xml:space="preserve"> задачи, связанные с фигурами-пентамино</w:t>
      </w:r>
      <w:r>
        <w:rPr>
          <w:sz w:val="24"/>
          <w:szCs w:val="24"/>
          <w:lang w:eastAsia="ru-RU"/>
        </w:rPr>
        <w:t>; з</w:t>
      </w:r>
      <w:r w:rsidRPr="007108F0">
        <w:rPr>
          <w:sz w:val="24"/>
          <w:szCs w:val="24"/>
          <w:lang w:eastAsia="ru-RU"/>
        </w:rPr>
        <w:t>адачи разбиения плоскости</w:t>
      </w:r>
      <w:r>
        <w:rPr>
          <w:sz w:val="24"/>
          <w:szCs w:val="24"/>
          <w:lang w:eastAsia="ru-RU"/>
        </w:rPr>
        <w:t>)</w:t>
      </w:r>
    </w:p>
    <w:p w:rsidR="00533FD1" w:rsidRPr="00533FD1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Геометрия: лист Мебиуса.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</w:t>
      </w:r>
      <w:r w:rsidRPr="007108F0">
        <w:rPr>
          <w:bCs/>
          <w:iCs/>
          <w:sz w:val="24"/>
          <w:szCs w:val="24"/>
          <w:lang w:eastAsia="ru-RU"/>
        </w:rPr>
        <w:t>Свойства листа Мебиуса. Односторонность. Непрерывность. Связность. Ориентированность. Загадки листа Мебиуса. Применение листа Мебиуса в жизни. Проведение</w:t>
      </w:r>
      <w:r>
        <w:rPr>
          <w:bCs/>
          <w:iCs/>
          <w:sz w:val="24"/>
          <w:szCs w:val="24"/>
          <w:lang w:eastAsia="ru-RU"/>
        </w:rPr>
        <w:t xml:space="preserve"> эксперимента с листом Мебиуса)</w:t>
      </w:r>
    </w:p>
    <w:p w:rsidR="00533FD1" w:rsidRDefault="00533FD1" w:rsidP="0049353A">
      <w:pPr>
        <w:ind w:left="709"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Раздел 4.Знакомство логикой</w:t>
      </w:r>
      <w:r>
        <w:rPr>
          <w:b/>
        </w:rPr>
        <w:t>(5 часов)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Пересечение и объединение множеств. Круги Эйлера.</w:t>
      </w:r>
    </w:p>
    <w:p w:rsidR="00533FD1" w:rsidRPr="00533FD1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Знакомство с логикой</w:t>
      </w:r>
      <w:r>
        <w:rPr>
          <w:sz w:val="24"/>
          <w:szCs w:val="24"/>
          <w:u w:val="single"/>
          <w:lang w:eastAsia="ru-RU"/>
        </w:rPr>
        <w:t xml:space="preserve">: «все», «некоторые», отрицание. </w:t>
      </w:r>
      <w:r>
        <w:rPr>
          <w:sz w:val="24"/>
          <w:szCs w:val="24"/>
          <w:lang w:eastAsia="ru-RU"/>
        </w:rPr>
        <w:t>(</w:t>
      </w:r>
      <w:r w:rsidRPr="007108F0">
        <w:rPr>
          <w:sz w:val="24"/>
          <w:szCs w:val="24"/>
          <w:lang w:eastAsia="ru-RU"/>
        </w:rPr>
        <w:t>Что изучает логика. Исторический очерк. Понятие, суждение, умозаключение. Высказывания. Утверждения. Отрицание как логическая операция. Квантор.</w:t>
      </w:r>
      <w:r>
        <w:rPr>
          <w:sz w:val="24"/>
          <w:szCs w:val="24"/>
          <w:lang w:eastAsia="ru-RU"/>
        </w:rPr>
        <w:t>)</w:t>
      </w:r>
    </w:p>
    <w:p w:rsidR="00533FD1" w:rsidRPr="00533FD1" w:rsidRDefault="00533FD1" w:rsidP="0049353A">
      <w:pPr>
        <w:ind w:left="709" w:firstLine="567"/>
        <w:contextualSpacing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Логические задачи</w:t>
      </w:r>
      <w:r w:rsidRPr="00533FD1">
        <w:rPr>
          <w:sz w:val="24"/>
          <w:szCs w:val="24"/>
          <w:lang w:eastAsia="ru-RU"/>
        </w:rPr>
        <w:t xml:space="preserve">.  (Задачи, в которых на основании серии посылок, сообщающих те или иные сведения о действующих лицах, </w:t>
      </w:r>
      <w:r w:rsidRPr="00533FD1">
        <w:rPr>
          <w:sz w:val="24"/>
          <w:szCs w:val="24"/>
          <w:lang w:eastAsia="ru-RU"/>
        </w:rPr>
        <w:lastRenderedPageBreak/>
        <w:t>требуется сделать определенные выводы. Задачи о «мудрецах».</w:t>
      </w:r>
      <w:r>
        <w:rPr>
          <w:sz w:val="24"/>
          <w:szCs w:val="24"/>
          <w:lang w:eastAsia="ru-RU"/>
        </w:rPr>
        <w:t xml:space="preserve"> </w:t>
      </w:r>
      <w:r w:rsidRPr="00533FD1">
        <w:rPr>
          <w:sz w:val="24"/>
          <w:szCs w:val="24"/>
          <w:lang w:eastAsia="ru-RU"/>
        </w:rPr>
        <w:t>Задачи о лжецах и тех, кто всегда говорит правду.</w:t>
      </w:r>
      <w:r>
        <w:rPr>
          <w:sz w:val="24"/>
          <w:szCs w:val="24"/>
          <w:lang w:eastAsia="ru-RU"/>
        </w:rPr>
        <w:t>)</w:t>
      </w:r>
    </w:p>
    <w:p w:rsidR="00533FD1" w:rsidRDefault="00533FD1" w:rsidP="0049353A">
      <w:pPr>
        <w:ind w:left="709"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Раздел 5.</w:t>
      </w:r>
      <w:r w:rsidRPr="001C484E">
        <w:rPr>
          <w:b/>
          <w:sz w:val="24"/>
          <w:szCs w:val="24"/>
          <w:lang w:eastAsia="ru-RU"/>
        </w:rPr>
        <w:t>Занимательные задачи</w:t>
      </w:r>
      <w:r>
        <w:rPr>
          <w:b/>
        </w:rPr>
        <w:t>(1</w:t>
      </w:r>
      <w:r w:rsidR="006E2D67">
        <w:rPr>
          <w:b/>
        </w:rPr>
        <w:t>3</w:t>
      </w:r>
      <w:r>
        <w:rPr>
          <w:b/>
        </w:rPr>
        <w:t xml:space="preserve"> часов)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 xml:space="preserve">Задача Пуассона (задачи на переливания). 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 xml:space="preserve"> «Обходы».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Задачи на взвешивания.</w:t>
      </w:r>
    </w:p>
    <w:p w:rsidR="00533FD1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Сумма и среднее арифметическое.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Задачи на четность (чередование, разбиение на пары).</w:t>
      </w:r>
    </w:p>
    <w:p w:rsidR="00533FD1" w:rsidRPr="007108F0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Примеры и конструкции.</w:t>
      </w:r>
    </w:p>
    <w:p w:rsidR="00533FD1" w:rsidRPr="0049353A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Занимательные задачи на проценты.</w:t>
      </w:r>
      <w:r w:rsidR="0049353A">
        <w:rPr>
          <w:sz w:val="24"/>
          <w:szCs w:val="24"/>
          <w:u w:val="single"/>
          <w:lang w:eastAsia="ru-RU"/>
        </w:rPr>
        <w:t xml:space="preserve"> (</w:t>
      </w:r>
      <w:r w:rsidRPr="007108F0">
        <w:rPr>
          <w:sz w:val="24"/>
          <w:szCs w:val="24"/>
          <w:lang w:eastAsia="ru-RU"/>
        </w:rPr>
        <w:t>Понятие процента. Нахождение процента от числа и числа по его проценту</w:t>
      </w:r>
      <w:r w:rsidR="0049353A">
        <w:rPr>
          <w:sz w:val="24"/>
          <w:szCs w:val="24"/>
          <w:lang w:eastAsia="ru-RU"/>
        </w:rPr>
        <w:t>)</w:t>
      </w:r>
    </w:p>
    <w:p w:rsidR="00533FD1" w:rsidRDefault="00533FD1" w:rsidP="0049353A">
      <w:pPr>
        <w:ind w:left="709"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Раздел 6.</w:t>
      </w:r>
      <w:r>
        <w:rPr>
          <w:b/>
          <w:sz w:val="24"/>
          <w:szCs w:val="24"/>
          <w:lang w:eastAsia="ru-RU"/>
        </w:rPr>
        <w:t>Текстовые</w:t>
      </w:r>
      <w:r w:rsidRPr="006949E0">
        <w:rPr>
          <w:b/>
          <w:sz w:val="24"/>
          <w:szCs w:val="24"/>
          <w:lang w:eastAsia="ru-RU"/>
        </w:rPr>
        <w:t xml:space="preserve"> задачи</w:t>
      </w:r>
      <w:r>
        <w:rPr>
          <w:b/>
        </w:rPr>
        <w:t>(4 часа)</w:t>
      </w:r>
    </w:p>
    <w:p w:rsidR="00533FD1" w:rsidRPr="0049353A" w:rsidRDefault="00533FD1" w:rsidP="0049353A">
      <w:pPr>
        <w:ind w:left="709"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7108F0">
        <w:rPr>
          <w:sz w:val="24"/>
          <w:szCs w:val="24"/>
          <w:u w:val="single"/>
          <w:lang w:eastAsia="ru-RU"/>
        </w:rPr>
        <w:t>Текстовые задачи на совместную работу.</w:t>
      </w:r>
      <w:r w:rsidR="0049353A" w:rsidRPr="0049353A">
        <w:rPr>
          <w:sz w:val="24"/>
          <w:szCs w:val="24"/>
          <w:lang w:eastAsia="ru-RU"/>
        </w:rPr>
        <w:t xml:space="preserve"> </w:t>
      </w:r>
      <w:r w:rsidR="0049353A">
        <w:rPr>
          <w:sz w:val="24"/>
          <w:szCs w:val="24"/>
          <w:u w:val="single"/>
          <w:lang w:eastAsia="ru-RU"/>
        </w:rPr>
        <w:t>(</w:t>
      </w:r>
      <w:r w:rsidRPr="007108F0">
        <w:rPr>
          <w:sz w:val="24"/>
          <w:szCs w:val="24"/>
          <w:lang w:eastAsia="ru-RU"/>
        </w:rPr>
        <w:t>Понятие производительности, работы, времени работы. Формулы, связывающие производительность, время и работу для случая, когда работа обозначена 1. Задачи на нахождение совместной и личной производительности и времени. Задачи, когда работа выражается натуральным или дробным числом. Нестандартный подход к нахождению общей производительност</w:t>
      </w:r>
      <w:r w:rsidR="0049353A">
        <w:rPr>
          <w:sz w:val="24"/>
          <w:szCs w:val="24"/>
          <w:lang w:eastAsia="ru-RU"/>
        </w:rPr>
        <w:t>)</w:t>
      </w:r>
    </w:p>
    <w:p w:rsidR="00533FD1" w:rsidRPr="00314BF8" w:rsidRDefault="00533FD1" w:rsidP="0049353A">
      <w:pPr>
        <w:ind w:left="709"/>
        <w:contextualSpacing/>
        <w:jc w:val="both"/>
        <w:rPr>
          <w:sz w:val="24"/>
          <w:szCs w:val="24"/>
          <w:lang w:eastAsia="ru-RU"/>
        </w:rPr>
      </w:pPr>
      <w:r w:rsidRPr="00314BF8">
        <w:rPr>
          <w:sz w:val="24"/>
          <w:szCs w:val="24"/>
          <w:u w:val="single"/>
          <w:lang w:eastAsia="ru-RU"/>
        </w:rPr>
        <w:t>Математическое соревнование</w:t>
      </w:r>
      <w:r>
        <w:rPr>
          <w:sz w:val="24"/>
          <w:szCs w:val="24"/>
          <w:u w:val="single"/>
          <w:lang w:eastAsia="ru-RU"/>
        </w:rPr>
        <w:t xml:space="preserve"> (повторение)</w:t>
      </w:r>
      <w:r w:rsidRPr="00314BF8">
        <w:rPr>
          <w:sz w:val="24"/>
          <w:szCs w:val="24"/>
          <w:lang w:eastAsia="ru-RU"/>
        </w:rPr>
        <w:t xml:space="preserve">. </w:t>
      </w:r>
    </w:p>
    <w:p w:rsidR="00533FD1" w:rsidRPr="00533FD1" w:rsidRDefault="00533FD1" w:rsidP="0049353A">
      <w:pPr>
        <w:pStyle w:val="a4"/>
        <w:spacing w:line="360" w:lineRule="auto"/>
        <w:ind w:left="720" w:firstLine="0"/>
        <w:jc w:val="both"/>
        <w:rPr>
          <w:sz w:val="24"/>
          <w:szCs w:val="24"/>
        </w:rPr>
      </w:pPr>
    </w:p>
    <w:p w:rsidR="00B72EFC" w:rsidRPr="00876EA2" w:rsidRDefault="00876EA2" w:rsidP="00876EA2">
      <w:pPr>
        <w:pStyle w:val="TableParagraph"/>
        <w:ind w:left="284"/>
        <w:jc w:val="center"/>
        <w:rPr>
          <w:b/>
          <w:sz w:val="24"/>
          <w:szCs w:val="24"/>
        </w:rPr>
      </w:pPr>
      <w:r w:rsidRPr="00876EA2">
        <w:rPr>
          <w:b/>
          <w:sz w:val="24"/>
          <w:szCs w:val="24"/>
        </w:rPr>
        <w:t>3. Тематическое планирование</w:t>
      </w:r>
    </w:p>
    <w:p w:rsidR="00876EA2" w:rsidRDefault="00876EA2" w:rsidP="00876EA2">
      <w:pPr>
        <w:pStyle w:val="1"/>
        <w:ind w:left="0"/>
        <w:jc w:val="left"/>
      </w:pPr>
      <w:bookmarkStart w:id="4" w:name="_Toc49762675"/>
    </w:p>
    <w:tbl>
      <w:tblPr>
        <w:tblStyle w:val="ae"/>
        <w:tblW w:w="0" w:type="auto"/>
        <w:tblInd w:w="1951" w:type="dxa"/>
        <w:tblLook w:val="04A0"/>
      </w:tblPr>
      <w:tblGrid>
        <w:gridCol w:w="709"/>
        <w:gridCol w:w="7664"/>
        <w:gridCol w:w="4983"/>
      </w:tblGrid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№</w:t>
            </w:r>
          </w:p>
        </w:tc>
        <w:tc>
          <w:tcPr>
            <w:tcW w:w="7664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Т</w:t>
            </w:r>
            <w:r w:rsidRPr="00876EA2">
              <w:rPr>
                <w:b w:val="0"/>
              </w:rPr>
              <w:t>ема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К</w:t>
            </w:r>
            <w:r w:rsidRPr="00876EA2">
              <w:rPr>
                <w:b w:val="0"/>
              </w:rPr>
              <w:t>оличество часов</w:t>
            </w:r>
          </w:p>
        </w:tc>
      </w:tr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1</w:t>
            </w:r>
          </w:p>
        </w:tc>
        <w:tc>
          <w:tcPr>
            <w:tcW w:w="7664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Знакомство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1</w:t>
            </w:r>
          </w:p>
        </w:tc>
      </w:tr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2</w:t>
            </w:r>
          </w:p>
        </w:tc>
        <w:tc>
          <w:tcPr>
            <w:tcW w:w="7664" w:type="dxa"/>
          </w:tcPr>
          <w:p w:rsidR="00876EA2" w:rsidRPr="00876EA2" w:rsidRDefault="00876EA2" w:rsidP="00876EA2">
            <w:pPr>
              <w:pStyle w:val="1"/>
              <w:tabs>
                <w:tab w:val="left" w:pos="3002"/>
              </w:tabs>
              <w:ind w:left="0"/>
              <w:jc w:val="left"/>
              <w:rPr>
                <w:b w:val="0"/>
              </w:rPr>
            </w:pPr>
            <w:r w:rsidRPr="00876EA2">
              <w:rPr>
                <w:b w:val="0"/>
              </w:rPr>
              <w:tab/>
            </w:r>
            <w:r w:rsidRPr="00876EA2">
              <w:rPr>
                <w:b w:val="0"/>
                <w:lang w:eastAsia="ru-RU"/>
              </w:rPr>
              <w:t>Сюжетные задачи и ребусы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5</w:t>
            </w:r>
          </w:p>
        </w:tc>
      </w:tr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3</w:t>
            </w:r>
          </w:p>
        </w:tc>
        <w:tc>
          <w:tcPr>
            <w:tcW w:w="7664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Геометрия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4</w:t>
            </w:r>
          </w:p>
        </w:tc>
      </w:tr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4</w:t>
            </w:r>
          </w:p>
        </w:tc>
        <w:tc>
          <w:tcPr>
            <w:tcW w:w="7664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Знакомство логикой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5</w:t>
            </w:r>
          </w:p>
        </w:tc>
      </w:tr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5</w:t>
            </w:r>
          </w:p>
        </w:tc>
        <w:tc>
          <w:tcPr>
            <w:tcW w:w="7664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  <w:lang w:eastAsia="ru-RU"/>
              </w:rPr>
              <w:t>Занимательные задачи</w:t>
            </w:r>
          </w:p>
        </w:tc>
        <w:tc>
          <w:tcPr>
            <w:tcW w:w="4983" w:type="dxa"/>
          </w:tcPr>
          <w:p w:rsidR="00876EA2" w:rsidRPr="00876EA2" w:rsidRDefault="00876EA2" w:rsidP="006E2D67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1</w:t>
            </w:r>
            <w:r w:rsidR="006E2D67">
              <w:rPr>
                <w:b w:val="0"/>
              </w:rPr>
              <w:t>3</w:t>
            </w:r>
          </w:p>
        </w:tc>
      </w:tr>
      <w:tr w:rsidR="00876EA2" w:rsidRPr="00876EA2" w:rsidTr="00876EA2">
        <w:tc>
          <w:tcPr>
            <w:tcW w:w="709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6</w:t>
            </w:r>
          </w:p>
        </w:tc>
        <w:tc>
          <w:tcPr>
            <w:tcW w:w="7664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  <w:lang w:eastAsia="ru-RU"/>
              </w:rPr>
              <w:t>Текстовые задачи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 w:rsidRPr="00876EA2">
              <w:rPr>
                <w:b w:val="0"/>
              </w:rPr>
              <w:t>4</w:t>
            </w:r>
          </w:p>
        </w:tc>
      </w:tr>
      <w:tr w:rsidR="00876EA2" w:rsidRPr="00876EA2" w:rsidTr="00160328">
        <w:tc>
          <w:tcPr>
            <w:tcW w:w="8373" w:type="dxa"/>
            <w:gridSpan w:val="2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итого</w:t>
            </w:r>
          </w:p>
        </w:tc>
        <w:tc>
          <w:tcPr>
            <w:tcW w:w="4983" w:type="dxa"/>
          </w:tcPr>
          <w:p w:rsidR="00876EA2" w:rsidRPr="00876EA2" w:rsidRDefault="00876EA2" w:rsidP="0049353A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</w:tr>
    </w:tbl>
    <w:p w:rsidR="00876EA2" w:rsidRDefault="00876EA2" w:rsidP="0049353A">
      <w:pPr>
        <w:pStyle w:val="1"/>
        <w:ind w:left="360"/>
      </w:pPr>
    </w:p>
    <w:p w:rsidR="00876EA2" w:rsidRDefault="00876EA2" w:rsidP="0049353A">
      <w:pPr>
        <w:pStyle w:val="1"/>
        <w:ind w:left="360"/>
      </w:pPr>
    </w:p>
    <w:p w:rsidR="00876EA2" w:rsidRDefault="00876EA2" w:rsidP="00876EA2">
      <w:pPr>
        <w:pStyle w:val="1"/>
        <w:ind w:left="0"/>
        <w:jc w:val="left"/>
      </w:pPr>
    </w:p>
    <w:p w:rsidR="00876EA2" w:rsidRDefault="00876EA2" w:rsidP="0049353A">
      <w:pPr>
        <w:pStyle w:val="1"/>
        <w:ind w:left="360"/>
      </w:pPr>
    </w:p>
    <w:p w:rsidR="00533FD1" w:rsidRDefault="0049353A" w:rsidP="0049353A">
      <w:pPr>
        <w:pStyle w:val="1"/>
        <w:ind w:left="360"/>
      </w:pPr>
      <w:r>
        <w:t>3.</w:t>
      </w:r>
      <w:r w:rsidR="00533FD1">
        <w:t>Учебно-тематический план</w:t>
      </w:r>
      <w:bookmarkEnd w:id="4"/>
    </w:p>
    <w:p w:rsidR="00533FD1" w:rsidRDefault="00533FD1" w:rsidP="00533FD1">
      <w:pPr>
        <w:pStyle w:val="a3"/>
        <w:spacing w:before="5"/>
        <w:jc w:val="both"/>
        <w:rPr>
          <w:b/>
          <w:sz w:val="20"/>
        </w:rPr>
      </w:pPr>
    </w:p>
    <w:tbl>
      <w:tblPr>
        <w:tblStyle w:val="ae"/>
        <w:tblW w:w="13138" w:type="dxa"/>
        <w:tblInd w:w="817" w:type="dxa"/>
        <w:tblLayout w:type="fixed"/>
        <w:tblLook w:val="04A0"/>
      </w:tblPr>
      <w:tblGrid>
        <w:gridCol w:w="970"/>
        <w:gridCol w:w="7113"/>
        <w:gridCol w:w="1730"/>
        <w:gridCol w:w="1595"/>
        <w:gridCol w:w="1730"/>
      </w:tblGrid>
      <w:tr w:rsidR="00533FD1" w:rsidRPr="00912568" w:rsidTr="0049353A">
        <w:trPr>
          <w:trHeight w:val="144"/>
        </w:trPr>
        <w:tc>
          <w:tcPr>
            <w:tcW w:w="970" w:type="dxa"/>
            <w:vMerge w:val="restart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13" w:type="dxa"/>
            <w:vMerge w:val="restart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730" w:type="dxa"/>
            <w:vMerge w:val="restart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Всего, час</w:t>
            </w:r>
          </w:p>
        </w:tc>
        <w:tc>
          <w:tcPr>
            <w:tcW w:w="3325" w:type="dxa"/>
            <w:gridSpan w:val="2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33FD1" w:rsidRPr="00912568" w:rsidTr="0049353A">
        <w:trPr>
          <w:trHeight w:val="144"/>
        </w:trPr>
        <w:tc>
          <w:tcPr>
            <w:tcW w:w="970" w:type="dxa"/>
            <w:vMerge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3" w:type="dxa"/>
            <w:vMerge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практика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Нулевой цикл «Знакомство»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2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Нулевой цикл «Знакомство»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  <w:lang w:eastAsia="ru-RU"/>
              </w:rPr>
              <w:t>Сюжетные задачи и ребусы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3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  <w:lang w:eastAsia="ru-RU"/>
              </w:rPr>
              <w:t>Сюжетные задачи, решаемые с конца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  <w:lang w:eastAsia="ru-RU"/>
              </w:rPr>
              <w:t>Сюжетные задачи, решаемые с конца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«Переправы»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Числовые ребусы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C48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C484E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C484E">
              <w:rPr>
                <w:b/>
                <w:sz w:val="24"/>
                <w:szCs w:val="24"/>
              </w:rPr>
              <w:t>2,5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8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Геометрия: задачи на разрезание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9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Геометрия: задачи на разрезание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10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Геометрия: лист Мебиуса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</w:rPr>
              <w:t>11</w:t>
            </w:r>
          </w:p>
        </w:tc>
        <w:tc>
          <w:tcPr>
            <w:tcW w:w="7113" w:type="dxa"/>
          </w:tcPr>
          <w:p w:rsidR="00533FD1" w:rsidRPr="00AB1182" w:rsidRDefault="00533FD1" w:rsidP="00533FD1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Математическое соревнование</w:t>
            </w:r>
            <w:r>
              <w:rPr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AB1182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логикой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C48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C48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C484E">
              <w:rPr>
                <w:b/>
                <w:sz w:val="24"/>
                <w:szCs w:val="24"/>
              </w:rPr>
              <w:t>2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 w:rsidRPr="001C484E">
              <w:rPr>
                <w:sz w:val="24"/>
                <w:szCs w:val="24"/>
              </w:rPr>
              <w:t>12</w:t>
            </w:r>
          </w:p>
        </w:tc>
        <w:tc>
          <w:tcPr>
            <w:tcW w:w="7113" w:type="dxa"/>
          </w:tcPr>
          <w:p w:rsidR="00533FD1" w:rsidRPr="007108F0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Пересечение и объединение множеств. </w:t>
            </w:r>
          </w:p>
          <w:p w:rsidR="00533FD1" w:rsidRPr="00AB1182" w:rsidRDefault="00533FD1" w:rsidP="00533FD1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 w:rsidRPr="001C484E">
              <w:rPr>
                <w:sz w:val="24"/>
                <w:szCs w:val="24"/>
              </w:rPr>
              <w:t>13</w:t>
            </w:r>
          </w:p>
        </w:tc>
        <w:tc>
          <w:tcPr>
            <w:tcW w:w="7113" w:type="dxa"/>
          </w:tcPr>
          <w:p w:rsidR="00533FD1" w:rsidRPr="007108F0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Пересечение и объединение множеств. </w:t>
            </w:r>
          </w:p>
          <w:p w:rsidR="00533FD1" w:rsidRPr="007108F0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144"/>
        </w:trPr>
        <w:tc>
          <w:tcPr>
            <w:tcW w:w="97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 w:rsidRPr="001C484E">
              <w:rPr>
                <w:sz w:val="24"/>
                <w:szCs w:val="24"/>
              </w:rPr>
              <w:t>14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b/>
                <w:sz w:val="24"/>
                <w:szCs w:val="24"/>
              </w:rPr>
            </w:pPr>
            <w:r w:rsidRPr="001C484E">
              <w:rPr>
                <w:sz w:val="24"/>
                <w:szCs w:val="24"/>
                <w:lang w:eastAsia="ru-RU"/>
              </w:rPr>
              <w:t>Знакомство с логикой: «все», «некоторые», отрицание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 w:rsidRPr="001C484E">
              <w:rPr>
                <w:sz w:val="24"/>
                <w:szCs w:val="24"/>
              </w:rPr>
              <w:t>15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 w:rsidRPr="001C484E">
              <w:rPr>
                <w:sz w:val="24"/>
                <w:szCs w:val="24"/>
              </w:rPr>
              <w:t>16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AB1182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484E">
              <w:rPr>
                <w:b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A171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533FD1" w:rsidRPr="001A171D" w:rsidRDefault="00876EA2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1A171D">
              <w:rPr>
                <w:b/>
                <w:sz w:val="24"/>
                <w:szCs w:val="24"/>
              </w:rPr>
              <w:t>8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 w:rsidRPr="001A171D">
              <w:rPr>
                <w:sz w:val="24"/>
                <w:szCs w:val="24"/>
              </w:rPr>
              <w:t>17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1C484E">
              <w:rPr>
                <w:sz w:val="24"/>
                <w:szCs w:val="24"/>
                <w:lang w:eastAsia="ru-RU"/>
              </w:rPr>
              <w:t>Задача Пуассона (задачи на переливания)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876EA2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 w:rsidRPr="001A171D">
              <w:rPr>
                <w:sz w:val="24"/>
                <w:szCs w:val="24"/>
              </w:rPr>
              <w:t>18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1C484E">
              <w:rPr>
                <w:sz w:val="24"/>
                <w:szCs w:val="24"/>
                <w:lang w:eastAsia="ru-RU"/>
              </w:rPr>
              <w:t>Задача Пуассона (задачи на переливания)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 w:rsidRPr="001A171D">
              <w:rPr>
                <w:sz w:val="24"/>
                <w:szCs w:val="24"/>
              </w:rPr>
              <w:t>19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«Обходы»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876EA2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 w:rsidRPr="001A171D">
              <w:rPr>
                <w:sz w:val="24"/>
                <w:szCs w:val="24"/>
              </w:rPr>
              <w:t>20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«Обходы»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86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 w:rsidRPr="001A171D">
              <w:rPr>
                <w:sz w:val="24"/>
                <w:szCs w:val="24"/>
              </w:rPr>
              <w:t>21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«Взвешивания»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 w:rsidRPr="001A171D">
              <w:rPr>
                <w:sz w:val="24"/>
                <w:szCs w:val="24"/>
              </w:rPr>
              <w:t>22</w:t>
            </w:r>
          </w:p>
        </w:tc>
        <w:tc>
          <w:tcPr>
            <w:tcW w:w="7113" w:type="dxa"/>
          </w:tcPr>
          <w:p w:rsidR="00533FD1" w:rsidRPr="001C484E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«Взвешивания»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13" w:type="dxa"/>
          </w:tcPr>
          <w:p w:rsidR="00533FD1" w:rsidRPr="001A171D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Математическое соревнование</w:t>
            </w:r>
            <w:r>
              <w:rPr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13" w:type="dxa"/>
          </w:tcPr>
          <w:p w:rsidR="00533FD1" w:rsidRPr="007108F0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Сумма и среднее арифметическое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13" w:type="dxa"/>
          </w:tcPr>
          <w:p w:rsidR="00533FD1" w:rsidRPr="007108F0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Задачи на четность: чередование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113" w:type="dxa"/>
          </w:tcPr>
          <w:p w:rsidR="00533FD1" w:rsidRPr="007108F0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Задачи на четность: чередование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C484E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86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13" w:type="dxa"/>
          </w:tcPr>
          <w:p w:rsidR="00533FD1" w:rsidRPr="001A171D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1A171D">
              <w:rPr>
                <w:sz w:val="24"/>
                <w:szCs w:val="24"/>
                <w:lang w:eastAsia="ru-RU"/>
              </w:rPr>
              <w:t>Задачи на четность: разбиение на пары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A171D" w:rsidRDefault="00876EA2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13" w:type="dxa"/>
          </w:tcPr>
          <w:p w:rsidR="00533FD1" w:rsidRPr="001A171D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Примеры и конструкции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13" w:type="dxa"/>
          </w:tcPr>
          <w:p w:rsidR="00533FD1" w:rsidRPr="001A171D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A171D" w:rsidRDefault="00876EA2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13" w:type="dxa"/>
          </w:tcPr>
          <w:p w:rsidR="00533FD1" w:rsidRPr="001A171D" w:rsidRDefault="00533FD1" w:rsidP="00533FD1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1A171D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7113" w:type="dxa"/>
          </w:tcPr>
          <w:p w:rsidR="00533FD1" w:rsidRPr="006949E0" w:rsidRDefault="00533FD1" w:rsidP="00533FD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Текстовые</w:t>
            </w:r>
            <w:r w:rsidRPr="006949E0">
              <w:rPr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6949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33FD1" w:rsidRPr="006949E0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6949E0">
              <w:rPr>
                <w:b/>
                <w:sz w:val="24"/>
                <w:szCs w:val="24"/>
              </w:rPr>
              <w:t>3</w:t>
            </w:r>
          </w:p>
        </w:tc>
      </w:tr>
      <w:tr w:rsidR="00533FD1" w:rsidRPr="00336E8D" w:rsidTr="0049353A">
        <w:trPr>
          <w:trHeight w:val="286"/>
        </w:trPr>
        <w:tc>
          <w:tcPr>
            <w:tcW w:w="97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13" w:type="dxa"/>
          </w:tcPr>
          <w:p w:rsidR="00533FD1" w:rsidRPr="006949E0" w:rsidRDefault="00533FD1" w:rsidP="00533FD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Текстовые</w:t>
            </w:r>
            <w:r w:rsidRPr="006949E0">
              <w:rPr>
                <w:sz w:val="24"/>
                <w:szCs w:val="24"/>
                <w:lang w:eastAsia="ru-RU"/>
              </w:rPr>
              <w:t xml:space="preserve"> задачи на совместную работу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13" w:type="dxa"/>
          </w:tcPr>
          <w:p w:rsidR="00533FD1" w:rsidRPr="006949E0" w:rsidRDefault="00533FD1" w:rsidP="00533FD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Текстовые</w:t>
            </w:r>
            <w:r w:rsidRPr="006949E0">
              <w:rPr>
                <w:sz w:val="24"/>
                <w:szCs w:val="24"/>
                <w:lang w:eastAsia="ru-RU"/>
              </w:rPr>
              <w:t xml:space="preserve"> задачи на совместную работу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13" w:type="dxa"/>
          </w:tcPr>
          <w:p w:rsidR="00533FD1" w:rsidRPr="006949E0" w:rsidRDefault="00533FD1" w:rsidP="00533FD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Повторение, подготовка к игре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73"/>
        </w:trPr>
        <w:tc>
          <w:tcPr>
            <w:tcW w:w="97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13" w:type="dxa"/>
          </w:tcPr>
          <w:p w:rsidR="00533FD1" w:rsidRPr="006949E0" w:rsidRDefault="00533FD1" w:rsidP="00533FD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Математическая игра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3FD1" w:rsidRPr="00336E8D" w:rsidTr="0049353A">
        <w:trPr>
          <w:trHeight w:val="286"/>
        </w:trPr>
        <w:tc>
          <w:tcPr>
            <w:tcW w:w="8083" w:type="dxa"/>
            <w:gridSpan w:val="2"/>
          </w:tcPr>
          <w:p w:rsidR="00533FD1" w:rsidRPr="006949E0" w:rsidRDefault="00533FD1" w:rsidP="00533FD1">
            <w:pPr>
              <w:jc w:val="right"/>
              <w:rPr>
                <w:b/>
                <w:sz w:val="24"/>
                <w:szCs w:val="24"/>
                <w:lang w:val="en-US" w:eastAsia="ru-RU"/>
              </w:rPr>
            </w:pPr>
            <w:r w:rsidRPr="006949E0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30" w:type="dxa"/>
          </w:tcPr>
          <w:p w:rsidR="00533FD1" w:rsidRPr="006949E0" w:rsidRDefault="00533FD1" w:rsidP="00876EA2">
            <w:pPr>
              <w:jc w:val="center"/>
              <w:rPr>
                <w:b/>
                <w:sz w:val="24"/>
                <w:szCs w:val="24"/>
              </w:rPr>
            </w:pPr>
            <w:r w:rsidRPr="006949E0">
              <w:rPr>
                <w:b/>
                <w:sz w:val="24"/>
                <w:szCs w:val="24"/>
              </w:rPr>
              <w:t>3</w:t>
            </w:r>
            <w:r w:rsidR="00876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33FD1" w:rsidRPr="006949E0" w:rsidRDefault="00533FD1" w:rsidP="00876EA2">
            <w:pPr>
              <w:jc w:val="center"/>
              <w:rPr>
                <w:b/>
                <w:sz w:val="24"/>
                <w:szCs w:val="24"/>
              </w:rPr>
            </w:pPr>
            <w:r w:rsidRPr="006949E0">
              <w:rPr>
                <w:b/>
                <w:sz w:val="24"/>
                <w:szCs w:val="24"/>
              </w:rPr>
              <w:t>1</w:t>
            </w:r>
            <w:r w:rsidR="00876E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533FD1" w:rsidRPr="006949E0" w:rsidRDefault="00533FD1" w:rsidP="00533FD1">
            <w:pPr>
              <w:jc w:val="center"/>
              <w:rPr>
                <w:b/>
                <w:sz w:val="24"/>
                <w:szCs w:val="24"/>
              </w:rPr>
            </w:pPr>
            <w:r w:rsidRPr="006949E0">
              <w:rPr>
                <w:b/>
                <w:sz w:val="24"/>
                <w:szCs w:val="24"/>
              </w:rPr>
              <w:t>19</w:t>
            </w:r>
          </w:p>
        </w:tc>
      </w:tr>
    </w:tbl>
    <w:p w:rsidR="00F74F29" w:rsidRDefault="00F74F29" w:rsidP="00B72EFC">
      <w:pPr>
        <w:pStyle w:val="TableParagraph"/>
      </w:pPr>
    </w:p>
    <w:p w:rsidR="00561642" w:rsidRDefault="00561642" w:rsidP="00B72EFC">
      <w:pPr>
        <w:pStyle w:val="TableParagraph"/>
      </w:pPr>
    </w:p>
    <w:p w:rsidR="00561642" w:rsidRDefault="00561642" w:rsidP="00B72EFC">
      <w:pPr>
        <w:pStyle w:val="TableParagraph"/>
      </w:pPr>
    </w:p>
    <w:p w:rsidR="00561642" w:rsidRDefault="00561642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510DF9" w:rsidRDefault="00510DF9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B72EFC" w:rsidRDefault="00B72EFC" w:rsidP="00B72EFC">
      <w:pPr>
        <w:pStyle w:val="TableParagraph"/>
      </w:pPr>
    </w:p>
    <w:p w:rsidR="001568BA" w:rsidRDefault="001568BA" w:rsidP="00B72EFC">
      <w:pPr>
        <w:pStyle w:val="TableParagraph"/>
      </w:pPr>
    </w:p>
    <w:p w:rsidR="00561642" w:rsidRDefault="00561642" w:rsidP="0049353A">
      <w:pPr>
        <w:spacing w:line="360" w:lineRule="auto"/>
        <w:jc w:val="both"/>
        <w:rPr>
          <w:b/>
          <w:sz w:val="24"/>
          <w:szCs w:val="24"/>
        </w:rPr>
      </w:pPr>
    </w:p>
    <w:p w:rsidR="00DD6F5F" w:rsidRDefault="00B72EFC" w:rsidP="000D2336">
      <w:pPr>
        <w:pStyle w:val="1"/>
        <w:numPr>
          <w:ilvl w:val="0"/>
          <w:numId w:val="7"/>
        </w:numPr>
      </w:pPr>
      <w:bookmarkStart w:id="5" w:name="_Toc49762682"/>
      <w:r>
        <w:t>Календарно-тематическое планирование</w:t>
      </w:r>
      <w:bookmarkEnd w:id="5"/>
    </w:p>
    <w:p w:rsidR="00DD6F5F" w:rsidRDefault="00DD6F5F" w:rsidP="00B72EFC">
      <w:pPr>
        <w:pStyle w:val="a3"/>
        <w:jc w:val="both"/>
        <w:rPr>
          <w:b/>
          <w:sz w:val="20"/>
        </w:rPr>
      </w:pPr>
    </w:p>
    <w:tbl>
      <w:tblPr>
        <w:tblStyle w:val="ae"/>
        <w:tblW w:w="14263" w:type="dxa"/>
        <w:tblInd w:w="-176" w:type="dxa"/>
        <w:tblLayout w:type="fixed"/>
        <w:tblLook w:val="04A0"/>
      </w:tblPr>
      <w:tblGrid>
        <w:gridCol w:w="2532"/>
        <w:gridCol w:w="711"/>
        <w:gridCol w:w="4120"/>
        <w:gridCol w:w="2532"/>
        <w:gridCol w:w="2989"/>
        <w:gridCol w:w="1379"/>
      </w:tblGrid>
      <w:tr w:rsidR="0049353A" w:rsidTr="0049353A">
        <w:trPr>
          <w:trHeight w:val="247"/>
        </w:trPr>
        <w:tc>
          <w:tcPr>
            <w:tcW w:w="2532" w:type="dxa"/>
            <w:vMerge w:val="restart"/>
          </w:tcPr>
          <w:p w:rsidR="0049353A" w:rsidRPr="00EA6EEC" w:rsidRDefault="0049353A" w:rsidP="0049353A">
            <w:pPr>
              <w:pStyle w:val="a3"/>
              <w:spacing w:before="10"/>
              <w:ind w:left="459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711" w:type="dxa"/>
            <w:vMerge w:val="restart"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20" w:type="dxa"/>
            <w:vMerge w:val="restart"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Темы занятий</w:t>
            </w:r>
          </w:p>
        </w:tc>
        <w:tc>
          <w:tcPr>
            <w:tcW w:w="2532" w:type="dxa"/>
            <w:vMerge w:val="restart"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Формы проведения занятий</w:t>
            </w:r>
          </w:p>
        </w:tc>
        <w:tc>
          <w:tcPr>
            <w:tcW w:w="2989" w:type="dxa"/>
            <w:vMerge w:val="restart"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379" w:type="dxa"/>
            <w:vMerge w:val="restart"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49353A" w:rsidTr="0049353A">
        <w:trPr>
          <w:trHeight w:val="258"/>
        </w:trPr>
        <w:tc>
          <w:tcPr>
            <w:tcW w:w="2532" w:type="dxa"/>
            <w:vMerge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0" w:type="dxa"/>
            <w:vMerge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49353A" w:rsidRPr="00EA6EEC" w:rsidRDefault="0049353A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</w:tcPr>
          <w:p w:rsidR="0049353A" w:rsidRPr="007B1F8B" w:rsidRDefault="0049353A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Знакомство</w:t>
            </w:r>
          </w:p>
        </w:tc>
        <w:tc>
          <w:tcPr>
            <w:tcW w:w="711" w:type="dxa"/>
          </w:tcPr>
          <w:p w:rsidR="0049353A" w:rsidRPr="007B1F8B" w:rsidRDefault="0049353A" w:rsidP="00F74F29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</w:tcPr>
          <w:p w:rsidR="0049353A" w:rsidRPr="00AB1182" w:rsidRDefault="0049353A" w:rsidP="000915E2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Нулевой цикл «Знакомство»</w:t>
            </w:r>
          </w:p>
        </w:tc>
        <w:tc>
          <w:tcPr>
            <w:tcW w:w="2532" w:type="dxa"/>
          </w:tcPr>
          <w:p w:rsidR="0049353A" w:rsidRPr="007B1F8B" w:rsidRDefault="0049353A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Беседа</w:t>
            </w:r>
          </w:p>
        </w:tc>
        <w:tc>
          <w:tcPr>
            <w:tcW w:w="2989" w:type="dxa"/>
          </w:tcPr>
          <w:p w:rsidR="0049353A" w:rsidRPr="009A7BB4" w:rsidRDefault="0049353A" w:rsidP="00FC4A35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 математике, ее значении в жизни человека и ее связях с другими науками</w:t>
            </w:r>
          </w:p>
        </w:tc>
        <w:tc>
          <w:tcPr>
            <w:tcW w:w="1379" w:type="dxa"/>
          </w:tcPr>
          <w:p w:rsidR="0049353A" w:rsidRPr="007B1F8B" w:rsidRDefault="0049353A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F74F29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:rsidR="0049353A" w:rsidRPr="00AB1182" w:rsidRDefault="0049353A" w:rsidP="000915E2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Нулевой цикл «Знакомство»</w:t>
            </w:r>
          </w:p>
        </w:tc>
        <w:tc>
          <w:tcPr>
            <w:tcW w:w="2532" w:type="dxa"/>
          </w:tcPr>
          <w:p w:rsidR="0049353A" w:rsidRPr="007B1F8B" w:rsidRDefault="0049353A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Беседа</w:t>
            </w:r>
          </w:p>
        </w:tc>
        <w:tc>
          <w:tcPr>
            <w:tcW w:w="2989" w:type="dxa"/>
          </w:tcPr>
          <w:p w:rsidR="0049353A" w:rsidRPr="009A7BB4" w:rsidRDefault="0049353A" w:rsidP="00FC4A3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9A7BB4">
              <w:rPr>
                <w:sz w:val="22"/>
                <w:szCs w:val="22"/>
                <w:lang w:eastAsia="ru-RU"/>
              </w:rPr>
              <w:t>Выявление логических и математических способностей учащихся</w:t>
            </w:r>
          </w:p>
        </w:tc>
        <w:tc>
          <w:tcPr>
            <w:tcW w:w="1379" w:type="dxa"/>
          </w:tcPr>
          <w:p w:rsidR="0049353A" w:rsidRPr="007B1F8B" w:rsidRDefault="0049353A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Сюжетные задачи и ребусы</w:t>
            </w:r>
          </w:p>
        </w:tc>
        <w:tc>
          <w:tcPr>
            <w:tcW w:w="711" w:type="dxa"/>
          </w:tcPr>
          <w:p w:rsidR="0049353A" w:rsidRPr="007B1F8B" w:rsidRDefault="0049353A" w:rsidP="00684BD4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</w:tcPr>
          <w:p w:rsidR="0049353A" w:rsidRPr="00AB1182" w:rsidRDefault="0049353A" w:rsidP="00684BD4">
            <w:pPr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  <w:lang w:eastAsia="ru-RU"/>
              </w:rPr>
              <w:t>Сюжетные задачи, решаемые с конца</w:t>
            </w:r>
          </w:p>
        </w:tc>
        <w:tc>
          <w:tcPr>
            <w:tcW w:w="2532" w:type="dxa"/>
          </w:tcPr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989" w:type="dxa"/>
          </w:tcPr>
          <w:p w:rsidR="0049353A" w:rsidRPr="009A7BB4" w:rsidRDefault="0049353A" w:rsidP="00AE05DB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представления о сюжетных задачах</w:t>
            </w:r>
          </w:p>
        </w:tc>
        <w:tc>
          <w:tcPr>
            <w:tcW w:w="1379" w:type="dxa"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684BD4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4</w:t>
            </w:r>
          </w:p>
        </w:tc>
        <w:tc>
          <w:tcPr>
            <w:tcW w:w="4120" w:type="dxa"/>
          </w:tcPr>
          <w:p w:rsidR="0049353A" w:rsidRPr="00AB1182" w:rsidRDefault="0049353A" w:rsidP="00684BD4">
            <w:pPr>
              <w:rPr>
                <w:sz w:val="24"/>
                <w:szCs w:val="24"/>
              </w:rPr>
            </w:pPr>
            <w:r w:rsidRPr="00AB1182">
              <w:rPr>
                <w:sz w:val="24"/>
                <w:szCs w:val="24"/>
                <w:lang w:eastAsia="ru-RU"/>
              </w:rPr>
              <w:t>Сюжетные задачи, решаемые с конца</w:t>
            </w:r>
          </w:p>
        </w:tc>
        <w:tc>
          <w:tcPr>
            <w:tcW w:w="2532" w:type="dxa"/>
          </w:tcPr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989" w:type="dxa"/>
          </w:tcPr>
          <w:p w:rsidR="0049353A" w:rsidRPr="009A7BB4" w:rsidRDefault="0049353A" w:rsidP="009166E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 способахрешения задач</w:t>
            </w:r>
          </w:p>
        </w:tc>
        <w:tc>
          <w:tcPr>
            <w:tcW w:w="1379" w:type="dxa"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684BD4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5</w:t>
            </w:r>
          </w:p>
        </w:tc>
        <w:tc>
          <w:tcPr>
            <w:tcW w:w="4120" w:type="dxa"/>
          </w:tcPr>
          <w:p w:rsidR="0049353A" w:rsidRPr="00AB1182" w:rsidRDefault="0049353A" w:rsidP="00684BD4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«Переправы»</w:t>
            </w:r>
          </w:p>
        </w:tc>
        <w:tc>
          <w:tcPr>
            <w:tcW w:w="2532" w:type="dxa"/>
          </w:tcPr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9A7BB4" w:rsidRDefault="0049353A" w:rsidP="009166E0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 способах решения задач</w:t>
            </w:r>
          </w:p>
        </w:tc>
        <w:tc>
          <w:tcPr>
            <w:tcW w:w="1379" w:type="dxa"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684BD4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6</w:t>
            </w:r>
          </w:p>
        </w:tc>
        <w:tc>
          <w:tcPr>
            <w:tcW w:w="4120" w:type="dxa"/>
          </w:tcPr>
          <w:p w:rsidR="0049353A" w:rsidRPr="00AB1182" w:rsidRDefault="0049353A" w:rsidP="00684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</w:t>
            </w:r>
          </w:p>
        </w:tc>
        <w:tc>
          <w:tcPr>
            <w:tcW w:w="2532" w:type="dxa"/>
          </w:tcPr>
          <w:p w:rsidR="0049353A" w:rsidRPr="007108F0" w:rsidRDefault="0049353A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2989" w:type="dxa"/>
          </w:tcPr>
          <w:p w:rsidR="0049353A" w:rsidRPr="009A7BB4" w:rsidRDefault="0049353A" w:rsidP="009A7BB4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представлени</w:t>
            </w:r>
            <w:r>
              <w:rPr>
                <w:sz w:val="22"/>
                <w:szCs w:val="22"/>
                <w:lang w:eastAsia="ru-RU"/>
              </w:rPr>
              <w:t>я</w:t>
            </w:r>
            <w:r w:rsidRPr="009A7BB4">
              <w:rPr>
                <w:sz w:val="22"/>
                <w:szCs w:val="22"/>
                <w:lang w:eastAsia="ru-RU"/>
              </w:rPr>
              <w:t xml:space="preserve"> о ребусах и их видах</w:t>
            </w:r>
          </w:p>
        </w:tc>
        <w:tc>
          <w:tcPr>
            <w:tcW w:w="1379" w:type="dxa"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0" w:type="dxa"/>
          </w:tcPr>
          <w:p w:rsidR="0049353A" w:rsidRPr="00AB1182" w:rsidRDefault="0049353A" w:rsidP="00684BD4">
            <w:pPr>
              <w:rPr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Числовые ребусы</w:t>
            </w:r>
          </w:p>
        </w:tc>
        <w:tc>
          <w:tcPr>
            <w:tcW w:w="2532" w:type="dxa"/>
          </w:tcPr>
          <w:p w:rsidR="0049353A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 соревнование</w:t>
            </w:r>
          </w:p>
        </w:tc>
        <w:tc>
          <w:tcPr>
            <w:tcW w:w="2989" w:type="dxa"/>
          </w:tcPr>
          <w:p w:rsidR="0049353A" w:rsidRPr="009A7BB4" w:rsidRDefault="0049353A" w:rsidP="00684BD4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>Овладение техниками решения числовых ребусов</w:t>
            </w:r>
          </w:p>
        </w:tc>
        <w:tc>
          <w:tcPr>
            <w:tcW w:w="1379" w:type="dxa"/>
          </w:tcPr>
          <w:p w:rsidR="0049353A" w:rsidRPr="007B1F8B" w:rsidRDefault="0049353A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0" w:type="dxa"/>
          </w:tcPr>
          <w:p w:rsidR="0049353A" w:rsidRPr="00AB1182" w:rsidRDefault="0049353A" w:rsidP="00421770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Геометрия: задачи на разрезание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989" w:type="dxa"/>
          </w:tcPr>
          <w:p w:rsidR="0049353A" w:rsidRPr="009A7BB4" w:rsidRDefault="0049353A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 задачах на разрезание, познакомится с простыми задачами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0" w:type="dxa"/>
          </w:tcPr>
          <w:p w:rsidR="0049353A" w:rsidRPr="00AB1182" w:rsidRDefault="0049353A" w:rsidP="00421770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Геометрия: задачи на разрезание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989" w:type="dxa"/>
          </w:tcPr>
          <w:p w:rsidR="0049353A" w:rsidRPr="009A7BB4" w:rsidRDefault="0049353A" w:rsidP="009166E0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>Овладение навыками решения задач на разрезание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0" w:type="dxa"/>
          </w:tcPr>
          <w:p w:rsidR="0049353A" w:rsidRPr="00AB1182" w:rsidRDefault="0049353A" w:rsidP="00421770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Геометрия: лист Мебиуса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2989" w:type="dxa"/>
          </w:tcPr>
          <w:p w:rsidR="0049353A" w:rsidRPr="009A7BB4" w:rsidRDefault="0049353A" w:rsidP="009A7BB4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 xml:space="preserve">Получение представление о Мебиусе, провести 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>эксперименты с листом Мебиуса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20" w:type="dxa"/>
          </w:tcPr>
          <w:p w:rsidR="0049353A" w:rsidRPr="00AB1182" w:rsidRDefault="0049353A" w:rsidP="00421770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Математическое соревнование</w:t>
            </w:r>
            <w:r>
              <w:rPr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989" w:type="dxa"/>
          </w:tcPr>
          <w:p w:rsidR="0049353A" w:rsidRPr="009A7BB4" w:rsidRDefault="0049353A" w:rsidP="009A7BB4">
            <w:pPr>
              <w:pStyle w:val="a3"/>
              <w:spacing w:before="10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9A7BB4">
              <w:rPr>
                <w:bCs/>
                <w:iCs/>
                <w:sz w:val="22"/>
                <w:szCs w:val="22"/>
                <w:lang w:eastAsia="ru-RU"/>
              </w:rPr>
              <w:t>Обобщ</w:t>
            </w:r>
            <w:r>
              <w:rPr>
                <w:bCs/>
                <w:iCs/>
                <w:sz w:val="22"/>
                <w:szCs w:val="22"/>
                <w:lang w:eastAsia="ru-RU"/>
              </w:rPr>
              <w:t>ение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знани</w:t>
            </w:r>
            <w:r>
              <w:rPr>
                <w:bCs/>
                <w:iCs/>
                <w:sz w:val="22"/>
                <w:szCs w:val="22"/>
                <w:lang w:eastAsia="ru-RU"/>
              </w:rPr>
              <w:t>й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>, полученны</w:t>
            </w:r>
            <w:r>
              <w:rPr>
                <w:bCs/>
                <w:iCs/>
                <w:sz w:val="22"/>
                <w:szCs w:val="22"/>
                <w:lang w:eastAsia="ru-RU"/>
              </w:rPr>
              <w:t>х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на предыдущих 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lastRenderedPageBreak/>
              <w:t>занятиях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lastRenderedPageBreak/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Знакомство с логикой</w:t>
            </w: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:rsidR="0049353A" w:rsidRPr="007108F0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Пересечение и объединение множеств. </w:t>
            </w:r>
          </w:p>
          <w:p w:rsidR="0049353A" w:rsidRPr="00AB1182" w:rsidRDefault="0049353A" w:rsidP="00421770">
            <w:pPr>
              <w:rPr>
                <w:b/>
                <w:sz w:val="24"/>
                <w:szCs w:val="24"/>
              </w:rPr>
            </w:pPr>
            <w:r w:rsidRPr="007108F0">
              <w:rPr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2532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</w:t>
            </w:r>
            <w:r>
              <w:rPr>
                <w:sz w:val="22"/>
                <w:szCs w:val="22"/>
                <w:lang w:eastAsia="ru-RU"/>
              </w:rPr>
              <w:t xml:space="preserve"> множествах.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</w:tcPr>
          <w:p w:rsidR="0049353A" w:rsidRPr="007108F0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Пересечение и объединение множеств. </w:t>
            </w:r>
          </w:p>
          <w:p w:rsidR="0049353A" w:rsidRPr="007108F0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2532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</w:t>
            </w:r>
            <w:r>
              <w:rPr>
                <w:sz w:val="22"/>
                <w:szCs w:val="22"/>
                <w:lang w:eastAsia="ru-RU"/>
              </w:rPr>
              <w:t xml:space="preserve"> множествах.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b/>
                <w:sz w:val="24"/>
                <w:szCs w:val="24"/>
              </w:rPr>
            </w:pPr>
            <w:r w:rsidRPr="001C484E">
              <w:rPr>
                <w:sz w:val="24"/>
                <w:szCs w:val="24"/>
                <w:lang w:eastAsia="ru-RU"/>
              </w:rPr>
              <w:t>Знакомство с логикой: «все», «некоторые», отрицание</w:t>
            </w:r>
          </w:p>
        </w:tc>
        <w:tc>
          <w:tcPr>
            <w:tcW w:w="2532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представлени</w:t>
            </w:r>
            <w:r>
              <w:rPr>
                <w:sz w:val="22"/>
                <w:szCs w:val="22"/>
                <w:lang w:eastAsia="ru-RU"/>
              </w:rPr>
              <w:t>я о науке логике.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Игра </w:t>
            </w:r>
          </w:p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 xml:space="preserve">Овладение навыками решения </w:t>
            </w:r>
            <w:r>
              <w:rPr>
                <w:sz w:val="22"/>
                <w:szCs w:val="22"/>
                <w:lang w:eastAsia="ru-RU"/>
              </w:rPr>
              <w:t xml:space="preserve">логических </w:t>
            </w:r>
            <w:r w:rsidRPr="009A7BB4">
              <w:rPr>
                <w:sz w:val="22"/>
                <w:szCs w:val="22"/>
                <w:lang w:eastAsia="ru-RU"/>
              </w:rPr>
              <w:t>задач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Игра </w:t>
            </w:r>
          </w:p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 xml:space="preserve">Овладение навыками решения </w:t>
            </w:r>
            <w:r>
              <w:rPr>
                <w:sz w:val="22"/>
                <w:szCs w:val="22"/>
                <w:lang w:eastAsia="ru-RU"/>
              </w:rPr>
              <w:t xml:space="preserve">логических </w:t>
            </w:r>
            <w:r w:rsidRPr="009A7BB4">
              <w:rPr>
                <w:sz w:val="22"/>
                <w:szCs w:val="22"/>
                <w:lang w:eastAsia="ru-RU"/>
              </w:rPr>
              <w:t>задач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Занимательные задачи</w:t>
            </w: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1C484E">
              <w:rPr>
                <w:sz w:val="24"/>
                <w:szCs w:val="24"/>
                <w:lang w:eastAsia="ru-RU"/>
              </w:rPr>
              <w:t>Задача Пуассона (задачи на переливания)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3156BE" w:rsidRDefault="0049353A" w:rsidP="003156BE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 на переливание различными методами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1C484E">
              <w:rPr>
                <w:sz w:val="24"/>
                <w:szCs w:val="24"/>
                <w:lang w:eastAsia="ru-RU"/>
              </w:rPr>
              <w:t>Задача Пуассона (задачи на переливания)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3156BE" w:rsidRDefault="0049353A" w:rsidP="00533FD1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 на переливание различными методами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«Обходы»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3156BE" w:rsidRDefault="0049353A" w:rsidP="003156BE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3156BE">
              <w:rPr>
                <w:sz w:val="22"/>
                <w:szCs w:val="22"/>
                <w:lang w:eastAsia="ru-RU"/>
              </w:rPr>
              <w:t xml:space="preserve">Изучение решения задач 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«Обходы»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3156BE">
            <w:pPr>
              <w:pStyle w:val="a3"/>
              <w:ind w:left="33" w:hanging="33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 xml:space="preserve">Изучение решения задач 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«Взвешивания»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3156BE">
            <w:pPr>
              <w:pStyle w:val="a3"/>
              <w:ind w:left="33" w:hanging="33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 xml:space="preserve">Изучение решения задач 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:rsidR="0049353A" w:rsidRPr="001C484E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«Взвешивания»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3156BE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 xml:space="preserve">Изучение решения задач 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</w:tcPr>
          <w:p w:rsidR="0049353A" w:rsidRPr="001A171D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Математическое соревнование</w:t>
            </w:r>
            <w:r>
              <w:rPr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2532" w:type="dxa"/>
          </w:tcPr>
          <w:p w:rsidR="0049353A" w:rsidRPr="0042177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421770">
              <w:rPr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989" w:type="dxa"/>
          </w:tcPr>
          <w:p w:rsidR="0049353A" w:rsidRPr="00535A19" w:rsidRDefault="0049353A" w:rsidP="00E73467">
            <w:pPr>
              <w:pStyle w:val="a3"/>
              <w:ind w:firstLine="33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bCs/>
                <w:iCs/>
                <w:sz w:val="22"/>
                <w:szCs w:val="22"/>
                <w:lang w:eastAsia="ru-RU"/>
              </w:rPr>
              <w:t>Обобщ</w:t>
            </w:r>
            <w:r>
              <w:rPr>
                <w:bCs/>
                <w:iCs/>
                <w:sz w:val="22"/>
                <w:szCs w:val="22"/>
                <w:lang w:eastAsia="ru-RU"/>
              </w:rPr>
              <w:t>ение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знани</w:t>
            </w:r>
            <w:r>
              <w:rPr>
                <w:bCs/>
                <w:iCs/>
                <w:sz w:val="22"/>
                <w:szCs w:val="22"/>
                <w:lang w:eastAsia="ru-RU"/>
              </w:rPr>
              <w:t>й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>, полученны</w:t>
            </w:r>
            <w:r>
              <w:rPr>
                <w:bCs/>
                <w:iCs/>
                <w:sz w:val="22"/>
                <w:szCs w:val="22"/>
                <w:lang w:eastAsia="ru-RU"/>
              </w:rPr>
              <w:t>х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на предыдущих занятиях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20" w:type="dxa"/>
          </w:tcPr>
          <w:p w:rsidR="0049353A" w:rsidRPr="007108F0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Сумма и среднее арифметическое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 практикум</w:t>
            </w:r>
          </w:p>
        </w:tc>
        <w:tc>
          <w:tcPr>
            <w:tcW w:w="2989" w:type="dxa"/>
          </w:tcPr>
          <w:p w:rsidR="0049353A" w:rsidRPr="00E73467" w:rsidRDefault="0049353A" w:rsidP="00E73467">
            <w:pPr>
              <w:pStyle w:val="a3"/>
              <w:ind w:firstLine="33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E73467">
              <w:rPr>
                <w:bCs/>
                <w:iCs/>
                <w:sz w:val="22"/>
                <w:szCs w:val="22"/>
                <w:lang w:eastAsia="ru-RU"/>
              </w:rPr>
              <w:t>Умение применять знания для решения практических задач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20" w:type="dxa"/>
          </w:tcPr>
          <w:p w:rsidR="0049353A" w:rsidRPr="007108F0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Задачи на четность: чередование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66"/>
              <w:ind w:left="33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</w:t>
            </w:r>
            <w:r>
              <w:rPr>
                <w:sz w:val="22"/>
                <w:szCs w:val="22"/>
                <w:lang w:eastAsia="ru-RU"/>
              </w:rPr>
              <w:t xml:space="preserve"> задачах на четность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20" w:type="dxa"/>
          </w:tcPr>
          <w:p w:rsidR="0049353A" w:rsidRPr="007108F0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Задачи на четность: чередование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  <w:tcBorders>
              <w:bottom w:val="nil"/>
            </w:tcBorders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20" w:type="dxa"/>
          </w:tcPr>
          <w:p w:rsidR="0049353A" w:rsidRPr="001A171D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1A171D">
              <w:rPr>
                <w:sz w:val="24"/>
                <w:szCs w:val="24"/>
                <w:lang w:eastAsia="ru-RU"/>
              </w:rPr>
              <w:t>Задачи на четность: разбиение на пары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  <w:tcBorders>
              <w:top w:val="nil"/>
            </w:tcBorders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Default="0049353A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20" w:type="dxa"/>
          </w:tcPr>
          <w:p w:rsidR="0049353A" w:rsidRPr="001A171D" w:rsidRDefault="0049353A" w:rsidP="00421770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Примеры и конструкции</w:t>
            </w:r>
          </w:p>
        </w:tc>
        <w:tc>
          <w:tcPr>
            <w:tcW w:w="2532" w:type="dxa"/>
          </w:tcPr>
          <w:p w:rsidR="0049353A" w:rsidRPr="007108F0" w:rsidRDefault="0049353A" w:rsidP="004217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989" w:type="dxa"/>
          </w:tcPr>
          <w:p w:rsidR="0049353A" w:rsidRPr="00535A19" w:rsidRDefault="0049353A" w:rsidP="00421770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Default="0049353A" w:rsidP="00CD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20" w:type="dxa"/>
          </w:tcPr>
          <w:p w:rsidR="0049353A" w:rsidRPr="001A171D" w:rsidRDefault="0049353A" w:rsidP="00CD7A45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  <w:tc>
          <w:tcPr>
            <w:tcW w:w="2532" w:type="dxa"/>
          </w:tcPr>
          <w:p w:rsidR="0049353A" w:rsidRPr="007108F0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533FD1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Default="0049353A" w:rsidP="00CD7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20" w:type="dxa"/>
          </w:tcPr>
          <w:p w:rsidR="0049353A" w:rsidRPr="001A171D" w:rsidRDefault="0049353A" w:rsidP="00CD7A45">
            <w:pPr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Занимательные задачи на проценты</w:t>
            </w:r>
          </w:p>
        </w:tc>
        <w:tc>
          <w:tcPr>
            <w:tcW w:w="2532" w:type="dxa"/>
          </w:tcPr>
          <w:p w:rsidR="0049353A" w:rsidRPr="007108F0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108F0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533FD1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 w:val="restart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Текстовые задачи</w:t>
            </w:r>
          </w:p>
        </w:tc>
        <w:tc>
          <w:tcPr>
            <w:tcW w:w="711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</w:tcPr>
          <w:p w:rsidR="0049353A" w:rsidRPr="006949E0" w:rsidRDefault="0049353A" w:rsidP="00CD7A4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6949E0">
              <w:rPr>
                <w:sz w:val="24"/>
                <w:szCs w:val="24"/>
                <w:lang w:eastAsia="ru-RU"/>
              </w:rPr>
              <w:t>адачи на совместную работу</w:t>
            </w:r>
          </w:p>
        </w:tc>
        <w:tc>
          <w:tcPr>
            <w:tcW w:w="2532" w:type="dxa"/>
          </w:tcPr>
          <w:p w:rsidR="0049353A" w:rsidRPr="007108F0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533FD1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:rsidR="0049353A" w:rsidRPr="006949E0" w:rsidRDefault="0049353A" w:rsidP="00CD7A4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6949E0">
              <w:rPr>
                <w:sz w:val="24"/>
                <w:szCs w:val="24"/>
                <w:lang w:eastAsia="ru-RU"/>
              </w:rPr>
              <w:t>адачи на совместную работу</w:t>
            </w:r>
          </w:p>
        </w:tc>
        <w:tc>
          <w:tcPr>
            <w:tcW w:w="2532" w:type="dxa"/>
          </w:tcPr>
          <w:p w:rsidR="0049353A" w:rsidRPr="007108F0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2989" w:type="dxa"/>
          </w:tcPr>
          <w:p w:rsidR="0049353A" w:rsidRPr="00535A19" w:rsidRDefault="0049353A" w:rsidP="00533FD1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3156BE">
              <w:rPr>
                <w:sz w:val="22"/>
                <w:szCs w:val="22"/>
                <w:lang w:eastAsia="ru-RU"/>
              </w:rPr>
              <w:t>Изучение решения задач</w:t>
            </w:r>
          </w:p>
        </w:tc>
        <w:tc>
          <w:tcPr>
            <w:tcW w:w="1379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</w:tcPr>
          <w:p w:rsidR="0049353A" w:rsidRPr="006949E0" w:rsidRDefault="0049353A" w:rsidP="00CD7A4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Повторение, подготовка к игре</w:t>
            </w:r>
          </w:p>
        </w:tc>
        <w:tc>
          <w:tcPr>
            <w:tcW w:w="2532" w:type="dxa"/>
          </w:tcPr>
          <w:p w:rsidR="0049353A" w:rsidRPr="00CD7A45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CD7A45">
              <w:rPr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989" w:type="dxa"/>
          </w:tcPr>
          <w:p w:rsidR="0049353A" w:rsidRPr="00535A19" w:rsidRDefault="0049353A" w:rsidP="00CD7A45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bCs/>
                <w:iCs/>
                <w:sz w:val="22"/>
                <w:szCs w:val="22"/>
                <w:lang w:eastAsia="ru-RU"/>
              </w:rPr>
              <w:t>Обобщ</w:t>
            </w:r>
            <w:r>
              <w:rPr>
                <w:bCs/>
                <w:iCs/>
                <w:sz w:val="22"/>
                <w:szCs w:val="22"/>
                <w:lang w:eastAsia="ru-RU"/>
              </w:rPr>
              <w:t>ение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знани</w:t>
            </w:r>
            <w:r>
              <w:rPr>
                <w:bCs/>
                <w:iCs/>
                <w:sz w:val="22"/>
                <w:szCs w:val="22"/>
                <w:lang w:eastAsia="ru-RU"/>
              </w:rPr>
              <w:t>й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>, полученны</w:t>
            </w:r>
            <w:r>
              <w:rPr>
                <w:bCs/>
                <w:iCs/>
                <w:sz w:val="22"/>
                <w:szCs w:val="22"/>
                <w:lang w:eastAsia="ru-RU"/>
              </w:rPr>
              <w:t>х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на предыдущих занятиях</w:t>
            </w:r>
          </w:p>
        </w:tc>
        <w:tc>
          <w:tcPr>
            <w:tcW w:w="1379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</w:tr>
      <w:tr w:rsidR="0049353A" w:rsidTr="0049353A">
        <w:trPr>
          <w:trHeight w:val="210"/>
        </w:trPr>
        <w:tc>
          <w:tcPr>
            <w:tcW w:w="2532" w:type="dxa"/>
            <w:vMerge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20" w:type="dxa"/>
          </w:tcPr>
          <w:p w:rsidR="0049353A" w:rsidRPr="006949E0" w:rsidRDefault="0049353A" w:rsidP="00CD7A4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Математическая игра</w:t>
            </w:r>
          </w:p>
        </w:tc>
        <w:tc>
          <w:tcPr>
            <w:tcW w:w="2532" w:type="dxa"/>
          </w:tcPr>
          <w:p w:rsidR="0049353A" w:rsidRPr="00CD7A45" w:rsidRDefault="0049353A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CD7A45">
              <w:rPr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989" w:type="dxa"/>
          </w:tcPr>
          <w:p w:rsidR="0049353A" w:rsidRPr="00535A19" w:rsidRDefault="0049353A" w:rsidP="00CD7A45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bCs/>
                <w:iCs/>
                <w:sz w:val="22"/>
                <w:szCs w:val="22"/>
                <w:lang w:eastAsia="ru-RU"/>
              </w:rPr>
              <w:t>Обобщ</w:t>
            </w:r>
            <w:r>
              <w:rPr>
                <w:bCs/>
                <w:iCs/>
                <w:sz w:val="22"/>
                <w:szCs w:val="22"/>
                <w:lang w:eastAsia="ru-RU"/>
              </w:rPr>
              <w:t>ение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знани</w:t>
            </w:r>
            <w:r>
              <w:rPr>
                <w:bCs/>
                <w:iCs/>
                <w:sz w:val="22"/>
                <w:szCs w:val="22"/>
                <w:lang w:eastAsia="ru-RU"/>
              </w:rPr>
              <w:t>й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>, полученны</w:t>
            </w:r>
            <w:r>
              <w:rPr>
                <w:bCs/>
                <w:iCs/>
                <w:sz w:val="22"/>
                <w:szCs w:val="22"/>
                <w:lang w:eastAsia="ru-RU"/>
              </w:rPr>
              <w:t>х</w:t>
            </w:r>
            <w:r w:rsidRPr="009A7BB4">
              <w:rPr>
                <w:bCs/>
                <w:iCs/>
                <w:sz w:val="22"/>
                <w:szCs w:val="22"/>
                <w:lang w:eastAsia="ru-RU"/>
              </w:rPr>
              <w:t xml:space="preserve"> на предыдущих занятиях</w:t>
            </w:r>
          </w:p>
        </w:tc>
        <w:tc>
          <w:tcPr>
            <w:tcW w:w="1379" w:type="dxa"/>
          </w:tcPr>
          <w:p w:rsidR="0049353A" w:rsidRPr="007B1F8B" w:rsidRDefault="0049353A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25757" w:rsidRDefault="00125757" w:rsidP="0033202D">
      <w:pPr>
        <w:pStyle w:val="a3"/>
        <w:ind w:left="462"/>
        <w:jc w:val="both"/>
      </w:pPr>
    </w:p>
    <w:p w:rsidR="00DD6F5F" w:rsidRDefault="00DD6F5F" w:rsidP="00B72EFC">
      <w:pPr>
        <w:pStyle w:val="a3"/>
        <w:jc w:val="both"/>
        <w:rPr>
          <w:b/>
          <w:sz w:val="20"/>
        </w:rPr>
      </w:pPr>
    </w:p>
    <w:p w:rsidR="00DD6F5F" w:rsidRDefault="00B72EFC" w:rsidP="00133893">
      <w:pPr>
        <w:pStyle w:val="1"/>
        <w:numPr>
          <w:ilvl w:val="0"/>
          <w:numId w:val="7"/>
        </w:numPr>
        <w:spacing w:line="360" w:lineRule="auto"/>
      </w:pPr>
      <w:bookmarkStart w:id="6" w:name="_Toc49762683"/>
      <w:r>
        <w:t>Информационно-методическое обеспечение</w:t>
      </w:r>
      <w:bookmarkEnd w:id="6"/>
    </w:p>
    <w:p w:rsidR="00225605" w:rsidRPr="007108F0" w:rsidRDefault="00225605" w:rsidP="00225605">
      <w:pPr>
        <w:ind w:firstLine="567"/>
        <w:jc w:val="both"/>
        <w:rPr>
          <w:sz w:val="24"/>
          <w:szCs w:val="24"/>
          <w:lang w:eastAsia="ru-RU"/>
        </w:rPr>
      </w:pPr>
    </w:p>
    <w:p w:rsidR="005F5AE0" w:rsidRPr="005F5AE0" w:rsidRDefault="005F5AE0" w:rsidP="005F5AE0">
      <w:pPr>
        <w:pStyle w:val="2"/>
        <w:numPr>
          <w:ilvl w:val="1"/>
          <w:numId w:val="7"/>
        </w:numPr>
        <w:spacing w:before="0" w:line="360" w:lineRule="auto"/>
        <w:rPr>
          <w:color w:val="auto"/>
        </w:rPr>
      </w:pPr>
      <w:bookmarkStart w:id="7" w:name="_Toc49762684"/>
      <w:r w:rsidRPr="005F5AE0">
        <w:rPr>
          <w:color w:val="auto"/>
        </w:rPr>
        <w:t>Список литературы</w:t>
      </w:r>
      <w:bookmarkEnd w:id="7"/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Анфимова Т.Б. Математика. Внеурочные занятия. 5-6 классы. – М.: Илекса, 2011.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Вакульчик П.А. Сборник нестандартных задач. – Минск: БГУ, 2001.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Генкин С.А., Итенберг И.В., Фомин Д.В. Математический кружок. Первый год. – Л.: С-Петербургский дворец творчества юных, 1992.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Екимова М.А., Кукин Г.П. задачи на разрезание. – М.: МЦНМО, 2005.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Игнатьев Е.И. В царстве смекалки. – М.: Наука, 1979.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Канель-Белов А.Я., Ковальджи А.К. Как решают нестандартные задачи. – М.: МЦНМО, 2015.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Математический кружок. Первый год обучения, 5-6 классы (Коллектив авторов). – М.: Изд. АПН СССР, 1991.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Руденко В.Н., Бахурин Г.А., Захарова Г.А. Занятия математического кружка в 5 классе. – М.: Изд. дом «Искатель», 1999.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Столяр  А. А. Зачем и что мы доказываем в математике. – Минск: Народная асвета, 1987.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lastRenderedPageBreak/>
        <w:t>Шарыгин И.Ф., Шевкин А.В. Математика. Задачи на смекалку. 5-6 кл. – М.: Просвещение, 2001.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Шейкина О.С., Соловьева Г.М. Математика. Занятия школьного кружка. 5-6 кл. – М.: НЦ ЭНАС, 2003.</w:t>
      </w:r>
    </w:p>
    <w:p w:rsidR="00225605" w:rsidRPr="007108F0" w:rsidRDefault="00225605" w:rsidP="00225605">
      <w:pPr>
        <w:spacing w:line="360" w:lineRule="auto"/>
        <w:ind w:left="720"/>
        <w:contextualSpacing/>
        <w:rPr>
          <w:sz w:val="24"/>
          <w:szCs w:val="24"/>
          <w:lang w:eastAsia="ru-RU"/>
        </w:rPr>
      </w:pPr>
    </w:p>
    <w:p w:rsidR="00225605" w:rsidRPr="007108F0" w:rsidRDefault="00225605" w:rsidP="00225605">
      <w:pPr>
        <w:spacing w:line="360" w:lineRule="auto"/>
        <w:ind w:firstLine="567"/>
        <w:jc w:val="both"/>
        <w:rPr>
          <w:i/>
          <w:sz w:val="24"/>
          <w:szCs w:val="24"/>
          <w:u w:val="single"/>
          <w:lang w:eastAsia="ru-RU"/>
        </w:rPr>
      </w:pPr>
      <w:r w:rsidRPr="007108F0">
        <w:rPr>
          <w:i/>
          <w:sz w:val="24"/>
          <w:szCs w:val="24"/>
          <w:u w:val="single"/>
          <w:lang w:eastAsia="ru-RU"/>
        </w:rPr>
        <w:t>Дополнительная</w:t>
      </w:r>
      <w:r w:rsidR="005F5AE0">
        <w:rPr>
          <w:i/>
          <w:sz w:val="24"/>
          <w:szCs w:val="24"/>
          <w:u w:val="single"/>
          <w:lang w:eastAsia="ru-RU"/>
        </w:rPr>
        <w:t xml:space="preserve"> литература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Спивак А.В. Математический кружок. – М.: МЦНМО, 2015.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А ну-ка догадайся! – М.: Мир, 1984.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Есть идея! – М.: Мир, 1982.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Крестики-нолики. – М.: Мир, 1988.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Математические головоломки и развлечения. – М.: Мир, 1971.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Математические досуги. – М.: Мир, 1972.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Математические новеллы. – М.: Мир, 1974.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Гарднер М. Путешествие по времени. – М.: Мир, 1990.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Гик Е.Я. Замечательные математические игры. – М.: Знание, 1987.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 xml:space="preserve">Кноп К. А. Взвешивания и алгоритмы: от головоломок к задачам. - М., МЦНМО, 2011.   </w:t>
      </w:r>
    </w:p>
    <w:p w:rsidR="00225605" w:rsidRPr="007108F0" w:rsidRDefault="00225605" w:rsidP="005F5AE0">
      <w:pPr>
        <w:widowControl/>
        <w:numPr>
          <w:ilvl w:val="0"/>
          <w:numId w:val="31"/>
        </w:numPr>
        <w:adjustRightInd w:val="0"/>
        <w:spacing w:line="360" w:lineRule="auto"/>
        <w:ind w:left="426"/>
        <w:rPr>
          <w:sz w:val="24"/>
          <w:szCs w:val="24"/>
          <w:lang w:eastAsia="ru-RU"/>
        </w:rPr>
      </w:pPr>
      <w:r w:rsidRPr="007108F0">
        <w:rPr>
          <w:iCs/>
          <w:sz w:val="24"/>
          <w:szCs w:val="24"/>
          <w:lang w:eastAsia="ru-RU"/>
        </w:rPr>
        <w:t xml:space="preserve">Кордемский Б.А. </w:t>
      </w:r>
      <w:r w:rsidRPr="007108F0">
        <w:rPr>
          <w:sz w:val="24"/>
          <w:szCs w:val="24"/>
          <w:lang w:eastAsia="ru-RU"/>
        </w:rPr>
        <w:t>Математическая смекалка. – М., ГИФМЛ, 1958.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Линдгрен Г. Занимательные задачи на разрезание. – М.: Мир, 1977.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Пойа Д. Как решать задачу. – М.: Учпедгиз, 1961.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Пойа Д. Математика и правдоподобные рассуждения. – М.: Наука, 1975.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Пойа Д. Математическое открытие. – М.: Наука, 1970.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Радемахер Г.Р., Теплиц О. Числа и фигуры.  – М.: Физматгиз, 1962.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Смаллиан Р. Алиса в стране  Смекалки – М.: Мир, 1987.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Смаллиан Р. Как же называется эта книга? – М.: Мир, 1981.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Смаллиан Р. Принцесса или тигр? – М.: Мир, 1985.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>Смыкалова Е.В. Необычный урок математики. – СПб.: СМИО Пресс, 2007.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lastRenderedPageBreak/>
        <w:t>Уфнаровский В.Л. Математический аквариум. – Кишинев: Штиинца, 1987.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Фарков А.В. Математические олимпиады: методика подготовки 5-8 классы. – М.: ВАКО, 2012.</w:t>
      </w:r>
    </w:p>
    <w:p w:rsidR="00225605" w:rsidRPr="007108F0" w:rsidRDefault="00225605" w:rsidP="00225605">
      <w:pPr>
        <w:widowControl/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FF256F" w:rsidRPr="00225605" w:rsidRDefault="00FF256F" w:rsidP="00133893">
      <w:pPr>
        <w:pStyle w:val="2"/>
        <w:numPr>
          <w:ilvl w:val="1"/>
          <w:numId w:val="7"/>
        </w:numPr>
        <w:spacing w:before="0" w:line="360" w:lineRule="auto"/>
        <w:rPr>
          <w:color w:val="auto"/>
        </w:rPr>
      </w:pPr>
      <w:bookmarkStart w:id="8" w:name="_Toc49762685"/>
      <w:r w:rsidRPr="00225605">
        <w:rPr>
          <w:color w:val="auto"/>
        </w:rPr>
        <w:t>Цифровые образовательные ресурсы</w:t>
      </w:r>
      <w:bookmarkEnd w:id="8"/>
    </w:p>
    <w:p w:rsidR="00133893" w:rsidRPr="00225605" w:rsidRDefault="00133893" w:rsidP="00133893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225605">
        <w:rPr>
          <w:sz w:val="24"/>
        </w:rPr>
        <w:t>Виртуальная галерея</w:t>
      </w:r>
    </w:p>
    <w:p w:rsidR="00133893" w:rsidRPr="00225605" w:rsidRDefault="00133893" w:rsidP="00133893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225605">
        <w:rPr>
          <w:sz w:val="24"/>
        </w:rPr>
        <w:t>Обучающие видеоролики</w:t>
      </w:r>
    </w:p>
    <w:p w:rsidR="00133893" w:rsidRPr="00225605" w:rsidRDefault="00133893" w:rsidP="00133893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225605">
        <w:rPr>
          <w:sz w:val="24"/>
        </w:rPr>
        <w:t>Презентации</w:t>
      </w:r>
    </w:p>
    <w:p w:rsidR="00DD6F5F" w:rsidRPr="00510DF9" w:rsidRDefault="00133893" w:rsidP="00510DF9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37"/>
        </w:rPr>
      </w:pPr>
      <w:r w:rsidRPr="00510DF9">
        <w:rPr>
          <w:sz w:val="24"/>
        </w:rPr>
        <w:t>Интерактивная образовательная игра</w:t>
      </w:r>
    </w:p>
    <w:sectPr w:rsidR="00DD6F5F" w:rsidRPr="00510DF9" w:rsidSect="00677853">
      <w:footerReference w:type="default" r:id="rId9"/>
      <w:pgSz w:w="16840" w:h="11910" w:orient="landscape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C9" w:rsidRDefault="003A51C9" w:rsidP="00B72EFC">
      <w:r>
        <w:separator/>
      </w:r>
    </w:p>
  </w:endnote>
  <w:endnote w:type="continuationSeparator" w:id="1">
    <w:p w:rsidR="003A51C9" w:rsidRDefault="003A51C9" w:rsidP="00B7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889302290"/>
      <w:docPartObj>
        <w:docPartGallery w:val="Page Numbers (Bottom of Page)"/>
        <w:docPartUnique/>
      </w:docPartObj>
    </w:sdtPr>
    <w:sdtContent>
      <w:p w:rsidR="00160328" w:rsidRPr="00E11E72" w:rsidRDefault="006D1B37">
        <w:pPr>
          <w:pStyle w:val="ac"/>
          <w:jc w:val="right"/>
          <w:rPr>
            <w:sz w:val="24"/>
            <w:szCs w:val="24"/>
          </w:rPr>
        </w:pPr>
        <w:r w:rsidRPr="00E11E72">
          <w:rPr>
            <w:sz w:val="24"/>
            <w:szCs w:val="24"/>
          </w:rPr>
          <w:fldChar w:fldCharType="begin"/>
        </w:r>
        <w:r w:rsidR="00160328" w:rsidRPr="00E11E72">
          <w:rPr>
            <w:sz w:val="24"/>
            <w:szCs w:val="24"/>
          </w:rPr>
          <w:instrText>PAGE   \* MERGEFORMAT</w:instrText>
        </w:r>
        <w:r w:rsidRPr="00E11E72">
          <w:rPr>
            <w:sz w:val="24"/>
            <w:szCs w:val="24"/>
          </w:rPr>
          <w:fldChar w:fldCharType="separate"/>
        </w:r>
        <w:r w:rsidR="00677853">
          <w:rPr>
            <w:noProof/>
            <w:sz w:val="24"/>
            <w:szCs w:val="24"/>
          </w:rPr>
          <w:t>3</w:t>
        </w:r>
        <w:r w:rsidRPr="00E11E7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C9" w:rsidRDefault="003A51C9" w:rsidP="00B72EFC">
      <w:r>
        <w:separator/>
      </w:r>
    </w:p>
  </w:footnote>
  <w:footnote w:type="continuationSeparator" w:id="1">
    <w:p w:rsidR="003A51C9" w:rsidRDefault="003A51C9" w:rsidP="00B72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>
    <w:nsid w:val="05E26147"/>
    <w:multiLevelType w:val="multilevel"/>
    <w:tmpl w:val="721046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75A6D"/>
    <w:multiLevelType w:val="multilevel"/>
    <w:tmpl w:val="4CB66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524505"/>
    <w:multiLevelType w:val="hybridMultilevel"/>
    <w:tmpl w:val="126AA9E8"/>
    <w:lvl w:ilvl="0" w:tplc="D248C2F6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B802434">
      <w:start w:val="1"/>
      <w:numFmt w:val="decimal"/>
      <w:lvlText w:val="%2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5D40C96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5E0EAF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548B03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46685A9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D158A72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6ECB0E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12871F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145230EC"/>
    <w:multiLevelType w:val="multilevel"/>
    <w:tmpl w:val="2F2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A1CBA"/>
    <w:multiLevelType w:val="hybridMultilevel"/>
    <w:tmpl w:val="6C8256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3C4CCE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207F03"/>
    <w:multiLevelType w:val="hybridMultilevel"/>
    <w:tmpl w:val="F0CED574"/>
    <w:lvl w:ilvl="0" w:tplc="A60EFFE0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252C5514"/>
    <w:multiLevelType w:val="hybridMultilevel"/>
    <w:tmpl w:val="0CFC8668"/>
    <w:lvl w:ilvl="0" w:tplc="1A326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B309EA"/>
    <w:multiLevelType w:val="hybridMultilevel"/>
    <w:tmpl w:val="06BE2BB4"/>
    <w:lvl w:ilvl="0" w:tplc="F528C9DA">
      <w:numFmt w:val="bullet"/>
      <w:lvlText w:val=""/>
      <w:lvlJc w:val="left"/>
      <w:pPr>
        <w:ind w:left="46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00DA2">
      <w:numFmt w:val="bullet"/>
      <w:lvlText w:val="•"/>
      <w:lvlJc w:val="left"/>
      <w:pPr>
        <w:ind w:left="1436" w:hanging="171"/>
      </w:pPr>
      <w:rPr>
        <w:rFonts w:hint="default"/>
        <w:lang w:val="ru-RU" w:eastAsia="en-US" w:bidi="ar-SA"/>
      </w:rPr>
    </w:lvl>
    <w:lvl w:ilvl="2" w:tplc="59521B04">
      <w:numFmt w:val="bullet"/>
      <w:lvlText w:val="•"/>
      <w:lvlJc w:val="left"/>
      <w:pPr>
        <w:ind w:left="2413" w:hanging="171"/>
      </w:pPr>
      <w:rPr>
        <w:rFonts w:hint="default"/>
        <w:lang w:val="ru-RU" w:eastAsia="en-US" w:bidi="ar-SA"/>
      </w:rPr>
    </w:lvl>
    <w:lvl w:ilvl="3" w:tplc="D49886AA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A32C6FC2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E320F666">
      <w:numFmt w:val="bullet"/>
      <w:lvlText w:val="•"/>
      <w:lvlJc w:val="left"/>
      <w:pPr>
        <w:ind w:left="5343" w:hanging="171"/>
      </w:pPr>
      <w:rPr>
        <w:rFonts w:hint="default"/>
        <w:lang w:val="ru-RU" w:eastAsia="en-US" w:bidi="ar-SA"/>
      </w:rPr>
    </w:lvl>
    <w:lvl w:ilvl="6" w:tplc="597C4CB6">
      <w:numFmt w:val="bullet"/>
      <w:lvlText w:val="•"/>
      <w:lvlJc w:val="left"/>
      <w:pPr>
        <w:ind w:left="6319" w:hanging="171"/>
      </w:pPr>
      <w:rPr>
        <w:rFonts w:hint="default"/>
        <w:lang w:val="ru-RU" w:eastAsia="en-US" w:bidi="ar-SA"/>
      </w:rPr>
    </w:lvl>
    <w:lvl w:ilvl="7" w:tplc="6E3A319E">
      <w:numFmt w:val="bullet"/>
      <w:lvlText w:val="•"/>
      <w:lvlJc w:val="left"/>
      <w:pPr>
        <w:ind w:left="7296" w:hanging="171"/>
      </w:pPr>
      <w:rPr>
        <w:rFonts w:hint="default"/>
        <w:lang w:val="ru-RU" w:eastAsia="en-US" w:bidi="ar-SA"/>
      </w:rPr>
    </w:lvl>
    <w:lvl w:ilvl="8" w:tplc="CBCA848E">
      <w:numFmt w:val="bullet"/>
      <w:lvlText w:val="•"/>
      <w:lvlJc w:val="left"/>
      <w:pPr>
        <w:ind w:left="8273" w:hanging="171"/>
      </w:pPr>
      <w:rPr>
        <w:rFonts w:hint="default"/>
        <w:lang w:val="ru-RU" w:eastAsia="en-US" w:bidi="ar-SA"/>
      </w:rPr>
    </w:lvl>
  </w:abstractNum>
  <w:abstractNum w:abstractNumId="10">
    <w:nsid w:val="263C04F8"/>
    <w:multiLevelType w:val="hybridMultilevel"/>
    <w:tmpl w:val="7B38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13ED6"/>
    <w:multiLevelType w:val="hybridMultilevel"/>
    <w:tmpl w:val="A576114C"/>
    <w:lvl w:ilvl="0" w:tplc="1688CDC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95C88C4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0B02A9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56068A6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DA0851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76CFF1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CFA0B74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11A785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1054D3B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>
    <w:nsid w:val="36DA0416"/>
    <w:multiLevelType w:val="hybridMultilevel"/>
    <w:tmpl w:val="A948B0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5189D"/>
    <w:multiLevelType w:val="hybridMultilevel"/>
    <w:tmpl w:val="6F3A9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8927E8"/>
    <w:multiLevelType w:val="hybridMultilevel"/>
    <w:tmpl w:val="2DDCA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653B7"/>
    <w:multiLevelType w:val="multilevel"/>
    <w:tmpl w:val="A0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F224AA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748545B"/>
    <w:multiLevelType w:val="hybridMultilevel"/>
    <w:tmpl w:val="CFBCE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F107F"/>
    <w:multiLevelType w:val="hybridMultilevel"/>
    <w:tmpl w:val="485C4C78"/>
    <w:lvl w:ilvl="0" w:tplc="8892E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8195A"/>
    <w:multiLevelType w:val="hybridMultilevel"/>
    <w:tmpl w:val="7226B448"/>
    <w:lvl w:ilvl="0" w:tplc="B38C8C0C">
      <w:numFmt w:val="bullet"/>
      <w:lvlText w:val=""/>
      <w:lvlJc w:val="left"/>
      <w:pPr>
        <w:ind w:left="4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A9E20">
      <w:numFmt w:val="bullet"/>
      <w:lvlText w:val="•"/>
      <w:lvlJc w:val="left"/>
      <w:pPr>
        <w:ind w:left="1436" w:hanging="192"/>
      </w:pPr>
      <w:rPr>
        <w:rFonts w:hint="default"/>
        <w:lang w:val="ru-RU" w:eastAsia="en-US" w:bidi="ar-SA"/>
      </w:rPr>
    </w:lvl>
    <w:lvl w:ilvl="2" w:tplc="D160F6AE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3" w:tplc="1F963C60">
      <w:numFmt w:val="bullet"/>
      <w:lvlText w:val="•"/>
      <w:lvlJc w:val="left"/>
      <w:pPr>
        <w:ind w:left="3389" w:hanging="192"/>
      </w:pPr>
      <w:rPr>
        <w:rFonts w:hint="default"/>
        <w:lang w:val="ru-RU" w:eastAsia="en-US" w:bidi="ar-SA"/>
      </w:rPr>
    </w:lvl>
    <w:lvl w:ilvl="4" w:tplc="BD668826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B0D42E7A">
      <w:numFmt w:val="bullet"/>
      <w:lvlText w:val="•"/>
      <w:lvlJc w:val="left"/>
      <w:pPr>
        <w:ind w:left="5343" w:hanging="192"/>
      </w:pPr>
      <w:rPr>
        <w:rFonts w:hint="default"/>
        <w:lang w:val="ru-RU" w:eastAsia="en-US" w:bidi="ar-SA"/>
      </w:rPr>
    </w:lvl>
    <w:lvl w:ilvl="6" w:tplc="6FD8470A">
      <w:numFmt w:val="bullet"/>
      <w:lvlText w:val="•"/>
      <w:lvlJc w:val="left"/>
      <w:pPr>
        <w:ind w:left="6319" w:hanging="192"/>
      </w:pPr>
      <w:rPr>
        <w:rFonts w:hint="default"/>
        <w:lang w:val="ru-RU" w:eastAsia="en-US" w:bidi="ar-SA"/>
      </w:rPr>
    </w:lvl>
    <w:lvl w:ilvl="7" w:tplc="B41E691A">
      <w:numFmt w:val="bullet"/>
      <w:lvlText w:val="•"/>
      <w:lvlJc w:val="left"/>
      <w:pPr>
        <w:ind w:left="7296" w:hanging="192"/>
      </w:pPr>
      <w:rPr>
        <w:rFonts w:hint="default"/>
        <w:lang w:val="ru-RU" w:eastAsia="en-US" w:bidi="ar-SA"/>
      </w:rPr>
    </w:lvl>
    <w:lvl w:ilvl="8" w:tplc="7F0C51B6">
      <w:numFmt w:val="bullet"/>
      <w:lvlText w:val="•"/>
      <w:lvlJc w:val="left"/>
      <w:pPr>
        <w:ind w:left="8273" w:hanging="192"/>
      </w:pPr>
      <w:rPr>
        <w:rFonts w:hint="default"/>
        <w:lang w:val="ru-RU" w:eastAsia="en-US" w:bidi="ar-SA"/>
      </w:rPr>
    </w:lvl>
  </w:abstractNum>
  <w:abstractNum w:abstractNumId="20">
    <w:nsid w:val="59B0766B"/>
    <w:multiLevelType w:val="multilevel"/>
    <w:tmpl w:val="962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11A2B"/>
    <w:multiLevelType w:val="hybridMultilevel"/>
    <w:tmpl w:val="3D24FE96"/>
    <w:lvl w:ilvl="0" w:tplc="525CF074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20B74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9C6EC7F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BA6ED7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E3C473B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E542BA8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351E16D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9604A01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5C8388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2">
    <w:nsid w:val="5E8E449C"/>
    <w:multiLevelType w:val="hybridMultilevel"/>
    <w:tmpl w:val="5A60B29C"/>
    <w:lvl w:ilvl="0" w:tplc="3FAA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60E2"/>
    <w:multiLevelType w:val="hybridMultilevel"/>
    <w:tmpl w:val="11A8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6BAC"/>
    <w:multiLevelType w:val="hybridMultilevel"/>
    <w:tmpl w:val="FD704C1E"/>
    <w:lvl w:ilvl="0" w:tplc="76565A68">
      <w:numFmt w:val="bullet"/>
      <w:lvlText w:val=""/>
      <w:lvlJc w:val="left"/>
      <w:pPr>
        <w:ind w:left="1519" w:hanging="423"/>
      </w:pPr>
      <w:rPr>
        <w:w w:val="100"/>
        <w:lang w:val="ru-RU" w:eastAsia="en-US" w:bidi="ar-SA"/>
      </w:rPr>
    </w:lvl>
    <w:lvl w:ilvl="1" w:tplc="D27A1264">
      <w:numFmt w:val="bullet"/>
      <w:lvlText w:val=""/>
      <w:lvlJc w:val="left"/>
      <w:pPr>
        <w:ind w:left="2307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F4A3D7A">
      <w:numFmt w:val="bullet"/>
      <w:lvlText w:val="•"/>
      <w:lvlJc w:val="left"/>
      <w:pPr>
        <w:ind w:left="3320" w:hanging="293"/>
      </w:pPr>
      <w:rPr>
        <w:lang w:val="ru-RU" w:eastAsia="en-US" w:bidi="ar-SA"/>
      </w:rPr>
    </w:lvl>
    <w:lvl w:ilvl="3" w:tplc="D1BEE042">
      <w:numFmt w:val="bullet"/>
      <w:lvlText w:val="•"/>
      <w:lvlJc w:val="left"/>
      <w:pPr>
        <w:ind w:left="4340" w:hanging="293"/>
      </w:pPr>
      <w:rPr>
        <w:lang w:val="ru-RU" w:eastAsia="en-US" w:bidi="ar-SA"/>
      </w:rPr>
    </w:lvl>
    <w:lvl w:ilvl="4" w:tplc="090A03B0">
      <w:numFmt w:val="bullet"/>
      <w:lvlText w:val="•"/>
      <w:lvlJc w:val="left"/>
      <w:pPr>
        <w:ind w:left="5361" w:hanging="293"/>
      </w:pPr>
      <w:rPr>
        <w:lang w:val="ru-RU" w:eastAsia="en-US" w:bidi="ar-SA"/>
      </w:rPr>
    </w:lvl>
    <w:lvl w:ilvl="5" w:tplc="E0B29F98">
      <w:numFmt w:val="bullet"/>
      <w:lvlText w:val="•"/>
      <w:lvlJc w:val="left"/>
      <w:pPr>
        <w:ind w:left="6381" w:hanging="293"/>
      </w:pPr>
      <w:rPr>
        <w:lang w:val="ru-RU" w:eastAsia="en-US" w:bidi="ar-SA"/>
      </w:rPr>
    </w:lvl>
    <w:lvl w:ilvl="6" w:tplc="3C7CEE14">
      <w:numFmt w:val="bullet"/>
      <w:lvlText w:val="•"/>
      <w:lvlJc w:val="left"/>
      <w:pPr>
        <w:ind w:left="7402" w:hanging="293"/>
      </w:pPr>
      <w:rPr>
        <w:lang w:val="ru-RU" w:eastAsia="en-US" w:bidi="ar-SA"/>
      </w:rPr>
    </w:lvl>
    <w:lvl w:ilvl="7" w:tplc="04A47D54">
      <w:numFmt w:val="bullet"/>
      <w:lvlText w:val="•"/>
      <w:lvlJc w:val="left"/>
      <w:pPr>
        <w:ind w:left="8422" w:hanging="293"/>
      </w:pPr>
      <w:rPr>
        <w:lang w:val="ru-RU" w:eastAsia="en-US" w:bidi="ar-SA"/>
      </w:rPr>
    </w:lvl>
    <w:lvl w:ilvl="8" w:tplc="6DD613CE">
      <w:numFmt w:val="bullet"/>
      <w:lvlText w:val="•"/>
      <w:lvlJc w:val="left"/>
      <w:pPr>
        <w:ind w:left="9443" w:hanging="293"/>
      </w:pPr>
      <w:rPr>
        <w:lang w:val="ru-RU" w:eastAsia="en-US" w:bidi="ar-SA"/>
      </w:rPr>
    </w:lvl>
  </w:abstractNum>
  <w:abstractNum w:abstractNumId="25">
    <w:nsid w:val="638B11BE"/>
    <w:multiLevelType w:val="multilevel"/>
    <w:tmpl w:val="B9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274511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242E9B"/>
    <w:multiLevelType w:val="hybridMultilevel"/>
    <w:tmpl w:val="7DBAADB0"/>
    <w:lvl w:ilvl="0" w:tplc="DCE267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31808A8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EDC2C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90AE38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AC523E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29ED46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A6C917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8188EA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34C32D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8">
    <w:nsid w:val="79FA327C"/>
    <w:multiLevelType w:val="hybridMultilevel"/>
    <w:tmpl w:val="1BA01624"/>
    <w:lvl w:ilvl="0" w:tplc="525CF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290A41"/>
    <w:multiLevelType w:val="hybridMultilevel"/>
    <w:tmpl w:val="1356408A"/>
    <w:lvl w:ilvl="0" w:tplc="502A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02273"/>
    <w:multiLevelType w:val="hybridMultilevel"/>
    <w:tmpl w:val="7D94F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7"/>
  </w:num>
  <w:num w:numId="9">
    <w:abstractNumId w:val="24"/>
  </w:num>
  <w:num w:numId="10">
    <w:abstractNumId w:val="26"/>
  </w:num>
  <w:num w:numId="11">
    <w:abstractNumId w:val="16"/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0"/>
  </w:num>
  <w:num w:numId="19">
    <w:abstractNumId w:val="15"/>
  </w:num>
  <w:num w:numId="20">
    <w:abstractNumId w:val="25"/>
  </w:num>
  <w:num w:numId="21">
    <w:abstractNumId w:val="4"/>
  </w:num>
  <w:num w:numId="22">
    <w:abstractNumId w:val="5"/>
  </w:num>
  <w:num w:numId="23">
    <w:abstractNumId w:val="17"/>
  </w:num>
  <w:num w:numId="24">
    <w:abstractNumId w:val="10"/>
  </w:num>
  <w:num w:numId="25">
    <w:abstractNumId w:val="13"/>
  </w:num>
  <w:num w:numId="26">
    <w:abstractNumId w:val="8"/>
  </w:num>
  <w:num w:numId="27">
    <w:abstractNumId w:val="14"/>
  </w:num>
  <w:num w:numId="28">
    <w:abstractNumId w:val="18"/>
  </w:num>
  <w:num w:numId="29">
    <w:abstractNumId w:val="12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D6F5F"/>
    <w:rsid w:val="000915E2"/>
    <w:rsid w:val="000D2336"/>
    <w:rsid w:val="00125757"/>
    <w:rsid w:val="00133893"/>
    <w:rsid w:val="00135FD3"/>
    <w:rsid w:val="001568BA"/>
    <w:rsid w:val="00160328"/>
    <w:rsid w:val="0016066C"/>
    <w:rsid w:val="00164A17"/>
    <w:rsid w:val="001702A2"/>
    <w:rsid w:val="00172952"/>
    <w:rsid w:val="001F12D9"/>
    <w:rsid w:val="00225605"/>
    <w:rsid w:val="002727FF"/>
    <w:rsid w:val="002F31C9"/>
    <w:rsid w:val="00314BF8"/>
    <w:rsid w:val="003156BE"/>
    <w:rsid w:val="0033202D"/>
    <w:rsid w:val="00336E8D"/>
    <w:rsid w:val="00347106"/>
    <w:rsid w:val="003511C9"/>
    <w:rsid w:val="003741A0"/>
    <w:rsid w:val="00374F28"/>
    <w:rsid w:val="0038741E"/>
    <w:rsid w:val="00390093"/>
    <w:rsid w:val="003A2225"/>
    <w:rsid w:val="003A51C9"/>
    <w:rsid w:val="00421770"/>
    <w:rsid w:val="004358E6"/>
    <w:rsid w:val="00443D19"/>
    <w:rsid w:val="004716A7"/>
    <w:rsid w:val="0049353A"/>
    <w:rsid w:val="004A2277"/>
    <w:rsid w:val="004D4904"/>
    <w:rsid w:val="005045CB"/>
    <w:rsid w:val="00510DF9"/>
    <w:rsid w:val="00520601"/>
    <w:rsid w:val="00533FD1"/>
    <w:rsid w:val="00535A19"/>
    <w:rsid w:val="00561642"/>
    <w:rsid w:val="0059528D"/>
    <w:rsid w:val="005F5AE0"/>
    <w:rsid w:val="00612952"/>
    <w:rsid w:val="006302B6"/>
    <w:rsid w:val="00677853"/>
    <w:rsid w:val="00684BD4"/>
    <w:rsid w:val="006D1B37"/>
    <w:rsid w:val="006E2D67"/>
    <w:rsid w:val="00745C5D"/>
    <w:rsid w:val="007A028F"/>
    <w:rsid w:val="007B1F8B"/>
    <w:rsid w:val="007B70D7"/>
    <w:rsid w:val="007C4555"/>
    <w:rsid w:val="007F27C0"/>
    <w:rsid w:val="007F4DB0"/>
    <w:rsid w:val="0081305C"/>
    <w:rsid w:val="0084392B"/>
    <w:rsid w:val="00876EA2"/>
    <w:rsid w:val="0088197B"/>
    <w:rsid w:val="008865D1"/>
    <w:rsid w:val="008D7342"/>
    <w:rsid w:val="00912568"/>
    <w:rsid w:val="009166E0"/>
    <w:rsid w:val="009178AA"/>
    <w:rsid w:val="00973CC4"/>
    <w:rsid w:val="009A7BB4"/>
    <w:rsid w:val="009F21BF"/>
    <w:rsid w:val="00A0750C"/>
    <w:rsid w:val="00A3078F"/>
    <w:rsid w:val="00A50619"/>
    <w:rsid w:val="00A6027C"/>
    <w:rsid w:val="00AB2676"/>
    <w:rsid w:val="00AE05DB"/>
    <w:rsid w:val="00B14482"/>
    <w:rsid w:val="00B27BC6"/>
    <w:rsid w:val="00B57710"/>
    <w:rsid w:val="00B70BDF"/>
    <w:rsid w:val="00B72EFC"/>
    <w:rsid w:val="00BB20F1"/>
    <w:rsid w:val="00BF2B46"/>
    <w:rsid w:val="00C24283"/>
    <w:rsid w:val="00C74153"/>
    <w:rsid w:val="00CB4652"/>
    <w:rsid w:val="00CC338F"/>
    <w:rsid w:val="00CD7A45"/>
    <w:rsid w:val="00CF6AB3"/>
    <w:rsid w:val="00D3072F"/>
    <w:rsid w:val="00DD6F5F"/>
    <w:rsid w:val="00E11E72"/>
    <w:rsid w:val="00E577AB"/>
    <w:rsid w:val="00E655CD"/>
    <w:rsid w:val="00E73467"/>
    <w:rsid w:val="00EA6EEC"/>
    <w:rsid w:val="00EB32B8"/>
    <w:rsid w:val="00F04331"/>
    <w:rsid w:val="00F227FC"/>
    <w:rsid w:val="00F4502D"/>
    <w:rsid w:val="00F62D42"/>
    <w:rsid w:val="00F66F87"/>
    <w:rsid w:val="00F74F29"/>
    <w:rsid w:val="00F86A58"/>
    <w:rsid w:val="00F931FD"/>
    <w:rsid w:val="00FB2BE2"/>
    <w:rsid w:val="00FB2D9F"/>
    <w:rsid w:val="00FC4A35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6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6A7"/>
    <w:rPr>
      <w:sz w:val="24"/>
      <w:szCs w:val="24"/>
    </w:rPr>
  </w:style>
  <w:style w:type="paragraph" w:styleId="a4">
    <w:name w:val="List Paragraph"/>
    <w:basedOn w:val="a"/>
    <w:uiPriority w:val="1"/>
    <w:qFormat/>
    <w:rsid w:val="004716A7"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rsid w:val="004716A7"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6A8F-2326-407F-A0A8-2079A5E2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UZer</cp:lastModifiedBy>
  <cp:revision>7</cp:revision>
  <cp:lastPrinted>2021-09-15T09:44:00Z</cp:lastPrinted>
  <dcterms:created xsi:type="dcterms:W3CDTF">2021-08-12T06:32:00Z</dcterms:created>
  <dcterms:modified xsi:type="dcterms:W3CDTF">2021-09-22T07:35:00Z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</Properties>
</file>