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AD0" w:rsidRPr="00E16000" w:rsidRDefault="00A256D6">
      <w:pPr>
        <w:rPr>
          <w:color w:val="303133"/>
          <w:sz w:val="28"/>
        </w:rPr>
      </w:pPr>
      <w:r w:rsidRPr="00E16000">
        <w:rPr>
          <w:color w:val="303133"/>
          <w:sz w:val="28"/>
        </w:rPr>
        <w:t xml:space="preserve">17 февраля </w:t>
      </w:r>
      <w:r w:rsidR="008867A1" w:rsidRPr="00E16000">
        <w:rPr>
          <w:color w:val="303133"/>
          <w:sz w:val="28"/>
        </w:rPr>
        <w:t xml:space="preserve">2025 года </w:t>
      </w:r>
      <w:r w:rsidRPr="00E16000">
        <w:rPr>
          <w:color w:val="303133"/>
          <w:sz w:val="28"/>
        </w:rPr>
        <w:t>состоялось методическое совещание, посвящённое вопросам моделирования современного урока, организации инклюзивного обучения.</w:t>
      </w:r>
      <w:r w:rsidR="008867A1" w:rsidRPr="00E16000">
        <w:rPr>
          <w:color w:val="303133"/>
          <w:sz w:val="28"/>
        </w:rPr>
        <w:t xml:space="preserve"> </w:t>
      </w:r>
      <w:r w:rsidRPr="00E16000">
        <w:rPr>
          <w:color w:val="303133"/>
          <w:sz w:val="28"/>
        </w:rPr>
        <w:t>Выступали педагоги, участвующие в семинарах ТОГИРРО</w:t>
      </w:r>
      <w:r w:rsidR="008867A1" w:rsidRPr="00E16000">
        <w:rPr>
          <w:color w:val="303133"/>
          <w:sz w:val="28"/>
        </w:rPr>
        <w:t xml:space="preserve"> и Центра непрерывного повышения </w:t>
      </w:r>
      <w:proofErr w:type="spellStart"/>
      <w:r w:rsidR="008867A1" w:rsidRPr="00E16000">
        <w:rPr>
          <w:color w:val="303133"/>
          <w:sz w:val="28"/>
        </w:rPr>
        <w:t>Профмастерства</w:t>
      </w:r>
      <w:proofErr w:type="spellEnd"/>
      <w:r w:rsidRPr="00E16000">
        <w:rPr>
          <w:color w:val="303133"/>
          <w:sz w:val="28"/>
        </w:rPr>
        <w:t xml:space="preserve">: </w:t>
      </w:r>
      <w:proofErr w:type="spellStart"/>
      <w:r w:rsidRPr="00E16000">
        <w:rPr>
          <w:color w:val="303133"/>
          <w:sz w:val="28"/>
        </w:rPr>
        <w:t>Пинигина</w:t>
      </w:r>
      <w:proofErr w:type="spellEnd"/>
      <w:r w:rsidRPr="00E16000">
        <w:rPr>
          <w:color w:val="303133"/>
          <w:sz w:val="28"/>
        </w:rPr>
        <w:t xml:space="preserve"> О.Н.</w:t>
      </w:r>
      <w:r w:rsidR="008867A1" w:rsidRPr="00E16000">
        <w:rPr>
          <w:color w:val="303133"/>
          <w:sz w:val="28"/>
        </w:rPr>
        <w:t>, учитель начальных классов</w:t>
      </w:r>
      <w:r w:rsidRPr="00E16000">
        <w:rPr>
          <w:color w:val="303133"/>
          <w:sz w:val="28"/>
        </w:rPr>
        <w:t>,</w:t>
      </w:r>
      <w:r w:rsidR="008867A1" w:rsidRPr="00E16000">
        <w:rPr>
          <w:color w:val="303133"/>
          <w:sz w:val="28"/>
        </w:rPr>
        <w:t xml:space="preserve"> </w:t>
      </w:r>
      <w:r w:rsidRPr="00E16000">
        <w:rPr>
          <w:color w:val="303133"/>
          <w:sz w:val="28"/>
        </w:rPr>
        <w:t>Торопова Н.А.</w:t>
      </w:r>
      <w:r w:rsidR="008867A1" w:rsidRPr="00E16000">
        <w:rPr>
          <w:color w:val="303133"/>
          <w:sz w:val="28"/>
        </w:rPr>
        <w:t>, учитель начальных классов</w:t>
      </w:r>
      <w:proofErr w:type="gramStart"/>
      <w:r w:rsidR="008867A1" w:rsidRPr="00E16000">
        <w:rPr>
          <w:color w:val="303133"/>
          <w:sz w:val="28"/>
        </w:rPr>
        <w:t xml:space="preserve"> </w:t>
      </w:r>
      <w:r w:rsidRPr="00E16000">
        <w:rPr>
          <w:color w:val="303133"/>
          <w:sz w:val="28"/>
        </w:rPr>
        <w:t>,</w:t>
      </w:r>
      <w:proofErr w:type="gramEnd"/>
      <w:r w:rsidRPr="00E16000">
        <w:rPr>
          <w:color w:val="303133"/>
          <w:sz w:val="28"/>
        </w:rPr>
        <w:t>Шемякина Ж.А.</w:t>
      </w:r>
      <w:r w:rsidR="008867A1" w:rsidRPr="00E16000">
        <w:rPr>
          <w:color w:val="303133"/>
          <w:sz w:val="28"/>
        </w:rPr>
        <w:t xml:space="preserve"> учитель математики, </w:t>
      </w:r>
      <w:r w:rsidRPr="00E16000">
        <w:rPr>
          <w:color w:val="303133"/>
          <w:sz w:val="28"/>
        </w:rPr>
        <w:t>Комарова А.Б.</w:t>
      </w:r>
      <w:r w:rsidR="008867A1" w:rsidRPr="00E16000">
        <w:rPr>
          <w:color w:val="303133"/>
          <w:sz w:val="28"/>
        </w:rPr>
        <w:t>, директор школы.</w:t>
      </w:r>
    </w:p>
    <w:p w:rsidR="00E16000" w:rsidRDefault="00E16000">
      <w:pPr>
        <w:rPr>
          <w:sz w:val="24"/>
        </w:rPr>
      </w:pPr>
    </w:p>
    <w:p w:rsidR="00E16000" w:rsidRPr="00E16000" w:rsidRDefault="00E16000" w:rsidP="00E16000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5DBFBE41">
            <wp:extent cx="2524125" cy="336549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6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000" w:rsidRDefault="005A02CE" w:rsidP="00E16000">
      <w:pPr>
        <w:rPr>
          <w:sz w:val="24"/>
        </w:rPr>
      </w:pPr>
      <w:r>
        <w:rPr>
          <w:sz w:val="24"/>
        </w:rPr>
        <w:t xml:space="preserve">                                                                </w:t>
      </w:r>
    </w:p>
    <w:p w:rsidR="00E16000" w:rsidRPr="00E16000" w:rsidRDefault="00E16000" w:rsidP="00E16000">
      <w:pPr>
        <w:tabs>
          <w:tab w:val="left" w:pos="3000"/>
        </w:tabs>
        <w:rPr>
          <w:sz w:val="24"/>
        </w:rPr>
      </w:pPr>
      <w:r>
        <w:rPr>
          <w:sz w:val="24"/>
        </w:rPr>
        <w:tab/>
      </w:r>
      <w:r w:rsidR="005A02CE">
        <w:rPr>
          <w:sz w:val="24"/>
        </w:rPr>
        <w:t xml:space="preserve">                                 </w:t>
      </w:r>
      <w:bookmarkStart w:id="0" w:name="_GoBack"/>
      <w:r w:rsidR="005A02CE">
        <w:rPr>
          <w:noProof/>
          <w:sz w:val="24"/>
          <w:lang w:eastAsia="ru-RU"/>
        </w:rPr>
        <w:drawing>
          <wp:inline distT="0" distB="0" distL="0" distR="0" wp14:anchorId="287743BB">
            <wp:extent cx="2533650" cy="33781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8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5A02CE">
        <w:rPr>
          <w:noProof/>
          <w:lang w:eastAsia="ru-RU"/>
        </w:rPr>
        <mc:AlternateContent>
          <mc:Choice Requires="wps">
            <w:drawing>
              <wp:inline distT="0" distB="0" distL="0" distR="0" wp14:anchorId="2272C505" wp14:editId="38FEDD04">
                <wp:extent cx="304800" cy="304800"/>
                <wp:effectExtent l="0" t="0" r="0" b="0"/>
                <wp:docPr id="3" name="AutoShape 4" descr="7F5qgnZqG7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7F5qgnZqG7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KqKV&#10;k8ICAADL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16000" w:rsidRPr="00E16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4A6"/>
    <w:rsid w:val="00585AD0"/>
    <w:rsid w:val="005A02CE"/>
    <w:rsid w:val="008867A1"/>
    <w:rsid w:val="00A256D6"/>
    <w:rsid w:val="00BE54A6"/>
    <w:rsid w:val="00E1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4</cp:revision>
  <dcterms:created xsi:type="dcterms:W3CDTF">2025-02-18T15:33:00Z</dcterms:created>
  <dcterms:modified xsi:type="dcterms:W3CDTF">2025-02-18T15:54:00Z</dcterms:modified>
</cp:coreProperties>
</file>