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B0" w:rsidRDefault="003160B0" w:rsidP="006E066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160B0" w:rsidRDefault="003160B0" w:rsidP="006E066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750685" cy="92835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B0" w:rsidRDefault="003160B0" w:rsidP="006E066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03ED3" w:rsidRPr="00E56EAE" w:rsidRDefault="00803ED3" w:rsidP="006E066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Программа кружка дополнительного образования</w:t>
      </w: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</w:t>
      </w:r>
      <w:r w:rsidR="006E066C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Умелые ручки</w:t>
      </w: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доставляет удовольствие делать поделки, игрушки своими руками. И хотя выполнение поделок часто сопряжено со сложностями, в преодолении трудностей ребенок получает эмоциональное удовлетворение. Эмоционально-положительное отношение к деятельности многие исследователи считают условием формирования художественно-творческих способностей. Кроме этого у детей развивается произвольность, волевые качества, усидчивость. Ручной труд воздействует на развитие мелкой моторики, речи и таких психических процессов ребенка, как внимание, память, мышление, воображение,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на развитие интеллекта в целом. Таким образом, можно сделать вывод о том, что в процессе занятий ручным трудом формируются все компоненты психологической готовности к школе, и поэтому </w:t>
      </w: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вид деятельности очень актуален для подготовки детей к обучению.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 в том, что она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расширение содержания базового компонента образования, овладение детьми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желающих научится чувствовать и создавать прекрасное своими руками,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знаниями, умениями и навыками.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особенностью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интеграция различных видов деятельности. Ручной труд детей будет сопровождаться познавательными рассказами о природе, материалах, культуре и т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радициях разных стран. И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литературных и музыкальных произведений повысит интерес к занятиям, творчеству. Занятия, построенные в виде игр-путешествий, научат растущего человека думать, фантазировать, мыслить смело и свободно, в полной мере проявляя свои способности.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детьми умениями и навыками работы с природным и искусственным материалами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техникой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"оригами"</w:t>
      </w:r>
      <w:r w:rsidR="0052031D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бумагой разной структуры, работы с солёным тестом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самостоятельного и творческого создания композиций.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наиболее полное представление о выразительных возможностях различных мат</w:t>
      </w:r>
      <w:r w:rsidR="0052031D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ериалов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(бумага, картон, ткани, проволока, пластилин и др.) и инструментами.</w:t>
      </w:r>
      <w:proofErr w:type="gramEnd"/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создавать композиции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расширять знания об окружающем мире (природе, культурных традициях стран, свойствах различных материалов).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работать со схемами, ориентироваться в пространственных отношениях.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правилах техники безопасности при работе с ножницами и другими опасными предметами.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наглядно – образное мышление, внимание, память.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произвольность, усидчивость, целеустремленность.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Воспитательные: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интерес к художественному труду, творческой деятельности.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вкус, эмоционально-положительное отношение к деятельности и полученному результату.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различными материалами.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окружающему миру, культурным традициям, воспитывать любовь к природе.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содержания программы: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Принцип наглядности -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Принцип доступности изучаемого –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задания подобраны с учетом возраста и индивидуальных особенностей детей.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Принцип интеграции –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систематичности -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обучать, переходя от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комфортности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атмосфера доброжелательности, вера в силы ребенка, создание для каждого ребенка ситуации успеха.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П</w:t>
      </w:r>
      <w:r w:rsidR="00803ED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огружение каждого ребенка в творческий процесс – 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творческих задач достигается путем использования в работе активных методов и форм обучения.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7. </w:t>
      </w:r>
      <w:proofErr w:type="spellStart"/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реализуется в принятии идеи главенствующей роли деятельности в развитии ребенка.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рассчитана на один год обучения с д</w:t>
      </w:r>
      <w:r w:rsidR="0052031D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етьми  (4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-7 лет).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 проводятся: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подгруппой детей (12 - 15 человек);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 в неделю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занятий 30 минут.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 w:rsidR="00803ED3"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ED3" w:rsidRPr="00E56EAE" w:rsidRDefault="00CF7F23" w:rsidP="006E066C">
      <w:pPr>
        <w:numPr>
          <w:ilvl w:val="0"/>
          <w:numId w:val="4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ED3" w:rsidRPr="00E56EAE" w:rsidRDefault="00CF7F23" w:rsidP="006E066C">
      <w:pPr>
        <w:numPr>
          <w:ilvl w:val="0"/>
          <w:numId w:val="4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индивидуальные.</w:t>
      </w:r>
    </w:p>
    <w:p w:rsidR="00803ED3" w:rsidRPr="00E56EAE" w:rsidRDefault="00803ED3" w:rsidP="00CF7F23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приемы: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="00C309FF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познавательный рассказ, объяснение с показом приемов изготовления, демонстрация наглядного материала, использование художественного слова, музыкальных произведений, создание игровых и проблемных ситуаций, использование схем, моделей, экспериментирование, обсуждение результатов.</w:t>
      </w:r>
      <w:proofErr w:type="gramEnd"/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для занятий в кружке «</w:t>
      </w:r>
      <w:r w:rsidR="00CF7F23"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Умелые ручки</w:t>
      </w: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материал для выполнения поделок (бумага, картон, природный материал, 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вата, крупы, солёное тесто, краски, кисти, атласные ленты, ткань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Подбор литературно - художественного материала (стихи, загадки, пословицы, поговорки), познавательных рассказов.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классических музыкальных произведений, для сопровождения творческой деятельности детей.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картотеки дидактических, подвижных, пальчиковых игр.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воспитателям по созданию условий для развития у детей навыков художественного труда на занятиях и в повседневной жизни.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CF7F2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знают: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использования и правила техники безопасности при работе с ножницами и другими опасными предметами и материалами;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и основные п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оригами,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объемной аппликации;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свойствах материалов, с 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они работают (соленое тесто, икебана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бумага, искусственные материалы);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культуре некоторых стран (Япония, Китай);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композиционного построения изображений.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будут уметь</w:t>
      </w:r>
      <w:r w:rsidR="00803ED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природным и искусственным материалом, создавая различные композиции;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 аккуратно пользоваться ножницами, различными материалами;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работе приемы различных те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хник (оригами,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объемная аппликация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солёным тестом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нужный материал (по форме, величине, структуре, цвету);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работу самостоятельно, доводить начатое дело до конца;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подходить к выполнению задания;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прекрасное вокруг себя, отражая это в своих работах.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подведения итогов реализации и отслеживание результативности дополнительной образовательной программы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Выставки детских работ для родителей, детей ДОУ.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холлов ДОУ работами детей, которые занимаются в кружке.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– самостоятельное представление ребенком своих изделий взрослым и сверстникам.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родителей, беседы с детьми с целью выявления мнений пожеланий о работе кружка.</w:t>
      </w:r>
    </w:p>
    <w:p w:rsidR="00C309FF" w:rsidRPr="00E56EAE" w:rsidRDefault="00C309FF" w:rsidP="00B74A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09FF" w:rsidRPr="00E56EAE" w:rsidRDefault="00C309FF" w:rsidP="00B74A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СОДЕРЖАНИЕ РАБОТЫ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1. Объёмная аппликация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Дети освоят работу с бумагой разной структуры.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2. Изделие из бумаги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На этих занятиях дети научатся изготавливать простейшие предметы – игрушки по принципу оригами.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3. Поделки из природного, бросового материала  и ваты.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- Из </w:t>
      </w:r>
      <w:r w:rsidR="00B74ADE" w:rsidRPr="00E56EAE">
        <w:rPr>
          <w:rFonts w:ascii="Times New Roman" w:hAnsi="Times New Roman"/>
          <w:sz w:val="28"/>
          <w:szCs w:val="28"/>
        </w:rPr>
        <w:t xml:space="preserve">этих материалов, дети </w:t>
      </w:r>
      <w:r w:rsidRPr="00E56EAE">
        <w:rPr>
          <w:rFonts w:ascii="Times New Roman" w:hAnsi="Times New Roman"/>
          <w:sz w:val="28"/>
          <w:szCs w:val="28"/>
        </w:rPr>
        <w:t xml:space="preserve"> будут выполн</w:t>
      </w:r>
      <w:r w:rsidR="00B74ADE" w:rsidRPr="00E56EAE">
        <w:rPr>
          <w:rFonts w:ascii="Times New Roman" w:hAnsi="Times New Roman"/>
          <w:sz w:val="28"/>
          <w:szCs w:val="28"/>
        </w:rPr>
        <w:t>ять картины и поделки-</w:t>
      </w:r>
      <w:r w:rsidRPr="00E56EAE">
        <w:rPr>
          <w:rFonts w:ascii="Times New Roman" w:hAnsi="Times New Roman"/>
          <w:sz w:val="28"/>
          <w:szCs w:val="28"/>
        </w:rPr>
        <w:t>сувениры.</w:t>
      </w:r>
    </w:p>
    <w:p w:rsidR="00C309FF" w:rsidRPr="00E56EAE" w:rsidRDefault="00116557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lastRenderedPageBreak/>
        <w:t>4</w:t>
      </w:r>
      <w:r w:rsidR="00C309FF" w:rsidRPr="00E56E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309FF" w:rsidRPr="00E56EAE">
        <w:rPr>
          <w:rFonts w:ascii="Times New Roman" w:hAnsi="Times New Roman"/>
          <w:sz w:val="28"/>
          <w:szCs w:val="28"/>
        </w:rPr>
        <w:t>Изонить</w:t>
      </w:r>
      <w:proofErr w:type="spellEnd"/>
      <w:r w:rsidR="00C309FF" w:rsidRPr="00E56EAE">
        <w:rPr>
          <w:rFonts w:ascii="Times New Roman" w:hAnsi="Times New Roman"/>
          <w:sz w:val="28"/>
          <w:szCs w:val="28"/>
        </w:rPr>
        <w:t xml:space="preserve"> 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Дети научат</w:t>
      </w:r>
      <w:r w:rsidR="00B74ADE" w:rsidRPr="00E56EAE">
        <w:rPr>
          <w:rFonts w:ascii="Times New Roman" w:hAnsi="Times New Roman"/>
          <w:sz w:val="28"/>
          <w:szCs w:val="28"/>
        </w:rPr>
        <w:t>ся работать с иголкой и ниткой, освоят вышивку на картоне.</w:t>
      </w:r>
    </w:p>
    <w:p w:rsidR="00C309FF" w:rsidRPr="00E56EAE" w:rsidRDefault="00116557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5</w:t>
      </w:r>
      <w:r w:rsidR="00B74ADE" w:rsidRPr="00E56EAE">
        <w:rPr>
          <w:rFonts w:ascii="Times New Roman" w:hAnsi="Times New Roman"/>
          <w:sz w:val="28"/>
          <w:szCs w:val="28"/>
        </w:rPr>
        <w:t>. Изделие из соленого теста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В этом разделе ребята научатся  создавать из соленого теста творческие работы</w:t>
      </w:r>
      <w:r w:rsidR="00B74ADE" w:rsidRPr="00E56EAE">
        <w:rPr>
          <w:rFonts w:ascii="Times New Roman" w:hAnsi="Times New Roman"/>
          <w:sz w:val="28"/>
          <w:szCs w:val="28"/>
        </w:rPr>
        <w:t>, украшения</w:t>
      </w:r>
      <w:r w:rsidRPr="00E56EAE">
        <w:rPr>
          <w:rFonts w:ascii="Times New Roman" w:hAnsi="Times New Roman"/>
          <w:sz w:val="28"/>
          <w:szCs w:val="28"/>
        </w:rPr>
        <w:t xml:space="preserve"> и эстетически их оформлять.</w:t>
      </w:r>
    </w:p>
    <w:p w:rsidR="00C309FF" w:rsidRPr="00E56EAE" w:rsidRDefault="00116557" w:rsidP="00B74A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6</w:t>
      </w:r>
      <w:r w:rsidR="00C309FF" w:rsidRPr="00E56EAE">
        <w:rPr>
          <w:rFonts w:ascii="Times New Roman" w:hAnsi="Times New Roman"/>
          <w:sz w:val="28"/>
          <w:szCs w:val="28"/>
        </w:rPr>
        <w:t>. Игрушки – самоделки из ниток и ткани.</w:t>
      </w:r>
    </w:p>
    <w:p w:rsidR="00B74ADE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- Дети научатся изготавливать игрушки </w:t>
      </w:r>
      <w:r w:rsidR="00B74ADE" w:rsidRPr="00E56EAE">
        <w:rPr>
          <w:rFonts w:ascii="Times New Roman" w:hAnsi="Times New Roman"/>
          <w:sz w:val="28"/>
          <w:szCs w:val="28"/>
        </w:rPr>
        <w:t xml:space="preserve">из ниток и помпончиков, игрушки – самоделки </w:t>
      </w:r>
      <w:r w:rsidRPr="00E56EAE">
        <w:rPr>
          <w:rFonts w:ascii="Times New Roman" w:hAnsi="Times New Roman"/>
          <w:sz w:val="28"/>
          <w:szCs w:val="28"/>
        </w:rPr>
        <w:t>из ткани</w:t>
      </w:r>
      <w:r w:rsidR="00B74ADE" w:rsidRPr="00E56EAE">
        <w:rPr>
          <w:rFonts w:ascii="Times New Roman" w:hAnsi="Times New Roman"/>
          <w:sz w:val="28"/>
          <w:szCs w:val="28"/>
        </w:rPr>
        <w:t>.</w:t>
      </w:r>
    </w:p>
    <w:p w:rsidR="00CF7F23" w:rsidRPr="00E56EAE" w:rsidRDefault="00C309FF" w:rsidP="00E10074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         </w:t>
      </w:r>
      <w:r w:rsidR="00E10074" w:rsidRPr="00E56EAE">
        <w:rPr>
          <w:rFonts w:ascii="Times New Roman" w:hAnsi="Times New Roman"/>
          <w:sz w:val="28"/>
          <w:szCs w:val="28"/>
        </w:rPr>
        <w:t xml:space="preserve">         </w:t>
      </w:r>
    </w:p>
    <w:p w:rsidR="007D392C" w:rsidRPr="00E56EAE" w:rsidRDefault="007D392C" w:rsidP="007D39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"/>
        <w:gridCol w:w="3686"/>
        <w:gridCol w:w="2126"/>
        <w:gridCol w:w="1985"/>
        <w:gridCol w:w="1843"/>
      </w:tblGrid>
      <w:tr w:rsidR="00856BAB" w:rsidRPr="00E56EAE" w:rsidTr="00E10074">
        <w:trPr>
          <w:trHeight w:val="360"/>
        </w:trPr>
        <w:tc>
          <w:tcPr>
            <w:tcW w:w="817" w:type="dxa"/>
            <w:gridSpan w:val="2"/>
            <w:vMerge w:val="restart"/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686" w:type="dxa"/>
            <w:vMerge w:val="restart"/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16557" w:rsidRPr="00E56EAE" w:rsidTr="00E10074">
        <w:trPr>
          <w:trHeight w:val="291"/>
        </w:trPr>
        <w:tc>
          <w:tcPr>
            <w:tcW w:w="817" w:type="dxa"/>
            <w:gridSpan w:val="2"/>
            <w:vMerge/>
          </w:tcPr>
          <w:p w:rsidR="00116557" w:rsidRPr="00E56EAE" w:rsidRDefault="00116557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6557" w:rsidRPr="00E56EAE" w:rsidRDefault="00116557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C014B" w:rsidRPr="00E56EAE" w:rsidTr="009C014B">
        <w:tc>
          <w:tcPr>
            <w:tcW w:w="10457" w:type="dxa"/>
            <w:gridSpan w:val="6"/>
          </w:tcPr>
          <w:p w:rsidR="009C014B" w:rsidRPr="00E56EAE" w:rsidRDefault="009C014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Объёмная аппликация 6-7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«Собачка в будке»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E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«Снегирь на ветке рябины»</w:t>
            </w:r>
          </w:p>
        </w:tc>
        <w:tc>
          <w:tcPr>
            <w:tcW w:w="2126" w:type="dxa"/>
          </w:tcPr>
          <w:p w:rsidR="001D18C0" w:rsidRPr="00E56EAE" w:rsidRDefault="001D18C0" w:rsidP="009C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8C5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Новым Годом»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14B" w:rsidRPr="00E56EAE" w:rsidTr="009620E0">
        <w:tc>
          <w:tcPr>
            <w:tcW w:w="10457" w:type="dxa"/>
            <w:gridSpan w:val="6"/>
          </w:tcPr>
          <w:p w:rsidR="009C014B" w:rsidRPr="00E56EAE" w:rsidRDefault="009C014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«Тарелочка с овощами»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«Собачка с бантиком»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Новым Годом»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«Снегирь на ветке рябины»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«Цветок в кружке»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«Ромашка с бабочкой»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0FE" w:rsidRPr="00E56EAE" w:rsidTr="009C014B">
        <w:tc>
          <w:tcPr>
            <w:tcW w:w="675" w:type="dxa"/>
          </w:tcPr>
          <w:p w:rsidR="001620FE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620FE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2126" w:type="dxa"/>
          </w:tcPr>
          <w:p w:rsidR="001620FE" w:rsidRPr="00E56EAE" w:rsidRDefault="00E635D7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620FE" w:rsidRPr="00E56EAE" w:rsidRDefault="00E635D7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620FE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14B" w:rsidRPr="00E56EAE" w:rsidTr="009620E0">
        <w:tc>
          <w:tcPr>
            <w:tcW w:w="10457" w:type="dxa"/>
            <w:gridSpan w:val="6"/>
          </w:tcPr>
          <w:p w:rsidR="009C014B" w:rsidRPr="00E56EAE" w:rsidRDefault="00C51429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Изделия из бумаги</w:t>
            </w:r>
            <w:r w:rsidR="00486758"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 6-7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Закладка для книги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«Дед Мороз»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«Новогодние маски»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«Рыбка» 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1D18C0" w:rsidRPr="00E56EAE" w:rsidRDefault="00E56D1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«Кораблик</w:t>
            </w:r>
            <w:r w:rsidR="001D18C0" w:rsidRPr="00E56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«Цветок - шкатулка»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758" w:rsidRPr="00E56EAE" w:rsidTr="009620E0">
        <w:tc>
          <w:tcPr>
            <w:tcW w:w="10457" w:type="dxa"/>
            <w:gridSpan w:val="6"/>
          </w:tcPr>
          <w:p w:rsidR="00486758" w:rsidRPr="00E56EAE" w:rsidRDefault="0048675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Изделия из бумаги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26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«Сердце»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«Гирлянда - цепочка»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«Щенок»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5F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«Лягушка»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«Цветок - шкатулка»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758" w:rsidRPr="00E56EAE" w:rsidTr="009620E0">
        <w:tc>
          <w:tcPr>
            <w:tcW w:w="10457" w:type="dxa"/>
            <w:gridSpan w:val="6"/>
          </w:tcPr>
          <w:p w:rsidR="00486758" w:rsidRPr="00E56EAE" w:rsidRDefault="007D392C" w:rsidP="007D3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Поделки из природного, бросового материала  и ваты 6-7 лет</w:t>
            </w:r>
          </w:p>
        </w:tc>
      </w:tr>
      <w:tr w:rsidR="001D18C0" w:rsidRPr="00E56EAE" w:rsidTr="00E635D7">
        <w:trPr>
          <w:trHeight w:val="371"/>
        </w:trPr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Днём рождения»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«Лебедь на озере»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118" w:rsidRPr="00E56EAE" w:rsidTr="009C014B">
        <w:tc>
          <w:tcPr>
            <w:tcW w:w="675" w:type="dxa"/>
          </w:tcPr>
          <w:p w:rsidR="005F3118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828" w:type="dxa"/>
            <w:gridSpan w:val="2"/>
          </w:tcPr>
          <w:p w:rsidR="005F3118" w:rsidRPr="00E56EAE" w:rsidRDefault="005F311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«Шкатулка»</w:t>
            </w:r>
          </w:p>
        </w:tc>
        <w:tc>
          <w:tcPr>
            <w:tcW w:w="2126" w:type="dxa"/>
          </w:tcPr>
          <w:p w:rsidR="005F3118" w:rsidRPr="00E56EAE" w:rsidRDefault="005F3118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5F3118" w:rsidRPr="00E56EAE" w:rsidRDefault="005F311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F3118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92C" w:rsidRPr="00E56EAE" w:rsidTr="009620E0">
        <w:tc>
          <w:tcPr>
            <w:tcW w:w="10457" w:type="dxa"/>
            <w:gridSpan w:val="6"/>
          </w:tcPr>
          <w:p w:rsidR="007D392C" w:rsidRPr="00E56EAE" w:rsidRDefault="007D392C" w:rsidP="007D3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Поделки из природного, бросового материала  и ваты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4EB"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«Осенняя ветка»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4EB"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Днём рождения»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  <w:gridSpan w:val="2"/>
          </w:tcPr>
          <w:p w:rsidR="00F8531A" w:rsidRPr="00E56EAE" w:rsidRDefault="00FF768E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126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Игрушка-подвеска «Цыплёнок»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для папы «Звезда»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  <w:gridSpan w:val="2"/>
          </w:tcPr>
          <w:p w:rsidR="00F8531A" w:rsidRPr="00E56EAE" w:rsidRDefault="00FF768E" w:rsidP="00FF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EA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E56EAE">
              <w:rPr>
                <w:rFonts w:ascii="Times New Roman" w:hAnsi="Times New Roman"/>
                <w:sz w:val="28"/>
                <w:szCs w:val="28"/>
              </w:rPr>
              <w:t xml:space="preserve"> 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«Одуванчик на картоне»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EA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E56EAE">
              <w:rPr>
                <w:rFonts w:ascii="Times New Roman" w:hAnsi="Times New Roman"/>
                <w:sz w:val="28"/>
                <w:szCs w:val="28"/>
              </w:rPr>
              <w:t xml:space="preserve"> 4-5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«Сердце»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Изделие из соленого теста 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«Элегантный кот»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Изделие из соленого теста 4-5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«Грибочки, листочки»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828" w:type="dxa"/>
            <w:gridSpan w:val="2"/>
          </w:tcPr>
          <w:p w:rsidR="00F8531A" w:rsidRPr="00E56EAE" w:rsidRDefault="00804A8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«Волшебная птичка» - подвеска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7F0C" w:rsidRPr="00E56EAE" w:rsidTr="009C014B">
        <w:tc>
          <w:tcPr>
            <w:tcW w:w="675" w:type="dxa"/>
          </w:tcPr>
          <w:p w:rsidR="00837F0C" w:rsidRPr="00E56EAE" w:rsidRDefault="00837F0C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Итоговая «Выставка поделок выполненных детьми на занятиях кружка»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Игрушки – самоделки из ниток и ткани6-7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«Осьминог»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«Цыплёнок»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«Кукла - закрутка»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«Валентин»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«Валентина»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F0C" w:rsidRPr="00E56EAE" w:rsidTr="009C014B">
        <w:tc>
          <w:tcPr>
            <w:tcW w:w="67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«Выставка поделок выполненных детьми на </w:t>
            </w: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 кружка»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F0C" w:rsidRPr="00E56EAE" w:rsidTr="003D3B30">
        <w:tc>
          <w:tcPr>
            <w:tcW w:w="4503" w:type="dxa"/>
            <w:gridSpan w:val="3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CF7F23" w:rsidRPr="00E56EAE" w:rsidRDefault="00CF7F23" w:rsidP="00436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0A0" w:rsidRPr="00E56EAE" w:rsidRDefault="00A950A0" w:rsidP="00436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0A" w:rsidRPr="00E56EAE" w:rsidRDefault="00A8150A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9F14C0" w:rsidRPr="00E5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4C0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кружка дополнительного образования</w:t>
      </w:r>
      <w:r w:rsidR="009F14C0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«Умелые ручки»</w:t>
      </w:r>
    </w:p>
    <w:p w:rsidR="00837F0C" w:rsidRPr="00E56EAE" w:rsidRDefault="00837F0C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7F" w:rsidRPr="00E56EAE" w:rsidRDefault="0018337F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Объёмная аппликация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1.Тема.  «Осень»</w:t>
      </w:r>
      <w:r w:rsidR="00E56534">
        <w:rPr>
          <w:rFonts w:ascii="Times New Roman" w:hAnsi="Times New Roman" w:cs="Times New Roman"/>
          <w:b/>
          <w:sz w:val="28"/>
          <w:szCs w:val="28"/>
        </w:rPr>
        <w:t xml:space="preserve"> (приложение №2)</w:t>
      </w: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="00560ADB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осеннего пейзажа, отличительные особенности деревьев разных пород. Отгадывание загадок о</w:t>
      </w:r>
      <w:r w:rsidR="00560ADB">
        <w:rPr>
          <w:rFonts w:ascii="Times New Roman" w:hAnsi="Times New Roman" w:cs="Times New Roman"/>
          <w:sz w:val="28"/>
          <w:szCs w:val="28"/>
        </w:rPr>
        <w:t>б</w:t>
      </w:r>
      <w:r w:rsidRPr="00E56EAE">
        <w:rPr>
          <w:rFonts w:ascii="Times New Roman" w:hAnsi="Times New Roman" w:cs="Times New Roman"/>
          <w:sz w:val="28"/>
          <w:szCs w:val="28"/>
        </w:rPr>
        <w:t xml:space="preserve"> осени и о деревьях.</w:t>
      </w: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E5EC4" w:rsidRPr="00E56EAE">
        <w:rPr>
          <w:rFonts w:ascii="Times New Roman" w:hAnsi="Times New Roman" w:cs="Times New Roman"/>
          <w:sz w:val="28"/>
          <w:szCs w:val="28"/>
        </w:rPr>
        <w:t xml:space="preserve"> И</w:t>
      </w:r>
      <w:r w:rsidRPr="00E56EAE">
        <w:rPr>
          <w:rFonts w:ascii="Times New Roman" w:hAnsi="Times New Roman" w:cs="Times New Roman"/>
          <w:sz w:val="28"/>
          <w:szCs w:val="28"/>
        </w:rPr>
        <w:t xml:space="preserve">зображение </w:t>
      </w:r>
      <w:r w:rsidR="007E5EC4" w:rsidRPr="00E56EAE">
        <w:rPr>
          <w:rFonts w:ascii="Times New Roman" w:hAnsi="Times New Roman" w:cs="Times New Roman"/>
          <w:sz w:val="28"/>
          <w:szCs w:val="28"/>
        </w:rPr>
        <w:t xml:space="preserve">на цветном картоне </w:t>
      </w:r>
      <w:r w:rsidRPr="00E56EAE">
        <w:rPr>
          <w:rFonts w:ascii="Times New Roman" w:hAnsi="Times New Roman" w:cs="Times New Roman"/>
          <w:sz w:val="28"/>
          <w:szCs w:val="28"/>
        </w:rPr>
        <w:t>осеннего пейзажа из цветной бумаги</w:t>
      </w:r>
      <w:r w:rsidR="007E5EC4" w:rsidRPr="00E56EAE">
        <w:rPr>
          <w:rFonts w:ascii="Times New Roman" w:hAnsi="Times New Roman" w:cs="Times New Roman"/>
          <w:sz w:val="28"/>
          <w:szCs w:val="28"/>
        </w:rPr>
        <w:t>, вырезая контуры из бумаги сложенной вдвое.</w:t>
      </w:r>
    </w:p>
    <w:p w:rsidR="00837F0C" w:rsidRPr="00E56EAE" w:rsidRDefault="00837F0C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2.Тема. «Собачка в будке»</w:t>
      </w:r>
      <w:r w:rsidR="00E56534">
        <w:rPr>
          <w:rFonts w:ascii="Times New Roman" w:hAnsi="Times New Roman" w:cs="Times New Roman"/>
          <w:b/>
          <w:sz w:val="28"/>
          <w:szCs w:val="28"/>
        </w:rPr>
        <w:t xml:space="preserve"> (приложение №3)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Рассматривание картинок о домашних животных – собаках. Беседа о необходимости жилища для любимого питомца.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E56EAE">
        <w:rPr>
          <w:rFonts w:ascii="Times New Roman" w:hAnsi="Times New Roman" w:cs="Times New Roman"/>
          <w:sz w:val="28"/>
          <w:szCs w:val="28"/>
        </w:rPr>
        <w:t>Изображение на цветном картоне собачьей будки. Изображение обводится по трафарету и вырезается по контуру.</w:t>
      </w:r>
    </w:p>
    <w:p w:rsidR="00837F0C" w:rsidRPr="00E56EAE" w:rsidRDefault="00837F0C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3. Тема. «Снегирь на ветке</w:t>
      </w:r>
      <w:r w:rsidR="00A970F8" w:rsidRPr="00E56EAE">
        <w:rPr>
          <w:rFonts w:ascii="Times New Roman" w:hAnsi="Times New Roman" w:cs="Times New Roman"/>
          <w:b/>
          <w:sz w:val="28"/>
          <w:szCs w:val="28"/>
        </w:rPr>
        <w:t xml:space="preserve"> рябины</w:t>
      </w:r>
      <w:r w:rsidRPr="00E56EAE">
        <w:rPr>
          <w:rFonts w:ascii="Times New Roman" w:hAnsi="Times New Roman" w:cs="Times New Roman"/>
          <w:b/>
          <w:sz w:val="28"/>
          <w:szCs w:val="28"/>
        </w:rPr>
        <w:t>»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18337F" w:rsidRPr="00E56EAE">
        <w:rPr>
          <w:rFonts w:ascii="Times New Roman" w:hAnsi="Times New Roman" w:cs="Times New Roman"/>
          <w:sz w:val="28"/>
          <w:szCs w:val="28"/>
        </w:rPr>
        <w:t xml:space="preserve">Беседа о зимующих птицах, забота человека о них. Рассматривание картинок с изображением снегирей. </w:t>
      </w: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сюжетные картинки, используя бумагу разной структуры.</w:t>
      </w:r>
    </w:p>
    <w:p w:rsidR="00A950A0" w:rsidRPr="00E56EAE" w:rsidRDefault="00A950A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4. Тема. Открытка «С Новым Годом!»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№4)</w:t>
      </w: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56EAE">
        <w:rPr>
          <w:rFonts w:ascii="Times New Roman" w:hAnsi="Times New Roman" w:cs="Times New Roman"/>
          <w:sz w:val="28"/>
          <w:szCs w:val="28"/>
        </w:rPr>
        <w:t>: Беседа о любимом празднике, рассматривание всевозможных открыток выполненных в разных стилях «С Новым Годом!». Обсуждение материалов изготовления открытки.</w:t>
      </w:r>
    </w:p>
    <w:p w:rsidR="0018337F" w:rsidRPr="00E56EAE" w:rsidRDefault="0018337F" w:rsidP="00E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новогоднего сюжета при помощи разнообразных материалов.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7F" w:rsidRPr="00E56EAE" w:rsidRDefault="0018337F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Объёмная аппликация 4-5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7F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1. Тема. «Тарелочка с овощами»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№5)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</w:t>
      </w:r>
      <w:proofErr w:type="gramStart"/>
      <w:r w:rsidRPr="00E56E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6EAE">
        <w:rPr>
          <w:rFonts w:ascii="Times New Roman" w:hAnsi="Times New Roman" w:cs="Times New Roman"/>
          <w:sz w:val="28"/>
          <w:szCs w:val="28"/>
        </w:rPr>
        <w:t xml:space="preserve"> овощах и фруктов, рассматривание муляжей овощей.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Составление детьми композиции аппликации из готовых деталей.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2.Тема. «Собачка с бантиком»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Рассматривание картинок о домашних животных – собаках. Беседа о любимых питомцах.</w:t>
      </w:r>
    </w:p>
    <w:p w:rsidR="009F14C0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Составление изображения из готовых деталей.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3. Тема. Открытка «С Новым Годом!»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№4)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любимом празднике, рассматривание всевозможных открыток выполненных в разных стилях «С Новым Годом!». Обсуждение материалов изготовления открытки.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новогоднего сюжета при помощи разнообразных материалов. 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4. Тема. «Снегирь на ветке рябины»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зимующих птицах, забота человека о них. Рассматривание картинок с изображением снегирей. 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сюжетные картинки, используя бумагу разной структуры.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5. Тема. «Цветок в кружке»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№6)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мамином празднике «</w:t>
      </w:r>
      <w:r w:rsidR="005027FD" w:rsidRPr="00E56EAE">
        <w:rPr>
          <w:rFonts w:ascii="Times New Roman" w:hAnsi="Times New Roman" w:cs="Times New Roman"/>
          <w:sz w:val="28"/>
          <w:szCs w:val="28"/>
        </w:rPr>
        <w:t>8 марта</w:t>
      </w:r>
      <w:r w:rsidRPr="00E56EAE">
        <w:rPr>
          <w:rFonts w:ascii="Times New Roman" w:hAnsi="Times New Roman" w:cs="Times New Roman"/>
          <w:sz w:val="28"/>
          <w:szCs w:val="28"/>
        </w:rPr>
        <w:t>»</w:t>
      </w:r>
      <w:r w:rsidR="005027FD" w:rsidRPr="00E56EAE">
        <w:rPr>
          <w:rFonts w:ascii="Times New Roman" w:hAnsi="Times New Roman" w:cs="Times New Roman"/>
          <w:sz w:val="28"/>
          <w:szCs w:val="28"/>
        </w:rPr>
        <w:t>. Обсуждение всевозможных подарков для мамы. Рассматривание иллюстраций – открыток.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Создание композиции цветка в кружке из нескольких деталей.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6.Тема. «Ромашка с бабочкой»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«Цветы и насекомые созданы друг для друга». Рассматривание иллюстраций цветов и насекомых.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сюжета из бумаги разной структуры; вырезая детали из бумаги сложенной гармошкой.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7.Тема. «Мимоза»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№7)</w:t>
      </w: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весне, о первоцветах, о первых цветах весны.</w:t>
      </w:r>
    </w:p>
    <w:p w:rsidR="009B7301" w:rsidRPr="00E56EAE" w:rsidRDefault="004D39C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EAE"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 w:rsidRPr="00E56EAE">
        <w:rPr>
          <w:rFonts w:ascii="Times New Roman" w:hAnsi="Times New Roman" w:cs="Times New Roman"/>
          <w:sz w:val="28"/>
          <w:szCs w:val="28"/>
        </w:rPr>
        <w:t xml:space="preserve"> на цветном картоне веточки мимозы используя бумагу разной структуры.</w:t>
      </w:r>
    </w:p>
    <w:p w:rsidR="009B7301" w:rsidRPr="00E56EAE" w:rsidRDefault="00A27172" w:rsidP="00A27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B7301" w:rsidRPr="00E56EAE">
        <w:rPr>
          <w:rFonts w:ascii="Times New Roman" w:hAnsi="Times New Roman" w:cs="Times New Roman"/>
          <w:b/>
          <w:sz w:val="28"/>
          <w:szCs w:val="28"/>
        </w:rPr>
        <w:t>Изделия из бумаги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5.Тема. «Птица»</w:t>
      </w: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техникой изготовления бумажных игрушек, их разнообразием и назначением.</w:t>
      </w: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бумажной игрушки</w:t>
      </w:r>
      <w:r w:rsidR="00BF793E" w:rsidRPr="00E56EAE">
        <w:rPr>
          <w:rFonts w:ascii="Times New Roman" w:hAnsi="Times New Roman" w:cs="Times New Roman"/>
          <w:sz w:val="28"/>
          <w:szCs w:val="28"/>
        </w:rPr>
        <w:t>,</w:t>
      </w:r>
      <w:r w:rsidRPr="00E56EAE">
        <w:rPr>
          <w:rFonts w:ascii="Times New Roman" w:hAnsi="Times New Roman" w:cs="Times New Roman"/>
          <w:sz w:val="28"/>
          <w:szCs w:val="28"/>
        </w:rPr>
        <w:t xml:space="preserve"> дополняя деталями.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6.Тема. «Плетение. Закладка для книги»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№8)</w:t>
      </w:r>
    </w:p>
    <w:p w:rsidR="00E43ECD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книгах, о необходимости закладок. Рассматривание разн</w:t>
      </w:r>
      <w:r w:rsidR="00E43ECD" w:rsidRPr="00E56EAE">
        <w:rPr>
          <w:rFonts w:ascii="Times New Roman" w:hAnsi="Times New Roman" w:cs="Times New Roman"/>
          <w:sz w:val="28"/>
          <w:szCs w:val="28"/>
        </w:rPr>
        <w:t>ообразных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закладок</w:t>
      </w:r>
      <w:r w:rsidR="00E43ECD" w:rsidRPr="00E56EAE">
        <w:rPr>
          <w:rFonts w:ascii="Times New Roman" w:hAnsi="Times New Roman" w:cs="Times New Roman"/>
          <w:sz w:val="28"/>
          <w:szCs w:val="28"/>
        </w:rPr>
        <w:t xml:space="preserve"> выполненных в разных стилях и разным плетением.</w:t>
      </w:r>
    </w:p>
    <w:p w:rsidR="009B7301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9B7301"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 w:cs="Times New Roman"/>
          <w:sz w:val="28"/>
          <w:szCs w:val="28"/>
        </w:rPr>
        <w:t>Изготовление закладки косым плетением.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7.Тема. Оригами «Дед Мороз»</w:t>
      </w: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 детей с искусством оригами, просмотр презентации «Японское искусство детям».</w:t>
      </w: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Выполнение работы</w:t>
      </w:r>
      <w:r w:rsidR="008D45B4" w:rsidRPr="00E56EAE">
        <w:rPr>
          <w:rFonts w:ascii="Times New Roman" w:hAnsi="Times New Roman" w:cs="Times New Roman"/>
          <w:sz w:val="28"/>
          <w:szCs w:val="28"/>
        </w:rPr>
        <w:t xml:space="preserve">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8.Тема. Новогодние украшения «Новогодние маски»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иллюстраций и готовых новогодних масок.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маски по желанию ребёнка.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9.Тема. Плетение «Рыбка»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 детей с разными видами плетения.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 Изготовление игрушки способом плетения.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10.</w:t>
      </w:r>
      <w:r w:rsidR="000512B0" w:rsidRPr="00E56EAE">
        <w:rPr>
          <w:rFonts w:ascii="Times New Roman" w:hAnsi="Times New Roman" w:cs="Times New Roman"/>
          <w:b/>
          <w:sz w:val="28"/>
          <w:szCs w:val="28"/>
        </w:rPr>
        <w:t>Тема. Оригами «Кораблик»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№9)</w:t>
      </w:r>
    </w:p>
    <w:p w:rsidR="000512B0" w:rsidRPr="00E56EAE" w:rsidRDefault="000512B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весне, </w:t>
      </w:r>
      <w:r w:rsidR="00BF793E" w:rsidRPr="00E56EAE">
        <w:rPr>
          <w:rFonts w:ascii="Times New Roman" w:hAnsi="Times New Roman" w:cs="Times New Roman"/>
          <w:sz w:val="28"/>
          <w:szCs w:val="28"/>
        </w:rPr>
        <w:t xml:space="preserve">о весенних изменений в природе, </w:t>
      </w:r>
      <w:r w:rsidRPr="00E56EAE">
        <w:rPr>
          <w:rFonts w:ascii="Times New Roman" w:hAnsi="Times New Roman" w:cs="Times New Roman"/>
          <w:sz w:val="28"/>
          <w:szCs w:val="28"/>
        </w:rPr>
        <w:t>о детских забавах</w:t>
      </w:r>
      <w:r w:rsidR="00BF793E" w:rsidRPr="00E56EAE">
        <w:rPr>
          <w:rFonts w:ascii="Times New Roman" w:hAnsi="Times New Roman" w:cs="Times New Roman"/>
          <w:sz w:val="28"/>
          <w:szCs w:val="28"/>
        </w:rPr>
        <w:t>.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кораблика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E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11.Тема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. Оригами «Цветок - шкатулка»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шкатулки по образцу воспитателя.</w:t>
      </w:r>
    </w:p>
    <w:p w:rsidR="00A950A0" w:rsidRPr="00E56EAE" w:rsidRDefault="00A950A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E" w:rsidRPr="00E56EAE" w:rsidRDefault="00A27172" w:rsidP="00A27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Изделия из бумаги 4-5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1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8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.Тема. Обрывная аппликация «Ягодка»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дарах природы, рассматривание иллюстраций разных ягод. Знакомство с новым способом работы с бумагой.</w:t>
      </w:r>
    </w:p>
    <w:p w:rsidR="00BF793E" w:rsidRPr="00E56EAE" w:rsidRDefault="00BF793E" w:rsidP="009F14C0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 </w:t>
      </w:r>
      <w:r w:rsidR="00A66520" w:rsidRPr="00E56EAE">
        <w:rPr>
          <w:rFonts w:ascii="Times New Roman" w:hAnsi="Times New Roman" w:cs="Times New Roman"/>
          <w:sz w:val="28"/>
          <w:szCs w:val="28"/>
        </w:rPr>
        <w:t>Изображение ягодки, способом обрывания.</w:t>
      </w:r>
      <w:r w:rsidR="009F14C0" w:rsidRPr="00E56EAE">
        <w:rPr>
          <w:rFonts w:ascii="Times New Roman" w:hAnsi="Times New Roman" w:cs="Times New Roman"/>
          <w:sz w:val="28"/>
          <w:szCs w:val="28"/>
        </w:rPr>
        <w:tab/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20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9</w:t>
      </w:r>
      <w:r w:rsidR="00A66520" w:rsidRPr="00E56EAE">
        <w:rPr>
          <w:rFonts w:ascii="Times New Roman" w:hAnsi="Times New Roman" w:cs="Times New Roman"/>
          <w:b/>
          <w:sz w:val="28"/>
          <w:szCs w:val="28"/>
        </w:rPr>
        <w:t>.Тема. Открытка «Сердце»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№10)</w:t>
      </w:r>
    </w:p>
    <w:p w:rsidR="00A66520" w:rsidRPr="00E56EAE" w:rsidRDefault="00A6652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праздниках, о традициях дарить подарки, рассматривание различных  вариантов подарков.</w:t>
      </w:r>
    </w:p>
    <w:p w:rsidR="00A66520" w:rsidRPr="00E56EAE" w:rsidRDefault="00A6652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сердечка из картона, и украшая поделку оттисками фигурного дырокола. 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20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66520" w:rsidRPr="00E56EAE">
        <w:rPr>
          <w:rFonts w:ascii="Times New Roman" w:hAnsi="Times New Roman" w:cs="Times New Roman"/>
          <w:b/>
          <w:sz w:val="28"/>
          <w:szCs w:val="28"/>
        </w:rPr>
        <w:t>.Тема</w:t>
      </w:r>
      <w:r w:rsidR="009620E0" w:rsidRPr="00E56EAE">
        <w:rPr>
          <w:rFonts w:ascii="Times New Roman" w:hAnsi="Times New Roman" w:cs="Times New Roman"/>
          <w:b/>
          <w:sz w:val="28"/>
          <w:szCs w:val="28"/>
        </w:rPr>
        <w:t>. Новогоднее украшение «Гирлянда - цепочка»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№11)</w:t>
      </w: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новогодних украшений.</w:t>
      </w: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бумажных цепей для украшения ёлки и помещения.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«Фонарики»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№12)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новогодних украшений.</w:t>
      </w:r>
    </w:p>
    <w:p w:rsidR="009620E0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бумажных фонариков.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2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«Птичка»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техникой изготовления бумажных игрушек, их разнообразием и назначением.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бумажной игрушки, дополняя деталями,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3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Оригами «Щенок»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№13)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 детей с искусством оригами, просмотр презентации «Японское искусство детям».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Выполнение работы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4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«Лягушка»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№14)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лягушки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5</w:t>
      </w:r>
      <w:r w:rsidRPr="00E56EAE">
        <w:rPr>
          <w:rFonts w:ascii="Times New Roman" w:hAnsi="Times New Roman" w:cs="Times New Roman"/>
          <w:b/>
          <w:sz w:val="28"/>
          <w:szCs w:val="28"/>
        </w:rPr>
        <w:t>. Теория. Оригами «Цветок - шкатулка»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9F14C0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шкатулки по образцу воспитателя.</w:t>
      </w:r>
    </w:p>
    <w:p w:rsidR="00140A3B" w:rsidRPr="00E56EAE" w:rsidRDefault="00140A3B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Поделки из природного, бросового материала  и ваты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/>
          <w:b/>
          <w:sz w:val="28"/>
          <w:szCs w:val="28"/>
        </w:rPr>
        <w:t>2</w:t>
      </w:r>
      <w:r w:rsidRPr="00E56EAE">
        <w:rPr>
          <w:rFonts w:ascii="Times New Roman" w:hAnsi="Times New Roman"/>
          <w:b/>
          <w:sz w:val="28"/>
          <w:szCs w:val="28"/>
        </w:rPr>
        <w:t xml:space="preserve">.Тема. Открытка </w:t>
      </w:r>
      <w:r w:rsidR="00951AD1" w:rsidRPr="00E56EAE">
        <w:rPr>
          <w:rFonts w:ascii="Times New Roman" w:hAnsi="Times New Roman"/>
          <w:b/>
          <w:sz w:val="28"/>
          <w:szCs w:val="28"/>
        </w:rPr>
        <w:t>«С Днём Рождения»</w:t>
      </w:r>
      <w:proofErr w:type="gramStart"/>
      <w:r w:rsidRPr="00E56EA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65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6534">
        <w:rPr>
          <w:rFonts w:ascii="Times New Roman" w:hAnsi="Times New Roman" w:cs="Times New Roman"/>
          <w:b/>
          <w:sz w:val="28"/>
          <w:szCs w:val="28"/>
        </w:rPr>
        <w:t>риложение №15)</w:t>
      </w:r>
    </w:p>
    <w:p w:rsidR="00140A3B" w:rsidRPr="00E56EAE" w:rsidRDefault="00140A3B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Знакомс</w:t>
      </w:r>
      <w:r w:rsidR="00951AD1" w:rsidRPr="00E56EAE">
        <w:rPr>
          <w:rFonts w:ascii="Times New Roman" w:hAnsi="Times New Roman"/>
          <w:sz w:val="28"/>
          <w:szCs w:val="28"/>
        </w:rPr>
        <w:t>тво детей с природным материалом</w:t>
      </w:r>
      <w:r w:rsidRPr="00E56EAE">
        <w:rPr>
          <w:rFonts w:ascii="Times New Roman" w:hAnsi="Times New Roman"/>
          <w:sz w:val="28"/>
          <w:szCs w:val="28"/>
        </w:rPr>
        <w:t xml:space="preserve">. С его особенностями и способами работы с ним. Рассматривание природного материала. </w:t>
      </w:r>
    </w:p>
    <w:p w:rsidR="00140A3B" w:rsidRPr="00E56EAE" w:rsidRDefault="00951AD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открытки «С Днём Рождения», используя листья и семена деревьев.</w:t>
      </w:r>
    </w:p>
    <w:p w:rsidR="00E409C2" w:rsidRPr="00E56EAE" w:rsidRDefault="00E409C2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AD1" w:rsidRPr="00E56EAE" w:rsidRDefault="00951AD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3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«Лебедь на озере»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/>
          <w:sz w:val="28"/>
          <w:szCs w:val="28"/>
        </w:rPr>
        <w:t xml:space="preserve">Знакомство детей с бросовым материалом. С его особенностями и способами работы с ним. 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лебедя на озере из скорлупок от </w:t>
      </w:r>
      <w:proofErr w:type="gramStart"/>
      <w:r w:rsidRPr="00E56EAE">
        <w:rPr>
          <w:rFonts w:ascii="Times New Roman" w:hAnsi="Times New Roman"/>
          <w:sz w:val="28"/>
          <w:szCs w:val="28"/>
        </w:rPr>
        <w:t>киндера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сюрприза.</w:t>
      </w:r>
    </w:p>
    <w:p w:rsidR="009F14C0" w:rsidRPr="00E56EAE" w:rsidRDefault="009F14C0" w:rsidP="00FF768E">
      <w:pPr>
        <w:spacing w:after="0"/>
        <w:rPr>
          <w:rFonts w:ascii="Times New Roman" w:hAnsi="Times New Roman"/>
          <w:sz w:val="28"/>
          <w:szCs w:val="28"/>
        </w:rPr>
      </w:pPr>
    </w:p>
    <w:p w:rsidR="00951AD1" w:rsidRPr="00E56EAE" w:rsidRDefault="004D39CA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14-</w:t>
      </w:r>
      <w:r w:rsidR="00951AD1" w:rsidRPr="00E56EAE">
        <w:rPr>
          <w:rFonts w:ascii="Times New Roman" w:hAnsi="Times New Roman"/>
          <w:b/>
          <w:sz w:val="28"/>
          <w:szCs w:val="28"/>
        </w:rPr>
        <w:t>1</w:t>
      </w:r>
      <w:r w:rsidRPr="00E56EAE">
        <w:rPr>
          <w:rFonts w:ascii="Times New Roman" w:hAnsi="Times New Roman"/>
          <w:b/>
          <w:sz w:val="28"/>
          <w:szCs w:val="28"/>
        </w:rPr>
        <w:t>5</w:t>
      </w:r>
      <w:r w:rsidR="00951AD1" w:rsidRPr="00E56EAE">
        <w:rPr>
          <w:rFonts w:ascii="Times New Roman" w:hAnsi="Times New Roman"/>
          <w:b/>
          <w:sz w:val="28"/>
          <w:szCs w:val="28"/>
        </w:rPr>
        <w:t>.Тема. «Шкатулка»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Знакомство детей с</w:t>
      </w:r>
      <w:r w:rsidR="0032778F" w:rsidRPr="00E56EAE">
        <w:rPr>
          <w:rFonts w:ascii="Times New Roman" w:hAnsi="Times New Roman" w:cs="Times New Roman"/>
          <w:color w:val="000000"/>
          <w:sz w:val="28"/>
          <w:szCs w:val="28"/>
        </w:rPr>
        <w:t xml:space="preserve"> иголкой и нитками и правилами обращения с ними.</w:t>
      </w:r>
    </w:p>
    <w:p w:rsidR="00E409C2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="0032778F" w:rsidRPr="00E56EAE">
        <w:rPr>
          <w:rFonts w:ascii="Times New Roman" w:hAnsi="Times New Roman"/>
          <w:sz w:val="28"/>
          <w:szCs w:val="28"/>
        </w:rPr>
        <w:t xml:space="preserve"> </w:t>
      </w:r>
      <w:r w:rsidR="004D39CA" w:rsidRPr="00E56EAE">
        <w:rPr>
          <w:rFonts w:ascii="Times New Roman" w:hAnsi="Times New Roman"/>
          <w:sz w:val="28"/>
          <w:szCs w:val="28"/>
        </w:rPr>
        <w:t>Изготовление шкатулки путём сшивания открыток швом через край.</w:t>
      </w:r>
    </w:p>
    <w:p w:rsidR="004D39CA" w:rsidRPr="00E56EAE" w:rsidRDefault="004D39CA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Поделки из природного, бросового материала  и ваты 4-5 лет</w:t>
      </w:r>
    </w:p>
    <w:p w:rsidR="00E409C2" w:rsidRPr="00E56EAE" w:rsidRDefault="00E409C2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6</w:t>
      </w:r>
      <w:r w:rsidRPr="00E56EAE">
        <w:rPr>
          <w:rFonts w:ascii="Times New Roman" w:hAnsi="Times New Roman" w:cs="Times New Roman"/>
          <w:b/>
          <w:sz w:val="28"/>
          <w:szCs w:val="28"/>
        </w:rPr>
        <w:t>. Тема. «Осенняя ветка»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Знакомство детей с природным материалом. С его особенностями и способами работы с ним. Рассматривание природного материала. </w:t>
      </w:r>
    </w:p>
    <w:p w:rsidR="00140A3B" w:rsidRPr="00E56EAE" w:rsidRDefault="00A214A2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на цветном картоне осенней ветки из листьев деревьев.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4A2" w:rsidRPr="00E56EAE" w:rsidRDefault="00A214A2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7</w:t>
      </w:r>
      <w:r w:rsidRPr="00E56EAE">
        <w:rPr>
          <w:rFonts w:ascii="Times New Roman" w:hAnsi="Times New Roman" w:cs="Times New Roman"/>
          <w:b/>
          <w:sz w:val="28"/>
          <w:szCs w:val="28"/>
        </w:rPr>
        <w:t xml:space="preserve">. Тема. </w:t>
      </w:r>
      <w:r w:rsidRPr="00E56EAE">
        <w:rPr>
          <w:rFonts w:ascii="Times New Roman" w:hAnsi="Times New Roman"/>
          <w:b/>
          <w:sz w:val="28"/>
          <w:szCs w:val="28"/>
        </w:rPr>
        <w:t>Открытка «С Днём Рождения»</w:t>
      </w:r>
      <w:proofErr w:type="gramStart"/>
      <w:r w:rsidRPr="00E56EA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65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6534">
        <w:rPr>
          <w:rFonts w:ascii="Times New Roman" w:hAnsi="Times New Roman" w:cs="Times New Roman"/>
          <w:b/>
          <w:sz w:val="28"/>
          <w:szCs w:val="28"/>
        </w:rPr>
        <w:t>риложение №15)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детей с природным материалом. С его особенностями и способами работы с ним. Рассматривание природного материала. </w:t>
      </w:r>
    </w:p>
    <w:p w:rsidR="00A214A2" w:rsidRPr="00E56EAE" w:rsidRDefault="00A214A2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открытки «С Днём Рождения», используя листья и семена деревьев.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4A2" w:rsidRPr="00E56EAE" w:rsidRDefault="00A214A2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8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«Снеговик»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№16)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/>
          <w:sz w:val="28"/>
          <w:szCs w:val="28"/>
        </w:rPr>
        <w:t>Знакомство детей с бросовым материалом. С его особенностями и способами работы с ним. Рассматривание иллюстраций с изображением снеговиков.</w:t>
      </w:r>
    </w:p>
    <w:p w:rsidR="00140A3B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снеговика из ватных дисков, дополняя поделку деталями.</w:t>
      </w:r>
    </w:p>
    <w:p w:rsidR="009F14C0" w:rsidRPr="00E56EAE" w:rsidRDefault="009F14C0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A214A2" w:rsidRPr="00E56EAE" w:rsidRDefault="009C74EB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19</w:t>
      </w:r>
      <w:r w:rsidR="00A214A2" w:rsidRPr="00E56EAE">
        <w:rPr>
          <w:rFonts w:ascii="Times New Roman" w:hAnsi="Times New Roman"/>
          <w:b/>
          <w:sz w:val="28"/>
          <w:szCs w:val="28"/>
        </w:rPr>
        <w:t>.Тема. «Цыплёнок»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№17)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</w:t>
      </w:r>
    </w:p>
    <w:p w:rsidR="009F14C0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</w:t>
      </w:r>
      <w:proofErr w:type="gramStart"/>
      <w:r w:rsidRPr="00E56EAE">
        <w:rPr>
          <w:rFonts w:ascii="Times New Roman" w:hAnsi="Times New Roman"/>
          <w:sz w:val="28"/>
          <w:szCs w:val="28"/>
        </w:rPr>
        <w:t>цыплёнка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используя бумагу разной структуры.</w:t>
      </w:r>
    </w:p>
    <w:p w:rsidR="00E56EAE" w:rsidRPr="00E56EAE" w:rsidRDefault="00E56EAE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A214A2" w:rsidRPr="00E56EAE" w:rsidRDefault="00A214A2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</w:t>
      </w:r>
      <w:r w:rsidR="009C74EB" w:rsidRPr="00E56EAE">
        <w:rPr>
          <w:rFonts w:ascii="Times New Roman" w:hAnsi="Times New Roman"/>
          <w:b/>
          <w:sz w:val="28"/>
          <w:szCs w:val="28"/>
        </w:rPr>
        <w:t>0</w:t>
      </w:r>
      <w:r w:rsidRPr="00E56EAE">
        <w:rPr>
          <w:rFonts w:ascii="Times New Roman" w:hAnsi="Times New Roman"/>
          <w:b/>
          <w:sz w:val="28"/>
          <w:szCs w:val="28"/>
        </w:rPr>
        <w:t>.Тема. Открытка для папы «Звезда»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</w:t>
      </w:r>
      <w:proofErr w:type="gramStart"/>
      <w:r w:rsidRPr="00E56EAE">
        <w:rPr>
          <w:rFonts w:ascii="Times New Roman" w:hAnsi="Times New Roman"/>
          <w:sz w:val="28"/>
          <w:szCs w:val="28"/>
        </w:rPr>
        <w:t>открытки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используя аудиодиски, бумагу разной структуры, макароны</w:t>
      </w:r>
      <w:r w:rsidR="00DD0C03" w:rsidRPr="00E56EAE">
        <w:rPr>
          <w:rFonts w:ascii="Times New Roman" w:hAnsi="Times New Roman"/>
          <w:sz w:val="28"/>
          <w:szCs w:val="28"/>
        </w:rPr>
        <w:t xml:space="preserve"> разной формы.</w:t>
      </w:r>
    </w:p>
    <w:p w:rsidR="009F14C0" w:rsidRPr="00E56EAE" w:rsidRDefault="009F14C0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F8531A" w:rsidRPr="00E56EAE" w:rsidRDefault="00F8531A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21.Тема. «</w:t>
      </w:r>
      <w:proofErr w:type="spellStart"/>
      <w:r w:rsidRPr="00E56EAE">
        <w:rPr>
          <w:rFonts w:ascii="Times New Roman" w:hAnsi="Times New Roman"/>
          <w:b/>
          <w:sz w:val="28"/>
          <w:szCs w:val="28"/>
        </w:rPr>
        <w:t>Вербочки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>»</w:t>
      </w:r>
    </w:p>
    <w:p w:rsidR="00F8531A" w:rsidRPr="00E56EAE" w:rsidRDefault="00F8531A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Беседа о весне, о пробуждении деревьев и их особенностях. Рассматривание иллюстраций с набухшими почками деревьев. Рассматривание веточек вербы.</w:t>
      </w:r>
    </w:p>
    <w:p w:rsidR="00F8531A" w:rsidRPr="00E56EAE" w:rsidRDefault="00F8531A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на цветном картоне ветки вербы, используя цветную бумагу и вату.</w:t>
      </w:r>
    </w:p>
    <w:p w:rsidR="00E409C2" w:rsidRPr="00E56EAE" w:rsidRDefault="00E409C2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F8531A" w:rsidRPr="00E56EAE" w:rsidRDefault="00FF768E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EAE">
        <w:rPr>
          <w:rFonts w:ascii="Times New Roman" w:hAnsi="Times New Roman"/>
          <w:b/>
          <w:sz w:val="28"/>
          <w:szCs w:val="28"/>
        </w:rPr>
        <w:lastRenderedPageBreak/>
        <w:t>Изонить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 xml:space="preserve">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16-17.Тема. «Одуванчик на картоне»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№18)</w:t>
      </w: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0E686F" w:rsidRPr="00E56EAE">
        <w:rPr>
          <w:rFonts w:ascii="Times New Roman" w:hAnsi="Times New Roman" w:cs="Times New Roman"/>
          <w:sz w:val="28"/>
          <w:szCs w:val="28"/>
        </w:rPr>
        <w:t xml:space="preserve"> графической</w:t>
      </w:r>
      <w:r w:rsidRPr="00E56EAE">
        <w:rPr>
          <w:rFonts w:ascii="Times New Roman" w:hAnsi="Times New Roman" w:cs="Times New Roman"/>
          <w:sz w:val="28"/>
          <w:szCs w:val="28"/>
        </w:rPr>
        <w:t xml:space="preserve"> техникой </w:t>
      </w:r>
      <w:r w:rsidR="000E686F" w:rsidRPr="00E56EAE">
        <w:rPr>
          <w:rFonts w:ascii="Times New Roman" w:hAnsi="Times New Roman" w:cs="Times New Roman"/>
          <w:sz w:val="28"/>
          <w:szCs w:val="28"/>
        </w:rPr>
        <w:t>вышивания нитью на картоне «</w:t>
      </w:r>
      <w:proofErr w:type="spellStart"/>
      <w:r w:rsidR="000E686F" w:rsidRPr="00E56EA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0E686F" w:rsidRPr="00E56EAE">
        <w:rPr>
          <w:rFonts w:ascii="Times New Roman" w:hAnsi="Times New Roman" w:cs="Times New Roman"/>
          <w:sz w:val="28"/>
          <w:szCs w:val="28"/>
        </w:rPr>
        <w:t xml:space="preserve">».  Продолжать учить пользоваться иголкой и ниткой. </w:t>
      </w: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0E686F" w:rsidRPr="00E56EAE">
        <w:rPr>
          <w:rFonts w:ascii="Times New Roman" w:hAnsi="Times New Roman" w:cs="Times New Roman"/>
          <w:sz w:val="28"/>
          <w:szCs w:val="28"/>
        </w:rPr>
        <w:t>Вышивание на цветном картоне нитками, одуванчика. Продолжать учить  вдевать нить в иголку и завязывать узелок.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6F" w:rsidRPr="00E56EAE" w:rsidRDefault="000E686F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EAE"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 xml:space="preserve"> 4-5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22-23.Тема. «Сердце»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Познакомить детей с графической техникой вышивания нитью на картоне «</w:t>
      </w:r>
      <w:proofErr w:type="spellStart"/>
      <w:r w:rsidRPr="00E56EA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E56EAE">
        <w:rPr>
          <w:rFonts w:ascii="Times New Roman" w:hAnsi="Times New Roman" w:cs="Times New Roman"/>
          <w:sz w:val="28"/>
          <w:szCs w:val="28"/>
        </w:rPr>
        <w:t>». Учить пользоваться иголкой и ниткой, вдевать нитку в иголку.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Вышивание на картонном сердце узора нитками.</w:t>
      </w: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6F" w:rsidRPr="00E56EAE" w:rsidRDefault="000E686F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Изделие из соленого теста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18-19. Тема. «Бусы»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№19)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изготовлением солёного теста</w:t>
      </w:r>
      <w:r w:rsidR="001E3FE8" w:rsidRPr="00E56EAE">
        <w:rPr>
          <w:rFonts w:ascii="Times New Roman" w:hAnsi="Times New Roman" w:cs="Times New Roman"/>
          <w:sz w:val="28"/>
          <w:szCs w:val="28"/>
        </w:rPr>
        <w:t>, его свойствами и особенностями. Просмотр презентации «Изделия из солёного теста».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деталей для бус из теста. После высыхания расписывание деталей красками и оформление изделия.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20-21. Тема. «Элегантный кот»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знакомство со свойствами и особенностями солёного теста, с техникой работы с ним. Просмотр готовых изделий.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из солёного теста плоскостного изображения кота. После высыхания расписывание поделки красками.</w:t>
      </w: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E8" w:rsidRPr="00E56EAE" w:rsidRDefault="001E3FE8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Изделие из соленого теста 4-5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FE8" w:rsidRPr="00E56EAE" w:rsidRDefault="001E3FE8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24-25.Тема. «Грибочки-листочки»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со свойствами и особенностями солёного теста. Просмотр презентации «Изделия из солёного теста».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804A8B" w:rsidRPr="00E56EAE">
        <w:rPr>
          <w:rFonts w:ascii="Times New Roman" w:hAnsi="Times New Roman" w:cs="Times New Roman"/>
          <w:sz w:val="28"/>
          <w:szCs w:val="28"/>
        </w:rPr>
        <w:t>Лепка грибочков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 теста. После высыхания расписывание деталей</w:t>
      </w:r>
      <w:r w:rsidR="00804A8B" w:rsidRPr="00E56EAE">
        <w:rPr>
          <w:rFonts w:ascii="Times New Roman" w:hAnsi="Times New Roman" w:cs="Times New Roman"/>
          <w:sz w:val="28"/>
          <w:szCs w:val="28"/>
        </w:rPr>
        <w:t xml:space="preserve"> красками.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26-27. Тема. «Волшебная птичка» - подвеска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№20)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знакомство со свойствами и особенностями солёного теста, с техникой работы с ним. Просмотр готовых изделий.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из солёного теста плоскостного изображения птички. После высыхания расписывание поделки красками и её оформление.</w:t>
      </w:r>
    </w:p>
    <w:p w:rsidR="00A950A0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EAE" w:rsidRPr="00E56EAE" w:rsidRDefault="00E56EAE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Игрушки – самоделки из ниток и ткани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22.Тема. «Осьминог»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№21)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 с разновидностями ниток, с их назначением. Рассматривание разных поделок, игрушек выполненных из ниток.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осьминога по образцу воспитателя.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23. Тема. «Цыплёнок»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№22)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F07103" w:rsidRPr="00E56EAE">
        <w:rPr>
          <w:rFonts w:ascii="Times New Roman" w:hAnsi="Times New Roman" w:cs="Times New Roman"/>
          <w:sz w:val="28"/>
          <w:szCs w:val="28"/>
        </w:rPr>
        <w:t>Знакомства с техникой изготовления помпончиков. Рассматривание изделий выполненных из помпончиков.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помпончика, дополняя деталями создавая образ цыплёнка.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24-25.Тема. «Кукла – закрутка»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№23)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с историей древней игрушки. Просмотр презентации «Игрушки наших предков».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куклы из ткани путём перевязывания нитками отдельных частей тела. </w:t>
      </w:r>
      <w:r w:rsidR="00837F0C" w:rsidRPr="00E56EAE">
        <w:rPr>
          <w:rFonts w:ascii="Times New Roman" w:hAnsi="Times New Roman" w:cs="Times New Roman"/>
          <w:sz w:val="28"/>
          <w:szCs w:val="28"/>
        </w:rPr>
        <w:t>Шитьё одежды для куклы. Дополняя куклу разными деталями.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26-27. Тема. «Валентин. </w:t>
      </w:r>
      <w:proofErr w:type="spellStart"/>
      <w:r w:rsidRPr="00E56EAE">
        <w:rPr>
          <w:rFonts w:ascii="Times New Roman" w:hAnsi="Times New Roman" w:cs="Times New Roman"/>
          <w:b/>
          <w:sz w:val="28"/>
          <w:szCs w:val="28"/>
        </w:rPr>
        <w:t>Валентинка</w:t>
      </w:r>
      <w:proofErr w:type="spellEnd"/>
      <w:r w:rsidRPr="00E56EAE">
        <w:rPr>
          <w:rFonts w:ascii="Times New Roman" w:hAnsi="Times New Roman" w:cs="Times New Roman"/>
          <w:b/>
          <w:sz w:val="28"/>
          <w:szCs w:val="28"/>
        </w:rPr>
        <w:t>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№24)</w:t>
      </w: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знакомить с техникой изготовления игрушек из ниток. Рассматривание готовых игрушек.</w:t>
      </w: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«мальчика» и «девочки» из ниток по образцу воспитателя.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7F0C" w:rsidRDefault="00837F0C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28. Тема.  «Выставка поделок выполненных детьми на занятиях кружка»</w:t>
      </w:r>
    </w:p>
    <w:p w:rsidR="00D978E6" w:rsidRDefault="00D978E6" w:rsidP="001E3FE8">
      <w:pPr>
        <w:rPr>
          <w:rFonts w:ascii="Times New Roman" w:hAnsi="Times New Roman" w:cs="Times New Roman"/>
          <w:b/>
          <w:sz w:val="28"/>
          <w:szCs w:val="28"/>
        </w:rPr>
      </w:pPr>
    </w:p>
    <w:p w:rsidR="001E3FE8" w:rsidRPr="00E56EAE" w:rsidRDefault="00704EAC" w:rsidP="001E3FE8">
      <w:pPr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Перечень материалов – методического обеспечения:</w:t>
      </w:r>
    </w:p>
    <w:p w:rsidR="00D978E6" w:rsidRDefault="00A01482" w:rsidP="00D97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6EAE">
        <w:rPr>
          <w:rFonts w:ascii="Times New Roman" w:hAnsi="Times New Roman" w:cs="Times New Roman"/>
          <w:sz w:val="28"/>
          <w:szCs w:val="28"/>
        </w:rPr>
        <w:t xml:space="preserve">Наборы цветной бумаги и цветного картона; ножницы; клей ПВА; карандаши; пластилин; гофрированная </w:t>
      </w:r>
      <w:r w:rsidR="00A7482F" w:rsidRPr="00E56EAE">
        <w:rPr>
          <w:rFonts w:ascii="Times New Roman" w:hAnsi="Times New Roman" w:cs="Times New Roman"/>
          <w:sz w:val="28"/>
          <w:szCs w:val="28"/>
        </w:rPr>
        <w:t xml:space="preserve">цветная </w:t>
      </w:r>
      <w:r w:rsidRPr="00E56EAE">
        <w:rPr>
          <w:rFonts w:ascii="Times New Roman" w:hAnsi="Times New Roman" w:cs="Times New Roman"/>
          <w:sz w:val="28"/>
          <w:szCs w:val="28"/>
        </w:rPr>
        <w:t>бумага</w:t>
      </w:r>
      <w:r w:rsidR="00A7482F" w:rsidRPr="00E56EAE">
        <w:rPr>
          <w:rFonts w:ascii="Times New Roman" w:hAnsi="Times New Roman" w:cs="Times New Roman"/>
          <w:sz w:val="28"/>
          <w:szCs w:val="28"/>
        </w:rPr>
        <w:t xml:space="preserve">; компьютерная цветная бумага; блёстки; </w:t>
      </w:r>
      <w:proofErr w:type="spellStart"/>
      <w:r w:rsidR="00A7482F" w:rsidRPr="00E56EAE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A7482F" w:rsidRPr="00E56EAE">
        <w:rPr>
          <w:rFonts w:ascii="Times New Roman" w:hAnsi="Times New Roman" w:cs="Times New Roman"/>
          <w:sz w:val="28"/>
          <w:szCs w:val="28"/>
        </w:rPr>
        <w:t>; серпантин; новогодний дождь; бросовый материал (скорлупка от киндера сюрприза, открытки, бумажные салфетки, ватные диски и т.д.); природный материал (листья и семена деревьев); цветные нитки разной структуры; иголки; ткань; напёрсток; циркуль;</w:t>
      </w:r>
      <w:proofErr w:type="gramEnd"/>
      <w:r w:rsidR="00A7482F" w:rsidRPr="00E56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82F" w:rsidRPr="00E56EAE">
        <w:rPr>
          <w:rFonts w:ascii="Times New Roman" w:hAnsi="Times New Roman" w:cs="Times New Roman"/>
          <w:sz w:val="28"/>
          <w:szCs w:val="28"/>
        </w:rPr>
        <w:t xml:space="preserve">краски «Гуашь» и «Акварель»; кисточки разных размеров; фломастеры; доски; скалки для раскатывания теста; различные стеки или предметы их заменяющие (ручки, карандаши, зубочистки, палочки, пластиковые ножи); </w:t>
      </w:r>
      <w:r w:rsidR="006B71E8" w:rsidRPr="00E56EAE">
        <w:rPr>
          <w:rFonts w:ascii="Times New Roman" w:hAnsi="Times New Roman" w:cs="Times New Roman"/>
          <w:sz w:val="28"/>
          <w:szCs w:val="28"/>
        </w:rPr>
        <w:t>трафареты для печенья.</w:t>
      </w:r>
      <w:proofErr w:type="gramEnd"/>
    </w:p>
    <w:p w:rsidR="00720D31" w:rsidRPr="00E56EAE" w:rsidRDefault="00720D31" w:rsidP="00720D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lastRenderedPageBreak/>
        <w:t>СПИСОК  ЛИТЕРАТУРЫ: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Агапова И. Забавные игрушки из природных материалов. М., 2007;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С. Игрушки из бумаги. </w:t>
      </w:r>
      <w:proofErr w:type="gramStart"/>
      <w:r w:rsidRPr="00E56EAE">
        <w:rPr>
          <w:rFonts w:ascii="Times New Roman" w:hAnsi="Times New Roman"/>
          <w:sz w:val="28"/>
          <w:szCs w:val="28"/>
        </w:rPr>
        <w:t>С-П</w:t>
      </w:r>
      <w:proofErr w:type="gramEnd"/>
      <w:r w:rsidRPr="00E56EAE">
        <w:rPr>
          <w:rFonts w:ascii="Times New Roman" w:hAnsi="Times New Roman"/>
          <w:sz w:val="28"/>
          <w:szCs w:val="28"/>
        </w:rPr>
        <w:t>., 1999;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Белякова О.В. Поделки из природных материалов. М., 2010;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Бондарь Е.Ю. 100 поделок из яиц. Я., 2000;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В.С. Сказку сделаем из глины, теста, пластилина. Я., 1998;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Гульянц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Э.</w:t>
      </w:r>
      <w:proofErr w:type="gramStart"/>
      <w:r w:rsidRPr="00E56EAE">
        <w:rPr>
          <w:rFonts w:ascii="Times New Roman" w:hAnsi="Times New Roman"/>
          <w:sz w:val="28"/>
          <w:szCs w:val="28"/>
        </w:rPr>
        <w:t>К.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Что можно сделать из природного материала. М., 1991;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Каминская Е. Лучшие поделки из бумаги своими руками. М., 2009;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Нагибина М.И. Чудеса из ткани своими руками. Я., 1997;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Хоменко В.А. Слоеное тесто шаг за шагом. Б., 2007;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Чен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Н.В. Замечательные поделки своими руками. Б., 2008.</w:t>
      </w:r>
    </w:p>
    <w:p w:rsidR="00113503" w:rsidRPr="00E56EAE" w:rsidRDefault="00113503" w:rsidP="00FF768E">
      <w:pPr>
        <w:rPr>
          <w:rFonts w:ascii="Times New Roman" w:hAnsi="Times New Roman" w:cs="Times New Roman"/>
          <w:sz w:val="24"/>
          <w:szCs w:val="24"/>
        </w:rPr>
      </w:pPr>
    </w:p>
    <w:sectPr w:rsidR="00113503" w:rsidRPr="00E56EAE" w:rsidSect="00A27172">
      <w:footerReference w:type="default" r:id="rId9"/>
      <w:pgSz w:w="11906" w:h="16838"/>
      <w:pgMar w:top="709" w:right="566" w:bottom="709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45" w:rsidRDefault="001A3245" w:rsidP="00856BAB">
      <w:pPr>
        <w:spacing w:after="0" w:line="240" w:lineRule="auto"/>
      </w:pPr>
      <w:r>
        <w:separator/>
      </w:r>
    </w:p>
  </w:endnote>
  <w:endnote w:type="continuationSeparator" w:id="0">
    <w:p w:rsidR="001A3245" w:rsidRDefault="001A3245" w:rsidP="0085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4469"/>
      <w:docPartObj>
        <w:docPartGallery w:val="Page Numbers (Bottom of Page)"/>
        <w:docPartUnique/>
      </w:docPartObj>
    </w:sdtPr>
    <w:sdtContent>
      <w:p w:rsidR="00A00B1A" w:rsidRDefault="00C05FE3">
        <w:pPr>
          <w:pStyle w:val="a7"/>
          <w:jc w:val="right"/>
        </w:pPr>
        <w:fldSimple w:instr=" PAGE   \* MERGEFORMAT ">
          <w:r w:rsidR="003160B0">
            <w:rPr>
              <w:noProof/>
            </w:rPr>
            <w:t>16</w:t>
          </w:r>
        </w:fldSimple>
      </w:p>
    </w:sdtContent>
  </w:sdt>
  <w:p w:rsidR="00A00B1A" w:rsidRDefault="00A00B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45" w:rsidRDefault="001A3245" w:rsidP="00856BAB">
      <w:pPr>
        <w:spacing w:after="0" w:line="240" w:lineRule="auto"/>
      </w:pPr>
      <w:r>
        <w:separator/>
      </w:r>
    </w:p>
  </w:footnote>
  <w:footnote w:type="continuationSeparator" w:id="0">
    <w:p w:rsidR="001A3245" w:rsidRDefault="001A3245" w:rsidP="0085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A2E"/>
    <w:multiLevelType w:val="multilevel"/>
    <w:tmpl w:val="8DC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2312"/>
    <w:multiLevelType w:val="multilevel"/>
    <w:tmpl w:val="25D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A1DF0"/>
    <w:multiLevelType w:val="multilevel"/>
    <w:tmpl w:val="85C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644A9"/>
    <w:multiLevelType w:val="multilevel"/>
    <w:tmpl w:val="A30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F58E7"/>
    <w:multiLevelType w:val="multilevel"/>
    <w:tmpl w:val="BF3A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67C30"/>
    <w:multiLevelType w:val="multilevel"/>
    <w:tmpl w:val="420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536F8"/>
    <w:multiLevelType w:val="multilevel"/>
    <w:tmpl w:val="09A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F22D0"/>
    <w:multiLevelType w:val="multilevel"/>
    <w:tmpl w:val="9A26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C7B75"/>
    <w:multiLevelType w:val="multilevel"/>
    <w:tmpl w:val="02A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21D41"/>
    <w:multiLevelType w:val="hybridMultilevel"/>
    <w:tmpl w:val="019C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436E0"/>
    <w:multiLevelType w:val="multilevel"/>
    <w:tmpl w:val="FF5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07F62"/>
    <w:multiLevelType w:val="multilevel"/>
    <w:tmpl w:val="787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961E9"/>
    <w:multiLevelType w:val="multilevel"/>
    <w:tmpl w:val="DE7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14341"/>
    <w:multiLevelType w:val="hybridMultilevel"/>
    <w:tmpl w:val="CB6E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43091"/>
    <w:multiLevelType w:val="multilevel"/>
    <w:tmpl w:val="E7D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9D143E"/>
    <w:multiLevelType w:val="multilevel"/>
    <w:tmpl w:val="94C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1839C5"/>
    <w:multiLevelType w:val="hybridMultilevel"/>
    <w:tmpl w:val="E95871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157CDB"/>
    <w:multiLevelType w:val="multilevel"/>
    <w:tmpl w:val="54023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1564EED"/>
    <w:multiLevelType w:val="multilevel"/>
    <w:tmpl w:val="63B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B5313"/>
    <w:multiLevelType w:val="multilevel"/>
    <w:tmpl w:val="CAD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24B3D"/>
    <w:multiLevelType w:val="multilevel"/>
    <w:tmpl w:val="5BA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A54BA"/>
    <w:multiLevelType w:val="multilevel"/>
    <w:tmpl w:val="370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20"/>
  </w:num>
  <w:num w:numId="12">
    <w:abstractNumId w:val="18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D3"/>
    <w:rsid w:val="000454A8"/>
    <w:rsid w:val="000512B0"/>
    <w:rsid w:val="0005365A"/>
    <w:rsid w:val="00083F37"/>
    <w:rsid w:val="000D532F"/>
    <w:rsid w:val="000E686F"/>
    <w:rsid w:val="0010254F"/>
    <w:rsid w:val="00113503"/>
    <w:rsid w:val="00116557"/>
    <w:rsid w:val="00140A3B"/>
    <w:rsid w:val="0015228D"/>
    <w:rsid w:val="001620FE"/>
    <w:rsid w:val="0018337F"/>
    <w:rsid w:val="001A3245"/>
    <w:rsid w:val="001D18C0"/>
    <w:rsid w:val="001D5407"/>
    <w:rsid w:val="001E2890"/>
    <w:rsid w:val="001E3FE8"/>
    <w:rsid w:val="0021760C"/>
    <w:rsid w:val="00236075"/>
    <w:rsid w:val="00265EDB"/>
    <w:rsid w:val="00287B1F"/>
    <w:rsid w:val="003160B0"/>
    <w:rsid w:val="0032682E"/>
    <w:rsid w:val="0032778F"/>
    <w:rsid w:val="003A0285"/>
    <w:rsid w:val="003D3B30"/>
    <w:rsid w:val="003E58F9"/>
    <w:rsid w:val="003F5FEC"/>
    <w:rsid w:val="0040757C"/>
    <w:rsid w:val="00436023"/>
    <w:rsid w:val="00452715"/>
    <w:rsid w:val="004572F3"/>
    <w:rsid w:val="00486758"/>
    <w:rsid w:val="004D39CA"/>
    <w:rsid w:val="005027FD"/>
    <w:rsid w:val="0052031D"/>
    <w:rsid w:val="00540EA3"/>
    <w:rsid w:val="00560ADB"/>
    <w:rsid w:val="00562A2A"/>
    <w:rsid w:val="005A4CA3"/>
    <w:rsid w:val="005C1655"/>
    <w:rsid w:val="005F3118"/>
    <w:rsid w:val="00662933"/>
    <w:rsid w:val="0067223C"/>
    <w:rsid w:val="0069469F"/>
    <w:rsid w:val="006B71E8"/>
    <w:rsid w:val="006E066C"/>
    <w:rsid w:val="00704EAC"/>
    <w:rsid w:val="00711A3B"/>
    <w:rsid w:val="00720D31"/>
    <w:rsid w:val="007A40A5"/>
    <w:rsid w:val="007C56C1"/>
    <w:rsid w:val="007D392C"/>
    <w:rsid w:val="007E5EC4"/>
    <w:rsid w:val="00803ED3"/>
    <w:rsid w:val="00804A8B"/>
    <w:rsid w:val="00837F0C"/>
    <w:rsid w:val="00856BAB"/>
    <w:rsid w:val="008B10E9"/>
    <w:rsid w:val="008B7917"/>
    <w:rsid w:val="008C5C37"/>
    <w:rsid w:val="008D45B4"/>
    <w:rsid w:val="00915EAD"/>
    <w:rsid w:val="00945218"/>
    <w:rsid w:val="00951AD1"/>
    <w:rsid w:val="009620E0"/>
    <w:rsid w:val="00974F0E"/>
    <w:rsid w:val="00976D83"/>
    <w:rsid w:val="009A3B26"/>
    <w:rsid w:val="009B7301"/>
    <w:rsid w:val="009C014B"/>
    <w:rsid w:val="009C5C57"/>
    <w:rsid w:val="009C74EB"/>
    <w:rsid w:val="009F122A"/>
    <w:rsid w:val="009F14C0"/>
    <w:rsid w:val="00A00B1A"/>
    <w:rsid w:val="00A01482"/>
    <w:rsid w:val="00A214A2"/>
    <w:rsid w:val="00A27172"/>
    <w:rsid w:val="00A311A3"/>
    <w:rsid w:val="00A430F5"/>
    <w:rsid w:val="00A66520"/>
    <w:rsid w:val="00A7482F"/>
    <w:rsid w:val="00A8150A"/>
    <w:rsid w:val="00A944BF"/>
    <w:rsid w:val="00A950A0"/>
    <w:rsid w:val="00A970F8"/>
    <w:rsid w:val="00B23169"/>
    <w:rsid w:val="00B74ADE"/>
    <w:rsid w:val="00BC5415"/>
    <w:rsid w:val="00BF793E"/>
    <w:rsid w:val="00C05FE3"/>
    <w:rsid w:val="00C309FF"/>
    <w:rsid w:val="00C51429"/>
    <w:rsid w:val="00CE252E"/>
    <w:rsid w:val="00CF2F37"/>
    <w:rsid w:val="00CF7F23"/>
    <w:rsid w:val="00D160DB"/>
    <w:rsid w:val="00D51B52"/>
    <w:rsid w:val="00D94618"/>
    <w:rsid w:val="00D978E6"/>
    <w:rsid w:val="00DD0C03"/>
    <w:rsid w:val="00DD3725"/>
    <w:rsid w:val="00DE70CE"/>
    <w:rsid w:val="00E03F34"/>
    <w:rsid w:val="00E10074"/>
    <w:rsid w:val="00E409C2"/>
    <w:rsid w:val="00E43ECD"/>
    <w:rsid w:val="00E56534"/>
    <w:rsid w:val="00E56D1C"/>
    <w:rsid w:val="00E56EAE"/>
    <w:rsid w:val="00E635D7"/>
    <w:rsid w:val="00EB2042"/>
    <w:rsid w:val="00F07103"/>
    <w:rsid w:val="00F8531A"/>
    <w:rsid w:val="00FB23CC"/>
    <w:rsid w:val="00FC6CF7"/>
    <w:rsid w:val="00FE10B9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D3"/>
  </w:style>
  <w:style w:type="paragraph" w:styleId="1">
    <w:name w:val="heading 1"/>
    <w:basedOn w:val="a"/>
    <w:next w:val="a"/>
    <w:link w:val="10"/>
    <w:uiPriority w:val="9"/>
    <w:qFormat/>
    <w:rsid w:val="00BC5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76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0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4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9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6BAB"/>
  </w:style>
  <w:style w:type="paragraph" w:styleId="a7">
    <w:name w:val="footer"/>
    <w:basedOn w:val="a"/>
    <w:link w:val="a8"/>
    <w:uiPriority w:val="99"/>
    <w:unhideWhenUsed/>
    <w:rsid w:val="0085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BAB"/>
  </w:style>
  <w:style w:type="character" w:customStyle="1" w:styleId="20">
    <w:name w:val="Заголовок 2 Знак"/>
    <w:basedOn w:val="a0"/>
    <w:link w:val="2"/>
    <w:rsid w:val="002176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13503"/>
  </w:style>
  <w:style w:type="character" w:styleId="a9">
    <w:name w:val="Strong"/>
    <w:basedOn w:val="a0"/>
    <w:uiPriority w:val="22"/>
    <w:qFormat/>
    <w:rsid w:val="00113503"/>
    <w:rPr>
      <w:b/>
      <w:bCs/>
    </w:rPr>
  </w:style>
  <w:style w:type="character" w:styleId="aa">
    <w:name w:val="Emphasis"/>
    <w:basedOn w:val="a0"/>
    <w:uiPriority w:val="20"/>
    <w:qFormat/>
    <w:rsid w:val="00113503"/>
    <w:rPr>
      <w:i/>
      <w:iCs/>
    </w:rPr>
  </w:style>
  <w:style w:type="paragraph" w:styleId="ab">
    <w:name w:val="Normal (Web)"/>
    <w:basedOn w:val="a"/>
    <w:uiPriority w:val="99"/>
    <w:unhideWhenUsed/>
    <w:rsid w:val="007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D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Hyperlink"/>
    <w:basedOn w:val="a0"/>
    <w:uiPriority w:val="99"/>
    <w:semiHidden/>
    <w:unhideWhenUsed/>
    <w:rsid w:val="00DE70CE"/>
    <w:rPr>
      <w:color w:val="0000FF"/>
      <w:u w:val="single"/>
    </w:rPr>
  </w:style>
  <w:style w:type="paragraph" w:styleId="ad">
    <w:name w:val="No Spacing"/>
    <w:uiPriority w:val="1"/>
    <w:qFormat/>
    <w:rsid w:val="00BC54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5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54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ok">
    <w:name w:val="book"/>
    <w:basedOn w:val="a"/>
    <w:rsid w:val="00B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CA3"/>
  </w:style>
  <w:style w:type="character" w:customStyle="1" w:styleId="c1">
    <w:name w:val="c1"/>
    <w:basedOn w:val="a0"/>
    <w:rsid w:val="005A4CA3"/>
  </w:style>
  <w:style w:type="paragraph" w:customStyle="1" w:styleId="c11">
    <w:name w:val="c11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E183-1BC9-4AFE-AA5F-204BBDC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14</cp:revision>
  <cp:lastPrinted>2014-10-28T13:07:00Z</cp:lastPrinted>
  <dcterms:created xsi:type="dcterms:W3CDTF">2014-10-01T14:27:00Z</dcterms:created>
  <dcterms:modified xsi:type="dcterms:W3CDTF">2023-12-13T03:24:00Z</dcterms:modified>
</cp:coreProperties>
</file>