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15" w:rsidRPr="00284A15" w:rsidRDefault="00284A15" w:rsidP="00284A15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Pr="00284A15">
        <w:rPr>
          <w:sz w:val="24"/>
        </w:rPr>
        <w:t xml:space="preserve">Приложение </w:t>
      </w:r>
    </w:p>
    <w:p w:rsidR="00284A15" w:rsidRPr="00284A15" w:rsidRDefault="00284A15" w:rsidP="00BC5667">
      <w:pPr>
        <w:pStyle w:val="a3"/>
        <w:jc w:val="center"/>
        <w:rPr>
          <w:sz w:val="24"/>
        </w:rPr>
      </w:pPr>
      <w:r w:rsidRPr="00284A15">
        <w:rPr>
          <w:sz w:val="24"/>
        </w:rPr>
        <w:t xml:space="preserve">                                                                                                        </w:t>
      </w:r>
      <w:r>
        <w:rPr>
          <w:sz w:val="24"/>
        </w:rPr>
        <w:t xml:space="preserve"> </w:t>
      </w:r>
      <w:r w:rsidRPr="00284A15">
        <w:rPr>
          <w:sz w:val="24"/>
        </w:rPr>
        <w:t xml:space="preserve"> </w:t>
      </w:r>
    </w:p>
    <w:p w:rsidR="00922F21" w:rsidRPr="00284A15" w:rsidRDefault="00284A15" w:rsidP="00284A15">
      <w:pPr>
        <w:pStyle w:val="a3"/>
        <w:jc w:val="center"/>
        <w:rPr>
          <w:b/>
          <w:sz w:val="24"/>
        </w:rPr>
      </w:pPr>
      <w:r w:rsidRPr="00284A15">
        <w:rPr>
          <w:b/>
          <w:sz w:val="24"/>
        </w:rPr>
        <w:t>График</w:t>
      </w:r>
    </w:p>
    <w:p w:rsidR="00284A15" w:rsidRDefault="00284A15" w:rsidP="00284A15">
      <w:pPr>
        <w:pStyle w:val="a3"/>
        <w:jc w:val="center"/>
        <w:rPr>
          <w:b/>
          <w:sz w:val="24"/>
        </w:rPr>
      </w:pPr>
      <w:r w:rsidRPr="00284A15">
        <w:rPr>
          <w:b/>
          <w:sz w:val="24"/>
        </w:rPr>
        <w:t>оценочных процедур во втором полугодии 2022-2023 учебного года</w:t>
      </w:r>
      <w:r>
        <w:rPr>
          <w:b/>
          <w:sz w:val="24"/>
        </w:rPr>
        <w:t>.</w:t>
      </w:r>
    </w:p>
    <w:p w:rsidR="00284A15" w:rsidRDefault="00284A15" w:rsidP="00284A15">
      <w:pPr>
        <w:pStyle w:val="a3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599"/>
        <w:gridCol w:w="1235"/>
        <w:gridCol w:w="3162"/>
        <w:gridCol w:w="3575"/>
      </w:tblGrid>
      <w:tr w:rsidR="00094342" w:rsidTr="00094342">
        <w:tc>
          <w:tcPr>
            <w:tcW w:w="1804" w:type="dxa"/>
          </w:tcPr>
          <w:p w:rsidR="00284A15" w:rsidRDefault="00284A15" w:rsidP="00284A1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4" w:type="dxa"/>
          </w:tcPr>
          <w:p w:rsidR="00284A15" w:rsidRDefault="00284A15" w:rsidP="00284A1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50" w:type="dxa"/>
          </w:tcPr>
          <w:p w:rsidR="00284A15" w:rsidRDefault="00284A15" w:rsidP="00284A1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203" w:type="dxa"/>
          </w:tcPr>
          <w:p w:rsidR="00284A15" w:rsidRDefault="00284A15" w:rsidP="00284A1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</w:tc>
      </w:tr>
      <w:tr w:rsidR="00094342" w:rsidTr="00094342">
        <w:tc>
          <w:tcPr>
            <w:tcW w:w="1804" w:type="dxa"/>
          </w:tcPr>
          <w:p w:rsidR="00094342" w:rsidRPr="00094342" w:rsidRDefault="00094342" w:rsidP="00284A15">
            <w:pPr>
              <w:pStyle w:val="a3"/>
              <w:jc w:val="both"/>
              <w:rPr>
                <w:sz w:val="24"/>
              </w:rPr>
            </w:pPr>
            <w:r w:rsidRPr="00094342">
              <w:rPr>
                <w:sz w:val="24"/>
              </w:rPr>
              <w:t>17 февраля</w:t>
            </w:r>
          </w:p>
        </w:tc>
        <w:tc>
          <w:tcPr>
            <w:tcW w:w="1414" w:type="dxa"/>
          </w:tcPr>
          <w:p w:rsidR="00094342" w:rsidRP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094342" w:rsidRP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язык,информатика</w:t>
            </w:r>
            <w:proofErr w:type="spellEnd"/>
          </w:p>
        </w:tc>
        <w:tc>
          <w:tcPr>
            <w:tcW w:w="4203" w:type="dxa"/>
          </w:tcPr>
          <w:p w:rsidR="00094342" w:rsidRPr="00094342" w:rsidRDefault="00094342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Тренировочное мероприятие, без 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85668" w:rsidTr="00094342">
        <w:tc>
          <w:tcPr>
            <w:tcW w:w="1804" w:type="dxa"/>
          </w:tcPr>
          <w:p w:rsidR="00085668" w:rsidRPr="00094342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 марта</w:t>
            </w:r>
          </w:p>
        </w:tc>
        <w:tc>
          <w:tcPr>
            <w:tcW w:w="1414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50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03" w:type="dxa"/>
          </w:tcPr>
          <w:p w:rsidR="00085668" w:rsidRDefault="00085668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ОГЭ</w:t>
            </w:r>
          </w:p>
        </w:tc>
      </w:tr>
      <w:tr w:rsidR="00094342" w:rsidTr="00094342">
        <w:tc>
          <w:tcPr>
            <w:tcW w:w="1804" w:type="dxa"/>
          </w:tcPr>
          <w:p w:rsidR="00094342" w:rsidRPr="00094342" w:rsidRDefault="00094342" w:rsidP="00284A15">
            <w:pPr>
              <w:pStyle w:val="a3"/>
              <w:jc w:val="both"/>
              <w:rPr>
                <w:sz w:val="24"/>
              </w:rPr>
            </w:pPr>
            <w:r w:rsidRPr="00094342">
              <w:rPr>
                <w:sz w:val="24"/>
              </w:rPr>
              <w:t>10 марта</w:t>
            </w:r>
          </w:p>
        </w:tc>
        <w:tc>
          <w:tcPr>
            <w:tcW w:w="1414" w:type="dxa"/>
          </w:tcPr>
          <w:p w:rsidR="00094342" w:rsidRP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094342" w:rsidRP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Биология, английский язык, информатика</w:t>
            </w:r>
          </w:p>
        </w:tc>
        <w:tc>
          <w:tcPr>
            <w:tcW w:w="4203" w:type="dxa"/>
          </w:tcPr>
          <w:p w:rsidR="00094342" w:rsidRPr="00094342" w:rsidRDefault="00094342" w:rsidP="0009434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Тренировочное мероприятие, с участием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85668" w:rsidTr="00094342">
        <w:tc>
          <w:tcPr>
            <w:tcW w:w="1804" w:type="dxa"/>
          </w:tcPr>
          <w:p w:rsidR="00085668" w:rsidRPr="00094342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марта</w:t>
            </w:r>
          </w:p>
        </w:tc>
        <w:tc>
          <w:tcPr>
            <w:tcW w:w="1414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03" w:type="dxa"/>
          </w:tcPr>
          <w:p w:rsidR="00085668" w:rsidRDefault="00085668" w:rsidP="0009434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ЕГЭ</w:t>
            </w:r>
          </w:p>
        </w:tc>
      </w:tr>
      <w:tr w:rsidR="00EA41B5" w:rsidTr="00094342">
        <w:tc>
          <w:tcPr>
            <w:tcW w:w="1804" w:type="dxa"/>
          </w:tcPr>
          <w:p w:rsidR="00EA41B5" w:rsidRDefault="00EA41B5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14 марта</w:t>
            </w:r>
          </w:p>
        </w:tc>
        <w:tc>
          <w:tcPr>
            <w:tcW w:w="1414" w:type="dxa"/>
          </w:tcPr>
          <w:p w:rsidR="00EA41B5" w:rsidRDefault="00EA41B5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50" w:type="dxa"/>
          </w:tcPr>
          <w:p w:rsidR="00EA41B5" w:rsidRDefault="00EA41B5" w:rsidP="00284A15">
            <w:pPr>
              <w:pStyle w:val="a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Выбор.предмет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4203" w:type="dxa"/>
          </w:tcPr>
          <w:p w:rsidR="00EA41B5" w:rsidRDefault="00EA41B5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ОГЭ</w:t>
            </w:r>
          </w:p>
        </w:tc>
      </w:tr>
      <w:tr w:rsidR="00BC5667" w:rsidTr="00094342">
        <w:tc>
          <w:tcPr>
            <w:tcW w:w="1804" w:type="dxa"/>
          </w:tcPr>
          <w:p w:rsidR="00BC5667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1414" w:type="dxa"/>
          </w:tcPr>
          <w:p w:rsidR="00BC5667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BC5667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Выбор: физика, </w:t>
            </w:r>
            <w:proofErr w:type="spellStart"/>
            <w:r>
              <w:rPr>
                <w:sz w:val="24"/>
              </w:rPr>
              <w:t>химия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бществознание</w:t>
            </w:r>
            <w:proofErr w:type="spellEnd"/>
          </w:p>
        </w:tc>
        <w:tc>
          <w:tcPr>
            <w:tcW w:w="4203" w:type="dxa"/>
          </w:tcPr>
          <w:p w:rsidR="00BC5667" w:rsidRDefault="00BC5667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ЕГЭ</w:t>
            </w:r>
          </w:p>
        </w:tc>
      </w:tr>
      <w:tr w:rsidR="00EA41B5" w:rsidTr="00094342">
        <w:tc>
          <w:tcPr>
            <w:tcW w:w="1804" w:type="dxa"/>
          </w:tcPr>
          <w:p w:rsidR="00EA41B5" w:rsidRDefault="00EA41B5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16 марта</w:t>
            </w:r>
          </w:p>
        </w:tc>
        <w:tc>
          <w:tcPr>
            <w:tcW w:w="1414" w:type="dxa"/>
          </w:tcPr>
          <w:p w:rsidR="00EA41B5" w:rsidRDefault="00EA41B5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50" w:type="dxa"/>
          </w:tcPr>
          <w:p w:rsidR="00EA41B5" w:rsidRDefault="00EA41B5" w:rsidP="00EA41B5">
            <w:pPr>
              <w:pStyle w:val="a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Выбор.предмет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4203" w:type="dxa"/>
          </w:tcPr>
          <w:p w:rsidR="00EA41B5" w:rsidRDefault="00EA41B5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ОГЭ</w:t>
            </w:r>
          </w:p>
        </w:tc>
      </w:tr>
      <w:tr w:rsidR="00085668" w:rsidTr="00094342">
        <w:tc>
          <w:tcPr>
            <w:tcW w:w="1804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1414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50" w:type="dxa"/>
          </w:tcPr>
          <w:p w:rsidR="00085668" w:rsidRDefault="00085668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03" w:type="dxa"/>
          </w:tcPr>
          <w:p w:rsidR="00085668" w:rsidRDefault="00085668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ОГЭ</w:t>
            </w:r>
          </w:p>
        </w:tc>
      </w:tr>
      <w:tr w:rsidR="00EA41B5" w:rsidTr="00094342">
        <w:tc>
          <w:tcPr>
            <w:tcW w:w="1804" w:type="dxa"/>
          </w:tcPr>
          <w:p w:rsidR="00EA41B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1414" w:type="dxa"/>
          </w:tcPr>
          <w:p w:rsidR="00EA41B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EA41B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 (база)</w:t>
            </w:r>
          </w:p>
        </w:tc>
        <w:tc>
          <w:tcPr>
            <w:tcW w:w="4203" w:type="dxa"/>
          </w:tcPr>
          <w:p w:rsidR="00EA41B5" w:rsidRDefault="00094342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ЕГЭ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094342" w:rsidRDefault="00094342" w:rsidP="00BC566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BC5667">
              <w:rPr>
                <w:sz w:val="24"/>
              </w:rPr>
              <w:t xml:space="preserve">: </w:t>
            </w:r>
            <w:proofErr w:type="spellStart"/>
            <w:r w:rsidR="00BC5667">
              <w:rPr>
                <w:sz w:val="24"/>
              </w:rPr>
              <w:t>биология</w:t>
            </w:r>
            <w:proofErr w:type="gramStart"/>
            <w:r w:rsidR="00BC5667">
              <w:rPr>
                <w:sz w:val="24"/>
              </w:rPr>
              <w:t>,г</w:t>
            </w:r>
            <w:proofErr w:type="gramEnd"/>
            <w:r w:rsidR="00BC5667">
              <w:rPr>
                <w:sz w:val="24"/>
              </w:rPr>
              <w:t>еография,история</w:t>
            </w:r>
            <w:proofErr w:type="spellEnd"/>
          </w:p>
        </w:tc>
        <w:tc>
          <w:tcPr>
            <w:tcW w:w="4203" w:type="dxa"/>
          </w:tcPr>
          <w:p w:rsidR="00094342" w:rsidRDefault="00094342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ЕГЭ</w:t>
            </w:r>
          </w:p>
        </w:tc>
      </w:tr>
      <w:tr w:rsidR="00085668" w:rsidTr="00094342">
        <w:tc>
          <w:tcPr>
            <w:tcW w:w="1804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25 марта</w:t>
            </w:r>
          </w:p>
        </w:tc>
        <w:tc>
          <w:tcPr>
            <w:tcW w:w="1414" w:type="dxa"/>
          </w:tcPr>
          <w:p w:rsidR="00085668" w:rsidRDefault="00085668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085668" w:rsidRDefault="00085668" w:rsidP="001A29E3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03" w:type="dxa"/>
          </w:tcPr>
          <w:p w:rsidR="00085668" w:rsidRDefault="00085668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ЕГЭ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 апреля</w:t>
            </w: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203" w:type="dxa"/>
          </w:tcPr>
          <w:p w:rsidR="00094342" w:rsidRDefault="00094342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6 апреля</w:t>
            </w: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Единая проверочная работа по социально-гуманитарным предметам</w:t>
            </w:r>
          </w:p>
        </w:tc>
        <w:tc>
          <w:tcPr>
            <w:tcW w:w="4203" w:type="dxa"/>
          </w:tcPr>
          <w:p w:rsidR="00094342" w:rsidRDefault="00094342" w:rsidP="00EA41B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  <w:vMerge w:val="restart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апреля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  <w:vMerge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История/</w:t>
            </w:r>
          </w:p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  <w:vMerge w:val="restart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13 апреля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  <w:vMerge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14 апреля</w:t>
            </w: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Биология/</w:t>
            </w:r>
          </w:p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  <w:vMerge w:val="restart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18 апреля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  <w:vMerge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2150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150" w:type="dxa"/>
          </w:tcPr>
          <w:p w:rsidR="00094342" w:rsidRDefault="00BC5667" w:rsidP="00284A15">
            <w:pPr>
              <w:pStyle w:val="a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Общественнонаучные</w:t>
            </w:r>
            <w:proofErr w:type="spellEnd"/>
            <w:r>
              <w:rPr>
                <w:sz w:val="24"/>
              </w:rPr>
              <w:t xml:space="preserve"> предметы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20 апреля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150" w:type="dxa"/>
          </w:tcPr>
          <w:p w:rsidR="00094342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Естественнонаучные предметы</w:t>
            </w:r>
          </w:p>
        </w:tc>
        <w:tc>
          <w:tcPr>
            <w:tcW w:w="4203" w:type="dxa"/>
          </w:tcPr>
          <w:p w:rsidR="00094342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25 апреля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150" w:type="dxa"/>
          </w:tcPr>
          <w:p w:rsidR="00094342" w:rsidRPr="00284A15" w:rsidRDefault="00BC5667" w:rsidP="00284A15">
            <w:pPr>
              <w:pStyle w:val="a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Общественнонаучные</w:t>
            </w:r>
            <w:proofErr w:type="spellEnd"/>
            <w:r>
              <w:rPr>
                <w:sz w:val="24"/>
              </w:rPr>
              <w:t xml:space="preserve"> предметы</w:t>
            </w:r>
          </w:p>
        </w:tc>
        <w:tc>
          <w:tcPr>
            <w:tcW w:w="4203" w:type="dxa"/>
          </w:tcPr>
          <w:p w:rsidR="00094342" w:rsidRPr="00284A15" w:rsidRDefault="00094342" w:rsidP="00552EC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03" w:type="dxa"/>
          </w:tcPr>
          <w:p w:rsidR="00094342" w:rsidRPr="00284A15" w:rsidRDefault="00094342" w:rsidP="00B835F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B835F4">
              <w:rPr>
                <w:sz w:val="24"/>
              </w:rPr>
              <w:t>а</w:t>
            </w:r>
            <w:r>
              <w:rPr>
                <w:sz w:val="24"/>
              </w:rPr>
              <w:t>я работа, сформированная РОН, на бумажном носителе.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27 апреля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150" w:type="dxa"/>
          </w:tcPr>
          <w:p w:rsidR="00094342" w:rsidRPr="00284A15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Естественнонаучные предметы</w:t>
            </w:r>
          </w:p>
        </w:tc>
        <w:tc>
          <w:tcPr>
            <w:tcW w:w="4203" w:type="dxa"/>
          </w:tcPr>
          <w:p w:rsidR="00094342" w:rsidRPr="00284A15" w:rsidRDefault="00094342" w:rsidP="00B835F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B835F4">
              <w:rPr>
                <w:sz w:val="24"/>
              </w:rPr>
              <w:t>а</w:t>
            </w:r>
            <w:r>
              <w:rPr>
                <w:sz w:val="24"/>
              </w:rPr>
              <w:t>я работа, сформированная РОН, на бумажном носителе.</w:t>
            </w:r>
          </w:p>
        </w:tc>
      </w:tr>
      <w:tr w:rsidR="00BC5667" w:rsidTr="00094342">
        <w:tc>
          <w:tcPr>
            <w:tcW w:w="1804" w:type="dxa"/>
          </w:tcPr>
          <w:p w:rsidR="00BC5667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29 апреля</w:t>
            </w:r>
          </w:p>
        </w:tc>
        <w:tc>
          <w:tcPr>
            <w:tcW w:w="1414" w:type="dxa"/>
          </w:tcPr>
          <w:p w:rsidR="00BC5667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BC5667" w:rsidRDefault="00BC5667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4203" w:type="dxa"/>
          </w:tcPr>
          <w:p w:rsidR="00BC5667" w:rsidRDefault="00BC5667" w:rsidP="00B835F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КИМ по формату ЕГЭ</w:t>
            </w:r>
          </w:p>
        </w:tc>
      </w:tr>
      <w:tr w:rsidR="00094342" w:rsidTr="00094342">
        <w:tc>
          <w:tcPr>
            <w:tcW w:w="180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1414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50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английский язык, информатика</w:t>
            </w:r>
          </w:p>
        </w:tc>
        <w:tc>
          <w:tcPr>
            <w:tcW w:w="4203" w:type="dxa"/>
          </w:tcPr>
          <w:p w:rsidR="00094342" w:rsidRPr="00284A15" w:rsidRDefault="00094342" w:rsidP="00284A15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Тренировочное мероприятие, с участием  обучающихся.</w:t>
            </w:r>
          </w:p>
        </w:tc>
      </w:tr>
    </w:tbl>
    <w:p w:rsidR="00AF5526" w:rsidRDefault="00AF5526" w:rsidP="00BC5667">
      <w:pPr>
        <w:pStyle w:val="a3"/>
        <w:rPr>
          <w:b/>
          <w:sz w:val="28"/>
        </w:rPr>
      </w:pPr>
    </w:p>
    <w:p w:rsidR="00BC5667" w:rsidRDefault="00BC5667" w:rsidP="00BC5667">
      <w:pPr>
        <w:pStyle w:val="a3"/>
        <w:rPr>
          <w:sz w:val="28"/>
        </w:rPr>
      </w:pPr>
      <w:r>
        <w:rPr>
          <w:b/>
          <w:sz w:val="28"/>
        </w:rPr>
        <w:t xml:space="preserve">Электронный вариант: </w:t>
      </w:r>
      <w:r w:rsidRPr="00BC5667">
        <w:rPr>
          <w:sz w:val="28"/>
        </w:rPr>
        <w:t>биология 7 класс 15.04</w:t>
      </w:r>
    </w:p>
    <w:p w:rsidR="00BC5667" w:rsidRDefault="00BC5667" w:rsidP="00BC5667">
      <w:pPr>
        <w:pStyle w:val="a3"/>
        <w:rPr>
          <w:b/>
          <w:sz w:val="28"/>
        </w:rPr>
      </w:pPr>
      <w:r>
        <w:rPr>
          <w:sz w:val="28"/>
        </w:rPr>
        <w:t xml:space="preserve">                                             Биология 8 класс 17.04</w:t>
      </w:r>
    </w:p>
    <w:p w:rsidR="00BC5667" w:rsidRDefault="00BC5667" w:rsidP="00BC5667">
      <w:pPr>
        <w:pStyle w:val="a3"/>
        <w:rPr>
          <w:b/>
          <w:sz w:val="28"/>
        </w:rPr>
      </w:pPr>
    </w:p>
    <w:p w:rsidR="00BC5667" w:rsidRDefault="00BC5667" w:rsidP="00BC5667">
      <w:pPr>
        <w:pStyle w:val="a3"/>
        <w:rPr>
          <w:b/>
          <w:sz w:val="28"/>
        </w:rPr>
      </w:pPr>
    </w:p>
    <w:p w:rsidR="00BC5667" w:rsidRDefault="00BC5667" w:rsidP="00BC5667">
      <w:pPr>
        <w:pStyle w:val="a3"/>
        <w:rPr>
          <w:b/>
          <w:sz w:val="28"/>
        </w:rPr>
      </w:pPr>
    </w:p>
    <w:p w:rsidR="00BC5667" w:rsidRDefault="00BC5667" w:rsidP="00BC5667">
      <w:pPr>
        <w:pStyle w:val="a3"/>
        <w:rPr>
          <w:b/>
          <w:sz w:val="28"/>
        </w:rPr>
      </w:pPr>
    </w:p>
    <w:p w:rsidR="00BC5667" w:rsidRDefault="00BC5667" w:rsidP="00BC5667">
      <w:pPr>
        <w:pStyle w:val="a3"/>
        <w:rPr>
          <w:b/>
          <w:sz w:val="28"/>
        </w:rPr>
      </w:pPr>
    </w:p>
    <w:p w:rsidR="00AF5526" w:rsidRDefault="00AF5526" w:rsidP="00AF5526">
      <w:pPr>
        <w:pStyle w:val="a3"/>
        <w:jc w:val="center"/>
        <w:rPr>
          <w:b/>
          <w:sz w:val="28"/>
        </w:rPr>
      </w:pPr>
      <w:r>
        <w:rPr>
          <w:b/>
          <w:sz w:val="28"/>
        </w:rPr>
        <w:lastRenderedPageBreak/>
        <w:t>График</w:t>
      </w:r>
    </w:p>
    <w:p w:rsidR="00AF5526" w:rsidRDefault="00AF5526" w:rsidP="00AF5526">
      <w:pPr>
        <w:pStyle w:val="a3"/>
        <w:jc w:val="center"/>
        <w:rPr>
          <w:b/>
          <w:sz w:val="28"/>
        </w:rPr>
      </w:pPr>
      <w:r>
        <w:rPr>
          <w:b/>
          <w:sz w:val="28"/>
        </w:rPr>
        <w:t>диагностических работ по развитию функциональной грамотности.</w:t>
      </w:r>
    </w:p>
    <w:p w:rsidR="00AF5526" w:rsidRDefault="00AF5526" w:rsidP="00AF5526">
      <w:pPr>
        <w:pStyle w:val="a3"/>
        <w:jc w:val="center"/>
        <w:rPr>
          <w:b/>
          <w:sz w:val="28"/>
        </w:rPr>
      </w:pPr>
      <w:r>
        <w:rPr>
          <w:b/>
          <w:sz w:val="28"/>
        </w:rPr>
        <w:t>январь-май 2023 года.</w:t>
      </w:r>
    </w:p>
    <w:p w:rsidR="00AF5526" w:rsidRDefault="00AF5526" w:rsidP="00AF5526">
      <w:pPr>
        <w:pStyle w:val="a3"/>
        <w:jc w:val="center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1606"/>
        <w:gridCol w:w="1688"/>
        <w:gridCol w:w="1922"/>
        <w:gridCol w:w="2281"/>
        <w:gridCol w:w="2074"/>
      </w:tblGrid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(литература)</w:t>
            </w:r>
          </w:p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(математика)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Естественнонаучная грамотность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5-6 биология</w:t>
            </w:r>
          </w:p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</w:rPr>
              <w:t>7-10 физика)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(обществознание)</w:t>
            </w:r>
          </w:p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9-20 января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23 января-    3 февраля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6-18 февраля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 февраля-</w:t>
            </w:r>
          </w:p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3 марта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6-17 марта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 марта-</w:t>
            </w:r>
          </w:p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10-21 апреля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</w:tr>
      <w:tr w:rsidR="00AF5526" w:rsidTr="00AF55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 апреля-</w:t>
            </w:r>
          </w:p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5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9-10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6" w:rsidRDefault="00AF552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</w:rPr>
              <w:t>4-6 классы</w:t>
            </w:r>
          </w:p>
        </w:tc>
      </w:tr>
    </w:tbl>
    <w:p w:rsidR="00AF5526" w:rsidRDefault="00AF5526" w:rsidP="00AF5526">
      <w:pPr>
        <w:pStyle w:val="a3"/>
        <w:rPr>
          <w:sz w:val="24"/>
          <w:lang w:eastAsia="en-US"/>
        </w:rPr>
      </w:pPr>
    </w:p>
    <w:p w:rsidR="00284A15" w:rsidRPr="00284A15" w:rsidRDefault="00284A15" w:rsidP="00284A15">
      <w:pPr>
        <w:pStyle w:val="a3"/>
        <w:rPr>
          <w:b/>
          <w:sz w:val="24"/>
        </w:rPr>
      </w:pPr>
    </w:p>
    <w:sectPr w:rsidR="00284A15" w:rsidRPr="00284A15" w:rsidSect="0092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A15"/>
    <w:rsid w:val="00085668"/>
    <w:rsid w:val="00094342"/>
    <w:rsid w:val="001C4189"/>
    <w:rsid w:val="00284A15"/>
    <w:rsid w:val="00552ECF"/>
    <w:rsid w:val="005F2D07"/>
    <w:rsid w:val="00747DEA"/>
    <w:rsid w:val="00922F21"/>
    <w:rsid w:val="00AF5526"/>
    <w:rsid w:val="00B835F4"/>
    <w:rsid w:val="00BC5667"/>
    <w:rsid w:val="00E95FD4"/>
    <w:rsid w:val="00EA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A15"/>
    <w:pPr>
      <w:spacing w:after="0" w:line="240" w:lineRule="auto"/>
    </w:pPr>
  </w:style>
  <w:style w:type="table" w:styleId="a4">
    <w:name w:val="Table Grid"/>
    <w:basedOn w:val="a1"/>
    <w:uiPriority w:val="59"/>
    <w:rsid w:val="00284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2023-01-30T02:40:00Z</cp:lastPrinted>
  <dcterms:created xsi:type="dcterms:W3CDTF">2023-01-29T09:00:00Z</dcterms:created>
  <dcterms:modified xsi:type="dcterms:W3CDTF">2023-02-21T10:38:00Z</dcterms:modified>
</cp:coreProperties>
</file>