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19" w:rsidRDefault="00923D72" w:rsidP="00923D72">
      <w:pPr>
        <w:jc w:val="center"/>
        <w:rPr>
          <w:b/>
          <w:sz w:val="28"/>
        </w:rPr>
      </w:pPr>
      <w:r w:rsidRPr="00923D72">
        <w:rPr>
          <w:b/>
          <w:sz w:val="28"/>
        </w:rPr>
        <w:t>О сроках, местах и порядке информирования о результатах итогового сочинения (изложения)</w:t>
      </w:r>
      <w:proofErr w:type="gramStart"/>
      <w:r w:rsidRPr="00923D72">
        <w:rPr>
          <w:b/>
          <w:sz w:val="28"/>
        </w:rPr>
        <w:t>,э</w:t>
      </w:r>
      <w:proofErr w:type="gramEnd"/>
      <w:r w:rsidRPr="00923D72">
        <w:rPr>
          <w:b/>
          <w:sz w:val="28"/>
        </w:rPr>
        <w:t>кзаменов.</w:t>
      </w:r>
    </w:p>
    <w:p w:rsidR="008E60B3" w:rsidRDefault="008E60B3" w:rsidP="008E60B3">
      <w:pPr>
        <w:rPr>
          <w:b/>
          <w:sz w:val="28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E60B3">
        <w:rPr>
          <w:rFonts w:ascii="Arial" w:hAnsi="Arial" w:cs="Arial"/>
        </w:rPr>
        <w:t>Выпускники текущего года могут ознакомиться с результатами итогового сочинения (изложения)</w:t>
      </w:r>
      <w:r>
        <w:rPr>
          <w:rFonts w:ascii="Arial" w:hAnsi="Arial" w:cs="Arial"/>
        </w:rPr>
        <w:t xml:space="preserve">, экзаменов </w:t>
      </w:r>
      <w:r w:rsidRPr="008E60B3">
        <w:rPr>
          <w:rFonts w:ascii="Arial" w:hAnsi="Arial" w:cs="Arial"/>
        </w:rPr>
        <w:t xml:space="preserve"> в образовательных организациях, в которых осваивают образовательные программы среднего общего образования.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E60B3">
        <w:rPr>
          <w:rFonts w:ascii="Arial" w:hAnsi="Arial" w:cs="Arial"/>
        </w:rPr>
        <w:t>Выпускники прошлых лет могут ознакомиться с результатами итогового сочинения (изложения)</w:t>
      </w:r>
      <w:r>
        <w:rPr>
          <w:rFonts w:ascii="Arial" w:hAnsi="Arial" w:cs="Arial"/>
        </w:rPr>
        <w:t xml:space="preserve">, экзаменов </w:t>
      </w:r>
      <w:r w:rsidRPr="008E60B3">
        <w:rPr>
          <w:rFonts w:ascii="Arial" w:hAnsi="Arial" w:cs="Arial"/>
        </w:rPr>
        <w:t xml:space="preserve"> в местах регистрации на сдачу итогового сочинения (изложения).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E60B3">
        <w:rPr>
          <w:rFonts w:ascii="Arial" w:hAnsi="Arial" w:cs="Arial"/>
        </w:rPr>
        <w:t xml:space="preserve">Ознакомление с результатами сдачи </w:t>
      </w:r>
      <w:r>
        <w:rPr>
          <w:rFonts w:ascii="Arial" w:hAnsi="Arial" w:cs="Arial"/>
        </w:rPr>
        <w:t xml:space="preserve">итогового сочинения (изложения), экзаменов </w:t>
      </w:r>
      <w:r w:rsidRPr="008E60B3">
        <w:rPr>
          <w:rFonts w:ascii="Arial" w:hAnsi="Arial" w:cs="Arial"/>
        </w:rPr>
        <w:t>может быть осуществлено участником итогового сочинения (изложения) самостоятельно через автоматизированную информационную систему «Сетевой город. Образование» и систему «Результаты ЕГЭ» (http://check.ege.edu.ru).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  <w:r w:rsidRPr="008E60B3">
        <w:rPr>
          <w:rFonts w:ascii="Arial" w:hAnsi="Arial" w:cs="Arial"/>
        </w:rPr>
        <w:t>Факт ознакомления участников итогового сочинения (изложения)</w:t>
      </w:r>
      <w:r>
        <w:rPr>
          <w:rFonts w:ascii="Arial" w:hAnsi="Arial" w:cs="Arial"/>
        </w:rPr>
        <w:t>, экзаменов</w:t>
      </w:r>
      <w:r w:rsidRPr="008E60B3">
        <w:rPr>
          <w:rFonts w:ascii="Arial" w:hAnsi="Arial" w:cs="Arial"/>
        </w:rPr>
        <w:t xml:space="preserve">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Pr="008E60B3" w:rsidRDefault="008E60B3" w:rsidP="008E60B3">
      <w:pPr>
        <w:pStyle w:val="a3"/>
        <w:rPr>
          <w:rFonts w:ascii="Arial" w:hAnsi="Arial" w:cs="Arial"/>
        </w:rPr>
      </w:pPr>
      <w:r w:rsidRPr="008E60B3">
        <w:rPr>
          <w:rFonts w:ascii="Arial" w:hAnsi="Arial" w:cs="Arial"/>
        </w:rPr>
        <w:t xml:space="preserve"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</w:t>
      </w:r>
      <w:r>
        <w:rPr>
          <w:rFonts w:ascii="Arial" w:hAnsi="Arial" w:cs="Arial"/>
        </w:rPr>
        <w:t xml:space="preserve">экзаменов </w:t>
      </w:r>
      <w:r w:rsidRPr="008E60B3">
        <w:rPr>
          <w:rFonts w:ascii="Arial" w:hAnsi="Arial" w:cs="Arial"/>
        </w:rPr>
        <w:t>не позднее двух рабочих дней со дня завершения обработки в региональном центре обработки информации.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p w:rsidR="008E60B3" w:rsidRDefault="008E60B3" w:rsidP="008E60B3">
      <w:pPr>
        <w:pStyle w:val="a3"/>
        <w:rPr>
          <w:rFonts w:ascii="Arial" w:hAnsi="Arial" w:cs="Arial"/>
        </w:rPr>
      </w:pPr>
      <w:r w:rsidRPr="008E60B3">
        <w:rPr>
          <w:rFonts w:ascii="Arial" w:hAnsi="Arial" w:cs="Arial"/>
        </w:rPr>
        <w:t>Результат итогового сочинения (изложения) как допуск к ГИА действителен бессрочно.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Результаты ЕГЭ действительны 4 года.</w:t>
      </w:r>
    </w:p>
    <w:p w:rsidR="008E60B3" w:rsidRPr="008E60B3" w:rsidRDefault="008E60B3" w:rsidP="008E60B3">
      <w:pPr>
        <w:pStyle w:val="a3"/>
        <w:rPr>
          <w:rFonts w:ascii="Arial" w:hAnsi="Arial" w:cs="Arial"/>
        </w:rPr>
      </w:pPr>
    </w:p>
    <w:sectPr w:rsidR="008E60B3" w:rsidRPr="008E60B3" w:rsidSect="0074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89C"/>
    <w:multiLevelType w:val="multilevel"/>
    <w:tmpl w:val="D57A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72"/>
    <w:rsid w:val="00742319"/>
    <w:rsid w:val="008E60B3"/>
    <w:rsid w:val="0092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2022-08-26T04:31:00Z</dcterms:created>
  <dcterms:modified xsi:type="dcterms:W3CDTF">2022-08-26T04:40:00Z</dcterms:modified>
</cp:coreProperties>
</file>