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B33" w:rsidRDefault="00E90B33" w:rsidP="00E90B33">
      <w:pPr>
        <w:autoSpaceDE w:val="0"/>
        <w:autoSpaceDN w:val="0"/>
        <w:adjustRightInd w:val="0"/>
        <w:jc w:val="center"/>
        <w:rPr>
          <w:rFonts w:cs="Calibri"/>
          <w:b/>
          <w:bCs/>
          <w:i/>
          <w:iCs/>
        </w:rPr>
      </w:pPr>
      <w:r>
        <w:rPr>
          <w:rFonts w:cs="Calibri"/>
          <w:b/>
          <w:bCs/>
          <w:i/>
          <w:iCs/>
        </w:rPr>
        <w:t>Российская Федерация</w:t>
      </w:r>
    </w:p>
    <w:p w:rsidR="00E90B33" w:rsidRDefault="00E90B33" w:rsidP="00E90B33">
      <w:pPr>
        <w:autoSpaceDE w:val="0"/>
        <w:autoSpaceDN w:val="0"/>
        <w:adjustRightInd w:val="0"/>
        <w:jc w:val="center"/>
        <w:rPr>
          <w:rFonts w:cs="Calibri"/>
          <w:b/>
          <w:bCs/>
          <w:i/>
          <w:iCs/>
        </w:rPr>
      </w:pPr>
      <w:r>
        <w:rPr>
          <w:rFonts w:cs="Calibri"/>
          <w:b/>
          <w:bCs/>
          <w:i/>
          <w:iCs/>
        </w:rPr>
        <w:t xml:space="preserve">Свердловская область </w:t>
      </w:r>
    </w:p>
    <w:p w:rsidR="00E90B33" w:rsidRDefault="00E90B33" w:rsidP="00E90B33">
      <w:pPr>
        <w:autoSpaceDE w:val="0"/>
        <w:autoSpaceDN w:val="0"/>
        <w:adjustRightInd w:val="0"/>
        <w:jc w:val="center"/>
        <w:rPr>
          <w:rFonts w:cs="Calibri"/>
          <w:b/>
          <w:bCs/>
          <w:i/>
          <w:iCs/>
        </w:rPr>
      </w:pPr>
      <w:r>
        <w:rPr>
          <w:rFonts w:cs="Calibri"/>
          <w:b/>
          <w:bCs/>
          <w:i/>
          <w:iCs/>
        </w:rPr>
        <w:t xml:space="preserve"> Тавдинский городской округ</w:t>
      </w:r>
    </w:p>
    <w:p w:rsidR="00E90B33" w:rsidRDefault="00E90B33" w:rsidP="00E90B33">
      <w:pPr>
        <w:autoSpaceDE w:val="0"/>
        <w:autoSpaceDN w:val="0"/>
        <w:adjustRightInd w:val="0"/>
        <w:jc w:val="center"/>
        <w:rPr>
          <w:rFonts w:cs="Calibri"/>
          <w:b/>
          <w:bCs/>
          <w:i/>
          <w:iCs/>
        </w:rPr>
      </w:pPr>
      <w:r>
        <w:rPr>
          <w:rFonts w:cs="Calibri"/>
          <w:b/>
          <w:bCs/>
          <w:i/>
          <w:iCs/>
        </w:rPr>
        <w:t>Муниципальное автономное учреждение                                                                                «Управление культуры, молодежной политики и спорта»</w:t>
      </w:r>
    </w:p>
    <w:p w:rsidR="00E90B33" w:rsidRDefault="00E90B33" w:rsidP="00E90B33">
      <w:pPr>
        <w:autoSpaceDE w:val="0"/>
        <w:autoSpaceDN w:val="0"/>
        <w:adjustRightInd w:val="0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  <w:lang w:val="en-US"/>
        </w:rPr>
        <w:t>_______________________________________________________________________________________________________</w:t>
      </w:r>
    </w:p>
    <w:p w:rsidR="00E90B33" w:rsidRDefault="00E90B33" w:rsidP="00E90B3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ПРИКАЗ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E90B33" w:rsidTr="00E90B33">
        <w:trPr>
          <w:trHeight w:val="787"/>
        </w:trPr>
        <w:tc>
          <w:tcPr>
            <w:tcW w:w="4785" w:type="dxa"/>
            <w:shd w:val="clear" w:color="auto" w:fill="FFFFFF"/>
          </w:tcPr>
          <w:p w:rsidR="00E90B33" w:rsidRDefault="00E90B33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8"/>
                <w:lang w:val="en-US" w:eastAsia="en-US"/>
              </w:rPr>
            </w:pPr>
          </w:p>
          <w:p w:rsidR="00E90B33" w:rsidRDefault="00E90B33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val="en-US" w:eastAsia="en-US"/>
              </w:rPr>
              <w:t xml:space="preserve">№ </w:t>
            </w:r>
            <w:r>
              <w:rPr>
                <w:sz w:val="22"/>
                <w:szCs w:val="28"/>
                <w:lang w:eastAsia="en-US"/>
              </w:rPr>
              <w:t>1</w:t>
            </w:r>
            <w:r>
              <w:rPr>
                <w:sz w:val="22"/>
                <w:szCs w:val="28"/>
                <w:lang w:eastAsia="en-US"/>
              </w:rPr>
              <w:t>17</w:t>
            </w:r>
            <w:r>
              <w:rPr>
                <w:sz w:val="22"/>
                <w:szCs w:val="28"/>
                <w:lang w:val="en-US" w:eastAsia="en-US"/>
              </w:rPr>
              <w:t xml:space="preserve"> </w:t>
            </w:r>
            <w:r>
              <w:rPr>
                <w:sz w:val="22"/>
                <w:szCs w:val="28"/>
                <w:lang w:eastAsia="en-US"/>
              </w:rPr>
              <w:t xml:space="preserve">от </w:t>
            </w:r>
            <w:r>
              <w:rPr>
                <w:sz w:val="22"/>
                <w:szCs w:val="28"/>
                <w:lang w:val="en-US" w:eastAsia="en-US"/>
              </w:rPr>
              <w:t>«</w:t>
            </w:r>
            <w:r>
              <w:rPr>
                <w:sz w:val="22"/>
                <w:szCs w:val="28"/>
                <w:lang w:eastAsia="en-US"/>
              </w:rPr>
              <w:t>30</w:t>
            </w:r>
            <w:r>
              <w:rPr>
                <w:sz w:val="22"/>
                <w:szCs w:val="28"/>
                <w:lang w:val="en-US" w:eastAsia="en-US"/>
              </w:rPr>
              <w:t xml:space="preserve">» </w:t>
            </w:r>
            <w:r>
              <w:rPr>
                <w:sz w:val="22"/>
                <w:szCs w:val="28"/>
                <w:lang w:eastAsia="en-US"/>
              </w:rPr>
              <w:t>декабря</w:t>
            </w:r>
            <w:r>
              <w:rPr>
                <w:sz w:val="22"/>
                <w:szCs w:val="28"/>
                <w:lang w:eastAsia="en-US"/>
              </w:rPr>
              <w:t xml:space="preserve"> 2021г.</w:t>
            </w:r>
          </w:p>
          <w:p w:rsidR="00E90B33" w:rsidRDefault="00E90B33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8"/>
                <w:lang w:val="en-US" w:eastAsia="en-US"/>
              </w:rPr>
            </w:pPr>
          </w:p>
        </w:tc>
        <w:tc>
          <w:tcPr>
            <w:tcW w:w="4786" w:type="dxa"/>
            <w:shd w:val="clear" w:color="auto" w:fill="FFFFFF"/>
          </w:tcPr>
          <w:p w:rsidR="00E90B33" w:rsidRDefault="00E90B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8"/>
                <w:lang w:val="en-US" w:eastAsia="en-US"/>
              </w:rPr>
            </w:pPr>
          </w:p>
          <w:p w:rsidR="00E90B33" w:rsidRDefault="00E90B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г. Тавда</w:t>
            </w:r>
          </w:p>
          <w:p w:rsidR="00E90B33" w:rsidRDefault="00E90B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8"/>
                <w:lang w:val="en-US" w:eastAsia="en-US"/>
              </w:rPr>
            </w:pPr>
          </w:p>
        </w:tc>
      </w:tr>
    </w:tbl>
    <w:p w:rsidR="00E90B33" w:rsidRDefault="00E90B33" w:rsidP="00E90B33">
      <w:pPr>
        <w:jc w:val="both"/>
        <w:rPr>
          <w:sz w:val="22"/>
          <w:szCs w:val="28"/>
        </w:rPr>
      </w:pPr>
    </w:p>
    <w:p w:rsidR="00E90B33" w:rsidRDefault="00E90B33" w:rsidP="00E90B33">
      <w:pPr>
        <w:jc w:val="both"/>
        <w:rPr>
          <w:sz w:val="22"/>
          <w:szCs w:val="28"/>
        </w:rPr>
      </w:pPr>
      <w:r>
        <w:rPr>
          <w:sz w:val="22"/>
          <w:szCs w:val="28"/>
        </w:rPr>
        <w:t>Об утверждении графика проведения</w:t>
      </w:r>
    </w:p>
    <w:p w:rsidR="00E90B33" w:rsidRDefault="00E90B33" w:rsidP="00E90B33">
      <w:pPr>
        <w:jc w:val="both"/>
        <w:rPr>
          <w:sz w:val="22"/>
          <w:szCs w:val="28"/>
        </w:rPr>
      </w:pPr>
      <w:r>
        <w:rPr>
          <w:sz w:val="22"/>
          <w:szCs w:val="28"/>
        </w:rPr>
        <w:t xml:space="preserve">«прямых линий» с гражданами  </w:t>
      </w:r>
    </w:p>
    <w:p w:rsidR="00E90B33" w:rsidRDefault="00E90B33" w:rsidP="00E90B33">
      <w:pPr>
        <w:jc w:val="both"/>
        <w:rPr>
          <w:sz w:val="22"/>
          <w:szCs w:val="28"/>
        </w:rPr>
      </w:pPr>
      <w:r>
        <w:rPr>
          <w:sz w:val="22"/>
          <w:szCs w:val="28"/>
        </w:rPr>
        <w:t xml:space="preserve">по вопросам </w:t>
      </w:r>
      <w:proofErr w:type="gramStart"/>
      <w:r>
        <w:rPr>
          <w:sz w:val="22"/>
          <w:szCs w:val="28"/>
        </w:rPr>
        <w:t>антикоррупционного</w:t>
      </w:r>
      <w:proofErr w:type="gramEnd"/>
      <w:r>
        <w:rPr>
          <w:sz w:val="22"/>
          <w:szCs w:val="28"/>
        </w:rPr>
        <w:t xml:space="preserve"> </w:t>
      </w:r>
    </w:p>
    <w:p w:rsidR="00E90B33" w:rsidRDefault="00E90B33" w:rsidP="00E90B33">
      <w:pPr>
        <w:jc w:val="both"/>
        <w:rPr>
          <w:sz w:val="22"/>
          <w:szCs w:val="28"/>
        </w:rPr>
      </w:pPr>
      <w:r>
        <w:rPr>
          <w:sz w:val="22"/>
          <w:szCs w:val="28"/>
        </w:rPr>
        <w:t xml:space="preserve">просвещения, </w:t>
      </w:r>
      <w:proofErr w:type="gramStart"/>
      <w:r>
        <w:rPr>
          <w:sz w:val="22"/>
          <w:szCs w:val="28"/>
        </w:rPr>
        <w:t>отнесенным</w:t>
      </w:r>
      <w:proofErr w:type="gramEnd"/>
      <w:r>
        <w:rPr>
          <w:sz w:val="22"/>
          <w:szCs w:val="28"/>
        </w:rPr>
        <w:t xml:space="preserve"> к сфере</w:t>
      </w:r>
    </w:p>
    <w:p w:rsidR="00E90B33" w:rsidRDefault="00E90B33" w:rsidP="00E90B33">
      <w:pPr>
        <w:jc w:val="both"/>
        <w:rPr>
          <w:sz w:val="22"/>
          <w:szCs w:val="28"/>
        </w:rPr>
      </w:pPr>
      <w:r>
        <w:rPr>
          <w:sz w:val="22"/>
          <w:szCs w:val="28"/>
        </w:rPr>
        <w:t>деятельности МАУ «УКМПС» на 202</w:t>
      </w:r>
      <w:r>
        <w:rPr>
          <w:sz w:val="22"/>
          <w:szCs w:val="28"/>
        </w:rPr>
        <w:t>2</w:t>
      </w:r>
      <w:r>
        <w:rPr>
          <w:sz w:val="22"/>
          <w:szCs w:val="28"/>
        </w:rPr>
        <w:t xml:space="preserve"> год</w:t>
      </w:r>
    </w:p>
    <w:p w:rsidR="00E90B33" w:rsidRDefault="00E90B33" w:rsidP="00E90B33">
      <w:pPr>
        <w:jc w:val="both"/>
        <w:rPr>
          <w:sz w:val="22"/>
          <w:szCs w:val="28"/>
          <w:u w:val="single"/>
        </w:rPr>
      </w:pPr>
    </w:p>
    <w:p w:rsidR="00E90B33" w:rsidRDefault="00E90B33" w:rsidP="00E90B33">
      <w:pPr>
        <w:pStyle w:val="a3"/>
        <w:jc w:val="both"/>
      </w:pPr>
      <w:r>
        <w:tab/>
        <w:t xml:space="preserve">На основании постановления главы Тавдинского городского округа от 08.05.2015 № 94 «Об организации проведения «прямых линий» с гражданами по вопросам антикоррупционного просвещения, отнесенных к сфере деятельности органов местного самоуправления Тавдинского городского округа» (в ред. 02.12.2015 № 211), </w:t>
      </w:r>
    </w:p>
    <w:p w:rsidR="00E90B33" w:rsidRDefault="00E90B33" w:rsidP="00E90B33">
      <w:pPr>
        <w:pStyle w:val="a3"/>
        <w:jc w:val="both"/>
      </w:pPr>
      <w:r>
        <w:t>ПРИКАЗЫВАЮ:</w:t>
      </w:r>
    </w:p>
    <w:p w:rsidR="00E90B33" w:rsidRDefault="00E90B33" w:rsidP="00E90B33">
      <w:pPr>
        <w:pStyle w:val="a3"/>
        <w:jc w:val="both"/>
      </w:pPr>
      <w:r>
        <w:tab/>
        <w:t>1. Утвердить график проведения «прямых линий» с гражданами по вопросам антикоррупционного просвещения, отнесенных к сфере деятельности  МАУ «УКМПС» на 202</w:t>
      </w:r>
      <w:r>
        <w:t>2</w:t>
      </w:r>
      <w:r>
        <w:t xml:space="preserve"> год (Приложение № 1).</w:t>
      </w:r>
    </w:p>
    <w:p w:rsidR="00E90B33" w:rsidRDefault="00E90B33" w:rsidP="00E90B33">
      <w:pPr>
        <w:pStyle w:val="a3"/>
        <w:jc w:val="both"/>
      </w:pPr>
      <w:r>
        <w:tab/>
        <w:t>2. Контроль исполнения настоящего приказа оставляю за собой.</w:t>
      </w:r>
    </w:p>
    <w:p w:rsidR="00E90B33" w:rsidRDefault="00E90B33" w:rsidP="00E90B33">
      <w:pPr>
        <w:jc w:val="both"/>
      </w:pPr>
    </w:p>
    <w:p w:rsidR="00E90B33" w:rsidRDefault="00E90B33" w:rsidP="00E90B33">
      <w:pPr>
        <w:jc w:val="both"/>
      </w:pPr>
    </w:p>
    <w:p w:rsidR="00E90B33" w:rsidRDefault="00E90B33" w:rsidP="00E90B33">
      <w:pPr>
        <w:jc w:val="both"/>
      </w:pPr>
    </w:p>
    <w:p w:rsidR="00E90B33" w:rsidRDefault="00E90B33" w:rsidP="00E90B33">
      <w:pPr>
        <w:jc w:val="both"/>
      </w:pPr>
      <w:r>
        <w:t>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А.М. Романенко</w:t>
      </w:r>
    </w:p>
    <w:p w:rsidR="00E90B33" w:rsidRDefault="00E90B33" w:rsidP="00E90B33"/>
    <w:p w:rsidR="00E90B33" w:rsidRDefault="00E90B33" w:rsidP="00E90B33"/>
    <w:p w:rsidR="00E600B3" w:rsidRDefault="00E600B3"/>
    <w:p w:rsidR="00E90B33" w:rsidRDefault="00E90B33"/>
    <w:p w:rsidR="00E90B33" w:rsidRDefault="00E90B33"/>
    <w:p w:rsidR="00E90B33" w:rsidRDefault="00E90B33"/>
    <w:p w:rsidR="00E90B33" w:rsidRDefault="00E90B33"/>
    <w:p w:rsidR="00E90B33" w:rsidRDefault="00E90B33"/>
    <w:p w:rsidR="00E90B33" w:rsidRDefault="00E90B33"/>
    <w:p w:rsidR="00E90B33" w:rsidRDefault="00E90B33"/>
    <w:p w:rsidR="00E90B33" w:rsidRDefault="00E90B33"/>
    <w:p w:rsidR="00E90B33" w:rsidRDefault="00E90B33"/>
    <w:p w:rsidR="00E90B33" w:rsidRDefault="00E90B33"/>
    <w:p w:rsidR="00E90B33" w:rsidRDefault="00E90B33"/>
    <w:p w:rsidR="00E90B33" w:rsidRDefault="00E90B33"/>
    <w:p w:rsidR="00E90B33" w:rsidRDefault="00E90B33"/>
    <w:p w:rsidR="00E90B33" w:rsidRDefault="00E90B33"/>
    <w:p w:rsidR="00E90B33" w:rsidRDefault="00E90B33"/>
    <w:p w:rsidR="00E90B33" w:rsidRDefault="00E90B33"/>
    <w:p w:rsidR="00E90B33" w:rsidRDefault="00E90B33"/>
    <w:p w:rsidR="00E90B33" w:rsidRDefault="00E90B33"/>
    <w:p w:rsidR="00E90B33" w:rsidRDefault="00E90B33"/>
    <w:p w:rsidR="00E90B33" w:rsidRDefault="00E90B33"/>
    <w:p w:rsidR="00E90B33" w:rsidRPr="00E90B33" w:rsidRDefault="00E90B33" w:rsidP="00E90B33">
      <w:pPr>
        <w:jc w:val="right"/>
        <w:rPr>
          <w:sz w:val="20"/>
          <w:szCs w:val="20"/>
        </w:rPr>
      </w:pPr>
      <w:r w:rsidRPr="00E90B33">
        <w:rPr>
          <w:sz w:val="20"/>
          <w:szCs w:val="20"/>
        </w:rPr>
        <w:lastRenderedPageBreak/>
        <w:t>Приложение к приказу</w:t>
      </w:r>
    </w:p>
    <w:p w:rsidR="00E90B33" w:rsidRPr="00E90B33" w:rsidRDefault="00E90B33" w:rsidP="00E90B33">
      <w:pPr>
        <w:jc w:val="right"/>
        <w:rPr>
          <w:sz w:val="20"/>
          <w:szCs w:val="20"/>
        </w:rPr>
      </w:pPr>
      <w:r w:rsidRPr="00E90B33">
        <w:rPr>
          <w:sz w:val="20"/>
          <w:szCs w:val="20"/>
        </w:rPr>
        <w:t>№ 1</w:t>
      </w:r>
      <w:r>
        <w:rPr>
          <w:sz w:val="20"/>
          <w:szCs w:val="20"/>
        </w:rPr>
        <w:t>17</w:t>
      </w:r>
      <w:r w:rsidRPr="00E90B33">
        <w:rPr>
          <w:sz w:val="20"/>
          <w:szCs w:val="20"/>
        </w:rPr>
        <w:t xml:space="preserve"> от </w:t>
      </w:r>
      <w:r>
        <w:rPr>
          <w:sz w:val="20"/>
          <w:szCs w:val="20"/>
        </w:rPr>
        <w:t>30.1</w:t>
      </w:r>
      <w:r w:rsidRPr="00E90B33">
        <w:rPr>
          <w:sz w:val="20"/>
          <w:szCs w:val="20"/>
        </w:rPr>
        <w:t>2.2021г.</w:t>
      </w:r>
    </w:p>
    <w:p w:rsidR="00E90B33" w:rsidRPr="00E90B33" w:rsidRDefault="00E90B33" w:rsidP="00E90B33">
      <w:pPr>
        <w:jc w:val="right"/>
        <w:rPr>
          <w:sz w:val="20"/>
          <w:szCs w:val="20"/>
        </w:rPr>
      </w:pPr>
    </w:p>
    <w:p w:rsidR="00E90B33" w:rsidRPr="00E90B33" w:rsidRDefault="00E90B33" w:rsidP="00E90B33">
      <w:pPr>
        <w:jc w:val="right"/>
        <w:rPr>
          <w:sz w:val="20"/>
          <w:szCs w:val="20"/>
        </w:rPr>
      </w:pPr>
    </w:p>
    <w:p w:rsidR="00E90B33" w:rsidRPr="00E90B33" w:rsidRDefault="00E90B33" w:rsidP="00E90B33">
      <w:pPr>
        <w:jc w:val="center"/>
        <w:rPr>
          <w:b/>
        </w:rPr>
      </w:pPr>
      <w:r w:rsidRPr="00E90B33">
        <w:rPr>
          <w:b/>
        </w:rPr>
        <w:t xml:space="preserve">ГРАФИК </w:t>
      </w:r>
    </w:p>
    <w:p w:rsidR="00E90B33" w:rsidRPr="00E90B33" w:rsidRDefault="00E90B33" w:rsidP="00E90B33">
      <w:pPr>
        <w:jc w:val="center"/>
        <w:rPr>
          <w:b/>
        </w:rPr>
      </w:pPr>
      <w:r w:rsidRPr="00E90B33">
        <w:rPr>
          <w:b/>
        </w:rPr>
        <w:t>проведения «прямых линий» с гражданами по вопросам антикоррупционного, просвещения отнесенным к сфере деятельности Муниципального автономного учреждения «Управление культуры, молодежной политики и спорта» на 202</w:t>
      </w:r>
      <w:r>
        <w:rPr>
          <w:b/>
        </w:rPr>
        <w:t xml:space="preserve">2 </w:t>
      </w:r>
      <w:r w:rsidRPr="00E90B33">
        <w:rPr>
          <w:b/>
        </w:rPr>
        <w:t>год</w:t>
      </w:r>
    </w:p>
    <w:p w:rsidR="00E90B33" w:rsidRPr="00E90B33" w:rsidRDefault="00E90B33" w:rsidP="00E90B3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995"/>
        <w:gridCol w:w="1449"/>
        <w:gridCol w:w="3176"/>
      </w:tblGrid>
      <w:tr w:rsidR="00E90B33" w:rsidRPr="00E90B33" w:rsidTr="006B691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33" w:rsidRPr="00E90B33" w:rsidRDefault="00E90B33" w:rsidP="00E90B3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90B33">
              <w:rPr>
                <w:b/>
                <w:lang w:eastAsia="en-US"/>
              </w:rPr>
              <w:t>Дата/время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33" w:rsidRPr="00E90B33" w:rsidRDefault="00E90B33" w:rsidP="00E90B3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90B33">
              <w:rPr>
                <w:b/>
                <w:lang w:eastAsia="en-US"/>
              </w:rPr>
              <w:t>ФИО, должность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33" w:rsidRPr="00E90B33" w:rsidRDefault="00E90B33" w:rsidP="00E90B3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90B33">
              <w:rPr>
                <w:b/>
                <w:lang w:eastAsia="en-US"/>
              </w:rPr>
              <w:t>Телефон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33" w:rsidRPr="00E90B33" w:rsidRDefault="00E90B33" w:rsidP="00E90B3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90B33">
              <w:rPr>
                <w:b/>
                <w:lang w:eastAsia="en-US"/>
              </w:rPr>
              <w:t>Тема</w:t>
            </w:r>
          </w:p>
        </w:tc>
      </w:tr>
      <w:tr w:rsidR="00E90B33" w:rsidRPr="00E90B33" w:rsidTr="006B691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33" w:rsidRPr="00E90B33" w:rsidRDefault="00E90B33" w:rsidP="00E90B33">
            <w:pPr>
              <w:spacing w:line="276" w:lineRule="auto"/>
              <w:jc w:val="center"/>
              <w:rPr>
                <w:lang w:eastAsia="en-US"/>
              </w:rPr>
            </w:pPr>
            <w:r w:rsidRPr="00E90B33">
              <w:rPr>
                <w:lang w:eastAsia="en-US"/>
              </w:rPr>
              <w:t>1</w:t>
            </w:r>
            <w:r>
              <w:rPr>
                <w:lang w:eastAsia="en-US"/>
              </w:rPr>
              <w:t>4</w:t>
            </w:r>
            <w:r w:rsidRPr="00E90B33">
              <w:rPr>
                <w:lang w:eastAsia="en-US"/>
              </w:rPr>
              <w:t>.03.202</w:t>
            </w:r>
            <w:r>
              <w:rPr>
                <w:lang w:eastAsia="en-US"/>
              </w:rPr>
              <w:t>2</w:t>
            </w:r>
            <w:r w:rsidRPr="00E90B33">
              <w:rPr>
                <w:lang w:eastAsia="en-US"/>
              </w:rPr>
              <w:t xml:space="preserve"> г.</w:t>
            </w:r>
          </w:p>
          <w:p w:rsidR="00E90B33" w:rsidRPr="00E90B33" w:rsidRDefault="00E90B33" w:rsidP="00E90B33">
            <w:pPr>
              <w:spacing w:line="276" w:lineRule="auto"/>
              <w:jc w:val="center"/>
              <w:rPr>
                <w:lang w:eastAsia="en-US"/>
              </w:rPr>
            </w:pPr>
            <w:r w:rsidRPr="00E90B33">
              <w:rPr>
                <w:lang w:eastAsia="en-US"/>
              </w:rPr>
              <w:t>14.00-15.00</w:t>
            </w:r>
          </w:p>
          <w:p w:rsidR="00E90B33" w:rsidRPr="00E90B33" w:rsidRDefault="00E90B33" w:rsidP="00E90B3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33" w:rsidRPr="00E90B33" w:rsidRDefault="00E90B33" w:rsidP="00E90B33">
            <w:pPr>
              <w:spacing w:line="276" w:lineRule="auto"/>
              <w:jc w:val="center"/>
              <w:rPr>
                <w:lang w:eastAsia="en-US"/>
              </w:rPr>
            </w:pPr>
            <w:r w:rsidRPr="00E90B33">
              <w:rPr>
                <w:lang w:eastAsia="en-US"/>
              </w:rPr>
              <w:t>Романенко Анна Михайловна, директор МАУ «УКМПС»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33" w:rsidRPr="00E90B33" w:rsidRDefault="00E90B33" w:rsidP="00E90B33">
            <w:pPr>
              <w:spacing w:line="276" w:lineRule="auto"/>
              <w:jc w:val="center"/>
              <w:rPr>
                <w:lang w:eastAsia="en-US"/>
              </w:rPr>
            </w:pPr>
            <w:r w:rsidRPr="00E90B33">
              <w:rPr>
                <w:lang w:eastAsia="en-US"/>
              </w:rPr>
              <w:t>5-37-03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33" w:rsidRPr="00E90B33" w:rsidRDefault="00E90B33" w:rsidP="00E90B33">
            <w:pPr>
              <w:spacing w:line="276" w:lineRule="auto"/>
              <w:jc w:val="center"/>
              <w:rPr>
                <w:lang w:eastAsia="en-US"/>
              </w:rPr>
            </w:pPr>
            <w:r w:rsidRPr="00E90B33">
              <w:rPr>
                <w:lang w:eastAsia="en-US"/>
              </w:rPr>
              <w:t>Организация работы учреждений культуры на территории Тавдинского городского округа</w:t>
            </w:r>
          </w:p>
        </w:tc>
      </w:tr>
      <w:tr w:rsidR="00E90B33" w:rsidRPr="00E90B33" w:rsidTr="006B691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33" w:rsidRPr="00E90B33" w:rsidRDefault="00E90B33" w:rsidP="00E90B3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  <w:r w:rsidRPr="00E90B33">
              <w:rPr>
                <w:lang w:eastAsia="en-US"/>
              </w:rPr>
              <w:t>.05.202</w:t>
            </w:r>
            <w:r>
              <w:rPr>
                <w:lang w:eastAsia="en-US"/>
              </w:rPr>
              <w:t>2</w:t>
            </w:r>
            <w:r w:rsidRPr="00E90B33">
              <w:rPr>
                <w:lang w:eastAsia="en-US"/>
              </w:rPr>
              <w:t xml:space="preserve"> г.</w:t>
            </w:r>
          </w:p>
          <w:p w:rsidR="00E90B33" w:rsidRPr="00E90B33" w:rsidRDefault="00E90B33" w:rsidP="00E90B33">
            <w:pPr>
              <w:spacing w:line="276" w:lineRule="auto"/>
              <w:jc w:val="center"/>
              <w:rPr>
                <w:lang w:eastAsia="en-US"/>
              </w:rPr>
            </w:pPr>
            <w:r w:rsidRPr="00E90B33">
              <w:rPr>
                <w:lang w:eastAsia="en-US"/>
              </w:rPr>
              <w:t>14.00-15.00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33" w:rsidRPr="00E90B33" w:rsidRDefault="00E90B33" w:rsidP="00E90B3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Наумова Светлана Викторовна</w:t>
            </w:r>
            <w:r w:rsidRPr="00E90B33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>специалист по</w:t>
            </w:r>
            <w:r w:rsidRPr="00E90B3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работе с молодежью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33" w:rsidRPr="00E90B33" w:rsidRDefault="00E90B33" w:rsidP="00E90B33">
            <w:pPr>
              <w:spacing w:line="276" w:lineRule="auto"/>
              <w:jc w:val="center"/>
              <w:rPr>
                <w:lang w:eastAsia="en-US"/>
              </w:rPr>
            </w:pPr>
            <w:r w:rsidRPr="00E90B33">
              <w:rPr>
                <w:lang w:eastAsia="en-US"/>
              </w:rPr>
              <w:t>5-40-88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33" w:rsidRPr="00E90B33" w:rsidRDefault="00E90B33" w:rsidP="00E90B33">
            <w:pPr>
              <w:spacing w:line="276" w:lineRule="auto"/>
              <w:jc w:val="center"/>
              <w:rPr>
                <w:lang w:eastAsia="en-US"/>
              </w:rPr>
            </w:pPr>
            <w:r w:rsidRPr="00E90B33">
              <w:rPr>
                <w:lang w:eastAsia="en-US"/>
              </w:rPr>
              <w:t>Организация летней трудовой занятости несовершеннолетних граждан в МАУ «УКМПС»</w:t>
            </w:r>
          </w:p>
        </w:tc>
      </w:tr>
      <w:tr w:rsidR="00E90B33" w:rsidRPr="00E90B33" w:rsidTr="006B691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33" w:rsidRPr="00E90B33" w:rsidRDefault="00E90B33" w:rsidP="00E90B33">
            <w:pPr>
              <w:spacing w:line="276" w:lineRule="auto"/>
              <w:jc w:val="center"/>
              <w:rPr>
                <w:lang w:eastAsia="en-US"/>
              </w:rPr>
            </w:pPr>
            <w:r w:rsidRPr="00E90B33">
              <w:rPr>
                <w:lang w:eastAsia="en-US"/>
              </w:rPr>
              <w:t>0</w:t>
            </w:r>
            <w:r>
              <w:rPr>
                <w:lang w:eastAsia="en-US"/>
              </w:rPr>
              <w:t>8</w:t>
            </w:r>
            <w:r w:rsidRPr="00E90B33">
              <w:rPr>
                <w:lang w:eastAsia="en-US"/>
              </w:rPr>
              <w:t>.08.202</w:t>
            </w:r>
            <w:r>
              <w:rPr>
                <w:lang w:eastAsia="en-US"/>
              </w:rPr>
              <w:t>2</w:t>
            </w:r>
            <w:r w:rsidRPr="00E90B33">
              <w:rPr>
                <w:lang w:eastAsia="en-US"/>
              </w:rPr>
              <w:t xml:space="preserve"> г.</w:t>
            </w:r>
          </w:p>
          <w:p w:rsidR="00E90B33" w:rsidRPr="00E90B33" w:rsidRDefault="00E90B33" w:rsidP="00E90B33">
            <w:pPr>
              <w:spacing w:line="276" w:lineRule="auto"/>
              <w:jc w:val="center"/>
              <w:rPr>
                <w:lang w:eastAsia="en-US"/>
              </w:rPr>
            </w:pPr>
            <w:r w:rsidRPr="00E90B33">
              <w:rPr>
                <w:lang w:eastAsia="en-US"/>
              </w:rPr>
              <w:t>14.00-15.00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33" w:rsidRPr="00E90B33" w:rsidRDefault="00E90B33" w:rsidP="00E90B33">
            <w:pPr>
              <w:spacing w:line="276" w:lineRule="auto"/>
              <w:jc w:val="center"/>
              <w:rPr>
                <w:lang w:eastAsia="en-US"/>
              </w:rPr>
            </w:pPr>
            <w:r w:rsidRPr="00E90B33">
              <w:rPr>
                <w:lang w:eastAsia="en-US"/>
              </w:rPr>
              <w:t>Гуров Антон Владимирович заместитель директора по спорту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33" w:rsidRPr="00E90B33" w:rsidRDefault="00E90B33" w:rsidP="00E90B33">
            <w:pPr>
              <w:spacing w:line="276" w:lineRule="auto"/>
              <w:jc w:val="center"/>
              <w:rPr>
                <w:lang w:eastAsia="en-US"/>
              </w:rPr>
            </w:pPr>
            <w:r w:rsidRPr="00E90B33">
              <w:rPr>
                <w:lang w:eastAsia="en-US"/>
              </w:rPr>
              <w:t>5-30-35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33" w:rsidRPr="00E90B33" w:rsidRDefault="00E90B33" w:rsidP="00E90B33">
            <w:pPr>
              <w:spacing w:line="276" w:lineRule="auto"/>
              <w:jc w:val="center"/>
              <w:rPr>
                <w:lang w:eastAsia="en-US"/>
              </w:rPr>
            </w:pPr>
            <w:r w:rsidRPr="00E90B33">
              <w:rPr>
                <w:lang w:eastAsia="en-US"/>
              </w:rPr>
              <w:t>Организация физкультурно-спортивной работы на территории Тавдинского городского округа</w:t>
            </w:r>
          </w:p>
        </w:tc>
      </w:tr>
      <w:tr w:rsidR="00E90B33" w:rsidRPr="00E90B33" w:rsidTr="006B691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33" w:rsidRPr="00E90B33" w:rsidRDefault="00E90B33" w:rsidP="00E90B3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Pr="00E90B33">
              <w:rPr>
                <w:lang w:eastAsia="en-US"/>
              </w:rPr>
              <w:t>.11.202</w:t>
            </w:r>
            <w:r>
              <w:rPr>
                <w:lang w:eastAsia="en-US"/>
              </w:rPr>
              <w:t>2</w:t>
            </w:r>
            <w:bookmarkStart w:id="0" w:name="_GoBack"/>
            <w:bookmarkEnd w:id="0"/>
            <w:r w:rsidRPr="00E90B33">
              <w:rPr>
                <w:lang w:eastAsia="en-US"/>
              </w:rPr>
              <w:t xml:space="preserve"> г.</w:t>
            </w:r>
          </w:p>
          <w:p w:rsidR="00E90B33" w:rsidRPr="00E90B33" w:rsidRDefault="00E90B33" w:rsidP="00E90B33">
            <w:pPr>
              <w:spacing w:line="276" w:lineRule="auto"/>
              <w:jc w:val="center"/>
              <w:rPr>
                <w:lang w:eastAsia="en-US"/>
              </w:rPr>
            </w:pPr>
            <w:r w:rsidRPr="00E90B33">
              <w:rPr>
                <w:lang w:eastAsia="en-US"/>
              </w:rPr>
              <w:t>14.00-15.00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33" w:rsidRPr="00E90B33" w:rsidRDefault="00E90B33" w:rsidP="00E90B33">
            <w:pPr>
              <w:spacing w:line="276" w:lineRule="auto"/>
              <w:jc w:val="center"/>
              <w:rPr>
                <w:lang w:eastAsia="en-US"/>
              </w:rPr>
            </w:pPr>
            <w:r w:rsidRPr="00E90B33">
              <w:rPr>
                <w:lang w:eastAsia="en-US"/>
              </w:rPr>
              <w:t>Логунова Ирина Владимировна, директор централизованной библиотечной системы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33" w:rsidRPr="00E90B33" w:rsidRDefault="00E90B33" w:rsidP="00E90B33">
            <w:pPr>
              <w:spacing w:line="276" w:lineRule="auto"/>
              <w:jc w:val="center"/>
              <w:rPr>
                <w:lang w:eastAsia="en-US"/>
              </w:rPr>
            </w:pPr>
            <w:r w:rsidRPr="00E90B33">
              <w:rPr>
                <w:lang w:eastAsia="en-US"/>
              </w:rPr>
              <w:t>5-27-98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33" w:rsidRPr="00E90B33" w:rsidRDefault="00E90B33" w:rsidP="00E90B33">
            <w:pPr>
              <w:spacing w:line="276" w:lineRule="auto"/>
              <w:jc w:val="center"/>
              <w:rPr>
                <w:lang w:eastAsia="en-US"/>
              </w:rPr>
            </w:pPr>
            <w:r w:rsidRPr="00E90B33">
              <w:rPr>
                <w:lang w:eastAsia="en-US"/>
              </w:rPr>
              <w:t>Организация библиотечного обслуживания населения на территории Тавдинского городского округа</w:t>
            </w:r>
          </w:p>
        </w:tc>
      </w:tr>
    </w:tbl>
    <w:p w:rsidR="00E90B33" w:rsidRPr="00E90B33" w:rsidRDefault="00E90B33" w:rsidP="00E90B33"/>
    <w:p w:rsidR="00E90B33" w:rsidRPr="00E90B33" w:rsidRDefault="00E90B33" w:rsidP="00E90B33"/>
    <w:p w:rsidR="00E90B33" w:rsidRPr="00E90B33" w:rsidRDefault="00E90B33" w:rsidP="00E90B33"/>
    <w:p w:rsidR="00E90B33" w:rsidRPr="00E90B33" w:rsidRDefault="00E90B33" w:rsidP="00E90B33"/>
    <w:p w:rsidR="00E90B33" w:rsidRPr="00E90B33" w:rsidRDefault="00E90B33" w:rsidP="00E90B33"/>
    <w:p w:rsidR="00E90B33" w:rsidRPr="00E90B33" w:rsidRDefault="00E90B33" w:rsidP="00E90B33"/>
    <w:p w:rsidR="00E90B33" w:rsidRDefault="00E90B33"/>
    <w:sectPr w:rsidR="00E90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3D"/>
    <w:rsid w:val="004D393D"/>
    <w:rsid w:val="00E600B3"/>
    <w:rsid w:val="00E9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0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0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2022-05-11T04:51:00Z</cp:lastPrinted>
  <dcterms:created xsi:type="dcterms:W3CDTF">2022-05-11T04:46:00Z</dcterms:created>
  <dcterms:modified xsi:type="dcterms:W3CDTF">2022-05-11T04:52:00Z</dcterms:modified>
</cp:coreProperties>
</file>